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2CD0" w:rsidRDefault="00A32CD0" w:rsidP="00A32CD0">
      <w:pPr>
        <w:pStyle w:val="1"/>
        <w:jc w:val="center"/>
        <w:rPr>
          <w:b/>
          <w:bCs w:val="0"/>
          <w:sz w:val="36"/>
        </w:rPr>
      </w:pPr>
      <w:r>
        <w:rPr>
          <w:b/>
          <w:bCs w:val="0"/>
          <w:sz w:val="36"/>
        </w:rPr>
        <w:t>Б О Р Н И К</w:t>
      </w:r>
    </w:p>
    <w:p w:rsidR="00A32CD0" w:rsidRDefault="00A32CD0" w:rsidP="00A32CD0">
      <w:pPr>
        <w:jc w:val="center"/>
        <w:rPr>
          <w:rFonts w:ascii="Academy" w:hAnsi="Academy"/>
          <w:b/>
          <w:bCs/>
          <w:sz w:val="36"/>
        </w:rPr>
      </w:pPr>
      <w:r>
        <w:rPr>
          <w:rFonts w:ascii="Academy" w:hAnsi="Academy"/>
          <w:b/>
          <w:bCs/>
          <w:sz w:val="36"/>
        </w:rPr>
        <w:t>муниципальных правовых актов Новичихинского района</w:t>
      </w:r>
    </w:p>
    <w:p w:rsidR="00A32CD0" w:rsidRDefault="00A32CD0" w:rsidP="00A32CD0">
      <w:pPr>
        <w:jc w:val="center"/>
        <w:rPr>
          <w:rFonts w:ascii="Academy" w:hAnsi="Academy"/>
          <w:sz w:val="28"/>
        </w:rPr>
      </w:pPr>
    </w:p>
    <w:p w:rsidR="00A32CD0" w:rsidRDefault="006835C1" w:rsidP="00A32CD0">
      <w:pPr>
        <w:rPr>
          <w:sz w:val="32"/>
        </w:rPr>
      </w:pPr>
      <w:r>
        <w:rPr>
          <w:b/>
          <w:bCs/>
          <w:sz w:val="32"/>
        </w:rPr>
        <w:t xml:space="preserve">№ </w:t>
      </w:r>
      <w:r w:rsidR="00777A22">
        <w:rPr>
          <w:b/>
          <w:bCs/>
          <w:sz w:val="32"/>
        </w:rPr>
        <w:t>132 (часть 1)</w:t>
      </w:r>
      <w:r w:rsidR="003B515C" w:rsidRPr="006507C7">
        <w:rPr>
          <w:b/>
          <w:bCs/>
          <w:sz w:val="32"/>
        </w:rPr>
        <w:tab/>
      </w:r>
      <w:r w:rsidR="00A32CD0">
        <w:rPr>
          <w:b/>
          <w:bCs/>
          <w:sz w:val="32"/>
        </w:rPr>
        <w:tab/>
      </w:r>
      <w:r w:rsidR="00A32CD0">
        <w:rPr>
          <w:b/>
          <w:bCs/>
          <w:sz w:val="32"/>
        </w:rPr>
        <w:tab/>
      </w:r>
      <w:r w:rsidR="00A32CD0">
        <w:rPr>
          <w:b/>
          <w:bCs/>
          <w:sz w:val="32"/>
        </w:rPr>
        <w:tab/>
      </w:r>
      <w:r w:rsidR="001669D1">
        <w:rPr>
          <w:b/>
          <w:bCs/>
          <w:sz w:val="32"/>
        </w:rPr>
        <w:tab/>
      </w:r>
      <w:r w:rsidR="001669D1">
        <w:rPr>
          <w:b/>
          <w:bCs/>
          <w:sz w:val="32"/>
        </w:rPr>
        <w:tab/>
      </w:r>
      <w:r w:rsidR="00777A22">
        <w:rPr>
          <w:b/>
          <w:bCs/>
          <w:sz w:val="32"/>
        </w:rPr>
        <w:t xml:space="preserve">        апрель</w:t>
      </w:r>
      <w:r w:rsidR="00A32CD0">
        <w:rPr>
          <w:b/>
          <w:bCs/>
          <w:sz w:val="32"/>
        </w:rPr>
        <w:t xml:space="preserve"> 201</w:t>
      </w:r>
      <w:r w:rsidR="00777A22">
        <w:rPr>
          <w:b/>
          <w:bCs/>
          <w:sz w:val="32"/>
        </w:rPr>
        <w:t>8</w:t>
      </w:r>
      <w:r w:rsidR="00A32CD0">
        <w:rPr>
          <w:b/>
          <w:bCs/>
          <w:sz w:val="32"/>
        </w:rPr>
        <w:t xml:space="preserve"> г.</w:t>
      </w:r>
    </w:p>
    <w:p w:rsidR="00A32CD0" w:rsidRDefault="00A32CD0" w:rsidP="00A32CD0">
      <w:pPr>
        <w:rPr>
          <w:sz w:val="28"/>
        </w:rPr>
      </w:pPr>
    </w:p>
    <w:p w:rsidR="00A32CD0" w:rsidRDefault="00A32CD0" w:rsidP="00A32CD0">
      <w:pPr>
        <w:pStyle w:val="a3"/>
      </w:pPr>
      <w:r>
        <w:tab/>
        <w:t>Сборник муниципальных правовых актов Новичихинского района состоит из трех разделов:</w:t>
      </w:r>
    </w:p>
    <w:p w:rsidR="00A32CD0" w:rsidRDefault="00A32CD0" w:rsidP="00A32CD0">
      <w:pPr>
        <w:pStyle w:val="a3"/>
        <w:rPr>
          <w:bCs w:val="0"/>
        </w:rPr>
      </w:pPr>
      <w:r>
        <w:rPr>
          <w:bCs w:val="0"/>
        </w:rPr>
        <w:tab/>
        <w:t>в первом разделе публикуются постановления Администрации района;</w:t>
      </w:r>
    </w:p>
    <w:p w:rsidR="00A32CD0" w:rsidRDefault="00A32CD0" w:rsidP="00A32CD0">
      <w:pPr>
        <w:jc w:val="both"/>
        <w:rPr>
          <w:sz w:val="28"/>
        </w:rPr>
      </w:pPr>
      <w:r>
        <w:rPr>
          <w:sz w:val="28"/>
        </w:rPr>
        <w:tab/>
        <w:t>во втором разделе публикуются распоряжения Администрации района;</w:t>
      </w:r>
    </w:p>
    <w:p w:rsidR="00A32CD0" w:rsidRDefault="00A32CD0" w:rsidP="00A32CD0">
      <w:pPr>
        <w:jc w:val="both"/>
        <w:rPr>
          <w:sz w:val="28"/>
        </w:rPr>
      </w:pPr>
      <w:r>
        <w:rPr>
          <w:sz w:val="28"/>
        </w:rPr>
        <w:tab/>
        <w:t>в третьем разделе публикуются решения районного Собрания депутатов.</w:t>
      </w:r>
    </w:p>
    <w:p w:rsidR="00A32CD0" w:rsidRDefault="00A32CD0" w:rsidP="00A32CD0">
      <w:pPr>
        <w:jc w:val="both"/>
        <w:rPr>
          <w:sz w:val="16"/>
        </w:rPr>
      </w:pPr>
    </w:p>
    <w:p w:rsidR="00A32CD0" w:rsidRDefault="00A32CD0" w:rsidP="00A32CD0">
      <w:pPr>
        <w:pStyle w:val="2"/>
        <w:rPr>
          <w:b/>
          <w:bCs/>
          <w:sz w:val="32"/>
        </w:rPr>
      </w:pPr>
      <w:r>
        <w:rPr>
          <w:b/>
          <w:bCs/>
          <w:sz w:val="32"/>
        </w:rPr>
        <w:t>СОДЕРЖАНИЕ</w:t>
      </w:r>
    </w:p>
    <w:p w:rsidR="00A32CD0" w:rsidRDefault="00A32CD0" w:rsidP="00A32CD0">
      <w:pPr>
        <w:pStyle w:val="3"/>
        <w:rPr>
          <w:b/>
          <w:bCs/>
          <w:sz w:val="16"/>
        </w:rPr>
      </w:pPr>
    </w:p>
    <w:p w:rsidR="003B515C" w:rsidRDefault="003B515C" w:rsidP="003B515C">
      <w:pPr>
        <w:pStyle w:val="3"/>
        <w:rPr>
          <w:b/>
          <w:bCs/>
          <w:sz w:val="24"/>
        </w:rPr>
      </w:pPr>
      <w:r>
        <w:rPr>
          <w:b/>
          <w:bCs/>
          <w:sz w:val="24"/>
        </w:rPr>
        <w:t>РАЗДЕЛ  ПЕРВЫЙ</w:t>
      </w:r>
    </w:p>
    <w:p w:rsidR="003B515C" w:rsidRDefault="003B515C" w:rsidP="003B515C">
      <w:pPr>
        <w:rPr>
          <w:b/>
          <w:bCs/>
          <w:sz w:val="28"/>
        </w:rPr>
      </w:pPr>
      <w:r>
        <w:rPr>
          <w:b/>
          <w:bCs/>
          <w:sz w:val="28"/>
        </w:rPr>
        <w:t>Постановления Администрации района:</w:t>
      </w:r>
    </w:p>
    <w:p w:rsidR="003B515C" w:rsidRPr="000911C2" w:rsidRDefault="003B515C" w:rsidP="003B515C">
      <w:pPr>
        <w:rPr>
          <w:b/>
          <w:bCs/>
          <w:sz w:val="8"/>
          <w:szCs w:val="8"/>
        </w:rPr>
      </w:pPr>
    </w:p>
    <w:p w:rsidR="003B515C" w:rsidRPr="00936153" w:rsidRDefault="003B515C" w:rsidP="003B515C">
      <w:pPr>
        <w:pStyle w:val="a5"/>
        <w:rPr>
          <w:rFonts w:ascii="Times New Roman" w:hAnsi="Times New Roman" w:cs="Times New Roman"/>
          <w:sz w:val="8"/>
          <w:szCs w:val="8"/>
        </w:rPr>
      </w:pPr>
    </w:p>
    <w:tbl>
      <w:tblPr>
        <w:tblW w:w="9113" w:type="dxa"/>
        <w:tblLook w:val="0000"/>
      </w:tblPr>
      <w:tblGrid>
        <w:gridCol w:w="8472"/>
        <w:gridCol w:w="641"/>
      </w:tblGrid>
      <w:tr w:rsidR="003B515C" w:rsidTr="00700234">
        <w:trPr>
          <w:cantSplit/>
        </w:trPr>
        <w:tc>
          <w:tcPr>
            <w:tcW w:w="8472" w:type="dxa"/>
          </w:tcPr>
          <w:p w:rsidR="003B515C" w:rsidRPr="00A7749C" w:rsidRDefault="003B515C" w:rsidP="008648B0">
            <w:pPr>
              <w:pStyle w:val="21"/>
              <w:spacing w:line="240" w:lineRule="auto"/>
              <w:ind w:firstLine="0"/>
              <w:rPr>
                <w:sz w:val="26"/>
                <w:szCs w:val="26"/>
              </w:rPr>
            </w:pPr>
            <w:r>
              <w:rPr>
                <w:sz w:val="26"/>
                <w:szCs w:val="26"/>
              </w:rPr>
              <w:t>от 0</w:t>
            </w:r>
            <w:r w:rsidR="00D5250E">
              <w:rPr>
                <w:sz w:val="26"/>
                <w:szCs w:val="26"/>
              </w:rPr>
              <w:t>2</w:t>
            </w:r>
            <w:r>
              <w:rPr>
                <w:sz w:val="26"/>
                <w:szCs w:val="26"/>
              </w:rPr>
              <w:t>.</w:t>
            </w:r>
            <w:r w:rsidR="00D5250E">
              <w:rPr>
                <w:sz w:val="26"/>
                <w:szCs w:val="26"/>
              </w:rPr>
              <w:t>04</w:t>
            </w:r>
            <w:r>
              <w:rPr>
                <w:sz w:val="26"/>
                <w:szCs w:val="26"/>
              </w:rPr>
              <w:t>.201</w:t>
            </w:r>
            <w:r w:rsidR="00D5250E">
              <w:rPr>
                <w:sz w:val="26"/>
                <w:szCs w:val="26"/>
              </w:rPr>
              <w:t>8</w:t>
            </w:r>
            <w:r>
              <w:rPr>
                <w:sz w:val="26"/>
                <w:szCs w:val="26"/>
              </w:rPr>
              <w:t xml:space="preserve">  № </w:t>
            </w:r>
            <w:r w:rsidR="00D5250E">
              <w:rPr>
                <w:sz w:val="26"/>
                <w:szCs w:val="26"/>
              </w:rPr>
              <w:t>107</w:t>
            </w:r>
          </w:p>
          <w:p w:rsidR="003B515C" w:rsidRPr="009A1EF4" w:rsidRDefault="003B515C" w:rsidP="008648B0">
            <w:pPr>
              <w:rPr>
                <w:sz w:val="26"/>
                <w:szCs w:val="26"/>
              </w:rPr>
            </w:pPr>
            <w:r w:rsidRPr="00EE1195">
              <w:t>«</w:t>
            </w:r>
            <w:r w:rsidR="00D5250E">
              <w:rPr>
                <w:sz w:val="26"/>
                <w:szCs w:val="26"/>
              </w:rPr>
              <w:t>О внесении изменений в постановление от 23.03.2016 № 97 «Об определении органа местного самоуправления, на который возложены полномочия по предоставлению гражданам земельных участков и создании комиссии</w:t>
            </w:r>
            <w:r>
              <w:rPr>
                <w:sz w:val="26"/>
                <w:szCs w:val="26"/>
              </w:rPr>
              <w:t xml:space="preserve">» </w:t>
            </w:r>
          </w:p>
          <w:p w:rsidR="003B515C" w:rsidRPr="00C46261" w:rsidRDefault="003B515C" w:rsidP="008648B0">
            <w:pPr>
              <w:rPr>
                <w:sz w:val="10"/>
                <w:szCs w:val="10"/>
              </w:rPr>
            </w:pPr>
          </w:p>
        </w:tc>
        <w:tc>
          <w:tcPr>
            <w:tcW w:w="641" w:type="dxa"/>
          </w:tcPr>
          <w:p w:rsidR="003B515C" w:rsidRDefault="003B515C"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6</w:t>
            </w:r>
          </w:p>
        </w:tc>
      </w:tr>
      <w:tr w:rsidR="00D5250E" w:rsidTr="00700234">
        <w:trPr>
          <w:cantSplit/>
        </w:trPr>
        <w:tc>
          <w:tcPr>
            <w:tcW w:w="8472" w:type="dxa"/>
          </w:tcPr>
          <w:p w:rsidR="00D5250E" w:rsidRPr="00A7749C" w:rsidRDefault="00D5250E" w:rsidP="008648B0">
            <w:pPr>
              <w:pStyle w:val="21"/>
              <w:spacing w:line="240" w:lineRule="auto"/>
              <w:ind w:firstLine="0"/>
              <w:rPr>
                <w:sz w:val="26"/>
                <w:szCs w:val="26"/>
              </w:rPr>
            </w:pPr>
            <w:r>
              <w:rPr>
                <w:sz w:val="26"/>
                <w:szCs w:val="26"/>
              </w:rPr>
              <w:t>от 02.04.2018  № 108</w:t>
            </w:r>
          </w:p>
          <w:p w:rsidR="00D5250E" w:rsidRPr="009A1EF4" w:rsidRDefault="00D5250E" w:rsidP="008648B0">
            <w:pPr>
              <w:rPr>
                <w:sz w:val="26"/>
                <w:szCs w:val="26"/>
              </w:rPr>
            </w:pPr>
            <w:r w:rsidRPr="00EE1195">
              <w:t>«</w:t>
            </w:r>
            <w:r>
              <w:rPr>
                <w:sz w:val="26"/>
                <w:szCs w:val="26"/>
              </w:rPr>
              <w:t xml:space="preserve">О внесении изменений в постановление Администрации Новичихинского района от 29.12.2014 № 615 «Об утверждении муниципальной программы «Развитие культуры, молодежной политики, физической культуры и спорта на территории Новичихинского района» на 2015-2020 годы» </w:t>
            </w:r>
          </w:p>
          <w:p w:rsidR="00D5250E" w:rsidRPr="00C46261" w:rsidRDefault="00D5250E" w:rsidP="008648B0">
            <w:pPr>
              <w:rPr>
                <w:sz w:val="10"/>
                <w:szCs w:val="10"/>
              </w:rPr>
            </w:pPr>
          </w:p>
        </w:tc>
        <w:tc>
          <w:tcPr>
            <w:tcW w:w="641" w:type="dxa"/>
          </w:tcPr>
          <w:p w:rsidR="00D5250E" w:rsidRDefault="00D5250E"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8</w:t>
            </w:r>
          </w:p>
        </w:tc>
      </w:tr>
      <w:tr w:rsidR="00D5250E" w:rsidTr="00700234">
        <w:trPr>
          <w:cantSplit/>
        </w:trPr>
        <w:tc>
          <w:tcPr>
            <w:tcW w:w="8472" w:type="dxa"/>
          </w:tcPr>
          <w:p w:rsidR="00D5250E" w:rsidRPr="00A7749C" w:rsidRDefault="00D5250E" w:rsidP="008648B0">
            <w:pPr>
              <w:pStyle w:val="21"/>
              <w:spacing w:line="240" w:lineRule="auto"/>
              <w:ind w:firstLine="0"/>
              <w:rPr>
                <w:sz w:val="26"/>
                <w:szCs w:val="26"/>
              </w:rPr>
            </w:pPr>
            <w:r>
              <w:rPr>
                <w:sz w:val="26"/>
                <w:szCs w:val="26"/>
              </w:rPr>
              <w:t>от 02.04.2018  № 109</w:t>
            </w:r>
          </w:p>
          <w:p w:rsidR="00D5250E" w:rsidRPr="009A1EF4" w:rsidRDefault="00D5250E" w:rsidP="008648B0">
            <w:pPr>
              <w:rPr>
                <w:sz w:val="26"/>
                <w:szCs w:val="26"/>
              </w:rPr>
            </w:pPr>
            <w:r w:rsidRPr="00EE1195">
              <w:t>«</w:t>
            </w:r>
            <w:r>
              <w:rPr>
                <w:sz w:val="26"/>
                <w:szCs w:val="26"/>
              </w:rPr>
              <w:t xml:space="preserve">Об утверждении Административного регламента предоставления муниципальной услуги «Установление, прекращение, приостановление, возобновление, расчет, перерасчет и выплата пенсии за выслугу лет гражданам, замещавшим муниципальные должности» </w:t>
            </w:r>
          </w:p>
          <w:p w:rsidR="00D5250E" w:rsidRPr="00C46261" w:rsidRDefault="00D5250E" w:rsidP="008648B0">
            <w:pPr>
              <w:rPr>
                <w:sz w:val="10"/>
                <w:szCs w:val="10"/>
              </w:rPr>
            </w:pPr>
          </w:p>
        </w:tc>
        <w:tc>
          <w:tcPr>
            <w:tcW w:w="641" w:type="dxa"/>
          </w:tcPr>
          <w:p w:rsidR="00D5250E" w:rsidRDefault="00D5250E"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11</w:t>
            </w:r>
          </w:p>
        </w:tc>
      </w:tr>
      <w:tr w:rsidR="00D5250E" w:rsidTr="00700234">
        <w:trPr>
          <w:cantSplit/>
        </w:trPr>
        <w:tc>
          <w:tcPr>
            <w:tcW w:w="8472" w:type="dxa"/>
          </w:tcPr>
          <w:p w:rsidR="00D5250E" w:rsidRPr="00A7749C" w:rsidRDefault="00D5250E" w:rsidP="008648B0">
            <w:pPr>
              <w:pStyle w:val="21"/>
              <w:spacing w:line="240" w:lineRule="auto"/>
              <w:ind w:firstLine="0"/>
              <w:rPr>
                <w:sz w:val="26"/>
                <w:szCs w:val="26"/>
              </w:rPr>
            </w:pPr>
            <w:r>
              <w:rPr>
                <w:sz w:val="26"/>
                <w:szCs w:val="26"/>
              </w:rPr>
              <w:t>от 05.04.2018  № 112</w:t>
            </w:r>
          </w:p>
          <w:p w:rsidR="00D5250E" w:rsidRPr="009A1EF4" w:rsidRDefault="00D5250E" w:rsidP="008648B0">
            <w:pPr>
              <w:rPr>
                <w:sz w:val="26"/>
                <w:szCs w:val="26"/>
              </w:rPr>
            </w:pPr>
            <w:r w:rsidRPr="00EE1195">
              <w:t>«</w:t>
            </w:r>
            <w:r>
              <w:rPr>
                <w:sz w:val="26"/>
                <w:szCs w:val="26"/>
              </w:rPr>
              <w:t xml:space="preserve">О предоставлении земельного участка на праве постоянного (бессрочного) пользования» </w:t>
            </w:r>
          </w:p>
          <w:p w:rsidR="00D5250E" w:rsidRPr="00C46261" w:rsidRDefault="00D5250E" w:rsidP="008648B0">
            <w:pPr>
              <w:rPr>
                <w:sz w:val="10"/>
                <w:szCs w:val="10"/>
              </w:rPr>
            </w:pPr>
          </w:p>
        </w:tc>
        <w:tc>
          <w:tcPr>
            <w:tcW w:w="641" w:type="dxa"/>
          </w:tcPr>
          <w:p w:rsidR="00D5250E" w:rsidRDefault="00D5250E"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31</w:t>
            </w:r>
          </w:p>
        </w:tc>
      </w:tr>
      <w:tr w:rsidR="00D5250E" w:rsidTr="00700234">
        <w:trPr>
          <w:cantSplit/>
        </w:trPr>
        <w:tc>
          <w:tcPr>
            <w:tcW w:w="8472" w:type="dxa"/>
          </w:tcPr>
          <w:p w:rsidR="00D5250E" w:rsidRPr="00A7749C" w:rsidRDefault="00D5250E" w:rsidP="008648B0">
            <w:pPr>
              <w:pStyle w:val="21"/>
              <w:spacing w:line="240" w:lineRule="auto"/>
              <w:ind w:firstLine="0"/>
              <w:rPr>
                <w:sz w:val="26"/>
                <w:szCs w:val="26"/>
              </w:rPr>
            </w:pPr>
            <w:r>
              <w:rPr>
                <w:sz w:val="26"/>
                <w:szCs w:val="26"/>
              </w:rPr>
              <w:t>от 05.04.2018  № 113</w:t>
            </w:r>
          </w:p>
          <w:p w:rsidR="00D5250E" w:rsidRPr="009A1EF4" w:rsidRDefault="00D5250E" w:rsidP="008648B0">
            <w:pPr>
              <w:rPr>
                <w:sz w:val="26"/>
                <w:szCs w:val="26"/>
              </w:rPr>
            </w:pPr>
            <w:r w:rsidRPr="00EE1195">
              <w:t>«</w:t>
            </w:r>
            <w:r>
              <w:rPr>
                <w:sz w:val="26"/>
                <w:szCs w:val="26"/>
              </w:rPr>
              <w:t xml:space="preserve">О внесении дополнений в постановление от 23.03.2018 № 97 «Об утверждении перечня земельных участков» </w:t>
            </w:r>
          </w:p>
          <w:p w:rsidR="00D5250E" w:rsidRPr="00C46261" w:rsidRDefault="00D5250E" w:rsidP="008648B0">
            <w:pPr>
              <w:rPr>
                <w:sz w:val="10"/>
                <w:szCs w:val="10"/>
              </w:rPr>
            </w:pPr>
          </w:p>
        </w:tc>
        <w:tc>
          <w:tcPr>
            <w:tcW w:w="641" w:type="dxa"/>
          </w:tcPr>
          <w:p w:rsidR="00D5250E" w:rsidRDefault="00D5250E"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32</w:t>
            </w:r>
          </w:p>
        </w:tc>
      </w:tr>
      <w:tr w:rsidR="00D5250E" w:rsidTr="00700234">
        <w:trPr>
          <w:cantSplit/>
        </w:trPr>
        <w:tc>
          <w:tcPr>
            <w:tcW w:w="8472" w:type="dxa"/>
          </w:tcPr>
          <w:p w:rsidR="00D5250E" w:rsidRPr="00A7749C" w:rsidRDefault="00D5250E" w:rsidP="008648B0">
            <w:pPr>
              <w:pStyle w:val="21"/>
              <w:spacing w:line="240" w:lineRule="auto"/>
              <w:ind w:firstLine="0"/>
              <w:rPr>
                <w:sz w:val="26"/>
                <w:szCs w:val="26"/>
              </w:rPr>
            </w:pPr>
            <w:r>
              <w:rPr>
                <w:sz w:val="26"/>
                <w:szCs w:val="26"/>
              </w:rPr>
              <w:lastRenderedPageBreak/>
              <w:t>от 09.04.2018  № 115</w:t>
            </w:r>
          </w:p>
          <w:p w:rsidR="00D5250E" w:rsidRPr="009A1EF4" w:rsidRDefault="00D5250E" w:rsidP="008648B0">
            <w:pPr>
              <w:rPr>
                <w:sz w:val="26"/>
                <w:szCs w:val="26"/>
              </w:rPr>
            </w:pPr>
            <w:r w:rsidRPr="00EE1195">
              <w:t>«</w:t>
            </w:r>
            <w:r>
              <w:rPr>
                <w:sz w:val="26"/>
                <w:szCs w:val="26"/>
              </w:rPr>
              <w:t xml:space="preserve">О внесении изменений в постановление Администрации района </w:t>
            </w:r>
            <w:r w:rsidR="00ED2009">
              <w:rPr>
                <w:sz w:val="26"/>
                <w:szCs w:val="26"/>
              </w:rPr>
              <w:t>от 17</w:t>
            </w:r>
            <w:r>
              <w:rPr>
                <w:sz w:val="26"/>
                <w:szCs w:val="26"/>
              </w:rPr>
              <w:t>.</w:t>
            </w:r>
            <w:r w:rsidR="00ED2009">
              <w:rPr>
                <w:sz w:val="26"/>
                <w:szCs w:val="26"/>
              </w:rPr>
              <w:t>07</w:t>
            </w:r>
            <w:r>
              <w:rPr>
                <w:sz w:val="26"/>
                <w:szCs w:val="26"/>
              </w:rPr>
              <w:t xml:space="preserve">.2014 № </w:t>
            </w:r>
            <w:r w:rsidR="00ED2009">
              <w:rPr>
                <w:sz w:val="26"/>
                <w:szCs w:val="26"/>
              </w:rPr>
              <w:t>420</w:t>
            </w:r>
            <w:r>
              <w:rPr>
                <w:sz w:val="26"/>
                <w:szCs w:val="26"/>
              </w:rPr>
              <w:t xml:space="preserve"> «Об утверждении </w:t>
            </w:r>
            <w:r w:rsidR="00ED2009">
              <w:rPr>
                <w:sz w:val="26"/>
                <w:szCs w:val="26"/>
              </w:rPr>
              <w:t>Положения «Об антинаркотической комиссии Новичихинского района</w:t>
            </w:r>
            <w:r>
              <w:rPr>
                <w:sz w:val="26"/>
                <w:szCs w:val="26"/>
              </w:rPr>
              <w:t xml:space="preserve">» </w:t>
            </w:r>
          </w:p>
          <w:p w:rsidR="00D5250E" w:rsidRPr="00C46261" w:rsidRDefault="00D5250E" w:rsidP="008648B0">
            <w:pPr>
              <w:rPr>
                <w:sz w:val="10"/>
                <w:szCs w:val="10"/>
              </w:rPr>
            </w:pPr>
          </w:p>
        </w:tc>
        <w:tc>
          <w:tcPr>
            <w:tcW w:w="641" w:type="dxa"/>
          </w:tcPr>
          <w:p w:rsidR="00D5250E" w:rsidRDefault="00D5250E"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33</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10.04.2018  № 116</w:t>
            </w:r>
          </w:p>
          <w:p w:rsidR="00ED2009" w:rsidRPr="009A1EF4" w:rsidRDefault="00ED2009" w:rsidP="008648B0">
            <w:pPr>
              <w:rPr>
                <w:sz w:val="26"/>
                <w:szCs w:val="26"/>
              </w:rPr>
            </w:pPr>
            <w:r w:rsidRPr="00EE1195">
              <w:t>«</w:t>
            </w:r>
            <w:r>
              <w:rPr>
                <w:sz w:val="26"/>
                <w:szCs w:val="26"/>
              </w:rPr>
              <w:t xml:space="preserve">О внесении изменений в постановление Администрации Новичихинского района от 24.03.2015 № 100 «Об утверждении положения о комиссии по безопасности дорожного движения в муниципальном образовании Новичихинский район»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35</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10.04.2018  № 1</w:t>
            </w:r>
            <w:r w:rsidR="00700234">
              <w:rPr>
                <w:sz w:val="26"/>
                <w:szCs w:val="26"/>
              </w:rPr>
              <w:t>1</w:t>
            </w:r>
            <w:r>
              <w:rPr>
                <w:sz w:val="26"/>
                <w:szCs w:val="26"/>
              </w:rPr>
              <w:t>7</w:t>
            </w:r>
          </w:p>
          <w:p w:rsidR="00ED2009" w:rsidRPr="009A1EF4" w:rsidRDefault="00ED2009" w:rsidP="008648B0">
            <w:pPr>
              <w:rPr>
                <w:sz w:val="26"/>
                <w:szCs w:val="26"/>
              </w:rPr>
            </w:pPr>
            <w:r w:rsidRPr="00EE1195">
              <w:t>«</w:t>
            </w:r>
            <w:r>
              <w:rPr>
                <w:sz w:val="26"/>
                <w:szCs w:val="26"/>
              </w:rPr>
              <w:t xml:space="preserve">О предоставлении земельного участка на праве постоянного (бессрочного) пользования»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37</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11.04.2018  № 118</w:t>
            </w:r>
          </w:p>
          <w:p w:rsidR="00ED2009" w:rsidRPr="009A1EF4" w:rsidRDefault="00ED2009" w:rsidP="008648B0">
            <w:pPr>
              <w:rPr>
                <w:sz w:val="26"/>
                <w:szCs w:val="26"/>
              </w:rPr>
            </w:pPr>
            <w:r w:rsidRPr="00EE1195">
              <w:t>«</w:t>
            </w:r>
            <w:r>
              <w:rPr>
                <w:sz w:val="26"/>
                <w:szCs w:val="26"/>
              </w:rPr>
              <w:t xml:space="preserve">Об отмене постановления Администрации Новичихинского района от 13.02.2017 года № 59 «О социальном пособии на погребение»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38</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11.04.2018  № 119</w:t>
            </w:r>
          </w:p>
          <w:p w:rsidR="00ED2009" w:rsidRPr="009A1EF4" w:rsidRDefault="00ED2009" w:rsidP="008648B0">
            <w:pPr>
              <w:rPr>
                <w:sz w:val="26"/>
                <w:szCs w:val="26"/>
              </w:rPr>
            </w:pPr>
            <w:r w:rsidRPr="00EE1195">
              <w:t>«</w:t>
            </w:r>
            <w:r>
              <w:rPr>
                <w:sz w:val="26"/>
                <w:szCs w:val="26"/>
              </w:rPr>
              <w:t xml:space="preserve">О передаче имущества»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Pr="00A7749C" w:rsidRDefault="00700234" w:rsidP="008648B0">
            <w:pPr>
              <w:jc w:val="right"/>
              <w:rPr>
                <w:sz w:val="26"/>
              </w:rPr>
            </w:pPr>
            <w:r>
              <w:rPr>
                <w:sz w:val="26"/>
              </w:rPr>
              <w:t>39</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13.04.2018  № 122</w:t>
            </w:r>
          </w:p>
          <w:p w:rsidR="00ED2009" w:rsidRPr="009A1EF4" w:rsidRDefault="00ED2009" w:rsidP="008648B0">
            <w:pPr>
              <w:rPr>
                <w:sz w:val="26"/>
                <w:szCs w:val="26"/>
              </w:rPr>
            </w:pPr>
            <w:r w:rsidRPr="00EE1195">
              <w:t>«</w:t>
            </w:r>
            <w:r>
              <w:rPr>
                <w:sz w:val="26"/>
                <w:szCs w:val="26"/>
              </w:rPr>
              <w:t xml:space="preserve">Об изменении вида разрешенного использования земельного участка»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Pr="00A7749C" w:rsidRDefault="00700234" w:rsidP="008648B0">
            <w:pPr>
              <w:jc w:val="right"/>
              <w:rPr>
                <w:sz w:val="26"/>
              </w:rPr>
            </w:pPr>
            <w:r>
              <w:rPr>
                <w:sz w:val="26"/>
              </w:rPr>
              <w:t>40</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17.04.2018  № 124</w:t>
            </w:r>
          </w:p>
          <w:p w:rsidR="00ED2009" w:rsidRPr="009A1EF4" w:rsidRDefault="00ED2009" w:rsidP="008648B0">
            <w:pPr>
              <w:rPr>
                <w:sz w:val="26"/>
                <w:szCs w:val="26"/>
              </w:rPr>
            </w:pPr>
            <w:r w:rsidRPr="00EE1195">
              <w:t>«</w:t>
            </w:r>
            <w:r>
              <w:rPr>
                <w:sz w:val="26"/>
                <w:szCs w:val="26"/>
              </w:rPr>
              <w:t xml:space="preserve">О передаче имущества»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Pr="00A7749C" w:rsidRDefault="00700234" w:rsidP="008648B0">
            <w:pPr>
              <w:jc w:val="right"/>
              <w:rPr>
                <w:sz w:val="26"/>
              </w:rPr>
            </w:pPr>
            <w:r>
              <w:rPr>
                <w:sz w:val="26"/>
              </w:rPr>
              <w:t>41</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17.04.2018  № 125</w:t>
            </w:r>
          </w:p>
          <w:p w:rsidR="00ED2009" w:rsidRPr="009A1EF4" w:rsidRDefault="00ED2009" w:rsidP="008648B0">
            <w:pPr>
              <w:rPr>
                <w:sz w:val="26"/>
                <w:szCs w:val="26"/>
              </w:rPr>
            </w:pPr>
            <w:r w:rsidRPr="00EE1195">
              <w:t>«</w:t>
            </w:r>
            <w:r>
              <w:rPr>
                <w:sz w:val="26"/>
                <w:szCs w:val="26"/>
              </w:rPr>
              <w:t xml:space="preserve">О передаче имущества»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Pr="00A7749C" w:rsidRDefault="00700234" w:rsidP="008648B0">
            <w:pPr>
              <w:jc w:val="right"/>
              <w:rPr>
                <w:sz w:val="26"/>
              </w:rPr>
            </w:pPr>
            <w:r>
              <w:rPr>
                <w:sz w:val="26"/>
              </w:rPr>
              <w:t>42</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18.04.2018  № 127</w:t>
            </w:r>
          </w:p>
          <w:p w:rsidR="00ED2009" w:rsidRPr="009A1EF4" w:rsidRDefault="00ED2009" w:rsidP="008648B0">
            <w:pPr>
              <w:rPr>
                <w:sz w:val="26"/>
                <w:szCs w:val="26"/>
              </w:rPr>
            </w:pPr>
            <w:r w:rsidRPr="00EE1195">
              <w:t>«</w:t>
            </w:r>
            <w:r>
              <w:rPr>
                <w:sz w:val="26"/>
                <w:szCs w:val="26"/>
              </w:rPr>
              <w:t xml:space="preserve">Об изменении вида разрешенного использования земельного участка»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Pr="00A7749C" w:rsidRDefault="00700234" w:rsidP="008648B0">
            <w:pPr>
              <w:jc w:val="right"/>
              <w:rPr>
                <w:sz w:val="26"/>
              </w:rPr>
            </w:pPr>
            <w:r>
              <w:rPr>
                <w:sz w:val="26"/>
              </w:rPr>
              <w:t>44</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18.04.2018  № 127/1</w:t>
            </w:r>
          </w:p>
          <w:p w:rsidR="00ED2009" w:rsidRPr="009A1EF4" w:rsidRDefault="00ED2009" w:rsidP="008648B0">
            <w:pPr>
              <w:rPr>
                <w:sz w:val="26"/>
                <w:szCs w:val="26"/>
              </w:rPr>
            </w:pPr>
            <w:r w:rsidRPr="00EE1195">
              <w:t>«</w:t>
            </w:r>
            <w:r>
              <w:rPr>
                <w:sz w:val="26"/>
                <w:szCs w:val="26"/>
              </w:rPr>
              <w:t xml:space="preserve">О внесении изменений в постановление Администрации района от 13.02.2014 г. № 63 «Об утверждении положения о комиссии по проведению отборов в рамках реализации жилищных программ»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Default="00700234" w:rsidP="00700234">
            <w:pPr>
              <w:jc w:val="right"/>
              <w:rPr>
                <w:sz w:val="26"/>
              </w:rPr>
            </w:pPr>
          </w:p>
          <w:p w:rsidR="00700234" w:rsidRDefault="00700234" w:rsidP="00700234">
            <w:pPr>
              <w:jc w:val="right"/>
              <w:rPr>
                <w:sz w:val="26"/>
              </w:rPr>
            </w:pPr>
          </w:p>
          <w:p w:rsidR="00700234" w:rsidRPr="00A7749C" w:rsidRDefault="00700234" w:rsidP="00700234">
            <w:pPr>
              <w:jc w:val="right"/>
              <w:rPr>
                <w:sz w:val="26"/>
              </w:rPr>
            </w:pPr>
            <w:r>
              <w:rPr>
                <w:sz w:val="26"/>
              </w:rPr>
              <w:t>45</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19.04.2018  № 128</w:t>
            </w:r>
          </w:p>
          <w:p w:rsidR="00ED2009" w:rsidRPr="009A1EF4" w:rsidRDefault="00ED2009" w:rsidP="008648B0">
            <w:pPr>
              <w:rPr>
                <w:sz w:val="26"/>
                <w:szCs w:val="26"/>
              </w:rPr>
            </w:pPr>
            <w:r w:rsidRPr="00EE1195">
              <w:t>«</w:t>
            </w:r>
            <w:r>
              <w:rPr>
                <w:sz w:val="26"/>
                <w:szCs w:val="26"/>
              </w:rPr>
              <w:t xml:space="preserve">Об отмене постановления Администрации района от 15.07.2016 № 209 «Об утверждении Административного регламента по предоставлению муниципальной услуги «Информационное обеспечение граждан и </w:t>
            </w:r>
            <w:r w:rsidR="00C14E22">
              <w:rPr>
                <w:sz w:val="26"/>
                <w:szCs w:val="26"/>
              </w:rPr>
              <w:t>юридических</w:t>
            </w:r>
            <w:r>
              <w:rPr>
                <w:sz w:val="26"/>
                <w:szCs w:val="26"/>
              </w:rPr>
              <w:t xml:space="preserve"> лиц на основе документов архивного отдела »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47</w:t>
            </w:r>
          </w:p>
        </w:tc>
      </w:tr>
      <w:tr w:rsidR="00ED2009" w:rsidTr="00700234">
        <w:trPr>
          <w:cantSplit/>
        </w:trPr>
        <w:tc>
          <w:tcPr>
            <w:tcW w:w="8472" w:type="dxa"/>
          </w:tcPr>
          <w:p w:rsidR="00ED2009" w:rsidRPr="00A7749C" w:rsidRDefault="00ED2009" w:rsidP="008648B0">
            <w:pPr>
              <w:pStyle w:val="21"/>
              <w:spacing w:line="240" w:lineRule="auto"/>
              <w:ind w:firstLine="0"/>
              <w:rPr>
                <w:sz w:val="26"/>
                <w:szCs w:val="26"/>
              </w:rPr>
            </w:pPr>
            <w:r>
              <w:rPr>
                <w:sz w:val="26"/>
                <w:szCs w:val="26"/>
              </w:rPr>
              <w:t>от 19.04.2018  № 130</w:t>
            </w:r>
          </w:p>
          <w:p w:rsidR="00ED2009" w:rsidRPr="009A1EF4" w:rsidRDefault="00ED2009" w:rsidP="008648B0">
            <w:pPr>
              <w:rPr>
                <w:sz w:val="26"/>
                <w:szCs w:val="26"/>
              </w:rPr>
            </w:pPr>
            <w:r w:rsidRPr="00EE1195">
              <w:t>«</w:t>
            </w:r>
            <w:r>
              <w:rPr>
                <w:sz w:val="26"/>
                <w:szCs w:val="26"/>
              </w:rPr>
              <w:t xml:space="preserve">Об утверждении Плана </w:t>
            </w:r>
            <w:r w:rsidR="002C18FE">
              <w:rPr>
                <w:sz w:val="26"/>
                <w:szCs w:val="26"/>
              </w:rPr>
              <w:t>мероприятий («дорожной карты») по развитию системы образования в Новичихинском районе</w:t>
            </w:r>
            <w:r>
              <w:rPr>
                <w:sz w:val="26"/>
                <w:szCs w:val="26"/>
              </w:rPr>
              <w:t xml:space="preserve">» </w:t>
            </w:r>
          </w:p>
          <w:p w:rsidR="00ED2009" w:rsidRPr="00C46261" w:rsidRDefault="00ED2009" w:rsidP="008648B0">
            <w:pPr>
              <w:rPr>
                <w:sz w:val="10"/>
                <w:szCs w:val="10"/>
              </w:rPr>
            </w:pPr>
          </w:p>
        </w:tc>
        <w:tc>
          <w:tcPr>
            <w:tcW w:w="641" w:type="dxa"/>
          </w:tcPr>
          <w:p w:rsidR="00ED2009" w:rsidRDefault="00ED2009"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48</w:t>
            </w:r>
          </w:p>
        </w:tc>
      </w:tr>
      <w:tr w:rsidR="002C18FE" w:rsidTr="00700234">
        <w:trPr>
          <w:cantSplit/>
        </w:trPr>
        <w:tc>
          <w:tcPr>
            <w:tcW w:w="8472" w:type="dxa"/>
          </w:tcPr>
          <w:p w:rsidR="002C18FE" w:rsidRPr="00A7749C" w:rsidRDefault="002C18FE" w:rsidP="008648B0">
            <w:pPr>
              <w:pStyle w:val="21"/>
              <w:spacing w:line="240" w:lineRule="auto"/>
              <w:ind w:firstLine="0"/>
              <w:rPr>
                <w:sz w:val="26"/>
                <w:szCs w:val="26"/>
              </w:rPr>
            </w:pPr>
            <w:r>
              <w:rPr>
                <w:sz w:val="26"/>
                <w:szCs w:val="26"/>
              </w:rPr>
              <w:t>от 24.04.2018  № 132</w:t>
            </w:r>
          </w:p>
          <w:p w:rsidR="002C18FE" w:rsidRPr="009A1EF4" w:rsidRDefault="002C18FE" w:rsidP="008648B0">
            <w:pPr>
              <w:rPr>
                <w:sz w:val="26"/>
                <w:szCs w:val="26"/>
              </w:rPr>
            </w:pPr>
            <w:r w:rsidRPr="00EE1195">
              <w:t>«</w:t>
            </w:r>
            <w:r>
              <w:rPr>
                <w:sz w:val="26"/>
                <w:szCs w:val="26"/>
              </w:rPr>
              <w:t xml:space="preserve">Об утверждении схемы образования земельных участков» </w:t>
            </w:r>
          </w:p>
          <w:p w:rsidR="002C18FE" w:rsidRPr="00C46261" w:rsidRDefault="002C18FE" w:rsidP="008648B0">
            <w:pPr>
              <w:rPr>
                <w:sz w:val="10"/>
                <w:szCs w:val="10"/>
              </w:rPr>
            </w:pPr>
          </w:p>
        </w:tc>
        <w:tc>
          <w:tcPr>
            <w:tcW w:w="641" w:type="dxa"/>
          </w:tcPr>
          <w:p w:rsidR="002C18FE" w:rsidRDefault="002C18FE" w:rsidP="008648B0">
            <w:pPr>
              <w:jc w:val="right"/>
              <w:rPr>
                <w:sz w:val="26"/>
              </w:rPr>
            </w:pPr>
          </w:p>
          <w:p w:rsidR="00700234" w:rsidRPr="00A7749C" w:rsidRDefault="00700234" w:rsidP="008648B0">
            <w:pPr>
              <w:jc w:val="right"/>
              <w:rPr>
                <w:sz w:val="26"/>
              </w:rPr>
            </w:pPr>
            <w:r>
              <w:rPr>
                <w:sz w:val="26"/>
              </w:rPr>
              <w:t>93</w:t>
            </w:r>
          </w:p>
        </w:tc>
      </w:tr>
      <w:tr w:rsidR="002C18FE" w:rsidTr="00700234">
        <w:trPr>
          <w:cantSplit/>
        </w:trPr>
        <w:tc>
          <w:tcPr>
            <w:tcW w:w="8472" w:type="dxa"/>
          </w:tcPr>
          <w:p w:rsidR="002C18FE" w:rsidRPr="00A7749C" w:rsidRDefault="002C18FE" w:rsidP="008648B0">
            <w:pPr>
              <w:pStyle w:val="21"/>
              <w:spacing w:line="240" w:lineRule="auto"/>
              <w:ind w:firstLine="0"/>
              <w:rPr>
                <w:sz w:val="26"/>
                <w:szCs w:val="26"/>
              </w:rPr>
            </w:pPr>
            <w:r>
              <w:rPr>
                <w:sz w:val="26"/>
                <w:szCs w:val="26"/>
              </w:rPr>
              <w:t>от 24.04.2018  № 133</w:t>
            </w:r>
          </w:p>
          <w:p w:rsidR="002C18FE" w:rsidRPr="009A1EF4" w:rsidRDefault="002C18FE" w:rsidP="008648B0">
            <w:pPr>
              <w:rPr>
                <w:sz w:val="26"/>
                <w:szCs w:val="26"/>
              </w:rPr>
            </w:pPr>
            <w:r w:rsidRPr="00EE1195">
              <w:t>«</w:t>
            </w:r>
            <w:r>
              <w:rPr>
                <w:sz w:val="26"/>
                <w:szCs w:val="26"/>
              </w:rPr>
              <w:t xml:space="preserve">О внесении изменений в постановление Администрации Новичихинского района от 01.11.2017 г. № 337 «Об утверждении нормативных затрат на обеспечение функций Администрации Новичихинского района Алтайского края и подведомственных ей бюджетных учреждений» </w:t>
            </w:r>
          </w:p>
          <w:p w:rsidR="002C18FE" w:rsidRPr="00C46261" w:rsidRDefault="002C18FE" w:rsidP="008648B0">
            <w:pPr>
              <w:rPr>
                <w:sz w:val="10"/>
                <w:szCs w:val="10"/>
              </w:rPr>
            </w:pPr>
          </w:p>
        </w:tc>
        <w:tc>
          <w:tcPr>
            <w:tcW w:w="641" w:type="dxa"/>
          </w:tcPr>
          <w:p w:rsidR="002C18FE" w:rsidRDefault="002C18FE"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95</w:t>
            </w:r>
          </w:p>
        </w:tc>
      </w:tr>
      <w:tr w:rsidR="002C18FE" w:rsidTr="00700234">
        <w:trPr>
          <w:cantSplit/>
        </w:trPr>
        <w:tc>
          <w:tcPr>
            <w:tcW w:w="8472" w:type="dxa"/>
          </w:tcPr>
          <w:p w:rsidR="002C18FE" w:rsidRPr="00A7749C" w:rsidRDefault="002C18FE" w:rsidP="008648B0">
            <w:pPr>
              <w:pStyle w:val="21"/>
              <w:spacing w:line="240" w:lineRule="auto"/>
              <w:ind w:firstLine="0"/>
              <w:rPr>
                <w:sz w:val="26"/>
                <w:szCs w:val="26"/>
              </w:rPr>
            </w:pPr>
            <w:r>
              <w:rPr>
                <w:sz w:val="26"/>
                <w:szCs w:val="26"/>
              </w:rPr>
              <w:t>от 24.04.2018  № 134</w:t>
            </w:r>
          </w:p>
          <w:p w:rsidR="002C18FE" w:rsidRPr="009A1EF4" w:rsidRDefault="002C18FE" w:rsidP="008648B0">
            <w:pPr>
              <w:rPr>
                <w:sz w:val="26"/>
                <w:szCs w:val="26"/>
              </w:rPr>
            </w:pPr>
            <w:r w:rsidRPr="00EE1195">
              <w:t>«</w:t>
            </w:r>
            <w:r>
              <w:rPr>
                <w:sz w:val="26"/>
                <w:szCs w:val="26"/>
              </w:rPr>
              <w:t xml:space="preserve">О </w:t>
            </w:r>
            <w:r w:rsidR="00C14E22">
              <w:rPr>
                <w:sz w:val="26"/>
                <w:szCs w:val="26"/>
              </w:rPr>
              <w:t>сроках</w:t>
            </w:r>
            <w:r>
              <w:rPr>
                <w:sz w:val="26"/>
                <w:szCs w:val="26"/>
              </w:rPr>
              <w:t xml:space="preserve"> окончания отопительного периода 2017-2018 годов  на территории Новичихинского района» </w:t>
            </w:r>
          </w:p>
          <w:p w:rsidR="002C18FE" w:rsidRPr="00C46261" w:rsidRDefault="002C18FE" w:rsidP="008648B0">
            <w:pPr>
              <w:rPr>
                <w:sz w:val="10"/>
                <w:szCs w:val="10"/>
              </w:rPr>
            </w:pPr>
          </w:p>
        </w:tc>
        <w:tc>
          <w:tcPr>
            <w:tcW w:w="641" w:type="dxa"/>
          </w:tcPr>
          <w:p w:rsidR="002C18FE" w:rsidRDefault="002C18FE"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96</w:t>
            </w:r>
          </w:p>
        </w:tc>
      </w:tr>
      <w:tr w:rsidR="002C18FE" w:rsidTr="00700234">
        <w:trPr>
          <w:cantSplit/>
        </w:trPr>
        <w:tc>
          <w:tcPr>
            <w:tcW w:w="8472" w:type="dxa"/>
          </w:tcPr>
          <w:p w:rsidR="002C18FE" w:rsidRPr="00A7749C" w:rsidRDefault="002C18FE" w:rsidP="008648B0">
            <w:pPr>
              <w:pStyle w:val="21"/>
              <w:spacing w:line="240" w:lineRule="auto"/>
              <w:ind w:firstLine="0"/>
              <w:rPr>
                <w:sz w:val="26"/>
                <w:szCs w:val="26"/>
              </w:rPr>
            </w:pPr>
            <w:r>
              <w:rPr>
                <w:sz w:val="26"/>
                <w:szCs w:val="26"/>
              </w:rPr>
              <w:t>от 27.04.2018  № 138</w:t>
            </w:r>
          </w:p>
          <w:p w:rsidR="002C18FE" w:rsidRPr="009A1EF4" w:rsidRDefault="002C18FE" w:rsidP="008648B0">
            <w:pPr>
              <w:rPr>
                <w:sz w:val="26"/>
                <w:szCs w:val="26"/>
              </w:rPr>
            </w:pPr>
            <w:r w:rsidRPr="00EE1195">
              <w:t>«</w:t>
            </w:r>
            <w:r>
              <w:rPr>
                <w:sz w:val="26"/>
                <w:szCs w:val="26"/>
              </w:rPr>
              <w:t>Об утверждении Административного регламента</w:t>
            </w:r>
            <w:r w:rsidR="00886F96">
              <w:rPr>
                <w:sz w:val="26"/>
                <w:szCs w:val="26"/>
              </w:rPr>
              <w:t xml:space="preserve"> по предоставлению</w:t>
            </w:r>
            <w:r>
              <w:rPr>
                <w:sz w:val="26"/>
                <w:szCs w:val="26"/>
              </w:rPr>
              <w:t xml:space="preserve"> муниципальной услуги «</w:t>
            </w:r>
            <w:r w:rsidR="00886F96">
              <w:rPr>
                <w:sz w:val="26"/>
                <w:szCs w:val="26"/>
              </w:rPr>
              <w:t>Предоставление информации об очередности предоставления жилых помещений на условиях социального найма</w:t>
            </w:r>
            <w:r>
              <w:rPr>
                <w:sz w:val="26"/>
                <w:szCs w:val="26"/>
              </w:rPr>
              <w:t xml:space="preserve">» </w:t>
            </w:r>
          </w:p>
          <w:p w:rsidR="002C18FE" w:rsidRPr="00C46261" w:rsidRDefault="002C18FE" w:rsidP="008648B0">
            <w:pPr>
              <w:rPr>
                <w:sz w:val="10"/>
                <w:szCs w:val="10"/>
              </w:rPr>
            </w:pPr>
          </w:p>
        </w:tc>
        <w:tc>
          <w:tcPr>
            <w:tcW w:w="641" w:type="dxa"/>
          </w:tcPr>
          <w:p w:rsidR="002C18FE" w:rsidRDefault="002C18FE"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97</w:t>
            </w:r>
          </w:p>
        </w:tc>
      </w:tr>
      <w:tr w:rsidR="00886F96" w:rsidTr="00700234">
        <w:trPr>
          <w:cantSplit/>
        </w:trPr>
        <w:tc>
          <w:tcPr>
            <w:tcW w:w="8472" w:type="dxa"/>
          </w:tcPr>
          <w:p w:rsidR="00886F96" w:rsidRPr="00A7749C" w:rsidRDefault="00886F96" w:rsidP="008648B0">
            <w:pPr>
              <w:pStyle w:val="21"/>
              <w:spacing w:line="240" w:lineRule="auto"/>
              <w:ind w:firstLine="0"/>
              <w:rPr>
                <w:sz w:val="26"/>
                <w:szCs w:val="26"/>
              </w:rPr>
            </w:pPr>
            <w:r>
              <w:rPr>
                <w:sz w:val="26"/>
                <w:szCs w:val="26"/>
              </w:rPr>
              <w:t>от 27.04.2018  № 139</w:t>
            </w:r>
          </w:p>
          <w:p w:rsidR="00886F96" w:rsidRPr="009A1EF4" w:rsidRDefault="00886F96" w:rsidP="008648B0">
            <w:pPr>
              <w:rPr>
                <w:sz w:val="26"/>
                <w:szCs w:val="26"/>
              </w:rPr>
            </w:pPr>
            <w:r w:rsidRPr="00EE1195">
              <w:t>«</w:t>
            </w:r>
            <w:r>
              <w:rPr>
                <w:sz w:val="26"/>
                <w:szCs w:val="26"/>
              </w:rPr>
              <w:t xml:space="preserve">Об утверждении Административного регламента по предоставлению муниципальной услуги «Принятие документов, а также выдача уведомлений о переводе или об отказе в переводе жилого помещения в нежилое или нежилого помещения в жилое помещение» </w:t>
            </w:r>
          </w:p>
          <w:p w:rsidR="00886F96" w:rsidRPr="00C46261" w:rsidRDefault="00886F96" w:rsidP="008648B0">
            <w:pPr>
              <w:rPr>
                <w:sz w:val="10"/>
                <w:szCs w:val="10"/>
              </w:rPr>
            </w:pPr>
          </w:p>
        </w:tc>
        <w:tc>
          <w:tcPr>
            <w:tcW w:w="641" w:type="dxa"/>
          </w:tcPr>
          <w:p w:rsidR="00886F96" w:rsidRDefault="00886F96"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119</w:t>
            </w:r>
          </w:p>
        </w:tc>
      </w:tr>
      <w:tr w:rsidR="00886F96" w:rsidTr="00700234">
        <w:trPr>
          <w:cantSplit/>
        </w:trPr>
        <w:tc>
          <w:tcPr>
            <w:tcW w:w="8472" w:type="dxa"/>
          </w:tcPr>
          <w:p w:rsidR="00886F96" w:rsidRPr="00A7749C" w:rsidRDefault="00886F96" w:rsidP="008648B0">
            <w:pPr>
              <w:pStyle w:val="21"/>
              <w:spacing w:line="240" w:lineRule="auto"/>
              <w:ind w:firstLine="0"/>
              <w:rPr>
                <w:sz w:val="26"/>
                <w:szCs w:val="26"/>
              </w:rPr>
            </w:pPr>
            <w:r>
              <w:rPr>
                <w:sz w:val="26"/>
                <w:szCs w:val="26"/>
              </w:rPr>
              <w:t>от 27.04.2018  № 140</w:t>
            </w:r>
          </w:p>
          <w:p w:rsidR="00886F96" w:rsidRPr="009A1EF4" w:rsidRDefault="00886F96" w:rsidP="008648B0">
            <w:pPr>
              <w:rPr>
                <w:sz w:val="26"/>
                <w:szCs w:val="26"/>
              </w:rPr>
            </w:pPr>
            <w:r w:rsidRPr="00EE1195">
              <w:t>«</w:t>
            </w:r>
            <w:r>
              <w:rPr>
                <w:sz w:val="26"/>
                <w:szCs w:val="26"/>
              </w:rPr>
              <w:t xml:space="preserve">Об утверждении Административного регламента по предоставлению муниципальной услуги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 </w:t>
            </w:r>
          </w:p>
          <w:p w:rsidR="00886F96" w:rsidRPr="00C46261" w:rsidRDefault="00886F96" w:rsidP="008648B0">
            <w:pPr>
              <w:rPr>
                <w:sz w:val="10"/>
                <w:szCs w:val="10"/>
              </w:rPr>
            </w:pPr>
          </w:p>
        </w:tc>
        <w:tc>
          <w:tcPr>
            <w:tcW w:w="641" w:type="dxa"/>
          </w:tcPr>
          <w:p w:rsidR="00886F96" w:rsidRDefault="00886F96"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147</w:t>
            </w:r>
          </w:p>
        </w:tc>
      </w:tr>
      <w:tr w:rsidR="00886F96" w:rsidTr="00700234">
        <w:trPr>
          <w:cantSplit/>
        </w:trPr>
        <w:tc>
          <w:tcPr>
            <w:tcW w:w="8472" w:type="dxa"/>
          </w:tcPr>
          <w:p w:rsidR="00886F96" w:rsidRPr="00A7749C" w:rsidRDefault="00886F96" w:rsidP="008648B0">
            <w:pPr>
              <w:pStyle w:val="21"/>
              <w:spacing w:line="240" w:lineRule="auto"/>
              <w:ind w:firstLine="0"/>
              <w:rPr>
                <w:sz w:val="26"/>
                <w:szCs w:val="26"/>
              </w:rPr>
            </w:pPr>
            <w:r>
              <w:rPr>
                <w:sz w:val="26"/>
                <w:szCs w:val="26"/>
              </w:rPr>
              <w:t>от 27.04.2018  № 141</w:t>
            </w:r>
          </w:p>
          <w:p w:rsidR="00886F96" w:rsidRPr="009A1EF4" w:rsidRDefault="00886F96" w:rsidP="008648B0">
            <w:pPr>
              <w:rPr>
                <w:sz w:val="26"/>
                <w:szCs w:val="26"/>
              </w:rPr>
            </w:pPr>
            <w:r w:rsidRPr="00EE1195">
              <w:t>«</w:t>
            </w:r>
            <w:r>
              <w:rPr>
                <w:sz w:val="26"/>
                <w:szCs w:val="26"/>
              </w:rPr>
              <w:t xml:space="preserve">Об утверждении Административного регламента по предоставлению муниципальной услуги «Предоставление жилого помещения по </w:t>
            </w:r>
            <w:r w:rsidR="00C14E22">
              <w:rPr>
                <w:sz w:val="26"/>
                <w:szCs w:val="26"/>
              </w:rPr>
              <w:t>договору</w:t>
            </w:r>
            <w:r>
              <w:rPr>
                <w:sz w:val="26"/>
                <w:szCs w:val="26"/>
              </w:rPr>
              <w:t xml:space="preserve"> социального найма» </w:t>
            </w:r>
          </w:p>
          <w:p w:rsidR="00886F96" w:rsidRPr="00C46261" w:rsidRDefault="00886F96" w:rsidP="008648B0">
            <w:pPr>
              <w:rPr>
                <w:sz w:val="10"/>
                <w:szCs w:val="10"/>
              </w:rPr>
            </w:pPr>
          </w:p>
        </w:tc>
        <w:tc>
          <w:tcPr>
            <w:tcW w:w="641" w:type="dxa"/>
          </w:tcPr>
          <w:p w:rsidR="00886F96" w:rsidRDefault="00886F96"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189</w:t>
            </w:r>
          </w:p>
        </w:tc>
      </w:tr>
      <w:tr w:rsidR="00886F96" w:rsidTr="00700234">
        <w:trPr>
          <w:cantSplit/>
        </w:trPr>
        <w:tc>
          <w:tcPr>
            <w:tcW w:w="8472" w:type="dxa"/>
          </w:tcPr>
          <w:p w:rsidR="00886F96" w:rsidRPr="00A7749C" w:rsidRDefault="00886F96" w:rsidP="008648B0">
            <w:pPr>
              <w:pStyle w:val="21"/>
              <w:spacing w:line="240" w:lineRule="auto"/>
              <w:ind w:firstLine="0"/>
              <w:rPr>
                <w:sz w:val="26"/>
                <w:szCs w:val="26"/>
              </w:rPr>
            </w:pPr>
            <w:r>
              <w:rPr>
                <w:sz w:val="26"/>
                <w:szCs w:val="26"/>
              </w:rPr>
              <w:t>от 28.04.2018  № 142</w:t>
            </w:r>
          </w:p>
          <w:p w:rsidR="00886F96" w:rsidRPr="009A1EF4" w:rsidRDefault="00886F96" w:rsidP="008648B0">
            <w:pPr>
              <w:rPr>
                <w:sz w:val="26"/>
                <w:szCs w:val="26"/>
              </w:rPr>
            </w:pPr>
            <w:r w:rsidRPr="00EE1195">
              <w:t>«</w:t>
            </w:r>
            <w:r>
              <w:rPr>
                <w:sz w:val="26"/>
                <w:szCs w:val="26"/>
              </w:rPr>
              <w:t xml:space="preserve">Об утверждении Административного регламента по предоставлению муниципальной услуги «Предоставление информации об объектах недвижимого имущества, находящихся в муниципальной собственности и предназначенных для сдачи в аренду» </w:t>
            </w:r>
          </w:p>
          <w:p w:rsidR="00886F96" w:rsidRPr="00C46261" w:rsidRDefault="00886F96" w:rsidP="008648B0">
            <w:pPr>
              <w:rPr>
                <w:sz w:val="10"/>
                <w:szCs w:val="10"/>
              </w:rPr>
            </w:pPr>
          </w:p>
        </w:tc>
        <w:tc>
          <w:tcPr>
            <w:tcW w:w="641" w:type="dxa"/>
          </w:tcPr>
          <w:p w:rsidR="00886F96" w:rsidRDefault="00886F96"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213</w:t>
            </w:r>
          </w:p>
        </w:tc>
      </w:tr>
      <w:tr w:rsidR="00886F96" w:rsidTr="00700234">
        <w:trPr>
          <w:cantSplit/>
        </w:trPr>
        <w:tc>
          <w:tcPr>
            <w:tcW w:w="8472" w:type="dxa"/>
          </w:tcPr>
          <w:p w:rsidR="00886F96" w:rsidRPr="00A7749C" w:rsidRDefault="00886F96" w:rsidP="008648B0">
            <w:pPr>
              <w:pStyle w:val="21"/>
              <w:spacing w:line="240" w:lineRule="auto"/>
              <w:ind w:firstLine="0"/>
              <w:rPr>
                <w:sz w:val="26"/>
                <w:szCs w:val="26"/>
              </w:rPr>
            </w:pPr>
            <w:r>
              <w:rPr>
                <w:sz w:val="26"/>
                <w:szCs w:val="26"/>
              </w:rPr>
              <w:t>от 28.04.2018  № 143</w:t>
            </w:r>
          </w:p>
          <w:p w:rsidR="00886F96" w:rsidRPr="009A1EF4" w:rsidRDefault="00886F96" w:rsidP="008648B0">
            <w:pPr>
              <w:rPr>
                <w:sz w:val="26"/>
                <w:szCs w:val="26"/>
              </w:rPr>
            </w:pPr>
            <w:r w:rsidRPr="00EE1195">
              <w:t>«</w:t>
            </w:r>
            <w:r>
              <w:rPr>
                <w:sz w:val="26"/>
                <w:szCs w:val="26"/>
              </w:rPr>
              <w:t>Об утверждении Административного регламента по предоставлению муниципальной услуги «Предварительное согласование предоставления земельных участков, находящихся в муниципальной собственности, и земельных участков, государственная собственность на которые не</w:t>
            </w:r>
            <w:r w:rsidR="00577B79">
              <w:rPr>
                <w:sz w:val="26"/>
                <w:szCs w:val="26"/>
              </w:rPr>
              <w:t xml:space="preserve"> разграничена, без проведения торгов</w:t>
            </w:r>
            <w:r>
              <w:rPr>
                <w:sz w:val="26"/>
                <w:szCs w:val="26"/>
              </w:rPr>
              <w:t xml:space="preserve">» </w:t>
            </w:r>
          </w:p>
          <w:p w:rsidR="00886F96" w:rsidRPr="00C46261" w:rsidRDefault="00886F96" w:rsidP="008648B0">
            <w:pPr>
              <w:rPr>
                <w:sz w:val="10"/>
                <w:szCs w:val="10"/>
              </w:rPr>
            </w:pPr>
          </w:p>
        </w:tc>
        <w:tc>
          <w:tcPr>
            <w:tcW w:w="641" w:type="dxa"/>
          </w:tcPr>
          <w:p w:rsidR="00886F96" w:rsidRDefault="00886F96"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236</w:t>
            </w:r>
          </w:p>
        </w:tc>
      </w:tr>
      <w:tr w:rsidR="00577B79" w:rsidTr="00700234">
        <w:trPr>
          <w:cantSplit/>
        </w:trPr>
        <w:tc>
          <w:tcPr>
            <w:tcW w:w="8472" w:type="dxa"/>
          </w:tcPr>
          <w:p w:rsidR="009705F0" w:rsidRPr="00A7749C" w:rsidRDefault="009705F0" w:rsidP="009705F0">
            <w:pPr>
              <w:pStyle w:val="21"/>
              <w:spacing w:line="240" w:lineRule="auto"/>
              <w:ind w:firstLine="0"/>
              <w:rPr>
                <w:sz w:val="26"/>
                <w:szCs w:val="26"/>
              </w:rPr>
            </w:pPr>
            <w:r>
              <w:rPr>
                <w:sz w:val="26"/>
                <w:szCs w:val="26"/>
              </w:rPr>
              <w:t>от 28.04.2018  № 144</w:t>
            </w:r>
          </w:p>
          <w:p w:rsidR="009705F0" w:rsidRPr="009A1EF4" w:rsidRDefault="009705F0" w:rsidP="009705F0">
            <w:pPr>
              <w:rPr>
                <w:sz w:val="26"/>
                <w:szCs w:val="26"/>
              </w:rPr>
            </w:pPr>
            <w:r w:rsidRPr="00EE1195">
              <w:t>«</w:t>
            </w:r>
            <w:r>
              <w:rPr>
                <w:sz w:val="26"/>
                <w:szCs w:val="26"/>
              </w:rPr>
              <w:t xml:space="preserve">Об утверждении Административного регламента по предоставлению муниципальной услуги «Предоставление выписки из Реестра объектов муниципальной собственности» </w:t>
            </w:r>
          </w:p>
          <w:p w:rsidR="00577B79" w:rsidRPr="00C46261" w:rsidRDefault="00577B79" w:rsidP="008648B0">
            <w:pPr>
              <w:rPr>
                <w:sz w:val="10"/>
                <w:szCs w:val="10"/>
              </w:rPr>
            </w:pPr>
          </w:p>
        </w:tc>
        <w:tc>
          <w:tcPr>
            <w:tcW w:w="641" w:type="dxa"/>
          </w:tcPr>
          <w:p w:rsidR="00577B79" w:rsidRDefault="00577B79" w:rsidP="008648B0">
            <w:pPr>
              <w:jc w:val="right"/>
              <w:rPr>
                <w:sz w:val="26"/>
              </w:rPr>
            </w:pPr>
          </w:p>
          <w:p w:rsidR="00700234" w:rsidRDefault="00700234" w:rsidP="008648B0">
            <w:pPr>
              <w:jc w:val="right"/>
              <w:rPr>
                <w:sz w:val="26"/>
              </w:rPr>
            </w:pPr>
          </w:p>
          <w:p w:rsidR="00700234" w:rsidRDefault="00700234" w:rsidP="008648B0">
            <w:pPr>
              <w:jc w:val="right"/>
              <w:rPr>
                <w:sz w:val="26"/>
              </w:rPr>
            </w:pPr>
          </w:p>
          <w:p w:rsidR="00700234" w:rsidRPr="00A7749C" w:rsidRDefault="00700234" w:rsidP="008648B0">
            <w:pPr>
              <w:jc w:val="right"/>
              <w:rPr>
                <w:sz w:val="26"/>
              </w:rPr>
            </w:pPr>
            <w:r>
              <w:rPr>
                <w:sz w:val="26"/>
              </w:rPr>
              <w:t>298</w:t>
            </w:r>
          </w:p>
        </w:tc>
      </w:tr>
    </w:tbl>
    <w:p w:rsidR="003B515C" w:rsidRDefault="003B515C" w:rsidP="00295509">
      <w:pPr>
        <w:spacing w:line="480" w:lineRule="auto"/>
        <w:rPr>
          <w:rFonts w:ascii="Arial Black" w:hAnsi="Arial Black"/>
          <w:sz w:val="56"/>
        </w:rPr>
      </w:pPr>
    </w:p>
    <w:p w:rsidR="00577B79" w:rsidRDefault="00577B79" w:rsidP="00295509">
      <w:pPr>
        <w:spacing w:line="480" w:lineRule="auto"/>
        <w:rPr>
          <w:rFonts w:ascii="Arial Black" w:hAnsi="Arial Black"/>
          <w:sz w:val="56"/>
        </w:rPr>
      </w:pPr>
    </w:p>
    <w:p w:rsidR="00577B79" w:rsidRDefault="00577B79" w:rsidP="00295509">
      <w:pPr>
        <w:spacing w:line="480" w:lineRule="auto"/>
        <w:rPr>
          <w:rFonts w:ascii="Arial Black" w:hAnsi="Arial Black"/>
          <w:sz w:val="56"/>
        </w:rPr>
      </w:pPr>
    </w:p>
    <w:p w:rsidR="00577B79" w:rsidRDefault="00577B79" w:rsidP="00295509">
      <w:pPr>
        <w:spacing w:line="480" w:lineRule="auto"/>
        <w:rPr>
          <w:rFonts w:ascii="Arial Black" w:hAnsi="Arial Black"/>
          <w:sz w:val="56"/>
        </w:rPr>
      </w:pPr>
    </w:p>
    <w:p w:rsidR="00577B79" w:rsidRDefault="00577B79" w:rsidP="00295509">
      <w:pPr>
        <w:spacing w:line="480" w:lineRule="auto"/>
        <w:rPr>
          <w:rFonts w:ascii="Arial Black" w:hAnsi="Arial Black"/>
          <w:sz w:val="56"/>
        </w:rPr>
      </w:pPr>
    </w:p>
    <w:p w:rsidR="00577B79" w:rsidRDefault="00577B79" w:rsidP="00295509">
      <w:pPr>
        <w:spacing w:line="480" w:lineRule="auto"/>
        <w:rPr>
          <w:rFonts w:ascii="Arial Black" w:hAnsi="Arial Black"/>
          <w:sz w:val="56"/>
        </w:rPr>
      </w:pPr>
    </w:p>
    <w:p w:rsidR="00577B79" w:rsidRDefault="00577B79" w:rsidP="00295509">
      <w:pPr>
        <w:spacing w:line="480" w:lineRule="auto"/>
        <w:rPr>
          <w:rFonts w:ascii="Arial Black" w:hAnsi="Arial Black"/>
          <w:sz w:val="56"/>
        </w:rPr>
      </w:pPr>
    </w:p>
    <w:p w:rsidR="00577B79" w:rsidRDefault="00577B79" w:rsidP="00295509">
      <w:pPr>
        <w:spacing w:line="480" w:lineRule="auto"/>
        <w:rPr>
          <w:rFonts w:ascii="Arial Black" w:hAnsi="Arial Black"/>
          <w:sz w:val="56"/>
        </w:rPr>
      </w:pPr>
    </w:p>
    <w:p w:rsidR="00577B79" w:rsidRDefault="00577B79" w:rsidP="00295509">
      <w:pPr>
        <w:spacing w:line="480" w:lineRule="auto"/>
        <w:rPr>
          <w:rFonts w:ascii="Arial Black" w:hAnsi="Arial Black"/>
          <w:sz w:val="56"/>
        </w:rPr>
      </w:pPr>
    </w:p>
    <w:p w:rsidR="003B515C" w:rsidRDefault="003B515C" w:rsidP="003B515C">
      <w:pPr>
        <w:spacing w:line="480" w:lineRule="auto"/>
        <w:jc w:val="center"/>
        <w:rPr>
          <w:rFonts w:ascii="Arial Black" w:hAnsi="Arial Black"/>
          <w:sz w:val="56"/>
        </w:rPr>
      </w:pPr>
    </w:p>
    <w:p w:rsidR="0074513D" w:rsidRDefault="0074513D" w:rsidP="003B515C">
      <w:pPr>
        <w:spacing w:line="480" w:lineRule="auto"/>
        <w:jc w:val="center"/>
        <w:rPr>
          <w:rFonts w:ascii="Arial Black" w:hAnsi="Arial Black"/>
          <w:sz w:val="56"/>
        </w:rPr>
      </w:pPr>
    </w:p>
    <w:p w:rsidR="003B515C" w:rsidRPr="007E24CB" w:rsidRDefault="003B515C" w:rsidP="003B515C">
      <w:pPr>
        <w:spacing w:line="480" w:lineRule="auto"/>
        <w:jc w:val="center"/>
        <w:rPr>
          <w:rFonts w:ascii="Arial Black" w:hAnsi="Arial Black"/>
          <w:sz w:val="56"/>
        </w:rPr>
      </w:pPr>
    </w:p>
    <w:p w:rsidR="003B515C" w:rsidRDefault="003B515C" w:rsidP="003B515C">
      <w:pPr>
        <w:spacing w:line="480" w:lineRule="auto"/>
        <w:jc w:val="center"/>
        <w:rPr>
          <w:rFonts w:ascii="Arial Black" w:hAnsi="Arial Black"/>
          <w:sz w:val="56"/>
        </w:rPr>
      </w:pPr>
      <w:r>
        <w:rPr>
          <w:rFonts w:ascii="Arial Black" w:hAnsi="Arial Black"/>
          <w:sz w:val="56"/>
        </w:rPr>
        <w:t>ПОСТАНОВЛЕНИЯ</w:t>
      </w:r>
    </w:p>
    <w:p w:rsidR="003B515C" w:rsidRDefault="003B515C" w:rsidP="003B515C">
      <w:pPr>
        <w:spacing w:line="480" w:lineRule="auto"/>
        <w:jc w:val="center"/>
        <w:rPr>
          <w:rFonts w:ascii="Arial Black" w:hAnsi="Arial Black"/>
          <w:sz w:val="56"/>
        </w:rPr>
      </w:pPr>
      <w:r>
        <w:rPr>
          <w:rFonts w:ascii="Arial Black" w:hAnsi="Arial Black"/>
          <w:sz w:val="56"/>
        </w:rPr>
        <w:t xml:space="preserve">АДМИНИСТРАЦИИ </w:t>
      </w:r>
    </w:p>
    <w:p w:rsidR="003B515C" w:rsidRDefault="003B515C" w:rsidP="003B515C">
      <w:pPr>
        <w:pStyle w:val="a7"/>
        <w:spacing w:before="0" w:beforeAutospacing="0" w:after="0" w:afterAutospacing="0"/>
        <w:jc w:val="center"/>
      </w:pPr>
      <w:r>
        <w:rPr>
          <w:rFonts w:ascii="Arial Black" w:hAnsi="Arial Black"/>
          <w:sz w:val="56"/>
        </w:rPr>
        <w:t>РАЙОНА</w:t>
      </w:r>
    </w:p>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Default="003B515C" w:rsidP="003B515C"/>
    <w:p w:rsidR="003B515C" w:rsidRPr="00314ABA" w:rsidRDefault="003B515C" w:rsidP="003B515C">
      <w:pPr>
        <w:jc w:val="center"/>
        <w:rPr>
          <w:b/>
          <w:iCs/>
        </w:rPr>
      </w:pPr>
    </w:p>
    <w:p w:rsidR="003B515C" w:rsidRPr="00314ABA" w:rsidRDefault="003B515C" w:rsidP="003B515C">
      <w:pPr>
        <w:jc w:val="center"/>
        <w:rPr>
          <w:b/>
          <w:iCs/>
        </w:rPr>
      </w:pPr>
    </w:p>
    <w:p w:rsidR="003B515C" w:rsidRPr="00314ABA" w:rsidRDefault="003B515C" w:rsidP="003B515C">
      <w:pPr>
        <w:jc w:val="center"/>
        <w:rPr>
          <w:b/>
          <w:iCs/>
        </w:rPr>
      </w:pPr>
    </w:p>
    <w:p w:rsidR="003B515C" w:rsidRDefault="003B515C" w:rsidP="003B515C">
      <w:pPr>
        <w:jc w:val="center"/>
        <w:rPr>
          <w:b/>
          <w:iCs/>
        </w:rPr>
      </w:pPr>
    </w:p>
    <w:p w:rsidR="003B515C" w:rsidRDefault="003B515C" w:rsidP="003B515C">
      <w:pPr>
        <w:jc w:val="center"/>
        <w:rPr>
          <w:b/>
          <w:iCs/>
        </w:rPr>
      </w:pPr>
    </w:p>
    <w:p w:rsidR="00577B79" w:rsidRDefault="00577B79" w:rsidP="003B515C">
      <w:pPr>
        <w:jc w:val="center"/>
        <w:rPr>
          <w:b/>
          <w:iCs/>
        </w:rPr>
      </w:pPr>
    </w:p>
    <w:p w:rsidR="00577B79" w:rsidRDefault="00577B79" w:rsidP="003B515C">
      <w:pPr>
        <w:jc w:val="center"/>
        <w:rPr>
          <w:b/>
          <w:iCs/>
        </w:rPr>
      </w:pPr>
    </w:p>
    <w:p w:rsidR="003B515C" w:rsidRDefault="003B515C" w:rsidP="003B515C">
      <w:pPr>
        <w:jc w:val="center"/>
        <w:rPr>
          <w:b/>
          <w:iCs/>
        </w:rPr>
      </w:pPr>
      <w:r>
        <w:rPr>
          <w:b/>
          <w:iCs/>
        </w:rPr>
        <w:t>РОССИЙС</w:t>
      </w:r>
      <w:bookmarkStart w:id="0" w:name="_GoBack"/>
      <w:bookmarkEnd w:id="0"/>
      <w:r>
        <w:rPr>
          <w:b/>
          <w:iCs/>
        </w:rPr>
        <w:t>КАЯ   ФЕДЕРАЦИЯ</w:t>
      </w:r>
    </w:p>
    <w:p w:rsidR="003B515C" w:rsidRDefault="003B515C" w:rsidP="003B515C">
      <w:pPr>
        <w:pStyle w:val="2"/>
        <w:rPr>
          <w:b/>
          <w:iCs/>
        </w:rPr>
      </w:pPr>
      <w:r>
        <w:rPr>
          <w:b/>
          <w:iCs/>
        </w:rPr>
        <w:t>АДМИНИСТРАЦИЯ  НОВИЧИХИНСКОГО  РАЙОНА</w:t>
      </w:r>
    </w:p>
    <w:p w:rsidR="003B515C" w:rsidRDefault="003B515C" w:rsidP="003B515C">
      <w:pPr>
        <w:jc w:val="center"/>
        <w:rPr>
          <w:b/>
          <w:iCs/>
        </w:rPr>
      </w:pPr>
      <w:r>
        <w:rPr>
          <w:b/>
          <w:iCs/>
        </w:rPr>
        <w:t>АЛТАЙСКОГО  КРАЯ</w:t>
      </w:r>
    </w:p>
    <w:p w:rsidR="003B515C" w:rsidRDefault="003B515C" w:rsidP="003B515C">
      <w:pPr>
        <w:pStyle w:val="1"/>
        <w:jc w:val="center"/>
        <w:rPr>
          <w:b/>
          <w:bCs w:val="0"/>
          <w:sz w:val="36"/>
        </w:rPr>
      </w:pPr>
    </w:p>
    <w:p w:rsidR="003B515C" w:rsidRDefault="003B515C" w:rsidP="003B515C">
      <w:pPr>
        <w:pStyle w:val="1"/>
        <w:jc w:val="center"/>
        <w:rPr>
          <w:b/>
          <w:bCs w:val="0"/>
          <w:sz w:val="36"/>
        </w:rPr>
      </w:pPr>
      <w:r>
        <w:rPr>
          <w:b/>
          <w:bCs w:val="0"/>
          <w:sz w:val="36"/>
        </w:rPr>
        <w:t>ПОСТАНОВЛЕНИЕ</w:t>
      </w:r>
    </w:p>
    <w:p w:rsidR="003B515C" w:rsidRDefault="003B515C" w:rsidP="003B515C"/>
    <w:p w:rsidR="003B515C" w:rsidRDefault="003B515C" w:rsidP="003B515C">
      <w:pPr>
        <w:rPr>
          <w:b/>
          <w:bCs/>
          <w:sz w:val="28"/>
        </w:rPr>
      </w:pPr>
      <w:r>
        <w:rPr>
          <w:b/>
          <w:bCs/>
          <w:sz w:val="28"/>
        </w:rPr>
        <w:t>0</w:t>
      </w:r>
      <w:r w:rsidR="008648B0">
        <w:rPr>
          <w:b/>
          <w:bCs/>
          <w:sz w:val="28"/>
        </w:rPr>
        <w:t>2.04</w:t>
      </w:r>
      <w:r>
        <w:rPr>
          <w:b/>
          <w:bCs/>
          <w:sz w:val="28"/>
        </w:rPr>
        <w:t>.201</w:t>
      </w:r>
      <w:r w:rsidR="008648B0">
        <w:rPr>
          <w:b/>
          <w:bCs/>
          <w:sz w:val="28"/>
        </w:rPr>
        <w:t>8</w:t>
      </w:r>
      <w:r>
        <w:rPr>
          <w:b/>
          <w:bCs/>
          <w:sz w:val="28"/>
        </w:rPr>
        <w:t xml:space="preserve">   №  </w:t>
      </w:r>
      <w:r w:rsidR="008648B0">
        <w:rPr>
          <w:b/>
          <w:bCs/>
          <w:sz w:val="28"/>
        </w:rPr>
        <w:t>107</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3B515C" w:rsidRDefault="003B515C" w:rsidP="003B515C">
      <w:pPr>
        <w:rPr>
          <w:sz w:val="28"/>
        </w:rPr>
      </w:pPr>
    </w:p>
    <w:p w:rsidR="008648B0" w:rsidRPr="008648B0" w:rsidRDefault="008648B0" w:rsidP="008648B0">
      <w:pPr>
        <w:pStyle w:val="a3"/>
      </w:pPr>
      <w:r w:rsidRPr="008648B0">
        <w:t>О внесении изменения в постановление</w:t>
      </w:r>
    </w:p>
    <w:p w:rsidR="008648B0" w:rsidRPr="008648B0" w:rsidRDefault="008648B0" w:rsidP="008648B0">
      <w:pPr>
        <w:pStyle w:val="a3"/>
      </w:pPr>
      <w:r w:rsidRPr="008648B0">
        <w:t xml:space="preserve">от 23.03.2016 № 97 «Об определении органа  </w:t>
      </w:r>
    </w:p>
    <w:p w:rsidR="008648B0" w:rsidRPr="008648B0" w:rsidRDefault="008648B0" w:rsidP="008648B0">
      <w:pPr>
        <w:pStyle w:val="a3"/>
      </w:pPr>
      <w:r w:rsidRPr="008648B0">
        <w:t xml:space="preserve">местного самоуправления, на который возложены </w:t>
      </w:r>
    </w:p>
    <w:p w:rsidR="008648B0" w:rsidRPr="008648B0" w:rsidRDefault="008648B0" w:rsidP="008648B0">
      <w:pPr>
        <w:pStyle w:val="a3"/>
      </w:pPr>
      <w:r w:rsidRPr="008648B0">
        <w:t xml:space="preserve">полномочия по предоставлению гражданам </w:t>
      </w:r>
    </w:p>
    <w:p w:rsidR="008648B0" w:rsidRPr="008648B0" w:rsidRDefault="008648B0" w:rsidP="008648B0">
      <w:pPr>
        <w:pStyle w:val="a3"/>
      </w:pPr>
      <w:r w:rsidRPr="008648B0">
        <w:t>земельных участков и создании комиссии»</w:t>
      </w:r>
    </w:p>
    <w:p w:rsidR="008648B0" w:rsidRPr="008648B0" w:rsidRDefault="008648B0" w:rsidP="008648B0">
      <w:pPr>
        <w:pStyle w:val="a3"/>
      </w:pPr>
    </w:p>
    <w:p w:rsidR="008648B0" w:rsidRPr="008648B0" w:rsidRDefault="008648B0" w:rsidP="008648B0">
      <w:pPr>
        <w:ind w:firstLine="900"/>
        <w:jc w:val="both"/>
        <w:rPr>
          <w:sz w:val="28"/>
          <w:szCs w:val="28"/>
        </w:rPr>
      </w:pPr>
      <w:r w:rsidRPr="008648B0">
        <w:rPr>
          <w:sz w:val="28"/>
          <w:szCs w:val="28"/>
        </w:rPr>
        <w:t>В соответствии со ст. 55 Устава муниципального образования Новичихинский район, ПОСТАНОВЛЯЮ:</w:t>
      </w:r>
    </w:p>
    <w:p w:rsidR="008648B0" w:rsidRDefault="008648B0" w:rsidP="008648B0">
      <w:pPr>
        <w:pStyle w:val="a3"/>
        <w:ind w:firstLine="900"/>
      </w:pPr>
      <w:r w:rsidRPr="008648B0">
        <w:t xml:space="preserve">Внести изменение в постановление от 23.03.2016 № 97 «Об определении органа  местного самоуправления, на который возложены полномочия по предоставлению гражданам земельных участков и создании комиссии», утвердив персональный состав комиссии по рассмотрению заявлений граждан, постановки их на учет и принятию соответствующих решений в новой редакции. </w:t>
      </w:r>
    </w:p>
    <w:p w:rsidR="008648B0" w:rsidRDefault="008648B0" w:rsidP="008648B0">
      <w:pPr>
        <w:pStyle w:val="a3"/>
        <w:ind w:firstLine="900"/>
      </w:pPr>
    </w:p>
    <w:p w:rsidR="008648B0" w:rsidRPr="008648B0" w:rsidRDefault="008648B0" w:rsidP="008648B0">
      <w:pPr>
        <w:pStyle w:val="a3"/>
        <w:ind w:firstLine="900"/>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5C716F">
      <w:pPr>
        <w:spacing w:line="480" w:lineRule="auto"/>
        <w:jc w:val="center"/>
        <w:rPr>
          <w:b/>
          <w:bCs/>
          <w:sz w:val="36"/>
        </w:rPr>
      </w:pPr>
    </w:p>
    <w:p w:rsidR="008648B0" w:rsidRDefault="008648B0" w:rsidP="005C716F">
      <w:pPr>
        <w:spacing w:line="480" w:lineRule="auto"/>
        <w:jc w:val="center"/>
        <w:rPr>
          <w:b/>
          <w:bCs/>
          <w:sz w:val="36"/>
        </w:rPr>
      </w:pPr>
    </w:p>
    <w:p w:rsidR="008648B0" w:rsidRDefault="008648B0" w:rsidP="005C716F">
      <w:pPr>
        <w:spacing w:line="480" w:lineRule="auto"/>
        <w:jc w:val="center"/>
        <w:rPr>
          <w:b/>
          <w:bCs/>
          <w:sz w:val="36"/>
        </w:rPr>
      </w:pPr>
    </w:p>
    <w:p w:rsidR="008648B0" w:rsidRDefault="008648B0" w:rsidP="005C716F">
      <w:pPr>
        <w:spacing w:line="480" w:lineRule="auto"/>
        <w:jc w:val="center"/>
        <w:rPr>
          <w:b/>
          <w:bCs/>
          <w:sz w:val="36"/>
        </w:rPr>
      </w:pPr>
    </w:p>
    <w:p w:rsidR="008648B0" w:rsidRDefault="008648B0" w:rsidP="005C716F">
      <w:pPr>
        <w:spacing w:line="480" w:lineRule="auto"/>
        <w:jc w:val="center"/>
        <w:rPr>
          <w:b/>
          <w:bCs/>
          <w:sz w:val="36"/>
        </w:rPr>
      </w:pPr>
    </w:p>
    <w:p w:rsidR="008648B0" w:rsidRDefault="008648B0" w:rsidP="005C716F">
      <w:pPr>
        <w:spacing w:line="480" w:lineRule="auto"/>
        <w:jc w:val="center"/>
        <w:rPr>
          <w:b/>
          <w:bCs/>
          <w:sz w:val="36"/>
        </w:rPr>
      </w:pPr>
    </w:p>
    <w:p w:rsidR="008648B0" w:rsidRPr="001C7796" w:rsidRDefault="008648B0" w:rsidP="008648B0">
      <w:pPr>
        <w:jc w:val="right"/>
        <w:rPr>
          <w:sz w:val="28"/>
          <w:szCs w:val="28"/>
        </w:rPr>
      </w:pPr>
      <w:r w:rsidRPr="001C7796">
        <w:rPr>
          <w:bCs/>
          <w:sz w:val="28"/>
          <w:szCs w:val="28"/>
        </w:rPr>
        <w:t>УТВЕРЖД</w:t>
      </w:r>
      <w:r>
        <w:rPr>
          <w:bCs/>
          <w:sz w:val="28"/>
          <w:szCs w:val="28"/>
        </w:rPr>
        <w:t>Ё</w:t>
      </w:r>
      <w:r w:rsidRPr="001C7796">
        <w:rPr>
          <w:bCs/>
          <w:sz w:val="28"/>
          <w:szCs w:val="28"/>
        </w:rPr>
        <w:t>Н</w:t>
      </w:r>
    </w:p>
    <w:p w:rsidR="008648B0" w:rsidRDefault="008648B0" w:rsidP="008648B0">
      <w:pPr>
        <w:jc w:val="right"/>
        <w:rPr>
          <w:bCs/>
          <w:sz w:val="28"/>
          <w:szCs w:val="28"/>
        </w:rPr>
      </w:pPr>
      <w:r w:rsidRPr="001C7796">
        <w:rPr>
          <w:bCs/>
          <w:sz w:val="28"/>
          <w:szCs w:val="28"/>
        </w:rPr>
        <w:t xml:space="preserve"> </w:t>
      </w:r>
      <w:hyperlink w:anchor="sub_0" w:history="1">
        <w:r w:rsidRPr="001C7796">
          <w:rPr>
            <w:bCs/>
            <w:sz w:val="28"/>
            <w:szCs w:val="28"/>
          </w:rPr>
          <w:t>постановлени</w:t>
        </w:r>
      </w:hyperlink>
      <w:r>
        <w:rPr>
          <w:bCs/>
          <w:sz w:val="28"/>
          <w:szCs w:val="28"/>
        </w:rPr>
        <w:t>ем</w:t>
      </w:r>
      <w:r w:rsidRPr="001C7796">
        <w:rPr>
          <w:bCs/>
          <w:sz w:val="28"/>
          <w:szCs w:val="28"/>
        </w:rPr>
        <w:t xml:space="preserve"> Администрации</w:t>
      </w:r>
    </w:p>
    <w:p w:rsidR="008648B0" w:rsidRPr="001C7796" w:rsidRDefault="008648B0" w:rsidP="008648B0">
      <w:pPr>
        <w:jc w:val="right"/>
        <w:rPr>
          <w:sz w:val="28"/>
          <w:szCs w:val="28"/>
        </w:rPr>
      </w:pPr>
      <w:r>
        <w:rPr>
          <w:bCs/>
          <w:sz w:val="28"/>
          <w:szCs w:val="28"/>
        </w:rPr>
        <w:t xml:space="preserve">Новичихинского </w:t>
      </w:r>
      <w:r w:rsidRPr="001C7796">
        <w:rPr>
          <w:bCs/>
          <w:sz w:val="28"/>
          <w:szCs w:val="28"/>
        </w:rPr>
        <w:t>района</w:t>
      </w:r>
    </w:p>
    <w:p w:rsidR="008648B0" w:rsidRPr="00BE18E0" w:rsidRDefault="008648B0" w:rsidP="008648B0">
      <w:pPr>
        <w:jc w:val="right"/>
        <w:rPr>
          <w:sz w:val="28"/>
          <w:szCs w:val="28"/>
        </w:rPr>
      </w:pPr>
      <w:r w:rsidRPr="00BE18E0">
        <w:rPr>
          <w:bCs/>
          <w:sz w:val="28"/>
          <w:szCs w:val="28"/>
        </w:rPr>
        <w:t xml:space="preserve">от </w:t>
      </w:r>
      <w:r>
        <w:rPr>
          <w:bCs/>
          <w:sz w:val="28"/>
          <w:szCs w:val="28"/>
        </w:rPr>
        <w:t>02.04.2018</w:t>
      </w:r>
      <w:r w:rsidRPr="00BE18E0">
        <w:rPr>
          <w:bCs/>
          <w:sz w:val="28"/>
          <w:szCs w:val="28"/>
        </w:rPr>
        <w:t xml:space="preserve"> № </w:t>
      </w:r>
      <w:r>
        <w:rPr>
          <w:bCs/>
          <w:sz w:val="28"/>
          <w:szCs w:val="28"/>
        </w:rPr>
        <w:t>107</w:t>
      </w:r>
    </w:p>
    <w:p w:rsidR="008648B0" w:rsidRPr="001C7796" w:rsidRDefault="008648B0" w:rsidP="008648B0">
      <w:pPr>
        <w:jc w:val="both"/>
        <w:rPr>
          <w:sz w:val="28"/>
          <w:szCs w:val="28"/>
        </w:rPr>
      </w:pPr>
    </w:p>
    <w:p w:rsidR="008648B0" w:rsidRDefault="008648B0" w:rsidP="008648B0">
      <w:pPr>
        <w:jc w:val="right"/>
        <w:rPr>
          <w:sz w:val="28"/>
          <w:szCs w:val="28"/>
        </w:rPr>
      </w:pPr>
    </w:p>
    <w:p w:rsidR="008648B0" w:rsidRPr="001C7796" w:rsidRDefault="008648B0" w:rsidP="008648B0">
      <w:pPr>
        <w:jc w:val="center"/>
        <w:rPr>
          <w:sz w:val="28"/>
          <w:szCs w:val="28"/>
        </w:rPr>
      </w:pPr>
    </w:p>
    <w:p w:rsidR="008648B0" w:rsidRDefault="008648B0" w:rsidP="008648B0">
      <w:pPr>
        <w:jc w:val="center"/>
        <w:rPr>
          <w:sz w:val="28"/>
          <w:szCs w:val="28"/>
        </w:rPr>
      </w:pPr>
      <w:r>
        <w:rPr>
          <w:sz w:val="28"/>
          <w:szCs w:val="28"/>
        </w:rPr>
        <w:t>ПЕРСОНАЛЬНЫЙ СОСТАВ</w:t>
      </w:r>
    </w:p>
    <w:p w:rsidR="008648B0" w:rsidRDefault="008648B0" w:rsidP="008648B0">
      <w:pPr>
        <w:pStyle w:val="a3"/>
        <w:ind w:firstLine="720"/>
        <w:jc w:val="center"/>
        <w:rPr>
          <w:b/>
        </w:rPr>
      </w:pPr>
      <w:r>
        <w:rPr>
          <w:b/>
        </w:rPr>
        <w:t>комиссии по рассмотрению заявлений граждан, постановки их на учет и принятию соответствующих решений</w:t>
      </w:r>
    </w:p>
    <w:p w:rsidR="008648B0" w:rsidRPr="001C7796" w:rsidRDefault="008648B0" w:rsidP="008648B0">
      <w:pPr>
        <w:jc w:val="center"/>
        <w:rPr>
          <w:sz w:val="28"/>
          <w:szCs w:val="28"/>
        </w:rPr>
      </w:pPr>
    </w:p>
    <w:tbl>
      <w:tblPr>
        <w:tblStyle w:val="af2"/>
        <w:tblW w:w="93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3085"/>
        <w:gridCol w:w="6300"/>
      </w:tblGrid>
      <w:tr w:rsidR="008648B0" w:rsidRPr="001C7796" w:rsidTr="008648B0">
        <w:tc>
          <w:tcPr>
            <w:tcW w:w="3085" w:type="dxa"/>
          </w:tcPr>
          <w:p w:rsidR="008648B0" w:rsidRPr="001C7796" w:rsidRDefault="008648B0" w:rsidP="008648B0">
            <w:pPr>
              <w:ind w:right="-108"/>
              <w:jc w:val="both"/>
              <w:rPr>
                <w:sz w:val="28"/>
                <w:szCs w:val="28"/>
              </w:rPr>
            </w:pPr>
            <w:r>
              <w:rPr>
                <w:sz w:val="28"/>
                <w:szCs w:val="28"/>
              </w:rPr>
              <w:t>Кормильченко А.М.</w:t>
            </w:r>
          </w:p>
          <w:p w:rsidR="008648B0" w:rsidRPr="001C7796" w:rsidRDefault="008648B0" w:rsidP="008648B0">
            <w:pPr>
              <w:ind w:right="-108"/>
              <w:jc w:val="both"/>
              <w:rPr>
                <w:sz w:val="28"/>
                <w:szCs w:val="28"/>
              </w:rPr>
            </w:pPr>
          </w:p>
          <w:p w:rsidR="008648B0" w:rsidRPr="001C7796" w:rsidRDefault="008648B0" w:rsidP="008648B0">
            <w:pPr>
              <w:ind w:right="-108"/>
              <w:jc w:val="both"/>
              <w:rPr>
                <w:sz w:val="28"/>
                <w:szCs w:val="28"/>
              </w:rPr>
            </w:pPr>
          </w:p>
          <w:p w:rsidR="008648B0" w:rsidRPr="001C7796" w:rsidRDefault="008648B0" w:rsidP="008648B0">
            <w:pPr>
              <w:ind w:right="-108"/>
              <w:jc w:val="both"/>
              <w:rPr>
                <w:sz w:val="28"/>
                <w:szCs w:val="28"/>
              </w:rPr>
            </w:pPr>
            <w:r>
              <w:rPr>
                <w:sz w:val="28"/>
                <w:szCs w:val="28"/>
              </w:rPr>
              <w:t>Уранова Т.Е.</w:t>
            </w:r>
          </w:p>
        </w:tc>
        <w:tc>
          <w:tcPr>
            <w:tcW w:w="6300" w:type="dxa"/>
          </w:tcPr>
          <w:p w:rsidR="008648B0" w:rsidRPr="001C7796" w:rsidRDefault="008648B0" w:rsidP="008648B0">
            <w:pPr>
              <w:rPr>
                <w:sz w:val="28"/>
                <w:szCs w:val="28"/>
              </w:rPr>
            </w:pPr>
            <w:r w:rsidRPr="001C7796">
              <w:rPr>
                <w:sz w:val="28"/>
                <w:szCs w:val="28"/>
              </w:rPr>
              <w:t>заместитель главы Администрации района, председатель комиссии;</w:t>
            </w:r>
          </w:p>
          <w:p w:rsidR="008648B0" w:rsidRPr="001C7796" w:rsidRDefault="008648B0" w:rsidP="008648B0">
            <w:pPr>
              <w:rPr>
                <w:sz w:val="28"/>
                <w:szCs w:val="28"/>
              </w:rPr>
            </w:pPr>
          </w:p>
          <w:p w:rsidR="008648B0" w:rsidRPr="001C7796" w:rsidRDefault="008648B0" w:rsidP="008648B0">
            <w:pPr>
              <w:rPr>
                <w:sz w:val="28"/>
                <w:szCs w:val="28"/>
              </w:rPr>
            </w:pPr>
            <w:r>
              <w:rPr>
                <w:sz w:val="28"/>
                <w:szCs w:val="28"/>
              </w:rPr>
              <w:t>председатель комитета по экономике и управлению муниципальным имуществом</w:t>
            </w:r>
            <w:r w:rsidRPr="001C7796">
              <w:rPr>
                <w:sz w:val="28"/>
                <w:szCs w:val="28"/>
              </w:rPr>
              <w:t xml:space="preserve"> Администрации района, заместитель председателя комиссии;</w:t>
            </w:r>
          </w:p>
        </w:tc>
      </w:tr>
      <w:tr w:rsidR="008648B0" w:rsidRPr="001C7796" w:rsidTr="008648B0">
        <w:tc>
          <w:tcPr>
            <w:tcW w:w="3085" w:type="dxa"/>
          </w:tcPr>
          <w:p w:rsidR="008648B0" w:rsidRPr="001C7796" w:rsidRDefault="008648B0" w:rsidP="008648B0">
            <w:pPr>
              <w:jc w:val="both"/>
              <w:rPr>
                <w:sz w:val="28"/>
                <w:szCs w:val="28"/>
              </w:rPr>
            </w:pPr>
          </w:p>
          <w:p w:rsidR="008648B0" w:rsidRPr="001C7796" w:rsidRDefault="008648B0" w:rsidP="008648B0">
            <w:pPr>
              <w:jc w:val="both"/>
              <w:rPr>
                <w:sz w:val="28"/>
                <w:szCs w:val="28"/>
              </w:rPr>
            </w:pPr>
            <w:r>
              <w:rPr>
                <w:sz w:val="28"/>
                <w:szCs w:val="28"/>
              </w:rPr>
              <w:t>Воденникова Е.А.</w:t>
            </w:r>
          </w:p>
        </w:tc>
        <w:tc>
          <w:tcPr>
            <w:tcW w:w="6300" w:type="dxa"/>
          </w:tcPr>
          <w:p w:rsidR="008648B0" w:rsidRPr="001C7796" w:rsidRDefault="008648B0" w:rsidP="008648B0">
            <w:pPr>
              <w:rPr>
                <w:sz w:val="28"/>
                <w:szCs w:val="28"/>
              </w:rPr>
            </w:pPr>
            <w:r>
              <w:rPr>
                <w:sz w:val="28"/>
                <w:szCs w:val="28"/>
              </w:rPr>
              <w:t>заместитель председателя комитета по экономике и управлению муниципальным имуществом,</w:t>
            </w:r>
            <w:r w:rsidRPr="001C7796">
              <w:rPr>
                <w:sz w:val="28"/>
                <w:szCs w:val="28"/>
              </w:rPr>
              <w:t xml:space="preserve"> секретарь комиссии;</w:t>
            </w:r>
          </w:p>
        </w:tc>
      </w:tr>
      <w:tr w:rsidR="008648B0" w:rsidRPr="001C7796" w:rsidTr="008648B0">
        <w:tc>
          <w:tcPr>
            <w:tcW w:w="3085" w:type="dxa"/>
          </w:tcPr>
          <w:p w:rsidR="008648B0" w:rsidRPr="001C7796" w:rsidRDefault="008648B0" w:rsidP="008648B0">
            <w:pPr>
              <w:jc w:val="center"/>
              <w:rPr>
                <w:sz w:val="28"/>
                <w:szCs w:val="28"/>
              </w:rPr>
            </w:pPr>
          </w:p>
          <w:p w:rsidR="008648B0" w:rsidRDefault="008648B0" w:rsidP="008648B0">
            <w:pPr>
              <w:jc w:val="both"/>
              <w:rPr>
                <w:sz w:val="28"/>
                <w:szCs w:val="28"/>
              </w:rPr>
            </w:pPr>
            <w:r w:rsidRPr="001C7796">
              <w:rPr>
                <w:sz w:val="28"/>
                <w:szCs w:val="28"/>
              </w:rPr>
              <w:t>Члены комиссии:</w:t>
            </w:r>
          </w:p>
          <w:p w:rsidR="008648B0" w:rsidRPr="001C7796" w:rsidRDefault="008648B0" w:rsidP="008648B0">
            <w:pPr>
              <w:jc w:val="both"/>
              <w:rPr>
                <w:sz w:val="28"/>
                <w:szCs w:val="28"/>
              </w:rPr>
            </w:pPr>
          </w:p>
          <w:p w:rsidR="008648B0" w:rsidRPr="00C107EB" w:rsidRDefault="008648B0" w:rsidP="008648B0">
            <w:pPr>
              <w:jc w:val="both"/>
              <w:rPr>
                <w:sz w:val="28"/>
                <w:szCs w:val="28"/>
              </w:rPr>
            </w:pPr>
            <w:r>
              <w:rPr>
                <w:sz w:val="28"/>
                <w:szCs w:val="28"/>
              </w:rPr>
              <w:t>Костенко А.Ю.</w:t>
            </w:r>
          </w:p>
        </w:tc>
        <w:tc>
          <w:tcPr>
            <w:tcW w:w="6300" w:type="dxa"/>
          </w:tcPr>
          <w:p w:rsidR="008648B0" w:rsidRPr="001C7796" w:rsidRDefault="008648B0" w:rsidP="008648B0">
            <w:pPr>
              <w:rPr>
                <w:sz w:val="28"/>
                <w:szCs w:val="28"/>
              </w:rPr>
            </w:pPr>
          </w:p>
          <w:p w:rsidR="008648B0" w:rsidRDefault="008648B0" w:rsidP="008648B0">
            <w:pPr>
              <w:rPr>
                <w:sz w:val="28"/>
              </w:rPr>
            </w:pPr>
          </w:p>
          <w:p w:rsidR="008648B0" w:rsidRDefault="008648B0" w:rsidP="008648B0">
            <w:pPr>
              <w:rPr>
                <w:sz w:val="28"/>
              </w:rPr>
            </w:pPr>
          </w:p>
          <w:p w:rsidR="008648B0" w:rsidRPr="001C7796" w:rsidRDefault="008648B0" w:rsidP="008648B0">
            <w:pPr>
              <w:rPr>
                <w:sz w:val="28"/>
                <w:szCs w:val="28"/>
              </w:rPr>
            </w:pPr>
            <w:r>
              <w:rPr>
                <w:sz w:val="28"/>
              </w:rPr>
              <w:t>начальник юридического отдела</w:t>
            </w:r>
            <w:r>
              <w:rPr>
                <w:sz w:val="28"/>
                <w:szCs w:val="28"/>
              </w:rPr>
              <w:t xml:space="preserve"> Администрации района</w:t>
            </w:r>
            <w:r w:rsidRPr="00C107EB">
              <w:rPr>
                <w:sz w:val="28"/>
                <w:szCs w:val="28"/>
              </w:rPr>
              <w:t>;</w:t>
            </w:r>
          </w:p>
        </w:tc>
      </w:tr>
      <w:tr w:rsidR="008648B0" w:rsidRPr="001C7796" w:rsidTr="008648B0">
        <w:tc>
          <w:tcPr>
            <w:tcW w:w="3085" w:type="dxa"/>
          </w:tcPr>
          <w:p w:rsidR="008648B0" w:rsidRPr="001C7796" w:rsidRDefault="008648B0" w:rsidP="008648B0">
            <w:pPr>
              <w:jc w:val="both"/>
              <w:rPr>
                <w:sz w:val="28"/>
                <w:szCs w:val="28"/>
              </w:rPr>
            </w:pPr>
            <w:r>
              <w:rPr>
                <w:sz w:val="28"/>
                <w:szCs w:val="28"/>
              </w:rPr>
              <w:t>Федотова Н.А.</w:t>
            </w:r>
          </w:p>
        </w:tc>
        <w:tc>
          <w:tcPr>
            <w:tcW w:w="6300" w:type="dxa"/>
          </w:tcPr>
          <w:p w:rsidR="008648B0" w:rsidRPr="001C7796" w:rsidRDefault="008648B0" w:rsidP="008648B0">
            <w:pPr>
              <w:rPr>
                <w:sz w:val="28"/>
                <w:szCs w:val="28"/>
              </w:rPr>
            </w:pPr>
            <w:r>
              <w:rPr>
                <w:sz w:val="28"/>
                <w:szCs w:val="28"/>
              </w:rPr>
              <w:t>и.о. начальника отдела ЖКХ Администрации района.</w:t>
            </w:r>
          </w:p>
        </w:tc>
      </w:tr>
    </w:tbl>
    <w:p w:rsidR="008648B0" w:rsidRDefault="008648B0" w:rsidP="008648B0">
      <w:pPr>
        <w:jc w:val="center"/>
        <w:rPr>
          <w:sz w:val="28"/>
          <w:szCs w:val="28"/>
        </w:rPr>
      </w:pPr>
    </w:p>
    <w:p w:rsidR="008648B0" w:rsidRDefault="008648B0" w:rsidP="008648B0">
      <w:pPr>
        <w:jc w:val="center"/>
        <w:rPr>
          <w:sz w:val="28"/>
          <w:szCs w:val="28"/>
        </w:rPr>
      </w:pPr>
    </w:p>
    <w:p w:rsidR="008648B0" w:rsidRDefault="008648B0" w:rsidP="008648B0">
      <w:pPr>
        <w:jc w:val="center"/>
        <w:rPr>
          <w:sz w:val="28"/>
          <w:szCs w:val="28"/>
        </w:rPr>
      </w:pPr>
    </w:p>
    <w:p w:rsidR="008648B0" w:rsidRDefault="008648B0" w:rsidP="008648B0">
      <w:pPr>
        <w:spacing w:line="480" w:lineRule="auto"/>
        <w:rPr>
          <w:b/>
          <w:bCs/>
          <w:sz w:val="36"/>
        </w:rPr>
      </w:pPr>
    </w:p>
    <w:p w:rsidR="008648B0" w:rsidRDefault="008648B0" w:rsidP="005C716F">
      <w:pPr>
        <w:spacing w:line="480" w:lineRule="auto"/>
        <w:jc w:val="center"/>
        <w:rPr>
          <w:b/>
          <w:bCs/>
          <w:sz w:val="36"/>
        </w:rPr>
      </w:pPr>
    </w:p>
    <w:p w:rsidR="008648B0" w:rsidRDefault="008648B0" w:rsidP="005C716F">
      <w:pPr>
        <w:spacing w:line="480" w:lineRule="auto"/>
        <w:jc w:val="center"/>
        <w:rPr>
          <w:b/>
          <w:bCs/>
          <w:sz w:val="36"/>
        </w:rPr>
      </w:pPr>
    </w:p>
    <w:p w:rsidR="008648B0" w:rsidRDefault="008648B0" w:rsidP="005C716F">
      <w:pPr>
        <w:spacing w:line="480" w:lineRule="auto"/>
        <w:jc w:val="center"/>
        <w:rPr>
          <w:b/>
          <w:bCs/>
          <w:sz w:val="36"/>
        </w:rPr>
      </w:pPr>
    </w:p>
    <w:p w:rsidR="008648B0" w:rsidRDefault="008648B0" w:rsidP="005C716F">
      <w:pPr>
        <w:spacing w:line="480" w:lineRule="auto"/>
        <w:jc w:val="center"/>
        <w:rPr>
          <w:b/>
          <w:bCs/>
          <w:sz w:val="36"/>
        </w:rPr>
      </w:pPr>
    </w:p>
    <w:p w:rsidR="008648B0" w:rsidRDefault="008648B0" w:rsidP="005C716F">
      <w:pPr>
        <w:spacing w:line="480" w:lineRule="auto"/>
        <w:jc w:val="center"/>
        <w:rPr>
          <w:b/>
          <w:bCs/>
          <w:sz w:val="36"/>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02.04.2018   №  10</w:t>
      </w:r>
      <w:r w:rsidR="00942D00">
        <w:rPr>
          <w:b/>
          <w:bCs/>
          <w:sz w:val="28"/>
        </w:rPr>
        <w:t>8</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Default="008648B0" w:rsidP="008648B0">
      <w:pPr>
        <w:rPr>
          <w:sz w:val="28"/>
        </w:rPr>
      </w:pPr>
    </w:p>
    <w:p w:rsidR="00942D00" w:rsidRDefault="00942D00" w:rsidP="00942D00">
      <w:pPr>
        <w:rPr>
          <w:bCs/>
          <w:spacing w:val="-5"/>
          <w:sz w:val="28"/>
          <w:szCs w:val="28"/>
        </w:rPr>
      </w:pPr>
      <w:r>
        <w:rPr>
          <w:bCs/>
          <w:spacing w:val="-5"/>
          <w:sz w:val="28"/>
          <w:szCs w:val="28"/>
        </w:rPr>
        <w:t xml:space="preserve">О внесении изменений </w:t>
      </w:r>
    </w:p>
    <w:p w:rsidR="00942D00" w:rsidRDefault="00942D00" w:rsidP="00942D00">
      <w:pPr>
        <w:rPr>
          <w:bCs/>
          <w:spacing w:val="-5"/>
          <w:sz w:val="28"/>
          <w:szCs w:val="28"/>
        </w:rPr>
      </w:pPr>
      <w:r>
        <w:rPr>
          <w:bCs/>
          <w:spacing w:val="-5"/>
          <w:sz w:val="28"/>
          <w:szCs w:val="28"/>
        </w:rPr>
        <w:t xml:space="preserve">в Постановление Администрации </w:t>
      </w:r>
    </w:p>
    <w:p w:rsidR="00942D00" w:rsidRDefault="00942D00" w:rsidP="00942D00">
      <w:pPr>
        <w:rPr>
          <w:bCs/>
          <w:spacing w:val="-5"/>
          <w:sz w:val="28"/>
          <w:szCs w:val="28"/>
        </w:rPr>
      </w:pPr>
      <w:r>
        <w:rPr>
          <w:bCs/>
          <w:spacing w:val="-5"/>
          <w:sz w:val="28"/>
          <w:szCs w:val="28"/>
        </w:rPr>
        <w:t xml:space="preserve">Новичихинского района № 615 от 29.12.2014 г. </w:t>
      </w:r>
    </w:p>
    <w:p w:rsidR="00942D00" w:rsidRDefault="00942D00" w:rsidP="00942D00">
      <w:pPr>
        <w:rPr>
          <w:bCs/>
          <w:spacing w:val="-5"/>
          <w:sz w:val="28"/>
          <w:szCs w:val="28"/>
        </w:rPr>
      </w:pPr>
      <w:r>
        <w:rPr>
          <w:bCs/>
          <w:spacing w:val="-5"/>
          <w:sz w:val="28"/>
          <w:szCs w:val="28"/>
        </w:rPr>
        <w:t>«Об утверждении муниципальной программы</w:t>
      </w:r>
    </w:p>
    <w:p w:rsidR="00942D00" w:rsidRDefault="00942D00" w:rsidP="00942D00">
      <w:pPr>
        <w:rPr>
          <w:bCs/>
          <w:spacing w:val="-5"/>
          <w:sz w:val="28"/>
          <w:szCs w:val="28"/>
        </w:rPr>
      </w:pPr>
      <w:r>
        <w:rPr>
          <w:bCs/>
          <w:spacing w:val="-5"/>
          <w:sz w:val="28"/>
          <w:szCs w:val="28"/>
        </w:rPr>
        <w:t xml:space="preserve">«Развитие культуры, молодежной политики, </w:t>
      </w:r>
    </w:p>
    <w:p w:rsidR="00942D00" w:rsidRDefault="00942D00" w:rsidP="00942D00">
      <w:pPr>
        <w:rPr>
          <w:bCs/>
          <w:spacing w:val="-5"/>
          <w:sz w:val="28"/>
          <w:szCs w:val="28"/>
        </w:rPr>
      </w:pPr>
      <w:r>
        <w:rPr>
          <w:bCs/>
          <w:spacing w:val="-5"/>
          <w:sz w:val="28"/>
          <w:szCs w:val="28"/>
        </w:rPr>
        <w:t xml:space="preserve">физической культуры и спорта </w:t>
      </w:r>
    </w:p>
    <w:p w:rsidR="00942D00" w:rsidRDefault="00942D00" w:rsidP="00942D00">
      <w:pPr>
        <w:rPr>
          <w:bCs/>
          <w:spacing w:val="-5"/>
          <w:sz w:val="28"/>
          <w:szCs w:val="28"/>
        </w:rPr>
      </w:pPr>
      <w:r>
        <w:rPr>
          <w:bCs/>
          <w:spacing w:val="-5"/>
          <w:sz w:val="28"/>
          <w:szCs w:val="28"/>
        </w:rPr>
        <w:t>на территории Новичихинского района»</w:t>
      </w:r>
    </w:p>
    <w:p w:rsidR="00942D00" w:rsidRPr="0078524E" w:rsidRDefault="00942D00" w:rsidP="00942D00">
      <w:pPr>
        <w:rPr>
          <w:sz w:val="28"/>
          <w:szCs w:val="28"/>
        </w:rPr>
      </w:pPr>
      <w:r>
        <w:rPr>
          <w:bCs/>
          <w:spacing w:val="-5"/>
          <w:sz w:val="28"/>
          <w:szCs w:val="28"/>
        </w:rPr>
        <w:t>на 2015-2020 годы»</w:t>
      </w:r>
    </w:p>
    <w:p w:rsidR="00942D00" w:rsidRDefault="00942D00" w:rsidP="00942D00">
      <w:pPr>
        <w:shd w:val="clear" w:color="auto" w:fill="FFFFFF"/>
        <w:tabs>
          <w:tab w:val="left" w:pos="7781"/>
        </w:tabs>
        <w:jc w:val="both"/>
        <w:rPr>
          <w:bCs/>
          <w:spacing w:val="-5"/>
          <w:sz w:val="28"/>
          <w:szCs w:val="28"/>
        </w:rPr>
      </w:pPr>
    </w:p>
    <w:p w:rsidR="00942D00" w:rsidRPr="00ED1B0D" w:rsidRDefault="00942D00" w:rsidP="00942D00">
      <w:pPr>
        <w:ind w:firstLine="567"/>
        <w:jc w:val="both"/>
        <w:rPr>
          <w:sz w:val="28"/>
          <w:szCs w:val="28"/>
        </w:rPr>
      </w:pPr>
      <w:r>
        <w:rPr>
          <w:sz w:val="28"/>
        </w:rPr>
        <w:t>Согласно ст. 58 Устава муниципального образования Новичихинский район Алтайского края, решения Новичихинского районного Собрания депутатов № 98 от 26.12.2017 г. «О районном бюджете муниципального образования Новичихинский район на 2018 год», ПОСТАНОВЛЯЮ:</w:t>
      </w:r>
    </w:p>
    <w:p w:rsidR="00942D00" w:rsidRDefault="00942D00" w:rsidP="00942D00">
      <w:pPr>
        <w:ind w:right="-2" w:firstLine="709"/>
        <w:jc w:val="both"/>
        <w:rPr>
          <w:sz w:val="28"/>
        </w:rPr>
      </w:pPr>
      <w:r>
        <w:rPr>
          <w:sz w:val="28"/>
        </w:rPr>
        <w:t xml:space="preserve"> 1. Внести изменения в Постановление Администрации Новичихинского района № 615 от 29.12.2014 г. «Об утверждении муниципальной  программы «Развитие культуры, молодежной политики, физической культуры и спорта на территории Новичихинского района» на  2015-2020 годы», изложив Приложения 4 Программы в новой редакции (прилагается).</w:t>
      </w:r>
    </w:p>
    <w:p w:rsidR="008648B0" w:rsidRDefault="008648B0" w:rsidP="008648B0">
      <w:pPr>
        <w:spacing w:line="480" w:lineRule="auto"/>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942D00" w:rsidRDefault="00942D00" w:rsidP="008648B0">
      <w:pPr>
        <w:spacing w:line="480" w:lineRule="auto"/>
        <w:jc w:val="center"/>
        <w:rPr>
          <w:b/>
          <w:bCs/>
          <w:sz w:val="36"/>
        </w:rPr>
      </w:pPr>
    </w:p>
    <w:p w:rsidR="00942D00" w:rsidRDefault="00942D00" w:rsidP="008648B0">
      <w:pPr>
        <w:spacing w:line="480" w:lineRule="auto"/>
        <w:jc w:val="center"/>
        <w:rPr>
          <w:b/>
          <w:bCs/>
          <w:sz w:val="36"/>
        </w:rPr>
      </w:pPr>
    </w:p>
    <w:p w:rsidR="00942D00" w:rsidRDefault="00942D00" w:rsidP="008648B0">
      <w:pPr>
        <w:spacing w:line="480" w:lineRule="auto"/>
        <w:jc w:val="center"/>
        <w:rPr>
          <w:b/>
          <w:bCs/>
          <w:sz w:val="36"/>
        </w:rPr>
      </w:pPr>
    </w:p>
    <w:p w:rsidR="00942D00" w:rsidRDefault="00942D00" w:rsidP="00942D00">
      <w:pPr>
        <w:jc w:val="right"/>
      </w:pPr>
      <w:r>
        <w:t>Приложение 4</w:t>
      </w:r>
    </w:p>
    <w:p w:rsidR="00942D00" w:rsidRDefault="00942D00" w:rsidP="00942D00">
      <w:pPr>
        <w:pStyle w:val="ConsPlusNormal"/>
        <w:widowControl/>
        <w:ind w:firstLine="540"/>
        <w:jc w:val="both"/>
        <w:rPr>
          <w:rFonts w:ascii="Times New Roman" w:hAnsi="Times New Roman"/>
          <w:sz w:val="28"/>
        </w:rPr>
      </w:pPr>
    </w:p>
    <w:p w:rsidR="00942D00" w:rsidRDefault="00942D00" w:rsidP="00942D00">
      <w:pPr>
        <w:pStyle w:val="ConsPlusNormal"/>
        <w:widowControl/>
        <w:ind w:firstLine="0"/>
        <w:jc w:val="center"/>
        <w:rPr>
          <w:rFonts w:ascii="Times New Roman" w:hAnsi="Times New Roman"/>
          <w:sz w:val="28"/>
        </w:rPr>
      </w:pPr>
      <w:r>
        <w:rPr>
          <w:rFonts w:ascii="Times New Roman" w:hAnsi="Times New Roman"/>
          <w:sz w:val="28"/>
        </w:rPr>
        <w:t>ДИНАМИКА</w:t>
      </w:r>
    </w:p>
    <w:p w:rsidR="00942D00" w:rsidRDefault="00942D00" w:rsidP="00942D00">
      <w:pPr>
        <w:pStyle w:val="ConsPlusNormal"/>
        <w:widowControl/>
        <w:ind w:firstLine="0"/>
        <w:jc w:val="center"/>
        <w:rPr>
          <w:rFonts w:ascii="Times New Roman" w:hAnsi="Times New Roman"/>
          <w:sz w:val="28"/>
        </w:rPr>
      </w:pPr>
      <w:r>
        <w:rPr>
          <w:rFonts w:ascii="Times New Roman" w:hAnsi="Times New Roman"/>
          <w:sz w:val="28"/>
        </w:rPr>
        <w:t>ВАЖНЕЙШИХ ЦЕЛЕВЫХ ИНДИКАТОРОВ И ПОКАЗАТЕЛЕЙ</w:t>
      </w:r>
    </w:p>
    <w:p w:rsidR="00942D00" w:rsidRDefault="00942D00" w:rsidP="00942D00">
      <w:pPr>
        <w:pStyle w:val="ConsPlusNormal"/>
        <w:widowControl/>
        <w:ind w:firstLine="0"/>
        <w:jc w:val="center"/>
        <w:rPr>
          <w:rFonts w:ascii="Times New Roman" w:hAnsi="Times New Roman"/>
          <w:sz w:val="28"/>
        </w:rPr>
      </w:pPr>
      <w:r>
        <w:rPr>
          <w:rFonts w:ascii="Times New Roman" w:hAnsi="Times New Roman"/>
          <w:sz w:val="28"/>
        </w:rPr>
        <w:t>ЭФФЕКТИВНОСТИ РЕАЛИЗАЦИИ МУНИЦИПАЛЬНОЙ ПРОГРАММЫ</w:t>
      </w:r>
    </w:p>
    <w:p w:rsidR="00942D00" w:rsidRDefault="00942D00" w:rsidP="00942D00">
      <w:pPr>
        <w:pStyle w:val="ConsPlusNormal"/>
        <w:widowControl/>
        <w:ind w:firstLine="540"/>
        <w:jc w:val="both"/>
        <w:rPr>
          <w:rFonts w:ascii="Times New Roman" w:hAnsi="Times New Roman"/>
          <w:sz w:val="28"/>
        </w:rPr>
      </w:pPr>
    </w:p>
    <w:tbl>
      <w:tblPr>
        <w:tblW w:w="9461" w:type="dxa"/>
        <w:tblInd w:w="-214" w:type="dxa"/>
        <w:tblLayout w:type="fixed"/>
        <w:tblCellMar>
          <w:left w:w="70" w:type="dxa"/>
          <w:right w:w="70" w:type="dxa"/>
        </w:tblCellMar>
        <w:tblLook w:val="0000"/>
      </w:tblPr>
      <w:tblGrid>
        <w:gridCol w:w="3686"/>
        <w:gridCol w:w="945"/>
        <w:gridCol w:w="675"/>
        <w:gridCol w:w="858"/>
        <w:gridCol w:w="807"/>
        <w:gridCol w:w="43"/>
        <w:gridCol w:w="1000"/>
        <w:gridCol w:w="735"/>
        <w:gridCol w:w="712"/>
      </w:tblGrid>
      <w:tr w:rsidR="00942D00" w:rsidTr="00942D00">
        <w:trPr>
          <w:cantSplit/>
          <w:trHeight w:val="360"/>
        </w:trPr>
        <w:tc>
          <w:tcPr>
            <w:tcW w:w="3686" w:type="dxa"/>
            <w:vMerge w:val="restart"/>
            <w:tcBorders>
              <w:top w:val="single" w:sz="6" w:space="0" w:color="auto"/>
              <w:left w:val="single" w:sz="6" w:space="0" w:color="auto"/>
              <w:bottom w:val="nil"/>
              <w:right w:val="single" w:sz="6" w:space="0" w:color="auto"/>
            </w:tcBorders>
          </w:tcPr>
          <w:p w:rsidR="00942D00" w:rsidRPr="00942D00" w:rsidRDefault="00942D00" w:rsidP="009A7794">
            <w:pPr>
              <w:pStyle w:val="ConsPlusNormal"/>
              <w:widowControl/>
              <w:ind w:firstLine="0"/>
              <w:jc w:val="center"/>
              <w:rPr>
                <w:rFonts w:ascii="Times New Roman" w:hAnsi="Times New Roman" w:cs="Times New Roman"/>
              </w:rPr>
            </w:pPr>
            <w:r w:rsidRPr="00942D00">
              <w:rPr>
                <w:rFonts w:ascii="Times New Roman" w:hAnsi="Times New Roman" w:cs="Times New Roman"/>
              </w:rPr>
              <w:t>Целевой индикатор</w:t>
            </w:r>
          </w:p>
        </w:tc>
        <w:tc>
          <w:tcPr>
            <w:tcW w:w="945" w:type="dxa"/>
            <w:vMerge w:val="restart"/>
            <w:tcBorders>
              <w:top w:val="single" w:sz="6" w:space="0" w:color="auto"/>
              <w:left w:val="single" w:sz="6" w:space="0" w:color="auto"/>
              <w:right w:val="single" w:sz="6" w:space="0" w:color="auto"/>
            </w:tcBorders>
          </w:tcPr>
          <w:p w:rsidR="00942D00" w:rsidRPr="00942D00" w:rsidRDefault="00942D00" w:rsidP="009A7794">
            <w:pPr>
              <w:pStyle w:val="ConsPlusNormal"/>
              <w:widowControl/>
              <w:ind w:firstLine="0"/>
              <w:jc w:val="center"/>
              <w:rPr>
                <w:rFonts w:ascii="Times New Roman" w:hAnsi="Times New Roman" w:cs="Times New Roman"/>
              </w:rPr>
            </w:pPr>
            <w:r w:rsidRPr="00942D00">
              <w:rPr>
                <w:rFonts w:ascii="Times New Roman" w:hAnsi="Times New Roman" w:cs="Times New Roman"/>
              </w:rPr>
              <w:t xml:space="preserve">Единица </w:t>
            </w:r>
            <w:r w:rsidRPr="00942D00">
              <w:rPr>
                <w:rFonts w:ascii="Times New Roman" w:hAnsi="Times New Roman" w:cs="Times New Roman"/>
              </w:rPr>
              <w:br/>
              <w:t>измере</w:t>
            </w:r>
            <w:r>
              <w:rPr>
                <w:rFonts w:ascii="Times New Roman" w:hAnsi="Times New Roman" w:cs="Times New Roman"/>
              </w:rPr>
              <w:t>-</w:t>
            </w:r>
            <w:r w:rsidRPr="00942D00">
              <w:rPr>
                <w:rFonts w:ascii="Times New Roman" w:hAnsi="Times New Roman" w:cs="Times New Roman"/>
              </w:rPr>
              <w:t>ния</w:t>
            </w:r>
          </w:p>
        </w:tc>
        <w:tc>
          <w:tcPr>
            <w:tcW w:w="4830" w:type="dxa"/>
            <w:gridSpan w:val="7"/>
            <w:tcBorders>
              <w:top w:val="single" w:sz="6" w:space="0" w:color="auto"/>
              <w:left w:val="single" w:sz="6" w:space="0" w:color="auto"/>
              <w:bottom w:val="nil"/>
              <w:right w:val="single" w:sz="6" w:space="0" w:color="auto"/>
            </w:tcBorders>
          </w:tcPr>
          <w:p w:rsidR="00942D00" w:rsidRPr="00942D00" w:rsidRDefault="00942D00" w:rsidP="009A7794">
            <w:pPr>
              <w:pStyle w:val="ConsPlusNormal"/>
              <w:widowControl/>
              <w:ind w:firstLine="0"/>
              <w:jc w:val="center"/>
              <w:rPr>
                <w:rFonts w:ascii="Times New Roman" w:hAnsi="Times New Roman" w:cs="Times New Roman"/>
              </w:rPr>
            </w:pPr>
            <w:r w:rsidRPr="00942D00">
              <w:rPr>
                <w:rFonts w:ascii="Times New Roman" w:hAnsi="Times New Roman" w:cs="Times New Roman"/>
              </w:rPr>
              <w:t xml:space="preserve">Значение индикатора </w:t>
            </w:r>
            <w:r w:rsidRPr="00942D00">
              <w:rPr>
                <w:rFonts w:ascii="Times New Roman" w:hAnsi="Times New Roman" w:cs="Times New Roman"/>
              </w:rPr>
              <w:br/>
              <w:t>по годам</w:t>
            </w:r>
          </w:p>
        </w:tc>
      </w:tr>
      <w:tr w:rsidR="00942D00" w:rsidTr="00942D00">
        <w:trPr>
          <w:cantSplit/>
          <w:trHeight w:val="240"/>
        </w:trPr>
        <w:tc>
          <w:tcPr>
            <w:tcW w:w="3686" w:type="dxa"/>
            <w:vMerge/>
            <w:tcBorders>
              <w:top w:val="nil"/>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rPr>
            </w:pPr>
          </w:p>
        </w:tc>
        <w:tc>
          <w:tcPr>
            <w:tcW w:w="945" w:type="dxa"/>
            <w:vMerge/>
            <w:tcBorders>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rPr>
            </w:pPr>
          </w:p>
        </w:tc>
        <w:tc>
          <w:tcPr>
            <w:tcW w:w="675" w:type="dxa"/>
            <w:tcBorders>
              <w:top w:val="single" w:sz="4"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center"/>
              <w:rPr>
                <w:rFonts w:ascii="Times New Roman" w:hAnsi="Times New Roman" w:cs="Times New Roman"/>
              </w:rPr>
            </w:pPr>
            <w:r w:rsidRPr="00942D00">
              <w:rPr>
                <w:rFonts w:ascii="Times New Roman" w:hAnsi="Times New Roman" w:cs="Times New Roman"/>
              </w:rPr>
              <w:t>2015</w:t>
            </w:r>
          </w:p>
        </w:tc>
        <w:tc>
          <w:tcPr>
            <w:tcW w:w="858"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center"/>
              <w:rPr>
                <w:rFonts w:ascii="Times New Roman" w:hAnsi="Times New Roman" w:cs="Times New Roman"/>
              </w:rPr>
            </w:pPr>
            <w:r w:rsidRPr="00942D00">
              <w:rPr>
                <w:rFonts w:ascii="Times New Roman" w:hAnsi="Times New Roman" w:cs="Times New Roman"/>
              </w:rPr>
              <w:t>2016</w:t>
            </w:r>
          </w:p>
        </w:tc>
        <w:tc>
          <w:tcPr>
            <w:tcW w:w="850" w:type="dxa"/>
            <w:gridSpan w:val="2"/>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center"/>
              <w:rPr>
                <w:rFonts w:ascii="Times New Roman" w:hAnsi="Times New Roman"/>
              </w:rPr>
            </w:pPr>
            <w:r w:rsidRPr="00942D00">
              <w:rPr>
                <w:rFonts w:ascii="Times New Roman" w:hAnsi="Times New Roman"/>
              </w:rPr>
              <w:t>2017</w:t>
            </w:r>
          </w:p>
        </w:tc>
        <w:tc>
          <w:tcPr>
            <w:tcW w:w="1000" w:type="dxa"/>
            <w:tcBorders>
              <w:top w:val="single" w:sz="6" w:space="0" w:color="auto"/>
              <w:left w:val="single" w:sz="6" w:space="0" w:color="auto"/>
              <w:bottom w:val="single" w:sz="6" w:space="0" w:color="auto"/>
              <w:right w:val="single" w:sz="4" w:space="0" w:color="auto"/>
            </w:tcBorders>
          </w:tcPr>
          <w:p w:rsidR="00942D00" w:rsidRPr="00942D00" w:rsidRDefault="00942D00" w:rsidP="009A7794">
            <w:pPr>
              <w:pStyle w:val="ConsPlusNormal"/>
              <w:widowControl/>
              <w:ind w:firstLine="0"/>
              <w:jc w:val="center"/>
              <w:rPr>
                <w:rFonts w:ascii="Times New Roman" w:hAnsi="Times New Roman" w:cs="Times New Roman"/>
              </w:rPr>
            </w:pPr>
            <w:r w:rsidRPr="00942D00">
              <w:rPr>
                <w:rFonts w:ascii="Times New Roman" w:hAnsi="Times New Roman" w:cs="Times New Roman"/>
              </w:rPr>
              <w:t>2018</w:t>
            </w:r>
          </w:p>
        </w:tc>
        <w:tc>
          <w:tcPr>
            <w:tcW w:w="735" w:type="dxa"/>
            <w:tcBorders>
              <w:top w:val="single" w:sz="4" w:space="0" w:color="auto"/>
              <w:left w:val="single" w:sz="4" w:space="0" w:color="auto"/>
              <w:bottom w:val="single" w:sz="6" w:space="0" w:color="auto"/>
              <w:right w:val="single" w:sz="4" w:space="0" w:color="auto"/>
            </w:tcBorders>
          </w:tcPr>
          <w:p w:rsidR="00942D00" w:rsidRPr="00942D00" w:rsidRDefault="00942D00" w:rsidP="009A7794">
            <w:pPr>
              <w:pStyle w:val="ConsPlusNormal"/>
              <w:widowControl/>
              <w:ind w:firstLine="0"/>
              <w:jc w:val="center"/>
              <w:rPr>
                <w:rFonts w:ascii="Times New Roman" w:hAnsi="Times New Roman" w:cs="Times New Roman"/>
              </w:rPr>
            </w:pPr>
            <w:r w:rsidRPr="00942D00">
              <w:rPr>
                <w:rFonts w:ascii="Times New Roman" w:hAnsi="Times New Roman" w:cs="Times New Roman"/>
              </w:rPr>
              <w:t>2019</w:t>
            </w:r>
          </w:p>
        </w:tc>
        <w:tc>
          <w:tcPr>
            <w:tcW w:w="712" w:type="dxa"/>
            <w:tcBorders>
              <w:top w:val="single" w:sz="4" w:space="0" w:color="auto"/>
              <w:left w:val="single" w:sz="4" w:space="0" w:color="auto"/>
              <w:bottom w:val="single" w:sz="6" w:space="0" w:color="auto"/>
              <w:right w:val="single" w:sz="6" w:space="0" w:color="auto"/>
            </w:tcBorders>
          </w:tcPr>
          <w:p w:rsidR="00942D00" w:rsidRPr="00942D00" w:rsidRDefault="00942D00" w:rsidP="009A7794">
            <w:pPr>
              <w:pStyle w:val="ConsPlusNormal"/>
              <w:widowControl/>
              <w:ind w:firstLine="0"/>
              <w:jc w:val="center"/>
              <w:rPr>
                <w:rFonts w:ascii="Times New Roman" w:hAnsi="Times New Roman"/>
              </w:rPr>
            </w:pPr>
            <w:r w:rsidRPr="00942D00">
              <w:rPr>
                <w:rFonts w:ascii="Times New Roman" w:hAnsi="Times New Roman"/>
              </w:rPr>
              <w:t>2020</w:t>
            </w:r>
          </w:p>
        </w:tc>
      </w:tr>
      <w:tr w:rsidR="00942D00" w:rsidTr="00942D00">
        <w:trPr>
          <w:cantSplit/>
          <w:trHeight w:val="240"/>
        </w:trPr>
        <w:tc>
          <w:tcPr>
            <w:tcW w:w="3686" w:type="dxa"/>
            <w:tcBorders>
              <w:top w:val="nil"/>
              <w:left w:val="single" w:sz="6" w:space="0" w:color="auto"/>
              <w:bottom w:val="single" w:sz="6" w:space="0" w:color="auto"/>
              <w:right w:val="single" w:sz="6" w:space="0" w:color="auto"/>
            </w:tcBorders>
          </w:tcPr>
          <w:p w:rsidR="00942D00" w:rsidRPr="00B31677" w:rsidRDefault="00942D00" w:rsidP="009A7794">
            <w:r w:rsidRPr="00B31677">
              <w:t>Доля новых поступлений в библиотечные фонды</w:t>
            </w:r>
          </w:p>
        </w:tc>
        <w:tc>
          <w:tcPr>
            <w:tcW w:w="94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w:t>
            </w:r>
          </w:p>
        </w:tc>
        <w:tc>
          <w:tcPr>
            <w:tcW w:w="67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0,6</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0,6</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0,62</w:t>
            </w:r>
          </w:p>
        </w:tc>
        <w:tc>
          <w:tcPr>
            <w:tcW w:w="1043" w:type="dxa"/>
            <w:gridSpan w:val="2"/>
            <w:tcBorders>
              <w:top w:val="single" w:sz="6" w:space="0" w:color="auto"/>
              <w:left w:val="single" w:sz="6"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0,65</w:t>
            </w:r>
          </w:p>
        </w:tc>
        <w:tc>
          <w:tcPr>
            <w:tcW w:w="735" w:type="dxa"/>
            <w:tcBorders>
              <w:top w:val="single" w:sz="4" w:space="0" w:color="auto"/>
              <w:left w:val="single" w:sz="4"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0,7</w:t>
            </w:r>
          </w:p>
        </w:tc>
        <w:tc>
          <w:tcPr>
            <w:tcW w:w="712" w:type="dxa"/>
            <w:tcBorders>
              <w:top w:val="single" w:sz="4" w:space="0" w:color="auto"/>
              <w:left w:val="single" w:sz="4"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0,7</w:t>
            </w:r>
          </w:p>
        </w:tc>
      </w:tr>
      <w:tr w:rsidR="00942D00" w:rsidTr="00942D00">
        <w:trPr>
          <w:cantSplit/>
          <w:trHeight w:val="240"/>
        </w:trPr>
        <w:tc>
          <w:tcPr>
            <w:tcW w:w="3686" w:type="dxa"/>
            <w:tcBorders>
              <w:top w:val="nil"/>
              <w:left w:val="single" w:sz="6" w:space="0" w:color="auto"/>
              <w:bottom w:val="single" w:sz="6" w:space="0" w:color="auto"/>
              <w:right w:val="single" w:sz="6" w:space="0" w:color="auto"/>
            </w:tcBorders>
          </w:tcPr>
          <w:p w:rsidR="00942D00" w:rsidRPr="00B31677" w:rsidRDefault="00942D00" w:rsidP="009A7794">
            <w:r w:rsidRPr="00B31677">
              <w:t>Количество экземпляров библиотечного фонда общедоступных библиотек на 1000 человек населения</w:t>
            </w:r>
          </w:p>
        </w:tc>
        <w:tc>
          <w:tcPr>
            <w:tcW w:w="94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Экз.</w:t>
            </w:r>
          </w:p>
        </w:tc>
        <w:tc>
          <w:tcPr>
            <w:tcW w:w="67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8000</w:t>
            </w:r>
          </w:p>
          <w:p w:rsidR="00942D00" w:rsidRPr="00B31677" w:rsidRDefault="00942D00" w:rsidP="009A7794">
            <w:pPr>
              <w:pStyle w:val="ConsPlusNormal"/>
              <w:widowControl/>
              <w:ind w:firstLine="0"/>
              <w:jc w:val="center"/>
              <w:rPr>
                <w:rFonts w:ascii="Times New Roman" w:hAnsi="Times New Roman" w:cs="Times New Roman"/>
                <w:sz w:val="24"/>
                <w:szCs w:val="24"/>
              </w:rPr>
            </w:pP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8000</w:t>
            </w:r>
          </w:p>
          <w:p w:rsidR="00942D00" w:rsidRPr="00B31677" w:rsidRDefault="00942D00" w:rsidP="009A7794">
            <w:pPr>
              <w:pStyle w:val="ConsPlusNormal"/>
              <w:widowControl/>
              <w:ind w:firstLine="0"/>
              <w:jc w:val="center"/>
              <w:rPr>
                <w:rFonts w:ascii="Times New Roman" w:hAnsi="Times New Roman" w:cs="Times New Roman"/>
                <w:sz w:val="24"/>
                <w:szCs w:val="24"/>
              </w:rPr>
            </w:pP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8085</w:t>
            </w:r>
          </w:p>
        </w:tc>
        <w:tc>
          <w:tcPr>
            <w:tcW w:w="1043" w:type="dxa"/>
            <w:gridSpan w:val="2"/>
            <w:tcBorders>
              <w:top w:val="single" w:sz="6" w:space="0" w:color="auto"/>
              <w:left w:val="single" w:sz="6"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8100</w:t>
            </w:r>
          </w:p>
        </w:tc>
        <w:tc>
          <w:tcPr>
            <w:tcW w:w="735" w:type="dxa"/>
            <w:tcBorders>
              <w:top w:val="single" w:sz="4" w:space="0" w:color="auto"/>
              <w:left w:val="single" w:sz="4"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8000</w:t>
            </w:r>
          </w:p>
        </w:tc>
        <w:tc>
          <w:tcPr>
            <w:tcW w:w="712" w:type="dxa"/>
            <w:tcBorders>
              <w:top w:val="single" w:sz="4" w:space="0" w:color="auto"/>
              <w:left w:val="single" w:sz="4"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8000</w:t>
            </w:r>
          </w:p>
        </w:tc>
      </w:tr>
      <w:tr w:rsidR="00942D00" w:rsidTr="00942D00">
        <w:trPr>
          <w:cantSplit/>
          <w:trHeight w:val="240"/>
        </w:trPr>
        <w:tc>
          <w:tcPr>
            <w:tcW w:w="3686" w:type="dxa"/>
            <w:tcBorders>
              <w:top w:val="nil"/>
              <w:left w:val="single" w:sz="6" w:space="0" w:color="auto"/>
              <w:bottom w:val="single" w:sz="6" w:space="0" w:color="auto"/>
              <w:right w:val="single" w:sz="6" w:space="0" w:color="auto"/>
            </w:tcBorders>
          </w:tcPr>
          <w:p w:rsidR="00942D00" w:rsidRPr="00B31677" w:rsidRDefault="00942D00" w:rsidP="009A7794">
            <w:r w:rsidRPr="00B31677">
              <w:t xml:space="preserve">Число посетителей библиотек района </w:t>
            </w:r>
          </w:p>
        </w:tc>
        <w:tc>
          <w:tcPr>
            <w:tcW w:w="94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w:t>
            </w:r>
          </w:p>
          <w:p w:rsidR="00942D00" w:rsidRPr="00B31677" w:rsidRDefault="00942D00" w:rsidP="009A7794">
            <w:pPr>
              <w:pStyle w:val="ConsPlusNormal"/>
              <w:widowControl/>
              <w:ind w:firstLine="0"/>
              <w:jc w:val="center"/>
              <w:rPr>
                <w:rFonts w:ascii="Times New Roman" w:hAnsi="Times New Roman" w:cs="Times New Roman"/>
                <w:sz w:val="24"/>
                <w:szCs w:val="24"/>
              </w:rPr>
            </w:pPr>
          </w:p>
        </w:tc>
        <w:tc>
          <w:tcPr>
            <w:tcW w:w="67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50</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51</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65,3</w:t>
            </w:r>
          </w:p>
        </w:tc>
        <w:tc>
          <w:tcPr>
            <w:tcW w:w="1043" w:type="dxa"/>
            <w:gridSpan w:val="2"/>
            <w:tcBorders>
              <w:top w:val="single" w:sz="6" w:space="0" w:color="auto"/>
              <w:left w:val="single" w:sz="6"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66</w:t>
            </w:r>
          </w:p>
        </w:tc>
        <w:tc>
          <w:tcPr>
            <w:tcW w:w="735" w:type="dxa"/>
            <w:tcBorders>
              <w:top w:val="single" w:sz="4" w:space="0" w:color="auto"/>
              <w:left w:val="single" w:sz="4"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66</w:t>
            </w:r>
          </w:p>
        </w:tc>
        <w:tc>
          <w:tcPr>
            <w:tcW w:w="712" w:type="dxa"/>
            <w:tcBorders>
              <w:top w:val="single" w:sz="4" w:space="0" w:color="auto"/>
              <w:left w:val="single" w:sz="4"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67</w:t>
            </w:r>
          </w:p>
        </w:tc>
      </w:tr>
      <w:tr w:rsidR="00942D00" w:rsidTr="00942D00">
        <w:trPr>
          <w:cantSplit/>
          <w:trHeight w:val="240"/>
        </w:trPr>
        <w:tc>
          <w:tcPr>
            <w:tcW w:w="3686" w:type="dxa"/>
            <w:tcBorders>
              <w:top w:val="nil"/>
              <w:left w:val="single" w:sz="6" w:space="0" w:color="auto"/>
              <w:bottom w:val="single" w:sz="6" w:space="0" w:color="auto"/>
              <w:right w:val="single" w:sz="6" w:space="0" w:color="auto"/>
            </w:tcBorders>
          </w:tcPr>
          <w:p w:rsidR="00942D00" w:rsidRPr="00B31677" w:rsidRDefault="00942D00" w:rsidP="009A7794">
            <w:r w:rsidRPr="00B31677">
              <w:t>Доля детей-читателей библиотек района в общей численности населения района до 14 лет</w:t>
            </w:r>
          </w:p>
        </w:tc>
        <w:tc>
          <w:tcPr>
            <w:tcW w:w="94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w:t>
            </w:r>
          </w:p>
          <w:p w:rsidR="00942D00" w:rsidRPr="00B31677" w:rsidRDefault="00942D00" w:rsidP="009A7794">
            <w:pPr>
              <w:pStyle w:val="ConsPlusNormal"/>
              <w:widowControl/>
              <w:ind w:firstLine="0"/>
              <w:jc w:val="center"/>
              <w:rPr>
                <w:rFonts w:ascii="Times New Roman" w:hAnsi="Times New Roman" w:cs="Times New Roman"/>
                <w:sz w:val="24"/>
                <w:szCs w:val="24"/>
              </w:rPr>
            </w:pPr>
          </w:p>
        </w:tc>
        <w:tc>
          <w:tcPr>
            <w:tcW w:w="67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70</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70</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72,1</w:t>
            </w:r>
          </w:p>
        </w:tc>
        <w:tc>
          <w:tcPr>
            <w:tcW w:w="1043" w:type="dxa"/>
            <w:gridSpan w:val="2"/>
            <w:tcBorders>
              <w:top w:val="single" w:sz="6" w:space="0" w:color="auto"/>
              <w:left w:val="single" w:sz="6"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75</w:t>
            </w:r>
          </w:p>
        </w:tc>
        <w:tc>
          <w:tcPr>
            <w:tcW w:w="735" w:type="dxa"/>
            <w:tcBorders>
              <w:top w:val="single" w:sz="4" w:space="0" w:color="auto"/>
              <w:left w:val="single" w:sz="4"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76</w:t>
            </w:r>
          </w:p>
        </w:tc>
        <w:tc>
          <w:tcPr>
            <w:tcW w:w="712" w:type="dxa"/>
            <w:tcBorders>
              <w:top w:val="single" w:sz="4" w:space="0" w:color="auto"/>
              <w:left w:val="single" w:sz="4"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77</w:t>
            </w:r>
          </w:p>
        </w:tc>
      </w:tr>
      <w:tr w:rsidR="00942D00" w:rsidTr="00942D00">
        <w:trPr>
          <w:cantSplit/>
          <w:trHeight w:val="240"/>
        </w:trPr>
        <w:tc>
          <w:tcPr>
            <w:tcW w:w="3686" w:type="dxa"/>
            <w:tcBorders>
              <w:top w:val="nil"/>
              <w:left w:val="single" w:sz="6" w:space="0" w:color="auto"/>
              <w:bottom w:val="single" w:sz="6" w:space="0" w:color="auto"/>
              <w:right w:val="single" w:sz="6" w:space="0" w:color="auto"/>
            </w:tcBorders>
          </w:tcPr>
          <w:p w:rsidR="00942D00" w:rsidRPr="00B31677" w:rsidRDefault="00942D00" w:rsidP="009A7794">
            <w:r w:rsidRPr="00B31677">
              <w:t>Доля участников коллективов самодеятельного народного творчества в общей численности населения района</w:t>
            </w:r>
          </w:p>
        </w:tc>
        <w:tc>
          <w:tcPr>
            <w:tcW w:w="94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w:t>
            </w:r>
          </w:p>
          <w:p w:rsidR="00942D00" w:rsidRPr="00B31677" w:rsidRDefault="00942D00" w:rsidP="009A7794">
            <w:pPr>
              <w:pStyle w:val="ConsPlusNormal"/>
              <w:widowControl/>
              <w:ind w:firstLine="0"/>
              <w:jc w:val="center"/>
              <w:rPr>
                <w:rFonts w:ascii="Times New Roman" w:hAnsi="Times New Roman" w:cs="Times New Roman"/>
                <w:sz w:val="24"/>
                <w:szCs w:val="24"/>
              </w:rPr>
            </w:pPr>
          </w:p>
        </w:tc>
        <w:tc>
          <w:tcPr>
            <w:tcW w:w="67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7,8</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7,8</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sidRPr="00B31677">
              <w:rPr>
                <w:rFonts w:ascii="Times New Roman" w:hAnsi="Times New Roman"/>
                <w:sz w:val="24"/>
                <w:szCs w:val="24"/>
              </w:rPr>
              <w:t>7,</w:t>
            </w:r>
            <w:r>
              <w:rPr>
                <w:rFonts w:ascii="Times New Roman" w:hAnsi="Times New Roman"/>
                <w:sz w:val="24"/>
                <w:szCs w:val="24"/>
              </w:rPr>
              <w:t>45</w:t>
            </w:r>
          </w:p>
        </w:tc>
        <w:tc>
          <w:tcPr>
            <w:tcW w:w="1043" w:type="dxa"/>
            <w:gridSpan w:val="2"/>
            <w:tcBorders>
              <w:top w:val="single" w:sz="6" w:space="0" w:color="auto"/>
              <w:left w:val="single" w:sz="6"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7,9</w:t>
            </w:r>
          </w:p>
        </w:tc>
        <w:tc>
          <w:tcPr>
            <w:tcW w:w="735" w:type="dxa"/>
            <w:tcBorders>
              <w:top w:val="single" w:sz="4" w:space="0" w:color="auto"/>
              <w:left w:val="single" w:sz="4"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8</w:t>
            </w:r>
          </w:p>
        </w:tc>
        <w:tc>
          <w:tcPr>
            <w:tcW w:w="712" w:type="dxa"/>
            <w:tcBorders>
              <w:top w:val="single" w:sz="4" w:space="0" w:color="auto"/>
              <w:left w:val="single" w:sz="4"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8</w:t>
            </w:r>
          </w:p>
        </w:tc>
      </w:tr>
      <w:tr w:rsidR="00942D00" w:rsidTr="00942D00">
        <w:trPr>
          <w:cantSplit/>
          <w:trHeight w:val="240"/>
        </w:trPr>
        <w:tc>
          <w:tcPr>
            <w:tcW w:w="3686" w:type="dxa"/>
            <w:tcBorders>
              <w:top w:val="nil"/>
              <w:left w:val="single" w:sz="6" w:space="0" w:color="auto"/>
              <w:bottom w:val="single" w:sz="6" w:space="0" w:color="auto"/>
              <w:right w:val="single" w:sz="6" w:space="0" w:color="auto"/>
            </w:tcBorders>
          </w:tcPr>
          <w:p w:rsidR="00942D00" w:rsidRPr="00B31677" w:rsidRDefault="00942D00" w:rsidP="009A7794">
            <w:r w:rsidRPr="00B31677">
              <w:t>Доля детей-участников коллективов самодеятельного народного творчества в общей численности населения района до 14 лет</w:t>
            </w:r>
          </w:p>
        </w:tc>
        <w:tc>
          <w:tcPr>
            <w:tcW w:w="94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w:t>
            </w:r>
          </w:p>
        </w:tc>
        <w:tc>
          <w:tcPr>
            <w:tcW w:w="675" w:type="dxa"/>
            <w:tcBorders>
              <w:top w:val="nil"/>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20</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20</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16,3</w:t>
            </w:r>
          </w:p>
        </w:tc>
        <w:tc>
          <w:tcPr>
            <w:tcW w:w="1043" w:type="dxa"/>
            <w:gridSpan w:val="2"/>
            <w:tcBorders>
              <w:top w:val="single" w:sz="6" w:space="0" w:color="auto"/>
              <w:left w:val="single" w:sz="6"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20</w:t>
            </w:r>
          </w:p>
        </w:tc>
        <w:tc>
          <w:tcPr>
            <w:tcW w:w="735" w:type="dxa"/>
            <w:tcBorders>
              <w:top w:val="single" w:sz="4" w:space="0" w:color="auto"/>
              <w:left w:val="single" w:sz="4"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21</w:t>
            </w:r>
          </w:p>
        </w:tc>
        <w:tc>
          <w:tcPr>
            <w:tcW w:w="712" w:type="dxa"/>
            <w:tcBorders>
              <w:top w:val="single" w:sz="4" w:space="0" w:color="auto"/>
              <w:left w:val="single" w:sz="4"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22</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Количество действующих молодежных объединений и  волонтёрских отрядов</w:t>
            </w:r>
          </w:p>
        </w:tc>
        <w:tc>
          <w:tcPr>
            <w:tcW w:w="94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шт.</w:t>
            </w:r>
          </w:p>
        </w:tc>
        <w:tc>
          <w:tcPr>
            <w:tcW w:w="67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12</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12</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12</w:t>
            </w:r>
          </w:p>
        </w:tc>
        <w:tc>
          <w:tcPr>
            <w:tcW w:w="1043" w:type="dxa"/>
            <w:gridSpan w:val="2"/>
            <w:tcBorders>
              <w:top w:val="single" w:sz="6" w:space="0" w:color="auto"/>
              <w:left w:val="single" w:sz="6"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12</w:t>
            </w:r>
          </w:p>
        </w:tc>
        <w:tc>
          <w:tcPr>
            <w:tcW w:w="735" w:type="dxa"/>
            <w:tcBorders>
              <w:top w:val="single" w:sz="6" w:space="0" w:color="auto"/>
              <w:left w:val="single" w:sz="4"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12</w:t>
            </w:r>
          </w:p>
        </w:tc>
        <w:tc>
          <w:tcPr>
            <w:tcW w:w="712" w:type="dxa"/>
            <w:tcBorders>
              <w:top w:val="single" w:sz="6" w:space="0" w:color="auto"/>
              <w:left w:val="single" w:sz="4"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12</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Доля населения Новичихинского района, систематически занимающегося физической культурой и спортом, в общей численности населения Новичихинского района в возрасте от 3 до 79 лет</w:t>
            </w:r>
          </w:p>
        </w:tc>
        <w:tc>
          <w:tcPr>
            <w:tcW w:w="94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67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27</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36,4</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41</w:t>
            </w:r>
          </w:p>
        </w:tc>
        <w:tc>
          <w:tcPr>
            <w:tcW w:w="1043" w:type="dxa"/>
            <w:gridSpan w:val="2"/>
            <w:tcBorders>
              <w:top w:val="single" w:sz="6" w:space="0" w:color="auto"/>
              <w:left w:val="single" w:sz="6"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42</w:t>
            </w:r>
          </w:p>
        </w:tc>
        <w:tc>
          <w:tcPr>
            <w:tcW w:w="735" w:type="dxa"/>
            <w:tcBorders>
              <w:top w:val="single" w:sz="6" w:space="0" w:color="auto"/>
              <w:left w:val="single" w:sz="4"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45</w:t>
            </w:r>
          </w:p>
        </w:tc>
        <w:tc>
          <w:tcPr>
            <w:tcW w:w="712" w:type="dxa"/>
            <w:tcBorders>
              <w:top w:val="single" w:sz="6" w:space="0" w:color="auto"/>
              <w:left w:val="single" w:sz="4"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48</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Уровень обеспеченности населения спортивными сооружениями исходя из единовременной пропускной способности объектов спорта</w:t>
            </w:r>
          </w:p>
          <w:p w:rsidR="00942D00" w:rsidRPr="00942D00" w:rsidRDefault="00942D00" w:rsidP="009A7794">
            <w:pPr>
              <w:pStyle w:val="ConsPlusNormal"/>
              <w:widowControl/>
              <w:ind w:firstLine="0"/>
              <w:jc w:val="both"/>
              <w:rPr>
                <w:rFonts w:ascii="Times New Roman" w:hAnsi="Times New Roman" w:cs="Times New Roman"/>
                <w:sz w:val="24"/>
                <w:szCs w:val="24"/>
              </w:rPr>
            </w:pPr>
          </w:p>
        </w:tc>
        <w:tc>
          <w:tcPr>
            <w:tcW w:w="94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67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58"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07"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w:t>
            </w:r>
          </w:p>
        </w:tc>
        <w:tc>
          <w:tcPr>
            <w:tcW w:w="1043" w:type="dxa"/>
            <w:gridSpan w:val="2"/>
            <w:tcBorders>
              <w:top w:val="single" w:sz="6" w:space="0" w:color="auto"/>
              <w:left w:val="single" w:sz="6"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50</w:t>
            </w:r>
          </w:p>
        </w:tc>
        <w:tc>
          <w:tcPr>
            <w:tcW w:w="735" w:type="dxa"/>
            <w:tcBorders>
              <w:top w:val="single" w:sz="6" w:space="0" w:color="auto"/>
              <w:left w:val="single" w:sz="4"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53,2</w:t>
            </w:r>
          </w:p>
        </w:tc>
        <w:tc>
          <w:tcPr>
            <w:tcW w:w="712" w:type="dxa"/>
            <w:tcBorders>
              <w:top w:val="single" w:sz="6" w:space="0" w:color="auto"/>
              <w:left w:val="single" w:sz="4"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57</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Доля населения Новичихинского района, занятого в экономике, занимающегося физической культурой и спортом, в общей численности населения, занятого в экономике</w:t>
            </w:r>
          </w:p>
        </w:tc>
        <w:tc>
          <w:tcPr>
            <w:tcW w:w="94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67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58"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07"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w:t>
            </w:r>
          </w:p>
        </w:tc>
        <w:tc>
          <w:tcPr>
            <w:tcW w:w="1043" w:type="dxa"/>
            <w:gridSpan w:val="2"/>
            <w:tcBorders>
              <w:top w:val="single" w:sz="6" w:space="0" w:color="auto"/>
              <w:left w:val="single" w:sz="6"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20,3</w:t>
            </w:r>
          </w:p>
        </w:tc>
        <w:tc>
          <w:tcPr>
            <w:tcW w:w="735" w:type="dxa"/>
            <w:tcBorders>
              <w:top w:val="single" w:sz="6" w:space="0" w:color="auto"/>
              <w:left w:val="single" w:sz="4"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22</w:t>
            </w:r>
          </w:p>
        </w:tc>
        <w:tc>
          <w:tcPr>
            <w:tcW w:w="712" w:type="dxa"/>
            <w:tcBorders>
              <w:top w:val="single" w:sz="6" w:space="0" w:color="auto"/>
              <w:left w:val="single" w:sz="4"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25</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Доля учащихся и студентов, систематически занимающихся физической культурой и спортом, в общей численности учащихся и студентов</w:t>
            </w:r>
          </w:p>
        </w:tc>
        <w:tc>
          <w:tcPr>
            <w:tcW w:w="94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67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58"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07"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w:t>
            </w:r>
          </w:p>
        </w:tc>
        <w:tc>
          <w:tcPr>
            <w:tcW w:w="1043" w:type="dxa"/>
            <w:gridSpan w:val="2"/>
            <w:tcBorders>
              <w:top w:val="single" w:sz="6" w:space="0" w:color="auto"/>
              <w:left w:val="single" w:sz="6"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72</w:t>
            </w:r>
          </w:p>
        </w:tc>
        <w:tc>
          <w:tcPr>
            <w:tcW w:w="735" w:type="dxa"/>
            <w:tcBorders>
              <w:top w:val="single" w:sz="6" w:space="0" w:color="auto"/>
              <w:left w:val="single" w:sz="4"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76</w:t>
            </w:r>
          </w:p>
        </w:tc>
        <w:tc>
          <w:tcPr>
            <w:tcW w:w="712" w:type="dxa"/>
            <w:tcBorders>
              <w:top w:val="single" w:sz="6" w:space="0" w:color="auto"/>
              <w:left w:val="single" w:sz="4"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80</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Доля лиц с ограниченными возможностями здоровья и инвалидов, систематически занимающихся физической культурой и спортом, в общей численности указанной категории населения</w:t>
            </w:r>
          </w:p>
        </w:tc>
        <w:tc>
          <w:tcPr>
            <w:tcW w:w="94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67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58"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07"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w:t>
            </w:r>
          </w:p>
        </w:tc>
        <w:tc>
          <w:tcPr>
            <w:tcW w:w="1043" w:type="dxa"/>
            <w:gridSpan w:val="2"/>
            <w:tcBorders>
              <w:top w:val="single" w:sz="6" w:space="0" w:color="auto"/>
              <w:left w:val="single" w:sz="6"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15,6</w:t>
            </w:r>
          </w:p>
        </w:tc>
        <w:tc>
          <w:tcPr>
            <w:tcW w:w="735" w:type="dxa"/>
            <w:tcBorders>
              <w:top w:val="single" w:sz="6" w:space="0" w:color="auto"/>
              <w:left w:val="single" w:sz="4"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17,6</w:t>
            </w:r>
          </w:p>
        </w:tc>
        <w:tc>
          <w:tcPr>
            <w:tcW w:w="712" w:type="dxa"/>
            <w:tcBorders>
              <w:top w:val="single" w:sz="6" w:space="0" w:color="auto"/>
              <w:left w:val="single" w:sz="4"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22,6</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Доля населения Новичихинского района, выполнившего нормативы испытаний (тестов) Всероссийского физкультурно-спортивного комплекса «Готов к труду и обороне» (ГТО), в общей численности населения, принявшего участие в выполнении нормативов испытаний (тестов) Всероссийского физкультурно-спортивного комплекса «Готов к труду и обороне» (ГТО);</w:t>
            </w:r>
          </w:p>
          <w:p w:rsidR="00942D00" w:rsidRPr="00942D00" w:rsidRDefault="00942D00" w:rsidP="009A7794">
            <w:pPr>
              <w:pStyle w:val="ConsPlusNormal"/>
              <w:widowControl/>
              <w:ind w:firstLine="0"/>
              <w:jc w:val="both"/>
              <w:rPr>
                <w:rFonts w:ascii="Times New Roman" w:hAnsi="Times New Roman" w:cs="Times New Roman"/>
                <w:sz w:val="24"/>
                <w:szCs w:val="24"/>
              </w:rPr>
            </w:pPr>
          </w:p>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Из них учащихся и студентов</w:t>
            </w:r>
          </w:p>
        </w:tc>
        <w:tc>
          <w:tcPr>
            <w:tcW w:w="94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67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58"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07"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w:t>
            </w:r>
          </w:p>
        </w:tc>
        <w:tc>
          <w:tcPr>
            <w:tcW w:w="1043" w:type="dxa"/>
            <w:gridSpan w:val="2"/>
            <w:tcBorders>
              <w:top w:val="single" w:sz="6" w:space="0" w:color="auto"/>
              <w:left w:val="single" w:sz="6"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40</w:t>
            </w:r>
          </w:p>
        </w:tc>
        <w:tc>
          <w:tcPr>
            <w:tcW w:w="735" w:type="dxa"/>
            <w:tcBorders>
              <w:top w:val="single" w:sz="6" w:space="0" w:color="auto"/>
              <w:left w:val="single" w:sz="4"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45</w:t>
            </w:r>
          </w:p>
        </w:tc>
        <w:tc>
          <w:tcPr>
            <w:tcW w:w="712" w:type="dxa"/>
            <w:tcBorders>
              <w:top w:val="single" w:sz="6" w:space="0" w:color="auto"/>
              <w:left w:val="single" w:sz="4"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50</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Эффективность использования объектов спорта</w:t>
            </w:r>
          </w:p>
        </w:tc>
        <w:tc>
          <w:tcPr>
            <w:tcW w:w="94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675"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58"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w:t>
            </w:r>
          </w:p>
        </w:tc>
        <w:tc>
          <w:tcPr>
            <w:tcW w:w="807" w:type="dxa"/>
            <w:tcBorders>
              <w:top w:val="single" w:sz="6" w:space="0" w:color="auto"/>
              <w:left w:val="single" w:sz="6"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w:t>
            </w:r>
          </w:p>
        </w:tc>
        <w:tc>
          <w:tcPr>
            <w:tcW w:w="1043" w:type="dxa"/>
            <w:gridSpan w:val="2"/>
            <w:tcBorders>
              <w:top w:val="single" w:sz="6" w:space="0" w:color="auto"/>
              <w:left w:val="single" w:sz="6"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60</w:t>
            </w:r>
          </w:p>
        </w:tc>
        <w:tc>
          <w:tcPr>
            <w:tcW w:w="735" w:type="dxa"/>
            <w:tcBorders>
              <w:top w:val="single" w:sz="6" w:space="0" w:color="auto"/>
              <w:left w:val="single" w:sz="4"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70</w:t>
            </w:r>
          </w:p>
        </w:tc>
        <w:tc>
          <w:tcPr>
            <w:tcW w:w="712" w:type="dxa"/>
            <w:tcBorders>
              <w:top w:val="single" w:sz="6" w:space="0" w:color="auto"/>
              <w:left w:val="single" w:sz="4"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80</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 xml:space="preserve">Динамика преступлений, совершённых несовершеннолетними </w:t>
            </w:r>
          </w:p>
        </w:tc>
        <w:tc>
          <w:tcPr>
            <w:tcW w:w="94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both"/>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шт.</w:t>
            </w:r>
          </w:p>
        </w:tc>
        <w:tc>
          <w:tcPr>
            <w:tcW w:w="67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3</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2</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r w:rsidRPr="00B31677">
              <w:rPr>
                <w:rFonts w:ascii="Times New Roman" w:hAnsi="Times New Roman"/>
                <w:sz w:val="24"/>
                <w:szCs w:val="24"/>
              </w:rPr>
              <w:t>2</w:t>
            </w:r>
          </w:p>
          <w:p w:rsidR="00942D00" w:rsidRPr="00B31677" w:rsidRDefault="00942D00" w:rsidP="009A7794">
            <w:pPr>
              <w:pStyle w:val="ConsPlusNormal"/>
              <w:widowControl/>
              <w:ind w:firstLine="0"/>
              <w:jc w:val="center"/>
              <w:rPr>
                <w:rFonts w:ascii="Times New Roman" w:hAnsi="Times New Roman"/>
                <w:sz w:val="24"/>
                <w:szCs w:val="24"/>
              </w:rPr>
            </w:pPr>
          </w:p>
        </w:tc>
        <w:tc>
          <w:tcPr>
            <w:tcW w:w="1043" w:type="dxa"/>
            <w:gridSpan w:val="2"/>
            <w:tcBorders>
              <w:top w:val="single" w:sz="6" w:space="0" w:color="auto"/>
              <w:left w:val="single" w:sz="6"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1</w:t>
            </w:r>
          </w:p>
        </w:tc>
        <w:tc>
          <w:tcPr>
            <w:tcW w:w="735" w:type="dxa"/>
            <w:tcBorders>
              <w:top w:val="single" w:sz="6" w:space="0" w:color="auto"/>
              <w:left w:val="single" w:sz="4" w:space="0" w:color="auto"/>
              <w:bottom w:val="single" w:sz="6" w:space="0" w:color="auto"/>
              <w:right w:val="single" w:sz="4" w:space="0" w:color="auto"/>
            </w:tcBorders>
          </w:tcPr>
          <w:p w:rsidR="00942D00"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Pr>
                <w:rFonts w:ascii="Times New Roman" w:hAnsi="Times New Roman" w:cs="Times New Roman"/>
                <w:sz w:val="24"/>
                <w:szCs w:val="24"/>
              </w:rPr>
              <w:t>1</w:t>
            </w:r>
          </w:p>
          <w:p w:rsidR="00942D00" w:rsidRPr="00B31677" w:rsidRDefault="00942D00" w:rsidP="009A7794">
            <w:pPr>
              <w:pStyle w:val="ConsPlusNormal"/>
              <w:widowControl/>
              <w:ind w:firstLine="0"/>
              <w:jc w:val="center"/>
              <w:rPr>
                <w:rFonts w:ascii="Times New Roman" w:hAnsi="Times New Roman" w:cs="Times New Roman"/>
                <w:sz w:val="24"/>
                <w:szCs w:val="24"/>
              </w:rPr>
            </w:pPr>
          </w:p>
        </w:tc>
        <w:tc>
          <w:tcPr>
            <w:tcW w:w="712" w:type="dxa"/>
            <w:tcBorders>
              <w:top w:val="single" w:sz="6" w:space="0" w:color="auto"/>
              <w:left w:val="single" w:sz="4" w:space="0" w:color="auto"/>
              <w:bottom w:val="single" w:sz="6" w:space="0" w:color="auto"/>
              <w:right w:val="single" w:sz="6" w:space="0" w:color="auto"/>
            </w:tcBorders>
          </w:tcPr>
          <w:p w:rsidR="00942D00"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1</w:t>
            </w:r>
          </w:p>
          <w:p w:rsidR="00942D00" w:rsidRPr="00B31677" w:rsidRDefault="00942D00" w:rsidP="009A7794">
            <w:pPr>
              <w:pStyle w:val="ConsPlusNormal"/>
              <w:widowControl/>
              <w:ind w:firstLine="0"/>
              <w:jc w:val="center"/>
              <w:rPr>
                <w:rFonts w:ascii="Times New Roman" w:hAnsi="Times New Roman"/>
                <w:sz w:val="24"/>
                <w:szCs w:val="24"/>
              </w:rPr>
            </w:pP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Количество детей в возрасте от 7 до 17 лет, вовлеченных в культурно-массовые и спортивные мероприятия, в том числе в летний период</w:t>
            </w:r>
          </w:p>
        </w:tc>
        <w:tc>
          <w:tcPr>
            <w:tcW w:w="94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both"/>
              <w:rPr>
                <w:rFonts w:ascii="Times New Roman" w:hAnsi="Times New Roman" w:cs="Times New Roman"/>
                <w:sz w:val="24"/>
                <w:szCs w:val="24"/>
              </w:rPr>
            </w:pPr>
          </w:p>
          <w:p w:rsidR="00942D00" w:rsidRPr="00B31677" w:rsidRDefault="00942D00" w:rsidP="009A7794">
            <w:pPr>
              <w:pStyle w:val="ConsPlusNormal"/>
              <w:widowControl/>
              <w:ind w:firstLine="0"/>
              <w:jc w:val="both"/>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чел.</w:t>
            </w:r>
          </w:p>
        </w:tc>
        <w:tc>
          <w:tcPr>
            <w:tcW w:w="67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565</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575</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r>
              <w:rPr>
                <w:rFonts w:ascii="Times New Roman" w:hAnsi="Times New Roman"/>
                <w:sz w:val="24"/>
                <w:szCs w:val="24"/>
              </w:rPr>
              <w:t>1075</w:t>
            </w:r>
          </w:p>
        </w:tc>
        <w:tc>
          <w:tcPr>
            <w:tcW w:w="1043" w:type="dxa"/>
            <w:gridSpan w:val="2"/>
            <w:tcBorders>
              <w:top w:val="single" w:sz="6" w:space="0" w:color="auto"/>
              <w:left w:val="single" w:sz="6" w:space="0" w:color="auto"/>
              <w:bottom w:val="single" w:sz="6" w:space="0" w:color="auto"/>
              <w:right w:val="single" w:sz="4"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5532F9" w:rsidRDefault="00942D00" w:rsidP="009A7794">
            <w:pPr>
              <w:jc w:val="center"/>
            </w:pPr>
            <w:r w:rsidRPr="005532F9">
              <w:t>1100</w:t>
            </w:r>
          </w:p>
        </w:tc>
        <w:tc>
          <w:tcPr>
            <w:tcW w:w="735" w:type="dxa"/>
            <w:tcBorders>
              <w:top w:val="single" w:sz="6" w:space="0" w:color="auto"/>
              <w:left w:val="single" w:sz="4" w:space="0" w:color="auto"/>
              <w:bottom w:val="single" w:sz="6" w:space="0" w:color="auto"/>
              <w:right w:val="single" w:sz="4" w:space="0" w:color="auto"/>
            </w:tcBorders>
          </w:tcPr>
          <w:p w:rsidR="00942D00" w:rsidRPr="005532F9" w:rsidRDefault="00942D00" w:rsidP="009A7794">
            <w:pPr>
              <w:pStyle w:val="ConsPlusNormal"/>
              <w:widowControl/>
              <w:ind w:firstLine="0"/>
              <w:jc w:val="center"/>
              <w:rPr>
                <w:rFonts w:ascii="Times New Roman" w:hAnsi="Times New Roman" w:cs="Times New Roman"/>
                <w:sz w:val="24"/>
                <w:szCs w:val="24"/>
              </w:rPr>
            </w:pPr>
          </w:p>
          <w:p w:rsidR="00942D00" w:rsidRPr="005532F9" w:rsidRDefault="00942D00" w:rsidP="009A7794">
            <w:pPr>
              <w:pStyle w:val="ConsPlusNormal"/>
              <w:widowControl/>
              <w:ind w:firstLine="0"/>
              <w:jc w:val="center"/>
              <w:rPr>
                <w:rFonts w:ascii="Times New Roman" w:hAnsi="Times New Roman" w:cs="Times New Roman"/>
                <w:sz w:val="24"/>
                <w:szCs w:val="24"/>
              </w:rPr>
            </w:pPr>
          </w:p>
          <w:p w:rsidR="00942D00" w:rsidRPr="005532F9" w:rsidRDefault="00942D00" w:rsidP="009A7794">
            <w:pPr>
              <w:pStyle w:val="ConsPlusNormal"/>
              <w:widowControl/>
              <w:ind w:firstLine="0"/>
              <w:jc w:val="center"/>
              <w:rPr>
                <w:rFonts w:ascii="Times New Roman" w:hAnsi="Times New Roman" w:cs="Times New Roman"/>
                <w:sz w:val="24"/>
                <w:szCs w:val="24"/>
              </w:rPr>
            </w:pPr>
            <w:r w:rsidRPr="005532F9">
              <w:rPr>
                <w:rFonts w:ascii="Times New Roman" w:hAnsi="Times New Roman" w:cs="Times New Roman"/>
                <w:sz w:val="24"/>
                <w:szCs w:val="24"/>
              </w:rPr>
              <w:t>1100</w:t>
            </w:r>
          </w:p>
        </w:tc>
        <w:tc>
          <w:tcPr>
            <w:tcW w:w="712" w:type="dxa"/>
            <w:tcBorders>
              <w:top w:val="single" w:sz="6" w:space="0" w:color="auto"/>
              <w:left w:val="single" w:sz="4" w:space="0" w:color="auto"/>
              <w:bottom w:val="single" w:sz="6" w:space="0" w:color="auto"/>
              <w:right w:val="single" w:sz="6" w:space="0" w:color="auto"/>
            </w:tcBorders>
          </w:tcPr>
          <w:p w:rsidR="00942D00" w:rsidRPr="005532F9" w:rsidRDefault="00942D00" w:rsidP="009A7794">
            <w:pPr>
              <w:pStyle w:val="ConsPlusNormal"/>
              <w:widowControl/>
              <w:ind w:firstLine="0"/>
              <w:jc w:val="center"/>
              <w:rPr>
                <w:rFonts w:ascii="Times New Roman" w:hAnsi="Times New Roman" w:cs="Times New Roman"/>
                <w:sz w:val="24"/>
                <w:szCs w:val="24"/>
              </w:rPr>
            </w:pPr>
          </w:p>
          <w:p w:rsidR="00942D00" w:rsidRPr="005532F9" w:rsidRDefault="00942D00" w:rsidP="009A7794">
            <w:pPr>
              <w:pStyle w:val="ConsPlusNormal"/>
              <w:widowControl/>
              <w:ind w:firstLine="0"/>
              <w:jc w:val="center"/>
              <w:rPr>
                <w:rFonts w:ascii="Times New Roman" w:hAnsi="Times New Roman" w:cs="Times New Roman"/>
                <w:sz w:val="24"/>
                <w:szCs w:val="24"/>
              </w:rPr>
            </w:pPr>
          </w:p>
          <w:p w:rsidR="00942D00" w:rsidRPr="005532F9" w:rsidRDefault="00942D00" w:rsidP="009A7794">
            <w:pPr>
              <w:pStyle w:val="ConsPlusNormal"/>
              <w:widowControl/>
              <w:ind w:firstLine="0"/>
              <w:jc w:val="center"/>
              <w:rPr>
                <w:rFonts w:ascii="Times New Roman" w:hAnsi="Times New Roman" w:cs="Times New Roman"/>
                <w:sz w:val="24"/>
                <w:szCs w:val="24"/>
              </w:rPr>
            </w:pPr>
            <w:r w:rsidRPr="005532F9">
              <w:rPr>
                <w:rFonts w:ascii="Times New Roman" w:hAnsi="Times New Roman" w:cs="Times New Roman"/>
                <w:sz w:val="24"/>
                <w:szCs w:val="24"/>
              </w:rPr>
              <w:t>1100</w:t>
            </w:r>
          </w:p>
        </w:tc>
      </w:tr>
      <w:tr w:rsidR="00942D00" w:rsidTr="00942D00">
        <w:trPr>
          <w:trHeight w:val="240"/>
        </w:trPr>
        <w:tc>
          <w:tcPr>
            <w:tcW w:w="3686" w:type="dxa"/>
            <w:tcBorders>
              <w:top w:val="single" w:sz="6" w:space="0" w:color="auto"/>
              <w:left w:val="single" w:sz="6" w:space="0" w:color="auto"/>
              <w:bottom w:val="single" w:sz="6" w:space="0" w:color="auto"/>
              <w:right w:val="single" w:sz="6" w:space="0" w:color="auto"/>
            </w:tcBorders>
          </w:tcPr>
          <w:p w:rsidR="00942D00" w:rsidRPr="00942D00" w:rsidRDefault="00942D00" w:rsidP="009A7794">
            <w:pPr>
              <w:pStyle w:val="ConsPlusNormal"/>
              <w:widowControl/>
              <w:ind w:firstLine="0"/>
              <w:jc w:val="both"/>
              <w:rPr>
                <w:rFonts w:ascii="Times New Roman" w:hAnsi="Times New Roman" w:cs="Times New Roman"/>
                <w:sz w:val="24"/>
                <w:szCs w:val="24"/>
              </w:rPr>
            </w:pPr>
            <w:r w:rsidRPr="00942D00">
              <w:rPr>
                <w:rFonts w:ascii="Times New Roman" w:hAnsi="Times New Roman" w:cs="Times New Roman"/>
                <w:sz w:val="24"/>
                <w:szCs w:val="24"/>
              </w:rPr>
              <w:t>Доля детей в возрасте от 7 до 17 лет, находящихся в трудной жизненной ситуации, вовлеченных в различные формы организованного отдыха и оздоровления</w:t>
            </w:r>
          </w:p>
        </w:tc>
        <w:tc>
          <w:tcPr>
            <w:tcW w:w="94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both"/>
              <w:rPr>
                <w:rFonts w:ascii="Times New Roman" w:hAnsi="Times New Roman" w:cs="Times New Roman"/>
                <w:sz w:val="24"/>
                <w:szCs w:val="24"/>
              </w:rPr>
            </w:pPr>
          </w:p>
          <w:p w:rsidR="00942D00" w:rsidRPr="00B31677" w:rsidRDefault="00942D00" w:rsidP="009A7794">
            <w:pPr>
              <w:pStyle w:val="ConsPlusNormal"/>
              <w:widowControl/>
              <w:ind w:firstLine="0"/>
              <w:jc w:val="both"/>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w:t>
            </w:r>
          </w:p>
        </w:tc>
        <w:tc>
          <w:tcPr>
            <w:tcW w:w="675"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90</w:t>
            </w:r>
          </w:p>
        </w:tc>
        <w:tc>
          <w:tcPr>
            <w:tcW w:w="858"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p>
          <w:p w:rsidR="00942D00" w:rsidRPr="00B31677" w:rsidRDefault="00942D00" w:rsidP="009A7794">
            <w:pPr>
              <w:pStyle w:val="ConsPlusNormal"/>
              <w:widowControl/>
              <w:ind w:firstLine="0"/>
              <w:jc w:val="center"/>
              <w:rPr>
                <w:rFonts w:ascii="Times New Roman" w:hAnsi="Times New Roman" w:cs="Times New Roman"/>
                <w:sz w:val="24"/>
                <w:szCs w:val="24"/>
              </w:rPr>
            </w:pPr>
            <w:r w:rsidRPr="00B31677">
              <w:rPr>
                <w:rFonts w:ascii="Times New Roman" w:hAnsi="Times New Roman" w:cs="Times New Roman"/>
                <w:sz w:val="24"/>
                <w:szCs w:val="24"/>
              </w:rPr>
              <w:t>95</w:t>
            </w:r>
          </w:p>
        </w:tc>
        <w:tc>
          <w:tcPr>
            <w:tcW w:w="807" w:type="dxa"/>
            <w:tcBorders>
              <w:top w:val="single" w:sz="6" w:space="0" w:color="auto"/>
              <w:left w:val="single" w:sz="6"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r w:rsidRPr="00B31677">
              <w:rPr>
                <w:rFonts w:ascii="Times New Roman" w:hAnsi="Times New Roman" w:cs="Times New Roman"/>
                <w:sz w:val="24"/>
                <w:szCs w:val="24"/>
              </w:rPr>
              <w:t>90</w:t>
            </w:r>
          </w:p>
        </w:tc>
        <w:tc>
          <w:tcPr>
            <w:tcW w:w="1043" w:type="dxa"/>
            <w:gridSpan w:val="2"/>
            <w:tcBorders>
              <w:top w:val="single" w:sz="6" w:space="0" w:color="auto"/>
              <w:left w:val="single" w:sz="6" w:space="0" w:color="auto"/>
              <w:bottom w:val="single" w:sz="6" w:space="0" w:color="auto"/>
              <w:right w:val="single" w:sz="4" w:space="0" w:color="auto"/>
            </w:tcBorders>
          </w:tcPr>
          <w:p w:rsidR="00942D00" w:rsidRPr="00645BE2" w:rsidRDefault="00942D00" w:rsidP="009A7794">
            <w:pPr>
              <w:pStyle w:val="ConsPlusNormal"/>
              <w:widowControl/>
              <w:ind w:firstLine="0"/>
              <w:jc w:val="center"/>
              <w:rPr>
                <w:rFonts w:ascii="Times New Roman" w:hAnsi="Times New Roman" w:cs="Times New Roman"/>
                <w:sz w:val="24"/>
                <w:szCs w:val="24"/>
              </w:rPr>
            </w:pPr>
          </w:p>
          <w:p w:rsidR="00942D00" w:rsidRPr="00645BE2" w:rsidRDefault="00942D00" w:rsidP="009A7794">
            <w:pPr>
              <w:pStyle w:val="ConsPlusNormal"/>
              <w:widowControl/>
              <w:ind w:firstLine="0"/>
              <w:jc w:val="center"/>
              <w:rPr>
                <w:rFonts w:ascii="Times New Roman" w:hAnsi="Times New Roman" w:cs="Times New Roman"/>
                <w:sz w:val="24"/>
                <w:szCs w:val="24"/>
              </w:rPr>
            </w:pPr>
          </w:p>
          <w:p w:rsidR="00942D00" w:rsidRPr="00645BE2" w:rsidRDefault="00942D00" w:rsidP="009A7794">
            <w:pPr>
              <w:pStyle w:val="ConsPlusNormal"/>
              <w:widowControl/>
              <w:ind w:firstLine="0"/>
              <w:jc w:val="center"/>
              <w:rPr>
                <w:rFonts w:ascii="Times New Roman" w:hAnsi="Times New Roman" w:cs="Times New Roman"/>
                <w:sz w:val="24"/>
                <w:szCs w:val="24"/>
              </w:rPr>
            </w:pPr>
            <w:r w:rsidRPr="00645BE2">
              <w:rPr>
                <w:rFonts w:ascii="Times New Roman" w:hAnsi="Times New Roman" w:cs="Times New Roman"/>
                <w:sz w:val="24"/>
                <w:szCs w:val="24"/>
              </w:rPr>
              <w:t>91</w:t>
            </w:r>
          </w:p>
        </w:tc>
        <w:tc>
          <w:tcPr>
            <w:tcW w:w="735" w:type="dxa"/>
            <w:tcBorders>
              <w:top w:val="single" w:sz="6" w:space="0" w:color="auto"/>
              <w:left w:val="single" w:sz="4" w:space="0" w:color="auto"/>
              <w:bottom w:val="single" w:sz="6" w:space="0" w:color="auto"/>
              <w:right w:val="single" w:sz="4" w:space="0" w:color="auto"/>
            </w:tcBorders>
          </w:tcPr>
          <w:p w:rsidR="00942D00" w:rsidRPr="00645BE2" w:rsidRDefault="00942D00" w:rsidP="009A7794">
            <w:pPr>
              <w:pStyle w:val="ConsPlusNormal"/>
              <w:widowControl/>
              <w:ind w:firstLine="0"/>
              <w:jc w:val="center"/>
              <w:rPr>
                <w:rFonts w:ascii="Times New Roman" w:hAnsi="Times New Roman" w:cs="Times New Roman"/>
                <w:sz w:val="24"/>
                <w:szCs w:val="24"/>
              </w:rPr>
            </w:pPr>
          </w:p>
          <w:p w:rsidR="00942D00" w:rsidRPr="00645BE2" w:rsidRDefault="00942D00" w:rsidP="009A7794">
            <w:pPr>
              <w:pStyle w:val="ConsPlusNormal"/>
              <w:widowControl/>
              <w:ind w:firstLine="0"/>
              <w:jc w:val="center"/>
              <w:rPr>
                <w:rFonts w:ascii="Times New Roman" w:hAnsi="Times New Roman" w:cs="Times New Roman"/>
                <w:sz w:val="24"/>
                <w:szCs w:val="24"/>
              </w:rPr>
            </w:pPr>
          </w:p>
          <w:p w:rsidR="00942D00" w:rsidRPr="00645BE2" w:rsidRDefault="00942D00" w:rsidP="009A7794">
            <w:pPr>
              <w:jc w:val="center"/>
            </w:pPr>
            <w:r w:rsidRPr="00645BE2">
              <w:t>93</w:t>
            </w:r>
          </w:p>
          <w:p w:rsidR="00942D00" w:rsidRPr="00645BE2" w:rsidRDefault="00942D00" w:rsidP="009A7794">
            <w:pPr>
              <w:pStyle w:val="ConsPlusNormal"/>
              <w:widowControl/>
              <w:ind w:firstLine="0"/>
              <w:jc w:val="center"/>
              <w:rPr>
                <w:rFonts w:ascii="Times New Roman" w:hAnsi="Times New Roman" w:cs="Times New Roman"/>
                <w:sz w:val="24"/>
                <w:szCs w:val="24"/>
              </w:rPr>
            </w:pPr>
          </w:p>
        </w:tc>
        <w:tc>
          <w:tcPr>
            <w:tcW w:w="712" w:type="dxa"/>
            <w:tcBorders>
              <w:top w:val="single" w:sz="6" w:space="0" w:color="auto"/>
              <w:left w:val="single" w:sz="4" w:space="0" w:color="auto"/>
              <w:bottom w:val="single" w:sz="6" w:space="0" w:color="auto"/>
              <w:right w:val="single" w:sz="6" w:space="0" w:color="auto"/>
            </w:tcBorders>
          </w:tcPr>
          <w:p w:rsidR="00942D00" w:rsidRPr="00B31677"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p>
          <w:p w:rsidR="00942D00" w:rsidRPr="00B31677" w:rsidRDefault="00942D00" w:rsidP="009A7794">
            <w:pPr>
              <w:pStyle w:val="ConsPlusNormal"/>
              <w:widowControl/>
              <w:ind w:firstLine="0"/>
              <w:jc w:val="center"/>
              <w:rPr>
                <w:rFonts w:ascii="Times New Roman" w:hAnsi="Times New Roman"/>
                <w:sz w:val="24"/>
                <w:szCs w:val="24"/>
              </w:rPr>
            </w:pPr>
            <w:r w:rsidRPr="00B31677">
              <w:rPr>
                <w:rFonts w:ascii="Times New Roman" w:hAnsi="Times New Roman" w:cs="Times New Roman"/>
                <w:sz w:val="24"/>
                <w:szCs w:val="24"/>
              </w:rPr>
              <w:t>95</w:t>
            </w:r>
          </w:p>
        </w:tc>
      </w:tr>
    </w:tbl>
    <w:p w:rsidR="00942D00" w:rsidRDefault="00942D00" w:rsidP="00942D00"/>
    <w:p w:rsidR="00942D00" w:rsidRDefault="00942D00" w:rsidP="008648B0">
      <w:pPr>
        <w:spacing w:line="480" w:lineRule="auto"/>
        <w:jc w:val="center"/>
        <w:rPr>
          <w:b/>
          <w:bCs/>
          <w:sz w:val="36"/>
        </w:rPr>
      </w:pPr>
    </w:p>
    <w:p w:rsidR="008648B0" w:rsidRDefault="008648B0" w:rsidP="008648B0">
      <w:pPr>
        <w:rPr>
          <w:b/>
          <w:bCs/>
          <w:sz w:val="36"/>
        </w:rPr>
      </w:pPr>
    </w:p>
    <w:p w:rsidR="00942D00" w:rsidRDefault="00942D00" w:rsidP="008648B0">
      <w:pPr>
        <w:rPr>
          <w:b/>
          <w:bCs/>
          <w:sz w:val="36"/>
        </w:rPr>
      </w:pPr>
    </w:p>
    <w:p w:rsidR="00942D00" w:rsidRDefault="00942D00" w:rsidP="008648B0">
      <w:pPr>
        <w:rPr>
          <w:b/>
          <w:bCs/>
          <w:sz w:val="36"/>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02.04.2018   №  10</w:t>
      </w:r>
      <w:r w:rsidR="00942D00">
        <w:rPr>
          <w:b/>
          <w:bCs/>
          <w:sz w:val="28"/>
        </w:rPr>
        <w:t>9</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Default="008648B0" w:rsidP="008648B0">
      <w:pPr>
        <w:rPr>
          <w:sz w:val="28"/>
        </w:rPr>
      </w:pPr>
    </w:p>
    <w:p w:rsidR="00942D00" w:rsidRDefault="00942D00" w:rsidP="00942D00">
      <w:pPr>
        <w:rPr>
          <w:sz w:val="28"/>
          <w:szCs w:val="28"/>
        </w:rPr>
      </w:pPr>
      <w:r w:rsidRPr="003766C0">
        <w:rPr>
          <w:sz w:val="28"/>
          <w:szCs w:val="28"/>
        </w:rPr>
        <w:t>О</w:t>
      </w:r>
      <w:r>
        <w:rPr>
          <w:sz w:val="28"/>
          <w:szCs w:val="28"/>
        </w:rPr>
        <w:t xml:space="preserve">б утверждении </w:t>
      </w:r>
      <w:r w:rsidRPr="00C059AF">
        <w:rPr>
          <w:sz w:val="28"/>
          <w:szCs w:val="28"/>
        </w:rPr>
        <w:t>А</w:t>
      </w:r>
      <w:r>
        <w:rPr>
          <w:sz w:val="28"/>
          <w:szCs w:val="28"/>
        </w:rPr>
        <w:t xml:space="preserve">дминистративного </w:t>
      </w:r>
    </w:p>
    <w:p w:rsidR="00942D00" w:rsidRDefault="00942D00" w:rsidP="00942D00">
      <w:pPr>
        <w:rPr>
          <w:sz w:val="28"/>
          <w:szCs w:val="28"/>
        </w:rPr>
      </w:pPr>
      <w:r>
        <w:rPr>
          <w:sz w:val="28"/>
          <w:szCs w:val="28"/>
        </w:rPr>
        <w:t xml:space="preserve">регламента </w:t>
      </w:r>
      <w:r w:rsidRPr="00232ADB">
        <w:rPr>
          <w:sz w:val="28"/>
          <w:szCs w:val="28"/>
        </w:rPr>
        <w:t xml:space="preserve">предоставления муниципальной </w:t>
      </w:r>
    </w:p>
    <w:p w:rsidR="00942D00" w:rsidRDefault="00942D00" w:rsidP="00942D00">
      <w:pPr>
        <w:rPr>
          <w:sz w:val="28"/>
          <w:szCs w:val="28"/>
        </w:rPr>
      </w:pPr>
      <w:r w:rsidRPr="00232ADB">
        <w:rPr>
          <w:sz w:val="28"/>
          <w:szCs w:val="28"/>
        </w:rPr>
        <w:t>услуги</w:t>
      </w:r>
      <w:r>
        <w:rPr>
          <w:sz w:val="28"/>
          <w:szCs w:val="28"/>
        </w:rPr>
        <w:t xml:space="preserve"> </w:t>
      </w:r>
      <w:r w:rsidRPr="00232ADB">
        <w:rPr>
          <w:sz w:val="28"/>
          <w:szCs w:val="28"/>
        </w:rPr>
        <w:t>«</w:t>
      </w:r>
      <w:r w:rsidRPr="00352BC3">
        <w:rPr>
          <w:sz w:val="28"/>
          <w:szCs w:val="28"/>
        </w:rPr>
        <w:t xml:space="preserve">Установление, прекращение, </w:t>
      </w:r>
    </w:p>
    <w:p w:rsidR="00942D00" w:rsidRDefault="00942D00" w:rsidP="00942D00">
      <w:pPr>
        <w:rPr>
          <w:sz w:val="28"/>
          <w:szCs w:val="28"/>
        </w:rPr>
      </w:pPr>
      <w:r w:rsidRPr="00352BC3">
        <w:rPr>
          <w:sz w:val="28"/>
          <w:szCs w:val="28"/>
        </w:rPr>
        <w:t xml:space="preserve">приостановление, возобновление, расчет, </w:t>
      </w:r>
    </w:p>
    <w:p w:rsidR="00942D00" w:rsidRDefault="00942D00" w:rsidP="00942D00">
      <w:pPr>
        <w:rPr>
          <w:sz w:val="28"/>
          <w:szCs w:val="28"/>
        </w:rPr>
      </w:pPr>
      <w:r w:rsidRPr="00352BC3">
        <w:rPr>
          <w:sz w:val="28"/>
          <w:szCs w:val="28"/>
        </w:rPr>
        <w:t xml:space="preserve">перерасчет и выплата пенсии за выслугу лет </w:t>
      </w:r>
    </w:p>
    <w:p w:rsidR="00942D00" w:rsidRDefault="00942D00" w:rsidP="00942D00">
      <w:pPr>
        <w:rPr>
          <w:sz w:val="28"/>
          <w:szCs w:val="28"/>
        </w:rPr>
      </w:pPr>
      <w:r w:rsidRPr="00352BC3">
        <w:rPr>
          <w:sz w:val="28"/>
          <w:szCs w:val="28"/>
        </w:rPr>
        <w:t xml:space="preserve">гражданам, замещавшим муниципальные </w:t>
      </w:r>
    </w:p>
    <w:p w:rsidR="00942D00" w:rsidRPr="00C059AF" w:rsidRDefault="00942D00" w:rsidP="00942D00">
      <w:pPr>
        <w:rPr>
          <w:sz w:val="28"/>
          <w:szCs w:val="28"/>
        </w:rPr>
      </w:pPr>
      <w:r w:rsidRPr="00352BC3">
        <w:rPr>
          <w:sz w:val="28"/>
          <w:szCs w:val="28"/>
        </w:rPr>
        <w:t>должности</w:t>
      </w:r>
      <w:r w:rsidRPr="00232ADB">
        <w:rPr>
          <w:sz w:val="28"/>
          <w:szCs w:val="28"/>
        </w:rPr>
        <w:t xml:space="preserve">» </w:t>
      </w:r>
    </w:p>
    <w:p w:rsidR="00942D00" w:rsidRPr="003766C0" w:rsidRDefault="00942D00" w:rsidP="00942D00">
      <w:pPr>
        <w:rPr>
          <w:sz w:val="28"/>
          <w:szCs w:val="28"/>
        </w:rPr>
      </w:pPr>
    </w:p>
    <w:p w:rsidR="00942D00" w:rsidRDefault="00942D00" w:rsidP="00942D00">
      <w:pPr>
        <w:ind w:firstLine="709"/>
        <w:jc w:val="both"/>
        <w:rPr>
          <w:sz w:val="28"/>
          <w:szCs w:val="28"/>
        </w:rPr>
      </w:pPr>
      <w:r w:rsidRPr="003766C0">
        <w:rPr>
          <w:sz w:val="28"/>
          <w:szCs w:val="28"/>
        </w:rPr>
        <w:t xml:space="preserve">В </w:t>
      </w:r>
      <w:r>
        <w:rPr>
          <w:sz w:val="28"/>
          <w:szCs w:val="28"/>
        </w:rPr>
        <w:t>соответствии со ст. 13 Федерального закона «Об организации предоставления государственных и муниципальных услуг» от 27 июля 2010 года № 210-ФЗ, Порядком разработки и утверждения административных регламентов исполнения муниципальных функций и административных регламентов предоставления муниципальных услуг, утвержденным постановлением Администрации Новичихинского района от 20.12.2016 года № 403 ПОСТАНОВЛЯЮ:</w:t>
      </w:r>
    </w:p>
    <w:p w:rsidR="00942D00" w:rsidRDefault="00942D00" w:rsidP="00942D00">
      <w:pPr>
        <w:numPr>
          <w:ilvl w:val="0"/>
          <w:numId w:val="12"/>
        </w:numPr>
        <w:suppressAutoHyphens/>
        <w:ind w:left="0" w:firstLine="709"/>
        <w:jc w:val="both"/>
        <w:rPr>
          <w:sz w:val="28"/>
          <w:szCs w:val="28"/>
        </w:rPr>
      </w:pPr>
      <w:r w:rsidRPr="00274AAE">
        <w:rPr>
          <w:sz w:val="28"/>
          <w:szCs w:val="28"/>
        </w:rPr>
        <w:t>Утвердить прилагаемый Административный регламент предоставления муниципальной услуги «Установление, прекращение, приостановление, возобновление, расчет, перерасчет и выплата пенсии за выслугу лет гражданам, замещавшим муниципальные должности».</w:t>
      </w:r>
    </w:p>
    <w:p w:rsidR="00942D00" w:rsidRPr="00274AAE" w:rsidRDefault="00942D00" w:rsidP="00942D00">
      <w:pPr>
        <w:numPr>
          <w:ilvl w:val="0"/>
          <w:numId w:val="12"/>
        </w:numPr>
        <w:suppressAutoHyphens/>
        <w:ind w:left="0" w:firstLine="709"/>
        <w:jc w:val="both"/>
        <w:rPr>
          <w:sz w:val="28"/>
          <w:szCs w:val="28"/>
        </w:rPr>
      </w:pPr>
      <w:r w:rsidRPr="00274AAE">
        <w:rPr>
          <w:sz w:val="28"/>
          <w:szCs w:val="28"/>
        </w:rPr>
        <w:t xml:space="preserve"> Административный регламент предоставления муниципальной услуги «Установление, прекращение, приостановление, возобновление, расчет, перерасчет и выплата пенсии за выслугу лет гражданам, замещавшим муниципальные должности</w:t>
      </w:r>
      <w:r>
        <w:rPr>
          <w:sz w:val="28"/>
          <w:szCs w:val="28"/>
        </w:rPr>
        <w:t>» разместить на официальном сайте Администрации района.</w:t>
      </w:r>
    </w:p>
    <w:p w:rsidR="00942D00" w:rsidRDefault="00942D00" w:rsidP="00942D00">
      <w:pPr>
        <w:numPr>
          <w:ilvl w:val="0"/>
          <w:numId w:val="12"/>
        </w:numPr>
        <w:suppressAutoHyphens/>
        <w:ind w:left="0" w:firstLine="709"/>
        <w:jc w:val="both"/>
        <w:rPr>
          <w:sz w:val="28"/>
          <w:szCs w:val="28"/>
        </w:rPr>
      </w:pPr>
      <w:r w:rsidRPr="00274AAE">
        <w:rPr>
          <w:sz w:val="28"/>
          <w:szCs w:val="28"/>
        </w:rPr>
        <w:t>Контроль за выполнением настоящего постановления возложить на первого заместителя главы Администрации района Г.Н. Белицкую.</w:t>
      </w:r>
    </w:p>
    <w:p w:rsidR="00942D00" w:rsidRPr="00274AAE" w:rsidRDefault="00942D00" w:rsidP="00942D00">
      <w:pPr>
        <w:suppressAutoHyphens/>
        <w:ind w:left="709"/>
        <w:jc w:val="both"/>
        <w:rPr>
          <w:sz w:val="28"/>
          <w:szCs w:val="28"/>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Pr="00942D00" w:rsidRDefault="008648B0" w:rsidP="008648B0">
      <w:pPr>
        <w:spacing w:line="480" w:lineRule="auto"/>
        <w:jc w:val="center"/>
        <w:rPr>
          <w:bCs/>
          <w:sz w:val="28"/>
          <w:szCs w:val="28"/>
        </w:rPr>
      </w:pPr>
    </w:p>
    <w:p w:rsidR="00942D00" w:rsidRPr="00942D00" w:rsidRDefault="00942D00" w:rsidP="008648B0">
      <w:pPr>
        <w:spacing w:line="480" w:lineRule="auto"/>
        <w:jc w:val="center"/>
        <w:rPr>
          <w:bCs/>
          <w:sz w:val="28"/>
          <w:szCs w:val="28"/>
        </w:rPr>
      </w:pPr>
    </w:p>
    <w:p w:rsidR="00942D00" w:rsidRPr="00BD489F" w:rsidRDefault="00942D00" w:rsidP="00BD489F">
      <w:pPr>
        <w:ind w:left="5387"/>
        <w:rPr>
          <w:sz w:val="26"/>
          <w:szCs w:val="26"/>
        </w:rPr>
      </w:pPr>
      <w:r w:rsidRPr="00BD489F">
        <w:rPr>
          <w:sz w:val="26"/>
          <w:szCs w:val="26"/>
        </w:rPr>
        <w:t>УТВЕРЖДЕН</w:t>
      </w:r>
    </w:p>
    <w:p w:rsidR="00942D00" w:rsidRPr="00BD489F" w:rsidRDefault="00942D00" w:rsidP="00BD489F">
      <w:pPr>
        <w:ind w:left="5387"/>
        <w:rPr>
          <w:sz w:val="26"/>
          <w:szCs w:val="26"/>
        </w:rPr>
      </w:pPr>
      <w:r w:rsidRPr="00BD489F">
        <w:rPr>
          <w:sz w:val="26"/>
          <w:szCs w:val="26"/>
        </w:rPr>
        <w:t>постановлением Администрации Новичихинского района</w:t>
      </w:r>
    </w:p>
    <w:p w:rsidR="00942D00" w:rsidRPr="00BD489F" w:rsidRDefault="00942D00" w:rsidP="00BD489F">
      <w:pPr>
        <w:ind w:left="5387"/>
        <w:rPr>
          <w:sz w:val="26"/>
          <w:szCs w:val="26"/>
        </w:rPr>
      </w:pPr>
      <w:r w:rsidRPr="00BD489F">
        <w:rPr>
          <w:sz w:val="26"/>
          <w:szCs w:val="26"/>
        </w:rPr>
        <w:t>от 02.04.2018 года № 109</w:t>
      </w:r>
    </w:p>
    <w:p w:rsidR="00942D00" w:rsidRPr="00BD489F" w:rsidRDefault="00942D00" w:rsidP="00BD489F">
      <w:pPr>
        <w:shd w:val="clear" w:color="auto" w:fill="FFFFFF"/>
        <w:jc w:val="right"/>
        <w:rPr>
          <w:sz w:val="26"/>
          <w:szCs w:val="26"/>
        </w:rPr>
      </w:pPr>
    </w:p>
    <w:p w:rsidR="00942D00" w:rsidRPr="00BD489F" w:rsidRDefault="00942D00" w:rsidP="00BD489F">
      <w:pPr>
        <w:shd w:val="clear" w:color="auto" w:fill="FFFFFF"/>
        <w:jc w:val="center"/>
        <w:rPr>
          <w:b/>
          <w:sz w:val="26"/>
          <w:szCs w:val="26"/>
        </w:rPr>
      </w:pPr>
      <w:r w:rsidRPr="00BD489F">
        <w:rPr>
          <w:b/>
          <w:sz w:val="26"/>
          <w:szCs w:val="26"/>
        </w:rPr>
        <w:t xml:space="preserve">Административный регламент </w:t>
      </w:r>
    </w:p>
    <w:p w:rsidR="00942D00" w:rsidRPr="00BD489F" w:rsidRDefault="00942D00" w:rsidP="00BD489F">
      <w:pPr>
        <w:shd w:val="clear" w:color="auto" w:fill="FFFFFF"/>
        <w:jc w:val="center"/>
        <w:rPr>
          <w:b/>
          <w:sz w:val="26"/>
          <w:szCs w:val="26"/>
        </w:rPr>
      </w:pPr>
      <w:r w:rsidRPr="00BD489F">
        <w:rPr>
          <w:b/>
          <w:sz w:val="26"/>
          <w:szCs w:val="26"/>
        </w:rPr>
        <w:t xml:space="preserve">предоставления муниципальной услуги </w:t>
      </w:r>
    </w:p>
    <w:p w:rsidR="00942D00" w:rsidRPr="00BD489F" w:rsidRDefault="00942D00" w:rsidP="00BD489F">
      <w:pPr>
        <w:shd w:val="clear" w:color="auto" w:fill="FFFFFF"/>
        <w:jc w:val="center"/>
        <w:rPr>
          <w:b/>
          <w:sz w:val="26"/>
          <w:szCs w:val="26"/>
        </w:rPr>
      </w:pPr>
      <w:r w:rsidRPr="00BD489F">
        <w:rPr>
          <w:b/>
          <w:sz w:val="26"/>
          <w:szCs w:val="26"/>
        </w:rPr>
        <w:t>«Установление, прекращение, приостановление, возобновление, расчет, перерасчет и выплата пенсии за выслугу лет гражданам, замещавшим муниципальные должности»</w:t>
      </w:r>
    </w:p>
    <w:p w:rsidR="00942D00" w:rsidRPr="00BD489F" w:rsidRDefault="00942D00" w:rsidP="00BD489F">
      <w:pPr>
        <w:shd w:val="clear" w:color="auto" w:fill="FFFFFF"/>
        <w:ind w:firstLine="709"/>
        <w:jc w:val="center"/>
        <w:rPr>
          <w:sz w:val="26"/>
          <w:szCs w:val="26"/>
        </w:rPr>
      </w:pPr>
    </w:p>
    <w:p w:rsidR="00942D00" w:rsidRPr="00BD489F" w:rsidRDefault="00942D00" w:rsidP="00BD489F">
      <w:pPr>
        <w:shd w:val="clear" w:color="auto" w:fill="FFFFFF"/>
        <w:jc w:val="center"/>
        <w:rPr>
          <w:b/>
          <w:sz w:val="26"/>
          <w:szCs w:val="26"/>
        </w:rPr>
      </w:pPr>
      <w:r w:rsidRPr="00BD489F">
        <w:rPr>
          <w:b/>
          <w:sz w:val="26"/>
          <w:szCs w:val="26"/>
          <w:lang w:val="en-US"/>
        </w:rPr>
        <w:t>I</w:t>
      </w:r>
      <w:r w:rsidRPr="00BD489F">
        <w:rPr>
          <w:b/>
          <w:sz w:val="26"/>
          <w:szCs w:val="26"/>
        </w:rPr>
        <w:t>. Общие положения</w:t>
      </w:r>
    </w:p>
    <w:p w:rsidR="00942D00" w:rsidRPr="00BD489F" w:rsidRDefault="00942D00" w:rsidP="00BD489F">
      <w:pPr>
        <w:widowControl w:val="0"/>
        <w:autoSpaceDE w:val="0"/>
        <w:autoSpaceDN w:val="0"/>
        <w:adjustRightInd w:val="0"/>
        <w:ind w:firstLine="709"/>
        <w:jc w:val="both"/>
        <w:rPr>
          <w:sz w:val="26"/>
          <w:szCs w:val="26"/>
        </w:rPr>
      </w:pPr>
    </w:p>
    <w:p w:rsidR="00942D00" w:rsidRPr="00BD489F" w:rsidRDefault="00942D00" w:rsidP="00BD489F">
      <w:pPr>
        <w:widowControl w:val="0"/>
        <w:autoSpaceDE w:val="0"/>
        <w:autoSpaceDN w:val="0"/>
        <w:adjustRightInd w:val="0"/>
        <w:ind w:firstLine="709"/>
        <w:jc w:val="both"/>
        <w:rPr>
          <w:sz w:val="26"/>
          <w:szCs w:val="26"/>
        </w:rPr>
      </w:pPr>
      <w:r w:rsidRPr="00BD489F">
        <w:rPr>
          <w:b/>
          <w:sz w:val="26"/>
          <w:szCs w:val="26"/>
        </w:rPr>
        <w:t>1.1.</w:t>
      </w:r>
      <w:r w:rsidRPr="00BD489F">
        <w:rPr>
          <w:sz w:val="26"/>
          <w:szCs w:val="26"/>
        </w:rPr>
        <w:t xml:space="preserve"> Предмет административного регламента.</w:t>
      </w:r>
    </w:p>
    <w:p w:rsidR="00942D00" w:rsidRPr="00BD489F" w:rsidRDefault="00942D00" w:rsidP="00BD489F">
      <w:pPr>
        <w:autoSpaceDE w:val="0"/>
        <w:autoSpaceDN w:val="0"/>
        <w:adjustRightInd w:val="0"/>
        <w:ind w:firstLine="902"/>
        <w:jc w:val="both"/>
        <w:rPr>
          <w:sz w:val="26"/>
          <w:szCs w:val="26"/>
        </w:rPr>
      </w:pPr>
      <w:r w:rsidRPr="00BD489F">
        <w:rPr>
          <w:sz w:val="26"/>
          <w:szCs w:val="26"/>
        </w:rPr>
        <w:t xml:space="preserve">Административный регламент предоставления муниципальной услуги </w:t>
      </w:r>
      <w:r w:rsidRPr="00BD489F">
        <w:rPr>
          <w:rStyle w:val="aff5"/>
          <w:b w:val="0"/>
          <w:sz w:val="26"/>
          <w:szCs w:val="26"/>
        </w:rPr>
        <w:t xml:space="preserve">«Установление, прекращение, приостановление, возобновление, расчет, перерасчет и выплата пенсии за выслугу лет гражданам, замещавшим муниципальные должности» </w:t>
      </w:r>
      <w:r w:rsidRPr="00BD489F">
        <w:rPr>
          <w:sz w:val="26"/>
          <w:szCs w:val="26"/>
        </w:rPr>
        <w:t>(далее -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МФЦ)</w:t>
      </w:r>
      <w:r w:rsidRPr="00BD489F">
        <w:rPr>
          <w:rStyle w:val="afff6"/>
          <w:sz w:val="26"/>
          <w:szCs w:val="26"/>
        </w:rPr>
        <w:footnoteReference w:id="2"/>
      </w:r>
      <w:r w:rsidRPr="00BD489F">
        <w:rPr>
          <w:sz w:val="26"/>
          <w:szCs w:val="26"/>
        </w:rPr>
        <w:t xml:space="preserve"> с соблюдением норм законодательства Российской Федерации о защите персональных данных.</w:t>
      </w:r>
    </w:p>
    <w:p w:rsidR="00942D00" w:rsidRPr="00BD489F" w:rsidRDefault="00942D00" w:rsidP="00BD489F">
      <w:pPr>
        <w:ind w:firstLine="709"/>
        <w:jc w:val="both"/>
        <w:rPr>
          <w:b/>
          <w:sz w:val="26"/>
          <w:szCs w:val="26"/>
        </w:rPr>
      </w:pPr>
    </w:p>
    <w:p w:rsidR="00942D00" w:rsidRPr="00BD489F" w:rsidRDefault="00942D00" w:rsidP="00BD489F">
      <w:pPr>
        <w:ind w:firstLine="709"/>
        <w:jc w:val="both"/>
        <w:rPr>
          <w:sz w:val="26"/>
          <w:szCs w:val="26"/>
        </w:rPr>
      </w:pPr>
      <w:r w:rsidRPr="00BD489F">
        <w:rPr>
          <w:b/>
          <w:sz w:val="26"/>
          <w:szCs w:val="26"/>
        </w:rPr>
        <w:t>1.2.</w:t>
      </w:r>
      <w:r w:rsidRPr="00BD489F">
        <w:rPr>
          <w:sz w:val="26"/>
          <w:szCs w:val="26"/>
        </w:rPr>
        <w:t xml:space="preserve"> Описание заявителей. </w:t>
      </w:r>
    </w:p>
    <w:p w:rsidR="00942D00" w:rsidRPr="00BD489F" w:rsidRDefault="00942D00" w:rsidP="00BD489F">
      <w:pPr>
        <w:widowControl w:val="0"/>
        <w:autoSpaceDE w:val="0"/>
        <w:autoSpaceDN w:val="0"/>
        <w:adjustRightInd w:val="0"/>
        <w:ind w:firstLine="709"/>
        <w:jc w:val="both"/>
        <w:rPr>
          <w:sz w:val="26"/>
          <w:szCs w:val="26"/>
        </w:rPr>
      </w:pPr>
      <w:r w:rsidRPr="00BD489F">
        <w:rPr>
          <w:sz w:val="26"/>
          <w:szCs w:val="26"/>
        </w:rPr>
        <w:t>Заявителями муниципальной услуги являются лица, получающие страховую пенсию по старости (инвалидности), назначенную в соответствии с Федеральным законом от 28 декабря 2013 года N 400-ФЗ "О страховых пенсиях" (далее - Федеральный закон "О страховых пенсиях"), а также пенсию, назначенную в соответствии с частью 2 статьи 32 Закона Российской Федерации от 19 апреля 1991 года N 1032-1 "О занятости населения в Российской Федерации" (далее - Закон Российской Федерации "О занятости населения в Российской Федерации"), и замещавшие должности муниципальной службы в органах местного самоуправления муниципального образования Новичихинский район, при наличии стажа муниципальной службы, продолжительность которого для назначения пенсии за выслугу лет в соответствующем году определяется согласно приложению к Федеральный закон от 15 декабря 2001 г. N 166-ФЗ "О государственном пенсионном обеспечении в Российской Федерации", при увольнении с муниципальной службы по следующим основаниям:</w:t>
      </w:r>
    </w:p>
    <w:p w:rsidR="00942D00" w:rsidRPr="00BD489F" w:rsidRDefault="00942D00" w:rsidP="00BD489F">
      <w:pPr>
        <w:widowControl w:val="0"/>
        <w:autoSpaceDE w:val="0"/>
        <w:autoSpaceDN w:val="0"/>
        <w:adjustRightInd w:val="0"/>
        <w:ind w:firstLine="709"/>
        <w:jc w:val="both"/>
        <w:rPr>
          <w:sz w:val="26"/>
          <w:szCs w:val="26"/>
        </w:rPr>
      </w:pPr>
      <w:r w:rsidRPr="00BD489F">
        <w:rPr>
          <w:sz w:val="26"/>
          <w:szCs w:val="26"/>
        </w:rPr>
        <w:t>1) ликвидация органов местного самоуправления, избирательной комиссии муниципального образования, а также сокращение численности или штата муниципальных служащих органов местного самоуправления, избирательной комиссии муниципального образования;</w:t>
      </w:r>
    </w:p>
    <w:p w:rsidR="00942D00" w:rsidRPr="00BD489F" w:rsidRDefault="00942D00" w:rsidP="00BD489F">
      <w:pPr>
        <w:widowControl w:val="0"/>
        <w:autoSpaceDE w:val="0"/>
        <w:autoSpaceDN w:val="0"/>
        <w:adjustRightInd w:val="0"/>
        <w:ind w:firstLine="709"/>
        <w:jc w:val="both"/>
        <w:rPr>
          <w:sz w:val="26"/>
          <w:szCs w:val="26"/>
        </w:rPr>
      </w:pPr>
      <w:r w:rsidRPr="00BD489F">
        <w:rPr>
          <w:sz w:val="26"/>
          <w:szCs w:val="26"/>
        </w:rPr>
        <w:t>2) обнаружившееся несоответствие замещаемой должности муниципальной службы вследствие состояния здоровья, препятствующее продолжению муниципальной службы;</w:t>
      </w:r>
    </w:p>
    <w:p w:rsidR="00942D00" w:rsidRPr="00BD489F" w:rsidRDefault="00942D00" w:rsidP="00BD489F">
      <w:pPr>
        <w:widowControl w:val="0"/>
        <w:autoSpaceDE w:val="0"/>
        <w:autoSpaceDN w:val="0"/>
        <w:adjustRightInd w:val="0"/>
        <w:ind w:firstLine="709"/>
        <w:jc w:val="both"/>
        <w:rPr>
          <w:sz w:val="26"/>
          <w:szCs w:val="26"/>
        </w:rPr>
      </w:pPr>
      <w:r w:rsidRPr="00BD489F">
        <w:rPr>
          <w:sz w:val="26"/>
          <w:szCs w:val="26"/>
        </w:rPr>
        <w:t>3) истечение срока действия срочного трудового договора (контракта);</w:t>
      </w:r>
    </w:p>
    <w:p w:rsidR="00942D00" w:rsidRPr="00BD489F" w:rsidRDefault="00942D00" w:rsidP="00BD489F">
      <w:pPr>
        <w:widowControl w:val="0"/>
        <w:autoSpaceDE w:val="0"/>
        <w:autoSpaceDN w:val="0"/>
        <w:adjustRightInd w:val="0"/>
        <w:ind w:firstLine="709"/>
        <w:jc w:val="both"/>
        <w:rPr>
          <w:sz w:val="26"/>
          <w:szCs w:val="26"/>
        </w:rPr>
      </w:pPr>
      <w:r w:rsidRPr="00BD489F">
        <w:rPr>
          <w:sz w:val="26"/>
          <w:szCs w:val="26"/>
        </w:rPr>
        <w:t>4) увольнение по собственному желанию;</w:t>
      </w:r>
    </w:p>
    <w:p w:rsidR="00942D00" w:rsidRPr="00BD489F" w:rsidRDefault="00942D00" w:rsidP="00BD489F">
      <w:pPr>
        <w:widowControl w:val="0"/>
        <w:autoSpaceDE w:val="0"/>
        <w:autoSpaceDN w:val="0"/>
        <w:adjustRightInd w:val="0"/>
        <w:ind w:firstLine="709"/>
        <w:jc w:val="both"/>
        <w:rPr>
          <w:sz w:val="26"/>
          <w:szCs w:val="26"/>
        </w:rPr>
      </w:pPr>
      <w:r w:rsidRPr="00BD489F">
        <w:rPr>
          <w:sz w:val="26"/>
          <w:szCs w:val="26"/>
        </w:rPr>
        <w:t>5) достижение предельного возраста, установленного действующим законодательством для замещения должности муниципальной службы.</w:t>
      </w:r>
    </w:p>
    <w:p w:rsidR="00942D00" w:rsidRPr="00BD489F" w:rsidRDefault="00942D00" w:rsidP="00BD489F">
      <w:pPr>
        <w:widowControl w:val="0"/>
        <w:autoSpaceDE w:val="0"/>
        <w:autoSpaceDN w:val="0"/>
        <w:adjustRightInd w:val="0"/>
        <w:ind w:firstLine="709"/>
        <w:jc w:val="both"/>
        <w:rPr>
          <w:sz w:val="26"/>
          <w:szCs w:val="26"/>
        </w:rPr>
      </w:pPr>
    </w:p>
    <w:p w:rsidR="00942D00" w:rsidRPr="00BD489F" w:rsidRDefault="00942D00" w:rsidP="00BD489F">
      <w:pPr>
        <w:autoSpaceDE w:val="0"/>
        <w:autoSpaceDN w:val="0"/>
        <w:adjustRightInd w:val="0"/>
        <w:ind w:firstLine="709"/>
        <w:jc w:val="center"/>
        <w:rPr>
          <w:b/>
          <w:sz w:val="26"/>
          <w:szCs w:val="26"/>
        </w:rPr>
      </w:pPr>
      <w:r w:rsidRPr="00BD489F">
        <w:rPr>
          <w:b/>
          <w:sz w:val="26"/>
          <w:szCs w:val="26"/>
          <w:lang w:val="en-US"/>
        </w:rPr>
        <w:t>II</w:t>
      </w:r>
      <w:r w:rsidRPr="00BD489F">
        <w:rPr>
          <w:b/>
          <w:sz w:val="26"/>
          <w:szCs w:val="26"/>
        </w:rPr>
        <w:t>. Стандарт предоставления муниципальной услуги</w:t>
      </w:r>
    </w:p>
    <w:p w:rsidR="00942D00" w:rsidRPr="00BD489F" w:rsidRDefault="00942D00" w:rsidP="00BD489F">
      <w:pPr>
        <w:widowControl w:val="0"/>
        <w:autoSpaceDE w:val="0"/>
        <w:autoSpaceDN w:val="0"/>
        <w:adjustRightInd w:val="0"/>
        <w:ind w:firstLine="709"/>
        <w:jc w:val="both"/>
        <w:rPr>
          <w:b/>
          <w:sz w:val="26"/>
          <w:szCs w:val="26"/>
        </w:rPr>
      </w:pPr>
    </w:p>
    <w:p w:rsidR="00942D00" w:rsidRPr="00BD489F" w:rsidRDefault="00942D00" w:rsidP="00BD489F">
      <w:pPr>
        <w:widowControl w:val="0"/>
        <w:autoSpaceDE w:val="0"/>
        <w:autoSpaceDN w:val="0"/>
        <w:adjustRightInd w:val="0"/>
        <w:ind w:firstLine="709"/>
        <w:jc w:val="both"/>
        <w:rPr>
          <w:sz w:val="26"/>
          <w:szCs w:val="26"/>
        </w:rPr>
      </w:pPr>
      <w:r w:rsidRPr="00BD489F">
        <w:rPr>
          <w:b/>
          <w:sz w:val="26"/>
          <w:szCs w:val="26"/>
        </w:rPr>
        <w:t>2.1.</w:t>
      </w:r>
      <w:r w:rsidRPr="00BD489F">
        <w:rPr>
          <w:sz w:val="26"/>
          <w:szCs w:val="26"/>
        </w:rPr>
        <w:t xml:space="preserve"> Наименование муниципальной услуги. </w:t>
      </w:r>
    </w:p>
    <w:p w:rsidR="00942D00" w:rsidRPr="00BD489F" w:rsidRDefault="00942D00" w:rsidP="00BD489F">
      <w:pPr>
        <w:widowControl w:val="0"/>
        <w:autoSpaceDE w:val="0"/>
        <w:autoSpaceDN w:val="0"/>
        <w:adjustRightInd w:val="0"/>
        <w:ind w:firstLine="709"/>
        <w:jc w:val="both"/>
        <w:rPr>
          <w:sz w:val="26"/>
          <w:szCs w:val="26"/>
        </w:rPr>
      </w:pPr>
      <w:r w:rsidRPr="00BD489F">
        <w:rPr>
          <w:sz w:val="26"/>
          <w:szCs w:val="26"/>
        </w:rPr>
        <w:t>«Установление, прекращение, приостановление, возобновление, расчет, перерасчет и выплата пенсии за выслугу лет гражданам, замещавшим му-ниципальные должности».</w:t>
      </w:r>
    </w:p>
    <w:p w:rsidR="00942D00" w:rsidRPr="00BD489F" w:rsidRDefault="00942D00" w:rsidP="00BD489F">
      <w:pPr>
        <w:autoSpaceDE w:val="0"/>
        <w:autoSpaceDN w:val="0"/>
        <w:adjustRightInd w:val="0"/>
        <w:ind w:firstLine="709"/>
        <w:jc w:val="both"/>
        <w:rPr>
          <w:sz w:val="26"/>
          <w:szCs w:val="26"/>
        </w:rPr>
      </w:pPr>
      <w:r w:rsidRPr="00BD489F">
        <w:rPr>
          <w:b/>
          <w:sz w:val="26"/>
          <w:szCs w:val="26"/>
        </w:rPr>
        <w:t>2.2.</w:t>
      </w:r>
      <w:r w:rsidRPr="00BD489F">
        <w:rPr>
          <w:sz w:val="26"/>
          <w:szCs w:val="26"/>
        </w:rPr>
        <w:t xml:space="preserve"> Наименование органа местного самоуправления, предоставляющего муниципальную услугу.</w:t>
      </w:r>
    </w:p>
    <w:p w:rsidR="00942D00" w:rsidRPr="00BD489F" w:rsidRDefault="00942D00" w:rsidP="00BD489F">
      <w:pPr>
        <w:widowControl w:val="0"/>
        <w:autoSpaceDE w:val="0"/>
        <w:autoSpaceDN w:val="0"/>
        <w:adjustRightInd w:val="0"/>
        <w:ind w:firstLine="709"/>
        <w:jc w:val="both"/>
        <w:rPr>
          <w:sz w:val="26"/>
          <w:szCs w:val="26"/>
        </w:rPr>
      </w:pPr>
      <w:r w:rsidRPr="00BD489F">
        <w:rPr>
          <w:sz w:val="26"/>
          <w:szCs w:val="26"/>
        </w:rPr>
        <w:t>Предоставление муниципальной услуги «Установление, прекращение, приостановление, возобновление, расчет, перерасчет и выплата пенсии за выслугу лет гражданам, замещавшим муниципальные должности» осуществляется Администрацией района.</w:t>
      </w:r>
    </w:p>
    <w:p w:rsidR="00942D00" w:rsidRPr="00BD489F" w:rsidRDefault="00942D00" w:rsidP="00BD489F">
      <w:pPr>
        <w:ind w:right="-63" w:firstLine="709"/>
        <w:jc w:val="both"/>
        <w:rPr>
          <w:sz w:val="26"/>
          <w:szCs w:val="26"/>
        </w:rPr>
      </w:pPr>
      <w:r w:rsidRPr="00BD489F">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Администрацией района.</w:t>
      </w:r>
    </w:p>
    <w:p w:rsidR="00942D00" w:rsidRPr="00BD489F" w:rsidRDefault="00942D00" w:rsidP="00BD489F">
      <w:pPr>
        <w:ind w:firstLine="709"/>
        <w:jc w:val="both"/>
        <w:rPr>
          <w:sz w:val="26"/>
          <w:szCs w:val="26"/>
        </w:rPr>
      </w:pPr>
      <w:r w:rsidRPr="00BD489F">
        <w:rPr>
          <w:b/>
          <w:sz w:val="26"/>
          <w:szCs w:val="26"/>
        </w:rPr>
        <w:t>2.3.</w:t>
      </w:r>
      <w:r w:rsidRPr="00BD489F">
        <w:rPr>
          <w:sz w:val="26"/>
          <w:szCs w:val="26"/>
        </w:rPr>
        <w:t xml:space="preserve"> Требования к порядку информирования о предоставлении муниципальной услуги.</w:t>
      </w:r>
    </w:p>
    <w:p w:rsidR="00942D00" w:rsidRPr="00BD489F" w:rsidRDefault="00942D00" w:rsidP="00BD489F">
      <w:pPr>
        <w:ind w:firstLine="709"/>
        <w:jc w:val="both"/>
        <w:rPr>
          <w:sz w:val="26"/>
          <w:szCs w:val="26"/>
        </w:rPr>
      </w:pPr>
      <w:r w:rsidRPr="00BD489F">
        <w:rPr>
          <w:b/>
          <w:sz w:val="26"/>
          <w:szCs w:val="26"/>
        </w:rPr>
        <w:t>2.3.1.</w:t>
      </w:r>
      <w:r w:rsidRPr="00BD489F">
        <w:rPr>
          <w:sz w:val="26"/>
          <w:szCs w:val="26"/>
        </w:rPr>
        <w:t xml:space="preserve">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сайте Администрации района, на информационном стенде в зале приема заявителей в Администрациии района, в Многофункциональном центре при личном обращении заявителя и в центре телефонного обслуживания, на интернет-сайте Многофункционального центра.  </w:t>
      </w:r>
    </w:p>
    <w:p w:rsidR="00942D00" w:rsidRPr="00BD489F" w:rsidRDefault="00942D00" w:rsidP="00BD489F">
      <w:pPr>
        <w:ind w:firstLine="709"/>
        <w:jc w:val="both"/>
        <w:rPr>
          <w:sz w:val="26"/>
          <w:szCs w:val="26"/>
        </w:rPr>
      </w:pPr>
      <w:r w:rsidRPr="00BD489F">
        <w:rPr>
          <w:b/>
          <w:sz w:val="26"/>
          <w:szCs w:val="26"/>
        </w:rPr>
        <w:t>2.3.2.</w:t>
      </w:r>
      <w:r w:rsidRPr="00BD489F">
        <w:rPr>
          <w:sz w:val="26"/>
          <w:szCs w:val="26"/>
        </w:rPr>
        <w:t xml:space="preserve"> Сведения о месте нахождения Администрации района, предоставляющей муниципальную услугу, графике работы, почтовом адресе и адресах электронной почты для направления обращений, о телефонных номерах размещены на сайте Администрации района, на информационном стенде в зале приема заявителей в Администрации района, а также в приложении 1 к Административному регламенту.</w:t>
      </w:r>
    </w:p>
    <w:p w:rsidR="00942D00" w:rsidRPr="00BD489F" w:rsidRDefault="00942D00" w:rsidP="00BD489F">
      <w:pPr>
        <w:ind w:firstLine="709"/>
        <w:jc w:val="both"/>
        <w:rPr>
          <w:strike/>
          <w:sz w:val="26"/>
          <w:szCs w:val="26"/>
        </w:rPr>
      </w:pPr>
      <w:r w:rsidRPr="00BD489F">
        <w:rPr>
          <w:b/>
          <w:sz w:val="26"/>
          <w:szCs w:val="26"/>
        </w:rPr>
        <w:t>2.3.3.</w:t>
      </w:r>
      <w:r w:rsidRPr="00BD489F">
        <w:rPr>
          <w:sz w:val="26"/>
          <w:szCs w:val="26"/>
        </w:rPr>
        <w:t xml:space="preserve"> Сведения о месте нахождения Многофункционального центра, графике работы, адресе официального интернет-сайта, адресе электронной почты, контактный телефон центра телефонного обслуживания размещаются на информационном стенде Администрации района, а также в приложении 3 к Административному регламенту.</w:t>
      </w:r>
    </w:p>
    <w:p w:rsidR="00942D00" w:rsidRPr="00BD489F" w:rsidRDefault="00942D00" w:rsidP="00BD489F">
      <w:pPr>
        <w:autoSpaceDE w:val="0"/>
        <w:autoSpaceDN w:val="0"/>
        <w:adjustRightInd w:val="0"/>
        <w:ind w:firstLine="709"/>
        <w:jc w:val="both"/>
        <w:rPr>
          <w:sz w:val="26"/>
          <w:szCs w:val="26"/>
        </w:rPr>
      </w:pPr>
      <w:r w:rsidRPr="00BD489F">
        <w:rPr>
          <w:b/>
          <w:sz w:val="26"/>
          <w:szCs w:val="26"/>
        </w:rPr>
        <w:t xml:space="preserve">2.3.4. </w:t>
      </w:r>
      <w:r w:rsidRPr="00BD489F">
        <w:rPr>
          <w:sz w:val="26"/>
          <w:szCs w:val="26"/>
        </w:rPr>
        <w:t>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В предоставлении муниципальной услуги участвуют органы - структурные подразделения Администрации района. Сведения об адресах официальных сайтов и электронной почты в информационно-телекоммуникационной сети «интернет» структурных подразделений Администраций района размещены на информационном стенде Администрации района и в приложении 2 к Административному регламенту.</w:t>
      </w:r>
    </w:p>
    <w:p w:rsidR="00942D00" w:rsidRPr="00BD489F" w:rsidRDefault="00942D00" w:rsidP="00BD489F">
      <w:pPr>
        <w:autoSpaceDE w:val="0"/>
        <w:autoSpaceDN w:val="0"/>
        <w:adjustRightInd w:val="0"/>
        <w:ind w:firstLine="709"/>
        <w:jc w:val="both"/>
        <w:rPr>
          <w:sz w:val="26"/>
          <w:szCs w:val="26"/>
        </w:rPr>
      </w:pPr>
      <w:r w:rsidRPr="00BD489F">
        <w:rPr>
          <w:b/>
          <w:sz w:val="26"/>
          <w:szCs w:val="26"/>
        </w:rPr>
        <w:t>2.3.5.</w:t>
      </w:r>
      <w:r w:rsidRPr="00BD489F">
        <w:rPr>
          <w:sz w:val="26"/>
          <w:szCs w:val="26"/>
        </w:rPr>
        <w:t xml:space="preserve"> При обращении заявителя в Администрацию района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942D00" w:rsidRPr="00BD489F" w:rsidRDefault="00942D00" w:rsidP="00BD489F">
      <w:pPr>
        <w:tabs>
          <w:tab w:val="left" w:pos="1260"/>
        </w:tabs>
        <w:ind w:firstLine="709"/>
        <w:jc w:val="both"/>
        <w:rPr>
          <w:sz w:val="26"/>
          <w:szCs w:val="26"/>
        </w:rPr>
      </w:pPr>
      <w:r w:rsidRPr="00BD489F">
        <w:rPr>
          <w:b/>
          <w:sz w:val="26"/>
          <w:szCs w:val="26"/>
        </w:rPr>
        <w:t>2.3.5.1.</w:t>
      </w:r>
      <w:r w:rsidRPr="00BD489F">
        <w:rPr>
          <w:sz w:val="26"/>
          <w:szCs w:val="26"/>
        </w:rPr>
        <w:t xml:space="preserve"> По телефону специалисты Администрации района дают исчерпывающую информацию по предоставлению муниципальной услуги. </w:t>
      </w:r>
    </w:p>
    <w:p w:rsidR="00942D00" w:rsidRPr="00BD489F" w:rsidRDefault="00942D00" w:rsidP="00BD489F">
      <w:pPr>
        <w:tabs>
          <w:tab w:val="left" w:pos="1260"/>
        </w:tabs>
        <w:ind w:firstLine="709"/>
        <w:jc w:val="both"/>
        <w:rPr>
          <w:sz w:val="26"/>
          <w:szCs w:val="26"/>
        </w:rPr>
      </w:pPr>
      <w:r w:rsidRPr="00BD489F">
        <w:rPr>
          <w:b/>
          <w:sz w:val="26"/>
          <w:szCs w:val="26"/>
        </w:rPr>
        <w:t>2.3.5.2.</w:t>
      </w:r>
      <w:r w:rsidRPr="00BD489F">
        <w:rPr>
          <w:sz w:val="26"/>
          <w:szCs w:val="26"/>
        </w:rPr>
        <w:t xml:space="preserve"> Консультации по предоставлению муниципальной </w:t>
      </w:r>
      <w:r w:rsidRPr="00BD489F">
        <w:rPr>
          <w:spacing w:val="2"/>
          <w:sz w:val="26"/>
          <w:szCs w:val="26"/>
        </w:rPr>
        <w:t xml:space="preserve">услуги </w:t>
      </w:r>
      <w:r w:rsidRPr="00BD489F">
        <w:rPr>
          <w:spacing w:val="-1"/>
          <w:sz w:val="26"/>
          <w:szCs w:val="26"/>
        </w:rPr>
        <w:t>осуществляются специалистами Администрации района</w:t>
      </w:r>
      <w:r w:rsidRPr="00BD489F">
        <w:rPr>
          <w:sz w:val="26"/>
          <w:szCs w:val="26"/>
        </w:rPr>
        <w:t xml:space="preserve"> </w:t>
      </w:r>
      <w:r w:rsidRPr="00BD489F">
        <w:rPr>
          <w:spacing w:val="-1"/>
          <w:sz w:val="26"/>
          <w:szCs w:val="26"/>
        </w:rPr>
        <w:t xml:space="preserve">при личном обращении в </w:t>
      </w:r>
      <w:r w:rsidRPr="00BD489F">
        <w:rPr>
          <w:spacing w:val="2"/>
          <w:sz w:val="26"/>
          <w:szCs w:val="26"/>
        </w:rPr>
        <w:t>рабочее время (приложение 1)</w:t>
      </w:r>
      <w:r w:rsidRPr="00BD489F">
        <w:rPr>
          <w:spacing w:val="-1"/>
          <w:sz w:val="26"/>
          <w:szCs w:val="26"/>
        </w:rPr>
        <w:t>.</w:t>
      </w:r>
    </w:p>
    <w:p w:rsidR="00942D00" w:rsidRPr="00BD489F" w:rsidRDefault="00942D00" w:rsidP="00BD489F">
      <w:pPr>
        <w:ind w:firstLine="709"/>
        <w:jc w:val="both"/>
        <w:rPr>
          <w:sz w:val="26"/>
          <w:szCs w:val="26"/>
        </w:rPr>
      </w:pPr>
      <w:r w:rsidRPr="00BD489F">
        <w:rPr>
          <w:b/>
          <w:sz w:val="26"/>
          <w:szCs w:val="26"/>
        </w:rPr>
        <w:t>2.3.5.3.</w:t>
      </w:r>
      <w:r w:rsidRPr="00BD489F">
        <w:rPr>
          <w:sz w:val="26"/>
          <w:szCs w:val="26"/>
        </w:rPr>
        <w:t xml:space="preserve"> Консультации по предоставлению муниципальной услуги осуществляются по следующим вопросам:</w:t>
      </w:r>
    </w:p>
    <w:p w:rsidR="00942D00" w:rsidRPr="00BD489F" w:rsidRDefault="00942D00" w:rsidP="00BD489F">
      <w:pPr>
        <w:tabs>
          <w:tab w:val="left" w:pos="0"/>
        </w:tabs>
        <w:ind w:firstLine="709"/>
        <w:jc w:val="both"/>
        <w:rPr>
          <w:sz w:val="26"/>
          <w:szCs w:val="26"/>
        </w:rPr>
      </w:pPr>
      <w:r w:rsidRPr="00BD489F">
        <w:rPr>
          <w:sz w:val="26"/>
          <w:szCs w:val="26"/>
        </w:rPr>
        <w:t>1) перечню документов, необходимых для предоставления муниципальной услуги, комплектности (достаточности) представленных документов;</w:t>
      </w:r>
    </w:p>
    <w:p w:rsidR="00942D00" w:rsidRPr="00BD489F" w:rsidRDefault="00942D00" w:rsidP="00BD489F">
      <w:pPr>
        <w:tabs>
          <w:tab w:val="left" w:pos="0"/>
        </w:tabs>
        <w:ind w:firstLine="709"/>
        <w:jc w:val="both"/>
        <w:rPr>
          <w:sz w:val="26"/>
          <w:szCs w:val="26"/>
        </w:rPr>
      </w:pPr>
      <w:r w:rsidRPr="00BD489F">
        <w:rPr>
          <w:sz w:val="26"/>
          <w:szCs w:val="26"/>
        </w:rPr>
        <w:t>2) источника получения документов, необходимых для представления муниципальной услуги;</w:t>
      </w:r>
    </w:p>
    <w:p w:rsidR="00942D00" w:rsidRPr="00BD489F" w:rsidRDefault="00942D00" w:rsidP="00BD489F">
      <w:pPr>
        <w:tabs>
          <w:tab w:val="left" w:pos="0"/>
        </w:tabs>
        <w:ind w:firstLine="709"/>
        <w:jc w:val="both"/>
        <w:rPr>
          <w:sz w:val="26"/>
          <w:szCs w:val="26"/>
        </w:rPr>
      </w:pPr>
      <w:r w:rsidRPr="00BD489F">
        <w:rPr>
          <w:sz w:val="26"/>
          <w:szCs w:val="26"/>
        </w:rPr>
        <w:t>3) времени приема и выдачи документов;</w:t>
      </w:r>
    </w:p>
    <w:p w:rsidR="00942D00" w:rsidRPr="00BD489F" w:rsidRDefault="00942D00" w:rsidP="00BD489F">
      <w:pPr>
        <w:tabs>
          <w:tab w:val="left" w:pos="0"/>
        </w:tabs>
        <w:ind w:firstLine="709"/>
        <w:jc w:val="both"/>
        <w:rPr>
          <w:sz w:val="26"/>
          <w:szCs w:val="26"/>
        </w:rPr>
      </w:pPr>
      <w:r w:rsidRPr="00BD489F">
        <w:rPr>
          <w:sz w:val="26"/>
          <w:szCs w:val="26"/>
        </w:rPr>
        <w:t>4) сроков предоставления муниципальной услуги;</w:t>
      </w:r>
    </w:p>
    <w:p w:rsidR="00942D00" w:rsidRPr="00BD489F" w:rsidRDefault="00942D00" w:rsidP="00BD489F">
      <w:pPr>
        <w:tabs>
          <w:tab w:val="left" w:pos="0"/>
        </w:tabs>
        <w:ind w:firstLine="709"/>
        <w:jc w:val="both"/>
        <w:rPr>
          <w:sz w:val="26"/>
          <w:szCs w:val="26"/>
        </w:rPr>
      </w:pPr>
      <w:r w:rsidRPr="00BD489F">
        <w:rPr>
          <w:sz w:val="26"/>
          <w:szCs w:val="26"/>
        </w:rPr>
        <w:t xml:space="preserve">5) порядка обжалования действий (бездействия) и решений, осуществляемых и принимаемых в ходе предоставления муниципальной услуги. </w:t>
      </w:r>
    </w:p>
    <w:p w:rsidR="00942D00" w:rsidRPr="00BD489F" w:rsidRDefault="00942D00" w:rsidP="00BD489F">
      <w:pPr>
        <w:ind w:firstLine="709"/>
        <w:jc w:val="both"/>
        <w:rPr>
          <w:sz w:val="26"/>
          <w:szCs w:val="26"/>
        </w:rPr>
      </w:pPr>
      <w:r w:rsidRPr="00BD489F">
        <w:rPr>
          <w:b/>
          <w:sz w:val="26"/>
          <w:szCs w:val="26"/>
        </w:rPr>
        <w:t>2.3.5.4.</w:t>
      </w:r>
      <w:r w:rsidRPr="00BD489F">
        <w:rPr>
          <w:sz w:val="26"/>
          <w:szCs w:val="26"/>
        </w:rPr>
        <w:t xml:space="preserve"> При осуществлении консультирования специалисты Администрации района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942D00" w:rsidRPr="00BD489F" w:rsidRDefault="00942D00" w:rsidP="00BD489F">
      <w:pPr>
        <w:autoSpaceDE w:val="0"/>
        <w:autoSpaceDN w:val="0"/>
        <w:adjustRightInd w:val="0"/>
        <w:ind w:firstLine="709"/>
        <w:jc w:val="both"/>
        <w:rPr>
          <w:sz w:val="26"/>
          <w:szCs w:val="26"/>
        </w:rPr>
      </w:pPr>
      <w:r w:rsidRPr="00BD489F">
        <w:rPr>
          <w:b/>
          <w:sz w:val="26"/>
          <w:szCs w:val="26"/>
        </w:rPr>
        <w:t>2.3.5.5.</w:t>
      </w:r>
      <w:r w:rsidRPr="00BD489F">
        <w:rPr>
          <w:sz w:val="26"/>
          <w:szCs w:val="26"/>
        </w:rPr>
        <w:t xml:space="preserve"> Если поставленные гражданином вопросы не входят в компетенцию Администрации района,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942D00" w:rsidRPr="00BD489F" w:rsidRDefault="00942D00" w:rsidP="00BD489F">
      <w:pPr>
        <w:autoSpaceDE w:val="0"/>
        <w:autoSpaceDN w:val="0"/>
        <w:adjustRightInd w:val="0"/>
        <w:ind w:firstLine="709"/>
        <w:jc w:val="both"/>
        <w:rPr>
          <w:sz w:val="26"/>
          <w:szCs w:val="26"/>
        </w:rPr>
      </w:pPr>
      <w:r w:rsidRPr="00BD489F">
        <w:rPr>
          <w:b/>
          <w:sz w:val="26"/>
          <w:szCs w:val="26"/>
        </w:rPr>
        <w:t>2.3.5.6.</w:t>
      </w:r>
      <w:r w:rsidRPr="00BD489F">
        <w:rPr>
          <w:sz w:val="26"/>
          <w:szCs w:val="26"/>
        </w:rPr>
        <w:t xml:space="preserve"> Время консультации при личном приеме не должно превышать 15 минут с момента начала консультирования.</w:t>
      </w:r>
    </w:p>
    <w:p w:rsidR="00942D00" w:rsidRPr="00BD489F" w:rsidRDefault="00942D00" w:rsidP="00BD489F">
      <w:pPr>
        <w:autoSpaceDE w:val="0"/>
        <w:autoSpaceDN w:val="0"/>
        <w:adjustRightInd w:val="0"/>
        <w:ind w:firstLine="709"/>
        <w:jc w:val="both"/>
        <w:rPr>
          <w:sz w:val="26"/>
          <w:szCs w:val="26"/>
        </w:rPr>
      </w:pPr>
      <w:r w:rsidRPr="00BD489F">
        <w:rPr>
          <w:b/>
          <w:sz w:val="26"/>
          <w:szCs w:val="26"/>
        </w:rPr>
        <w:t>2.3.6.</w:t>
      </w:r>
      <w:r w:rsidRPr="00BD489F">
        <w:rPr>
          <w:sz w:val="26"/>
          <w:szCs w:val="26"/>
        </w:rPr>
        <w:t xml:space="preserve">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10" w:history="1">
        <w:r w:rsidRPr="00BD489F">
          <w:rPr>
            <w:sz w:val="26"/>
            <w:szCs w:val="26"/>
          </w:rPr>
          <w:t>Перечень</w:t>
        </w:r>
      </w:hyperlink>
      <w:r w:rsidRPr="00BD489F">
        <w:rPr>
          <w:sz w:val="26"/>
          <w:szCs w:val="26"/>
        </w:rPr>
        <w:t xml:space="preserve"> услуг, которые являются необходимыми и обязательными для предоставления муниципальных услуг на территории муниципального образования Новичихинский район.</w:t>
      </w:r>
    </w:p>
    <w:p w:rsidR="00942D00" w:rsidRPr="00BD489F" w:rsidRDefault="00942D00" w:rsidP="00BD489F">
      <w:pPr>
        <w:widowControl w:val="0"/>
        <w:autoSpaceDE w:val="0"/>
        <w:autoSpaceDN w:val="0"/>
        <w:adjustRightInd w:val="0"/>
        <w:ind w:firstLine="709"/>
        <w:jc w:val="both"/>
        <w:rPr>
          <w:sz w:val="26"/>
          <w:szCs w:val="26"/>
        </w:rPr>
      </w:pPr>
    </w:p>
    <w:p w:rsidR="00942D00" w:rsidRPr="00BD489F" w:rsidRDefault="00942D00" w:rsidP="00BD489F">
      <w:pPr>
        <w:autoSpaceDE w:val="0"/>
        <w:autoSpaceDN w:val="0"/>
        <w:adjustRightInd w:val="0"/>
        <w:ind w:firstLine="709"/>
        <w:jc w:val="both"/>
        <w:rPr>
          <w:sz w:val="26"/>
          <w:szCs w:val="26"/>
        </w:rPr>
      </w:pPr>
      <w:r w:rsidRPr="00BD489F">
        <w:rPr>
          <w:b/>
          <w:sz w:val="26"/>
          <w:szCs w:val="26"/>
        </w:rPr>
        <w:t>2.4.</w:t>
      </w:r>
      <w:r w:rsidRPr="00BD489F">
        <w:rPr>
          <w:sz w:val="26"/>
          <w:szCs w:val="26"/>
        </w:rPr>
        <w:t xml:space="preserve"> Результат предоставления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Результатом предоставления муниципальной услуги является:</w:t>
      </w:r>
    </w:p>
    <w:p w:rsidR="00942D00" w:rsidRPr="00BD489F" w:rsidRDefault="00942D00" w:rsidP="00BD489F">
      <w:pPr>
        <w:pStyle w:val="a7"/>
        <w:spacing w:before="0" w:beforeAutospacing="0" w:after="0" w:afterAutospacing="0"/>
        <w:ind w:firstLine="720"/>
        <w:jc w:val="both"/>
        <w:rPr>
          <w:sz w:val="26"/>
          <w:szCs w:val="26"/>
        </w:rPr>
      </w:pPr>
      <w:r w:rsidRPr="00BD489F">
        <w:rPr>
          <w:sz w:val="26"/>
          <w:szCs w:val="26"/>
        </w:rPr>
        <w:t xml:space="preserve">1) решение о назначении пенсии за выслугу лет; </w:t>
      </w:r>
    </w:p>
    <w:p w:rsidR="00942D00" w:rsidRPr="00BD489F" w:rsidRDefault="00942D00" w:rsidP="00BD489F">
      <w:pPr>
        <w:pStyle w:val="a7"/>
        <w:spacing w:before="0" w:beforeAutospacing="0" w:after="0" w:afterAutospacing="0"/>
        <w:ind w:firstLine="720"/>
        <w:jc w:val="both"/>
        <w:rPr>
          <w:rStyle w:val="aff5"/>
          <w:b w:val="0"/>
          <w:sz w:val="26"/>
          <w:szCs w:val="26"/>
        </w:rPr>
      </w:pPr>
      <w:r w:rsidRPr="00BD489F">
        <w:rPr>
          <w:sz w:val="26"/>
          <w:szCs w:val="26"/>
        </w:rPr>
        <w:t>2) решение об отказе в назначении пенсии за выслугу лет</w:t>
      </w:r>
      <w:r w:rsidRPr="00BD489F">
        <w:rPr>
          <w:rStyle w:val="aff5"/>
          <w:b w:val="0"/>
          <w:sz w:val="26"/>
          <w:szCs w:val="26"/>
        </w:rPr>
        <w:t xml:space="preserve">. </w:t>
      </w:r>
    </w:p>
    <w:p w:rsidR="00942D00" w:rsidRDefault="00942D00" w:rsidP="00BD489F">
      <w:pPr>
        <w:widowControl w:val="0"/>
        <w:autoSpaceDE w:val="0"/>
        <w:autoSpaceDN w:val="0"/>
        <w:adjustRightInd w:val="0"/>
        <w:ind w:firstLine="709"/>
        <w:jc w:val="both"/>
        <w:rPr>
          <w:sz w:val="26"/>
          <w:szCs w:val="26"/>
        </w:rPr>
      </w:pPr>
    </w:p>
    <w:p w:rsidR="00BD489F" w:rsidRDefault="00BD489F" w:rsidP="00BD489F">
      <w:pPr>
        <w:widowControl w:val="0"/>
        <w:autoSpaceDE w:val="0"/>
        <w:autoSpaceDN w:val="0"/>
        <w:adjustRightInd w:val="0"/>
        <w:ind w:firstLine="709"/>
        <w:jc w:val="both"/>
        <w:rPr>
          <w:sz w:val="26"/>
          <w:szCs w:val="26"/>
        </w:rPr>
      </w:pPr>
    </w:p>
    <w:p w:rsidR="00BD489F" w:rsidRPr="00BD489F" w:rsidRDefault="00BD489F" w:rsidP="00BD489F">
      <w:pPr>
        <w:widowControl w:val="0"/>
        <w:autoSpaceDE w:val="0"/>
        <w:autoSpaceDN w:val="0"/>
        <w:adjustRightInd w:val="0"/>
        <w:ind w:firstLine="709"/>
        <w:jc w:val="both"/>
        <w:rPr>
          <w:sz w:val="26"/>
          <w:szCs w:val="26"/>
        </w:rPr>
      </w:pPr>
    </w:p>
    <w:p w:rsidR="00942D00" w:rsidRPr="00BD489F" w:rsidRDefault="00942D00" w:rsidP="00BD489F">
      <w:pPr>
        <w:autoSpaceDE w:val="0"/>
        <w:autoSpaceDN w:val="0"/>
        <w:adjustRightInd w:val="0"/>
        <w:ind w:firstLine="709"/>
        <w:jc w:val="both"/>
        <w:rPr>
          <w:sz w:val="26"/>
          <w:szCs w:val="26"/>
        </w:rPr>
      </w:pPr>
      <w:r w:rsidRPr="00BD489F">
        <w:rPr>
          <w:b/>
          <w:sz w:val="26"/>
          <w:szCs w:val="26"/>
        </w:rPr>
        <w:t>2.5.</w:t>
      </w:r>
      <w:r w:rsidRPr="00BD489F">
        <w:rPr>
          <w:sz w:val="26"/>
          <w:szCs w:val="26"/>
        </w:rPr>
        <w:t xml:space="preserve"> Срок предоставления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Срок предоставления муниципальной услуги, с учетом необходимости обращения в органы государственной власти, органы местного самоуправления и организации, участвующие в ее предоставлении, составляет 30 дней с момента регистрации в установленном порядке заявления и документов, необходимых для принятия решения о предоставлении муниципальной услуги, до момента получения результата предоставления муниципальной услуги. В случае представления заявителем документов, указанных в пункте 2.7.1 Административного регламента, через Многофункциональный центр срок принятия решения о предоставлении муниципальной услуги исчисляется со дня принятия таких документов Многофункциональным центром.</w:t>
      </w:r>
    </w:p>
    <w:p w:rsidR="00942D00" w:rsidRPr="00BD489F" w:rsidRDefault="00942D00" w:rsidP="00BD489F">
      <w:pPr>
        <w:autoSpaceDE w:val="0"/>
        <w:autoSpaceDN w:val="0"/>
        <w:adjustRightInd w:val="0"/>
        <w:ind w:firstLine="709"/>
        <w:jc w:val="both"/>
        <w:rPr>
          <w:sz w:val="26"/>
          <w:szCs w:val="26"/>
        </w:rPr>
      </w:pPr>
      <w:r w:rsidRPr="00BD489F">
        <w:rPr>
          <w:b/>
          <w:sz w:val="26"/>
          <w:szCs w:val="26"/>
        </w:rPr>
        <w:t>2.6.</w:t>
      </w:r>
      <w:r w:rsidRPr="00BD489F">
        <w:rPr>
          <w:sz w:val="26"/>
          <w:szCs w:val="26"/>
        </w:rPr>
        <w:t xml:space="preserve"> Перечень нормативных правовых актов, непосредственно регулирующих предоставление муниципальной услуги.</w:t>
      </w:r>
    </w:p>
    <w:p w:rsidR="00942D00" w:rsidRPr="00BD489F" w:rsidRDefault="00942D00" w:rsidP="00BD489F">
      <w:pPr>
        <w:ind w:firstLine="709"/>
        <w:jc w:val="both"/>
        <w:rPr>
          <w:sz w:val="26"/>
          <w:szCs w:val="26"/>
        </w:rPr>
      </w:pPr>
      <w:r w:rsidRPr="00BD489F">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942D00" w:rsidRPr="00BD489F" w:rsidRDefault="00942D00" w:rsidP="00BD489F">
      <w:pPr>
        <w:ind w:firstLine="709"/>
        <w:jc w:val="both"/>
        <w:rPr>
          <w:bCs/>
          <w:sz w:val="26"/>
          <w:szCs w:val="26"/>
        </w:rPr>
      </w:pPr>
      <w:r w:rsidRPr="00BD489F">
        <w:rPr>
          <w:bCs/>
          <w:sz w:val="26"/>
          <w:szCs w:val="26"/>
        </w:rPr>
        <w:t>- Конституцией Российской Федерации;</w:t>
      </w:r>
    </w:p>
    <w:p w:rsidR="00942D00" w:rsidRPr="00BD489F" w:rsidRDefault="00942D00" w:rsidP="00BD489F">
      <w:pPr>
        <w:ind w:firstLine="709"/>
        <w:jc w:val="both"/>
        <w:rPr>
          <w:bCs/>
          <w:sz w:val="26"/>
          <w:szCs w:val="26"/>
        </w:rPr>
      </w:pPr>
      <w:r w:rsidRPr="00BD489F">
        <w:rPr>
          <w:bCs/>
          <w:sz w:val="26"/>
          <w:szCs w:val="26"/>
        </w:rPr>
        <w:t>- Федеральным законом от 06.10.2003 N 131-ФЗ "Об общих принципах организации местного самоуправления в Российской Федерации";</w:t>
      </w:r>
    </w:p>
    <w:p w:rsidR="00942D00" w:rsidRPr="00BD489F" w:rsidRDefault="00942D00" w:rsidP="00BD489F">
      <w:pPr>
        <w:ind w:firstLine="709"/>
        <w:jc w:val="both"/>
        <w:rPr>
          <w:bCs/>
          <w:sz w:val="26"/>
          <w:szCs w:val="26"/>
        </w:rPr>
      </w:pPr>
      <w:r w:rsidRPr="00BD489F">
        <w:rPr>
          <w:bCs/>
          <w:sz w:val="26"/>
          <w:szCs w:val="26"/>
        </w:rPr>
        <w:t>- Федеральным законом от 02.03.2007 N 25-ФЗ "О муниципальной службе в Российской Федерации";</w:t>
      </w:r>
    </w:p>
    <w:p w:rsidR="00942D00" w:rsidRPr="00BD489F" w:rsidRDefault="00942D00" w:rsidP="00BD489F">
      <w:pPr>
        <w:ind w:firstLine="709"/>
        <w:jc w:val="both"/>
        <w:rPr>
          <w:bCs/>
          <w:sz w:val="26"/>
          <w:szCs w:val="26"/>
        </w:rPr>
      </w:pPr>
      <w:r w:rsidRPr="00BD489F">
        <w:rPr>
          <w:bCs/>
          <w:sz w:val="26"/>
          <w:szCs w:val="26"/>
        </w:rPr>
        <w:t>- Законом Алтайского края от 7 декабря 2007 г. N 134-ЗС "О муниципальной службе в Алтайском крае";</w:t>
      </w:r>
    </w:p>
    <w:p w:rsidR="00942D00" w:rsidRPr="00BD489F" w:rsidRDefault="00942D00" w:rsidP="00BD489F">
      <w:pPr>
        <w:ind w:firstLine="709"/>
        <w:jc w:val="both"/>
        <w:rPr>
          <w:bCs/>
          <w:sz w:val="26"/>
          <w:szCs w:val="26"/>
        </w:rPr>
      </w:pPr>
      <w:r w:rsidRPr="00BD489F">
        <w:rPr>
          <w:bCs/>
          <w:sz w:val="26"/>
          <w:szCs w:val="26"/>
        </w:rPr>
        <w:t>- Федеральным законом от 27.07.2010 № 210-ФЗ «Об организации предоставления государственных и муниципальных услуг»;</w:t>
      </w:r>
    </w:p>
    <w:p w:rsidR="00942D00" w:rsidRPr="00BD489F" w:rsidRDefault="00942D00" w:rsidP="00BD489F">
      <w:pPr>
        <w:ind w:firstLine="709"/>
        <w:jc w:val="both"/>
        <w:rPr>
          <w:bCs/>
          <w:sz w:val="26"/>
          <w:szCs w:val="26"/>
        </w:rPr>
      </w:pPr>
      <w:r w:rsidRPr="00BD489F">
        <w:rPr>
          <w:bCs/>
          <w:sz w:val="26"/>
          <w:szCs w:val="26"/>
        </w:rPr>
        <w:t>- Федеральным законом от 27.07.2006 № 152-ФЗ «О персональных данных»; («Российская газета», 29.07.2006 №165);</w:t>
      </w:r>
    </w:p>
    <w:p w:rsidR="00942D00" w:rsidRPr="00BD489F" w:rsidRDefault="00942D00" w:rsidP="00BD489F">
      <w:pPr>
        <w:ind w:firstLine="709"/>
        <w:jc w:val="both"/>
        <w:rPr>
          <w:bCs/>
          <w:sz w:val="26"/>
          <w:szCs w:val="26"/>
        </w:rPr>
      </w:pPr>
      <w:r w:rsidRPr="00BD489F">
        <w:rPr>
          <w:bCs/>
          <w:sz w:val="26"/>
          <w:szCs w:val="26"/>
        </w:rPr>
        <w:t>- Уставом муниципального образования;</w:t>
      </w:r>
    </w:p>
    <w:p w:rsidR="00942D00" w:rsidRPr="00BD489F" w:rsidRDefault="00942D00" w:rsidP="00BD489F">
      <w:pPr>
        <w:ind w:firstLine="709"/>
        <w:jc w:val="both"/>
        <w:rPr>
          <w:bCs/>
          <w:sz w:val="26"/>
          <w:szCs w:val="26"/>
        </w:rPr>
      </w:pPr>
      <w:r w:rsidRPr="00BD489F">
        <w:rPr>
          <w:bCs/>
          <w:sz w:val="26"/>
          <w:szCs w:val="26"/>
        </w:rPr>
        <w:t>- решением Собрания депутатов Новичихинского района от 17.12.2009 № 84 «Об утверждении Положения о порядке назначения, выплаты и перерасчета пенсии за выслугу лет лицам, замещавшим должности муниципальной службы Новичихинского района (в ред. Решения от 25.12.2015 № 85).</w:t>
      </w:r>
    </w:p>
    <w:p w:rsidR="00942D00" w:rsidRPr="00BD489F" w:rsidRDefault="00942D00" w:rsidP="00BD489F">
      <w:pPr>
        <w:ind w:firstLine="709"/>
        <w:jc w:val="both"/>
        <w:rPr>
          <w:sz w:val="26"/>
          <w:szCs w:val="26"/>
        </w:rPr>
      </w:pPr>
      <w:r w:rsidRPr="00BD489F">
        <w:rPr>
          <w:b/>
          <w:sz w:val="26"/>
          <w:szCs w:val="26"/>
        </w:rPr>
        <w:t>2.7.</w:t>
      </w:r>
      <w:r w:rsidRPr="00BD489F">
        <w:rPr>
          <w:sz w:val="26"/>
          <w:szCs w:val="26"/>
        </w:rPr>
        <w:t xml:space="preserve">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942D00" w:rsidRPr="00BD489F" w:rsidRDefault="00942D00" w:rsidP="00BD489F">
      <w:pPr>
        <w:ind w:firstLine="709"/>
        <w:jc w:val="both"/>
        <w:rPr>
          <w:sz w:val="26"/>
          <w:szCs w:val="26"/>
        </w:rPr>
      </w:pPr>
      <w:r w:rsidRPr="00BD489F">
        <w:rPr>
          <w:b/>
          <w:sz w:val="26"/>
          <w:szCs w:val="26"/>
        </w:rPr>
        <w:t>2.7.1.</w:t>
      </w:r>
      <w:r w:rsidRPr="00BD489F">
        <w:rPr>
          <w:sz w:val="26"/>
          <w:szCs w:val="26"/>
        </w:rPr>
        <w:tab/>
        <w:t>Основанием для предоставления муниципальной услуги является направленное в Администрацию района заявление в письменной форме, представленное на личном приеме, направленное почтой, поданное через Многофункциональный центр по форме согласно приложению 6 к Административному регламенту.</w:t>
      </w:r>
    </w:p>
    <w:p w:rsidR="00942D00" w:rsidRPr="00BD489F" w:rsidRDefault="00942D00" w:rsidP="00BD489F">
      <w:pPr>
        <w:pStyle w:val="a7"/>
        <w:spacing w:before="0" w:beforeAutospacing="0" w:after="0" w:afterAutospacing="0"/>
        <w:ind w:firstLine="709"/>
        <w:jc w:val="both"/>
        <w:rPr>
          <w:rFonts w:ascii="Times" w:hAnsi="Times" w:cs="Times"/>
          <w:sz w:val="26"/>
          <w:szCs w:val="26"/>
        </w:rPr>
      </w:pPr>
      <w:r w:rsidRPr="00BD489F">
        <w:rPr>
          <w:rFonts w:ascii="Times" w:hAnsi="Times" w:cs="Times"/>
          <w:sz w:val="26"/>
          <w:szCs w:val="26"/>
        </w:rPr>
        <w:t xml:space="preserve">К указанному заявлению прилагаются следующие документы: </w:t>
      </w:r>
    </w:p>
    <w:p w:rsidR="00942D00" w:rsidRPr="00BD489F" w:rsidRDefault="00942D00" w:rsidP="00BD489F">
      <w:pPr>
        <w:numPr>
          <w:ilvl w:val="0"/>
          <w:numId w:val="13"/>
        </w:numPr>
        <w:autoSpaceDE w:val="0"/>
        <w:autoSpaceDN w:val="0"/>
        <w:adjustRightInd w:val="0"/>
        <w:jc w:val="both"/>
        <w:rPr>
          <w:rFonts w:eastAsia="Calibri"/>
          <w:sz w:val="26"/>
          <w:szCs w:val="26"/>
        </w:rPr>
      </w:pPr>
      <w:r w:rsidRPr="00BD489F">
        <w:rPr>
          <w:rFonts w:eastAsia="Calibri"/>
          <w:sz w:val="26"/>
          <w:szCs w:val="26"/>
        </w:rPr>
        <w:t>копия паспорта (документа, удостоверяющего личность)</w:t>
      </w:r>
    </w:p>
    <w:p w:rsidR="00942D00" w:rsidRPr="00BD489F" w:rsidRDefault="00942D00" w:rsidP="00BD489F">
      <w:pPr>
        <w:numPr>
          <w:ilvl w:val="0"/>
          <w:numId w:val="13"/>
        </w:numPr>
        <w:autoSpaceDE w:val="0"/>
        <w:autoSpaceDN w:val="0"/>
        <w:adjustRightInd w:val="0"/>
        <w:ind w:left="0" w:firstLine="709"/>
        <w:jc w:val="both"/>
        <w:rPr>
          <w:rFonts w:eastAsia="Calibri"/>
          <w:sz w:val="26"/>
          <w:szCs w:val="26"/>
        </w:rPr>
      </w:pPr>
      <w:r w:rsidRPr="00BD489F">
        <w:rPr>
          <w:rFonts w:eastAsia="Calibri"/>
          <w:sz w:val="26"/>
          <w:szCs w:val="26"/>
        </w:rPr>
        <w:t>копия распоряжения (приказа) об освобождении лица от должности;</w:t>
      </w:r>
    </w:p>
    <w:p w:rsidR="00942D00" w:rsidRPr="00BD489F" w:rsidRDefault="00942D00" w:rsidP="00BD489F">
      <w:pPr>
        <w:numPr>
          <w:ilvl w:val="0"/>
          <w:numId w:val="13"/>
        </w:numPr>
        <w:autoSpaceDE w:val="0"/>
        <w:autoSpaceDN w:val="0"/>
        <w:adjustRightInd w:val="0"/>
        <w:ind w:left="0" w:firstLine="709"/>
        <w:jc w:val="both"/>
        <w:rPr>
          <w:rFonts w:eastAsia="Calibri"/>
          <w:sz w:val="26"/>
          <w:szCs w:val="26"/>
        </w:rPr>
      </w:pPr>
      <w:r w:rsidRPr="00BD489F">
        <w:rPr>
          <w:rFonts w:eastAsia="Calibri"/>
          <w:sz w:val="26"/>
          <w:szCs w:val="26"/>
        </w:rPr>
        <w:t>копия документа, подтверждающего стаж муниципальной службы, исполнение соответствующих должностных полномочий (копия трудовой книжки, военный билет и другое);</w:t>
      </w:r>
    </w:p>
    <w:p w:rsidR="00942D00" w:rsidRPr="00BD489F" w:rsidRDefault="00942D00" w:rsidP="00BD489F">
      <w:pPr>
        <w:numPr>
          <w:ilvl w:val="0"/>
          <w:numId w:val="13"/>
        </w:numPr>
        <w:autoSpaceDE w:val="0"/>
        <w:autoSpaceDN w:val="0"/>
        <w:adjustRightInd w:val="0"/>
        <w:ind w:left="0" w:firstLine="709"/>
        <w:jc w:val="both"/>
        <w:rPr>
          <w:rFonts w:eastAsia="Calibri"/>
          <w:sz w:val="26"/>
          <w:szCs w:val="26"/>
        </w:rPr>
      </w:pPr>
      <w:r w:rsidRPr="00BD489F">
        <w:rPr>
          <w:rFonts w:eastAsia="Calibri"/>
          <w:sz w:val="26"/>
          <w:szCs w:val="26"/>
        </w:rPr>
        <w:t>номер счета для перечисления пенсии за выслугу лет;</w:t>
      </w:r>
    </w:p>
    <w:p w:rsidR="00942D00" w:rsidRPr="00BD489F" w:rsidRDefault="00942D00" w:rsidP="00BD489F">
      <w:pPr>
        <w:numPr>
          <w:ilvl w:val="0"/>
          <w:numId w:val="13"/>
        </w:numPr>
        <w:autoSpaceDE w:val="0"/>
        <w:autoSpaceDN w:val="0"/>
        <w:adjustRightInd w:val="0"/>
        <w:ind w:left="0" w:firstLine="709"/>
        <w:jc w:val="both"/>
        <w:rPr>
          <w:rFonts w:eastAsia="Calibri"/>
          <w:sz w:val="26"/>
          <w:szCs w:val="26"/>
        </w:rPr>
      </w:pPr>
      <w:r w:rsidRPr="00BD489F">
        <w:rPr>
          <w:rFonts w:eastAsia="Calibri"/>
          <w:sz w:val="26"/>
          <w:szCs w:val="26"/>
        </w:rPr>
        <w:t>размер назначенной трудовой пенсии по старости (инвалидности) на месяц обращения.</w:t>
      </w:r>
    </w:p>
    <w:p w:rsidR="00942D00" w:rsidRPr="00BD489F" w:rsidRDefault="00942D00" w:rsidP="00BD489F">
      <w:pPr>
        <w:autoSpaceDE w:val="0"/>
        <w:autoSpaceDN w:val="0"/>
        <w:adjustRightInd w:val="0"/>
        <w:ind w:firstLine="709"/>
        <w:jc w:val="both"/>
        <w:rPr>
          <w:sz w:val="26"/>
          <w:szCs w:val="26"/>
        </w:rPr>
      </w:pPr>
      <w:r w:rsidRPr="00BD489F">
        <w:rPr>
          <w:b/>
          <w:sz w:val="26"/>
          <w:szCs w:val="26"/>
        </w:rPr>
        <w:t>2.7.2.</w:t>
      </w:r>
      <w:r w:rsidRPr="00BD489F">
        <w:rPr>
          <w:sz w:val="26"/>
          <w:szCs w:val="26"/>
        </w:rPr>
        <w:t xml:space="preserve"> Заявитель вправе не представлять документы, предусмотренные подпунктом 2, 3, 5 пункта 2.7.1 Административного регламента. Для рассмотрения заявления Администрация района запрашивает указанные документы (их копии или содержащиеся в них сведения) в порядке межведомственного информационного взаимодействия, если они не были представлены заявителем по собственной инициативе.</w:t>
      </w:r>
    </w:p>
    <w:p w:rsidR="00942D00" w:rsidRPr="00BD489F" w:rsidRDefault="00942D00" w:rsidP="00BD489F">
      <w:pPr>
        <w:ind w:firstLine="709"/>
        <w:jc w:val="both"/>
        <w:rPr>
          <w:sz w:val="26"/>
          <w:szCs w:val="26"/>
        </w:rPr>
      </w:pPr>
      <w:r w:rsidRPr="00BD489F">
        <w:rPr>
          <w:b/>
          <w:sz w:val="26"/>
          <w:szCs w:val="26"/>
        </w:rPr>
        <w:t>2.7.3.</w:t>
      </w:r>
      <w:r w:rsidRPr="00BD489F">
        <w:rPr>
          <w:sz w:val="26"/>
          <w:szCs w:val="26"/>
        </w:rPr>
        <w:t xml:space="preserve"> Администрация района не вправе требовать от заявителя представление других документов кроме документов, истребование которых у заявителя допускается в соответствии с пунктом 2.7.1 Административного регламента. В случае представления документов через Многофункциональный центр расписка выдается указанным Многофункциональным центром. Государственные органы, органы местного самоуправления и подведомственные государственным органам или органам местного самоуправления организации, в распоряжении которых находятся документы, указанные в пункте 2.7.2 Административного регламента, обязаны направить в Администрацию района запрошенные ею документы (их копии или содержащиеся в них сведения). Запрошенные документы (их копии или содержащиеся в них сведения) могут представляться на бумажном носителе, в форме электронного документа либо в виде заверенных уполномоченным лицом копий запрошенных документов, в том числе в форме электронного документа.</w:t>
      </w:r>
    </w:p>
    <w:p w:rsidR="00942D00" w:rsidRPr="00BD489F" w:rsidRDefault="00942D00" w:rsidP="00BD489F">
      <w:pPr>
        <w:autoSpaceDE w:val="0"/>
        <w:autoSpaceDN w:val="0"/>
        <w:adjustRightInd w:val="0"/>
        <w:ind w:firstLine="709"/>
        <w:jc w:val="both"/>
        <w:rPr>
          <w:sz w:val="26"/>
          <w:szCs w:val="26"/>
        </w:rPr>
      </w:pPr>
      <w:r w:rsidRPr="00BD489F">
        <w:rPr>
          <w:b/>
          <w:sz w:val="26"/>
          <w:szCs w:val="26"/>
        </w:rPr>
        <w:t>2.8.</w:t>
      </w:r>
      <w:r w:rsidRPr="00BD489F">
        <w:rPr>
          <w:sz w:val="26"/>
          <w:szCs w:val="26"/>
        </w:rPr>
        <w:t xml:space="preserve"> Гражданин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942D00" w:rsidRPr="00BD489F" w:rsidRDefault="00942D00" w:rsidP="00BD489F">
      <w:pPr>
        <w:ind w:firstLine="709"/>
        <w:jc w:val="both"/>
        <w:rPr>
          <w:sz w:val="26"/>
          <w:szCs w:val="26"/>
        </w:rPr>
      </w:pPr>
      <w:r w:rsidRPr="00BD489F">
        <w:rPr>
          <w:b/>
          <w:sz w:val="26"/>
          <w:szCs w:val="26"/>
        </w:rPr>
        <w:t>2.9.</w:t>
      </w:r>
      <w:r w:rsidRPr="00BD489F">
        <w:rPr>
          <w:sz w:val="26"/>
          <w:szCs w:val="26"/>
        </w:rPr>
        <w:t xml:space="preserve"> Запрет требовать от заявителя предоставления иных документов и информации или осуществления действий для получения муниципальной услуги.</w:t>
      </w:r>
    </w:p>
    <w:p w:rsidR="00942D00" w:rsidRPr="00BD489F" w:rsidRDefault="00942D00" w:rsidP="00BD489F">
      <w:pPr>
        <w:autoSpaceDE w:val="0"/>
        <w:ind w:firstLine="851"/>
        <w:jc w:val="both"/>
        <w:rPr>
          <w:sz w:val="26"/>
          <w:szCs w:val="26"/>
        </w:rPr>
      </w:pPr>
      <w:r w:rsidRPr="00BD489F">
        <w:rPr>
          <w:sz w:val="26"/>
          <w:szCs w:val="26"/>
        </w:rPr>
        <w:t>Запрещается требовать от заявителя:</w:t>
      </w:r>
    </w:p>
    <w:p w:rsidR="00942D00" w:rsidRPr="00BD489F" w:rsidRDefault="00942D00" w:rsidP="00BD489F">
      <w:pPr>
        <w:autoSpaceDE w:val="0"/>
        <w:ind w:firstLine="851"/>
        <w:jc w:val="both"/>
        <w:rPr>
          <w:sz w:val="26"/>
          <w:szCs w:val="26"/>
        </w:rPr>
      </w:pPr>
      <w:r w:rsidRPr="00BD489F">
        <w:rPr>
          <w:sz w:val="26"/>
          <w:szCs w:val="26"/>
        </w:rPr>
        <w:t>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942D00" w:rsidRPr="00BD489F" w:rsidRDefault="00942D00" w:rsidP="00BD489F">
      <w:pPr>
        <w:autoSpaceDE w:val="0"/>
        <w:ind w:firstLine="851"/>
        <w:jc w:val="both"/>
        <w:rPr>
          <w:sz w:val="26"/>
          <w:szCs w:val="26"/>
        </w:rPr>
      </w:pPr>
      <w:r w:rsidRPr="00BD489F">
        <w:rPr>
          <w:sz w:val="26"/>
          <w:szCs w:val="26"/>
        </w:rPr>
        <w:t>предоставления документов и информации, которые находятся в распоряжении Администрации Новичихинского района,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 210-ФЗ «Об организации предоставления государственных и муниципальных услуг».</w:t>
      </w:r>
    </w:p>
    <w:p w:rsidR="00942D00" w:rsidRPr="00BD489F" w:rsidRDefault="00942D00" w:rsidP="00BD489F">
      <w:pPr>
        <w:tabs>
          <w:tab w:val="left" w:pos="1276"/>
        </w:tabs>
        <w:ind w:firstLine="709"/>
        <w:jc w:val="both"/>
        <w:rPr>
          <w:sz w:val="26"/>
          <w:szCs w:val="26"/>
        </w:rPr>
      </w:pPr>
      <w:r w:rsidRPr="00BD489F">
        <w:rPr>
          <w:b/>
          <w:sz w:val="26"/>
          <w:szCs w:val="26"/>
        </w:rPr>
        <w:t>2.10.</w:t>
      </w:r>
      <w:r w:rsidRPr="00BD489F">
        <w:rPr>
          <w:sz w:val="26"/>
          <w:szCs w:val="26"/>
        </w:rPr>
        <w:tab/>
        <w:t>Исчерпывающий перечень оснований для отказа в приеме документов, необходимых для предоставления муниципальной услуги.</w:t>
      </w:r>
    </w:p>
    <w:p w:rsidR="00942D00" w:rsidRPr="00BD489F" w:rsidRDefault="00942D00" w:rsidP="00BD489F">
      <w:pPr>
        <w:pStyle w:val="26"/>
        <w:tabs>
          <w:tab w:val="left" w:pos="1134"/>
        </w:tabs>
        <w:spacing w:after="0" w:line="240" w:lineRule="auto"/>
        <w:ind w:firstLine="709"/>
        <w:jc w:val="both"/>
        <w:rPr>
          <w:sz w:val="26"/>
          <w:szCs w:val="26"/>
        </w:rPr>
      </w:pPr>
      <w:r w:rsidRPr="00BD489F">
        <w:rPr>
          <w:sz w:val="26"/>
          <w:szCs w:val="26"/>
        </w:rPr>
        <w:t>Основания для отказа в приеме документов отсутствуют. Поступившее заявление подлежит обязательному приему.</w:t>
      </w:r>
    </w:p>
    <w:p w:rsidR="00942D00" w:rsidRPr="00BD489F" w:rsidRDefault="00942D00" w:rsidP="00BD489F">
      <w:pPr>
        <w:pStyle w:val="26"/>
        <w:tabs>
          <w:tab w:val="left" w:pos="1134"/>
        </w:tabs>
        <w:spacing w:after="0" w:line="240" w:lineRule="auto"/>
        <w:ind w:firstLine="709"/>
        <w:jc w:val="both"/>
        <w:rPr>
          <w:sz w:val="26"/>
          <w:szCs w:val="26"/>
        </w:rPr>
      </w:pPr>
    </w:p>
    <w:p w:rsidR="00942D00" w:rsidRPr="00BD489F" w:rsidRDefault="00942D00" w:rsidP="00BD489F">
      <w:pPr>
        <w:tabs>
          <w:tab w:val="left" w:pos="1276"/>
        </w:tabs>
        <w:autoSpaceDE w:val="0"/>
        <w:autoSpaceDN w:val="0"/>
        <w:adjustRightInd w:val="0"/>
        <w:ind w:firstLine="709"/>
        <w:jc w:val="both"/>
        <w:outlineLvl w:val="2"/>
        <w:rPr>
          <w:sz w:val="26"/>
          <w:szCs w:val="26"/>
        </w:rPr>
      </w:pPr>
      <w:r w:rsidRPr="00BD489F">
        <w:rPr>
          <w:b/>
          <w:sz w:val="26"/>
          <w:szCs w:val="26"/>
        </w:rPr>
        <w:t>2.11.</w:t>
      </w:r>
      <w:r w:rsidRPr="00BD489F">
        <w:rPr>
          <w:sz w:val="26"/>
          <w:szCs w:val="26"/>
        </w:rPr>
        <w:t xml:space="preserve"> Исчерпывающий перечень оснований для отказа в предоставлении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Заявителю отказывается в предоставлении муниципальной услуги в следующих случаях:</w:t>
      </w:r>
    </w:p>
    <w:p w:rsidR="00942D00" w:rsidRPr="00BD489F" w:rsidRDefault="00942D00" w:rsidP="00BD489F">
      <w:pPr>
        <w:ind w:firstLine="709"/>
        <w:jc w:val="both"/>
        <w:rPr>
          <w:sz w:val="26"/>
          <w:szCs w:val="26"/>
        </w:rPr>
      </w:pPr>
      <w:bookmarkStart w:id="1" w:name="sub_2702"/>
      <w:r w:rsidRPr="00BD489F">
        <w:rPr>
          <w:sz w:val="26"/>
          <w:szCs w:val="26"/>
        </w:rPr>
        <w:t>1) письменного заявления Заявителя, либо уполномоченного им лица, о прекращении рассмотрения его заявления о предоставлении муниципальной услуги;</w:t>
      </w:r>
    </w:p>
    <w:p w:rsidR="00942D00" w:rsidRPr="00BD489F" w:rsidRDefault="00942D00" w:rsidP="00BD489F">
      <w:pPr>
        <w:ind w:firstLine="709"/>
        <w:jc w:val="both"/>
        <w:rPr>
          <w:sz w:val="26"/>
          <w:szCs w:val="26"/>
        </w:rPr>
      </w:pPr>
      <w:r w:rsidRPr="00BD489F">
        <w:rPr>
          <w:sz w:val="26"/>
          <w:szCs w:val="26"/>
        </w:rPr>
        <w:t>2) представления документов, которые не подтверждают право Заявителя на получение муниципальной услуги;</w:t>
      </w:r>
    </w:p>
    <w:p w:rsidR="00942D00" w:rsidRPr="00BD489F" w:rsidRDefault="00942D00" w:rsidP="00BD489F">
      <w:pPr>
        <w:ind w:firstLine="709"/>
        <w:jc w:val="both"/>
        <w:rPr>
          <w:sz w:val="26"/>
          <w:szCs w:val="26"/>
        </w:rPr>
      </w:pPr>
      <w:r w:rsidRPr="00BD489F">
        <w:rPr>
          <w:sz w:val="26"/>
          <w:szCs w:val="26"/>
        </w:rPr>
        <w:t>3) предоставление не полного комплекта документов, указанных в пункте 2.7.1 регламента, за исключением документов, содержащихся в пункте 2.7.2 регламента;</w:t>
      </w:r>
    </w:p>
    <w:p w:rsidR="00942D00" w:rsidRPr="00BD489F" w:rsidRDefault="00942D00" w:rsidP="00BD489F">
      <w:pPr>
        <w:ind w:firstLine="709"/>
        <w:jc w:val="both"/>
        <w:rPr>
          <w:sz w:val="26"/>
          <w:szCs w:val="26"/>
        </w:rPr>
      </w:pPr>
      <w:r w:rsidRPr="00BD489F">
        <w:rPr>
          <w:sz w:val="26"/>
          <w:szCs w:val="26"/>
        </w:rPr>
        <w:t>4) выявление в предоставленных Заявителем документах в Администрацию района, осуществляющую принятие на учет, сведений, не соответствующих действительности и послуживших основанием принятия на учет, а также неправомерных действий должностных лиц Администрации района, осуществляющей принятие на учет, при решении вопроса о принятии на учет.</w:t>
      </w:r>
    </w:p>
    <w:p w:rsidR="00942D00" w:rsidRPr="00BD489F" w:rsidRDefault="00942D00" w:rsidP="00BD489F">
      <w:pPr>
        <w:autoSpaceDE w:val="0"/>
        <w:autoSpaceDN w:val="0"/>
        <w:adjustRightInd w:val="0"/>
        <w:ind w:firstLine="709"/>
        <w:jc w:val="both"/>
        <w:rPr>
          <w:sz w:val="26"/>
          <w:szCs w:val="26"/>
        </w:rPr>
      </w:pPr>
      <w:r w:rsidRPr="00BD489F">
        <w:rPr>
          <w:sz w:val="26"/>
          <w:szCs w:val="26"/>
        </w:rPr>
        <w:t>Решение об отказе должно содержать основания отказа с обязательной ссылкой на нарушения, предусмотренные настоящим пунктом.</w:t>
      </w:r>
    </w:p>
    <w:p w:rsidR="00942D00" w:rsidRPr="00BD489F" w:rsidRDefault="00942D00" w:rsidP="00BD489F">
      <w:pPr>
        <w:pStyle w:val="26"/>
        <w:tabs>
          <w:tab w:val="left" w:pos="1134"/>
        </w:tabs>
        <w:spacing w:after="0" w:line="240" w:lineRule="auto"/>
        <w:ind w:left="0" w:firstLine="709"/>
        <w:jc w:val="both"/>
        <w:rPr>
          <w:sz w:val="26"/>
          <w:szCs w:val="26"/>
        </w:rPr>
      </w:pPr>
      <w:bookmarkStart w:id="2" w:name="sub_2703"/>
      <w:bookmarkEnd w:id="1"/>
      <w:r w:rsidRPr="00BD489F">
        <w:rPr>
          <w:sz w:val="26"/>
          <w:szCs w:val="26"/>
        </w:rPr>
        <w:t>Решение об отказе может быть обжаловано заявителем в судебном порядке.</w:t>
      </w:r>
    </w:p>
    <w:bookmarkEnd w:id="2"/>
    <w:p w:rsidR="00942D00" w:rsidRPr="00BD489F" w:rsidRDefault="00942D00" w:rsidP="00BD489F">
      <w:pPr>
        <w:pStyle w:val="26"/>
        <w:spacing w:after="0" w:line="240" w:lineRule="auto"/>
        <w:ind w:left="0" w:firstLine="709"/>
        <w:jc w:val="both"/>
        <w:outlineLvl w:val="2"/>
        <w:rPr>
          <w:sz w:val="26"/>
          <w:szCs w:val="26"/>
        </w:rPr>
      </w:pPr>
      <w:r w:rsidRPr="00BD489F">
        <w:rPr>
          <w:b/>
          <w:sz w:val="26"/>
          <w:szCs w:val="26"/>
        </w:rPr>
        <w:t>2.12.</w:t>
      </w:r>
      <w:r w:rsidRPr="00BD489F">
        <w:rPr>
          <w:sz w:val="26"/>
          <w:szCs w:val="26"/>
        </w:rPr>
        <w:t xml:space="preserve"> Порядок, размер и основания взимания государственной пошлины или иной платы, установленной за предоставление муниципальной услуги.</w:t>
      </w:r>
    </w:p>
    <w:p w:rsidR="00942D00" w:rsidRPr="00BD489F" w:rsidRDefault="00942D00" w:rsidP="00BD489F">
      <w:pPr>
        <w:pStyle w:val="26"/>
        <w:spacing w:after="0" w:line="240" w:lineRule="auto"/>
        <w:ind w:firstLine="709"/>
        <w:jc w:val="both"/>
        <w:outlineLvl w:val="2"/>
        <w:rPr>
          <w:sz w:val="26"/>
          <w:szCs w:val="26"/>
        </w:rPr>
      </w:pPr>
      <w:r w:rsidRPr="00BD489F">
        <w:rPr>
          <w:sz w:val="26"/>
          <w:szCs w:val="26"/>
        </w:rPr>
        <w:t>Предоставление муниципальной услуги осуществляется бесплатно.</w:t>
      </w:r>
    </w:p>
    <w:p w:rsidR="00942D00" w:rsidRPr="00BD489F" w:rsidRDefault="00942D00" w:rsidP="00BD489F">
      <w:pPr>
        <w:pStyle w:val="26"/>
        <w:spacing w:after="0" w:line="240" w:lineRule="auto"/>
        <w:ind w:left="0" w:firstLine="709"/>
        <w:jc w:val="both"/>
        <w:outlineLvl w:val="2"/>
        <w:rPr>
          <w:sz w:val="26"/>
          <w:szCs w:val="26"/>
        </w:rPr>
      </w:pPr>
      <w:r w:rsidRPr="00BD489F">
        <w:rPr>
          <w:b/>
          <w:sz w:val="26"/>
          <w:szCs w:val="26"/>
        </w:rPr>
        <w:t>2.13.</w:t>
      </w:r>
      <w:r w:rsidRPr="00BD489F">
        <w:rPr>
          <w:sz w:val="26"/>
          <w:szCs w:val="26"/>
        </w:rPr>
        <w:t xml:space="preserve">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942D00" w:rsidRPr="00BD489F" w:rsidRDefault="00942D00" w:rsidP="00BD489F">
      <w:pPr>
        <w:autoSpaceDE w:val="0"/>
        <w:autoSpaceDN w:val="0"/>
        <w:adjustRightInd w:val="0"/>
        <w:ind w:firstLine="709"/>
        <w:jc w:val="both"/>
        <w:outlineLvl w:val="2"/>
        <w:rPr>
          <w:sz w:val="26"/>
          <w:szCs w:val="26"/>
        </w:rPr>
      </w:pPr>
      <w:r w:rsidRPr="00BD489F">
        <w:rPr>
          <w:sz w:val="26"/>
          <w:szCs w:val="26"/>
        </w:rPr>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942D00" w:rsidRPr="00BD489F" w:rsidRDefault="00942D00" w:rsidP="00BD489F">
      <w:pPr>
        <w:pStyle w:val="26"/>
        <w:spacing w:after="0" w:line="240" w:lineRule="auto"/>
        <w:ind w:left="0" w:firstLine="709"/>
        <w:jc w:val="both"/>
        <w:outlineLvl w:val="2"/>
        <w:rPr>
          <w:sz w:val="26"/>
          <w:szCs w:val="26"/>
        </w:rPr>
      </w:pPr>
      <w:r w:rsidRPr="00BD489F">
        <w:rPr>
          <w:b/>
          <w:sz w:val="26"/>
          <w:szCs w:val="26"/>
        </w:rPr>
        <w:t>2.14.</w:t>
      </w:r>
      <w:r w:rsidRPr="00BD489F">
        <w:rPr>
          <w:sz w:val="26"/>
          <w:szCs w:val="26"/>
        </w:rPr>
        <w:t xml:space="preserve"> Срок регистрации заявления о предоставлении муниципальной услуги.</w:t>
      </w:r>
    </w:p>
    <w:p w:rsidR="00942D00" w:rsidRPr="00BD489F" w:rsidRDefault="00942D00" w:rsidP="00BD489F">
      <w:pPr>
        <w:pStyle w:val="26"/>
        <w:spacing w:after="0" w:line="240" w:lineRule="auto"/>
        <w:ind w:left="0" w:firstLine="709"/>
        <w:jc w:val="both"/>
        <w:outlineLvl w:val="2"/>
        <w:rPr>
          <w:sz w:val="26"/>
          <w:szCs w:val="26"/>
        </w:rPr>
      </w:pPr>
      <w:r w:rsidRPr="00BD489F">
        <w:rPr>
          <w:sz w:val="26"/>
          <w:szCs w:val="26"/>
        </w:rPr>
        <w:t>Регистрация заявления, поданного заявителем, в том числе в электронном виде, осуществляется в день приема.</w:t>
      </w:r>
    </w:p>
    <w:p w:rsidR="00942D00" w:rsidRPr="00BD489F" w:rsidRDefault="00942D00" w:rsidP="00BD489F">
      <w:pPr>
        <w:pStyle w:val="26"/>
        <w:spacing w:after="0" w:line="240" w:lineRule="auto"/>
        <w:ind w:left="0" w:firstLine="709"/>
        <w:jc w:val="both"/>
        <w:outlineLvl w:val="2"/>
        <w:rPr>
          <w:sz w:val="26"/>
          <w:szCs w:val="26"/>
        </w:rPr>
      </w:pPr>
      <w:r w:rsidRPr="00BD489F">
        <w:rPr>
          <w:b/>
          <w:sz w:val="26"/>
          <w:szCs w:val="26"/>
        </w:rPr>
        <w:t>2.15.</w:t>
      </w:r>
      <w:r w:rsidRPr="00BD489F">
        <w:rPr>
          <w:sz w:val="26"/>
          <w:szCs w:val="26"/>
        </w:rPr>
        <w:t xml:space="preserve">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942D00" w:rsidRPr="00BD489F" w:rsidRDefault="00942D00" w:rsidP="00BD489F">
      <w:pPr>
        <w:autoSpaceDE w:val="0"/>
        <w:autoSpaceDN w:val="0"/>
        <w:adjustRightInd w:val="0"/>
        <w:ind w:firstLine="720"/>
        <w:jc w:val="both"/>
        <w:outlineLvl w:val="2"/>
        <w:rPr>
          <w:sz w:val="26"/>
          <w:szCs w:val="26"/>
        </w:rPr>
      </w:pPr>
      <w:r w:rsidRPr="00BD489F">
        <w:rPr>
          <w:b/>
          <w:sz w:val="26"/>
          <w:szCs w:val="26"/>
        </w:rPr>
        <w:t>2.15.1.</w:t>
      </w:r>
      <w:r w:rsidRPr="00BD489F">
        <w:rPr>
          <w:sz w:val="26"/>
          <w:szCs w:val="26"/>
        </w:rPr>
        <w:t xml:space="preserve"> Помещение, в котором осуществляется прием заявителей, должно обеспечивать:</w:t>
      </w:r>
    </w:p>
    <w:p w:rsidR="00942D00" w:rsidRPr="00BD489F" w:rsidRDefault="00942D00" w:rsidP="00BD489F">
      <w:pPr>
        <w:autoSpaceDE w:val="0"/>
        <w:autoSpaceDN w:val="0"/>
        <w:adjustRightInd w:val="0"/>
        <w:ind w:firstLine="720"/>
        <w:jc w:val="both"/>
        <w:outlineLvl w:val="2"/>
        <w:rPr>
          <w:sz w:val="26"/>
          <w:szCs w:val="26"/>
        </w:rPr>
      </w:pPr>
      <w:r w:rsidRPr="00BD489F">
        <w:rPr>
          <w:sz w:val="26"/>
          <w:szCs w:val="26"/>
        </w:rPr>
        <w:t>1) комфортное расположение заявителя и должностного лица Администрации сельсовета;</w:t>
      </w:r>
    </w:p>
    <w:p w:rsidR="00942D00" w:rsidRPr="00BD489F" w:rsidRDefault="00942D00" w:rsidP="00BD489F">
      <w:pPr>
        <w:autoSpaceDE w:val="0"/>
        <w:autoSpaceDN w:val="0"/>
        <w:adjustRightInd w:val="0"/>
        <w:ind w:firstLine="720"/>
        <w:jc w:val="both"/>
        <w:outlineLvl w:val="2"/>
        <w:rPr>
          <w:sz w:val="26"/>
          <w:szCs w:val="26"/>
        </w:rPr>
      </w:pPr>
      <w:r w:rsidRPr="00BD489F">
        <w:rPr>
          <w:sz w:val="26"/>
          <w:szCs w:val="26"/>
        </w:rPr>
        <w:t>2) возможность и удобство оформления заявителем письменного заявления;</w:t>
      </w:r>
    </w:p>
    <w:p w:rsidR="00942D00" w:rsidRPr="00BD489F" w:rsidRDefault="00942D00" w:rsidP="00BD489F">
      <w:pPr>
        <w:autoSpaceDE w:val="0"/>
        <w:autoSpaceDN w:val="0"/>
        <w:adjustRightInd w:val="0"/>
        <w:ind w:firstLine="720"/>
        <w:jc w:val="both"/>
        <w:outlineLvl w:val="2"/>
        <w:rPr>
          <w:sz w:val="26"/>
          <w:szCs w:val="26"/>
        </w:rPr>
      </w:pPr>
      <w:r w:rsidRPr="00BD489F">
        <w:rPr>
          <w:sz w:val="26"/>
          <w:szCs w:val="26"/>
        </w:rPr>
        <w:t>3) доступ к нормативным правовым актам, регулирующим предоставление муниципальной услуги;</w:t>
      </w:r>
    </w:p>
    <w:p w:rsidR="00942D00" w:rsidRPr="00BD489F" w:rsidRDefault="00942D00" w:rsidP="00BD489F">
      <w:pPr>
        <w:autoSpaceDE w:val="0"/>
        <w:autoSpaceDN w:val="0"/>
        <w:adjustRightInd w:val="0"/>
        <w:ind w:firstLine="720"/>
        <w:jc w:val="both"/>
        <w:outlineLvl w:val="2"/>
        <w:rPr>
          <w:sz w:val="26"/>
          <w:szCs w:val="26"/>
        </w:rPr>
      </w:pPr>
      <w:r w:rsidRPr="00BD489F">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942D00" w:rsidRPr="00BD489F" w:rsidRDefault="00942D00" w:rsidP="00BD489F">
      <w:pPr>
        <w:autoSpaceDE w:val="0"/>
        <w:autoSpaceDN w:val="0"/>
        <w:adjustRightInd w:val="0"/>
        <w:ind w:firstLine="720"/>
        <w:jc w:val="both"/>
        <w:outlineLvl w:val="2"/>
        <w:rPr>
          <w:sz w:val="26"/>
          <w:szCs w:val="26"/>
        </w:rPr>
      </w:pPr>
      <w:r w:rsidRPr="00BD489F">
        <w:rPr>
          <w:b/>
          <w:sz w:val="26"/>
          <w:szCs w:val="26"/>
        </w:rPr>
        <w:t xml:space="preserve">2.15.2. </w:t>
      </w:r>
      <w:r w:rsidRPr="00BD489F">
        <w:rPr>
          <w:sz w:val="26"/>
          <w:szCs w:val="26"/>
        </w:rPr>
        <w:t>Вход и передвижение по помещению, в котором проводится личный прием, не должны создавать затруднений для лиц с ограниченными возможностями.</w:t>
      </w:r>
    </w:p>
    <w:p w:rsidR="00942D00" w:rsidRPr="00BD489F" w:rsidRDefault="00942D00" w:rsidP="00BD489F">
      <w:pPr>
        <w:autoSpaceDE w:val="0"/>
        <w:autoSpaceDN w:val="0"/>
        <w:adjustRightInd w:val="0"/>
        <w:ind w:firstLine="720"/>
        <w:jc w:val="both"/>
        <w:outlineLvl w:val="2"/>
        <w:rPr>
          <w:sz w:val="26"/>
          <w:szCs w:val="26"/>
        </w:rPr>
      </w:pPr>
      <w:r w:rsidRPr="00BD489F">
        <w:rPr>
          <w:b/>
          <w:sz w:val="26"/>
          <w:szCs w:val="26"/>
        </w:rPr>
        <w:t>2.15.3.</w:t>
      </w:r>
      <w:r w:rsidRPr="00BD489F">
        <w:rPr>
          <w:sz w:val="26"/>
          <w:szCs w:val="26"/>
        </w:rPr>
        <w:t xml:space="preserve">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Администрации района, и т.п. осуществляет специалист Администрации района.</w:t>
      </w:r>
    </w:p>
    <w:p w:rsidR="00942D00" w:rsidRPr="00BD489F" w:rsidRDefault="00942D00" w:rsidP="00BD489F">
      <w:pPr>
        <w:ind w:firstLine="709"/>
        <w:jc w:val="both"/>
        <w:rPr>
          <w:sz w:val="26"/>
          <w:szCs w:val="26"/>
        </w:rPr>
      </w:pPr>
      <w:r w:rsidRPr="00BD489F">
        <w:rPr>
          <w:b/>
          <w:sz w:val="26"/>
          <w:szCs w:val="26"/>
        </w:rPr>
        <w:t>2.15.4.</w:t>
      </w:r>
      <w:r w:rsidRPr="00BD489F">
        <w:rPr>
          <w:sz w:val="26"/>
          <w:szCs w:val="26"/>
        </w:rPr>
        <w:t xml:space="preserve">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942D00" w:rsidRPr="00BD489F" w:rsidRDefault="00942D00" w:rsidP="00BD489F">
      <w:pPr>
        <w:autoSpaceDE w:val="0"/>
        <w:autoSpaceDN w:val="0"/>
        <w:adjustRightInd w:val="0"/>
        <w:ind w:firstLine="709"/>
        <w:jc w:val="both"/>
        <w:rPr>
          <w:sz w:val="26"/>
          <w:szCs w:val="26"/>
        </w:rPr>
      </w:pPr>
      <w:r w:rsidRPr="00BD489F">
        <w:rPr>
          <w:b/>
          <w:sz w:val="26"/>
          <w:szCs w:val="26"/>
        </w:rPr>
        <w:t>2.15.5.</w:t>
      </w:r>
      <w:r w:rsidRPr="00BD489F">
        <w:rPr>
          <w:sz w:val="26"/>
          <w:szCs w:val="26"/>
        </w:rPr>
        <w:t xml:space="preserve"> На информационных стендах Администрации района размещается следующая информация: </w:t>
      </w:r>
    </w:p>
    <w:p w:rsidR="00942D00" w:rsidRPr="00BD489F" w:rsidRDefault="00942D00" w:rsidP="00BD489F">
      <w:pPr>
        <w:autoSpaceDE w:val="0"/>
        <w:autoSpaceDN w:val="0"/>
        <w:adjustRightInd w:val="0"/>
        <w:ind w:firstLine="709"/>
        <w:jc w:val="both"/>
        <w:rPr>
          <w:sz w:val="26"/>
          <w:szCs w:val="26"/>
        </w:rPr>
      </w:pPr>
      <w:r w:rsidRPr="00BD489F">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2) график (режим) работы Администрации района,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3) Административный регламент предоставления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4) место нахождения Администрации района,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5) телефон для справок;</w:t>
      </w:r>
    </w:p>
    <w:p w:rsidR="00942D00" w:rsidRPr="00BD489F" w:rsidRDefault="00942D00" w:rsidP="00BD489F">
      <w:pPr>
        <w:autoSpaceDE w:val="0"/>
        <w:autoSpaceDN w:val="0"/>
        <w:adjustRightInd w:val="0"/>
        <w:ind w:firstLine="709"/>
        <w:jc w:val="both"/>
        <w:rPr>
          <w:sz w:val="26"/>
          <w:szCs w:val="26"/>
        </w:rPr>
      </w:pPr>
      <w:r w:rsidRPr="00BD489F">
        <w:rPr>
          <w:sz w:val="26"/>
          <w:szCs w:val="26"/>
        </w:rPr>
        <w:t>6) адрес электронной почты Администрации района,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7) адрес сайта Администрации района, органов государственной власти, иных органов местного самоуправления и организаций, участвующих в предоставлении муниципальной услуги;</w:t>
      </w:r>
    </w:p>
    <w:p w:rsidR="00942D00" w:rsidRPr="00BD489F" w:rsidRDefault="00942D00" w:rsidP="00BD489F">
      <w:pPr>
        <w:autoSpaceDE w:val="0"/>
        <w:autoSpaceDN w:val="0"/>
        <w:adjustRightInd w:val="0"/>
        <w:ind w:firstLine="709"/>
        <w:jc w:val="both"/>
        <w:rPr>
          <w:sz w:val="26"/>
          <w:szCs w:val="26"/>
        </w:rPr>
      </w:pPr>
      <w:r w:rsidRPr="00BD489F">
        <w:rPr>
          <w:sz w:val="26"/>
          <w:szCs w:val="26"/>
        </w:rPr>
        <w:t>8) порядок получения консультаций;</w:t>
      </w:r>
    </w:p>
    <w:p w:rsidR="00942D00" w:rsidRPr="00BD489F" w:rsidRDefault="00942D00" w:rsidP="00BD489F">
      <w:pPr>
        <w:ind w:firstLine="709"/>
        <w:jc w:val="both"/>
        <w:rPr>
          <w:sz w:val="26"/>
          <w:szCs w:val="26"/>
        </w:rPr>
      </w:pPr>
      <w:r w:rsidRPr="00BD489F">
        <w:rPr>
          <w:sz w:val="26"/>
          <w:szCs w:val="26"/>
        </w:rPr>
        <w:t>9) порядок обжалования решений, действий (бездействия) должностных лиц Администрации района, предоставляющих муниципальную услугу.</w:t>
      </w:r>
    </w:p>
    <w:p w:rsidR="00942D00" w:rsidRPr="00BD489F" w:rsidRDefault="00942D00" w:rsidP="00BD489F">
      <w:pPr>
        <w:ind w:firstLine="709"/>
        <w:jc w:val="both"/>
        <w:rPr>
          <w:sz w:val="26"/>
          <w:szCs w:val="26"/>
        </w:rPr>
      </w:pPr>
      <w:r w:rsidRPr="00BD489F">
        <w:rPr>
          <w:b/>
          <w:sz w:val="26"/>
          <w:szCs w:val="26"/>
        </w:rPr>
        <w:t>2.15.6.</w:t>
      </w:r>
      <w:r w:rsidRPr="00BD489F">
        <w:rPr>
          <w:sz w:val="26"/>
          <w:szCs w:val="26"/>
        </w:rPr>
        <w:t xml:space="preserve">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942D00" w:rsidRPr="00BD489F" w:rsidRDefault="00942D00" w:rsidP="00BD489F">
      <w:pPr>
        <w:ind w:firstLine="709"/>
        <w:jc w:val="both"/>
        <w:rPr>
          <w:sz w:val="26"/>
          <w:szCs w:val="26"/>
        </w:rPr>
      </w:pPr>
      <w:r w:rsidRPr="00BD489F">
        <w:rPr>
          <w:b/>
          <w:sz w:val="26"/>
          <w:szCs w:val="26"/>
        </w:rPr>
        <w:t>2.15.7.</w:t>
      </w:r>
      <w:r w:rsidRPr="00BD489F">
        <w:rPr>
          <w:sz w:val="26"/>
          <w:szCs w:val="26"/>
        </w:rPr>
        <w:t xml:space="preserve">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942D00" w:rsidRPr="00BD489F" w:rsidRDefault="00942D00" w:rsidP="00BD489F">
      <w:pPr>
        <w:autoSpaceDE w:val="0"/>
        <w:autoSpaceDN w:val="0"/>
        <w:adjustRightInd w:val="0"/>
        <w:ind w:firstLine="709"/>
        <w:jc w:val="both"/>
        <w:outlineLvl w:val="2"/>
        <w:rPr>
          <w:sz w:val="26"/>
          <w:szCs w:val="26"/>
        </w:rPr>
      </w:pPr>
      <w:r w:rsidRPr="00BD489F">
        <w:rPr>
          <w:b/>
          <w:sz w:val="26"/>
          <w:szCs w:val="26"/>
        </w:rPr>
        <w:t>2.16.</w:t>
      </w:r>
      <w:r w:rsidRPr="00BD489F">
        <w:rPr>
          <w:sz w:val="26"/>
          <w:szCs w:val="26"/>
        </w:rPr>
        <w:t xml:space="preserve"> Показатели доступности и качества муниципальной услуги.</w:t>
      </w:r>
    </w:p>
    <w:p w:rsidR="00BD489F" w:rsidRDefault="00BD489F" w:rsidP="00BD489F">
      <w:pPr>
        <w:autoSpaceDE w:val="0"/>
        <w:autoSpaceDN w:val="0"/>
        <w:adjustRightInd w:val="0"/>
        <w:ind w:firstLine="709"/>
        <w:jc w:val="both"/>
        <w:outlineLvl w:val="2"/>
        <w:rPr>
          <w:b/>
          <w:sz w:val="26"/>
          <w:szCs w:val="26"/>
        </w:rPr>
      </w:pPr>
    </w:p>
    <w:p w:rsidR="00BD489F" w:rsidRDefault="00BD489F" w:rsidP="00BD489F">
      <w:pPr>
        <w:autoSpaceDE w:val="0"/>
        <w:autoSpaceDN w:val="0"/>
        <w:adjustRightInd w:val="0"/>
        <w:ind w:firstLine="709"/>
        <w:jc w:val="both"/>
        <w:outlineLvl w:val="2"/>
        <w:rPr>
          <w:b/>
          <w:sz w:val="26"/>
          <w:szCs w:val="26"/>
        </w:rPr>
      </w:pPr>
    </w:p>
    <w:p w:rsidR="00942D00" w:rsidRPr="00BD489F" w:rsidRDefault="00942D00" w:rsidP="00BD489F">
      <w:pPr>
        <w:autoSpaceDE w:val="0"/>
        <w:autoSpaceDN w:val="0"/>
        <w:adjustRightInd w:val="0"/>
        <w:ind w:firstLine="709"/>
        <w:jc w:val="both"/>
        <w:outlineLvl w:val="2"/>
        <w:rPr>
          <w:sz w:val="26"/>
          <w:szCs w:val="26"/>
        </w:rPr>
      </w:pPr>
      <w:r w:rsidRPr="00BD489F">
        <w:rPr>
          <w:b/>
          <w:sz w:val="26"/>
          <w:szCs w:val="26"/>
        </w:rPr>
        <w:t>2.16.1.</w:t>
      </w:r>
      <w:r w:rsidRPr="00BD489F">
        <w:rPr>
          <w:sz w:val="26"/>
          <w:szCs w:val="26"/>
        </w:rPr>
        <w:t xml:space="preserve"> Целевые значения показателя доступности и качества муниципальной услуги.</w:t>
      </w:r>
    </w:p>
    <w:tbl>
      <w:tblPr>
        <w:tblW w:w="9356" w:type="dxa"/>
        <w:tblInd w:w="70" w:type="dxa"/>
        <w:tblLayout w:type="fixed"/>
        <w:tblCellMar>
          <w:left w:w="70" w:type="dxa"/>
          <w:right w:w="70" w:type="dxa"/>
        </w:tblCellMar>
        <w:tblLook w:val="0000"/>
      </w:tblPr>
      <w:tblGrid>
        <w:gridCol w:w="6379"/>
        <w:gridCol w:w="2977"/>
      </w:tblGrid>
      <w:tr w:rsidR="00942D00" w:rsidRPr="00BD489F" w:rsidTr="009A7794">
        <w:trPr>
          <w:cantSplit/>
          <w:trHeight w:val="360"/>
        </w:trPr>
        <w:tc>
          <w:tcPr>
            <w:tcW w:w="6379" w:type="dxa"/>
            <w:vMerge w:val="restart"/>
            <w:tcBorders>
              <w:top w:val="single" w:sz="6" w:space="0" w:color="auto"/>
              <w:left w:val="single" w:sz="6" w:space="0" w:color="auto"/>
              <w:bottom w:val="nil"/>
              <w:right w:val="single" w:sz="6" w:space="0" w:color="auto"/>
            </w:tcBorders>
          </w:tcPr>
          <w:p w:rsidR="00942D00" w:rsidRPr="00BD489F" w:rsidRDefault="00942D00" w:rsidP="00BD489F">
            <w:pPr>
              <w:autoSpaceDE w:val="0"/>
              <w:autoSpaceDN w:val="0"/>
              <w:adjustRightInd w:val="0"/>
              <w:jc w:val="center"/>
              <w:outlineLvl w:val="2"/>
            </w:pPr>
            <w:r w:rsidRPr="00BD489F">
              <w:t>Показатели качества и доступности</w:t>
            </w:r>
            <w:r w:rsidRPr="00BD489F">
              <w:br/>
              <w:t>муниципальной услуги</w:t>
            </w:r>
          </w:p>
        </w:tc>
        <w:tc>
          <w:tcPr>
            <w:tcW w:w="2977" w:type="dxa"/>
            <w:vMerge w:val="restart"/>
            <w:tcBorders>
              <w:top w:val="single" w:sz="6" w:space="0" w:color="auto"/>
              <w:left w:val="single" w:sz="6" w:space="0" w:color="auto"/>
              <w:bottom w:val="nil"/>
              <w:right w:val="single" w:sz="6" w:space="0" w:color="auto"/>
            </w:tcBorders>
          </w:tcPr>
          <w:p w:rsidR="00942D00" w:rsidRPr="00BD489F" w:rsidRDefault="00942D00" w:rsidP="00BD489F">
            <w:pPr>
              <w:pStyle w:val="ConsPlusCell"/>
              <w:ind w:right="-63"/>
              <w:jc w:val="center"/>
              <w:rPr>
                <w:rFonts w:ascii="Times New Roman" w:hAnsi="Times New Roman" w:cs="Times New Roman"/>
                <w:sz w:val="24"/>
                <w:szCs w:val="24"/>
              </w:rPr>
            </w:pPr>
            <w:r w:rsidRPr="00BD489F">
              <w:rPr>
                <w:rFonts w:ascii="Times New Roman" w:hAnsi="Times New Roman" w:cs="Times New Roman"/>
                <w:sz w:val="24"/>
                <w:szCs w:val="24"/>
              </w:rPr>
              <w:t xml:space="preserve">Целевое значение показателя </w:t>
            </w:r>
          </w:p>
        </w:tc>
      </w:tr>
      <w:tr w:rsidR="00942D00" w:rsidRPr="00BD489F" w:rsidTr="009A7794">
        <w:trPr>
          <w:cantSplit/>
          <w:trHeight w:val="360"/>
        </w:trPr>
        <w:tc>
          <w:tcPr>
            <w:tcW w:w="6379" w:type="dxa"/>
            <w:vMerge/>
            <w:tcBorders>
              <w:top w:val="nil"/>
              <w:left w:val="single" w:sz="6" w:space="0" w:color="auto"/>
              <w:bottom w:val="single" w:sz="6" w:space="0" w:color="auto"/>
              <w:right w:val="single" w:sz="6" w:space="0" w:color="auto"/>
            </w:tcBorders>
          </w:tcPr>
          <w:p w:rsidR="00942D00" w:rsidRPr="00BD489F" w:rsidRDefault="00942D00" w:rsidP="00BD489F">
            <w:pPr>
              <w:pStyle w:val="ConsPlusCell"/>
              <w:ind w:right="-63"/>
              <w:rPr>
                <w:rFonts w:ascii="Times New Roman" w:hAnsi="Times New Roman" w:cs="Times New Roman"/>
                <w:sz w:val="24"/>
                <w:szCs w:val="24"/>
              </w:rPr>
            </w:pPr>
          </w:p>
        </w:tc>
        <w:tc>
          <w:tcPr>
            <w:tcW w:w="2977" w:type="dxa"/>
            <w:vMerge/>
            <w:tcBorders>
              <w:top w:val="nil"/>
              <w:left w:val="single" w:sz="6" w:space="0" w:color="auto"/>
              <w:bottom w:val="single" w:sz="6" w:space="0" w:color="auto"/>
              <w:right w:val="single" w:sz="6" w:space="0" w:color="auto"/>
            </w:tcBorders>
          </w:tcPr>
          <w:p w:rsidR="00942D00" w:rsidRPr="00BD489F" w:rsidRDefault="00942D00" w:rsidP="00BD489F">
            <w:pPr>
              <w:pStyle w:val="ConsPlusCell"/>
              <w:ind w:right="-63"/>
              <w:rPr>
                <w:rFonts w:ascii="Times New Roman" w:hAnsi="Times New Roman" w:cs="Times New Roman"/>
                <w:sz w:val="24"/>
                <w:szCs w:val="24"/>
              </w:rPr>
            </w:pPr>
          </w:p>
        </w:tc>
      </w:tr>
      <w:tr w:rsidR="00942D00" w:rsidRPr="00BD489F" w:rsidTr="009A779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center"/>
              <w:rPr>
                <w:rFonts w:ascii="Times New Roman" w:hAnsi="Times New Roman" w:cs="Times New Roman"/>
                <w:sz w:val="24"/>
                <w:szCs w:val="24"/>
              </w:rPr>
            </w:pPr>
            <w:r w:rsidRPr="00BD489F">
              <w:rPr>
                <w:rFonts w:ascii="Times New Roman" w:hAnsi="Times New Roman" w:cs="Times New Roman"/>
                <w:sz w:val="24"/>
                <w:szCs w:val="24"/>
              </w:rPr>
              <w:t>1. Своевременность</w:t>
            </w:r>
          </w:p>
        </w:tc>
      </w:tr>
      <w:tr w:rsidR="00942D00" w:rsidRPr="00BD489F" w:rsidTr="009A7794">
        <w:trPr>
          <w:cantSplit/>
          <w:trHeight w:val="480"/>
        </w:trPr>
        <w:tc>
          <w:tcPr>
            <w:tcW w:w="6379"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both"/>
              <w:rPr>
                <w:rFonts w:ascii="Times New Roman" w:hAnsi="Times New Roman" w:cs="Times New Roman"/>
                <w:sz w:val="24"/>
                <w:szCs w:val="24"/>
              </w:rPr>
            </w:pPr>
            <w:r w:rsidRPr="00BD489F">
              <w:rPr>
                <w:rFonts w:ascii="Times New Roman" w:hAnsi="Times New Roman" w:cs="Times New Roman"/>
                <w:sz w:val="24"/>
                <w:szCs w:val="24"/>
              </w:rPr>
              <w:t>1.1. % (доля) случаев предоставления услуги в установленный срок с момента сдачи документа</w:t>
            </w:r>
          </w:p>
        </w:tc>
        <w:tc>
          <w:tcPr>
            <w:tcW w:w="2977"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ind w:right="-63"/>
              <w:jc w:val="center"/>
              <w:rPr>
                <w:rFonts w:ascii="Times New Roman" w:hAnsi="Times New Roman" w:cs="Times New Roman"/>
                <w:sz w:val="24"/>
                <w:szCs w:val="24"/>
              </w:rPr>
            </w:pPr>
            <w:r w:rsidRPr="00BD489F">
              <w:rPr>
                <w:rFonts w:ascii="Times New Roman" w:hAnsi="Times New Roman" w:cs="Times New Roman"/>
                <w:sz w:val="24"/>
                <w:szCs w:val="24"/>
              </w:rPr>
              <w:t>90-95%</w:t>
            </w:r>
          </w:p>
        </w:tc>
      </w:tr>
      <w:tr w:rsidR="00942D00" w:rsidRPr="00BD489F" w:rsidTr="009A779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center"/>
              <w:rPr>
                <w:rFonts w:ascii="Times New Roman" w:hAnsi="Times New Roman" w:cs="Times New Roman"/>
                <w:sz w:val="24"/>
                <w:szCs w:val="24"/>
              </w:rPr>
            </w:pPr>
            <w:r w:rsidRPr="00BD489F">
              <w:rPr>
                <w:rFonts w:ascii="Times New Roman" w:hAnsi="Times New Roman" w:cs="Times New Roman"/>
                <w:sz w:val="24"/>
                <w:szCs w:val="24"/>
              </w:rPr>
              <w:t>2. Качество</w:t>
            </w:r>
          </w:p>
        </w:tc>
      </w:tr>
      <w:tr w:rsidR="00942D00" w:rsidRPr="00BD489F" w:rsidTr="009A7794">
        <w:trPr>
          <w:cantSplit/>
          <w:trHeight w:val="480"/>
        </w:trPr>
        <w:tc>
          <w:tcPr>
            <w:tcW w:w="6379"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both"/>
              <w:rPr>
                <w:rFonts w:ascii="Times New Roman" w:hAnsi="Times New Roman" w:cs="Times New Roman"/>
                <w:sz w:val="24"/>
                <w:szCs w:val="24"/>
              </w:rPr>
            </w:pPr>
            <w:r w:rsidRPr="00BD489F">
              <w:rPr>
                <w:rFonts w:ascii="Times New Roman" w:hAnsi="Times New Roman" w:cs="Times New Roman"/>
                <w:sz w:val="24"/>
                <w:szCs w:val="24"/>
              </w:rPr>
              <w:t>2.1. % (доля) Заявителей, удовлетворенных качеством процесса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ind w:right="-63"/>
              <w:jc w:val="center"/>
              <w:rPr>
                <w:rFonts w:ascii="Times New Roman" w:hAnsi="Times New Roman" w:cs="Times New Roman"/>
                <w:sz w:val="24"/>
                <w:szCs w:val="24"/>
              </w:rPr>
            </w:pPr>
            <w:r w:rsidRPr="00BD489F">
              <w:rPr>
                <w:rFonts w:ascii="Times New Roman" w:hAnsi="Times New Roman" w:cs="Times New Roman"/>
                <w:sz w:val="24"/>
                <w:szCs w:val="24"/>
              </w:rPr>
              <w:t>90-95%</w:t>
            </w:r>
          </w:p>
        </w:tc>
      </w:tr>
      <w:tr w:rsidR="00942D00" w:rsidRPr="00BD489F" w:rsidTr="009A7794">
        <w:trPr>
          <w:cantSplit/>
          <w:trHeight w:val="480"/>
        </w:trPr>
        <w:tc>
          <w:tcPr>
            <w:tcW w:w="6379"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both"/>
              <w:rPr>
                <w:rFonts w:ascii="Times New Roman" w:hAnsi="Times New Roman" w:cs="Times New Roman"/>
                <w:sz w:val="24"/>
                <w:szCs w:val="24"/>
              </w:rPr>
            </w:pPr>
            <w:r w:rsidRPr="00BD489F">
              <w:rPr>
                <w:rFonts w:ascii="Times New Roman" w:hAnsi="Times New Roman" w:cs="Times New Roman"/>
                <w:sz w:val="24"/>
                <w:szCs w:val="24"/>
              </w:rPr>
              <w:t>2.2. % (доля) случаев правильно оформленных документов должностным лицом (регистрация)</w:t>
            </w:r>
          </w:p>
        </w:tc>
        <w:tc>
          <w:tcPr>
            <w:tcW w:w="2977"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ind w:right="-63"/>
              <w:jc w:val="center"/>
              <w:rPr>
                <w:rFonts w:ascii="Times New Roman" w:hAnsi="Times New Roman" w:cs="Times New Roman"/>
                <w:sz w:val="24"/>
                <w:szCs w:val="24"/>
              </w:rPr>
            </w:pPr>
            <w:r w:rsidRPr="00BD489F">
              <w:rPr>
                <w:rFonts w:ascii="Times New Roman" w:hAnsi="Times New Roman" w:cs="Times New Roman"/>
                <w:sz w:val="24"/>
                <w:szCs w:val="24"/>
              </w:rPr>
              <w:t>95-97%</w:t>
            </w:r>
          </w:p>
        </w:tc>
      </w:tr>
      <w:tr w:rsidR="00942D00" w:rsidRPr="00BD489F" w:rsidTr="009A779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center"/>
              <w:rPr>
                <w:rFonts w:ascii="Times New Roman" w:hAnsi="Times New Roman" w:cs="Times New Roman"/>
                <w:sz w:val="24"/>
                <w:szCs w:val="24"/>
              </w:rPr>
            </w:pPr>
            <w:r w:rsidRPr="00BD489F">
              <w:rPr>
                <w:rFonts w:ascii="Times New Roman" w:hAnsi="Times New Roman" w:cs="Times New Roman"/>
                <w:sz w:val="24"/>
                <w:szCs w:val="24"/>
              </w:rPr>
              <w:t>3. Доступность</w:t>
            </w:r>
          </w:p>
        </w:tc>
      </w:tr>
      <w:tr w:rsidR="00942D00" w:rsidRPr="00BD489F" w:rsidTr="009A7794">
        <w:trPr>
          <w:cantSplit/>
          <w:trHeight w:val="600"/>
        </w:trPr>
        <w:tc>
          <w:tcPr>
            <w:tcW w:w="6379"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both"/>
              <w:rPr>
                <w:rFonts w:ascii="Times New Roman" w:hAnsi="Times New Roman" w:cs="Times New Roman"/>
                <w:sz w:val="24"/>
                <w:szCs w:val="24"/>
              </w:rPr>
            </w:pPr>
            <w:r w:rsidRPr="00BD489F">
              <w:rPr>
                <w:rFonts w:ascii="Times New Roman" w:hAnsi="Times New Roman" w:cs="Times New Roman"/>
                <w:sz w:val="24"/>
                <w:szCs w:val="24"/>
              </w:rPr>
              <w:t>3.1. % (доля) Заявителей, удовлетворенных качеством и информацией о порядке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ind w:right="-63"/>
              <w:jc w:val="center"/>
              <w:rPr>
                <w:rFonts w:ascii="Times New Roman" w:hAnsi="Times New Roman" w:cs="Times New Roman"/>
                <w:sz w:val="24"/>
                <w:szCs w:val="24"/>
              </w:rPr>
            </w:pPr>
            <w:r w:rsidRPr="00BD489F">
              <w:rPr>
                <w:rFonts w:ascii="Times New Roman" w:hAnsi="Times New Roman" w:cs="Times New Roman"/>
                <w:sz w:val="24"/>
                <w:szCs w:val="24"/>
              </w:rPr>
              <w:t>95-97%</w:t>
            </w:r>
          </w:p>
        </w:tc>
      </w:tr>
      <w:tr w:rsidR="00942D00" w:rsidRPr="00BD489F" w:rsidTr="009A7794">
        <w:trPr>
          <w:cantSplit/>
          <w:trHeight w:val="600"/>
        </w:trPr>
        <w:tc>
          <w:tcPr>
            <w:tcW w:w="6379" w:type="dxa"/>
            <w:tcBorders>
              <w:top w:val="single" w:sz="6" w:space="0" w:color="auto"/>
              <w:left w:val="single" w:sz="6" w:space="0" w:color="auto"/>
              <w:bottom w:val="single" w:sz="6" w:space="0" w:color="auto"/>
              <w:right w:val="single" w:sz="6" w:space="0" w:color="auto"/>
            </w:tcBorders>
          </w:tcPr>
          <w:p w:rsidR="00942D00" w:rsidRPr="00BD489F" w:rsidRDefault="00942D00" w:rsidP="00BD489F">
            <w:r w:rsidRPr="00BD489F">
              <w:t xml:space="preserve">3.2. % (доля) случаев правильно заполненных заявителем документов и сданных с первого раза </w:t>
            </w:r>
          </w:p>
        </w:tc>
        <w:tc>
          <w:tcPr>
            <w:tcW w:w="2977"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ind w:right="-57"/>
              <w:jc w:val="center"/>
              <w:rPr>
                <w:rFonts w:ascii="Times New Roman" w:hAnsi="Times New Roman" w:cs="Times New Roman"/>
                <w:sz w:val="24"/>
                <w:szCs w:val="24"/>
              </w:rPr>
            </w:pPr>
            <w:r w:rsidRPr="00BD489F">
              <w:rPr>
                <w:rFonts w:ascii="Times New Roman" w:hAnsi="Times New Roman" w:cs="Times New Roman"/>
                <w:sz w:val="24"/>
                <w:szCs w:val="24"/>
              </w:rPr>
              <w:t>70-80 %</w:t>
            </w:r>
          </w:p>
        </w:tc>
      </w:tr>
      <w:tr w:rsidR="00942D00" w:rsidRPr="00BD489F" w:rsidTr="009A7794">
        <w:trPr>
          <w:cantSplit/>
          <w:trHeight w:val="600"/>
        </w:trPr>
        <w:tc>
          <w:tcPr>
            <w:tcW w:w="6379"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both"/>
              <w:rPr>
                <w:rFonts w:ascii="Times New Roman" w:hAnsi="Times New Roman" w:cs="Times New Roman"/>
                <w:sz w:val="24"/>
                <w:szCs w:val="24"/>
              </w:rPr>
            </w:pPr>
            <w:r w:rsidRPr="00BD489F">
              <w:rPr>
                <w:rFonts w:ascii="Times New Roman" w:hAnsi="Times New Roman" w:cs="Times New Roman"/>
                <w:sz w:val="24"/>
                <w:szCs w:val="24"/>
              </w:rPr>
              <w:t>3.3. % (доля) Заявителей, считающих, что представленная информация об услуге в сети Интернет доступна и понятна</w:t>
            </w:r>
          </w:p>
        </w:tc>
        <w:tc>
          <w:tcPr>
            <w:tcW w:w="2977"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ind w:right="-57"/>
              <w:jc w:val="center"/>
              <w:rPr>
                <w:rFonts w:ascii="Times New Roman" w:hAnsi="Times New Roman" w:cs="Times New Roman"/>
                <w:sz w:val="24"/>
                <w:szCs w:val="24"/>
              </w:rPr>
            </w:pPr>
            <w:r w:rsidRPr="00BD489F">
              <w:rPr>
                <w:rFonts w:ascii="Times New Roman" w:hAnsi="Times New Roman" w:cs="Times New Roman"/>
                <w:sz w:val="24"/>
                <w:szCs w:val="24"/>
              </w:rPr>
              <w:t>75-80%</w:t>
            </w:r>
          </w:p>
        </w:tc>
      </w:tr>
      <w:tr w:rsidR="00942D00" w:rsidRPr="00BD489F" w:rsidTr="009A779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center"/>
              <w:rPr>
                <w:rFonts w:ascii="Times New Roman" w:hAnsi="Times New Roman" w:cs="Times New Roman"/>
                <w:sz w:val="24"/>
                <w:szCs w:val="24"/>
              </w:rPr>
            </w:pPr>
            <w:r w:rsidRPr="00BD489F">
              <w:rPr>
                <w:rFonts w:ascii="Times New Roman" w:hAnsi="Times New Roman" w:cs="Times New Roman"/>
                <w:sz w:val="24"/>
                <w:szCs w:val="24"/>
              </w:rPr>
              <w:t>4. Процесс обжалования</w:t>
            </w:r>
          </w:p>
        </w:tc>
      </w:tr>
      <w:tr w:rsidR="00942D00" w:rsidRPr="00BD489F" w:rsidTr="009A7794">
        <w:trPr>
          <w:cantSplit/>
          <w:trHeight w:val="480"/>
        </w:trPr>
        <w:tc>
          <w:tcPr>
            <w:tcW w:w="6379"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both"/>
              <w:rPr>
                <w:rFonts w:ascii="Times New Roman" w:hAnsi="Times New Roman" w:cs="Times New Roman"/>
                <w:sz w:val="24"/>
                <w:szCs w:val="24"/>
              </w:rPr>
            </w:pPr>
            <w:r w:rsidRPr="00BD489F">
              <w:rPr>
                <w:rFonts w:ascii="Times New Roman" w:hAnsi="Times New Roman" w:cs="Times New Roman"/>
                <w:sz w:val="24"/>
                <w:szCs w:val="24"/>
              </w:rPr>
              <w:t>4.1. % (доля) обоснованных жалоб к общему количеству обслуженных Заявителей по данному виду услуг</w:t>
            </w:r>
          </w:p>
        </w:tc>
        <w:tc>
          <w:tcPr>
            <w:tcW w:w="2977"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ind w:right="-63"/>
              <w:jc w:val="center"/>
              <w:rPr>
                <w:rFonts w:ascii="Times New Roman" w:hAnsi="Times New Roman" w:cs="Times New Roman"/>
                <w:sz w:val="24"/>
                <w:szCs w:val="24"/>
              </w:rPr>
            </w:pPr>
            <w:r w:rsidRPr="00BD489F">
              <w:rPr>
                <w:rFonts w:ascii="Times New Roman" w:hAnsi="Times New Roman" w:cs="Times New Roman"/>
                <w:sz w:val="24"/>
                <w:szCs w:val="24"/>
              </w:rPr>
              <w:t>0,2 % - 0,1 %</w:t>
            </w:r>
          </w:p>
        </w:tc>
      </w:tr>
      <w:tr w:rsidR="00942D00" w:rsidRPr="00BD489F" w:rsidTr="009A7794">
        <w:trPr>
          <w:cantSplit/>
          <w:trHeight w:val="480"/>
        </w:trPr>
        <w:tc>
          <w:tcPr>
            <w:tcW w:w="6379"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both"/>
              <w:rPr>
                <w:rFonts w:ascii="Times New Roman" w:hAnsi="Times New Roman" w:cs="Times New Roman"/>
                <w:sz w:val="24"/>
                <w:szCs w:val="24"/>
              </w:rPr>
            </w:pPr>
            <w:r w:rsidRPr="00BD489F">
              <w:rPr>
                <w:rFonts w:ascii="Times New Roman" w:hAnsi="Times New Roman" w:cs="Times New Roman"/>
                <w:sz w:val="24"/>
                <w:szCs w:val="24"/>
              </w:rPr>
              <w:t>4.2. % (доля) обоснованных жалоб, рассмотренных в установленный срок</w:t>
            </w:r>
          </w:p>
        </w:tc>
        <w:tc>
          <w:tcPr>
            <w:tcW w:w="2977"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ind w:right="-63"/>
              <w:jc w:val="center"/>
              <w:rPr>
                <w:rFonts w:ascii="Times New Roman" w:hAnsi="Times New Roman" w:cs="Times New Roman"/>
                <w:sz w:val="24"/>
                <w:szCs w:val="24"/>
              </w:rPr>
            </w:pPr>
            <w:r w:rsidRPr="00BD489F">
              <w:rPr>
                <w:rFonts w:ascii="Times New Roman" w:hAnsi="Times New Roman" w:cs="Times New Roman"/>
                <w:sz w:val="24"/>
                <w:szCs w:val="24"/>
              </w:rPr>
              <w:t>95-97%</w:t>
            </w:r>
          </w:p>
        </w:tc>
      </w:tr>
      <w:tr w:rsidR="00942D00" w:rsidRPr="00BD489F" w:rsidTr="009A779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center"/>
              <w:rPr>
                <w:rFonts w:ascii="Times New Roman" w:hAnsi="Times New Roman" w:cs="Times New Roman"/>
                <w:sz w:val="24"/>
                <w:szCs w:val="24"/>
              </w:rPr>
            </w:pPr>
            <w:r w:rsidRPr="00BD489F">
              <w:rPr>
                <w:rFonts w:ascii="Times New Roman" w:hAnsi="Times New Roman" w:cs="Times New Roman"/>
                <w:sz w:val="24"/>
                <w:szCs w:val="24"/>
              </w:rPr>
              <w:t>5. Вежливость</w:t>
            </w:r>
          </w:p>
        </w:tc>
      </w:tr>
      <w:tr w:rsidR="00942D00" w:rsidRPr="00BD489F" w:rsidTr="009A7794">
        <w:trPr>
          <w:cantSplit/>
          <w:trHeight w:val="480"/>
        </w:trPr>
        <w:tc>
          <w:tcPr>
            <w:tcW w:w="6379"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jc w:val="both"/>
              <w:rPr>
                <w:rFonts w:ascii="Times New Roman" w:hAnsi="Times New Roman" w:cs="Times New Roman"/>
                <w:sz w:val="24"/>
                <w:szCs w:val="24"/>
              </w:rPr>
            </w:pPr>
            <w:r w:rsidRPr="00BD489F">
              <w:rPr>
                <w:rFonts w:ascii="Times New Roman" w:hAnsi="Times New Roman" w:cs="Times New Roman"/>
                <w:sz w:val="24"/>
                <w:szCs w:val="24"/>
              </w:rPr>
              <w:t>5.1. % (доля) Заявителей, удовлетворенных            вежливостью должностных лиц</w:t>
            </w:r>
          </w:p>
        </w:tc>
        <w:tc>
          <w:tcPr>
            <w:tcW w:w="2977" w:type="dxa"/>
            <w:tcBorders>
              <w:top w:val="single" w:sz="6" w:space="0" w:color="auto"/>
              <w:left w:val="single" w:sz="6" w:space="0" w:color="auto"/>
              <w:bottom w:val="single" w:sz="6" w:space="0" w:color="auto"/>
              <w:right w:val="single" w:sz="6" w:space="0" w:color="auto"/>
            </w:tcBorders>
          </w:tcPr>
          <w:p w:rsidR="00942D00" w:rsidRPr="00BD489F" w:rsidRDefault="00942D00" w:rsidP="00BD489F">
            <w:pPr>
              <w:pStyle w:val="ConsPlusCell"/>
              <w:ind w:right="-63"/>
              <w:jc w:val="center"/>
              <w:rPr>
                <w:rFonts w:ascii="Times New Roman" w:hAnsi="Times New Roman" w:cs="Times New Roman"/>
                <w:sz w:val="24"/>
                <w:szCs w:val="24"/>
              </w:rPr>
            </w:pPr>
            <w:r w:rsidRPr="00BD489F">
              <w:rPr>
                <w:rFonts w:ascii="Times New Roman" w:hAnsi="Times New Roman" w:cs="Times New Roman"/>
                <w:sz w:val="24"/>
                <w:szCs w:val="24"/>
              </w:rPr>
              <w:t>90-95%</w:t>
            </w:r>
          </w:p>
        </w:tc>
      </w:tr>
    </w:tbl>
    <w:p w:rsidR="00942D00" w:rsidRPr="00BD489F" w:rsidRDefault="00942D00" w:rsidP="00BD489F">
      <w:pPr>
        <w:autoSpaceDE w:val="0"/>
        <w:autoSpaceDN w:val="0"/>
        <w:adjustRightInd w:val="0"/>
        <w:ind w:firstLine="709"/>
        <w:jc w:val="both"/>
        <w:outlineLvl w:val="1"/>
        <w:rPr>
          <w:sz w:val="26"/>
          <w:szCs w:val="26"/>
        </w:rPr>
      </w:pPr>
    </w:p>
    <w:p w:rsidR="00942D00" w:rsidRPr="00BD489F" w:rsidRDefault="00942D00" w:rsidP="00BD489F">
      <w:pPr>
        <w:autoSpaceDE w:val="0"/>
        <w:autoSpaceDN w:val="0"/>
        <w:adjustRightInd w:val="0"/>
        <w:ind w:firstLine="709"/>
        <w:jc w:val="both"/>
        <w:outlineLvl w:val="1"/>
        <w:rPr>
          <w:sz w:val="26"/>
          <w:szCs w:val="26"/>
        </w:rPr>
      </w:pPr>
      <w:r w:rsidRPr="00BD489F">
        <w:rPr>
          <w:b/>
          <w:sz w:val="26"/>
          <w:szCs w:val="26"/>
        </w:rPr>
        <w:t xml:space="preserve">2.17. </w:t>
      </w:r>
      <w:r w:rsidRPr="00BD489F">
        <w:rPr>
          <w:sz w:val="26"/>
          <w:szCs w:val="26"/>
        </w:rPr>
        <w:t>Иные требования, в том числе учитывающие особенности предоставления муниципальной услуги через Многофункциональный центр.</w:t>
      </w:r>
    </w:p>
    <w:p w:rsidR="00942D00" w:rsidRPr="00BD489F" w:rsidRDefault="00942D00" w:rsidP="00BD489F">
      <w:pPr>
        <w:autoSpaceDE w:val="0"/>
        <w:autoSpaceDN w:val="0"/>
        <w:adjustRightInd w:val="0"/>
        <w:ind w:firstLine="709"/>
        <w:jc w:val="both"/>
        <w:outlineLvl w:val="1"/>
        <w:rPr>
          <w:sz w:val="26"/>
          <w:szCs w:val="26"/>
        </w:rPr>
      </w:pPr>
      <w:r w:rsidRPr="00BD489F">
        <w:rPr>
          <w:b/>
          <w:sz w:val="26"/>
          <w:szCs w:val="26"/>
        </w:rPr>
        <w:t>2.17.1.</w:t>
      </w:r>
      <w:r w:rsidRPr="00BD489F">
        <w:rPr>
          <w:sz w:val="26"/>
          <w:szCs w:val="26"/>
        </w:rPr>
        <w:t xml:space="preserve"> Администрация района обеспечивает возможность получения заявителем информации о предоставляемой муниципальной услуге на сайте Администрации района, интернет-сайте Многофункционального центра.</w:t>
      </w:r>
    </w:p>
    <w:p w:rsidR="00942D00" w:rsidRPr="00BD489F" w:rsidRDefault="00942D00" w:rsidP="00BD489F">
      <w:pPr>
        <w:pStyle w:val="26"/>
        <w:spacing w:after="0" w:line="240" w:lineRule="auto"/>
        <w:ind w:left="0" w:firstLine="709"/>
        <w:jc w:val="both"/>
        <w:outlineLvl w:val="2"/>
        <w:rPr>
          <w:sz w:val="26"/>
          <w:szCs w:val="26"/>
        </w:rPr>
      </w:pPr>
      <w:r w:rsidRPr="00BD489F">
        <w:rPr>
          <w:b/>
          <w:sz w:val="26"/>
          <w:szCs w:val="26"/>
        </w:rPr>
        <w:t>2.17.2.</w:t>
      </w:r>
      <w:r w:rsidRPr="00BD489F">
        <w:rPr>
          <w:sz w:val="26"/>
          <w:szCs w:val="26"/>
        </w:rPr>
        <w:t xml:space="preserve">  Администрация района обеспечивает возможность получения и копирования заявителями на сайте Администрации района форм заявлений и иных документов, необходимых для получения муниципальной услуги в электронном виде.</w:t>
      </w:r>
    </w:p>
    <w:p w:rsidR="00942D00" w:rsidRPr="00BD489F" w:rsidRDefault="00942D00" w:rsidP="00BD489F">
      <w:pPr>
        <w:widowControl w:val="0"/>
        <w:autoSpaceDE w:val="0"/>
        <w:autoSpaceDN w:val="0"/>
        <w:adjustRightInd w:val="0"/>
        <w:ind w:firstLine="540"/>
        <w:jc w:val="both"/>
        <w:rPr>
          <w:sz w:val="26"/>
          <w:szCs w:val="26"/>
        </w:rPr>
      </w:pPr>
    </w:p>
    <w:p w:rsidR="00942D00" w:rsidRPr="00BD489F" w:rsidRDefault="00942D00" w:rsidP="00BD489F">
      <w:pPr>
        <w:keepNext/>
        <w:widowControl w:val="0"/>
        <w:autoSpaceDE w:val="0"/>
        <w:autoSpaceDN w:val="0"/>
        <w:adjustRightInd w:val="0"/>
        <w:jc w:val="center"/>
        <w:outlineLvl w:val="1"/>
        <w:rPr>
          <w:rFonts w:cs="Arial"/>
          <w:b/>
          <w:bCs/>
          <w:iCs/>
          <w:sz w:val="26"/>
          <w:szCs w:val="26"/>
        </w:rPr>
      </w:pPr>
      <w:r w:rsidRPr="00BD489F">
        <w:rPr>
          <w:rFonts w:cs="Arial"/>
          <w:b/>
          <w:bCs/>
          <w:iCs/>
          <w:sz w:val="26"/>
          <w:szCs w:val="26"/>
        </w:rPr>
        <w:t>III. Состав, последовательность и сроки выполнения административных процедур, требования к порядку их выполнения</w:t>
      </w:r>
    </w:p>
    <w:p w:rsidR="00942D00" w:rsidRPr="00BD489F" w:rsidRDefault="00942D00" w:rsidP="00BD489F">
      <w:pPr>
        <w:widowControl w:val="0"/>
        <w:autoSpaceDE w:val="0"/>
        <w:autoSpaceDN w:val="0"/>
        <w:adjustRightInd w:val="0"/>
        <w:ind w:firstLine="720"/>
        <w:jc w:val="both"/>
        <w:rPr>
          <w:rFonts w:cs="Arial"/>
          <w:sz w:val="26"/>
          <w:szCs w:val="26"/>
        </w:rPr>
      </w:pPr>
    </w:p>
    <w:p w:rsidR="00942D00" w:rsidRPr="00BD489F" w:rsidRDefault="00942D00" w:rsidP="00BD489F">
      <w:pPr>
        <w:ind w:firstLine="709"/>
        <w:jc w:val="both"/>
        <w:rPr>
          <w:sz w:val="26"/>
          <w:szCs w:val="26"/>
        </w:rPr>
      </w:pPr>
      <w:r w:rsidRPr="00BD489F">
        <w:rPr>
          <w:sz w:val="26"/>
          <w:szCs w:val="26"/>
        </w:rPr>
        <w:t>Блок-схема предоставления муниципальной услуги приведена в приложении 4 настоящего Административного регламента.</w:t>
      </w:r>
    </w:p>
    <w:p w:rsidR="00942D00" w:rsidRPr="00BD489F" w:rsidRDefault="00942D00" w:rsidP="00BD489F">
      <w:pPr>
        <w:ind w:firstLine="709"/>
        <w:jc w:val="both"/>
        <w:rPr>
          <w:rFonts w:eastAsia="Calibri"/>
          <w:sz w:val="26"/>
          <w:szCs w:val="26"/>
        </w:rPr>
      </w:pPr>
      <w:r w:rsidRPr="00BD489F">
        <w:rPr>
          <w:rFonts w:eastAsia="Calibri"/>
          <w:b/>
          <w:sz w:val="26"/>
          <w:szCs w:val="26"/>
        </w:rPr>
        <w:t>3.1.</w:t>
      </w:r>
      <w:r w:rsidRPr="00BD489F">
        <w:rPr>
          <w:rFonts w:eastAsia="Calibri"/>
          <w:sz w:val="26"/>
          <w:szCs w:val="26"/>
        </w:rPr>
        <w:t xml:space="preserve"> Описание последовательности действий при предоставлении муниципальной услуги.</w:t>
      </w:r>
    </w:p>
    <w:p w:rsidR="00942D00" w:rsidRPr="00BD489F" w:rsidRDefault="00942D00" w:rsidP="00BD489F">
      <w:pPr>
        <w:widowControl w:val="0"/>
        <w:autoSpaceDE w:val="0"/>
        <w:autoSpaceDN w:val="0"/>
        <w:adjustRightInd w:val="0"/>
        <w:ind w:firstLine="720"/>
        <w:jc w:val="both"/>
        <w:rPr>
          <w:sz w:val="26"/>
          <w:szCs w:val="26"/>
        </w:rPr>
      </w:pPr>
      <w:r w:rsidRPr="00BD489F">
        <w:rPr>
          <w:sz w:val="26"/>
          <w:szCs w:val="26"/>
        </w:rPr>
        <w:t>Предоставление муниципальной услуги включает в себя следующие административные процедуры:</w:t>
      </w:r>
    </w:p>
    <w:p w:rsidR="00942D00" w:rsidRPr="00BD489F" w:rsidRDefault="00942D00" w:rsidP="00BD489F">
      <w:pPr>
        <w:widowControl w:val="0"/>
        <w:autoSpaceDE w:val="0"/>
        <w:autoSpaceDN w:val="0"/>
        <w:adjustRightInd w:val="0"/>
        <w:ind w:firstLine="720"/>
        <w:jc w:val="both"/>
        <w:rPr>
          <w:sz w:val="26"/>
          <w:szCs w:val="26"/>
        </w:rPr>
      </w:pPr>
      <w:r w:rsidRPr="00BD489F">
        <w:rPr>
          <w:sz w:val="26"/>
          <w:szCs w:val="26"/>
        </w:rPr>
        <w:t>1) прием заявления и документов, их регистрация;</w:t>
      </w:r>
    </w:p>
    <w:p w:rsidR="00942D00" w:rsidRPr="00BD489F" w:rsidRDefault="00942D00" w:rsidP="00BD489F">
      <w:pPr>
        <w:widowControl w:val="0"/>
        <w:autoSpaceDE w:val="0"/>
        <w:autoSpaceDN w:val="0"/>
        <w:adjustRightInd w:val="0"/>
        <w:ind w:firstLine="720"/>
        <w:jc w:val="both"/>
        <w:rPr>
          <w:sz w:val="26"/>
          <w:szCs w:val="26"/>
        </w:rPr>
      </w:pPr>
      <w:r w:rsidRPr="00BD489F">
        <w:rPr>
          <w:sz w:val="26"/>
          <w:szCs w:val="26"/>
        </w:rPr>
        <w:t>2) рассмотрение и проверка заявления и документов, подготовка результата предоставления муниципальной услуги;</w:t>
      </w:r>
    </w:p>
    <w:p w:rsidR="00942D00" w:rsidRPr="00BD489F" w:rsidRDefault="00942D00" w:rsidP="00BD489F">
      <w:pPr>
        <w:widowControl w:val="0"/>
        <w:autoSpaceDE w:val="0"/>
        <w:autoSpaceDN w:val="0"/>
        <w:adjustRightInd w:val="0"/>
        <w:ind w:firstLine="720"/>
        <w:jc w:val="both"/>
        <w:rPr>
          <w:sz w:val="26"/>
          <w:szCs w:val="26"/>
        </w:rPr>
      </w:pPr>
      <w:r w:rsidRPr="00BD489F">
        <w:rPr>
          <w:sz w:val="26"/>
          <w:szCs w:val="26"/>
        </w:rPr>
        <w:t>3)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942D00" w:rsidRPr="00BD489F" w:rsidRDefault="00942D00" w:rsidP="00BD489F">
      <w:pPr>
        <w:ind w:firstLine="709"/>
        <w:jc w:val="both"/>
        <w:rPr>
          <w:rFonts w:eastAsia="Calibri"/>
          <w:b/>
          <w:sz w:val="26"/>
          <w:szCs w:val="26"/>
        </w:rPr>
      </w:pPr>
    </w:p>
    <w:p w:rsidR="00942D00" w:rsidRPr="00BD489F" w:rsidRDefault="00942D00" w:rsidP="00BD489F">
      <w:pPr>
        <w:ind w:firstLine="709"/>
        <w:jc w:val="both"/>
        <w:rPr>
          <w:rFonts w:eastAsia="Calibri"/>
          <w:b/>
          <w:sz w:val="26"/>
          <w:szCs w:val="26"/>
        </w:rPr>
      </w:pPr>
      <w:r w:rsidRPr="00BD489F">
        <w:rPr>
          <w:rFonts w:eastAsia="Calibri"/>
          <w:b/>
          <w:sz w:val="26"/>
          <w:szCs w:val="26"/>
        </w:rPr>
        <w:t xml:space="preserve">3.2. </w:t>
      </w:r>
      <w:r w:rsidRPr="00BD489F">
        <w:rPr>
          <w:b/>
          <w:sz w:val="26"/>
          <w:szCs w:val="26"/>
        </w:rPr>
        <w:t>Прием заявления и документов, их регистрация</w:t>
      </w:r>
      <w:r w:rsidRPr="00BD489F">
        <w:rPr>
          <w:rFonts w:eastAsia="Calibri"/>
          <w:b/>
          <w:sz w:val="26"/>
          <w:szCs w:val="26"/>
        </w:rPr>
        <w:t>.</w:t>
      </w:r>
    </w:p>
    <w:p w:rsidR="00942D00" w:rsidRPr="00BD489F" w:rsidRDefault="00942D00" w:rsidP="00BD489F">
      <w:pPr>
        <w:ind w:firstLine="709"/>
        <w:jc w:val="both"/>
        <w:rPr>
          <w:sz w:val="26"/>
          <w:szCs w:val="26"/>
        </w:rPr>
      </w:pPr>
      <w:r w:rsidRPr="00BD489F">
        <w:rPr>
          <w:b/>
          <w:sz w:val="26"/>
          <w:szCs w:val="26"/>
        </w:rPr>
        <w:t>3.2.1.</w:t>
      </w:r>
      <w:r w:rsidRPr="00BD489F">
        <w:rPr>
          <w:sz w:val="26"/>
          <w:szCs w:val="26"/>
        </w:rPr>
        <w:t xml:space="preserve"> Юридические факты, являющиеся основанием для начала административной процедуры.</w:t>
      </w:r>
    </w:p>
    <w:p w:rsidR="00942D00" w:rsidRPr="00BD489F" w:rsidRDefault="00942D00" w:rsidP="00BD489F">
      <w:pPr>
        <w:ind w:firstLine="708"/>
        <w:jc w:val="both"/>
        <w:rPr>
          <w:sz w:val="26"/>
          <w:szCs w:val="26"/>
        </w:rPr>
      </w:pPr>
      <w:r w:rsidRPr="00BD489F">
        <w:rPr>
          <w:sz w:val="26"/>
          <w:szCs w:val="26"/>
        </w:rPr>
        <w:t xml:space="preserve">Основанием для начала предоставления муниципальной услуги является личное обращение заявителя в Администрацию района с заявлением и документами, необходимыми для получения </w:t>
      </w:r>
      <w:r w:rsidRPr="00BD489F">
        <w:rPr>
          <w:rFonts w:eastAsia="Calibri"/>
          <w:sz w:val="26"/>
          <w:szCs w:val="26"/>
        </w:rPr>
        <w:t>муниципальной услуги</w:t>
      </w:r>
      <w:r w:rsidRPr="00BD489F">
        <w:rPr>
          <w:sz w:val="26"/>
          <w:szCs w:val="26"/>
        </w:rPr>
        <w:t>, либо направление заявления и необходимых документов в Администрацию района с использованием почтовой связи, через Многофункциональный центр.</w:t>
      </w:r>
    </w:p>
    <w:p w:rsidR="00942D00" w:rsidRPr="00BD489F" w:rsidRDefault="00942D00" w:rsidP="00BD489F">
      <w:pPr>
        <w:ind w:firstLine="708"/>
        <w:jc w:val="both"/>
        <w:rPr>
          <w:sz w:val="26"/>
          <w:szCs w:val="26"/>
        </w:rPr>
      </w:pPr>
      <w:r w:rsidRPr="00BD489F">
        <w:rPr>
          <w:b/>
          <w:sz w:val="26"/>
          <w:szCs w:val="26"/>
        </w:rPr>
        <w:t>3.2.2.</w:t>
      </w:r>
      <w:r w:rsidRPr="00BD489F">
        <w:rPr>
          <w:sz w:val="26"/>
          <w:szCs w:val="26"/>
        </w:rPr>
        <w:t xml:space="preserve"> Сведения о должностном лице, ответственном за выполнение административного действия, входящего в состав административной процедуры.</w:t>
      </w:r>
    </w:p>
    <w:p w:rsidR="00942D00" w:rsidRPr="00BD489F" w:rsidRDefault="00942D00" w:rsidP="00BD489F">
      <w:pPr>
        <w:ind w:firstLine="708"/>
        <w:jc w:val="both"/>
        <w:rPr>
          <w:rFonts w:ascii="Arial" w:hAnsi="Arial" w:cs="Arial"/>
          <w:sz w:val="26"/>
          <w:szCs w:val="26"/>
        </w:rPr>
      </w:pPr>
      <w:r w:rsidRPr="00BD489F">
        <w:rPr>
          <w:sz w:val="26"/>
          <w:szCs w:val="26"/>
        </w:rPr>
        <w:t xml:space="preserve">Выполнение данной административной процедуры осуществляется специалистом Администрации района, ответственным за прием и регистрацию заявления (далее – специалист). </w:t>
      </w:r>
    </w:p>
    <w:p w:rsidR="00942D00" w:rsidRPr="00BD489F" w:rsidRDefault="00942D00" w:rsidP="00BD489F">
      <w:pPr>
        <w:ind w:firstLine="708"/>
        <w:jc w:val="both"/>
        <w:rPr>
          <w:sz w:val="26"/>
          <w:szCs w:val="26"/>
        </w:rPr>
      </w:pPr>
      <w:r w:rsidRPr="00BD489F">
        <w:rPr>
          <w:b/>
          <w:sz w:val="26"/>
          <w:szCs w:val="26"/>
        </w:rPr>
        <w:t>3.2.3.</w:t>
      </w:r>
      <w:r w:rsidRPr="00BD489F">
        <w:rPr>
          <w:sz w:val="26"/>
          <w:szCs w:val="26"/>
        </w:rPr>
        <w:t xml:space="preserve">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942D00" w:rsidRPr="00BD489F" w:rsidRDefault="00942D00" w:rsidP="00BD489F">
      <w:pPr>
        <w:ind w:firstLine="708"/>
        <w:jc w:val="both"/>
        <w:rPr>
          <w:sz w:val="26"/>
          <w:szCs w:val="26"/>
        </w:rPr>
      </w:pPr>
      <w:r w:rsidRPr="00BD489F">
        <w:rPr>
          <w:b/>
          <w:sz w:val="26"/>
          <w:szCs w:val="26"/>
        </w:rPr>
        <w:t>3.2.3.1. При личном обращении</w:t>
      </w:r>
      <w:r w:rsidRPr="00BD489F">
        <w:rPr>
          <w:sz w:val="26"/>
          <w:szCs w:val="26"/>
        </w:rPr>
        <w:t xml:space="preserve">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942D00" w:rsidRPr="00BD489F" w:rsidRDefault="00942D00" w:rsidP="00BD489F">
      <w:pPr>
        <w:ind w:firstLine="708"/>
        <w:jc w:val="both"/>
        <w:rPr>
          <w:sz w:val="26"/>
          <w:szCs w:val="26"/>
        </w:rPr>
      </w:pPr>
      <w:r w:rsidRPr="00BD489F">
        <w:rPr>
          <w:sz w:val="26"/>
          <w:szCs w:val="26"/>
        </w:rPr>
        <w:t>1) устанавливает предмет обращения, личность заявителя (полномочия представителя заявителя);</w:t>
      </w:r>
    </w:p>
    <w:p w:rsidR="00942D00" w:rsidRPr="00BD489F" w:rsidRDefault="00942D00" w:rsidP="00BD489F">
      <w:pPr>
        <w:ind w:firstLine="708"/>
        <w:jc w:val="both"/>
        <w:rPr>
          <w:sz w:val="26"/>
          <w:szCs w:val="26"/>
        </w:rPr>
      </w:pPr>
      <w:r w:rsidRPr="00BD489F">
        <w:rPr>
          <w:sz w:val="26"/>
          <w:szCs w:val="26"/>
        </w:rPr>
        <w:t>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w:t>
      </w:r>
    </w:p>
    <w:p w:rsidR="00942D00" w:rsidRPr="00BD489F" w:rsidRDefault="00942D00" w:rsidP="00BD489F">
      <w:pPr>
        <w:ind w:firstLine="708"/>
        <w:jc w:val="both"/>
        <w:rPr>
          <w:sz w:val="26"/>
          <w:szCs w:val="26"/>
        </w:rPr>
      </w:pPr>
      <w:r w:rsidRPr="00BD489F">
        <w:rPr>
          <w:sz w:val="26"/>
          <w:szCs w:val="26"/>
        </w:rPr>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с порядком делопроизводства не позднее дня получения заявления.</w:t>
      </w:r>
    </w:p>
    <w:p w:rsidR="00942D00" w:rsidRPr="00BD489F" w:rsidRDefault="00942D00" w:rsidP="00BD489F">
      <w:pPr>
        <w:autoSpaceDE w:val="0"/>
        <w:autoSpaceDN w:val="0"/>
        <w:adjustRightInd w:val="0"/>
        <w:ind w:firstLine="720"/>
        <w:jc w:val="both"/>
        <w:rPr>
          <w:sz w:val="26"/>
          <w:szCs w:val="26"/>
        </w:rPr>
      </w:pPr>
      <w:r w:rsidRPr="00BD489F">
        <w:rPr>
          <w:sz w:val="26"/>
          <w:szCs w:val="26"/>
        </w:rPr>
        <w:t>По завершении 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принявшего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Администрации района. При обращении заявителя почтой расписка в приеме документов не формируется.</w:t>
      </w:r>
    </w:p>
    <w:p w:rsidR="00942D00" w:rsidRPr="00BD489F" w:rsidRDefault="00942D00" w:rsidP="00BD489F">
      <w:pPr>
        <w:ind w:firstLine="708"/>
        <w:jc w:val="both"/>
        <w:rPr>
          <w:rFonts w:eastAsia="Calibri"/>
          <w:bCs/>
          <w:sz w:val="26"/>
          <w:szCs w:val="26"/>
          <w:lang w:eastAsia="en-US"/>
        </w:rPr>
      </w:pPr>
      <w:r w:rsidRPr="00BD489F">
        <w:rPr>
          <w:b/>
          <w:sz w:val="26"/>
          <w:szCs w:val="26"/>
        </w:rPr>
        <w:t>3.2.3.2.</w:t>
      </w:r>
      <w:r w:rsidRPr="00BD489F">
        <w:rPr>
          <w:rFonts w:eastAsia="Calibri"/>
          <w:b/>
          <w:bCs/>
          <w:sz w:val="26"/>
          <w:szCs w:val="26"/>
        </w:rPr>
        <w:t xml:space="preserve"> При обращении заявителя через Многофункциональный центр</w:t>
      </w:r>
      <w:r w:rsidRPr="00BD489F">
        <w:rPr>
          <w:rFonts w:eastAsia="Calibri"/>
          <w:bCs/>
          <w:sz w:val="26"/>
          <w:szCs w:val="26"/>
        </w:rPr>
        <w:t xml:space="preserve">, специалист Многофункционального центра принимает документы от заявителя и передает в Администрацию района </w:t>
      </w:r>
      <w:r w:rsidRPr="00BD489F">
        <w:rPr>
          <w:rFonts w:cs="Arial"/>
          <w:sz w:val="26"/>
          <w:szCs w:val="26"/>
        </w:rPr>
        <w:t>в порядке и сроки, установленные заключенным между ними соглашением о взаимодействии</w:t>
      </w:r>
      <w:r w:rsidRPr="00BD489F">
        <w:rPr>
          <w:rFonts w:eastAsia="Calibri"/>
          <w:bCs/>
          <w:sz w:val="26"/>
          <w:szCs w:val="26"/>
        </w:rPr>
        <w:t>.</w:t>
      </w:r>
      <w:r w:rsidRPr="00BD489F">
        <w:rPr>
          <w:rFonts w:eastAsia="Calibri"/>
          <w:bCs/>
          <w:sz w:val="26"/>
          <w:szCs w:val="26"/>
          <w:lang w:eastAsia="en-US"/>
        </w:rPr>
        <w:t xml:space="preserve"> </w:t>
      </w:r>
    </w:p>
    <w:p w:rsidR="00942D00" w:rsidRPr="00BD489F" w:rsidRDefault="00942D00" w:rsidP="00BD489F">
      <w:pPr>
        <w:ind w:firstLine="720"/>
        <w:jc w:val="both"/>
        <w:rPr>
          <w:sz w:val="26"/>
          <w:szCs w:val="26"/>
        </w:rPr>
      </w:pPr>
      <w:r w:rsidRPr="00BD489F">
        <w:rPr>
          <w:sz w:val="26"/>
          <w:szCs w:val="26"/>
        </w:rPr>
        <w:t>Документы, прилагаемые к заявлению, представляются в Многофункциональный центр в копиях и в подлинниках (если верность копий не удостоверена нотариально) для сверки. Сверка производится немедленно,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Многофункциональный центр гарантирует полную идентичность заверенных им копий оригиналам документов.</w:t>
      </w:r>
    </w:p>
    <w:p w:rsidR="00942D00" w:rsidRPr="00BD489F" w:rsidRDefault="00942D00" w:rsidP="00BD489F">
      <w:pPr>
        <w:ind w:firstLine="708"/>
        <w:jc w:val="both"/>
        <w:rPr>
          <w:rFonts w:eastAsia="Calibri"/>
          <w:bCs/>
          <w:sz w:val="26"/>
          <w:szCs w:val="26"/>
          <w:lang w:eastAsia="en-US"/>
        </w:rPr>
      </w:pPr>
      <w:r w:rsidRPr="00BD489F">
        <w:rPr>
          <w:rFonts w:eastAsia="Calibri"/>
          <w:bCs/>
          <w:sz w:val="26"/>
          <w:szCs w:val="26"/>
          <w:lang w:eastAsia="en-US"/>
        </w:rPr>
        <w:t>Специалист</w:t>
      </w:r>
      <w:r w:rsidRPr="00BD489F">
        <w:rPr>
          <w:rFonts w:cs="Arial"/>
          <w:sz w:val="26"/>
          <w:szCs w:val="26"/>
        </w:rPr>
        <w:t xml:space="preserve"> Администрации района</w:t>
      </w:r>
      <w:r w:rsidRPr="00BD489F">
        <w:rPr>
          <w:rFonts w:eastAsia="Calibri"/>
          <w:bCs/>
          <w:sz w:val="26"/>
          <w:szCs w:val="26"/>
          <w:lang w:eastAsia="en-US"/>
        </w:rPr>
        <w:t xml:space="preserve">, ответственный за прием и регистрацию, принимает заявление и пакет документов из </w:t>
      </w:r>
      <w:r w:rsidRPr="00BD489F">
        <w:rPr>
          <w:rFonts w:eastAsia="Calibri"/>
          <w:bCs/>
          <w:sz w:val="26"/>
          <w:szCs w:val="26"/>
        </w:rPr>
        <w:t xml:space="preserve">Многофункционального центра </w:t>
      </w:r>
      <w:r w:rsidRPr="00BD489F">
        <w:rPr>
          <w:rFonts w:eastAsia="Calibri"/>
          <w:bCs/>
          <w:sz w:val="26"/>
          <w:szCs w:val="26"/>
          <w:lang w:eastAsia="en-US"/>
        </w:rPr>
        <w:t xml:space="preserve">и регистрирует их в журнале регистрации </w:t>
      </w:r>
      <w:r w:rsidRPr="00BD489F">
        <w:rPr>
          <w:sz w:val="26"/>
          <w:szCs w:val="26"/>
        </w:rPr>
        <w:t>не позднее дня получения заявления</w:t>
      </w:r>
      <w:r w:rsidRPr="00BD489F">
        <w:rPr>
          <w:rFonts w:eastAsia="Calibri"/>
          <w:bCs/>
          <w:sz w:val="26"/>
          <w:szCs w:val="26"/>
          <w:lang w:eastAsia="en-US"/>
        </w:rPr>
        <w:t xml:space="preserve">. </w:t>
      </w:r>
    </w:p>
    <w:p w:rsidR="00942D00" w:rsidRPr="00BD489F" w:rsidRDefault="00942D00" w:rsidP="00BD489F">
      <w:pPr>
        <w:ind w:firstLine="709"/>
        <w:jc w:val="both"/>
        <w:rPr>
          <w:sz w:val="26"/>
          <w:szCs w:val="26"/>
        </w:rPr>
      </w:pPr>
      <w:r w:rsidRPr="00BD489F">
        <w:rPr>
          <w:b/>
          <w:sz w:val="26"/>
          <w:szCs w:val="26"/>
        </w:rPr>
        <w:t>3.2.3.3.</w:t>
      </w:r>
      <w:r w:rsidRPr="00BD489F">
        <w:rPr>
          <w:sz w:val="26"/>
          <w:szCs w:val="26"/>
        </w:rPr>
        <w:t xml:space="preserve"> После регистрации заявления специалист, ответственный за прием и регистрацию заявления, передает заявление с документами главе района. Глава в день регистрации заявления </w:t>
      </w:r>
      <w:r w:rsidRPr="00BD489F">
        <w:rPr>
          <w:rFonts w:eastAsia="Calibri" w:cs="Arial"/>
          <w:sz w:val="26"/>
          <w:szCs w:val="26"/>
          <w:lang w:eastAsia="en-US"/>
        </w:rPr>
        <w:t xml:space="preserve">назначает </w:t>
      </w:r>
      <w:r w:rsidRPr="00BD489F">
        <w:rPr>
          <w:sz w:val="26"/>
          <w:szCs w:val="26"/>
        </w:rPr>
        <w:t>специалиста, ответственного за рассмотрение заявления и приложенных к нему документов (далее – уполномоченный специалист), в соответствии с его должностной инструкцией.</w:t>
      </w:r>
    </w:p>
    <w:p w:rsidR="00942D00" w:rsidRPr="00BD489F" w:rsidRDefault="00942D00" w:rsidP="00BD489F">
      <w:pPr>
        <w:ind w:firstLine="709"/>
        <w:jc w:val="both"/>
        <w:rPr>
          <w:sz w:val="26"/>
          <w:szCs w:val="26"/>
        </w:rPr>
      </w:pPr>
      <w:r w:rsidRPr="00BD489F">
        <w:rPr>
          <w:sz w:val="26"/>
          <w:szCs w:val="26"/>
        </w:rPr>
        <w:t xml:space="preserve">В течение одного рабочего дня, следующего за днем поступления заявления и прилагаемых документов, заявителю вручается (направляется) уведомление о приеме заявления к рассмотрению. </w:t>
      </w:r>
    </w:p>
    <w:p w:rsidR="00942D00" w:rsidRPr="00BD489F" w:rsidRDefault="00942D00" w:rsidP="00BD489F">
      <w:pPr>
        <w:ind w:firstLine="709"/>
        <w:jc w:val="both"/>
        <w:rPr>
          <w:sz w:val="26"/>
          <w:szCs w:val="26"/>
        </w:rPr>
      </w:pPr>
      <w:r w:rsidRPr="00BD489F">
        <w:rPr>
          <w:rFonts w:eastAsia="Calibri"/>
          <w:b/>
          <w:bCs/>
          <w:sz w:val="26"/>
          <w:szCs w:val="26"/>
          <w:lang w:eastAsia="en-US"/>
        </w:rPr>
        <w:t>3.2.3.4.</w:t>
      </w:r>
      <w:r w:rsidRPr="00BD489F">
        <w:rPr>
          <w:rFonts w:eastAsia="Calibri"/>
          <w:bCs/>
          <w:sz w:val="26"/>
          <w:szCs w:val="26"/>
          <w:lang w:eastAsia="en-US"/>
        </w:rPr>
        <w:t xml:space="preserve"> При обращении заявителем за получением муниципальной услуги в Администрацию района на личном приеме или </w:t>
      </w:r>
      <w:r w:rsidRPr="00BD489F">
        <w:rPr>
          <w:sz w:val="26"/>
          <w:szCs w:val="26"/>
        </w:rPr>
        <w:t>направлении документов почтой</w:t>
      </w:r>
      <w:r w:rsidRPr="00BD489F">
        <w:rPr>
          <w:rFonts w:eastAsia="Calibri"/>
          <w:bCs/>
          <w:sz w:val="26"/>
          <w:szCs w:val="26"/>
          <w:lang w:eastAsia="en-US"/>
        </w:rPr>
        <w:t xml:space="preserve"> заявитель </w:t>
      </w:r>
      <w:r w:rsidRPr="00BD489F">
        <w:rPr>
          <w:sz w:val="26"/>
          <w:szCs w:val="26"/>
        </w:rPr>
        <w:t xml:space="preserve">дает согласие на обработку своих персональных данных в соответствии с требованиями Федерального закона от 27.07.2006 № 152-ФЗ «О персональных данных». В случае подачи заявления и документов </w:t>
      </w:r>
      <w:r w:rsidRPr="00BD489F">
        <w:rPr>
          <w:rFonts w:eastAsia="Calibri"/>
          <w:bCs/>
          <w:sz w:val="26"/>
          <w:szCs w:val="26"/>
          <w:lang w:eastAsia="en-US"/>
        </w:rPr>
        <w:t xml:space="preserve">через Многофункциональный центр заявитель дополнительно дает согласие Многофункциональному центру на </w:t>
      </w:r>
      <w:r w:rsidRPr="00BD489F">
        <w:rPr>
          <w:sz w:val="26"/>
          <w:szCs w:val="26"/>
        </w:rPr>
        <w:t>обработку его персональных данных.</w:t>
      </w:r>
    </w:p>
    <w:p w:rsidR="00942D00" w:rsidRPr="00BD489F" w:rsidRDefault="00942D00" w:rsidP="00BD489F">
      <w:pPr>
        <w:widowControl w:val="0"/>
        <w:shd w:val="clear" w:color="auto" w:fill="FFFFFF"/>
        <w:autoSpaceDE w:val="0"/>
        <w:autoSpaceDN w:val="0"/>
        <w:adjustRightInd w:val="0"/>
        <w:ind w:firstLine="720"/>
        <w:jc w:val="both"/>
        <w:rPr>
          <w:sz w:val="26"/>
          <w:szCs w:val="26"/>
        </w:rPr>
      </w:pPr>
      <w:r w:rsidRPr="00BD489F">
        <w:rPr>
          <w:b/>
          <w:sz w:val="26"/>
          <w:szCs w:val="26"/>
        </w:rPr>
        <w:t xml:space="preserve">3.2.4. </w:t>
      </w:r>
      <w:r w:rsidRPr="00BD489F">
        <w:rPr>
          <w:sz w:val="26"/>
          <w:szCs w:val="26"/>
        </w:rPr>
        <w:t>Результатом исполнения административной процедуры является:</w:t>
      </w:r>
    </w:p>
    <w:p w:rsidR="00942D00" w:rsidRPr="00BD489F" w:rsidRDefault="00942D00" w:rsidP="00BD489F">
      <w:pPr>
        <w:widowControl w:val="0"/>
        <w:shd w:val="clear" w:color="auto" w:fill="FFFFFF"/>
        <w:autoSpaceDE w:val="0"/>
        <w:autoSpaceDN w:val="0"/>
        <w:adjustRightInd w:val="0"/>
        <w:ind w:firstLine="720"/>
        <w:jc w:val="both"/>
        <w:rPr>
          <w:sz w:val="26"/>
          <w:szCs w:val="26"/>
        </w:rPr>
      </w:pPr>
      <w:r w:rsidRPr="00BD489F">
        <w:rPr>
          <w:sz w:val="26"/>
          <w:szCs w:val="26"/>
        </w:rPr>
        <w:t xml:space="preserve">1) При предоставлении заявителем заявления лично (направлении документов почтой) – прием,  регистрация </w:t>
      </w:r>
      <w:r w:rsidRPr="00BD489F">
        <w:rPr>
          <w:rFonts w:eastAsia="Calibri"/>
          <w:bCs/>
          <w:sz w:val="26"/>
          <w:szCs w:val="26"/>
          <w:lang w:eastAsia="en-US"/>
        </w:rPr>
        <w:t xml:space="preserve">заявления и прилагаемых документов. </w:t>
      </w:r>
      <w:r w:rsidRPr="00BD489F">
        <w:rPr>
          <w:sz w:val="26"/>
          <w:szCs w:val="26"/>
        </w:rPr>
        <w:t>Максимальный срок выполнения действий административной процедуры – 30 минут с момента подачи в Администрацию района заявления с комплектом документов.</w:t>
      </w:r>
    </w:p>
    <w:p w:rsidR="00942D00" w:rsidRPr="00BD489F" w:rsidRDefault="00942D00" w:rsidP="00BD489F">
      <w:pPr>
        <w:widowControl w:val="0"/>
        <w:shd w:val="clear" w:color="auto" w:fill="FFFFFF"/>
        <w:autoSpaceDE w:val="0"/>
        <w:autoSpaceDN w:val="0"/>
        <w:adjustRightInd w:val="0"/>
        <w:ind w:firstLine="720"/>
        <w:jc w:val="both"/>
        <w:rPr>
          <w:sz w:val="26"/>
          <w:szCs w:val="26"/>
        </w:rPr>
      </w:pPr>
      <w:r w:rsidRPr="00BD489F">
        <w:rPr>
          <w:sz w:val="26"/>
          <w:szCs w:val="26"/>
        </w:rPr>
        <w:t xml:space="preserve">2) При предоставлении заявителем заявления через </w:t>
      </w:r>
      <w:r w:rsidRPr="00BD489F">
        <w:rPr>
          <w:rFonts w:eastAsia="Calibri"/>
          <w:bCs/>
          <w:sz w:val="26"/>
          <w:szCs w:val="26"/>
        </w:rPr>
        <w:t xml:space="preserve">Многофункциональный центр – </w:t>
      </w:r>
      <w:r w:rsidRPr="00BD489F">
        <w:rPr>
          <w:sz w:val="26"/>
          <w:szCs w:val="26"/>
        </w:rPr>
        <w:t xml:space="preserve">прием и регистрация </w:t>
      </w:r>
      <w:r w:rsidRPr="00BD489F">
        <w:rPr>
          <w:rFonts w:eastAsia="Calibri"/>
          <w:bCs/>
          <w:sz w:val="26"/>
          <w:szCs w:val="26"/>
          <w:lang w:eastAsia="en-US"/>
        </w:rPr>
        <w:t xml:space="preserve">заявления и документов, </w:t>
      </w:r>
      <w:r w:rsidRPr="00BD489F">
        <w:rPr>
          <w:rFonts w:eastAsia="Calibri" w:cs="Arial"/>
          <w:sz w:val="26"/>
          <w:szCs w:val="26"/>
          <w:lang w:eastAsia="en-US"/>
        </w:rPr>
        <w:t>назначение уполномоченного специалиста</w:t>
      </w:r>
      <w:r w:rsidRPr="00BD489F">
        <w:rPr>
          <w:rFonts w:eastAsia="Calibri"/>
          <w:bCs/>
          <w:sz w:val="26"/>
          <w:szCs w:val="26"/>
          <w:lang w:eastAsia="en-US"/>
        </w:rPr>
        <w:t xml:space="preserve">. </w:t>
      </w:r>
      <w:r w:rsidRPr="00BD489F">
        <w:rPr>
          <w:sz w:val="26"/>
          <w:szCs w:val="26"/>
        </w:rPr>
        <w:t xml:space="preserve">Максимальный срок выполнения действий административной процедуры – в течение дня с момента приема </w:t>
      </w:r>
      <w:r w:rsidRPr="00BD489F">
        <w:rPr>
          <w:rFonts w:eastAsia="Calibri"/>
          <w:bCs/>
          <w:sz w:val="26"/>
          <w:szCs w:val="26"/>
          <w:lang w:eastAsia="en-US"/>
        </w:rPr>
        <w:t xml:space="preserve">из </w:t>
      </w:r>
      <w:r w:rsidRPr="00BD489F">
        <w:rPr>
          <w:rFonts w:eastAsia="Calibri"/>
          <w:bCs/>
          <w:sz w:val="26"/>
          <w:szCs w:val="26"/>
        </w:rPr>
        <w:t xml:space="preserve">Многофункционального центра </w:t>
      </w:r>
      <w:r w:rsidRPr="00BD489F">
        <w:rPr>
          <w:sz w:val="26"/>
          <w:szCs w:val="26"/>
        </w:rPr>
        <w:t>в Администрацию района заявления с прилагаемыми документами.</w:t>
      </w:r>
    </w:p>
    <w:p w:rsidR="00942D00" w:rsidRPr="00BD489F" w:rsidRDefault="00942D00" w:rsidP="00BD489F">
      <w:pPr>
        <w:widowControl w:val="0"/>
        <w:shd w:val="clear" w:color="auto" w:fill="FFFFFF"/>
        <w:autoSpaceDE w:val="0"/>
        <w:autoSpaceDN w:val="0"/>
        <w:adjustRightInd w:val="0"/>
        <w:ind w:firstLine="720"/>
        <w:jc w:val="both"/>
        <w:rPr>
          <w:rFonts w:eastAsia="Calibri"/>
          <w:bCs/>
          <w:sz w:val="26"/>
          <w:szCs w:val="26"/>
          <w:lang w:eastAsia="en-US"/>
        </w:rPr>
      </w:pPr>
    </w:p>
    <w:p w:rsidR="00942D00" w:rsidRPr="00BD489F" w:rsidRDefault="00942D00" w:rsidP="00BD489F">
      <w:pPr>
        <w:ind w:firstLine="709"/>
        <w:jc w:val="both"/>
        <w:rPr>
          <w:rFonts w:eastAsia="Calibri"/>
          <w:b/>
          <w:sz w:val="26"/>
          <w:szCs w:val="26"/>
        </w:rPr>
      </w:pPr>
      <w:r w:rsidRPr="00BD489F">
        <w:rPr>
          <w:b/>
          <w:sz w:val="26"/>
          <w:szCs w:val="26"/>
        </w:rPr>
        <w:t>3.3. Рассмотрение и проверка заявления и документов, подготовка результата предоставления муниципальной услуги.</w:t>
      </w:r>
    </w:p>
    <w:p w:rsidR="00942D00" w:rsidRPr="00BD489F" w:rsidRDefault="00942D00" w:rsidP="00BD489F">
      <w:pPr>
        <w:widowControl w:val="0"/>
        <w:autoSpaceDE w:val="0"/>
        <w:autoSpaceDN w:val="0"/>
        <w:adjustRightInd w:val="0"/>
        <w:ind w:firstLine="709"/>
        <w:jc w:val="both"/>
        <w:rPr>
          <w:rFonts w:eastAsia="Calibri" w:cs="Arial"/>
          <w:sz w:val="26"/>
          <w:szCs w:val="26"/>
        </w:rPr>
      </w:pPr>
      <w:r w:rsidRPr="00BD489F">
        <w:rPr>
          <w:rFonts w:eastAsia="Calibri" w:cs="Arial"/>
          <w:b/>
          <w:sz w:val="26"/>
          <w:szCs w:val="26"/>
        </w:rPr>
        <w:t>3.3.1.</w:t>
      </w:r>
      <w:r w:rsidRPr="00BD489F">
        <w:rPr>
          <w:rFonts w:eastAsia="Calibri" w:cs="Arial"/>
          <w:sz w:val="26"/>
          <w:szCs w:val="26"/>
        </w:rPr>
        <w:t xml:space="preserve"> Основанием для начала исполнения процедуры</w:t>
      </w:r>
      <w:r w:rsidRPr="00BD489F">
        <w:rPr>
          <w:sz w:val="26"/>
          <w:szCs w:val="26"/>
        </w:rPr>
        <w:t xml:space="preserve"> проверки пакета документов на комплектность</w:t>
      </w:r>
      <w:r w:rsidRPr="00BD489F">
        <w:rPr>
          <w:rFonts w:eastAsia="Calibri" w:cs="Arial"/>
          <w:sz w:val="26"/>
          <w:szCs w:val="26"/>
        </w:rPr>
        <w:t xml:space="preserve"> является назначение уполномоченного специалиста.</w:t>
      </w:r>
    </w:p>
    <w:p w:rsidR="00942D00" w:rsidRPr="00BD489F" w:rsidRDefault="00942D00" w:rsidP="00BD489F">
      <w:pPr>
        <w:widowControl w:val="0"/>
        <w:tabs>
          <w:tab w:val="left" w:pos="5812"/>
        </w:tabs>
        <w:autoSpaceDE w:val="0"/>
        <w:autoSpaceDN w:val="0"/>
        <w:adjustRightInd w:val="0"/>
        <w:ind w:firstLine="709"/>
        <w:jc w:val="both"/>
        <w:rPr>
          <w:rFonts w:cs="Arial"/>
          <w:sz w:val="26"/>
          <w:szCs w:val="26"/>
        </w:rPr>
      </w:pPr>
      <w:r w:rsidRPr="00BD489F">
        <w:rPr>
          <w:rFonts w:eastAsia="Calibri" w:cs="Arial"/>
          <w:b/>
          <w:sz w:val="26"/>
          <w:szCs w:val="26"/>
          <w:lang w:eastAsia="en-US"/>
        </w:rPr>
        <w:t>3.3.2.</w:t>
      </w:r>
      <w:r w:rsidRPr="00BD489F">
        <w:rPr>
          <w:rFonts w:eastAsia="Calibri" w:cs="Arial"/>
          <w:sz w:val="26"/>
          <w:szCs w:val="26"/>
          <w:lang w:eastAsia="en-US"/>
        </w:rPr>
        <w:t xml:space="preserve"> Уполномоченный </w:t>
      </w:r>
      <w:r w:rsidRPr="00BD489F">
        <w:rPr>
          <w:rFonts w:cs="Arial"/>
          <w:sz w:val="26"/>
          <w:szCs w:val="26"/>
        </w:rPr>
        <w:t>специалист в течение пяти рабочих дней с даты поступления к нему заявления и прилагаемых к нему документов проверяет их комплектность и наличие оснований для отказа в предоставлении муниципальной услуги в соответствии с пунктом 2.11 Административного регламента, при установлении необходимости</w:t>
      </w:r>
      <w:r w:rsidRPr="00BD489F">
        <w:rPr>
          <w:sz w:val="26"/>
          <w:szCs w:val="26"/>
        </w:rPr>
        <w:t xml:space="preserve"> направляет запросы по каналам межведомственного взаимодействия</w:t>
      </w:r>
      <w:r w:rsidRPr="00BD489F">
        <w:rPr>
          <w:rFonts w:cs="Arial"/>
          <w:sz w:val="26"/>
          <w:szCs w:val="26"/>
        </w:rPr>
        <w:t>, а в случае некомплектности</w:t>
      </w:r>
      <w:r w:rsidRPr="00BD489F">
        <w:rPr>
          <w:rFonts w:eastAsia="Calibri" w:cs="Arial"/>
          <w:sz w:val="26"/>
          <w:szCs w:val="26"/>
        </w:rPr>
        <w:t xml:space="preserve"> </w:t>
      </w:r>
      <w:r w:rsidRPr="00BD489F">
        <w:rPr>
          <w:rFonts w:cs="Arial"/>
          <w:sz w:val="26"/>
          <w:szCs w:val="26"/>
        </w:rPr>
        <w:t>подготавливает проект уведомления об отказе в предоставлении муниципальной услуги с указанием причины отказа.</w:t>
      </w:r>
    </w:p>
    <w:p w:rsidR="00942D00" w:rsidRPr="00BD489F" w:rsidRDefault="00942D00" w:rsidP="00BD489F">
      <w:pPr>
        <w:ind w:firstLine="709"/>
        <w:jc w:val="both"/>
        <w:rPr>
          <w:sz w:val="26"/>
          <w:szCs w:val="26"/>
        </w:rPr>
      </w:pPr>
      <w:r w:rsidRPr="00BD489F">
        <w:rPr>
          <w:rFonts w:eastAsia="Calibri"/>
          <w:b/>
          <w:sz w:val="26"/>
          <w:szCs w:val="26"/>
        </w:rPr>
        <w:t xml:space="preserve">3.3.3. </w:t>
      </w:r>
      <w:r w:rsidRPr="00BD489F">
        <w:rPr>
          <w:sz w:val="26"/>
          <w:szCs w:val="26"/>
        </w:rPr>
        <w:t xml:space="preserve">В случае если заявитель не предоставил документы,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и направляет запросы по каналам межведомственного взаимодействия. </w:t>
      </w:r>
    </w:p>
    <w:p w:rsidR="00942D00" w:rsidRPr="00BD489F" w:rsidRDefault="00942D00" w:rsidP="00BD489F">
      <w:pPr>
        <w:autoSpaceDE w:val="0"/>
        <w:autoSpaceDN w:val="0"/>
        <w:adjustRightInd w:val="0"/>
        <w:ind w:firstLine="720"/>
        <w:jc w:val="both"/>
        <w:rPr>
          <w:sz w:val="26"/>
          <w:szCs w:val="26"/>
        </w:rPr>
      </w:pPr>
      <w:bookmarkStart w:id="3" w:name="sub_63"/>
      <w:r w:rsidRPr="00BD489F">
        <w:rPr>
          <w:b/>
          <w:sz w:val="26"/>
          <w:szCs w:val="26"/>
        </w:rPr>
        <w:t>3.3.4.</w:t>
      </w:r>
      <w:r w:rsidRPr="00BD489F">
        <w:rPr>
          <w:sz w:val="26"/>
          <w:szCs w:val="26"/>
        </w:rPr>
        <w:t xml:space="preserve"> После рассмотрения заявления и приложенных к нему документов, в том числе полученных ответов на направленные межведомственные запросы, уполномоченный специалист осуществляет подготовку проекта решения о предоставлении муниципальной услуги, либо проект уведомления об отказе в предоставлении муниципальной услуги. После чего проект решения о предоставлении муниципальной услуги либо проект уведомления об отказе в предоставлении муниципальной услуги  направляются на подпись главе Администрации района.</w:t>
      </w:r>
    </w:p>
    <w:p w:rsidR="00942D00" w:rsidRPr="00BD489F" w:rsidRDefault="00942D00" w:rsidP="00BD489F">
      <w:pPr>
        <w:widowControl w:val="0"/>
        <w:autoSpaceDE w:val="0"/>
        <w:autoSpaceDN w:val="0"/>
        <w:adjustRightInd w:val="0"/>
        <w:ind w:firstLine="708"/>
        <w:jc w:val="both"/>
        <w:rPr>
          <w:rFonts w:cs="Arial"/>
          <w:sz w:val="26"/>
          <w:szCs w:val="26"/>
        </w:rPr>
      </w:pPr>
      <w:bookmarkStart w:id="4" w:name="sub_64"/>
      <w:bookmarkEnd w:id="3"/>
      <w:r w:rsidRPr="00BD489F">
        <w:rPr>
          <w:rFonts w:cs="Arial"/>
          <w:b/>
          <w:sz w:val="26"/>
          <w:szCs w:val="26"/>
        </w:rPr>
        <w:t>3.3.5.</w:t>
      </w:r>
      <w:r w:rsidRPr="00BD489F">
        <w:rPr>
          <w:rFonts w:cs="Arial"/>
          <w:sz w:val="26"/>
          <w:szCs w:val="26"/>
        </w:rPr>
        <w:t xml:space="preserve"> Результатом выполнения административной процедуры является подготовка </w:t>
      </w:r>
      <w:r w:rsidRPr="00BD489F">
        <w:rPr>
          <w:sz w:val="26"/>
          <w:szCs w:val="26"/>
        </w:rPr>
        <w:t xml:space="preserve">проекта решения о предоставлении муниципальной услуги, либо проекта уведомления об отказе в предоставлении муниципальной услуги с указанием мотивированных причин отказа. </w:t>
      </w:r>
      <w:bookmarkEnd w:id="4"/>
      <w:r w:rsidRPr="00BD489F">
        <w:rPr>
          <w:sz w:val="26"/>
          <w:szCs w:val="26"/>
        </w:rPr>
        <w:t>Срок</w:t>
      </w:r>
      <w:r w:rsidRPr="00BD489F">
        <w:rPr>
          <w:rFonts w:cs="Arial"/>
          <w:sz w:val="26"/>
          <w:szCs w:val="26"/>
        </w:rPr>
        <w:t xml:space="preserve"> выполнения данной административной процедуры не должен превышать пятнадцати дней.</w:t>
      </w:r>
    </w:p>
    <w:p w:rsidR="00942D00" w:rsidRPr="00BD489F" w:rsidRDefault="00942D00" w:rsidP="00BD489F">
      <w:pPr>
        <w:widowControl w:val="0"/>
        <w:autoSpaceDE w:val="0"/>
        <w:autoSpaceDN w:val="0"/>
        <w:adjustRightInd w:val="0"/>
        <w:ind w:firstLine="708"/>
        <w:jc w:val="both"/>
        <w:rPr>
          <w:rFonts w:cs="Arial"/>
          <w:b/>
          <w:sz w:val="26"/>
          <w:szCs w:val="26"/>
        </w:rPr>
      </w:pPr>
    </w:p>
    <w:p w:rsidR="00942D00" w:rsidRPr="00BD489F" w:rsidRDefault="00942D00" w:rsidP="00BD489F">
      <w:pPr>
        <w:widowControl w:val="0"/>
        <w:autoSpaceDE w:val="0"/>
        <w:autoSpaceDN w:val="0"/>
        <w:adjustRightInd w:val="0"/>
        <w:ind w:firstLine="708"/>
        <w:jc w:val="both"/>
        <w:rPr>
          <w:rFonts w:cs="Arial"/>
          <w:b/>
          <w:sz w:val="26"/>
          <w:szCs w:val="26"/>
        </w:rPr>
      </w:pPr>
      <w:r w:rsidRPr="00BD489F">
        <w:rPr>
          <w:rFonts w:cs="Arial"/>
          <w:b/>
          <w:sz w:val="26"/>
          <w:szCs w:val="26"/>
        </w:rPr>
        <w:t>3.4.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942D00" w:rsidRPr="00BD489F" w:rsidRDefault="00942D00" w:rsidP="00BD489F">
      <w:pPr>
        <w:ind w:firstLine="720"/>
        <w:jc w:val="both"/>
        <w:rPr>
          <w:sz w:val="26"/>
          <w:szCs w:val="26"/>
        </w:rPr>
      </w:pPr>
      <w:bookmarkStart w:id="5" w:name="sub_66"/>
      <w:r w:rsidRPr="00BD489F">
        <w:rPr>
          <w:b/>
          <w:sz w:val="26"/>
          <w:szCs w:val="26"/>
        </w:rPr>
        <w:t>3.4.1.</w:t>
      </w:r>
      <w:r w:rsidRPr="00BD489F">
        <w:rPr>
          <w:sz w:val="26"/>
          <w:szCs w:val="26"/>
        </w:rPr>
        <w:t xml:space="preserve"> Основанием для начала административной процедуры по принятию решения о предоставлении (об отказе в предоставлении) муниципальной услуги является поступление главе района подготовленных уполномоченным специалистом проекта решения о предоставлении муниципальной услуги, и приложенных документов либо проекта уведомления об отказе в предоставлении муниципальной услуги с указанием мотивированных причин отказа.</w:t>
      </w:r>
    </w:p>
    <w:p w:rsidR="00942D00" w:rsidRPr="00BD489F" w:rsidRDefault="00942D00" w:rsidP="00BD489F">
      <w:pPr>
        <w:ind w:firstLine="720"/>
        <w:jc w:val="both"/>
        <w:rPr>
          <w:sz w:val="26"/>
          <w:szCs w:val="26"/>
        </w:rPr>
      </w:pPr>
      <w:bookmarkStart w:id="6" w:name="sub_67"/>
      <w:bookmarkEnd w:id="5"/>
      <w:r w:rsidRPr="00BD489F">
        <w:rPr>
          <w:b/>
          <w:sz w:val="26"/>
          <w:szCs w:val="26"/>
        </w:rPr>
        <w:t>3.4.2.</w:t>
      </w:r>
      <w:r w:rsidRPr="00BD489F">
        <w:rPr>
          <w:sz w:val="26"/>
          <w:szCs w:val="26"/>
        </w:rPr>
        <w:t xml:space="preserve"> Глава района рассматривает представленные документы, подписывает решение о предоставлении муниципальной услуги</w:t>
      </w:r>
      <w:r w:rsidRPr="00BD489F">
        <w:rPr>
          <w:rFonts w:cs="Arial"/>
          <w:sz w:val="26"/>
          <w:szCs w:val="26"/>
        </w:rPr>
        <w:t xml:space="preserve"> либо </w:t>
      </w:r>
      <w:r w:rsidRPr="00BD489F">
        <w:rPr>
          <w:rFonts w:eastAsia="Calibri"/>
          <w:sz w:val="26"/>
          <w:szCs w:val="26"/>
          <w:lang w:eastAsia="en-US"/>
        </w:rPr>
        <w:t>мотивированный</w:t>
      </w:r>
      <w:r w:rsidRPr="00BD489F">
        <w:rPr>
          <w:sz w:val="26"/>
          <w:szCs w:val="26"/>
        </w:rPr>
        <w:t xml:space="preserve"> отказ в предоставлении муниципальной услуги и направляет их уполномоченному специалисту. </w:t>
      </w:r>
      <w:bookmarkStart w:id="7" w:name="sub_68"/>
      <w:bookmarkEnd w:id="6"/>
      <w:r w:rsidRPr="00BD489F">
        <w:rPr>
          <w:sz w:val="26"/>
          <w:szCs w:val="26"/>
        </w:rPr>
        <w:t xml:space="preserve">Специалист, ответственный за предоставление муниципальной услуги, не позднее 3 рабочих дней со дня принятия решения направляет его заявителю. </w:t>
      </w:r>
    </w:p>
    <w:bookmarkEnd w:id="7"/>
    <w:p w:rsidR="00942D00" w:rsidRPr="00BD489F" w:rsidRDefault="00942D00" w:rsidP="00BD489F">
      <w:pPr>
        <w:widowControl w:val="0"/>
        <w:autoSpaceDE w:val="0"/>
        <w:autoSpaceDN w:val="0"/>
        <w:adjustRightInd w:val="0"/>
        <w:ind w:firstLine="720"/>
        <w:jc w:val="both"/>
        <w:rPr>
          <w:sz w:val="26"/>
          <w:szCs w:val="26"/>
        </w:rPr>
      </w:pPr>
      <w:r w:rsidRPr="00BD489F">
        <w:rPr>
          <w:rFonts w:eastAsia="Calibri"/>
          <w:b/>
          <w:sz w:val="26"/>
          <w:szCs w:val="26"/>
          <w:lang w:eastAsia="en-US"/>
        </w:rPr>
        <w:t>3.4.3.</w:t>
      </w:r>
      <w:r w:rsidRPr="00BD489F">
        <w:rPr>
          <w:rFonts w:eastAsia="Calibri"/>
          <w:sz w:val="26"/>
          <w:szCs w:val="26"/>
          <w:lang w:eastAsia="en-US"/>
        </w:rPr>
        <w:t xml:space="preserve"> </w:t>
      </w:r>
      <w:r w:rsidRPr="00BD489F">
        <w:rPr>
          <w:sz w:val="26"/>
          <w:szCs w:val="26"/>
        </w:rPr>
        <w:t xml:space="preserve">Результатом </w:t>
      </w:r>
      <w:r w:rsidRPr="00BD489F">
        <w:rPr>
          <w:rFonts w:cs="Arial"/>
          <w:sz w:val="26"/>
          <w:szCs w:val="26"/>
        </w:rPr>
        <w:t xml:space="preserve">выполнения административной процедуры </w:t>
      </w:r>
      <w:r w:rsidRPr="00BD489F">
        <w:rPr>
          <w:sz w:val="26"/>
          <w:szCs w:val="26"/>
        </w:rPr>
        <w:t>является:</w:t>
      </w:r>
    </w:p>
    <w:p w:rsidR="00942D00" w:rsidRPr="00BD489F" w:rsidRDefault="00942D00" w:rsidP="00BD489F">
      <w:pPr>
        <w:autoSpaceDE w:val="0"/>
        <w:autoSpaceDN w:val="0"/>
        <w:adjustRightInd w:val="0"/>
        <w:jc w:val="both"/>
        <w:rPr>
          <w:sz w:val="26"/>
          <w:szCs w:val="26"/>
        </w:rPr>
      </w:pPr>
      <w:r w:rsidRPr="00BD489F">
        <w:rPr>
          <w:sz w:val="26"/>
          <w:szCs w:val="26"/>
        </w:rPr>
        <w:t>1) утверждение проекта решения о предоставлении муниципальной услуги;</w:t>
      </w:r>
    </w:p>
    <w:p w:rsidR="00942D00" w:rsidRPr="00BD489F" w:rsidRDefault="00942D00" w:rsidP="00BD489F">
      <w:pPr>
        <w:widowControl w:val="0"/>
        <w:autoSpaceDE w:val="0"/>
        <w:autoSpaceDN w:val="0"/>
        <w:adjustRightInd w:val="0"/>
        <w:jc w:val="both"/>
        <w:rPr>
          <w:sz w:val="26"/>
          <w:szCs w:val="26"/>
        </w:rPr>
      </w:pPr>
      <w:r w:rsidRPr="00BD489F">
        <w:rPr>
          <w:sz w:val="26"/>
          <w:szCs w:val="26"/>
        </w:rPr>
        <w:t>2) выдача уведомления об отказе в предоставлении муниципальной услуги.</w:t>
      </w:r>
    </w:p>
    <w:p w:rsidR="00942D00" w:rsidRPr="00BD489F" w:rsidRDefault="00942D00" w:rsidP="00BD489F">
      <w:pPr>
        <w:ind w:firstLine="708"/>
        <w:jc w:val="both"/>
        <w:rPr>
          <w:sz w:val="26"/>
          <w:szCs w:val="26"/>
        </w:rPr>
      </w:pPr>
      <w:r w:rsidRPr="00BD489F">
        <w:rPr>
          <w:sz w:val="26"/>
          <w:szCs w:val="26"/>
        </w:rPr>
        <w:t>Максимальный срок выполнения данной административной процедуры не должен превышать пятнадцати дней.</w:t>
      </w:r>
    </w:p>
    <w:p w:rsidR="00942D00" w:rsidRPr="00BD489F" w:rsidRDefault="00942D00" w:rsidP="00BD489F">
      <w:pPr>
        <w:autoSpaceDE w:val="0"/>
        <w:autoSpaceDN w:val="0"/>
        <w:adjustRightInd w:val="0"/>
        <w:jc w:val="center"/>
        <w:rPr>
          <w:sz w:val="26"/>
          <w:szCs w:val="26"/>
        </w:rPr>
      </w:pPr>
    </w:p>
    <w:p w:rsidR="00942D00" w:rsidRPr="00BD489F" w:rsidRDefault="00942D00" w:rsidP="00BD489F">
      <w:pPr>
        <w:autoSpaceDE w:val="0"/>
        <w:autoSpaceDN w:val="0"/>
        <w:adjustRightInd w:val="0"/>
        <w:jc w:val="center"/>
        <w:rPr>
          <w:b/>
          <w:sz w:val="26"/>
          <w:szCs w:val="26"/>
        </w:rPr>
      </w:pPr>
      <w:r w:rsidRPr="00BD489F">
        <w:rPr>
          <w:b/>
          <w:sz w:val="26"/>
          <w:szCs w:val="26"/>
          <w:lang w:val="en-US"/>
        </w:rPr>
        <w:t>IV</w:t>
      </w:r>
      <w:r w:rsidRPr="00BD489F">
        <w:rPr>
          <w:b/>
          <w:sz w:val="26"/>
          <w:szCs w:val="26"/>
        </w:rPr>
        <w:t>. Формы контроля за исполнением Административного регламента</w:t>
      </w:r>
    </w:p>
    <w:p w:rsidR="00942D00" w:rsidRPr="00BD489F" w:rsidRDefault="00942D00" w:rsidP="00BD489F">
      <w:pPr>
        <w:autoSpaceDE w:val="0"/>
        <w:autoSpaceDN w:val="0"/>
        <w:adjustRightInd w:val="0"/>
        <w:jc w:val="center"/>
        <w:rPr>
          <w:b/>
          <w:sz w:val="26"/>
          <w:szCs w:val="26"/>
        </w:rPr>
      </w:pPr>
    </w:p>
    <w:p w:rsidR="00942D00" w:rsidRPr="00BD489F" w:rsidRDefault="00942D00" w:rsidP="00BD489F">
      <w:pPr>
        <w:autoSpaceDE w:val="0"/>
        <w:autoSpaceDN w:val="0"/>
        <w:adjustRightInd w:val="0"/>
        <w:ind w:firstLine="720"/>
        <w:jc w:val="both"/>
        <w:rPr>
          <w:sz w:val="26"/>
          <w:szCs w:val="26"/>
        </w:rPr>
      </w:pPr>
      <w:r w:rsidRPr="00BD489F">
        <w:rPr>
          <w:b/>
          <w:sz w:val="26"/>
          <w:szCs w:val="26"/>
        </w:rPr>
        <w:t>4.1.</w:t>
      </w:r>
      <w:r w:rsidRPr="00BD489F">
        <w:rPr>
          <w:sz w:val="26"/>
          <w:szCs w:val="26"/>
        </w:rPr>
        <w:t xml:space="preserve"> Контроль за предоставлением муниципальной услуги осуществляется в форме текущего контроля за соблюдением и исполнением </w:t>
      </w:r>
      <w:r w:rsidRPr="00BD489F">
        <w:rPr>
          <w:rFonts w:eastAsia="Calibri"/>
          <w:sz w:val="26"/>
          <w:szCs w:val="26"/>
          <w:lang w:eastAsia="en-US"/>
        </w:rPr>
        <w:t xml:space="preserve">ответственными </w:t>
      </w:r>
      <w:r w:rsidRPr="00BD489F">
        <w:rPr>
          <w:sz w:val="26"/>
          <w:szCs w:val="26"/>
        </w:rPr>
        <w:t>должностными лицами Администрации района положений Административного регламента, плановых и внеплановых проверок полноты и качества предоставления муниципальной услуги.</w:t>
      </w:r>
    </w:p>
    <w:p w:rsidR="00942D00" w:rsidRPr="00BD489F" w:rsidRDefault="00942D00" w:rsidP="00BD489F">
      <w:pPr>
        <w:widowControl w:val="0"/>
        <w:tabs>
          <w:tab w:val="left" w:pos="426"/>
        </w:tabs>
        <w:ind w:firstLine="720"/>
        <w:jc w:val="both"/>
        <w:rPr>
          <w:spacing w:val="-4"/>
          <w:sz w:val="26"/>
          <w:szCs w:val="26"/>
        </w:rPr>
      </w:pPr>
      <w:r w:rsidRPr="00BD489F">
        <w:rPr>
          <w:rFonts w:eastAsia="Calibri"/>
          <w:b/>
          <w:sz w:val="26"/>
          <w:szCs w:val="26"/>
          <w:lang w:eastAsia="en-US"/>
        </w:rPr>
        <w:t>4.2.</w:t>
      </w:r>
      <w:r w:rsidRPr="00BD489F">
        <w:rPr>
          <w:rFonts w:eastAsia="Calibri"/>
          <w:sz w:val="26"/>
          <w:szCs w:val="26"/>
          <w:lang w:eastAsia="en-US"/>
        </w:rPr>
        <w:t xml:space="preserve">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BD489F">
        <w:rPr>
          <w:sz w:val="26"/>
          <w:szCs w:val="26"/>
        </w:rPr>
        <w:t xml:space="preserve"> должностными</w:t>
      </w:r>
      <w:r w:rsidRPr="00BD489F">
        <w:rPr>
          <w:rFonts w:eastAsia="Calibri"/>
          <w:sz w:val="26"/>
          <w:szCs w:val="26"/>
          <w:lang w:eastAsia="en-US"/>
        </w:rPr>
        <w:t xml:space="preserve"> лицами </w:t>
      </w:r>
      <w:r w:rsidRPr="00BD489F">
        <w:rPr>
          <w:spacing w:val="-4"/>
          <w:sz w:val="26"/>
          <w:szCs w:val="26"/>
        </w:rPr>
        <w:t>осуществляется главой муниципального образования Новичихинский район.</w:t>
      </w:r>
    </w:p>
    <w:p w:rsidR="00942D00" w:rsidRPr="00BD489F" w:rsidRDefault="00942D00" w:rsidP="00BD489F">
      <w:pPr>
        <w:ind w:firstLine="720"/>
        <w:jc w:val="both"/>
        <w:rPr>
          <w:rFonts w:eastAsia="Calibri"/>
          <w:sz w:val="26"/>
          <w:szCs w:val="26"/>
          <w:lang w:eastAsia="en-US"/>
        </w:rPr>
      </w:pPr>
      <w:r w:rsidRPr="00BD489F">
        <w:rPr>
          <w:rFonts w:eastAsia="Calibri"/>
          <w:b/>
          <w:sz w:val="26"/>
          <w:szCs w:val="26"/>
          <w:lang w:eastAsia="en-US"/>
        </w:rPr>
        <w:t>4.3.</w:t>
      </w:r>
      <w:r w:rsidRPr="00BD489F">
        <w:rPr>
          <w:rFonts w:eastAsia="Calibri"/>
          <w:sz w:val="26"/>
          <w:szCs w:val="26"/>
          <w:lang w:eastAsia="en-US"/>
        </w:rPr>
        <w:t xml:space="preserve">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942D00" w:rsidRPr="00BD489F" w:rsidRDefault="00942D00" w:rsidP="00BD489F">
      <w:pPr>
        <w:widowControl w:val="0"/>
        <w:tabs>
          <w:tab w:val="left" w:pos="426"/>
        </w:tabs>
        <w:ind w:firstLine="720"/>
        <w:jc w:val="both"/>
        <w:rPr>
          <w:spacing w:val="-4"/>
          <w:sz w:val="26"/>
          <w:szCs w:val="26"/>
        </w:rPr>
      </w:pPr>
      <w:r w:rsidRPr="00BD489F">
        <w:rPr>
          <w:spacing w:val="-4"/>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942D00" w:rsidRPr="00BD489F" w:rsidRDefault="00942D00" w:rsidP="00BD489F">
      <w:pPr>
        <w:widowControl w:val="0"/>
        <w:tabs>
          <w:tab w:val="left" w:pos="426"/>
        </w:tabs>
        <w:ind w:firstLine="720"/>
        <w:jc w:val="both"/>
        <w:rPr>
          <w:sz w:val="26"/>
          <w:szCs w:val="26"/>
        </w:rPr>
      </w:pPr>
      <w:r w:rsidRPr="00BD489F">
        <w:rPr>
          <w:sz w:val="26"/>
          <w:szCs w:val="26"/>
        </w:rPr>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BD489F">
        <w:rPr>
          <w:spacing w:val="-4"/>
          <w:sz w:val="26"/>
          <w:szCs w:val="26"/>
        </w:rPr>
        <w:t>главой (заместителем главы Администрации) муниципального образования Новичихинский район.</w:t>
      </w:r>
    </w:p>
    <w:p w:rsidR="00942D00" w:rsidRPr="00BD489F" w:rsidRDefault="00942D00" w:rsidP="00BD489F">
      <w:pPr>
        <w:widowControl w:val="0"/>
        <w:tabs>
          <w:tab w:val="left" w:pos="426"/>
        </w:tabs>
        <w:ind w:firstLine="720"/>
        <w:jc w:val="both"/>
        <w:rPr>
          <w:sz w:val="26"/>
          <w:szCs w:val="26"/>
        </w:rPr>
      </w:pPr>
      <w:r w:rsidRPr="00BD489F">
        <w:rPr>
          <w:spacing w:val="-2"/>
          <w:sz w:val="26"/>
          <w:szCs w:val="26"/>
        </w:rPr>
        <w:t>Результаты деятельности комиссии оформляются в виде Акта</w:t>
      </w:r>
      <w:r w:rsidRPr="00BD489F">
        <w:rPr>
          <w:sz w:val="26"/>
          <w:szCs w:val="26"/>
        </w:rPr>
        <w:t xml:space="preserve"> проверки полноты и качества предоставления муниципальной услуги (далее – Акт)</w:t>
      </w:r>
      <w:r w:rsidRPr="00BD489F">
        <w:rPr>
          <w:spacing w:val="-2"/>
          <w:sz w:val="26"/>
          <w:szCs w:val="26"/>
        </w:rPr>
        <w:t xml:space="preserve">, в котором отмечаются выявленные недостатки и предложения по их устранению. </w:t>
      </w:r>
      <w:r w:rsidRPr="00BD489F">
        <w:rPr>
          <w:sz w:val="26"/>
          <w:szCs w:val="26"/>
        </w:rPr>
        <w:t>Акт подписывается членами комиссии.</w:t>
      </w:r>
    </w:p>
    <w:p w:rsidR="00942D00" w:rsidRPr="00BD489F" w:rsidRDefault="00942D00" w:rsidP="00BD489F">
      <w:pPr>
        <w:autoSpaceDE w:val="0"/>
        <w:autoSpaceDN w:val="0"/>
        <w:adjustRightInd w:val="0"/>
        <w:ind w:firstLine="720"/>
        <w:jc w:val="both"/>
        <w:outlineLvl w:val="1"/>
        <w:rPr>
          <w:rFonts w:eastAsia="Calibri"/>
          <w:sz w:val="26"/>
          <w:szCs w:val="26"/>
          <w:lang w:eastAsia="en-US"/>
        </w:rPr>
      </w:pPr>
      <w:r w:rsidRPr="00BD489F">
        <w:rPr>
          <w:rFonts w:eastAsia="Calibri"/>
          <w:b/>
          <w:sz w:val="26"/>
          <w:szCs w:val="26"/>
          <w:lang w:eastAsia="en-US"/>
        </w:rPr>
        <w:t>4.4.</w:t>
      </w:r>
      <w:r w:rsidRPr="00BD489F">
        <w:rPr>
          <w:rFonts w:eastAsia="Calibri"/>
          <w:sz w:val="26"/>
          <w:szCs w:val="26"/>
          <w:lang w:eastAsia="en-US"/>
        </w:rPr>
        <w:t xml:space="preserve"> Ответственность муниципальных служащих и иных должностных лиц за решения и действия (бездействие), принимаемые (осуществляемые) в ходе предоставления муниципальной услуги.</w:t>
      </w:r>
    </w:p>
    <w:p w:rsidR="00942D00" w:rsidRPr="00BD489F" w:rsidRDefault="00942D00" w:rsidP="00BD489F">
      <w:pPr>
        <w:widowControl w:val="0"/>
        <w:ind w:firstLine="720"/>
        <w:jc w:val="both"/>
        <w:rPr>
          <w:sz w:val="26"/>
          <w:szCs w:val="26"/>
        </w:rPr>
      </w:pPr>
      <w:r w:rsidRPr="00BD489F">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942D00" w:rsidRPr="00BD489F" w:rsidRDefault="00942D00" w:rsidP="00BD489F">
      <w:pPr>
        <w:widowControl w:val="0"/>
        <w:ind w:firstLine="720"/>
        <w:jc w:val="both"/>
        <w:rPr>
          <w:sz w:val="26"/>
          <w:szCs w:val="26"/>
        </w:rPr>
      </w:pPr>
      <w:r w:rsidRPr="00BD489F">
        <w:rPr>
          <w:sz w:val="26"/>
          <w:szCs w:val="26"/>
        </w:rPr>
        <w:t xml:space="preserve">Персональная ответственность </w:t>
      </w:r>
      <w:r w:rsidRPr="00BD489F">
        <w:rPr>
          <w:rFonts w:eastAsia="Calibri"/>
          <w:sz w:val="26"/>
          <w:szCs w:val="26"/>
          <w:lang w:eastAsia="en-US"/>
        </w:rPr>
        <w:t xml:space="preserve">должностных лиц Администрации района </w:t>
      </w:r>
      <w:r w:rsidRPr="00BD489F">
        <w:rPr>
          <w:sz w:val="26"/>
          <w:szCs w:val="26"/>
        </w:rPr>
        <w:t>закрепляется в их должностных инструкциях в соответствии с требованиями законодательства Российской Федерации.</w:t>
      </w:r>
    </w:p>
    <w:p w:rsidR="00942D00" w:rsidRPr="00BD489F" w:rsidRDefault="00942D00" w:rsidP="00BD489F">
      <w:pPr>
        <w:widowControl w:val="0"/>
        <w:autoSpaceDE w:val="0"/>
        <w:autoSpaceDN w:val="0"/>
        <w:adjustRightInd w:val="0"/>
        <w:jc w:val="center"/>
        <w:outlineLvl w:val="2"/>
        <w:rPr>
          <w:sz w:val="26"/>
          <w:szCs w:val="26"/>
        </w:rPr>
      </w:pPr>
    </w:p>
    <w:p w:rsidR="00942D00" w:rsidRPr="00BD489F" w:rsidRDefault="00942D00" w:rsidP="00BD489F">
      <w:pPr>
        <w:widowControl w:val="0"/>
        <w:ind w:right="79"/>
        <w:jc w:val="center"/>
        <w:rPr>
          <w:b/>
          <w:sz w:val="26"/>
          <w:szCs w:val="26"/>
        </w:rPr>
      </w:pPr>
      <w:r w:rsidRPr="00BD489F">
        <w:rPr>
          <w:b/>
          <w:sz w:val="26"/>
          <w:szCs w:val="26"/>
          <w:lang w:val="en-US"/>
        </w:rPr>
        <w:t>V</w:t>
      </w:r>
      <w:r w:rsidRPr="00BD489F">
        <w:rPr>
          <w:b/>
          <w:sz w:val="26"/>
          <w:szCs w:val="26"/>
        </w:rPr>
        <w:t xml:space="preserve">. Досудебный (внесудебный) порядок обжалования решений и </w:t>
      </w:r>
      <w:r w:rsidRPr="00BD489F">
        <w:rPr>
          <w:b/>
          <w:sz w:val="26"/>
          <w:szCs w:val="26"/>
        </w:rPr>
        <w:br/>
        <w:t>действий (бездействия) органа, предоставляющего муниципальную услугу, а также должностных лиц, муниципальных служащих</w:t>
      </w:r>
    </w:p>
    <w:p w:rsidR="00942D00" w:rsidRPr="00BD489F" w:rsidRDefault="00942D00" w:rsidP="00BD489F">
      <w:pPr>
        <w:widowControl w:val="0"/>
        <w:ind w:right="79"/>
        <w:jc w:val="center"/>
        <w:rPr>
          <w:b/>
          <w:sz w:val="26"/>
          <w:szCs w:val="26"/>
        </w:rPr>
      </w:pP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5.1.</w:t>
      </w:r>
      <w:r w:rsidRPr="00BD489F">
        <w:rPr>
          <w:sz w:val="26"/>
          <w:szCs w:val="26"/>
          <w:lang w:eastAsia="en-US"/>
        </w:rPr>
        <w:t xml:space="preserve"> Заявитель (его представитель) имеет право обжаловать решения и действия (бездействие) Администрации района, предоставляющей муниципальную услугу, должностного лица либо муниципального служащего, принятые (осуществляемые) в ходе предоставления муниципальной услуги, в досудебном (внесудебном) порядке.</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5.2.</w:t>
      </w:r>
      <w:r w:rsidRPr="00BD489F">
        <w:rPr>
          <w:sz w:val="26"/>
          <w:szCs w:val="26"/>
          <w:lang w:eastAsia="en-US"/>
        </w:rPr>
        <w:t xml:space="preserve"> Заявитель может обратиться с жалобой, в том числе в следующих случаях:</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1) нарушение срока регистрации запроса заявителя о предоставлении муниципальной услуги;</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2) нарушение срока предоставления муниципальной услуги;</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7) отказ органа, предоставляющего муниципальную услугу, должностного лица органа,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5.2.</w:t>
      </w:r>
      <w:r w:rsidRPr="00BD489F">
        <w:rPr>
          <w:sz w:val="26"/>
          <w:szCs w:val="26"/>
          <w:lang w:eastAsia="en-US"/>
        </w:rPr>
        <w:t xml:space="preserve"> Общие требования к порядку подачи и рассмотрения жалобы.</w:t>
      </w:r>
    </w:p>
    <w:p w:rsidR="00942D00" w:rsidRPr="00BD489F" w:rsidRDefault="00942D00" w:rsidP="00BD489F">
      <w:pPr>
        <w:autoSpaceDE w:val="0"/>
        <w:autoSpaceDN w:val="0"/>
        <w:adjustRightInd w:val="0"/>
        <w:ind w:firstLine="709"/>
        <w:jc w:val="both"/>
        <w:outlineLvl w:val="1"/>
        <w:rPr>
          <w:sz w:val="26"/>
          <w:szCs w:val="26"/>
        </w:rPr>
      </w:pPr>
      <w:r w:rsidRPr="00BD489F">
        <w:rPr>
          <w:b/>
          <w:sz w:val="26"/>
          <w:szCs w:val="26"/>
          <w:lang w:eastAsia="en-US"/>
        </w:rPr>
        <w:t>5.2.1.</w:t>
      </w:r>
      <w:r w:rsidRPr="00BD489F">
        <w:rPr>
          <w:sz w:val="26"/>
          <w:szCs w:val="26"/>
          <w:lang w:eastAsia="en-US"/>
        </w:rPr>
        <w:t xml:space="preserve"> </w:t>
      </w:r>
      <w:r w:rsidRPr="00BD489F">
        <w:rPr>
          <w:sz w:val="26"/>
          <w:szCs w:val="26"/>
        </w:rPr>
        <w:t>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муниципальной услуги, должностным лицом, муниципальным служащим на имя главы Администрации района.</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5.2.2.</w:t>
      </w:r>
      <w:r w:rsidRPr="00BD489F">
        <w:rPr>
          <w:sz w:val="26"/>
          <w:szCs w:val="26"/>
          <w:lang w:eastAsia="en-US"/>
        </w:rPr>
        <w:t xml:space="preserve"> Жалоба может быть направлена по почте, через Многофункциональный центр, официальный сайт Администрации района, а также может быть принята при личном приеме заявителя.</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5.3.</w:t>
      </w:r>
      <w:r w:rsidRPr="00BD489F">
        <w:rPr>
          <w:sz w:val="26"/>
          <w:szCs w:val="26"/>
          <w:lang w:eastAsia="en-US"/>
        </w:rPr>
        <w:t xml:space="preserve"> Жалоба должна содержать:</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2) фамилию, имя, отчество (при наличии), сведения о месте жительства заявителя - физического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5.4.</w:t>
      </w:r>
      <w:r w:rsidRPr="00BD489F">
        <w:rPr>
          <w:sz w:val="26"/>
          <w:szCs w:val="26"/>
          <w:lang w:eastAsia="en-US"/>
        </w:rPr>
        <w:t xml:space="preserve"> Жалоба подлежит рассмотрению в течение пятнадцати рабочих дней со дня ее регистрации, а в случае обжалования отказа Администрации района, должностного лица Администрации района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5.5.</w:t>
      </w:r>
      <w:r w:rsidRPr="00BD489F">
        <w:rPr>
          <w:sz w:val="26"/>
          <w:szCs w:val="26"/>
          <w:lang w:eastAsia="en-US"/>
        </w:rPr>
        <w:t xml:space="preserve"> По результатам рассмотрения жалобы </w:t>
      </w:r>
      <w:r w:rsidRPr="00BD489F">
        <w:rPr>
          <w:sz w:val="26"/>
          <w:szCs w:val="26"/>
        </w:rPr>
        <w:t>глава муниципального образования Новичихинский район,</w:t>
      </w:r>
      <w:r w:rsidRPr="00BD489F">
        <w:rPr>
          <w:sz w:val="26"/>
          <w:szCs w:val="26"/>
          <w:lang w:eastAsia="en-US"/>
        </w:rPr>
        <w:t xml:space="preserve"> принимает одно из следующих решений:</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1) удовлетворяет жалобу, в том числе в форме отмены принятого решения, исправления допущенных Администрацией сельсовета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2) отказывает в удовлетворении жалобы.</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5.6.</w:t>
      </w:r>
      <w:r w:rsidRPr="00BD489F">
        <w:rPr>
          <w:sz w:val="26"/>
          <w:szCs w:val="26"/>
          <w:lang w:eastAsia="en-US"/>
        </w:rPr>
        <w:t xml:space="preserve"> Не позднее дня, следующего за днем принятия решения, указанного в п.5.5.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5.7.</w:t>
      </w:r>
      <w:r w:rsidRPr="00BD489F">
        <w:rPr>
          <w:sz w:val="26"/>
          <w:szCs w:val="26"/>
          <w:lang w:eastAsia="en-US"/>
        </w:rPr>
        <w:t xml:space="preserve"> В ответе по результатам рассмотрения жалобы указываются:</w:t>
      </w:r>
    </w:p>
    <w:p w:rsidR="00942D00" w:rsidRPr="00BD489F" w:rsidRDefault="00942D00" w:rsidP="00BD489F">
      <w:pPr>
        <w:autoSpaceDE w:val="0"/>
        <w:autoSpaceDN w:val="0"/>
        <w:adjustRightInd w:val="0"/>
        <w:ind w:firstLine="709"/>
        <w:jc w:val="both"/>
        <w:outlineLvl w:val="1"/>
        <w:rPr>
          <w:sz w:val="26"/>
          <w:szCs w:val="26"/>
          <w:lang w:eastAsia="en-US"/>
        </w:rPr>
      </w:pPr>
      <w:bookmarkStart w:id="8" w:name="sub_10181"/>
      <w:r w:rsidRPr="00BD489F">
        <w:rPr>
          <w:sz w:val="26"/>
          <w:szCs w:val="26"/>
          <w:lang w:eastAsia="en-US"/>
        </w:rPr>
        <w:t>а) наименование органа, предоставляющего муниципальную услугу, рассмотревшего жалобу, должность, фамилия, имя, отчество (при наличии) его должностного лица, принявшего решение по жалобе;</w:t>
      </w:r>
    </w:p>
    <w:p w:rsidR="00942D00" w:rsidRPr="00BD489F" w:rsidRDefault="00942D00" w:rsidP="00BD489F">
      <w:pPr>
        <w:autoSpaceDE w:val="0"/>
        <w:autoSpaceDN w:val="0"/>
        <w:adjustRightInd w:val="0"/>
        <w:ind w:firstLine="709"/>
        <w:jc w:val="both"/>
        <w:outlineLvl w:val="1"/>
        <w:rPr>
          <w:sz w:val="26"/>
          <w:szCs w:val="26"/>
          <w:lang w:eastAsia="en-US"/>
        </w:rPr>
      </w:pPr>
      <w:bookmarkStart w:id="9" w:name="sub_10182"/>
      <w:bookmarkEnd w:id="8"/>
      <w:r w:rsidRPr="00BD489F">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942D00" w:rsidRPr="00BD489F" w:rsidRDefault="00942D00" w:rsidP="00BD489F">
      <w:pPr>
        <w:autoSpaceDE w:val="0"/>
        <w:autoSpaceDN w:val="0"/>
        <w:adjustRightInd w:val="0"/>
        <w:ind w:firstLine="709"/>
        <w:jc w:val="both"/>
        <w:outlineLvl w:val="1"/>
        <w:rPr>
          <w:sz w:val="26"/>
          <w:szCs w:val="26"/>
          <w:lang w:eastAsia="en-US"/>
        </w:rPr>
      </w:pPr>
      <w:bookmarkStart w:id="10" w:name="sub_10183"/>
      <w:bookmarkEnd w:id="9"/>
      <w:r w:rsidRPr="00BD489F">
        <w:rPr>
          <w:sz w:val="26"/>
          <w:szCs w:val="26"/>
          <w:lang w:eastAsia="en-US"/>
        </w:rPr>
        <w:t>в) фамилия, имя, отчество (при наличии) или наименование заявителя;</w:t>
      </w:r>
    </w:p>
    <w:p w:rsidR="00942D00" w:rsidRPr="00BD489F" w:rsidRDefault="00942D00" w:rsidP="00BD489F">
      <w:pPr>
        <w:autoSpaceDE w:val="0"/>
        <w:autoSpaceDN w:val="0"/>
        <w:adjustRightInd w:val="0"/>
        <w:ind w:firstLine="709"/>
        <w:jc w:val="both"/>
        <w:outlineLvl w:val="1"/>
        <w:rPr>
          <w:sz w:val="26"/>
          <w:szCs w:val="26"/>
          <w:lang w:eastAsia="en-US"/>
        </w:rPr>
      </w:pPr>
      <w:bookmarkStart w:id="11" w:name="sub_10184"/>
      <w:bookmarkEnd w:id="10"/>
      <w:r w:rsidRPr="00BD489F">
        <w:rPr>
          <w:sz w:val="26"/>
          <w:szCs w:val="26"/>
          <w:lang w:eastAsia="en-US"/>
        </w:rPr>
        <w:t>г) основания для принятия решения по жалобе;</w:t>
      </w:r>
    </w:p>
    <w:p w:rsidR="00942D00" w:rsidRPr="00BD489F" w:rsidRDefault="00942D00" w:rsidP="00BD489F">
      <w:pPr>
        <w:autoSpaceDE w:val="0"/>
        <w:autoSpaceDN w:val="0"/>
        <w:adjustRightInd w:val="0"/>
        <w:ind w:firstLine="709"/>
        <w:jc w:val="both"/>
        <w:outlineLvl w:val="1"/>
        <w:rPr>
          <w:sz w:val="26"/>
          <w:szCs w:val="26"/>
          <w:lang w:eastAsia="en-US"/>
        </w:rPr>
      </w:pPr>
      <w:bookmarkStart w:id="12" w:name="sub_10185"/>
      <w:bookmarkEnd w:id="11"/>
      <w:r w:rsidRPr="00BD489F">
        <w:rPr>
          <w:sz w:val="26"/>
          <w:szCs w:val="26"/>
          <w:lang w:eastAsia="en-US"/>
        </w:rPr>
        <w:t>д) принятое по жалобе решение;</w:t>
      </w:r>
    </w:p>
    <w:p w:rsidR="00942D00" w:rsidRPr="00BD489F" w:rsidRDefault="00942D00" w:rsidP="00BD489F">
      <w:pPr>
        <w:autoSpaceDE w:val="0"/>
        <w:autoSpaceDN w:val="0"/>
        <w:adjustRightInd w:val="0"/>
        <w:ind w:firstLine="709"/>
        <w:jc w:val="both"/>
        <w:outlineLvl w:val="1"/>
        <w:rPr>
          <w:sz w:val="26"/>
          <w:szCs w:val="26"/>
          <w:lang w:eastAsia="en-US"/>
        </w:rPr>
      </w:pPr>
      <w:bookmarkStart w:id="13" w:name="sub_10186"/>
      <w:bookmarkEnd w:id="12"/>
      <w:r w:rsidRPr="00BD489F">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bookmarkEnd w:id="13"/>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ж) сведения о порядке обжалования принятого по жалобе решения.</w:t>
      </w:r>
    </w:p>
    <w:p w:rsidR="00942D00" w:rsidRPr="00BD489F" w:rsidRDefault="00942D00" w:rsidP="00BD489F">
      <w:pPr>
        <w:autoSpaceDE w:val="0"/>
        <w:autoSpaceDN w:val="0"/>
        <w:adjustRightInd w:val="0"/>
        <w:ind w:firstLine="709"/>
        <w:jc w:val="both"/>
        <w:outlineLvl w:val="1"/>
        <w:rPr>
          <w:sz w:val="26"/>
          <w:szCs w:val="26"/>
          <w:lang w:eastAsia="en-US"/>
        </w:rPr>
      </w:pPr>
      <w:bookmarkStart w:id="14" w:name="sub_1019"/>
      <w:r w:rsidRPr="00BD489F">
        <w:rPr>
          <w:b/>
          <w:sz w:val="26"/>
          <w:szCs w:val="26"/>
          <w:lang w:eastAsia="en-US"/>
        </w:rPr>
        <w:t>5.8.</w:t>
      </w:r>
      <w:r w:rsidRPr="00BD489F">
        <w:rPr>
          <w:sz w:val="26"/>
          <w:szCs w:val="26"/>
          <w:lang w:eastAsia="en-US"/>
        </w:rPr>
        <w:t> Ответ по результатам рассмотрения жалобы подписывается уполномоченным на рассмотрение жалобы должностным лицом органа, предоставляющего муниципальную услугу.</w:t>
      </w:r>
    </w:p>
    <w:p w:rsidR="00942D00" w:rsidRPr="00BD489F" w:rsidRDefault="00942D00" w:rsidP="00BD489F">
      <w:pPr>
        <w:autoSpaceDE w:val="0"/>
        <w:autoSpaceDN w:val="0"/>
        <w:adjustRightInd w:val="0"/>
        <w:ind w:firstLine="709"/>
        <w:jc w:val="both"/>
        <w:outlineLvl w:val="1"/>
        <w:rPr>
          <w:sz w:val="26"/>
          <w:szCs w:val="26"/>
          <w:lang w:eastAsia="en-US"/>
        </w:rPr>
      </w:pPr>
      <w:bookmarkStart w:id="15" w:name="sub_1020"/>
      <w:bookmarkEnd w:id="14"/>
      <w:r w:rsidRPr="00BD489F">
        <w:rPr>
          <w:b/>
          <w:sz w:val="26"/>
          <w:szCs w:val="26"/>
          <w:lang w:eastAsia="en-US"/>
        </w:rPr>
        <w:t>5.9.</w:t>
      </w:r>
      <w:r w:rsidRPr="00BD489F">
        <w:rPr>
          <w:sz w:val="26"/>
          <w:szCs w:val="26"/>
          <w:lang w:eastAsia="en-US"/>
        </w:rPr>
        <w:t> Основания для отказа в удовлетворении жалобы:</w:t>
      </w:r>
    </w:p>
    <w:p w:rsidR="00942D00" w:rsidRPr="00BD489F" w:rsidRDefault="00942D00" w:rsidP="00BD489F">
      <w:pPr>
        <w:autoSpaceDE w:val="0"/>
        <w:autoSpaceDN w:val="0"/>
        <w:adjustRightInd w:val="0"/>
        <w:ind w:firstLine="709"/>
        <w:jc w:val="both"/>
        <w:outlineLvl w:val="1"/>
        <w:rPr>
          <w:sz w:val="26"/>
          <w:szCs w:val="26"/>
          <w:lang w:eastAsia="en-US"/>
        </w:rPr>
      </w:pPr>
      <w:bookmarkStart w:id="16" w:name="sub_10201"/>
      <w:bookmarkEnd w:id="15"/>
      <w:r w:rsidRPr="00BD489F">
        <w:rPr>
          <w:sz w:val="26"/>
          <w:szCs w:val="26"/>
          <w:lang w:eastAsia="en-US"/>
        </w:rPr>
        <w:t>а) наличие вступившего в законную силу решения суда, арбитражного суда по жалобе о том же предмете и по тем же основаниям;</w:t>
      </w:r>
    </w:p>
    <w:p w:rsidR="00942D00" w:rsidRPr="00BD489F" w:rsidRDefault="00942D00" w:rsidP="00BD489F">
      <w:pPr>
        <w:autoSpaceDE w:val="0"/>
        <w:autoSpaceDN w:val="0"/>
        <w:adjustRightInd w:val="0"/>
        <w:ind w:firstLine="709"/>
        <w:jc w:val="both"/>
        <w:outlineLvl w:val="1"/>
        <w:rPr>
          <w:sz w:val="26"/>
          <w:szCs w:val="26"/>
          <w:lang w:eastAsia="en-US"/>
        </w:rPr>
      </w:pPr>
      <w:bookmarkStart w:id="17" w:name="sub_10202"/>
      <w:bookmarkEnd w:id="16"/>
      <w:r w:rsidRPr="00BD489F">
        <w:rPr>
          <w:sz w:val="26"/>
          <w:szCs w:val="26"/>
          <w:lang w:eastAsia="en-US"/>
        </w:rPr>
        <w:t>б) подача жалобы лицом, полномочия которого не подтверждены в порядке, установленном законодательством Российской Федерации;</w:t>
      </w:r>
    </w:p>
    <w:p w:rsidR="00942D00" w:rsidRPr="00BD489F" w:rsidRDefault="00942D00" w:rsidP="00BD489F">
      <w:pPr>
        <w:autoSpaceDE w:val="0"/>
        <w:autoSpaceDN w:val="0"/>
        <w:adjustRightInd w:val="0"/>
        <w:ind w:firstLine="709"/>
        <w:jc w:val="both"/>
        <w:outlineLvl w:val="1"/>
        <w:rPr>
          <w:sz w:val="26"/>
          <w:szCs w:val="26"/>
          <w:lang w:eastAsia="en-US"/>
        </w:rPr>
      </w:pPr>
      <w:bookmarkStart w:id="18" w:name="sub_10203"/>
      <w:bookmarkEnd w:id="17"/>
      <w:r w:rsidRPr="00BD489F">
        <w:rPr>
          <w:sz w:val="26"/>
          <w:szCs w:val="26"/>
          <w:lang w:eastAsia="en-US"/>
        </w:rPr>
        <w:t>в) наличие решения по жалобе, принятого ранее в отношении того же заявителя и по тому же предмету жалобы.</w:t>
      </w:r>
    </w:p>
    <w:bookmarkEnd w:id="18"/>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5.10.</w:t>
      </w:r>
      <w:r w:rsidRPr="00BD489F">
        <w:rPr>
          <w:sz w:val="26"/>
          <w:szCs w:val="26"/>
          <w:lang w:eastAsia="en-US"/>
        </w:rPr>
        <w:t> Администрация района вправе оставить жалобу без ответа в следующих случаях:</w:t>
      </w:r>
    </w:p>
    <w:p w:rsidR="00942D00" w:rsidRPr="00BD489F" w:rsidRDefault="00942D00" w:rsidP="00BD489F">
      <w:pPr>
        <w:autoSpaceDE w:val="0"/>
        <w:autoSpaceDN w:val="0"/>
        <w:adjustRightInd w:val="0"/>
        <w:ind w:firstLine="709"/>
        <w:jc w:val="both"/>
        <w:outlineLvl w:val="1"/>
        <w:rPr>
          <w:sz w:val="26"/>
          <w:szCs w:val="26"/>
          <w:lang w:eastAsia="en-US"/>
        </w:rPr>
      </w:pPr>
      <w:bookmarkStart w:id="19" w:name="sub_10211"/>
      <w:r w:rsidRPr="00BD489F">
        <w:rPr>
          <w:sz w:val="26"/>
          <w:szCs w:val="26"/>
          <w:lang w:eastAsia="en-US"/>
        </w:rPr>
        <w:t>а) наличие в жалобе нецензурных либо оскорбительных выражений, угроз жизни, здоровью и имуществу должностного лица, а также членов его семьи;</w:t>
      </w:r>
    </w:p>
    <w:bookmarkEnd w:id="19"/>
    <w:p w:rsidR="00942D00" w:rsidRPr="00BD489F" w:rsidRDefault="00942D00" w:rsidP="00BD489F">
      <w:pPr>
        <w:autoSpaceDE w:val="0"/>
        <w:autoSpaceDN w:val="0"/>
        <w:adjustRightInd w:val="0"/>
        <w:ind w:firstLine="709"/>
        <w:jc w:val="both"/>
        <w:outlineLvl w:val="1"/>
        <w:rPr>
          <w:sz w:val="26"/>
          <w:szCs w:val="26"/>
          <w:lang w:eastAsia="en-US"/>
        </w:rPr>
      </w:pPr>
      <w:r w:rsidRPr="00BD489F">
        <w:rPr>
          <w:sz w:val="26"/>
          <w:szCs w:val="26"/>
          <w:lang w:eastAsia="en-US"/>
        </w:rPr>
        <w:t>б) отсутствие возможности прочитать какую-либо часть текста жалобы, фамилию, имя, отчество (при наличии) и (или) почтовый адрес заявителя, указанные в жалобе.</w:t>
      </w:r>
    </w:p>
    <w:p w:rsidR="00942D00" w:rsidRPr="00BD489F" w:rsidRDefault="00942D00" w:rsidP="00BD489F">
      <w:pPr>
        <w:autoSpaceDE w:val="0"/>
        <w:autoSpaceDN w:val="0"/>
        <w:adjustRightInd w:val="0"/>
        <w:ind w:firstLine="709"/>
        <w:jc w:val="both"/>
        <w:outlineLvl w:val="1"/>
        <w:rPr>
          <w:sz w:val="26"/>
          <w:szCs w:val="26"/>
          <w:lang w:eastAsia="en-US"/>
        </w:rPr>
      </w:pPr>
      <w:r w:rsidRPr="00BD489F">
        <w:rPr>
          <w:b/>
          <w:sz w:val="26"/>
          <w:szCs w:val="26"/>
          <w:lang w:eastAsia="en-US"/>
        </w:rPr>
        <w:t>5.11.</w:t>
      </w:r>
      <w:r w:rsidRPr="00BD489F">
        <w:rPr>
          <w:sz w:val="26"/>
          <w:szCs w:val="26"/>
          <w:lang w:eastAsia="en-US"/>
        </w:rPr>
        <w:t xml:space="preserve">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942D00" w:rsidRPr="00BD489F" w:rsidRDefault="00942D00" w:rsidP="00BD489F">
      <w:pPr>
        <w:widowControl w:val="0"/>
        <w:autoSpaceDE w:val="0"/>
        <w:autoSpaceDN w:val="0"/>
        <w:adjustRightInd w:val="0"/>
        <w:jc w:val="center"/>
        <w:outlineLvl w:val="2"/>
        <w:rPr>
          <w:sz w:val="26"/>
          <w:szCs w:val="26"/>
        </w:rPr>
      </w:pPr>
    </w:p>
    <w:p w:rsidR="00942D00" w:rsidRPr="00E03E6E" w:rsidRDefault="00942D00" w:rsidP="00942D00">
      <w:pPr>
        <w:widowControl w:val="0"/>
        <w:autoSpaceDE w:val="0"/>
        <w:autoSpaceDN w:val="0"/>
        <w:adjustRightInd w:val="0"/>
        <w:jc w:val="center"/>
        <w:outlineLvl w:val="2"/>
        <w:rPr>
          <w:sz w:val="28"/>
          <w:szCs w:val="28"/>
        </w:rPr>
      </w:pPr>
    </w:p>
    <w:p w:rsidR="00942D00" w:rsidRPr="00E03E6E" w:rsidRDefault="00942D00" w:rsidP="00942D00">
      <w:pPr>
        <w:spacing w:after="200" w:line="276" w:lineRule="auto"/>
        <w:jc w:val="right"/>
        <w:rPr>
          <w:sz w:val="28"/>
          <w:szCs w:val="28"/>
        </w:rPr>
      </w:pPr>
      <w:r w:rsidRPr="00E03E6E">
        <w:rPr>
          <w:sz w:val="28"/>
          <w:szCs w:val="28"/>
        </w:rPr>
        <w:t>Приложение 1</w:t>
      </w:r>
    </w:p>
    <w:p w:rsidR="00942D00" w:rsidRPr="00E03E6E" w:rsidRDefault="00942D00" w:rsidP="00942D00">
      <w:pPr>
        <w:autoSpaceDE w:val="0"/>
        <w:autoSpaceDN w:val="0"/>
        <w:adjustRightInd w:val="0"/>
        <w:ind w:firstLine="540"/>
        <w:jc w:val="center"/>
        <w:outlineLvl w:val="2"/>
        <w:rPr>
          <w:b/>
          <w:sz w:val="28"/>
          <w:szCs w:val="28"/>
        </w:rPr>
      </w:pPr>
      <w:r w:rsidRPr="00E03E6E">
        <w:rPr>
          <w:b/>
          <w:sz w:val="28"/>
          <w:szCs w:val="28"/>
        </w:rPr>
        <w:t>Информация</w:t>
      </w:r>
    </w:p>
    <w:p w:rsidR="00942D00" w:rsidRPr="004A6337" w:rsidRDefault="00942D00" w:rsidP="00942D00">
      <w:pPr>
        <w:autoSpaceDE w:val="0"/>
        <w:autoSpaceDN w:val="0"/>
        <w:adjustRightInd w:val="0"/>
        <w:ind w:firstLine="540"/>
        <w:jc w:val="center"/>
        <w:outlineLvl w:val="2"/>
        <w:rPr>
          <w:b/>
          <w:sz w:val="28"/>
          <w:szCs w:val="28"/>
        </w:rPr>
      </w:pPr>
      <w:r w:rsidRPr="004A6337">
        <w:rPr>
          <w:b/>
          <w:sz w:val="28"/>
          <w:szCs w:val="28"/>
        </w:rPr>
        <w:t xml:space="preserve">об органе местного самоуправления, предоставляющем </w:t>
      </w:r>
    </w:p>
    <w:p w:rsidR="00942D00" w:rsidRDefault="00942D00" w:rsidP="00942D00">
      <w:pPr>
        <w:autoSpaceDE w:val="0"/>
        <w:autoSpaceDN w:val="0"/>
        <w:adjustRightInd w:val="0"/>
        <w:ind w:firstLine="540"/>
        <w:jc w:val="center"/>
        <w:outlineLvl w:val="2"/>
        <w:rPr>
          <w:b/>
          <w:sz w:val="28"/>
          <w:szCs w:val="28"/>
        </w:rPr>
      </w:pPr>
      <w:r w:rsidRPr="004A6337">
        <w:rPr>
          <w:b/>
          <w:sz w:val="28"/>
          <w:szCs w:val="28"/>
        </w:rPr>
        <w:t>муниципальную услугу</w:t>
      </w:r>
    </w:p>
    <w:p w:rsidR="00942D00" w:rsidRPr="004A6337" w:rsidRDefault="00942D00" w:rsidP="00942D00">
      <w:pPr>
        <w:autoSpaceDE w:val="0"/>
        <w:autoSpaceDN w:val="0"/>
        <w:adjustRightInd w:val="0"/>
        <w:ind w:firstLine="540"/>
        <w:jc w:val="center"/>
        <w:outlineLvl w:val="2"/>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96"/>
        <w:gridCol w:w="4492"/>
      </w:tblGrid>
      <w:tr w:rsidR="00942D00" w:rsidRPr="000F6BE7" w:rsidTr="009A7794">
        <w:tc>
          <w:tcPr>
            <w:tcW w:w="4928" w:type="dxa"/>
          </w:tcPr>
          <w:p w:rsidR="00942D00" w:rsidRPr="000F6BE7" w:rsidRDefault="00942D00" w:rsidP="009A7794">
            <w:pPr>
              <w:autoSpaceDE w:val="0"/>
              <w:autoSpaceDN w:val="0"/>
              <w:adjustRightInd w:val="0"/>
              <w:jc w:val="both"/>
              <w:outlineLvl w:val="2"/>
              <w:rPr>
                <w:sz w:val="28"/>
                <w:szCs w:val="28"/>
              </w:rPr>
            </w:pPr>
            <w:r w:rsidRPr="000F6BE7">
              <w:rPr>
                <w:sz w:val="28"/>
                <w:szCs w:val="28"/>
              </w:rPr>
              <w:t xml:space="preserve">Наименование органа местного самоуправления, предоставляющего муниципальную услугу </w:t>
            </w:r>
          </w:p>
        </w:tc>
        <w:tc>
          <w:tcPr>
            <w:tcW w:w="4575" w:type="dxa"/>
          </w:tcPr>
          <w:p w:rsidR="00942D00" w:rsidRPr="000F6BE7" w:rsidRDefault="00942D00" w:rsidP="009A7794">
            <w:pPr>
              <w:autoSpaceDE w:val="0"/>
              <w:autoSpaceDN w:val="0"/>
              <w:adjustRightInd w:val="0"/>
              <w:jc w:val="center"/>
              <w:outlineLvl w:val="2"/>
              <w:rPr>
                <w:sz w:val="28"/>
                <w:szCs w:val="28"/>
              </w:rPr>
            </w:pPr>
            <w:r>
              <w:rPr>
                <w:sz w:val="28"/>
                <w:szCs w:val="28"/>
              </w:rPr>
              <w:t>Администрация Новичихинского района</w:t>
            </w:r>
          </w:p>
        </w:tc>
      </w:tr>
      <w:tr w:rsidR="00942D00" w:rsidRPr="000F6BE7" w:rsidTr="009A7794">
        <w:tc>
          <w:tcPr>
            <w:tcW w:w="4928" w:type="dxa"/>
          </w:tcPr>
          <w:p w:rsidR="00942D00" w:rsidRPr="000F6BE7" w:rsidRDefault="00942D00" w:rsidP="009A7794">
            <w:pPr>
              <w:autoSpaceDE w:val="0"/>
              <w:autoSpaceDN w:val="0"/>
              <w:adjustRightInd w:val="0"/>
              <w:jc w:val="both"/>
              <w:outlineLvl w:val="2"/>
              <w:rPr>
                <w:sz w:val="28"/>
                <w:szCs w:val="28"/>
              </w:rPr>
            </w:pPr>
            <w:r w:rsidRPr="000F6BE7">
              <w:rPr>
                <w:sz w:val="28"/>
                <w:szCs w:val="28"/>
              </w:rPr>
              <w:t>Руководитель органа местного самоуправления, предоставляющего муниципальную услугу</w:t>
            </w:r>
          </w:p>
        </w:tc>
        <w:tc>
          <w:tcPr>
            <w:tcW w:w="4575" w:type="dxa"/>
          </w:tcPr>
          <w:p w:rsidR="00942D00" w:rsidRDefault="00942D00" w:rsidP="009A7794">
            <w:pPr>
              <w:autoSpaceDE w:val="0"/>
              <w:autoSpaceDN w:val="0"/>
              <w:adjustRightInd w:val="0"/>
              <w:jc w:val="center"/>
              <w:outlineLvl w:val="2"/>
              <w:rPr>
                <w:sz w:val="28"/>
                <w:szCs w:val="28"/>
              </w:rPr>
            </w:pPr>
            <w:r w:rsidRPr="000F6BE7">
              <w:rPr>
                <w:sz w:val="28"/>
                <w:szCs w:val="28"/>
              </w:rPr>
              <w:t xml:space="preserve">Глава </w:t>
            </w:r>
            <w:r>
              <w:rPr>
                <w:sz w:val="28"/>
                <w:szCs w:val="28"/>
              </w:rPr>
              <w:t xml:space="preserve">района </w:t>
            </w:r>
          </w:p>
          <w:p w:rsidR="00942D00" w:rsidRPr="000F6BE7" w:rsidRDefault="00942D00" w:rsidP="009A7794">
            <w:pPr>
              <w:autoSpaceDE w:val="0"/>
              <w:autoSpaceDN w:val="0"/>
              <w:adjustRightInd w:val="0"/>
              <w:jc w:val="center"/>
              <w:outlineLvl w:val="2"/>
              <w:rPr>
                <w:sz w:val="28"/>
                <w:szCs w:val="28"/>
              </w:rPr>
            </w:pPr>
            <w:r>
              <w:rPr>
                <w:sz w:val="28"/>
                <w:szCs w:val="28"/>
              </w:rPr>
              <w:t>Ермаков Сергей Лукич</w:t>
            </w:r>
          </w:p>
        </w:tc>
      </w:tr>
      <w:tr w:rsidR="00942D00" w:rsidRPr="000F6BE7" w:rsidTr="009A7794">
        <w:tc>
          <w:tcPr>
            <w:tcW w:w="4928" w:type="dxa"/>
          </w:tcPr>
          <w:p w:rsidR="00942D00" w:rsidRPr="000F6BE7" w:rsidRDefault="00942D00" w:rsidP="009A7794">
            <w:pPr>
              <w:autoSpaceDE w:val="0"/>
              <w:autoSpaceDN w:val="0"/>
              <w:adjustRightInd w:val="0"/>
              <w:jc w:val="both"/>
              <w:outlineLvl w:val="2"/>
              <w:rPr>
                <w:sz w:val="28"/>
                <w:szCs w:val="28"/>
              </w:rPr>
            </w:pPr>
            <w:r w:rsidRPr="000F6BE7">
              <w:rPr>
                <w:sz w:val="28"/>
                <w:szCs w:val="28"/>
              </w:rPr>
              <w:t>Наименование структурного подразделения, осуществляющего рассмотрение заявления</w:t>
            </w:r>
          </w:p>
        </w:tc>
        <w:tc>
          <w:tcPr>
            <w:tcW w:w="4575" w:type="dxa"/>
          </w:tcPr>
          <w:p w:rsidR="00942D00" w:rsidRPr="000F6BE7" w:rsidRDefault="00942D00" w:rsidP="009A7794">
            <w:pPr>
              <w:autoSpaceDE w:val="0"/>
              <w:autoSpaceDN w:val="0"/>
              <w:adjustRightInd w:val="0"/>
              <w:jc w:val="center"/>
              <w:outlineLvl w:val="2"/>
              <w:rPr>
                <w:sz w:val="28"/>
                <w:szCs w:val="28"/>
              </w:rPr>
            </w:pPr>
            <w:r>
              <w:rPr>
                <w:sz w:val="28"/>
                <w:szCs w:val="28"/>
              </w:rPr>
              <w:t>Администрация Новичихинского района</w:t>
            </w:r>
          </w:p>
        </w:tc>
      </w:tr>
      <w:tr w:rsidR="00942D00" w:rsidRPr="000F6BE7" w:rsidTr="009A7794">
        <w:tc>
          <w:tcPr>
            <w:tcW w:w="4928" w:type="dxa"/>
          </w:tcPr>
          <w:p w:rsidR="00942D00" w:rsidRPr="000F6BE7" w:rsidRDefault="00942D00" w:rsidP="009A7794">
            <w:pPr>
              <w:autoSpaceDE w:val="0"/>
              <w:autoSpaceDN w:val="0"/>
              <w:adjustRightInd w:val="0"/>
              <w:jc w:val="both"/>
              <w:outlineLvl w:val="2"/>
              <w:rPr>
                <w:sz w:val="28"/>
                <w:szCs w:val="28"/>
              </w:rPr>
            </w:pPr>
            <w:r w:rsidRPr="000F6BE7">
              <w:rPr>
                <w:sz w:val="28"/>
                <w:szCs w:val="28"/>
              </w:rPr>
              <w:t>Руководитель структурного подразделения, осуществляющего рассмотрение заявления</w:t>
            </w:r>
          </w:p>
        </w:tc>
        <w:tc>
          <w:tcPr>
            <w:tcW w:w="4575" w:type="dxa"/>
          </w:tcPr>
          <w:p w:rsidR="00942D00" w:rsidRDefault="00942D00" w:rsidP="009A7794">
            <w:pPr>
              <w:autoSpaceDE w:val="0"/>
              <w:autoSpaceDN w:val="0"/>
              <w:adjustRightInd w:val="0"/>
              <w:jc w:val="center"/>
              <w:outlineLvl w:val="2"/>
              <w:rPr>
                <w:sz w:val="28"/>
                <w:szCs w:val="28"/>
              </w:rPr>
            </w:pPr>
            <w:r w:rsidRPr="000F6BE7">
              <w:rPr>
                <w:sz w:val="28"/>
                <w:szCs w:val="28"/>
              </w:rPr>
              <w:t xml:space="preserve">Глава </w:t>
            </w:r>
            <w:r>
              <w:rPr>
                <w:sz w:val="28"/>
                <w:szCs w:val="28"/>
              </w:rPr>
              <w:t xml:space="preserve">района </w:t>
            </w:r>
          </w:p>
          <w:p w:rsidR="00942D00" w:rsidRPr="000F6BE7" w:rsidRDefault="00942D00" w:rsidP="009A7794">
            <w:pPr>
              <w:autoSpaceDE w:val="0"/>
              <w:autoSpaceDN w:val="0"/>
              <w:adjustRightInd w:val="0"/>
              <w:jc w:val="center"/>
              <w:outlineLvl w:val="2"/>
              <w:rPr>
                <w:sz w:val="28"/>
                <w:szCs w:val="28"/>
              </w:rPr>
            </w:pPr>
            <w:r>
              <w:rPr>
                <w:sz w:val="28"/>
                <w:szCs w:val="28"/>
              </w:rPr>
              <w:t>Ермаков Сергей Лукич</w:t>
            </w:r>
          </w:p>
        </w:tc>
      </w:tr>
      <w:tr w:rsidR="00942D00" w:rsidRPr="000F6BE7" w:rsidTr="009A7794">
        <w:tc>
          <w:tcPr>
            <w:tcW w:w="4928" w:type="dxa"/>
          </w:tcPr>
          <w:p w:rsidR="00942D00" w:rsidRPr="000F6BE7" w:rsidRDefault="00942D00" w:rsidP="009A7794">
            <w:pPr>
              <w:autoSpaceDE w:val="0"/>
              <w:autoSpaceDN w:val="0"/>
              <w:adjustRightInd w:val="0"/>
              <w:jc w:val="both"/>
              <w:outlineLvl w:val="2"/>
              <w:rPr>
                <w:sz w:val="28"/>
                <w:szCs w:val="28"/>
              </w:rPr>
            </w:pPr>
            <w:r w:rsidRPr="000F6BE7">
              <w:rPr>
                <w:sz w:val="28"/>
                <w:szCs w:val="28"/>
              </w:rPr>
              <w:t>Место нахождения и почтовый адрес</w:t>
            </w:r>
          </w:p>
        </w:tc>
        <w:tc>
          <w:tcPr>
            <w:tcW w:w="4575" w:type="dxa"/>
          </w:tcPr>
          <w:p w:rsidR="00942D00" w:rsidRPr="000F6BE7" w:rsidRDefault="00942D00" w:rsidP="009A7794">
            <w:pPr>
              <w:autoSpaceDE w:val="0"/>
              <w:autoSpaceDN w:val="0"/>
              <w:adjustRightInd w:val="0"/>
              <w:jc w:val="center"/>
              <w:outlineLvl w:val="2"/>
              <w:rPr>
                <w:sz w:val="28"/>
                <w:szCs w:val="28"/>
              </w:rPr>
            </w:pPr>
            <w:r w:rsidRPr="000F6BE7">
              <w:rPr>
                <w:sz w:val="28"/>
                <w:szCs w:val="28"/>
              </w:rPr>
              <w:t>6597</w:t>
            </w:r>
            <w:r>
              <w:rPr>
                <w:sz w:val="28"/>
                <w:szCs w:val="28"/>
              </w:rPr>
              <w:t>30</w:t>
            </w:r>
            <w:r w:rsidRPr="000F6BE7">
              <w:rPr>
                <w:sz w:val="28"/>
                <w:szCs w:val="28"/>
              </w:rPr>
              <w:t xml:space="preserve"> Алтайский край Новичихинский район с. </w:t>
            </w:r>
            <w:r>
              <w:rPr>
                <w:sz w:val="28"/>
                <w:szCs w:val="28"/>
              </w:rPr>
              <w:t>Новичиха</w:t>
            </w:r>
            <w:r w:rsidRPr="000F6BE7">
              <w:rPr>
                <w:sz w:val="28"/>
                <w:szCs w:val="28"/>
              </w:rPr>
              <w:t xml:space="preserve"> ул. </w:t>
            </w:r>
            <w:r>
              <w:rPr>
                <w:sz w:val="28"/>
                <w:szCs w:val="28"/>
              </w:rPr>
              <w:t>Первомайская, 70</w:t>
            </w:r>
          </w:p>
        </w:tc>
      </w:tr>
      <w:tr w:rsidR="00942D00" w:rsidRPr="000F6BE7" w:rsidTr="009A7794">
        <w:tc>
          <w:tcPr>
            <w:tcW w:w="4928" w:type="dxa"/>
          </w:tcPr>
          <w:p w:rsidR="00942D00" w:rsidRPr="000F6BE7" w:rsidRDefault="00942D00" w:rsidP="009A7794">
            <w:pPr>
              <w:autoSpaceDE w:val="0"/>
              <w:autoSpaceDN w:val="0"/>
              <w:adjustRightInd w:val="0"/>
              <w:jc w:val="both"/>
              <w:outlineLvl w:val="2"/>
              <w:rPr>
                <w:sz w:val="28"/>
                <w:szCs w:val="28"/>
              </w:rPr>
            </w:pPr>
            <w:r w:rsidRPr="000F6BE7">
              <w:rPr>
                <w:sz w:val="28"/>
                <w:szCs w:val="28"/>
              </w:rPr>
              <w:t>График работы (приема заявителей)</w:t>
            </w:r>
          </w:p>
        </w:tc>
        <w:tc>
          <w:tcPr>
            <w:tcW w:w="4575" w:type="dxa"/>
          </w:tcPr>
          <w:p w:rsidR="00942D00" w:rsidRPr="000F6BE7" w:rsidRDefault="00942D00" w:rsidP="009A7794">
            <w:pPr>
              <w:autoSpaceDE w:val="0"/>
              <w:autoSpaceDN w:val="0"/>
              <w:adjustRightInd w:val="0"/>
              <w:jc w:val="center"/>
              <w:outlineLvl w:val="2"/>
              <w:rPr>
                <w:sz w:val="28"/>
                <w:szCs w:val="28"/>
              </w:rPr>
            </w:pPr>
            <w:r w:rsidRPr="000F6BE7">
              <w:rPr>
                <w:sz w:val="28"/>
                <w:szCs w:val="28"/>
              </w:rPr>
              <w:t>Ежедневно с 09.00 до 13.00</w:t>
            </w:r>
          </w:p>
        </w:tc>
      </w:tr>
      <w:tr w:rsidR="00942D00" w:rsidRPr="000F6BE7" w:rsidTr="009A7794">
        <w:tc>
          <w:tcPr>
            <w:tcW w:w="4928" w:type="dxa"/>
          </w:tcPr>
          <w:p w:rsidR="00942D00" w:rsidRPr="000F6BE7" w:rsidRDefault="00942D00" w:rsidP="009A7794">
            <w:pPr>
              <w:autoSpaceDE w:val="0"/>
              <w:autoSpaceDN w:val="0"/>
              <w:adjustRightInd w:val="0"/>
              <w:jc w:val="both"/>
              <w:outlineLvl w:val="2"/>
              <w:rPr>
                <w:sz w:val="28"/>
                <w:szCs w:val="28"/>
              </w:rPr>
            </w:pPr>
            <w:r w:rsidRPr="000F6BE7">
              <w:rPr>
                <w:sz w:val="28"/>
                <w:szCs w:val="28"/>
              </w:rPr>
              <w:t>Телефон, адрес электронной почты</w:t>
            </w:r>
          </w:p>
        </w:tc>
        <w:tc>
          <w:tcPr>
            <w:tcW w:w="4575" w:type="dxa"/>
          </w:tcPr>
          <w:p w:rsidR="00942D00" w:rsidRDefault="00942D00" w:rsidP="009A7794">
            <w:pPr>
              <w:autoSpaceDE w:val="0"/>
              <w:autoSpaceDN w:val="0"/>
              <w:adjustRightInd w:val="0"/>
              <w:jc w:val="center"/>
              <w:outlineLvl w:val="2"/>
              <w:rPr>
                <w:sz w:val="28"/>
                <w:szCs w:val="28"/>
              </w:rPr>
            </w:pPr>
            <w:r w:rsidRPr="000F6BE7">
              <w:rPr>
                <w:sz w:val="28"/>
                <w:szCs w:val="28"/>
              </w:rPr>
              <w:t>838555 2</w:t>
            </w:r>
            <w:r>
              <w:rPr>
                <w:sz w:val="28"/>
                <w:szCs w:val="28"/>
              </w:rPr>
              <w:t>2401</w:t>
            </w:r>
          </w:p>
          <w:p w:rsidR="00942D00" w:rsidRPr="006A1955" w:rsidRDefault="00942D00" w:rsidP="009A7794">
            <w:pPr>
              <w:autoSpaceDE w:val="0"/>
              <w:autoSpaceDN w:val="0"/>
              <w:adjustRightInd w:val="0"/>
              <w:jc w:val="center"/>
              <w:outlineLvl w:val="2"/>
              <w:rPr>
                <w:sz w:val="28"/>
                <w:szCs w:val="28"/>
              </w:rPr>
            </w:pPr>
            <w:r w:rsidRPr="006A1955">
              <w:rPr>
                <w:sz w:val="28"/>
                <w:szCs w:val="28"/>
              </w:rPr>
              <w:t xml:space="preserve"> </w:t>
            </w:r>
            <w:r>
              <w:rPr>
                <w:sz w:val="28"/>
                <w:szCs w:val="28"/>
                <w:lang w:val="en-US"/>
              </w:rPr>
              <w:t>adm-nov@mail.ru</w:t>
            </w:r>
          </w:p>
        </w:tc>
      </w:tr>
      <w:tr w:rsidR="00942D00" w:rsidRPr="000F6BE7" w:rsidTr="009A7794">
        <w:tc>
          <w:tcPr>
            <w:tcW w:w="4928" w:type="dxa"/>
          </w:tcPr>
          <w:p w:rsidR="00942D00" w:rsidRPr="000F6BE7" w:rsidRDefault="00942D00" w:rsidP="009A7794">
            <w:pPr>
              <w:autoSpaceDE w:val="0"/>
              <w:autoSpaceDN w:val="0"/>
              <w:adjustRightInd w:val="0"/>
              <w:jc w:val="both"/>
              <w:outlineLvl w:val="2"/>
              <w:rPr>
                <w:sz w:val="28"/>
                <w:szCs w:val="28"/>
              </w:rPr>
            </w:pPr>
            <w:r w:rsidRPr="000F6BE7">
              <w:rPr>
                <w:sz w:val="28"/>
                <w:szCs w:val="28"/>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75" w:type="dxa"/>
          </w:tcPr>
          <w:p w:rsidR="00942D00" w:rsidRPr="000F6BE7" w:rsidRDefault="00942D00" w:rsidP="009A7794">
            <w:pPr>
              <w:autoSpaceDE w:val="0"/>
              <w:autoSpaceDN w:val="0"/>
              <w:adjustRightInd w:val="0"/>
              <w:jc w:val="center"/>
              <w:outlineLvl w:val="2"/>
              <w:rPr>
                <w:sz w:val="28"/>
                <w:szCs w:val="28"/>
              </w:rPr>
            </w:pPr>
            <w:r w:rsidRPr="000F6BE7">
              <w:rPr>
                <w:sz w:val="28"/>
                <w:szCs w:val="28"/>
              </w:rPr>
              <w:t>http://www.novichiha.ru/</w:t>
            </w:r>
          </w:p>
        </w:tc>
      </w:tr>
    </w:tbl>
    <w:p w:rsidR="00942D00" w:rsidRPr="000F6BE7" w:rsidRDefault="00942D00" w:rsidP="00942D00">
      <w:pPr>
        <w:autoSpaceDE w:val="0"/>
        <w:autoSpaceDN w:val="0"/>
        <w:adjustRightInd w:val="0"/>
        <w:ind w:firstLine="540"/>
        <w:jc w:val="center"/>
        <w:outlineLvl w:val="2"/>
        <w:rPr>
          <w:sz w:val="28"/>
          <w:szCs w:val="28"/>
        </w:rPr>
      </w:pPr>
    </w:p>
    <w:p w:rsidR="00942D00" w:rsidRPr="000F6BE7" w:rsidRDefault="00942D00" w:rsidP="00942D00">
      <w:pPr>
        <w:autoSpaceDE w:val="0"/>
        <w:autoSpaceDN w:val="0"/>
        <w:adjustRightInd w:val="0"/>
        <w:ind w:firstLine="540"/>
        <w:jc w:val="center"/>
        <w:outlineLvl w:val="2"/>
        <w:rPr>
          <w:sz w:val="28"/>
          <w:szCs w:val="28"/>
        </w:rPr>
      </w:pPr>
    </w:p>
    <w:p w:rsidR="00942D00" w:rsidRPr="00E03E6E" w:rsidRDefault="00942D00" w:rsidP="00942D00">
      <w:pPr>
        <w:autoSpaceDE w:val="0"/>
        <w:autoSpaceDN w:val="0"/>
        <w:adjustRightInd w:val="0"/>
        <w:ind w:firstLine="540"/>
        <w:jc w:val="right"/>
        <w:outlineLvl w:val="2"/>
        <w:rPr>
          <w:sz w:val="28"/>
          <w:szCs w:val="28"/>
        </w:rPr>
      </w:pPr>
      <w:r w:rsidRPr="00E03E6E">
        <w:rPr>
          <w:sz w:val="28"/>
          <w:szCs w:val="28"/>
        </w:rPr>
        <w:t>Приложение 2</w:t>
      </w:r>
    </w:p>
    <w:p w:rsidR="00942D00" w:rsidRDefault="00942D00" w:rsidP="00942D00">
      <w:pPr>
        <w:autoSpaceDE w:val="0"/>
        <w:autoSpaceDN w:val="0"/>
        <w:adjustRightInd w:val="0"/>
        <w:jc w:val="center"/>
        <w:outlineLvl w:val="2"/>
        <w:rPr>
          <w:sz w:val="28"/>
          <w:szCs w:val="28"/>
        </w:rPr>
      </w:pPr>
    </w:p>
    <w:p w:rsidR="00942D00" w:rsidRPr="00BD489F" w:rsidRDefault="00942D00" w:rsidP="00942D00">
      <w:pPr>
        <w:autoSpaceDE w:val="0"/>
        <w:autoSpaceDN w:val="0"/>
        <w:adjustRightInd w:val="0"/>
        <w:jc w:val="center"/>
        <w:outlineLvl w:val="2"/>
        <w:rPr>
          <w:sz w:val="26"/>
          <w:szCs w:val="26"/>
        </w:rPr>
      </w:pPr>
      <w:r w:rsidRPr="00BD489F">
        <w:rPr>
          <w:sz w:val="26"/>
          <w:szCs w:val="26"/>
        </w:rPr>
        <w:t>Информация</w:t>
      </w:r>
    </w:p>
    <w:p w:rsidR="00942D00" w:rsidRPr="00BD489F" w:rsidRDefault="00942D00" w:rsidP="00942D00">
      <w:pPr>
        <w:jc w:val="center"/>
        <w:rPr>
          <w:sz w:val="26"/>
          <w:szCs w:val="26"/>
        </w:rPr>
      </w:pPr>
      <w:r w:rsidRPr="00BD489F">
        <w:rPr>
          <w:sz w:val="26"/>
          <w:szCs w:val="26"/>
        </w:rPr>
        <w:t xml:space="preserve">о федеральных органах исполнительной власти, органах исполнительной власти Алтайского края, участвующих в предоставлении </w:t>
      </w:r>
    </w:p>
    <w:p w:rsidR="00942D00" w:rsidRPr="00BD489F" w:rsidRDefault="00942D00" w:rsidP="00942D00">
      <w:pPr>
        <w:jc w:val="center"/>
        <w:rPr>
          <w:sz w:val="26"/>
          <w:szCs w:val="26"/>
        </w:rPr>
      </w:pPr>
      <w:r w:rsidRPr="00BD489F">
        <w:rPr>
          <w:sz w:val="26"/>
          <w:szCs w:val="26"/>
        </w:rPr>
        <w:t>муниципальной услуги</w:t>
      </w:r>
    </w:p>
    <w:tbl>
      <w:tblPr>
        <w:tblW w:w="9372" w:type="dxa"/>
        <w:tblInd w:w="93" w:type="dxa"/>
        <w:tblLayout w:type="fixed"/>
        <w:tblLook w:val="04A0"/>
      </w:tblPr>
      <w:tblGrid>
        <w:gridCol w:w="2992"/>
        <w:gridCol w:w="2126"/>
        <w:gridCol w:w="2127"/>
        <w:gridCol w:w="2127"/>
      </w:tblGrid>
      <w:tr w:rsidR="00942D00" w:rsidRPr="00E03E6E" w:rsidTr="009A7794">
        <w:trPr>
          <w:trHeight w:val="477"/>
        </w:trPr>
        <w:tc>
          <w:tcPr>
            <w:tcW w:w="2992" w:type="dxa"/>
            <w:tcBorders>
              <w:top w:val="single" w:sz="8" w:space="0" w:color="auto"/>
              <w:left w:val="single" w:sz="8" w:space="0" w:color="auto"/>
              <w:bottom w:val="single" w:sz="4" w:space="0" w:color="auto"/>
              <w:right w:val="single" w:sz="4" w:space="0" w:color="auto"/>
            </w:tcBorders>
            <w:shd w:val="clear" w:color="auto" w:fill="auto"/>
          </w:tcPr>
          <w:p w:rsidR="00942D00" w:rsidRPr="00E03E6E" w:rsidRDefault="00942D00" w:rsidP="009A7794">
            <w:pPr>
              <w:jc w:val="center"/>
            </w:pPr>
            <w:r w:rsidRPr="00E03E6E">
              <w:t>Наименование органа: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942D00" w:rsidRPr="00E03E6E" w:rsidRDefault="00942D00" w:rsidP="009A7794">
            <w:pPr>
              <w:jc w:val="center"/>
            </w:pPr>
            <w:r w:rsidRPr="00E03E6E">
              <w:t>Телефон</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942D00" w:rsidRPr="00E03E6E" w:rsidRDefault="00942D00" w:rsidP="009A7794">
            <w:pPr>
              <w:jc w:val="center"/>
            </w:pPr>
            <w:r w:rsidRPr="00E03E6E">
              <w:t>Адрес официального сайта</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942D00" w:rsidRPr="00E03E6E" w:rsidRDefault="00942D00" w:rsidP="009A7794">
            <w:pPr>
              <w:jc w:val="center"/>
            </w:pPr>
            <w:r w:rsidRPr="00E03E6E">
              <w:t>Адрес электронной почты</w:t>
            </w:r>
          </w:p>
        </w:tc>
      </w:tr>
      <w:tr w:rsidR="00942D00" w:rsidRPr="00E03E6E" w:rsidTr="009A7794">
        <w:trPr>
          <w:trHeight w:val="641"/>
        </w:trPr>
        <w:tc>
          <w:tcPr>
            <w:tcW w:w="2992" w:type="dxa"/>
            <w:tcBorders>
              <w:top w:val="single" w:sz="4" w:space="0" w:color="auto"/>
              <w:left w:val="single" w:sz="4" w:space="0" w:color="auto"/>
              <w:bottom w:val="single" w:sz="4" w:space="0" w:color="auto"/>
              <w:right w:val="single" w:sz="4" w:space="0" w:color="auto"/>
            </w:tcBorders>
            <w:shd w:val="clear" w:color="auto" w:fill="auto"/>
          </w:tcPr>
          <w:p w:rsidR="00942D00" w:rsidRPr="00E03E6E" w:rsidRDefault="00942D00" w:rsidP="009A7794">
            <w:pPr>
              <w:jc w:val="both"/>
            </w:pPr>
            <w:r w:rsidRPr="007A5229">
              <w:t>УПФР в Шипуновском районе Алтайского края межрайонное, клиентская служба в Новичихинском районе</w:t>
            </w:r>
          </w:p>
        </w:tc>
        <w:tc>
          <w:tcPr>
            <w:tcW w:w="2126" w:type="dxa"/>
            <w:tcBorders>
              <w:top w:val="single" w:sz="4" w:space="0" w:color="auto"/>
              <w:left w:val="single" w:sz="4" w:space="0" w:color="auto"/>
              <w:bottom w:val="single" w:sz="4" w:space="0" w:color="auto"/>
              <w:right w:val="single" w:sz="8" w:space="0" w:color="auto"/>
            </w:tcBorders>
            <w:shd w:val="clear" w:color="auto" w:fill="auto"/>
          </w:tcPr>
          <w:p w:rsidR="00942D00" w:rsidRPr="00E03E6E" w:rsidRDefault="00942D00" w:rsidP="009A7794">
            <w:pPr>
              <w:jc w:val="both"/>
            </w:pPr>
            <w:r w:rsidRPr="007A5229">
              <w:t>(8-38555) 2-25-31</w:t>
            </w:r>
          </w:p>
        </w:tc>
        <w:tc>
          <w:tcPr>
            <w:tcW w:w="2127" w:type="dxa"/>
            <w:tcBorders>
              <w:top w:val="single" w:sz="4" w:space="0" w:color="auto"/>
              <w:left w:val="nil"/>
              <w:bottom w:val="single" w:sz="4" w:space="0" w:color="auto"/>
              <w:right w:val="single" w:sz="8" w:space="0" w:color="auto"/>
            </w:tcBorders>
            <w:shd w:val="clear" w:color="auto" w:fill="auto"/>
          </w:tcPr>
          <w:p w:rsidR="00942D00" w:rsidRPr="00E03E6E" w:rsidRDefault="00942D00" w:rsidP="009A7794">
            <w:pPr>
              <w:jc w:val="both"/>
              <w:rPr>
                <w:u w:val="single"/>
              </w:rPr>
            </w:pPr>
            <w:r w:rsidRPr="007A5229">
              <w:rPr>
                <w:u w:val="single"/>
              </w:rPr>
              <w:t>http://www.pfrf.ru/</w:t>
            </w:r>
          </w:p>
        </w:tc>
        <w:tc>
          <w:tcPr>
            <w:tcW w:w="2127" w:type="dxa"/>
            <w:tcBorders>
              <w:top w:val="single" w:sz="4" w:space="0" w:color="auto"/>
              <w:left w:val="nil"/>
              <w:bottom w:val="single" w:sz="4" w:space="0" w:color="auto"/>
              <w:right w:val="single" w:sz="8" w:space="0" w:color="auto"/>
            </w:tcBorders>
            <w:shd w:val="clear" w:color="auto" w:fill="auto"/>
          </w:tcPr>
          <w:p w:rsidR="00942D00" w:rsidRPr="00E03E6E" w:rsidRDefault="00942D00" w:rsidP="009A7794">
            <w:pPr>
              <w:jc w:val="both"/>
            </w:pPr>
            <w:r w:rsidRPr="007A5229">
              <w:t>upfr72@032.pfr.ru</w:t>
            </w:r>
          </w:p>
        </w:tc>
      </w:tr>
    </w:tbl>
    <w:p w:rsidR="00BD489F" w:rsidRDefault="00BD489F" w:rsidP="00942D00">
      <w:pPr>
        <w:autoSpaceDE w:val="0"/>
        <w:autoSpaceDN w:val="0"/>
        <w:adjustRightInd w:val="0"/>
        <w:ind w:firstLine="540"/>
        <w:jc w:val="right"/>
        <w:outlineLvl w:val="2"/>
        <w:rPr>
          <w:sz w:val="28"/>
          <w:szCs w:val="28"/>
        </w:rPr>
      </w:pPr>
    </w:p>
    <w:p w:rsidR="00942D00" w:rsidRPr="00AE205A" w:rsidRDefault="00942D00" w:rsidP="00942D00">
      <w:pPr>
        <w:autoSpaceDE w:val="0"/>
        <w:autoSpaceDN w:val="0"/>
        <w:adjustRightInd w:val="0"/>
        <w:ind w:firstLine="540"/>
        <w:jc w:val="right"/>
        <w:outlineLvl w:val="2"/>
        <w:rPr>
          <w:sz w:val="28"/>
          <w:szCs w:val="28"/>
        </w:rPr>
      </w:pPr>
      <w:r w:rsidRPr="00E03E6E">
        <w:rPr>
          <w:sz w:val="28"/>
          <w:szCs w:val="28"/>
        </w:rPr>
        <w:t>Приложение 3</w:t>
      </w:r>
    </w:p>
    <w:p w:rsidR="00942D00" w:rsidRPr="00AE205A" w:rsidRDefault="00942D00" w:rsidP="00942D00">
      <w:pPr>
        <w:autoSpaceDE w:val="0"/>
        <w:autoSpaceDN w:val="0"/>
        <w:adjustRightInd w:val="0"/>
        <w:ind w:firstLine="540"/>
        <w:jc w:val="both"/>
        <w:outlineLvl w:val="2"/>
        <w:rPr>
          <w:sz w:val="28"/>
          <w:szCs w:val="28"/>
        </w:rPr>
      </w:pPr>
    </w:p>
    <w:p w:rsidR="00942D00" w:rsidRPr="00BD489F" w:rsidRDefault="00942D00" w:rsidP="00942D00">
      <w:pPr>
        <w:autoSpaceDE w:val="0"/>
        <w:autoSpaceDN w:val="0"/>
        <w:adjustRightInd w:val="0"/>
        <w:jc w:val="center"/>
        <w:outlineLvl w:val="2"/>
        <w:rPr>
          <w:b/>
          <w:sz w:val="26"/>
          <w:szCs w:val="26"/>
        </w:rPr>
      </w:pPr>
      <w:r w:rsidRPr="00BD489F">
        <w:rPr>
          <w:b/>
          <w:sz w:val="26"/>
          <w:szCs w:val="26"/>
        </w:rPr>
        <w:t xml:space="preserve">Сведения о многофункциональных центрах </w:t>
      </w:r>
    </w:p>
    <w:p w:rsidR="00942D00" w:rsidRPr="00BD489F" w:rsidRDefault="00942D00" w:rsidP="00942D00">
      <w:pPr>
        <w:autoSpaceDE w:val="0"/>
        <w:autoSpaceDN w:val="0"/>
        <w:adjustRightInd w:val="0"/>
        <w:jc w:val="center"/>
        <w:outlineLvl w:val="2"/>
        <w:rPr>
          <w:b/>
          <w:sz w:val="26"/>
          <w:szCs w:val="26"/>
        </w:rPr>
      </w:pPr>
      <w:r w:rsidRPr="00BD489F">
        <w:rPr>
          <w:b/>
          <w:sz w:val="26"/>
          <w:szCs w:val="26"/>
        </w:rPr>
        <w:t>предоставления государственных и муниципальных услуг</w:t>
      </w:r>
      <w:r w:rsidRPr="00BD489F">
        <w:rPr>
          <w:rStyle w:val="afff6"/>
          <w:b/>
          <w:sz w:val="26"/>
          <w:szCs w:val="26"/>
        </w:rPr>
        <w:footnoteReference w:id="3"/>
      </w:r>
    </w:p>
    <w:p w:rsidR="00942D00" w:rsidRPr="00BD489F" w:rsidRDefault="00942D00" w:rsidP="00942D00">
      <w:pPr>
        <w:autoSpaceDE w:val="0"/>
        <w:autoSpaceDN w:val="0"/>
        <w:adjustRightInd w:val="0"/>
        <w:ind w:firstLine="540"/>
        <w:jc w:val="center"/>
        <w:outlineLvl w:val="2"/>
        <w:rPr>
          <w:b/>
          <w:sz w:val="26"/>
          <w:szCs w:val="26"/>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528"/>
      </w:tblGrid>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Место нахождения и почтовый адрес</w:t>
            </w:r>
          </w:p>
        </w:tc>
        <w:tc>
          <w:tcPr>
            <w:tcW w:w="5528" w:type="dxa"/>
          </w:tcPr>
          <w:p w:rsidR="00942D00" w:rsidRPr="00BD489F" w:rsidRDefault="00942D00" w:rsidP="009A7794">
            <w:pPr>
              <w:autoSpaceDE w:val="0"/>
              <w:autoSpaceDN w:val="0"/>
              <w:adjustRightInd w:val="0"/>
              <w:jc w:val="both"/>
              <w:outlineLvl w:val="2"/>
              <w:rPr>
                <w:sz w:val="26"/>
                <w:szCs w:val="26"/>
              </w:rPr>
            </w:pPr>
            <w:smartTag w:uri="urn:schemas-microsoft-com:office:smarttags" w:element="metricconverter">
              <w:smartTagPr>
                <w:attr w:name="ProductID" w:val="656064, г"/>
              </w:smartTagPr>
              <w:r w:rsidRPr="00BD489F">
                <w:rPr>
                  <w:sz w:val="26"/>
                  <w:szCs w:val="26"/>
                </w:rPr>
                <w:t>656064, г</w:t>
              </w:r>
            </w:smartTag>
            <w:r w:rsidRPr="00BD489F">
              <w:rPr>
                <w:sz w:val="26"/>
                <w:szCs w:val="26"/>
              </w:rPr>
              <w:t>.Барнаул, Павловский тракт, 58г</w:t>
            </w:r>
          </w:p>
        </w:tc>
      </w:tr>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График работы</w:t>
            </w:r>
          </w:p>
        </w:tc>
        <w:tc>
          <w:tcPr>
            <w:tcW w:w="5528" w:type="dxa"/>
          </w:tcPr>
          <w:p w:rsidR="00942D00" w:rsidRPr="00BD489F" w:rsidRDefault="00942D00" w:rsidP="009A7794">
            <w:pPr>
              <w:autoSpaceDE w:val="0"/>
              <w:autoSpaceDN w:val="0"/>
              <w:adjustRightInd w:val="0"/>
              <w:jc w:val="both"/>
              <w:outlineLvl w:val="2"/>
              <w:rPr>
                <w:sz w:val="26"/>
                <w:szCs w:val="26"/>
              </w:rPr>
            </w:pPr>
            <w:r w:rsidRPr="00BD489F">
              <w:rPr>
                <w:sz w:val="26"/>
                <w:szCs w:val="26"/>
              </w:rPr>
              <w:t xml:space="preserve">пн., вт., ср., чт. с 8.00-20.00 </w:t>
            </w:r>
          </w:p>
          <w:p w:rsidR="00942D00" w:rsidRPr="00BD489F" w:rsidRDefault="00942D00" w:rsidP="009A7794">
            <w:pPr>
              <w:autoSpaceDE w:val="0"/>
              <w:autoSpaceDN w:val="0"/>
              <w:adjustRightInd w:val="0"/>
              <w:jc w:val="both"/>
              <w:outlineLvl w:val="2"/>
              <w:rPr>
                <w:sz w:val="26"/>
                <w:szCs w:val="26"/>
              </w:rPr>
            </w:pPr>
            <w:r w:rsidRPr="00BD489F">
              <w:rPr>
                <w:sz w:val="26"/>
                <w:szCs w:val="26"/>
              </w:rPr>
              <w:t>пт. с 8.00-17.00</w:t>
            </w:r>
          </w:p>
          <w:p w:rsidR="00942D00" w:rsidRPr="00BD489F" w:rsidRDefault="00942D00" w:rsidP="009A7794">
            <w:pPr>
              <w:autoSpaceDE w:val="0"/>
              <w:autoSpaceDN w:val="0"/>
              <w:adjustRightInd w:val="0"/>
              <w:jc w:val="both"/>
              <w:outlineLvl w:val="2"/>
              <w:rPr>
                <w:sz w:val="26"/>
                <w:szCs w:val="26"/>
              </w:rPr>
            </w:pPr>
            <w:r w:rsidRPr="00BD489F">
              <w:rPr>
                <w:sz w:val="26"/>
                <w:szCs w:val="26"/>
              </w:rPr>
              <w:t>сб. 9.00-14.00</w:t>
            </w:r>
          </w:p>
        </w:tc>
      </w:tr>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Единый центр телефонного обслуживания</w:t>
            </w:r>
          </w:p>
        </w:tc>
        <w:tc>
          <w:tcPr>
            <w:tcW w:w="5528" w:type="dxa"/>
          </w:tcPr>
          <w:p w:rsidR="00942D00" w:rsidRPr="00BD489F" w:rsidRDefault="00942D00" w:rsidP="009A7794">
            <w:pPr>
              <w:autoSpaceDE w:val="0"/>
              <w:autoSpaceDN w:val="0"/>
              <w:adjustRightInd w:val="0"/>
              <w:jc w:val="both"/>
              <w:outlineLvl w:val="2"/>
              <w:rPr>
                <w:sz w:val="26"/>
                <w:szCs w:val="26"/>
              </w:rPr>
            </w:pPr>
            <w:r w:rsidRPr="00BD489F">
              <w:rPr>
                <w:sz w:val="26"/>
                <w:szCs w:val="26"/>
              </w:rPr>
              <w:t>8-800-775-00-25</w:t>
            </w:r>
          </w:p>
        </w:tc>
      </w:tr>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Телефон центра телефонного обслуживания</w:t>
            </w:r>
          </w:p>
        </w:tc>
        <w:tc>
          <w:tcPr>
            <w:tcW w:w="5528" w:type="dxa"/>
          </w:tcPr>
          <w:p w:rsidR="00942D00" w:rsidRPr="00BD489F" w:rsidRDefault="00942D00" w:rsidP="009A7794">
            <w:pPr>
              <w:autoSpaceDE w:val="0"/>
              <w:autoSpaceDN w:val="0"/>
              <w:adjustRightInd w:val="0"/>
              <w:jc w:val="both"/>
              <w:outlineLvl w:val="2"/>
              <w:rPr>
                <w:sz w:val="26"/>
                <w:szCs w:val="26"/>
              </w:rPr>
            </w:pPr>
            <w:r w:rsidRPr="00BD489F">
              <w:rPr>
                <w:sz w:val="26"/>
                <w:szCs w:val="26"/>
              </w:rPr>
              <w:t>+7 (3852) 200-550</w:t>
            </w:r>
          </w:p>
        </w:tc>
      </w:tr>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Интернет – сайт Многофункционального центра</w:t>
            </w:r>
          </w:p>
        </w:tc>
        <w:tc>
          <w:tcPr>
            <w:tcW w:w="5528" w:type="dxa"/>
          </w:tcPr>
          <w:p w:rsidR="00942D00" w:rsidRPr="00BD489F" w:rsidRDefault="00942D00" w:rsidP="009A7794">
            <w:pPr>
              <w:autoSpaceDE w:val="0"/>
              <w:autoSpaceDN w:val="0"/>
              <w:adjustRightInd w:val="0"/>
              <w:jc w:val="both"/>
              <w:outlineLvl w:val="2"/>
              <w:rPr>
                <w:sz w:val="26"/>
                <w:szCs w:val="26"/>
                <w:lang w:val="en-US"/>
              </w:rPr>
            </w:pPr>
            <w:r w:rsidRPr="00BD489F">
              <w:rPr>
                <w:sz w:val="26"/>
                <w:szCs w:val="26"/>
                <w:lang w:val="en-US"/>
              </w:rPr>
              <w:t>www.mfc22.ru</w:t>
            </w:r>
          </w:p>
        </w:tc>
      </w:tr>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Адрес электронной почты</w:t>
            </w:r>
          </w:p>
        </w:tc>
        <w:tc>
          <w:tcPr>
            <w:tcW w:w="5528" w:type="dxa"/>
          </w:tcPr>
          <w:p w:rsidR="00942D00" w:rsidRPr="00BD489F" w:rsidRDefault="00942D00" w:rsidP="009A7794">
            <w:pPr>
              <w:autoSpaceDE w:val="0"/>
              <w:autoSpaceDN w:val="0"/>
              <w:adjustRightInd w:val="0"/>
              <w:jc w:val="both"/>
              <w:outlineLvl w:val="2"/>
              <w:rPr>
                <w:sz w:val="26"/>
                <w:szCs w:val="26"/>
                <w:lang w:val="en-US"/>
              </w:rPr>
            </w:pPr>
            <w:r w:rsidRPr="00BD489F">
              <w:rPr>
                <w:sz w:val="26"/>
                <w:szCs w:val="26"/>
                <w:lang w:val="en-US"/>
              </w:rPr>
              <w:t>mfc@mfc22.ru</w:t>
            </w:r>
          </w:p>
        </w:tc>
      </w:tr>
    </w:tbl>
    <w:p w:rsidR="00942D00" w:rsidRPr="00BD489F" w:rsidRDefault="00942D00" w:rsidP="00942D00">
      <w:pPr>
        <w:autoSpaceDE w:val="0"/>
        <w:autoSpaceDN w:val="0"/>
        <w:adjustRightInd w:val="0"/>
        <w:ind w:firstLine="540"/>
        <w:jc w:val="both"/>
        <w:outlineLvl w:val="2"/>
        <w:rPr>
          <w:sz w:val="26"/>
          <w:szCs w:val="26"/>
        </w:rPr>
      </w:pPr>
      <w:r w:rsidRPr="00BD489F">
        <w:rPr>
          <w:sz w:val="26"/>
          <w:szCs w:val="26"/>
        </w:rPr>
        <w:tab/>
      </w:r>
      <w:r w:rsidRPr="00BD489F">
        <w:rPr>
          <w:sz w:val="26"/>
          <w:szCs w:val="26"/>
        </w:rPr>
        <w:tab/>
      </w:r>
      <w:r w:rsidRPr="00BD489F">
        <w:rPr>
          <w:sz w:val="26"/>
          <w:szCs w:val="26"/>
        </w:rPr>
        <w:tab/>
      </w:r>
    </w:p>
    <w:p w:rsidR="00942D00" w:rsidRPr="00BD489F" w:rsidRDefault="00942D00" w:rsidP="00942D00">
      <w:pPr>
        <w:autoSpaceDE w:val="0"/>
        <w:autoSpaceDN w:val="0"/>
        <w:adjustRightInd w:val="0"/>
        <w:jc w:val="center"/>
        <w:outlineLvl w:val="2"/>
        <w:rPr>
          <w:sz w:val="26"/>
          <w:szCs w:val="26"/>
        </w:rPr>
      </w:pPr>
      <w:r w:rsidRPr="00BD489F">
        <w:rPr>
          <w:sz w:val="26"/>
          <w:szCs w:val="26"/>
        </w:rPr>
        <w:t>Сведения о филиалах Многофункционального центра</w:t>
      </w:r>
    </w:p>
    <w:p w:rsidR="00942D00" w:rsidRPr="00BD489F" w:rsidRDefault="00942D00" w:rsidP="00942D00">
      <w:pPr>
        <w:autoSpaceDE w:val="0"/>
        <w:autoSpaceDN w:val="0"/>
        <w:adjustRightInd w:val="0"/>
        <w:ind w:firstLine="540"/>
        <w:jc w:val="both"/>
        <w:outlineLvl w:val="2"/>
        <w:rPr>
          <w:sz w:val="26"/>
          <w:szCs w:val="26"/>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528"/>
      </w:tblGrid>
      <w:tr w:rsidR="00942D00" w:rsidRPr="00BD489F" w:rsidTr="00BD489F">
        <w:tc>
          <w:tcPr>
            <w:tcW w:w="9464" w:type="dxa"/>
            <w:gridSpan w:val="2"/>
          </w:tcPr>
          <w:p w:rsidR="00942D00" w:rsidRPr="00BD489F" w:rsidRDefault="00942D00" w:rsidP="009A7794">
            <w:pPr>
              <w:autoSpaceDE w:val="0"/>
              <w:autoSpaceDN w:val="0"/>
              <w:adjustRightInd w:val="0"/>
              <w:jc w:val="center"/>
              <w:outlineLvl w:val="2"/>
              <w:rPr>
                <w:sz w:val="26"/>
                <w:szCs w:val="26"/>
              </w:rPr>
            </w:pPr>
            <w:r w:rsidRPr="00BD489F">
              <w:rPr>
                <w:sz w:val="26"/>
                <w:szCs w:val="26"/>
              </w:rPr>
              <w:t xml:space="preserve">        Новичихинский филиал Многофункционального центра</w:t>
            </w:r>
          </w:p>
        </w:tc>
      </w:tr>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Место нахождения и почтовый адрес</w:t>
            </w:r>
          </w:p>
        </w:tc>
        <w:tc>
          <w:tcPr>
            <w:tcW w:w="5528" w:type="dxa"/>
          </w:tcPr>
          <w:p w:rsidR="00942D00" w:rsidRPr="00BD489F" w:rsidRDefault="00942D00" w:rsidP="009A7794">
            <w:pPr>
              <w:autoSpaceDE w:val="0"/>
              <w:autoSpaceDN w:val="0"/>
              <w:adjustRightInd w:val="0"/>
              <w:jc w:val="both"/>
              <w:outlineLvl w:val="2"/>
              <w:rPr>
                <w:sz w:val="26"/>
                <w:szCs w:val="26"/>
              </w:rPr>
            </w:pPr>
            <w:r w:rsidRPr="00BD489F">
              <w:rPr>
                <w:sz w:val="26"/>
                <w:szCs w:val="26"/>
              </w:rPr>
              <w:t>659730, с. Новичиха, ул. Ленинская, 12</w:t>
            </w:r>
          </w:p>
        </w:tc>
      </w:tr>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График работы</w:t>
            </w:r>
          </w:p>
        </w:tc>
        <w:tc>
          <w:tcPr>
            <w:tcW w:w="5528" w:type="dxa"/>
          </w:tcPr>
          <w:p w:rsidR="00942D00" w:rsidRPr="00BD489F" w:rsidRDefault="00942D00" w:rsidP="009A7794">
            <w:pPr>
              <w:autoSpaceDE w:val="0"/>
              <w:autoSpaceDN w:val="0"/>
              <w:adjustRightInd w:val="0"/>
              <w:jc w:val="both"/>
              <w:outlineLvl w:val="2"/>
              <w:rPr>
                <w:sz w:val="26"/>
                <w:szCs w:val="26"/>
              </w:rPr>
            </w:pPr>
            <w:r w:rsidRPr="00BD489F">
              <w:rPr>
                <w:sz w:val="26"/>
                <w:szCs w:val="26"/>
              </w:rPr>
              <w:t xml:space="preserve">пн.-пт. с 9.00-17.00 </w:t>
            </w:r>
          </w:p>
          <w:p w:rsidR="00942D00" w:rsidRPr="00BD489F" w:rsidRDefault="00942D00" w:rsidP="009A7794">
            <w:pPr>
              <w:tabs>
                <w:tab w:val="left" w:pos="1785"/>
              </w:tabs>
              <w:autoSpaceDE w:val="0"/>
              <w:autoSpaceDN w:val="0"/>
              <w:adjustRightInd w:val="0"/>
              <w:jc w:val="both"/>
              <w:outlineLvl w:val="2"/>
              <w:rPr>
                <w:sz w:val="26"/>
                <w:szCs w:val="26"/>
              </w:rPr>
            </w:pPr>
          </w:p>
        </w:tc>
      </w:tr>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Единый центр телефонного обслуживания</w:t>
            </w:r>
          </w:p>
        </w:tc>
        <w:tc>
          <w:tcPr>
            <w:tcW w:w="5528" w:type="dxa"/>
          </w:tcPr>
          <w:p w:rsidR="00942D00" w:rsidRPr="00BD489F" w:rsidRDefault="00942D00" w:rsidP="009A7794">
            <w:pPr>
              <w:autoSpaceDE w:val="0"/>
              <w:autoSpaceDN w:val="0"/>
              <w:adjustRightInd w:val="0"/>
              <w:jc w:val="both"/>
              <w:outlineLvl w:val="2"/>
              <w:rPr>
                <w:sz w:val="26"/>
                <w:szCs w:val="26"/>
              </w:rPr>
            </w:pPr>
            <w:r w:rsidRPr="00BD489F">
              <w:rPr>
                <w:sz w:val="26"/>
                <w:szCs w:val="26"/>
              </w:rPr>
              <w:t>8-800-775-00-25</w:t>
            </w:r>
          </w:p>
        </w:tc>
      </w:tr>
      <w:tr w:rsidR="00942D00" w:rsidRPr="00BD489F" w:rsidTr="00BD489F">
        <w:tc>
          <w:tcPr>
            <w:tcW w:w="3936" w:type="dxa"/>
          </w:tcPr>
          <w:p w:rsidR="00942D00" w:rsidRPr="00BD489F" w:rsidRDefault="00942D00" w:rsidP="009A7794">
            <w:pPr>
              <w:autoSpaceDE w:val="0"/>
              <w:autoSpaceDN w:val="0"/>
              <w:adjustRightInd w:val="0"/>
              <w:jc w:val="both"/>
              <w:outlineLvl w:val="2"/>
              <w:rPr>
                <w:sz w:val="26"/>
                <w:szCs w:val="26"/>
              </w:rPr>
            </w:pPr>
            <w:r w:rsidRPr="00BD489F">
              <w:rPr>
                <w:sz w:val="26"/>
                <w:szCs w:val="26"/>
              </w:rPr>
              <w:t>Телефон центра телефонного обслуживания</w:t>
            </w:r>
          </w:p>
        </w:tc>
        <w:tc>
          <w:tcPr>
            <w:tcW w:w="5528" w:type="dxa"/>
          </w:tcPr>
          <w:p w:rsidR="00942D00" w:rsidRPr="00BD489F" w:rsidRDefault="00942D00" w:rsidP="009A7794">
            <w:pPr>
              <w:autoSpaceDE w:val="0"/>
              <w:autoSpaceDN w:val="0"/>
              <w:adjustRightInd w:val="0"/>
              <w:jc w:val="both"/>
              <w:outlineLvl w:val="2"/>
              <w:rPr>
                <w:sz w:val="26"/>
                <w:szCs w:val="26"/>
              </w:rPr>
            </w:pPr>
            <w:r w:rsidRPr="00BD489F">
              <w:rPr>
                <w:sz w:val="26"/>
                <w:szCs w:val="26"/>
              </w:rPr>
              <w:t>+7 (38555) 22472</w:t>
            </w:r>
          </w:p>
          <w:p w:rsidR="00942D00" w:rsidRPr="00BD489F" w:rsidRDefault="00942D00" w:rsidP="009A7794">
            <w:pPr>
              <w:autoSpaceDE w:val="0"/>
              <w:autoSpaceDN w:val="0"/>
              <w:adjustRightInd w:val="0"/>
              <w:jc w:val="both"/>
              <w:outlineLvl w:val="2"/>
              <w:rPr>
                <w:sz w:val="26"/>
                <w:szCs w:val="26"/>
              </w:rPr>
            </w:pPr>
          </w:p>
        </w:tc>
      </w:tr>
    </w:tbl>
    <w:p w:rsidR="00942D00" w:rsidRPr="00BD489F" w:rsidRDefault="00942D00" w:rsidP="00942D00">
      <w:pPr>
        <w:autoSpaceDE w:val="0"/>
        <w:autoSpaceDN w:val="0"/>
        <w:adjustRightInd w:val="0"/>
        <w:ind w:firstLine="540"/>
        <w:jc w:val="center"/>
        <w:outlineLvl w:val="2"/>
        <w:rPr>
          <w:sz w:val="26"/>
          <w:szCs w:val="26"/>
        </w:rPr>
      </w:pPr>
      <w:r w:rsidRPr="000F6BE7">
        <w:rPr>
          <w:sz w:val="28"/>
          <w:szCs w:val="28"/>
        </w:rPr>
        <w:br w:type="page"/>
      </w:r>
      <w:r w:rsidRPr="00BD489F">
        <w:rPr>
          <w:sz w:val="26"/>
          <w:szCs w:val="26"/>
        </w:rPr>
        <w:t xml:space="preserve">                                                                                                 Приложение 4</w:t>
      </w:r>
    </w:p>
    <w:p w:rsidR="00BD489F" w:rsidRPr="00BD489F" w:rsidRDefault="00BD489F" w:rsidP="00942D00">
      <w:pPr>
        <w:autoSpaceDE w:val="0"/>
        <w:autoSpaceDN w:val="0"/>
        <w:adjustRightInd w:val="0"/>
        <w:ind w:firstLine="540"/>
        <w:jc w:val="center"/>
        <w:outlineLvl w:val="2"/>
        <w:rPr>
          <w:sz w:val="26"/>
          <w:szCs w:val="26"/>
        </w:rPr>
      </w:pPr>
    </w:p>
    <w:p w:rsidR="00942D00" w:rsidRPr="00BD489F" w:rsidRDefault="00942D00" w:rsidP="00942D00">
      <w:pPr>
        <w:jc w:val="center"/>
        <w:rPr>
          <w:rStyle w:val="aff5"/>
          <w:bCs w:val="0"/>
          <w:sz w:val="26"/>
          <w:szCs w:val="26"/>
        </w:rPr>
      </w:pPr>
      <w:r w:rsidRPr="00BD489F">
        <w:rPr>
          <w:rStyle w:val="aff5"/>
          <w:bCs w:val="0"/>
          <w:sz w:val="26"/>
          <w:szCs w:val="26"/>
        </w:rPr>
        <w:t xml:space="preserve">Блок-схема последовательности административных процедур </w:t>
      </w:r>
    </w:p>
    <w:p w:rsidR="00942D00" w:rsidRPr="00BD489F" w:rsidRDefault="00942D00" w:rsidP="00942D00">
      <w:pPr>
        <w:jc w:val="center"/>
        <w:rPr>
          <w:b/>
          <w:sz w:val="26"/>
          <w:szCs w:val="26"/>
        </w:rPr>
      </w:pPr>
      <w:r w:rsidRPr="00BD489F">
        <w:rPr>
          <w:rStyle w:val="aff5"/>
          <w:bCs w:val="0"/>
          <w:sz w:val="26"/>
          <w:szCs w:val="26"/>
        </w:rPr>
        <w:t>при предоставлении муниципальной услуги</w:t>
      </w:r>
      <w:r w:rsidRPr="00BD489F">
        <w:rPr>
          <w:b/>
          <w:sz w:val="26"/>
          <w:szCs w:val="26"/>
        </w:rPr>
        <w:t xml:space="preserve"> </w:t>
      </w:r>
    </w:p>
    <w:p w:rsidR="00942D00" w:rsidRPr="00BD489F" w:rsidRDefault="00942D00" w:rsidP="00942D00">
      <w:pPr>
        <w:jc w:val="center"/>
        <w:rPr>
          <w:b/>
          <w:sz w:val="26"/>
          <w:szCs w:val="26"/>
        </w:rPr>
      </w:pPr>
      <w:r w:rsidRPr="00BD489F">
        <w:rPr>
          <w:b/>
          <w:sz w:val="26"/>
          <w:szCs w:val="26"/>
        </w:rPr>
        <w:t>«Установление, прекращение, приостановление, возобновление, расчет, перерасчет и выплата пенсии за выслугу лет гражданам, замещавшим муниципальные должности»</w:t>
      </w:r>
    </w:p>
    <w:p w:rsidR="00942D00" w:rsidRPr="00E03E6E" w:rsidRDefault="00942D00" w:rsidP="00942D00">
      <w:pPr>
        <w:jc w:val="center"/>
        <w:rPr>
          <w:b/>
        </w:rPr>
      </w:pPr>
    </w:p>
    <w:p w:rsidR="00942D00" w:rsidRPr="00E03E6E" w:rsidRDefault="00E677EA" w:rsidP="00942D00">
      <w:pPr>
        <w:jc w:val="center"/>
        <w:rPr>
          <w:b/>
        </w:rPr>
      </w:pPr>
      <w:r>
        <w:rPr>
          <w:b/>
          <w:noProof/>
        </w:rPr>
        <w:pict>
          <v:rect id="_x0000_s1723" style="position:absolute;left:0;text-align:left;margin-left:89pt;margin-top:11.8pt;width:138.3pt;height:42.6pt;z-index:251680256">
            <v:textbox style="mso-next-textbox:#_x0000_s1723">
              <w:txbxContent>
                <w:p w:rsidR="00C240E1" w:rsidRPr="00967DC5" w:rsidRDefault="00C240E1" w:rsidP="00942D00">
                  <w:pPr>
                    <w:jc w:val="center"/>
                    <w:rPr>
                      <w:sz w:val="20"/>
                      <w:szCs w:val="20"/>
                    </w:rPr>
                  </w:pPr>
                  <w:r w:rsidRPr="00967DC5">
                    <w:rPr>
                      <w:sz w:val="20"/>
                      <w:szCs w:val="20"/>
                    </w:rPr>
                    <w:t>Подача заявления при личном обращении</w:t>
                  </w:r>
                </w:p>
              </w:txbxContent>
            </v:textbox>
          </v:rect>
        </w:pict>
      </w:r>
    </w:p>
    <w:p w:rsidR="00942D00" w:rsidRPr="00E03E6E" w:rsidRDefault="00E677EA" w:rsidP="00942D00">
      <w:pPr>
        <w:autoSpaceDE w:val="0"/>
        <w:autoSpaceDN w:val="0"/>
        <w:adjustRightInd w:val="0"/>
        <w:ind w:firstLine="540"/>
        <w:jc w:val="right"/>
        <w:outlineLvl w:val="2"/>
      </w:pPr>
      <w:r>
        <w:rPr>
          <w:noProof/>
        </w:rPr>
        <w:pict>
          <v:rect id="_x0000_s1724" style="position:absolute;left:0;text-align:left;margin-left:320.95pt;margin-top:-.3pt;width:140.65pt;height:40.9pt;z-index:251681280">
            <v:textbox style="mso-next-textbox:#_x0000_s1724">
              <w:txbxContent>
                <w:p w:rsidR="00C240E1" w:rsidRPr="00967DC5" w:rsidRDefault="00C240E1" w:rsidP="00942D00">
                  <w:pPr>
                    <w:jc w:val="center"/>
                    <w:rPr>
                      <w:sz w:val="20"/>
                      <w:szCs w:val="20"/>
                    </w:rPr>
                  </w:pPr>
                  <w:r>
                    <w:rPr>
                      <w:sz w:val="20"/>
                      <w:szCs w:val="20"/>
                    </w:rPr>
                    <w:t>Подача заявления через МФЦ</w:t>
                  </w:r>
                </w:p>
              </w:txbxContent>
            </v:textbox>
          </v:rect>
        </w:pict>
      </w:r>
      <w:r>
        <w:rPr>
          <w:noProof/>
        </w:rPr>
        <w:pict>
          <v:shapetype id="_x0000_t32" coordsize="21600,21600" o:spt="32" o:oned="t" path="m,l21600,21600e" filled="f">
            <v:path arrowok="t" fillok="f" o:connecttype="none"/>
            <o:lock v:ext="edit" shapetype="t"/>
          </v:shapetype>
          <v:shape id="_x0000_s1704" type="#_x0000_t32" style="position:absolute;left:0;text-align:left;margin-left:57.8pt;margin-top:33.55pt;width:.05pt;height:.05pt;z-index:251660800" o:connectortype="straight"/>
        </w:pict>
      </w:r>
    </w:p>
    <w:p w:rsidR="00942D00" w:rsidRPr="00E03E6E" w:rsidRDefault="00942D00" w:rsidP="00942D00"/>
    <w:p w:rsidR="00942D00" w:rsidRPr="00E03E6E" w:rsidRDefault="00E677EA" w:rsidP="00942D00">
      <w:r>
        <w:rPr>
          <w:noProof/>
        </w:rPr>
        <w:pict>
          <v:shape id="_x0000_s1728" type="#_x0000_t32" style="position:absolute;margin-left:223.05pt;margin-top:13pt;width:0;height:29.95pt;z-index:251685376" o:connectortype="straight">
            <v:stroke endarrow="block"/>
          </v:shape>
        </w:pict>
      </w:r>
    </w:p>
    <w:p w:rsidR="00942D00" w:rsidRPr="00E03E6E" w:rsidRDefault="00E677EA" w:rsidP="00942D00">
      <w:r>
        <w:rPr>
          <w:noProof/>
        </w:rPr>
        <w:pict>
          <v:shape id="_x0000_s1726" type="#_x0000_t32" style="position:absolute;margin-left:388.9pt;margin-top:3.25pt;width:.6pt;height:14.4pt;z-index:251683328" o:connectortype="straight"/>
        </w:pict>
      </w:r>
    </w:p>
    <w:p w:rsidR="00942D00" w:rsidRPr="00E03E6E" w:rsidRDefault="00E677EA" w:rsidP="00942D00">
      <w:r>
        <w:rPr>
          <w:noProof/>
        </w:rPr>
        <w:pict>
          <v:shape id="_x0000_s1727" type="#_x0000_t32" style="position:absolute;margin-left:223.05pt;margin-top:3.85pt;width:166.45pt;height:.05pt;z-index:251684352" o:connectortype="straight"/>
        </w:pict>
      </w:r>
    </w:p>
    <w:p w:rsidR="00942D00" w:rsidRPr="00E03E6E" w:rsidRDefault="00E677EA" w:rsidP="00942D00">
      <w:r>
        <w:rPr>
          <w:noProof/>
        </w:rPr>
        <w:pict>
          <v:rect id="_x0000_s1725" style="position:absolute;margin-left:136.95pt;margin-top:1.55pt;width:180.5pt;height:17.3pt;z-index:251682304">
            <v:textbox style="mso-next-textbox:#_x0000_s1725">
              <w:txbxContent>
                <w:p w:rsidR="00C240E1" w:rsidRDefault="00C240E1" w:rsidP="00942D00">
                  <w:pPr>
                    <w:jc w:val="center"/>
                    <w:rPr>
                      <w:sz w:val="20"/>
                      <w:szCs w:val="20"/>
                    </w:rPr>
                  </w:pPr>
                  <w:r>
                    <w:rPr>
                      <w:sz w:val="20"/>
                      <w:szCs w:val="20"/>
                    </w:rPr>
                    <w:t>Регистрация заявления</w:t>
                  </w:r>
                </w:p>
                <w:p w:rsidR="00C240E1" w:rsidRPr="00967DC5" w:rsidRDefault="00C240E1" w:rsidP="00942D00">
                  <w:pPr>
                    <w:jc w:val="center"/>
                    <w:rPr>
                      <w:sz w:val="20"/>
                      <w:szCs w:val="20"/>
                    </w:rPr>
                  </w:pPr>
                  <w:r w:rsidRPr="00967DC5">
                    <w:rPr>
                      <w:sz w:val="20"/>
                      <w:szCs w:val="20"/>
                    </w:rPr>
                    <w:t>Регистрация заявления</w:t>
                  </w:r>
                </w:p>
              </w:txbxContent>
            </v:textbox>
          </v:rect>
        </w:pict>
      </w:r>
    </w:p>
    <w:p w:rsidR="00942D00" w:rsidRPr="00E03E6E" w:rsidRDefault="00E677EA" w:rsidP="00942D00">
      <w:pPr>
        <w:autoSpaceDE w:val="0"/>
        <w:autoSpaceDN w:val="0"/>
        <w:adjustRightInd w:val="0"/>
        <w:ind w:firstLine="2977"/>
        <w:outlineLvl w:val="2"/>
        <w:rPr>
          <w:sz w:val="20"/>
          <w:szCs w:val="20"/>
        </w:rPr>
      </w:pPr>
      <w:r>
        <w:rPr>
          <w:noProof/>
          <w:sz w:val="20"/>
          <w:szCs w:val="20"/>
        </w:rPr>
        <w:pict>
          <v:shape id="_x0000_s1729" type="#_x0000_t32" style="position:absolute;left:0;text-align:left;margin-left:223.05pt;margin-top:9.65pt;width:0;height:19pt;z-index:251686400" o:connectortype="straight">
            <v:stroke endarrow="block"/>
          </v:shape>
        </w:pict>
      </w:r>
    </w:p>
    <w:p w:rsidR="00942D00" w:rsidRPr="00E03E6E" w:rsidRDefault="00942D00" w:rsidP="00942D00">
      <w:pPr>
        <w:autoSpaceDE w:val="0"/>
        <w:autoSpaceDN w:val="0"/>
        <w:adjustRightInd w:val="0"/>
        <w:ind w:firstLine="2977"/>
        <w:outlineLvl w:val="2"/>
        <w:rPr>
          <w:sz w:val="20"/>
          <w:szCs w:val="20"/>
        </w:rPr>
      </w:pPr>
      <w:r w:rsidRPr="00E03E6E">
        <w:rPr>
          <w:sz w:val="20"/>
          <w:szCs w:val="20"/>
        </w:rPr>
        <w:t>Зарегистрированное заявление</w:t>
      </w:r>
    </w:p>
    <w:p w:rsidR="00942D00" w:rsidRPr="00E03E6E" w:rsidRDefault="00E677EA" w:rsidP="00942D00">
      <w:pPr>
        <w:autoSpaceDE w:val="0"/>
        <w:autoSpaceDN w:val="0"/>
        <w:adjustRightInd w:val="0"/>
        <w:ind w:firstLine="540"/>
        <w:jc w:val="right"/>
        <w:outlineLvl w:val="2"/>
      </w:pPr>
      <w:r>
        <w:rPr>
          <w:noProof/>
        </w:rPr>
        <w:pict>
          <v:rect id="_x0000_s1730" style="position:absolute;left:0;text-align:left;margin-left:117pt;margin-top:10.25pt;width:215.1pt;height:19.6pt;z-index:251687424">
            <v:textbox style="mso-next-textbox:#_x0000_s1730">
              <w:txbxContent>
                <w:p w:rsidR="00C240E1" w:rsidRPr="000D320D" w:rsidRDefault="00C240E1" w:rsidP="00942D00">
                  <w:pPr>
                    <w:rPr>
                      <w:sz w:val="18"/>
                      <w:szCs w:val="18"/>
                    </w:rPr>
                  </w:pPr>
                  <w:r w:rsidRPr="000D320D">
                    <w:rPr>
                      <w:sz w:val="18"/>
                      <w:szCs w:val="18"/>
                    </w:rPr>
                    <w:t>Проверка пакета документов на комплектность</w:t>
                  </w:r>
                </w:p>
              </w:txbxContent>
            </v:textbox>
          </v:rect>
        </w:pict>
      </w:r>
    </w:p>
    <w:p w:rsidR="00942D00" w:rsidRPr="00E03E6E" w:rsidRDefault="00942D00" w:rsidP="00942D00"/>
    <w:p w:rsidR="00942D00" w:rsidRPr="00E03E6E" w:rsidRDefault="00E677EA" w:rsidP="00942D00">
      <w:r>
        <w:rPr>
          <w:noProof/>
        </w:rPr>
        <w:pict>
          <v:shape id="_x0000_s1731" type="#_x0000_t32" style="position:absolute;margin-left:223.05pt;margin-top:2.25pt;width:0;height:31.65pt;z-index:251688448" o:connectortype="straight">
            <v:stroke endarrow="block"/>
          </v:shape>
        </w:pict>
      </w:r>
    </w:p>
    <w:p w:rsidR="00942D00" w:rsidRPr="00E03E6E" w:rsidRDefault="00942D00" w:rsidP="00942D00">
      <w:pPr>
        <w:tabs>
          <w:tab w:val="left" w:pos="3544"/>
        </w:tabs>
        <w:autoSpaceDE w:val="0"/>
        <w:autoSpaceDN w:val="0"/>
        <w:adjustRightInd w:val="0"/>
        <w:ind w:firstLine="540"/>
        <w:outlineLvl w:val="2"/>
        <w:rPr>
          <w:sz w:val="20"/>
          <w:szCs w:val="20"/>
        </w:rPr>
      </w:pPr>
      <w:r w:rsidRPr="00E03E6E">
        <w:tab/>
      </w:r>
      <w:r w:rsidRPr="00E03E6E">
        <w:rPr>
          <w:sz w:val="20"/>
          <w:szCs w:val="20"/>
        </w:rPr>
        <w:t>Результат проверки</w:t>
      </w:r>
    </w:p>
    <w:p w:rsidR="00942D00" w:rsidRPr="00E03E6E" w:rsidRDefault="00E677EA" w:rsidP="00942D00">
      <w:pPr>
        <w:autoSpaceDE w:val="0"/>
        <w:autoSpaceDN w:val="0"/>
        <w:adjustRightInd w:val="0"/>
        <w:ind w:firstLine="540"/>
        <w:jc w:val="right"/>
        <w:outlineLvl w:val="2"/>
      </w:pPr>
      <w:r>
        <w:rPr>
          <w:noProof/>
        </w:rPr>
        <w:pict>
          <v:shapetype id="_x0000_t4" coordsize="21600,21600" o:spt="4" path="m10800,l,10800,10800,21600,21600,10800xe">
            <v:stroke joinstyle="miter"/>
            <v:path gradientshapeok="t" o:connecttype="rect" textboxrect="5400,5400,16200,16200"/>
          </v:shapetype>
          <v:shape id="_x0000_s1732" type="#_x0000_t4" style="position:absolute;left:0;text-align:left;margin-left:160.35pt;margin-top:8.6pt;width:122.5pt;height:84.7pt;z-index:251689472">
            <v:textbox style="mso-next-textbox:#_x0000_s1732">
              <w:txbxContent>
                <w:p w:rsidR="00C240E1" w:rsidRPr="00977B97" w:rsidRDefault="00C240E1" w:rsidP="00942D00">
                  <w:pPr>
                    <w:jc w:val="center"/>
                    <w:rPr>
                      <w:sz w:val="14"/>
                      <w:szCs w:val="14"/>
                    </w:rPr>
                  </w:pPr>
                  <w:r w:rsidRPr="00977B97">
                    <w:rPr>
                      <w:sz w:val="14"/>
                      <w:szCs w:val="14"/>
                    </w:rPr>
                    <w:t>Отсутствуют необходимые и обязательные документы от заявителя</w:t>
                  </w:r>
                </w:p>
              </w:txbxContent>
            </v:textbox>
          </v:shape>
        </w:pict>
      </w:r>
    </w:p>
    <w:p w:rsidR="00942D00" w:rsidRPr="00E03E6E" w:rsidRDefault="00942D00" w:rsidP="00942D00">
      <w:pPr>
        <w:tabs>
          <w:tab w:val="left" w:pos="4239"/>
        </w:tabs>
        <w:autoSpaceDE w:val="0"/>
        <w:autoSpaceDN w:val="0"/>
        <w:adjustRightInd w:val="0"/>
        <w:ind w:firstLine="540"/>
        <w:jc w:val="right"/>
        <w:outlineLvl w:val="2"/>
      </w:pPr>
      <w:r w:rsidRPr="00E03E6E">
        <w:tab/>
      </w:r>
    </w:p>
    <w:p w:rsidR="00942D00" w:rsidRPr="00E03E6E" w:rsidRDefault="00E677EA" w:rsidP="00942D00">
      <w:r>
        <w:rPr>
          <w:noProof/>
        </w:rPr>
        <w:pict>
          <v:rect id="_x0000_s1733" style="position:absolute;margin-left:339.7pt;margin-top:8.6pt;width:121.9pt;height:40.9pt;z-index:251690496">
            <v:textbox style="mso-next-textbox:#_x0000_s1733">
              <w:txbxContent>
                <w:p w:rsidR="00C240E1" w:rsidRPr="00155CAB" w:rsidRDefault="00C240E1" w:rsidP="00942D00">
                  <w:pPr>
                    <w:jc w:val="center"/>
                    <w:rPr>
                      <w:sz w:val="16"/>
                      <w:szCs w:val="16"/>
                    </w:rPr>
                  </w:pPr>
                  <w:r w:rsidRPr="00155CAB">
                    <w:rPr>
                      <w:sz w:val="16"/>
                      <w:szCs w:val="16"/>
                    </w:rPr>
                    <w:t>Уведомление</w:t>
                  </w:r>
                  <w:r>
                    <w:rPr>
                      <w:sz w:val="16"/>
                      <w:szCs w:val="16"/>
                    </w:rPr>
                    <w:t xml:space="preserve"> заявителя об отказе в предоставлении услуги по причине некомплекта</w:t>
                  </w:r>
                </w:p>
              </w:txbxContent>
            </v:textbox>
          </v:rect>
        </w:pict>
      </w:r>
    </w:p>
    <w:p w:rsidR="00942D00" w:rsidRPr="00E03E6E" w:rsidRDefault="00E677EA" w:rsidP="00942D00">
      <w:r>
        <w:rPr>
          <w:noProof/>
        </w:rPr>
        <w:pict>
          <v:shape id="_x0000_s1735" type="#_x0000_t32" style="position:absolute;margin-left:279.35pt;margin-top:6.35pt;width:60.35pt;height:0;z-index:251692544" o:connectortype="straight">
            <v:stroke endarrow="block"/>
          </v:shape>
        </w:pict>
      </w:r>
    </w:p>
    <w:p w:rsidR="00942D00" w:rsidRPr="00E03E6E" w:rsidRDefault="00942D00" w:rsidP="00942D00"/>
    <w:p w:rsidR="00942D00" w:rsidRPr="00E03E6E" w:rsidRDefault="00942D00" w:rsidP="00942D00"/>
    <w:p w:rsidR="00942D00" w:rsidRPr="00E03E6E" w:rsidRDefault="00E677EA" w:rsidP="00942D00">
      <w:r>
        <w:rPr>
          <w:noProof/>
        </w:rPr>
        <w:pict>
          <v:shape id="_x0000_s1736" type="#_x0000_t32" style="position:absolute;margin-left:223.05pt;margin-top:10.55pt;width:0;height:10.9pt;z-index:251693568" o:connectortype="straight">
            <v:stroke endarrow="block"/>
          </v:shape>
        </w:pict>
      </w:r>
    </w:p>
    <w:p w:rsidR="00942D00" w:rsidRPr="00E03E6E" w:rsidRDefault="00E677EA" w:rsidP="00942D00">
      <w:r>
        <w:rPr>
          <w:noProof/>
        </w:rPr>
        <w:pict>
          <v:rect id="_x0000_s1734" style="position:absolute;margin-left:136.95pt;margin-top:7.65pt;width:174.65pt;height:29.35pt;z-index:251691520">
            <v:textbox style="mso-next-textbox:#_x0000_s1734">
              <w:txbxContent>
                <w:p w:rsidR="00C240E1" w:rsidRPr="00E94C16" w:rsidRDefault="00C240E1" w:rsidP="00942D00">
                  <w:pPr>
                    <w:jc w:val="center"/>
                    <w:rPr>
                      <w:sz w:val="16"/>
                      <w:szCs w:val="16"/>
                    </w:rPr>
                  </w:pPr>
                  <w:r w:rsidRPr="00E94C16">
                    <w:rPr>
                      <w:sz w:val="16"/>
                      <w:szCs w:val="16"/>
                    </w:rPr>
                    <w:t>Запрос недостающих данных по каналам межведомственного</w:t>
                  </w:r>
                  <w:r>
                    <w:rPr>
                      <w:sz w:val="20"/>
                      <w:szCs w:val="20"/>
                    </w:rPr>
                    <w:t xml:space="preserve"> </w:t>
                  </w:r>
                  <w:r w:rsidRPr="00E94C16">
                    <w:rPr>
                      <w:sz w:val="16"/>
                      <w:szCs w:val="16"/>
                    </w:rPr>
                    <w:t>взаимодействия</w:t>
                  </w:r>
                </w:p>
              </w:txbxContent>
            </v:textbox>
          </v:rect>
        </w:pict>
      </w:r>
    </w:p>
    <w:p w:rsidR="00942D00" w:rsidRPr="00E03E6E" w:rsidRDefault="00942D00" w:rsidP="00942D00">
      <w:pPr>
        <w:tabs>
          <w:tab w:val="left" w:pos="4239"/>
        </w:tabs>
        <w:autoSpaceDE w:val="0"/>
        <w:autoSpaceDN w:val="0"/>
        <w:adjustRightInd w:val="0"/>
        <w:ind w:firstLine="540"/>
        <w:jc w:val="right"/>
        <w:outlineLvl w:val="2"/>
      </w:pPr>
    </w:p>
    <w:p w:rsidR="00942D00" w:rsidRPr="00E03E6E" w:rsidRDefault="00E677EA" w:rsidP="00942D00">
      <w:pPr>
        <w:tabs>
          <w:tab w:val="left" w:pos="3119"/>
        </w:tabs>
        <w:autoSpaceDE w:val="0"/>
        <w:autoSpaceDN w:val="0"/>
        <w:adjustRightInd w:val="0"/>
        <w:ind w:firstLine="3119"/>
        <w:outlineLvl w:val="2"/>
        <w:rPr>
          <w:sz w:val="20"/>
          <w:szCs w:val="20"/>
        </w:rPr>
      </w:pPr>
      <w:r>
        <w:rPr>
          <w:noProof/>
          <w:sz w:val="20"/>
          <w:szCs w:val="20"/>
        </w:rPr>
        <w:pict>
          <v:shape id="_x0000_s1713" type="#_x0000_t32" style="position:absolute;left:0;text-align:left;margin-left:223.05pt;margin-top:9.4pt;width:0;height:25.35pt;z-index:251670016" o:connectortype="straight">
            <v:stroke endarrow="block"/>
          </v:shape>
        </w:pict>
      </w:r>
    </w:p>
    <w:p w:rsidR="00942D00" w:rsidRPr="00E03E6E" w:rsidRDefault="00942D00" w:rsidP="00942D00">
      <w:pPr>
        <w:tabs>
          <w:tab w:val="left" w:pos="3119"/>
        </w:tabs>
        <w:autoSpaceDE w:val="0"/>
        <w:autoSpaceDN w:val="0"/>
        <w:adjustRightInd w:val="0"/>
        <w:ind w:firstLine="3119"/>
        <w:outlineLvl w:val="2"/>
        <w:rPr>
          <w:sz w:val="20"/>
          <w:szCs w:val="20"/>
        </w:rPr>
      </w:pPr>
      <w:r w:rsidRPr="00E03E6E">
        <w:rPr>
          <w:sz w:val="20"/>
          <w:szCs w:val="20"/>
        </w:rPr>
        <w:t>Запрашиваемые данные</w:t>
      </w:r>
    </w:p>
    <w:p w:rsidR="00942D00" w:rsidRPr="00E03E6E" w:rsidRDefault="00E677EA" w:rsidP="00942D00">
      <w:pPr>
        <w:tabs>
          <w:tab w:val="left" w:pos="4239"/>
        </w:tabs>
        <w:autoSpaceDE w:val="0"/>
        <w:autoSpaceDN w:val="0"/>
        <w:adjustRightInd w:val="0"/>
        <w:ind w:firstLine="540"/>
        <w:jc w:val="right"/>
        <w:outlineLvl w:val="2"/>
      </w:pPr>
      <w:r>
        <w:rPr>
          <w:noProof/>
        </w:rPr>
        <w:pict>
          <v:rect id="_x0000_s1705" style="position:absolute;left:0;text-align:left;margin-left:128.15pt;margin-top:11.75pt;width:195.75pt;height:31.1pt;z-index:251661824">
            <v:textbox style="mso-next-textbox:#_x0000_s1705">
              <w:txbxContent>
                <w:p w:rsidR="00C240E1" w:rsidRPr="00E94C16" w:rsidRDefault="00C240E1" w:rsidP="00942D00">
                  <w:pPr>
                    <w:jc w:val="center"/>
                    <w:rPr>
                      <w:sz w:val="16"/>
                      <w:szCs w:val="16"/>
                    </w:rPr>
                  </w:pPr>
                  <w:r>
                    <w:rPr>
                      <w:sz w:val="16"/>
                      <w:szCs w:val="16"/>
                    </w:rPr>
                    <w:t>Проверка данных на наличие оснований для отказа в предоставлении услуги</w:t>
                  </w:r>
                </w:p>
              </w:txbxContent>
            </v:textbox>
          </v:rect>
        </w:pict>
      </w:r>
    </w:p>
    <w:p w:rsidR="00942D00" w:rsidRPr="00E03E6E" w:rsidRDefault="00942D00" w:rsidP="00942D00"/>
    <w:p w:rsidR="00942D00" w:rsidRPr="00E03E6E" w:rsidRDefault="00942D00" w:rsidP="00942D00">
      <w:pPr>
        <w:tabs>
          <w:tab w:val="left" w:pos="4239"/>
        </w:tabs>
        <w:autoSpaceDE w:val="0"/>
        <w:autoSpaceDN w:val="0"/>
        <w:adjustRightInd w:val="0"/>
        <w:ind w:firstLine="540"/>
        <w:jc w:val="right"/>
        <w:outlineLvl w:val="2"/>
      </w:pPr>
    </w:p>
    <w:p w:rsidR="00942D00" w:rsidRPr="00E03E6E" w:rsidRDefault="00E677EA" w:rsidP="00942D00">
      <w:pPr>
        <w:autoSpaceDE w:val="0"/>
        <w:autoSpaceDN w:val="0"/>
        <w:adjustRightInd w:val="0"/>
        <w:ind w:firstLine="3261"/>
        <w:outlineLvl w:val="2"/>
        <w:rPr>
          <w:sz w:val="20"/>
          <w:szCs w:val="20"/>
        </w:rPr>
      </w:pPr>
      <w:r w:rsidRPr="00E677EA">
        <w:rPr>
          <w:noProof/>
        </w:rPr>
        <w:pict>
          <v:shape id="_x0000_s1714" type="#_x0000_t32" style="position:absolute;left:0;text-align:left;margin-left:223.05pt;margin-top:1.45pt;width:0;height:23.65pt;z-index:251671040" o:connectortype="straight">
            <v:stroke endarrow="block"/>
          </v:shape>
        </w:pict>
      </w:r>
      <w:r w:rsidR="00942D00" w:rsidRPr="00E03E6E">
        <w:tab/>
      </w:r>
      <w:r w:rsidR="00942D00" w:rsidRPr="00E03E6E">
        <w:rPr>
          <w:sz w:val="20"/>
          <w:szCs w:val="20"/>
        </w:rPr>
        <w:t>Результат проверки</w:t>
      </w:r>
      <w:r w:rsidR="00942D00" w:rsidRPr="00E03E6E">
        <w:rPr>
          <w:sz w:val="20"/>
          <w:szCs w:val="20"/>
        </w:rPr>
        <w:tab/>
      </w:r>
    </w:p>
    <w:p w:rsidR="00942D00" w:rsidRPr="00E03E6E" w:rsidRDefault="00942D00" w:rsidP="00942D00">
      <w:pPr>
        <w:tabs>
          <w:tab w:val="left" w:pos="4239"/>
        </w:tabs>
        <w:autoSpaceDE w:val="0"/>
        <w:autoSpaceDN w:val="0"/>
        <w:adjustRightInd w:val="0"/>
        <w:ind w:firstLine="540"/>
        <w:jc w:val="right"/>
        <w:outlineLvl w:val="2"/>
      </w:pPr>
    </w:p>
    <w:p w:rsidR="00942D00" w:rsidRPr="00E03E6E" w:rsidRDefault="00E677EA" w:rsidP="00942D00">
      <w:r>
        <w:rPr>
          <w:noProof/>
        </w:rPr>
        <w:pict>
          <v:shape id="_x0000_s1706" type="#_x0000_t4" style="position:absolute;margin-left:168pt;margin-top:-.2pt;width:114.85pt;height:92.7pt;z-index:251662848">
            <v:textbox style="mso-next-textbox:#_x0000_s1706">
              <w:txbxContent>
                <w:p w:rsidR="00C240E1" w:rsidRPr="00E94C16" w:rsidRDefault="00C240E1" w:rsidP="00942D00">
                  <w:pPr>
                    <w:jc w:val="center"/>
                    <w:rPr>
                      <w:sz w:val="20"/>
                      <w:szCs w:val="20"/>
                    </w:rPr>
                  </w:pPr>
                  <w:r w:rsidRPr="00E94C16">
                    <w:rPr>
                      <w:sz w:val="20"/>
                      <w:szCs w:val="20"/>
                    </w:rPr>
                    <w:t>Проверка пройдена</w:t>
                  </w:r>
                </w:p>
              </w:txbxContent>
            </v:textbox>
          </v:shape>
        </w:pict>
      </w:r>
    </w:p>
    <w:p w:rsidR="00942D00" w:rsidRPr="00E03E6E" w:rsidRDefault="00942D00" w:rsidP="00942D00">
      <w:pPr>
        <w:tabs>
          <w:tab w:val="left" w:pos="4239"/>
        </w:tabs>
        <w:autoSpaceDE w:val="0"/>
        <w:autoSpaceDN w:val="0"/>
        <w:adjustRightInd w:val="0"/>
        <w:ind w:firstLine="540"/>
        <w:jc w:val="right"/>
        <w:outlineLvl w:val="2"/>
      </w:pPr>
    </w:p>
    <w:p w:rsidR="00942D00" w:rsidRPr="00E03E6E" w:rsidRDefault="00942D00" w:rsidP="00942D00">
      <w:pPr>
        <w:tabs>
          <w:tab w:val="left" w:pos="1889"/>
          <w:tab w:val="left" w:pos="4239"/>
          <w:tab w:val="left" w:pos="6797"/>
        </w:tabs>
        <w:autoSpaceDE w:val="0"/>
        <w:autoSpaceDN w:val="0"/>
        <w:adjustRightInd w:val="0"/>
        <w:ind w:firstLine="540"/>
        <w:outlineLvl w:val="2"/>
        <w:rPr>
          <w:sz w:val="20"/>
          <w:szCs w:val="20"/>
        </w:rPr>
      </w:pPr>
      <w:r w:rsidRPr="00E03E6E">
        <w:tab/>
      </w:r>
      <w:r w:rsidRPr="00E03E6E">
        <w:rPr>
          <w:sz w:val="20"/>
          <w:szCs w:val="20"/>
        </w:rPr>
        <w:t>нет</w:t>
      </w:r>
      <w:r w:rsidRPr="00E03E6E">
        <w:tab/>
      </w:r>
      <w:r w:rsidRPr="00E03E6E">
        <w:tab/>
        <w:t xml:space="preserve">    </w:t>
      </w:r>
      <w:r w:rsidRPr="00E03E6E">
        <w:rPr>
          <w:sz w:val="20"/>
          <w:szCs w:val="20"/>
        </w:rPr>
        <w:t>да</w:t>
      </w:r>
    </w:p>
    <w:p w:rsidR="00942D00" w:rsidRPr="00E03E6E" w:rsidRDefault="00E677EA" w:rsidP="00942D00">
      <w:pPr>
        <w:tabs>
          <w:tab w:val="left" w:pos="4239"/>
        </w:tabs>
        <w:autoSpaceDE w:val="0"/>
        <w:autoSpaceDN w:val="0"/>
        <w:adjustRightInd w:val="0"/>
        <w:ind w:firstLine="540"/>
        <w:jc w:val="right"/>
        <w:outlineLvl w:val="2"/>
      </w:pPr>
      <w:r>
        <w:rPr>
          <w:noProof/>
        </w:rPr>
        <w:pict>
          <v:shape id="_x0000_s1718" type="#_x0000_t32" style="position:absolute;left:0;text-align:left;margin-left:373.7pt;margin-top:6.75pt;width:0;height:50.7pt;z-index:251675136" o:connectortype="straight">
            <v:stroke endarrow="block"/>
          </v:shape>
        </w:pict>
      </w:r>
      <w:r>
        <w:rPr>
          <w:noProof/>
        </w:rPr>
        <w:pict>
          <v:shape id="_x0000_s1717" type="#_x0000_t32" style="position:absolute;left:0;text-align:left;margin-left:84.2pt;margin-top:6.75pt;width:0;height:46.65pt;z-index:251674112" o:connectortype="straight">
            <v:stroke endarrow="block"/>
          </v:shape>
        </w:pict>
      </w:r>
      <w:r>
        <w:rPr>
          <w:noProof/>
        </w:rPr>
        <w:pict>
          <v:shape id="_x0000_s1716" type="#_x0000_t32" style="position:absolute;left:0;text-align:left;margin-left:282.85pt;margin-top:6.75pt;width:90.85pt;height:0;z-index:251673088" o:connectortype="straight"/>
        </w:pict>
      </w:r>
      <w:r>
        <w:rPr>
          <w:noProof/>
        </w:rPr>
        <w:pict>
          <v:shape id="_x0000_s1715" type="#_x0000_t32" style="position:absolute;left:0;text-align:left;margin-left:84.2pt;margin-top:6.75pt;width:80.85pt;height:0;flip:x;z-index:251672064" o:connectortype="straight"/>
        </w:pict>
      </w:r>
    </w:p>
    <w:p w:rsidR="00942D00" w:rsidRPr="00E03E6E" w:rsidRDefault="00942D00" w:rsidP="00942D00"/>
    <w:p w:rsidR="00942D00" w:rsidRPr="00E03E6E" w:rsidRDefault="00942D00" w:rsidP="00942D00"/>
    <w:p w:rsidR="00942D00" w:rsidRPr="00E03E6E" w:rsidRDefault="00E677EA" w:rsidP="00942D00">
      <w:r>
        <w:rPr>
          <w:noProof/>
        </w:rPr>
        <w:pict>
          <v:rect id="_x0000_s1707" style="position:absolute;margin-left:10.95pt;margin-top:12pt;width:181.65pt;height:34.55pt;z-index:251663872">
            <v:textbox style="mso-next-textbox:#_x0000_s1707">
              <w:txbxContent>
                <w:p w:rsidR="00C240E1" w:rsidRPr="00CB6138" w:rsidRDefault="00C240E1" w:rsidP="00942D00">
                  <w:pPr>
                    <w:autoSpaceDE w:val="0"/>
                    <w:autoSpaceDN w:val="0"/>
                    <w:adjustRightInd w:val="0"/>
                    <w:jc w:val="center"/>
                    <w:rPr>
                      <w:sz w:val="28"/>
                      <w:szCs w:val="28"/>
                    </w:rPr>
                  </w:pPr>
                  <w:r>
                    <w:rPr>
                      <w:sz w:val="16"/>
                      <w:szCs w:val="16"/>
                    </w:rPr>
                    <w:t>Формирование уведомления об отказе в предоставлении муниципальной услуги</w:t>
                  </w:r>
                </w:p>
                <w:p w:rsidR="00C240E1" w:rsidRPr="008D0B6C" w:rsidRDefault="00C240E1" w:rsidP="00942D00">
                  <w:pPr>
                    <w:rPr>
                      <w:sz w:val="16"/>
                      <w:szCs w:val="16"/>
                    </w:rPr>
                  </w:pPr>
                </w:p>
              </w:txbxContent>
            </v:textbox>
          </v:rect>
        </w:pict>
      </w:r>
    </w:p>
    <w:p w:rsidR="00942D00" w:rsidRPr="00E03E6E" w:rsidRDefault="00E677EA" w:rsidP="00942D00">
      <w:r>
        <w:rPr>
          <w:noProof/>
        </w:rPr>
        <w:pict>
          <v:rect id="_x0000_s1708" style="position:absolute;margin-left:279.35pt;margin-top:2.25pt;width:169.95pt;height:30.5pt;z-index:251664896">
            <v:textbox style="mso-next-textbox:#_x0000_s1708">
              <w:txbxContent>
                <w:p w:rsidR="00C240E1" w:rsidRPr="00406CDC" w:rsidRDefault="00C240E1" w:rsidP="00942D00">
                  <w:pPr>
                    <w:jc w:val="center"/>
                    <w:rPr>
                      <w:rFonts w:eastAsia="Calibri"/>
                      <w:sz w:val="16"/>
                      <w:szCs w:val="16"/>
                      <w:lang w:eastAsia="en-US"/>
                    </w:rPr>
                  </w:pPr>
                  <w:r>
                    <w:rPr>
                      <w:sz w:val="16"/>
                      <w:szCs w:val="16"/>
                    </w:rPr>
                    <w:t>Подготовка проекта решения о предоставлении жилого помещения  по договору социального найма</w:t>
                  </w:r>
                </w:p>
                <w:p w:rsidR="00C240E1" w:rsidRPr="003D04ED" w:rsidRDefault="00C240E1" w:rsidP="00942D00">
                  <w:pPr>
                    <w:jc w:val="center"/>
                    <w:rPr>
                      <w:sz w:val="16"/>
                      <w:szCs w:val="16"/>
                    </w:rPr>
                  </w:pPr>
                </w:p>
              </w:txbxContent>
            </v:textbox>
          </v:rect>
        </w:pict>
      </w:r>
    </w:p>
    <w:p w:rsidR="00942D00" w:rsidRPr="00E03E6E" w:rsidRDefault="00942D00" w:rsidP="00942D00"/>
    <w:p w:rsidR="00942D00" w:rsidRPr="00E03E6E" w:rsidRDefault="00E677EA" w:rsidP="00942D00">
      <w:r>
        <w:rPr>
          <w:noProof/>
        </w:rPr>
        <w:pict>
          <v:shape id="_x0000_s1721" type="#_x0000_t32" style="position:absolute;margin-left:373.7pt;margin-top:5.15pt;width:0;height:19.6pt;z-index:251678208" o:connectortype="straight">
            <v:stroke endarrow="block"/>
          </v:shape>
        </w:pict>
      </w:r>
      <w:r>
        <w:rPr>
          <w:noProof/>
        </w:rPr>
        <w:pict>
          <v:shape id="_x0000_s1719" type="#_x0000_t32" style="position:absolute;margin-left:88.85pt;margin-top:5.15pt;width:0;height:19.6pt;z-index:251676160" o:connectortype="straight">
            <v:stroke endarrow="block"/>
          </v:shape>
        </w:pict>
      </w:r>
    </w:p>
    <w:p w:rsidR="00942D00" w:rsidRPr="00E03E6E" w:rsidRDefault="00E677EA" w:rsidP="00942D00">
      <w:r>
        <w:rPr>
          <w:noProof/>
        </w:rPr>
        <w:pict>
          <v:rect id="_x0000_s1710" style="position:absolute;margin-left:282.85pt;margin-top:10.95pt;width:166.45pt;height:30.55pt;z-index:251666944">
            <v:textbox style="mso-next-textbox:#_x0000_s1710">
              <w:txbxContent>
                <w:p w:rsidR="00C240E1" w:rsidRPr="009B582C" w:rsidRDefault="00C240E1" w:rsidP="00942D00">
                  <w:pPr>
                    <w:jc w:val="center"/>
                    <w:rPr>
                      <w:sz w:val="16"/>
                      <w:szCs w:val="16"/>
                    </w:rPr>
                  </w:pPr>
                  <w:r>
                    <w:rPr>
                      <w:sz w:val="13"/>
                      <w:szCs w:val="13"/>
                    </w:rPr>
                    <w:t xml:space="preserve"> </w:t>
                  </w:r>
                  <w:r w:rsidRPr="009B582C">
                    <w:rPr>
                      <w:sz w:val="16"/>
                      <w:szCs w:val="16"/>
                    </w:rPr>
                    <w:t xml:space="preserve">Визирование </w:t>
                  </w:r>
                  <w:r>
                    <w:rPr>
                      <w:sz w:val="16"/>
                      <w:szCs w:val="16"/>
                    </w:rPr>
                    <w:t>решения о предоставлении жилого помещения, направление заявителю</w:t>
                  </w:r>
                </w:p>
              </w:txbxContent>
            </v:textbox>
          </v:rect>
        </w:pict>
      </w:r>
      <w:r>
        <w:rPr>
          <w:noProof/>
        </w:rPr>
        <w:pict>
          <v:rect id="_x0000_s1709" style="position:absolute;margin-left:10.95pt;margin-top:10.95pt;width:181.65pt;height:34.55pt;z-index:251665920">
            <v:textbox style="mso-next-textbox:#_x0000_s1709">
              <w:txbxContent>
                <w:p w:rsidR="00C240E1" w:rsidRPr="00CB6138" w:rsidRDefault="00C240E1" w:rsidP="00942D00">
                  <w:pPr>
                    <w:autoSpaceDE w:val="0"/>
                    <w:autoSpaceDN w:val="0"/>
                    <w:adjustRightInd w:val="0"/>
                    <w:jc w:val="center"/>
                    <w:rPr>
                      <w:sz w:val="28"/>
                      <w:szCs w:val="28"/>
                    </w:rPr>
                  </w:pPr>
                  <w:r>
                    <w:rPr>
                      <w:sz w:val="16"/>
                      <w:szCs w:val="16"/>
                    </w:rPr>
                    <w:t>Визирование уведомления об отказе в предоставлении муниципальной услуги</w:t>
                  </w:r>
                </w:p>
                <w:p w:rsidR="00C240E1" w:rsidRDefault="00C240E1" w:rsidP="00942D00"/>
              </w:txbxContent>
            </v:textbox>
          </v:rect>
        </w:pict>
      </w:r>
    </w:p>
    <w:p w:rsidR="00942D00" w:rsidRPr="00E03E6E" w:rsidRDefault="00942D00" w:rsidP="00942D00"/>
    <w:p w:rsidR="00942D00" w:rsidRPr="00E03E6E" w:rsidRDefault="00942D00" w:rsidP="00942D00"/>
    <w:p w:rsidR="00942D00" w:rsidRPr="00E03E6E" w:rsidRDefault="00E677EA" w:rsidP="00942D00">
      <w:r>
        <w:rPr>
          <w:noProof/>
        </w:rPr>
        <w:pict>
          <v:shape id="_x0000_s1722" type="#_x0000_t32" style="position:absolute;margin-left:373.7pt;margin-top:.1pt;width:0;height:27.65pt;z-index:251679232" o:connectortype="straight">
            <v:stroke endarrow="block"/>
          </v:shape>
        </w:pict>
      </w:r>
      <w:r>
        <w:rPr>
          <w:noProof/>
        </w:rPr>
        <w:pict>
          <v:shape id="_x0000_s1720" type="#_x0000_t32" style="position:absolute;margin-left:88.85pt;margin-top:4.1pt;width:0;height:23.65pt;z-index:251677184" o:connectortype="straight">
            <v:stroke endarrow="block"/>
          </v:shape>
        </w:pict>
      </w:r>
    </w:p>
    <w:p w:rsidR="00942D00" w:rsidRPr="00E03E6E" w:rsidRDefault="00942D00" w:rsidP="00942D00">
      <w:pPr>
        <w:tabs>
          <w:tab w:val="left" w:pos="4239"/>
        </w:tabs>
        <w:autoSpaceDE w:val="0"/>
        <w:autoSpaceDN w:val="0"/>
        <w:adjustRightInd w:val="0"/>
        <w:ind w:firstLine="540"/>
        <w:jc w:val="right"/>
        <w:outlineLvl w:val="2"/>
      </w:pPr>
    </w:p>
    <w:p w:rsidR="00942D00" w:rsidRPr="00E03E6E" w:rsidRDefault="00E677EA" w:rsidP="00942D00">
      <w:pPr>
        <w:tabs>
          <w:tab w:val="left" w:pos="4239"/>
        </w:tabs>
        <w:autoSpaceDE w:val="0"/>
        <w:autoSpaceDN w:val="0"/>
        <w:adjustRightInd w:val="0"/>
        <w:ind w:firstLine="540"/>
        <w:jc w:val="right"/>
        <w:outlineLvl w:val="2"/>
      </w:pPr>
      <w:r>
        <w:rPr>
          <w:noProof/>
        </w:rPr>
        <w:pict>
          <v:rect id="_x0000_s1712" style="position:absolute;left:0;text-align:left;margin-left:282.85pt;margin-top:.15pt;width:166.45pt;height:35.7pt;z-index:251668992">
            <v:textbox style="mso-next-textbox:#_x0000_s1712">
              <w:txbxContent>
                <w:p w:rsidR="00C240E1" w:rsidRDefault="00C240E1" w:rsidP="00942D00">
                  <w:pPr>
                    <w:jc w:val="center"/>
                    <w:rPr>
                      <w:sz w:val="16"/>
                      <w:szCs w:val="16"/>
                    </w:rPr>
                  </w:pPr>
                  <w:r>
                    <w:rPr>
                      <w:sz w:val="16"/>
                      <w:szCs w:val="16"/>
                    </w:rPr>
                    <w:t>Заключение договора социального найма</w:t>
                  </w:r>
                </w:p>
                <w:p w:rsidR="00C240E1" w:rsidRPr="009B582C" w:rsidRDefault="00C240E1" w:rsidP="00942D00">
                  <w:pPr>
                    <w:jc w:val="center"/>
                    <w:rPr>
                      <w:sz w:val="16"/>
                      <w:szCs w:val="16"/>
                    </w:rPr>
                  </w:pPr>
                </w:p>
              </w:txbxContent>
            </v:textbox>
          </v:rect>
        </w:pict>
      </w:r>
      <w:r>
        <w:rPr>
          <w:noProof/>
        </w:rPr>
        <w:pict>
          <v:rect id="_x0000_s1711" style="position:absolute;left:0;text-align:left;margin-left:10.95pt;margin-top:3.6pt;width:181.65pt;height:35.7pt;z-index:251667968">
            <v:textbox style="mso-next-textbox:#_x0000_s1711">
              <w:txbxContent>
                <w:p w:rsidR="00C240E1" w:rsidRDefault="00C240E1" w:rsidP="00942D00">
                  <w:pPr>
                    <w:jc w:val="center"/>
                    <w:rPr>
                      <w:sz w:val="16"/>
                      <w:szCs w:val="16"/>
                    </w:rPr>
                  </w:pPr>
                  <w:r>
                    <w:rPr>
                      <w:sz w:val="16"/>
                      <w:szCs w:val="16"/>
                    </w:rPr>
                    <w:t xml:space="preserve">Предоставление заявителю уведомления об отказе в предоставлении </w:t>
                  </w:r>
                </w:p>
                <w:p w:rsidR="00C240E1" w:rsidRPr="00C10D99" w:rsidRDefault="00C240E1" w:rsidP="00942D00">
                  <w:pPr>
                    <w:jc w:val="center"/>
                    <w:rPr>
                      <w:sz w:val="16"/>
                      <w:szCs w:val="16"/>
                    </w:rPr>
                  </w:pPr>
                  <w:r>
                    <w:rPr>
                      <w:sz w:val="16"/>
                      <w:szCs w:val="16"/>
                    </w:rPr>
                    <w:t>муниципальной услуги</w:t>
                  </w:r>
                </w:p>
              </w:txbxContent>
            </v:textbox>
          </v:rect>
        </w:pict>
      </w:r>
    </w:p>
    <w:p w:rsidR="00942D00" w:rsidRPr="00E03E6E" w:rsidRDefault="00942D00" w:rsidP="00942D00">
      <w:pPr>
        <w:tabs>
          <w:tab w:val="left" w:pos="4239"/>
        </w:tabs>
        <w:autoSpaceDE w:val="0"/>
        <w:autoSpaceDN w:val="0"/>
        <w:adjustRightInd w:val="0"/>
        <w:ind w:firstLine="540"/>
        <w:jc w:val="right"/>
        <w:outlineLvl w:val="2"/>
      </w:pPr>
    </w:p>
    <w:p w:rsidR="00942D00" w:rsidRPr="00E03E6E" w:rsidRDefault="00942D00" w:rsidP="00942D00"/>
    <w:p w:rsidR="00942D00" w:rsidRPr="00E03E6E" w:rsidRDefault="00942D00" w:rsidP="00942D00">
      <w:pPr>
        <w:autoSpaceDE w:val="0"/>
        <w:autoSpaceDN w:val="0"/>
        <w:adjustRightInd w:val="0"/>
        <w:spacing w:line="240" w:lineRule="atLeast"/>
        <w:ind w:firstLine="709"/>
        <w:jc w:val="right"/>
        <w:rPr>
          <w:sz w:val="28"/>
          <w:szCs w:val="28"/>
        </w:rPr>
      </w:pPr>
      <w:r w:rsidRPr="00E03E6E">
        <w:rPr>
          <w:sz w:val="28"/>
          <w:szCs w:val="28"/>
        </w:rPr>
        <w:t>Приложение 5</w:t>
      </w:r>
    </w:p>
    <w:p w:rsidR="00942D00" w:rsidRPr="00E03E6E" w:rsidRDefault="00942D00" w:rsidP="00942D00">
      <w:pPr>
        <w:autoSpaceDE w:val="0"/>
        <w:autoSpaceDN w:val="0"/>
        <w:adjustRightInd w:val="0"/>
        <w:ind w:firstLine="540"/>
        <w:jc w:val="both"/>
        <w:outlineLvl w:val="2"/>
        <w:rPr>
          <w:sz w:val="28"/>
          <w:szCs w:val="28"/>
        </w:rPr>
      </w:pPr>
    </w:p>
    <w:p w:rsidR="00942D00" w:rsidRPr="00742490" w:rsidRDefault="00942D00" w:rsidP="00942D00">
      <w:pPr>
        <w:autoSpaceDE w:val="0"/>
        <w:autoSpaceDN w:val="0"/>
        <w:adjustRightInd w:val="0"/>
        <w:ind w:firstLine="540"/>
        <w:jc w:val="center"/>
        <w:outlineLvl w:val="2"/>
        <w:rPr>
          <w:b/>
          <w:sz w:val="28"/>
          <w:szCs w:val="28"/>
        </w:rPr>
      </w:pPr>
      <w:r w:rsidRPr="00742490">
        <w:rPr>
          <w:b/>
          <w:sz w:val="28"/>
          <w:szCs w:val="28"/>
        </w:rPr>
        <w:t>Контактные данные для подачи жалоб в связи с предоставлением муниципальной услуги</w:t>
      </w:r>
    </w:p>
    <w:p w:rsidR="00942D00" w:rsidRPr="00742490" w:rsidRDefault="00942D00" w:rsidP="00942D00">
      <w:pPr>
        <w:autoSpaceDE w:val="0"/>
        <w:autoSpaceDN w:val="0"/>
        <w:adjustRightInd w:val="0"/>
        <w:ind w:firstLine="540"/>
        <w:jc w:val="both"/>
        <w:outlineLvl w:val="2"/>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942D00" w:rsidRPr="00A52A72" w:rsidTr="009A7794">
        <w:tc>
          <w:tcPr>
            <w:tcW w:w="3794" w:type="dxa"/>
          </w:tcPr>
          <w:p w:rsidR="00942D00" w:rsidRPr="00A52A72" w:rsidRDefault="00942D00" w:rsidP="009A7794">
            <w:pPr>
              <w:autoSpaceDE w:val="0"/>
              <w:autoSpaceDN w:val="0"/>
              <w:adjustRightInd w:val="0"/>
              <w:jc w:val="both"/>
              <w:outlineLvl w:val="2"/>
              <w:rPr>
                <w:sz w:val="28"/>
                <w:szCs w:val="28"/>
              </w:rPr>
            </w:pPr>
            <w:r w:rsidRPr="00A52A72">
              <w:rPr>
                <w:sz w:val="28"/>
                <w:szCs w:val="28"/>
              </w:rPr>
              <w:t>Администрация Новичихинского района</w:t>
            </w:r>
          </w:p>
        </w:tc>
        <w:tc>
          <w:tcPr>
            <w:tcW w:w="5245" w:type="dxa"/>
          </w:tcPr>
          <w:p w:rsidR="00942D00" w:rsidRPr="00A52A72" w:rsidRDefault="00942D00" w:rsidP="009A7794">
            <w:pPr>
              <w:autoSpaceDE w:val="0"/>
              <w:autoSpaceDN w:val="0"/>
              <w:adjustRightInd w:val="0"/>
              <w:jc w:val="both"/>
              <w:outlineLvl w:val="1"/>
              <w:rPr>
                <w:sz w:val="28"/>
                <w:szCs w:val="28"/>
              </w:rPr>
            </w:pPr>
            <w:r w:rsidRPr="00A52A72">
              <w:rPr>
                <w:sz w:val="28"/>
                <w:szCs w:val="28"/>
              </w:rPr>
              <w:t xml:space="preserve">Адрес: 659730 ул. Первомайская, 70 с. Новичиха Новичихинский район Алтайский край, кабинет № 20, тел. 83855522371 Ермаков Сергей Лукич </w:t>
            </w:r>
          </w:p>
        </w:tc>
      </w:tr>
    </w:tbl>
    <w:p w:rsidR="00942D00" w:rsidRPr="00E03E6E" w:rsidRDefault="00942D00" w:rsidP="00942D00">
      <w:pPr>
        <w:widowControl w:val="0"/>
        <w:autoSpaceDE w:val="0"/>
        <w:autoSpaceDN w:val="0"/>
        <w:adjustRightInd w:val="0"/>
        <w:ind w:firstLine="540"/>
        <w:jc w:val="right"/>
        <w:rPr>
          <w:sz w:val="28"/>
          <w:szCs w:val="28"/>
        </w:rPr>
      </w:pPr>
      <w:r>
        <w:rPr>
          <w:sz w:val="28"/>
          <w:szCs w:val="28"/>
        </w:rPr>
        <w:br w:type="page"/>
      </w:r>
      <w:r w:rsidRPr="00E03E6E">
        <w:rPr>
          <w:sz w:val="28"/>
          <w:szCs w:val="28"/>
        </w:rPr>
        <w:t>Приложение 6</w:t>
      </w:r>
      <w:r w:rsidRPr="00E03E6E">
        <w:rPr>
          <w:b/>
          <w:sz w:val="28"/>
          <w:szCs w:val="28"/>
          <w:lang w:eastAsia="ar-SA"/>
        </w:rPr>
        <w:t xml:space="preserve">                                                                                            </w:t>
      </w:r>
    </w:p>
    <w:p w:rsidR="00942D00" w:rsidRPr="00E03E6E" w:rsidRDefault="00942D00" w:rsidP="00942D00"/>
    <w:p w:rsidR="00942D00" w:rsidRPr="00942D00" w:rsidRDefault="00942D00" w:rsidP="00942D00">
      <w:pPr>
        <w:pStyle w:val="23"/>
        <w:jc w:val="center"/>
        <w:rPr>
          <w:sz w:val="28"/>
          <w:lang w:val="ru-RU"/>
        </w:rPr>
      </w:pPr>
      <w:r w:rsidRPr="00942D00">
        <w:rPr>
          <w:sz w:val="28"/>
          <w:lang w:val="ru-RU"/>
        </w:rPr>
        <w:t>Форма заявления о заключении договора социального найма</w:t>
      </w:r>
    </w:p>
    <w:p w:rsidR="00942D00" w:rsidRDefault="00942D00" w:rsidP="00942D00">
      <w:pPr>
        <w:pStyle w:val="a7"/>
        <w:spacing w:before="0" w:beforeAutospacing="0" w:after="0" w:afterAutospacing="0"/>
        <w:rPr>
          <w:color w:val="000000"/>
          <w:sz w:val="20"/>
          <w:szCs w:val="20"/>
        </w:rPr>
      </w:pPr>
      <w:r>
        <w:rPr>
          <w:sz w:val="28"/>
          <w:szCs w:val="28"/>
        </w:rPr>
        <w:t xml:space="preserve">                                                                                        </w:t>
      </w:r>
    </w:p>
    <w:p w:rsidR="00942D00" w:rsidRPr="007527EA" w:rsidRDefault="00942D00" w:rsidP="00942D00">
      <w:pPr>
        <w:jc w:val="right"/>
        <w:rPr>
          <w:color w:val="000000"/>
          <w:sz w:val="20"/>
          <w:szCs w:val="20"/>
        </w:rPr>
      </w:pPr>
      <w:r>
        <w:rPr>
          <w:color w:val="000000"/>
          <w:sz w:val="20"/>
          <w:szCs w:val="20"/>
        </w:rPr>
        <w:t xml:space="preserve">Главе </w:t>
      </w:r>
      <w:r w:rsidRPr="007527EA">
        <w:rPr>
          <w:color w:val="000000"/>
          <w:sz w:val="20"/>
          <w:szCs w:val="20"/>
        </w:rPr>
        <w:t xml:space="preserve">Новичихинского района  </w:t>
      </w:r>
    </w:p>
    <w:p w:rsidR="00942D00" w:rsidRPr="007527EA" w:rsidRDefault="00942D00" w:rsidP="00942D00">
      <w:pPr>
        <w:jc w:val="right"/>
        <w:rPr>
          <w:color w:val="000000"/>
          <w:sz w:val="20"/>
          <w:szCs w:val="20"/>
        </w:rPr>
      </w:pPr>
      <w:r w:rsidRPr="007527EA">
        <w:rPr>
          <w:color w:val="000000"/>
          <w:sz w:val="20"/>
          <w:szCs w:val="20"/>
        </w:rPr>
        <w:t xml:space="preserve">от _________________________________ </w:t>
      </w:r>
    </w:p>
    <w:p w:rsidR="00942D00" w:rsidRPr="007527EA" w:rsidRDefault="00942D00" w:rsidP="00942D00">
      <w:pPr>
        <w:jc w:val="right"/>
        <w:rPr>
          <w:color w:val="000000"/>
          <w:sz w:val="20"/>
          <w:szCs w:val="20"/>
        </w:rPr>
      </w:pPr>
      <w:r w:rsidRPr="007527EA">
        <w:rPr>
          <w:color w:val="000000"/>
          <w:sz w:val="20"/>
          <w:szCs w:val="20"/>
        </w:rPr>
        <w:t xml:space="preserve">(фамилия, имя, отчество заявителя) </w:t>
      </w:r>
    </w:p>
    <w:p w:rsidR="00942D00" w:rsidRPr="007527EA" w:rsidRDefault="00942D00" w:rsidP="00942D00">
      <w:pPr>
        <w:rPr>
          <w:color w:val="000000"/>
          <w:sz w:val="20"/>
          <w:szCs w:val="20"/>
        </w:rPr>
      </w:pPr>
    </w:p>
    <w:p w:rsidR="00942D00" w:rsidRPr="007527EA" w:rsidRDefault="00942D00" w:rsidP="00942D00">
      <w:pPr>
        <w:jc w:val="right"/>
        <w:rPr>
          <w:color w:val="000000"/>
          <w:sz w:val="20"/>
          <w:szCs w:val="20"/>
        </w:rPr>
      </w:pPr>
      <w:r w:rsidRPr="007527EA">
        <w:rPr>
          <w:color w:val="000000"/>
          <w:sz w:val="20"/>
          <w:szCs w:val="20"/>
        </w:rPr>
        <w:t xml:space="preserve">____________________________________ </w:t>
      </w:r>
    </w:p>
    <w:p w:rsidR="00942D00" w:rsidRPr="007527EA" w:rsidRDefault="00942D00" w:rsidP="00942D00">
      <w:pPr>
        <w:jc w:val="right"/>
        <w:rPr>
          <w:color w:val="000000"/>
          <w:sz w:val="20"/>
          <w:szCs w:val="20"/>
        </w:rPr>
      </w:pPr>
      <w:r w:rsidRPr="007527EA">
        <w:rPr>
          <w:color w:val="000000"/>
          <w:sz w:val="20"/>
          <w:szCs w:val="20"/>
        </w:rPr>
        <w:t xml:space="preserve">год и дата рождения </w:t>
      </w:r>
    </w:p>
    <w:p w:rsidR="00942D00" w:rsidRPr="007527EA" w:rsidRDefault="00942D00" w:rsidP="00942D00">
      <w:pPr>
        <w:jc w:val="right"/>
        <w:rPr>
          <w:color w:val="000000"/>
          <w:sz w:val="20"/>
          <w:szCs w:val="20"/>
        </w:rPr>
      </w:pPr>
      <w:r w:rsidRPr="007527EA">
        <w:rPr>
          <w:color w:val="000000"/>
          <w:sz w:val="20"/>
          <w:szCs w:val="20"/>
        </w:rPr>
        <w:t xml:space="preserve">Домашний адрес, телефон </w:t>
      </w:r>
    </w:p>
    <w:p w:rsidR="00942D00" w:rsidRPr="007527EA" w:rsidRDefault="00942D00" w:rsidP="00942D00">
      <w:pPr>
        <w:jc w:val="right"/>
        <w:rPr>
          <w:color w:val="000000"/>
          <w:sz w:val="20"/>
          <w:szCs w:val="20"/>
        </w:rPr>
      </w:pPr>
      <w:r w:rsidRPr="007527EA">
        <w:rPr>
          <w:color w:val="000000"/>
          <w:sz w:val="20"/>
          <w:szCs w:val="20"/>
        </w:rPr>
        <w:t xml:space="preserve">____________________________________ </w:t>
      </w:r>
    </w:p>
    <w:p w:rsidR="00942D00" w:rsidRPr="007527EA" w:rsidRDefault="00942D00" w:rsidP="00942D00">
      <w:pPr>
        <w:jc w:val="right"/>
        <w:rPr>
          <w:color w:val="000000"/>
          <w:sz w:val="20"/>
          <w:szCs w:val="20"/>
        </w:rPr>
      </w:pPr>
      <w:r w:rsidRPr="007527EA">
        <w:rPr>
          <w:color w:val="000000"/>
          <w:sz w:val="20"/>
          <w:szCs w:val="20"/>
        </w:rPr>
        <w:t xml:space="preserve">Паспорт ____________________________ </w:t>
      </w:r>
    </w:p>
    <w:p w:rsidR="00942D00" w:rsidRPr="007527EA" w:rsidRDefault="00942D00" w:rsidP="00942D00">
      <w:pPr>
        <w:jc w:val="right"/>
        <w:rPr>
          <w:color w:val="000000"/>
          <w:sz w:val="20"/>
          <w:szCs w:val="20"/>
        </w:rPr>
      </w:pPr>
      <w:r w:rsidRPr="007527EA">
        <w:rPr>
          <w:color w:val="000000"/>
          <w:sz w:val="20"/>
          <w:szCs w:val="20"/>
        </w:rPr>
        <w:t xml:space="preserve">____________________________________ </w:t>
      </w:r>
    </w:p>
    <w:p w:rsidR="00942D00" w:rsidRPr="007527EA" w:rsidRDefault="00942D00" w:rsidP="00942D00">
      <w:pPr>
        <w:jc w:val="right"/>
        <w:rPr>
          <w:color w:val="000000"/>
          <w:sz w:val="20"/>
          <w:szCs w:val="20"/>
        </w:rPr>
      </w:pPr>
      <w:r w:rsidRPr="007527EA">
        <w:rPr>
          <w:color w:val="000000"/>
          <w:sz w:val="20"/>
          <w:szCs w:val="20"/>
        </w:rPr>
        <w:t xml:space="preserve">(серия, номер, выдан кем, когда) </w:t>
      </w:r>
    </w:p>
    <w:p w:rsidR="00942D00" w:rsidRPr="007527EA" w:rsidRDefault="00942D00" w:rsidP="00942D00">
      <w:pPr>
        <w:rPr>
          <w:color w:val="000000"/>
          <w:sz w:val="20"/>
          <w:szCs w:val="20"/>
        </w:rPr>
      </w:pPr>
    </w:p>
    <w:p w:rsidR="00942D00" w:rsidRPr="007527EA" w:rsidRDefault="00942D00" w:rsidP="00942D00">
      <w:pPr>
        <w:jc w:val="center"/>
        <w:rPr>
          <w:color w:val="000000"/>
          <w:sz w:val="20"/>
          <w:szCs w:val="20"/>
        </w:rPr>
      </w:pPr>
      <w:r w:rsidRPr="007527EA">
        <w:rPr>
          <w:color w:val="000000"/>
          <w:sz w:val="20"/>
          <w:szCs w:val="20"/>
        </w:rPr>
        <w:t>ЗАЯВЛЕНИЕ</w:t>
      </w:r>
    </w:p>
    <w:p w:rsidR="00942D00" w:rsidRPr="007527EA" w:rsidRDefault="00942D00" w:rsidP="00942D00">
      <w:pPr>
        <w:rPr>
          <w:color w:val="000000"/>
          <w:sz w:val="20"/>
          <w:szCs w:val="20"/>
        </w:rPr>
      </w:pPr>
    </w:p>
    <w:p w:rsidR="00942D00" w:rsidRPr="007527EA" w:rsidRDefault="00942D00" w:rsidP="00942D00">
      <w:pPr>
        <w:pStyle w:val="a7"/>
        <w:spacing w:before="0" w:beforeAutospacing="0" w:after="0" w:afterAutospacing="0"/>
        <w:ind w:firstLine="708"/>
        <w:jc w:val="both"/>
        <w:rPr>
          <w:color w:val="000000"/>
          <w:sz w:val="20"/>
          <w:szCs w:val="20"/>
        </w:rPr>
      </w:pPr>
      <w:r w:rsidRPr="007527EA">
        <w:rPr>
          <w:sz w:val="20"/>
          <w:szCs w:val="20"/>
        </w:rPr>
        <w:t>В соответствии с Положением о порядке назначения, выплаты и перерасчет</w:t>
      </w:r>
      <w:r>
        <w:rPr>
          <w:sz w:val="20"/>
          <w:szCs w:val="20"/>
        </w:rPr>
        <w:t>а</w:t>
      </w:r>
      <w:r w:rsidRPr="007527EA">
        <w:rPr>
          <w:sz w:val="20"/>
          <w:szCs w:val="20"/>
        </w:rPr>
        <w:t xml:space="preserve"> пенсии за выслугу лет лицам, замещавшим должности муниципальной службы Новичихинского района, утвержденным решением районного Собрания депутатов от</w:t>
      </w:r>
      <w:r>
        <w:rPr>
          <w:sz w:val="20"/>
          <w:szCs w:val="20"/>
        </w:rPr>
        <w:t xml:space="preserve"> ________</w:t>
      </w:r>
      <w:r w:rsidRPr="007527EA">
        <w:rPr>
          <w:sz w:val="20"/>
          <w:szCs w:val="20"/>
        </w:rPr>
        <w:t xml:space="preserve"> №</w:t>
      </w:r>
      <w:r>
        <w:rPr>
          <w:sz w:val="20"/>
          <w:szCs w:val="20"/>
        </w:rPr>
        <w:t>___</w:t>
      </w:r>
      <w:r w:rsidRPr="007527EA">
        <w:rPr>
          <w:sz w:val="20"/>
          <w:szCs w:val="20"/>
        </w:rPr>
        <w:t>,  п</w:t>
      </w:r>
      <w:r w:rsidRPr="007527EA">
        <w:rPr>
          <w:color w:val="000000"/>
          <w:sz w:val="20"/>
          <w:szCs w:val="20"/>
        </w:rPr>
        <w:t xml:space="preserve">рошу назначить мне, замещавшему(ей) должность </w:t>
      </w:r>
    </w:p>
    <w:p w:rsidR="00942D00" w:rsidRPr="007527EA" w:rsidRDefault="00942D00" w:rsidP="00942D00">
      <w:pPr>
        <w:rPr>
          <w:color w:val="000000"/>
          <w:sz w:val="20"/>
          <w:szCs w:val="20"/>
        </w:rPr>
      </w:pPr>
      <w:r w:rsidRPr="007527EA">
        <w:rPr>
          <w:color w:val="000000"/>
          <w:sz w:val="20"/>
          <w:szCs w:val="20"/>
        </w:rPr>
        <w:t xml:space="preserve">___________________________________________________________________________ </w:t>
      </w:r>
    </w:p>
    <w:p w:rsidR="00942D00" w:rsidRPr="007527EA" w:rsidRDefault="00942D00" w:rsidP="00942D00">
      <w:pPr>
        <w:jc w:val="both"/>
        <w:rPr>
          <w:color w:val="000000"/>
          <w:sz w:val="20"/>
          <w:szCs w:val="20"/>
        </w:rPr>
      </w:pPr>
      <w:r w:rsidRPr="007527EA">
        <w:rPr>
          <w:color w:val="000000"/>
          <w:sz w:val="20"/>
          <w:szCs w:val="20"/>
        </w:rPr>
        <w:t xml:space="preserve">(наименование должности) </w:t>
      </w:r>
    </w:p>
    <w:p w:rsidR="00942D00" w:rsidRPr="007527EA" w:rsidRDefault="00942D00" w:rsidP="00942D00">
      <w:pPr>
        <w:jc w:val="both"/>
        <w:rPr>
          <w:color w:val="000000"/>
          <w:sz w:val="20"/>
          <w:szCs w:val="20"/>
        </w:rPr>
      </w:pPr>
      <w:r>
        <w:rPr>
          <w:color w:val="000000"/>
          <w:sz w:val="20"/>
          <w:szCs w:val="20"/>
        </w:rPr>
        <w:t>пенсию за выслугу лет</w:t>
      </w:r>
      <w:r w:rsidRPr="007527EA">
        <w:rPr>
          <w:sz w:val="20"/>
          <w:szCs w:val="20"/>
        </w:rPr>
        <w:t>.</w:t>
      </w:r>
    </w:p>
    <w:p w:rsidR="00942D00" w:rsidRPr="007527EA" w:rsidRDefault="00942D00" w:rsidP="00942D00">
      <w:pPr>
        <w:jc w:val="both"/>
        <w:rPr>
          <w:color w:val="000000"/>
          <w:sz w:val="20"/>
          <w:szCs w:val="20"/>
        </w:rPr>
      </w:pPr>
      <w:r w:rsidRPr="007527EA">
        <w:rPr>
          <w:color w:val="000000"/>
          <w:sz w:val="20"/>
          <w:szCs w:val="20"/>
        </w:rPr>
        <w:t xml:space="preserve">С условиями назначения, выплаты и </w:t>
      </w:r>
      <w:r>
        <w:rPr>
          <w:color w:val="000000"/>
          <w:sz w:val="20"/>
          <w:szCs w:val="20"/>
        </w:rPr>
        <w:t xml:space="preserve">перерасчета пенсии за выслугу лет </w:t>
      </w:r>
      <w:r w:rsidRPr="007527EA">
        <w:rPr>
          <w:color w:val="000000"/>
          <w:sz w:val="20"/>
          <w:szCs w:val="20"/>
        </w:rPr>
        <w:t xml:space="preserve">ознакомлен(а). </w:t>
      </w:r>
    </w:p>
    <w:p w:rsidR="00942D00" w:rsidRPr="007527EA" w:rsidRDefault="00942D00" w:rsidP="00942D00">
      <w:pPr>
        <w:jc w:val="both"/>
        <w:rPr>
          <w:color w:val="000000"/>
          <w:sz w:val="20"/>
          <w:szCs w:val="20"/>
        </w:rPr>
      </w:pPr>
      <w:r w:rsidRPr="007527EA">
        <w:rPr>
          <w:color w:val="000000"/>
          <w:sz w:val="20"/>
          <w:szCs w:val="20"/>
        </w:rPr>
        <w:t xml:space="preserve">Обязуюсь в 5-дневный срок сообщить в Администрацию района в случае: </w:t>
      </w:r>
    </w:p>
    <w:p w:rsidR="00942D00" w:rsidRPr="007527EA" w:rsidRDefault="00942D00" w:rsidP="00942D00">
      <w:pPr>
        <w:jc w:val="both"/>
        <w:rPr>
          <w:color w:val="000000"/>
          <w:sz w:val="20"/>
          <w:szCs w:val="20"/>
        </w:rPr>
      </w:pPr>
      <w:r w:rsidRPr="007527EA">
        <w:rPr>
          <w:color w:val="000000"/>
          <w:sz w:val="20"/>
          <w:szCs w:val="20"/>
        </w:rPr>
        <w:t xml:space="preserve">- назначения (избрания) меня на государственную или муниципальную должность, должность государственной службы или муниципальной службы; </w:t>
      </w:r>
    </w:p>
    <w:p w:rsidR="00942D00" w:rsidRPr="007527EA" w:rsidRDefault="00942D00" w:rsidP="00942D00">
      <w:pPr>
        <w:jc w:val="both"/>
        <w:rPr>
          <w:color w:val="000000"/>
          <w:sz w:val="20"/>
          <w:szCs w:val="20"/>
        </w:rPr>
      </w:pPr>
      <w:r w:rsidRPr="007527EA">
        <w:rPr>
          <w:color w:val="000000"/>
          <w:sz w:val="20"/>
          <w:szCs w:val="20"/>
        </w:rPr>
        <w:t xml:space="preserve">- получения мной иной пенсии за выслугу лет, доплаты к пенсии или иного ежемесячного пожизненного денежного содержания, назначенных в соответствии с федеральным законом, законом Алтайского края или иного субъекта Российской Федерации, муниципальным правовым актом. </w:t>
      </w:r>
    </w:p>
    <w:p w:rsidR="00942D00" w:rsidRPr="007527EA" w:rsidRDefault="00942D00" w:rsidP="00942D00">
      <w:pPr>
        <w:pStyle w:val="consplusnonformat0"/>
        <w:jc w:val="both"/>
        <w:rPr>
          <w:rFonts w:ascii="Times New Roman" w:hAnsi="Times New Roman" w:cs="Times New Roman"/>
        </w:rPr>
      </w:pPr>
      <w:r w:rsidRPr="007527EA">
        <w:rPr>
          <w:rFonts w:ascii="Times New Roman" w:hAnsi="Times New Roman" w:cs="Times New Roman"/>
        </w:rPr>
        <w:t xml:space="preserve">            </w:t>
      </w:r>
    </w:p>
    <w:p w:rsidR="00942D00" w:rsidRPr="007527EA" w:rsidRDefault="00942D00" w:rsidP="00942D00">
      <w:pPr>
        <w:pStyle w:val="consplusnonformat0"/>
        <w:jc w:val="both"/>
        <w:rPr>
          <w:rFonts w:ascii="Times New Roman" w:hAnsi="Times New Roman" w:cs="Times New Roman"/>
        </w:rPr>
      </w:pPr>
      <w:r w:rsidRPr="007527EA">
        <w:rPr>
          <w:rFonts w:ascii="Times New Roman" w:hAnsi="Times New Roman" w:cs="Times New Roman"/>
        </w:rPr>
        <w:t>К заявлению приложены документы (при направлении заявления  по почте   прилагаемые   к   нему  документы  представляются  в  виде нотариально заверенных копий):</w:t>
      </w:r>
    </w:p>
    <w:p w:rsidR="00942D00" w:rsidRPr="007527EA" w:rsidRDefault="00942D00" w:rsidP="00942D00">
      <w:pPr>
        <w:pStyle w:val="consplusnonformat0"/>
        <w:jc w:val="both"/>
        <w:rPr>
          <w:rFonts w:ascii="Times New Roman" w:hAnsi="Times New Roman" w:cs="Times New Roman"/>
        </w:rPr>
      </w:pPr>
      <w:r w:rsidRPr="007527EA">
        <w:rPr>
          <w:rFonts w:ascii="Times New Roman" w:hAnsi="Times New Roman" w:cs="Times New Roman"/>
        </w:rPr>
        <w:t>а) копия паспорта - на ___ л.</w:t>
      </w:r>
    </w:p>
    <w:p w:rsidR="00942D00" w:rsidRPr="007527EA" w:rsidRDefault="00942D00" w:rsidP="00942D00">
      <w:pPr>
        <w:pStyle w:val="consplusnonformat0"/>
        <w:jc w:val="both"/>
        <w:rPr>
          <w:rFonts w:ascii="Times New Roman" w:hAnsi="Times New Roman" w:cs="Times New Roman"/>
        </w:rPr>
      </w:pPr>
      <w:r>
        <w:rPr>
          <w:rFonts w:ascii="Times New Roman" w:hAnsi="Times New Roman" w:cs="Times New Roman"/>
        </w:rPr>
        <w:t>б</w:t>
      </w:r>
      <w:r w:rsidRPr="007527EA">
        <w:rPr>
          <w:rFonts w:ascii="Times New Roman" w:hAnsi="Times New Roman" w:cs="Times New Roman"/>
        </w:rPr>
        <w:t>) копия правового акта  об  освобождении  лица от должности - на ___ л.</w:t>
      </w:r>
    </w:p>
    <w:p w:rsidR="00942D00" w:rsidRDefault="00942D00" w:rsidP="00942D00">
      <w:pPr>
        <w:pStyle w:val="consplusnonformat0"/>
        <w:jc w:val="both"/>
        <w:rPr>
          <w:rFonts w:ascii="Times New Roman" w:hAnsi="Times New Roman" w:cs="Times New Roman"/>
        </w:rPr>
      </w:pPr>
      <w:r>
        <w:rPr>
          <w:rFonts w:ascii="Times New Roman" w:hAnsi="Times New Roman" w:cs="Times New Roman"/>
        </w:rPr>
        <w:t>в</w:t>
      </w:r>
      <w:r w:rsidRPr="007527EA">
        <w:rPr>
          <w:rFonts w:ascii="Times New Roman" w:hAnsi="Times New Roman" w:cs="Times New Roman"/>
        </w:rPr>
        <w:t>) копия    документа,     подтверждающего   период  замещения соответствующей должности, - _____________________________________  (трудовая книжка, военный билет и другое) ______________ на ___ л. </w:t>
      </w:r>
    </w:p>
    <w:p w:rsidR="00942D00" w:rsidRPr="007527EA" w:rsidRDefault="00942D00" w:rsidP="00942D00">
      <w:pPr>
        <w:pStyle w:val="consplusnonformat0"/>
        <w:jc w:val="both"/>
        <w:rPr>
          <w:rFonts w:ascii="Times New Roman" w:hAnsi="Times New Roman" w:cs="Times New Roman"/>
        </w:rPr>
      </w:pPr>
      <w:r>
        <w:rPr>
          <w:rFonts w:ascii="Times New Roman" w:hAnsi="Times New Roman" w:cs="Times New Roman"/>
        </w:rPr>
        <w:t>г) номер счета для перечисления пенсии за выслугу лет.</w:t>
      </w:r>
    </w:p>
    <w:p w:rsidR="00942D00" w:rsidRPr="007527EA" w:rsidRDefault="00942D00" w:rsidP="00942D00">
      <w:pPr>
        <w:jc w:val="both"/>
        <w:rPr>
          <w:color w:val="000000"/>
          <w:sz w:val="20"/>
          <w:szCs w:val="20"/>
        </w:rPr>
      </w:pPr>
    </w:p>
    <w:p w:rsidR="00942D00" w:rsidRPr="007527EA" w:rsidRDefault="00942D00" w:rsidP="00942D00">
      <w:pPr>
        <w:jc w:val="both"/>
        <w:rPr>
          <w:color w:val="000000"/>
          <w:sz w:val="20"/>
          <w:szCs w:val="20"/>
        </w:rPr>
      </w:pPr>
      <w:r w:rsidRPr="007527EA">
        <w:rPr>
          <w:color w:val="000000"/>
          <w:sz w:val="20"/>
          <w:szCs w:val="20"/>
        </w:rPr>
        <w:t>"___" _____________________ г. ______________________________ (подпись заявителя)</w:t>
      </w:r>
    </w:p>
    <w:p w:rsidR="00942D00" w:rsidRPr="007527EA" w:rsidRDefault="00942D00" w:rsidP="00942D00">
      <w:pPr>
        <w:pStyle w:val="consplusnonformat0"/>
        <w:rPr>
          <w:rFonts w:ascii="Times New Roman" w:hAnsi="Times New Roman" w:cs="Times New Roman"/>
        </w:rPr>
      </w:pPr>
      <w:r w:rsidRPr="007527EA">
        <w:rPr>
          <w:rFonts w:ascii="Times New Roman" w:hAnsi="Times New Roman" w:cs="Times New Roman"/>
        </w:rPr>
        <w:t>__________________________________________________________________</w:t>
      </w:r>
    </w:p>
    <w:p w:rsidR="00942D00" w:rsidRPr="007527EA" w:rsidRDefault="00942D00" w:rsidP="00942D00">
      <w:pPr>
        <w:pStyle w:val="consplusnonformat0"/>
        <w:rPr>
          <w:rFonts w:ascii="Times New Roman" w:hAnsi="Times New Roman" w:cs="Times New Roman"/>
        </w:rPr>
      </w:pPr>
      <w:r w:rsidRPr="007527EA">
        <w:rPr>
          <w:rFonts w:ascii="Times New Roman" w:hAnsi="Times New Roman" w:cs="Times New Roman"/>
        </w:rPr>
        <w:t>                                            (линия отрыва)</w:t>
      </w:r>
    </w:p>
    <w:p w:rsidR="00942D00" w:rsidRPr="007527EA" w:rsidRDefault="00942D00" w:rsidP="00942D00">
      <w:pPr>
        <w:pStyle w:val="consplusnonformat0"/>
        <w:rPr>
          <w:rFonts w:ascii="Times New Roman" w:hAnsi="Times New Roman" w:cs="Times New Roman"/>
        </w:rPr>
      </w:pPr>
      <w:r w:rsidRPr="007527EA">
        <w:rPr>
          <w:rFonts w:ascii="Times New Roman" w:hAnsi="Times New Roman" w:cs="Times New Roman"/>
        </w:rPr>
        <w:t> </w:t>
      </w:r>
    </w:p>
    <w:p w:rsidR="00942D00" w:rsidRDefault="00942D00" w:rsidP="00942D00">
      <w:pPr>
        <w:pStyle w:val="consplusnonformat0"/>
        <w:jc w:val="center"/>
        <w:rPr>
          <w:rFonts w:ascii="Times New Roman" w:hAnsi="Times New Roman" w:cs="Times New Roman"/>
        </w:rPr>
      </w:pPr>
    </w:p>
    <w:p w:rsidR="00942D00" w:rsidRDefault="00942D00" w:rsidP="00942D00">
      <w:pPr>
        <w:pStyle w:val="consplusnonformat0"/>
        <w:jc w:val="center"/>
        <w:rPr>
          <w:rFonts w:ascii="Times New Roman" w:hAnsi="Times New Roman" w:cs="Times New Roman"/>
        </w:rPr>
      </w:pPr>
    </w:p>
    <w:p w:rsidR="00942D00" w:rsidRDefault="00942D00" w:rsidP="00942D00">
      <w:pPr>
        <w:pStyle w:val="consplusnonformat0"/>
        <w:jc w:val="center"/>
        <w:rPr>
          <w:rFonts w:ascii="Times New Roman" w:hAnsi="Times New Roman" w:cs="Times New Roman"/>
        </w:rPr>
      </w:pPr>
    </w:p>
    <w:p w:rsidR="00942D00" w:rsidRDefault="00942D00" w:rsidP="00942D00">
      <w:pPr>
        <w:pStyle w:val="consplusnonformat0"/>
        <w:jc w:val="center"/>
        <w:rPr>
          <w:rFonts w:ascii="Times New Roman" w:hAnsi="Times New Roman" w:cs="Times New Roman"/>
        </w:rPr>
      </w:pPr>
    </w:p>
    <w:p w:rsidR="00942D00" w:rsidRDefault="00942D00" w:rsidP="00942D00">
      <w:pPr>
        <w:pStyle w:val="consplusnonformat0"/>
        <w:jc w:val="center"/>
        <w:rPr>
          <w:rFonts w:ascii="Times New Roman" w:hAnsi="Times New Roman" w:cs="Times New Roman"/>
        </w:rPr>
      </w:pPr>
    </w:p>
    <w:p w:rsidR="00942D00" w:rsidRPr="007527EA" w:rsidRDefault="00942D00" w:rsidP="00942D00">
      <w:pPr>
        <w:pStyle w:val="consplusnonformat0"/>
        <w:jc w:val="center"/>
        <w:rPr>
          <w:rFonts w:ascii="Times New Roman" w:hAnsi="Times New Roman" w:cs="Times New Roman"/>
        </w:rPr>
      </w:pPr>
      <w:r w:rsidRPr="007527EA">
        <w:rPr>
          <w:rFonts w:ascii="Times New Roman" w:hAnsi="Times New Roman" w:cs="Times New Roman"/>
        </w:rPr>
        <w:t>Расписка-уведомление</w:t>
      </w:r>
    </w:p>
    <w:p w:rsidR="00942D00" w:rsidRPr="007527EA" w:rsidRDefault="00942D00" w:rsidP="00942D00">
      <w:pPr>
        <w:pStyle w:val="consplusnonformat0"/>
        <w:jc w:val="center"/>
        <w:rPr>
          <w:rFonts w:ascii="Times New Roman" w:hAnsi="Times New Roman" w:cs="Times New Roman"/>
        </w:rPr>
      </w:pPr>
      <w:r w:rsidRPr="007527EA">
        <w:rPr>
          <w:rFonts w:ascii="Times New Roman" w:hAnsi="Times New Roman" w:cs="Times New Roman"/>
        </w:rPr>
        <w:t> </w:t>
      </w:r>
    </w:p>
    <w:p w:rsidR="00942D00" w:rsidRPr="007527EA" w:rsidRDefault="00942D00" w:rsidP="00942D00">
      <w:pPr>
        <w:pStyle w:val="consplusnonformat0"/>
        <w:jc w:val="both"/>
        <w:rPr>
          <w:rFonts w:ascii="Times New Roman" w:hAnsi="Times New Roman" w:cs="Times New Roman"/>
        </w:rPr>
      </w:pPr>
      <w:r w:rsidRPr="007527EA">
        <w:rPr>
          <w:rFonts w:ascii="Times New Roman" w:hAnsi="Times New Roman" w:cs="Times New Roman"/>
        </w:rPr>
        <w:t>            Заявление и документы для назначения пенсии</w:t>
      </w:r>
      <w:r>
        <w:rPr>
          <w:rFonts w:ascii="Times New Roman" w:hAnsi="Times New Roman" w:cs="Times New Roman"/>
        </w:rPr>
        <w:t xml:space="preserve"> за выслугу лет</w:t>
      </w:r>
      <w:r w:rsidRPr="007527EA">
        <w:rPr>
          <w:rFonts w:ascii="Times New Roman" w:hAnsi="Times New Roman" w:cs="Times New Roman"/>
        </w:rPr>
        <w:t xml:space="preserve"> приняты от ____________________________ на ___ листах  "___"______200__ г.</w:t>
      </w:r>
    </w:p>
    <w:p w:rsidR="00942D00" w:rsidRPr="007527EA" w:rsidRDefault="00942D00" w:rsidP="00942D00">
      <w:pPr>
        <w:pStyle w:val="consplusnonformat0"/>
        <w:rPr>
          <w:rFonts w:ascii="Times New Roman" w:hAnsi="Times New Roman" w:cs="Times New Roman"/>
        </w:rPr>
      </w:pPr>
      <w:r w:rsidRPr="007527EA">
        <w:rPr>
          <w:rFonts w:ascii="Times New Roman" w:hAnsi="Times New Roman" w:cs="Times New Roman"/>
        </w:rPr>
        <w:t>                  (Ф.И.О)</w:t>
      </w:r>
    </w:p>
    <w:p w:rsidR="00942D00" w:rsidRPr="007527EA" w:rsidRDefault="00942D00" w:rsidP="00942D00">
      <w:pPr>
        <w:pStyle w:val="consplusnonformat0"/>
        <w:rPr>
          <w:rFonts w:ascii="Times New Roman" w:hAnsi="Times New Roman" w:cs="Times New Roman"/>
        </w:rPr>
      </w:pPr>
      <w:r w:rsidRPr="007527EA">
        <w:rPr>
          <w:rFonts w:ascii="Times New Roman" w:hAnsi="Times New Roman" w:cs="Times New Roman"/>
        </w:rPr>
        <w:t> </w:t>
      </w:r>
    </w:p>
    <w:p w:rsidR="00942D00" w:rsidRPr="007527EA" w:rsidRDefault="00942D00" w:rsidP="00942D00">
      <w:pPr>
        <w:pStyle w:val="consplusnonformat0"/>
        <w:rPr>
          <w:rFonts w:ascii="Times New Roman" w:hAnsi="Times New Roman" w:cs="Times New Roman"/>
        </w:rPr>
      </w:pPr>
      <w:r w:rsidRPr="007527EA">
        <w:rPr>
          <w:rFonts w:ascii="Times New Roman" w:hAnsi="Times New Roman" w:cs="Times New Roman"/>
        </w:rPr>
        <w:t>   Специалист __________________.</w:t>
      </w:r>
    </w:p>
    <w:p w:rsidR="00942D00" w:rsidRDefault="00942D00" w:rsidP="00942D00">
      <w:pPr>
        <w:tabs>
          <w:tab w:val="left" w:pos="1020"/>
        </w:tabs>
        <w:jc w:val="center"/>
        <w:rPr>
          <w:sz w:val="28"/>
          <w:szCs w:val="28"/>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0</w:t>
      </w:r>
      <w:r w:rsidR="007D7D69">
        <w:rPr>
          <w:b/>
          <w:bCs/>
          <w:sz w:val="28"/>
        </w:rPr>
        <w:t>5</w:t>
      </w:r>
      <w:r>
        <w:rPr>
          <w:b/>
          <w:bCs/>
          <w:sz w:val="28"/>
        </w:rPr>
        <w:t>.04.2018   №  1</w:t>
      </w:r>
      <w:r w:rsidR="007D7D69">
        <w:rPr>
          <w:b/>
          <w:bCs/>
          <w:sz w:val="28"/>
        </w:rPr>
        <w:t>12</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Default="008648B0" w:rsidP="008648B0">
      <w:pPr>
        <w:rPr>
          <w:sz w:val="28"/>
        </w:rPr>
      </w:pPr>
    </w:p>
    <w:tbl>
      <w:tblPr>
        <w:tblW w:w="0" w:type="auto"/>
        <w:tblLook w:val="01E0"/>
      </w:tblPr>
      <w:tblGrid>
        <w:gridCol w:w="4370"/>
        <w:gridCol w:w="4918"/>
      </w:tblGrid>
      <w:tr w:rsidR="007D7D69" w:rsidRPr="00DE4BA2" w:rsidTr="007D7D69">
        <w:tc>
          <w:tcPr>
            <w:tcW w:w="4370" w:type="dxa"/>
            <w:shd w:val="clear" w:color="auto" w:fill="auto"/>
          </w:tcPr>
          <w:p w:rsidR="007D7D69" w:rsidRPr="00DE4BA2" w:rsidRDefault="007D7D69" w:rsidP="009A7794">
            <w:pPr>
              <w:rPr>
                <w:sz w:val="28"/>
              </w:rPr>
            </w:pPr>
            <w:r w:rsidRPr="00DE4BA2">
              <w:rPr>
                <w:sz w:val="28"/>
              </w:rPr>
              <w:t xml:space="preserve">О </w:t>
            </w:r>
            <w:r>
              <w:rPr>
                <w:sz w:val="28"/>
              </w:rPr>
              <w:t>предоставлении земельного участка</w:t>
            </w:r>
            <w:r w:rsidRPr="00DE4BA2">
              <w:rPr>
                <w:sz w:val="28"/>
              </w:rPr>
              <w:t xml:space="preserve"> </w:t>
            </w:r>
            <w:r>
              <w:rPr>
                <w:sz w:val="28"/>
              </w:rPr>
              <w:t xml:space="preserve">на </w:t>
            </w:r>
            <w:r w:rsidRPr="00DE4BA2">
              <w:rPr>
                <w:sz w:val="28"/>
              </w:rPr>
              <w:t>прав</w:t>
            </w:r>
            <w:r>
              <w:rPr>
                <w:sz w:val="28"/>
              </w:rPr>
              <w:t>е</w:t>
            </w:r>
            <w:r w:rsidRPr="00DE4BA2">
              <w:rPr>
                <w:sz w:val="28"/>
              </w:rPr>
              <w:t xml:space="preserve"> постоянного (бессрочного) пользования </w:t>
            </w:r>
          </w:p>
        </w:tc>
        <w:tc>
          <w:tcPr>
            <w:tcW w:w="4918" w:type="dxa"/>
            <w:shd w:val="clear" w:color="auto" w:fill="auto"/>
          </w:tcPr>
          <w:p w:rsidR="007D7D69" w:rsidRPr="00DE4BA2" w:rsidRDefault="007D7D69" w:rsidP="009A7794">
            <w:pPr>
              <w:rPr>
                <w:sz w:val="28"/>
              </w:rPr>
            </w:pPr>
          </w:p>
        </w:tc>
      </w:tr>
    </w:tbl>
    <w:p w:rsidR="007D7D69" w:rsidRDefault="007D7D69" w:rsidP="007D7D69">
      <w:pPr>
        <w:rPr>
          <w:sz w:val="28"/>
          <w:szCs w:val="28"/>
        </w:rPr>
      </w:pPr>
    </w:p>
    <w:p w:rsidR="007D7D69" w:rsidRDefault="007D7D69" w:rsidP="007D7D69">
      <w:pPr>
        <w:ind w:firstLine="900"/>
        <w:jc w:val="both"/>
        <w:rPr>
          <w:sz w:val="28"/>
          <w:szCs w:val="28"/>
        </w:rPr>
      </w:pPr>
      <w:r w:rsidRPr="0083661F">
        <w:rPr>
          <w:sz w:val="28"/>
          <w:szCs w:val="28"/>
        </w:rPr>
        <w:t>В соответствии с Земельн</w:t>
      </w:r>
      <w:r>
        <w:rPr>
          <w:sz w:val="28"/>
          <w:szCs w:val="28"/>
        </w:rPr>
        <w:t>ым</w:t>
      </w:r>
      <w:r w:rsidRPr="0083661F">
        <w:rPr>
          <w:sz w:val="28"/>
          <w:szCs w:val="28"/>
        </w:rPr>
        <w:t xml:space="preserve"> кодекс</w:t>
      </w:r>
      <w:r>
        <w:rPr>
          <w:sz w:val="28"/>
          <w:szCs w:val="28"/>
        </w:rPr>
        <w:t>ом</w:t>
      </w:r>
      <w:r w:rsidRPr="0083661F">
        <w:rPr>
          <w:sz w:val="28"/>
          <w:szCs w:val="28"/>
        </w:rPr>
        <w:t xml:space="preserve"> Российской Федерации,</w:t>
      </w:r>
      <w:r>
        <w:rPr>
          <w:sz w:val="28"/>
          <w:szCs w:val="28"/>
        </w:rPr>
        <w:t xml:space="preserve"> на основании заявления директора МКОУ «Поломошенская СОШ», ПОСТАНОВЛЯЮ</w:t>
      </w:r>
      <w:r w:rsidRPr="0083661F">
        <w:rPr>
          <w:b/>
          <w:sz w:val="28"/>
          <w:szCs w:val="28"/>
        </w:rPr>
        <w:t>:</w:t>
      </w:r>
      <w:r w:rsidRPr="0083661F">
        <w:rPr>
          <w:sz w:val="28"/>
          <w:szCs w:val="28"/>
        </w:rPr>
        <w:t xml:space="preserve"> </w:t>
      </w:r>
    </w:p>
    <w:p w:rsidR="007D7D69" w:rsidRDefault="007D7D69" w:rsidP="007D7D69">
      <w:pPr>
        <w:ind w:firstLine="900"/>
        <w:jc w:val="both"/>
        <w:rPr>
          <w:sz w:val="28"/>
          <w:szCs w:val="28"/>
        </w:rPr>
      </w:pPr>
      <w:r>
        <w:rPr>
          <w:sz w:val="28"/>
          <w:szCs w:val="28"/>
        </w:rPr>
        <w:t>1. Предоставить МКОУ «Поломошенская СОШ» на праве постоянного (бессрочного) пользования земельный участок, имеющий кадастровый номер 22:30:060402:58, расположенный по адресу: Алтайский край, Новичихинский район, с. Лобаниха, ул. Октябрьская, 6.</w:t>
      </w:r>
    </w:p>
    <w:p w:rsidR="007D7D69" w:rsidRDefault="007D7D69" w:rsidP="007D7D69">
      <w:pPr>
        <w:ind w:firstLine="900"/>
        <w:jc w:val="both"/>
        <w:rPr>
          <w:sz w:val="28"/>
          <w:szCs w:val="28"/>
        </w:rPr>
      </w:pPr>
      <w:r>
        <w:rPr>
          <w:sz w:val="28"/>
          <w:szCs w:val="28"/>
        </w:rPr>
        <w:t>2. Отменить постановление от 07.02.2018 № 44 «О предоставлении земельного участка на праве постоянного (бессрочного) пользования.</w:t>
      </w:r>
    </w:p>
    <w:p w:rsidR="007D7D69" w:rsidRDefault="007D7D69" w:rsidP="007D7D69">
      <w:pPr>
        <w:ind w:firstLine="900"/>
        <w:jc w:val="both"/>
        <w:rPr>
          <w:sz w:val="28"/>
          <w:szCs w:val="28"/>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0</w:t>
      </w:r>
      <w:r w:rsidR="007D7D69">
        <w:rPr>
          <w:b/>
          <w:bCs/>
          <w:sz w:val="28"/>
        </w:rPr>
        <w:t>5</w:t>
      </w:r>
      <w:r>
        <w:rPr>
          <w:b/>
          <w:bCs/>
          <w:sz w:val="28"/>
        </w:rPr>
        <w:t>.04.2018   №  1</w:t>
      </w:r>
      <w:r w:rsidR="007D7D69">
        <w:rPr>
          <w:b/>
          <w:bCs/>
          <w:sz w:val="28"/>
        </w:rPr>
        <w:t>13</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Default="008648B0" w:rsidP="008648B0">
      <w:pPr>
        <w:rPr>
          <w:sz w:val="28"/>
        </w:rPr>
      </w:pPr>
    </w:p>
    <w:p w:rsidR="007D7D69" w:rsidRDefault="007D7D69" w:rsidP="007D7D69">
      <w:pPr>
        <w:rPr>
          <w:sz w:val="28"/>
          <w:szCs w:val="28"/>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4677"/>
        <w:gridCol w:w="4611"/>
      </w:tblGrid>
      <w:tr w:rsidR="007D7D69" w:rsidTr="009A7794">
        <w:tc>
          <w:tcPr>
            <w:tcW w:w="4785" w:type="dxa"/>
          </w:tcPr>
          <w:p w:rsidR="007D7D69" w:rsidRPr="00DC7B70" w:rsidRDefault="007D7D69" w:rsidP="009A7794">
            <w:pPr>
              <w:jc w:val="both"/>
              <w:rPr>
                <w:sz w:val="28"/>
              </w:rPr>
            </w:pPr>
            <w:r>
              <w:rPr>
                <w:sz w:val="28"/>
              </w:rPr>
              <w:t xml:space="preserve">О внесении дополнений в постановление </w:t>
            </w:r>
            <w:r w:rsidRPr="00047AC4">
              <w:rPr>
                <w:sz w:val="28"/>
                <w:szCs w:val="28"/>
              </w:rPr>
              <w:t xml:space="preserve">от </w:t>
            </w:r>
            <w:r>
              <w:rPr>
                <w:sz w:val="28"/>
                <w:szCs w:val="28"/>
              </w:rPr>
              <w:t>23.03.2018</w:t>
            </w:r>
            <w:r w:rsidRPr="00047AC4">
              <w:rPr>
                <w:sz w:val="28"/>
                <w:szCs w:val="28"/>
              </w:rPr>
              <w:t xml:space="preserve"> № </w:t>
            </w:r>
            <w:r>
              <w:rPr>
                <w:sz w:val="28"/>
                <w:szCs w:val="28"/>
              </w:rPr>
              <w:t>97</w:t>
            </w:r>
            <w:r w:rsidRPr="00047AC4">
              <w:rPr>
                <w:sz w:val="28"/>
              </w:rPr>
              <w:t xml:space="preserve"> «Об утверждении перечня земельных участков»</w:t>
            </w:r>
          </w:p>
          <w:p w:rsidR="007D7D69" w:rsidRDefault="007D7D69" w:rsidP="009A7794">
            <w:pPr>
              <w:rPr>
                <w:sz w:val="28"/>
                <w:szCs w:val="28"/>
              </w:rPr>
            </w:pPr>
          </w:p>
        </w:tc>
        <w:tc>
          <w:tcPr>
            <w:tcW w:w="4786" w:type="dxa"/>
          </w:tcPr>
          <w:p w:rsidR="007D7D69" w:rsidRDefault="007D7D69" w:rsidP="009A7794">
            <w:pPr>
              <w:rPr>
                <w:sz w:val="28"/>
                <w:szCs w:val="28"/>
              </w:rPr>
            </w:pPr>
          </w:p>
        </w:tc>
      </w:tr>
    </w:tbl>
    <w:p w:rsidR="007D7D69" w:rsidRPr="00802407" w:rsidRDefault="007D7D69" w:rsidP="007D7D69">
      <w:pPr>
        <w:ind w:firstLine="1134"/>
        <w:jc w:val="both"/>
        <w:rPr>
          <w:sz w:val="28"/>
          <w:szCs w:val="28"/>
        </w:rPr>
      </w:pPr>
      <w:r>
        <w:rPr>
          <w:sz w:val="28"/>
        </w:rPr>
        <w:t xml:space="preserve">В соответствии с законом Алтайского края от 09.11.2015 № 98-ЗС «О бесплатном предоставлении в собственность земельных участков», </w:t>
      </w:r>
      <w:r w:rsidRPr="00802407">
        <w:rPr>
          <w:sz w:val="28"/>
          <w:szCs w:val="28"/>
        </w:rPr>
        <w:t>ПОСТАНОВЛЯЮ:</w:t>
      </w:r>
    </w:p>
    <w:p w:rsidR="007D7D69" w:rsidRPr="005274C9" w:rsidRDefault="007D7D69" w:rsidP="007D7D69">
      <w:pPr>
        <w:ind w:firstLine="900"/>
        <w:jc w:val="both"/>
        <w:rPr>
          <w:sz w:val="28"/>
          <w:szCs w:val="28"/>
        </w:rPr>
      </w:pPr>
      <w:r w:rsidRPr="005274C9">
        <w:rPr>
          <w:sz w:val="28"/>
          <w:szCs w:val="28"/>
        </w:rPr>
        <w:t xml:space="preserve">1. </w:t>
      </w:r>
      <w:r>
        <w:rPr>
          <w:sz w:val="28"/>
          <w:szCs w:val="28"/>
        </w:rPr>
        <w:t>Дополнить Перечень земельных участков, предоставляемых в 2018 году в собственность гражданам для индивидуального жилищного строительства и ЛПХ</w:t>
      </w:r>
      <w:r w:rsidRPr="00F77053">
        <w:rPr>
          <w:sz w:val="28"/>
          <w:szCs w:val="28"/>
        </w:rPr>
        <w:t xml:space="preserve"> </w:t>
      </w:r>
      <w:r>
        <w:rPr>
          <w:sz w:val="28"/>
          <w:szCs w:val="28"/>
        </w:rPr>
        <w:t>пунктом 6 следующего содержания:</w:t>
      </w:r>
    </w:p>
    <w:p w:rsidR="007D7D69" w:rsidRDefault="007D7D69" w:rsidP="007D7D69">
      <w:pPr>
        <w:ind w:firstLine="900"/>
        <w:jc w:val="both"/>
        <w:rPr>
          <w:sz w:val="28"/>
          <w:szCs w:val="28"/>
        </w:rPr>
      </w:pPr>
    </w:p>
    <w:tbl>
      <w:tblPr>
        <w:tblStyle w:val="af2"/>
        <w:tblW w:w="0" w:type="auto"/>
        <w:tblLook w:val="01E0"/>
      </w:tblPr>
      <w:tblGrid>
        <w:gridCol w:w="1157"/>
        <w:gridCol w:w="5043"/>
        <w:gridCol w:w="3088"/>
      </w:tblGrid>
      <w:tr w:rsidR="007D7D69" w:rsidTr="009A7794">
        <w:tc>
          <w:tcPr>
            <w:tcW w:w="1188" w:type="dxa"/>
          </w:tcPr>
          <w:p w:rsidR="007D7D69" w:rsidRDefault="007D7D69" w:rsidP="009A7794">
            <w:pPr>
              <w:jc w:val="center"/>
              <w:rPr>
                <w:sz w:val="28"/>
                <w:szCs w:val="28"/>
              </w:rPr>
            </w:pPr>
          </w:p>
          <w:p w:rsidR="007D7D69" w:rsidRDefault="007D7D69" w:rsidP="009A7794">
            <w:pPr>
              <w:jc w:val="center"/>
              <w:rPr>
                <w:sz w:val="28"/>
                <w:szCs w:val="28"/>
              </w:rPr>
            </w:pPr>
            <w:r>
              <w:rPr>
                <w:sz w:val="28"/>
                <w:szCs w:val="28"/>
              </w:rPr>
              <w:t>№ п/п</w:t>
            </w:r>
          </w:p>
        </w:tc>
        <w:tc>
          <w:tcPr>
            <w:tcW w:w="5192" w:type="dxa"/>
          </w:tcPr>
          <w:p w:rsidR="007D7D69" w:rsidRDefault="007D7D69" w:rsidP="009A7794">
            <w:pPr>
              <w:jc w:val="center"/>
              <w:rPr>
                <w:sz w:val="28"/>
                <w:szCs w:val="28"/>
              </w:rPr>
            </w:pPr>
            <w:r>
              <w:rPr>
                <w:sz w:val="28"/>
                <w:szCs w:val="28"/>
              </w:rPr>
              <w:t>Местоположение участка</w:t>
            </w:r>
          </w:p>
        </w:tc>
        <w:tc>
          <w:tcPr>
            <w:tcW w:w="3190" w:type="dxa"/>
          </w:tcPr>
          <w:p w:rsidR="007D7D69" w:rsidRDefault="007D7D69" w:rsidP="009A7794">
            <w:pPr>
              <w:jc w:val="center"/>
              <w:rPr>
                <w:sz w:val="28"/>
                <w:szCs w:val="28"/>
              </w:rPr>
            </w:pPr>
            <w:r>
              <w:rPr>
                <w:sz w:val="28"/>
                <w:szCs w:val="28"/>
              </w:rPr>
              <w:t>Размер участка,</w:t>
            </w:r>
          </w:p>
          <w:p w:rsidR="007D7D69" w:rsidRDefault="007D7D69" w:rsidP="009A7794">
            <w:pPr>
              <w:jc w:val="center"/>
              <w:rPr>
                <w:sz w:val="28"/>
                <w:szCs w:val="28"/>
              </w:rPr>
            </w:pPr>
            <w:r>
              <w:rPr>
                <w:sz w:val="28"/>
                <w:szCs w:val="28"/>
              </w:rPr>
              <w:t>кв.м.</w:t>
            </w:r>
          </w:p>
        </w:tc>
      </w:tr>
      <w:tr w:rsidR="007D7D69" w:rsidTr="009A7794">
        <w:tc>
          <w:tcPr>
            <w:tcW w:w="1188" w:type="dxa"/>
          </w:tcPr>
          <w:p w:rsidR="007D7D69" w:rsidRDefault="007D7D69" w:rsidP="009A7794">
            <w:pPr>
              <w:jc w:val="center"/>
              <w:rPr>
                <w:sz w:val="28"/>
                <w:szCs w:val="28"/>
              </w:rPr>
            </w:pPr>
            <w:r>
              <w:rPr>
                <w:sz w:val="28"/>
                <w:szCs w:val="28"/>
              </w:rPr>
              <w:t>6</w:t>
            </w:r>
          </w:p>
        </w:tc>
        <w:tc>
          <w:tcPr>
            <w:tcW w:w="5192" w:type="dxa"/>
          </w:tcPr>
          <w:p w:rsidR="007D7D69" w:rsidRDefault="007D7D69" w:rsidP="009A7794">
            <w:pPr>
              <w:jc w:val="center"/>
              <w:rPr>
                <w:sz w:val="28"/>
                <w:szCs w:val="28"/>
              </w:rPr>
            </w:pPr>
            <w:r>
              <w:rPr>
                <w:sz w:val="28"/>
                <w:szCs w:val="28"/>
              </w:rPr>
              <w:t>с. Мельниково, ул. Ленинская, 55а (для граждан, имеющих трех и более детей)</w:t>
            </w:r>
          </w:p>
        </w:tc>
        <w:tc>
          <w:tcPr>
            <w:tcW w:w="3190" w:type="dxa"/>
          </w:tcPr>
          <w:p w:rsidR="007D7D69" w:rsidRDefault="007D7D69" w:rsidP="009A7794">
            <w:pPr>
              <w:jc w:val="center"/>
              <w:rPr>
                <w:sz w:val="28"/>
                <w:szCs w:val="28"/>
              </w:rPr>
            </w:pPr>
            <w:r>
              <w:rPr>
                <w:sz w:val="28"/>
                <w:szCs w:val="28"/>
              </w:rPr>
              <w:t>1000</w:t>
            </w:r>
          </w:p>
        </w:tc>
      </w:tr>
    </w:tbl>
    <w:p w:rsidR="007D7D69" w:rsidRDefault="007D7D69" w:rsidP="007D7D69">
      <w:pPr>
        <w:ind w:firstLine="900"/>
        <w:jc w:val="both"/>
        <w:rPr>
          <w:sz w:val="28"/>
          <w:szCs w:val="28"/>
        </w:rPr>
      </w:pPr>
    </w:p>
    <w:p w:rsidR="007D7D69" w:rsidRDefault="007D7D69" w:rsidP="007D7D69">
      <w:pPr>
        <w:ind w:firstLine="900"/>
        <w:jc w:val="both"/>
        <w:rPr>
          <w:sz w:val="28"/>
          <w:szCs w:val="28"/>
        </w:rPr>
      </w:pPr>
      <w:r>
        <w:rPr>
          <w:sz w:val="28"/>
          <w:szCs w:val="28"/>
        </w:rPr>
        <w:t>2. Опубликовать настоящее постановление в газете «Сельчанка».</w:t>
      </w:r>
    </w:p>
    <w:p w:rsidR="008648B0" w:rsidRDefault="008648B0" w:rsidP="007D7D69">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7D7D69" w:rsidRDefault="007D7D69"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0</w:t>
      </w:r>
      <w:r w:rsidR="007D7D69">
        <w:rPr>
          <w:b/>
          <w:bCs/>
          <w:sz w:val="28"/>
        </w:rPr>
        <w:t>9</w:t>
      </w:r>
      <w:r>
        <w:rPr>
          <w:b/>
          <w:bCs/>
          <w:sz w:val="28"/>
        </w:rPr>
        <w:t>.04.2018   №  1</w:t>
      </w:r>
      <w:r w:rsidR="007D7D69">
        <w:rPr>
          <w:b/>
          <w:bCs/>
          <w:sz w:val="28"/>
        </w:rPr>
        <w:t>15</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Default="008648B0" w:rsidP="008648B0">
      <w:pPr>
        <w:rPr>
          <w:sz w:val="28"/>
        </w:rPr>
      </w:pPr>
    </w:p>
    <w:p w:rsidR="007D7D69" w:rsidRDefault="007D7D69" w:rsidP="007D7D69">
      <w:pPr>
        <w:pStyle w:val="21"/>
        <w:spacing w:line="240" w:lineRule="auto"/>
        <w:ind w:firstLine="0"/>
      </w:pPr>
      <w:r>
        <w:t xml:space="preserve">О внесении изменений в постановление </w:t>
      </w:r>
    </w:p>
    <w:p w:rsidR="007D7D69" w:rsidRDefault="007D7D69" w:rsidP="007D7D69">
      <w:pPr>
        <w:pStyle w:val="21"/>
        <w:spacing w:line="240" w:lineRule="auto"/>
        <w:ind w:firstLine="0"/>
      </w:pPr>
      <w:r>
        <w:t xml:space="preserve">Администрации района от 17.07.2014 № 420 </w:t>
      </w:r>
    </w:p>
    <w:p w:rsidR="007D7D69" w:rsidRDefault="007D7D69" w:rsidP="007D7D69">
      <w:pPr>
        <w:pStyle w:val="21"/>
        <w:spacing w:line="240" w:lineRule="auto"/>
        <w:ind w:firstLine="0"/>
      </w:pPr>
      <w:r>
        <w:t xml:space="preserve">«Об утверждении Положения «Об антинаркотической </w:t>
      </w:r>
    </w:p>
    <w:p w:rsidR="007D7D69" w:rsidRPr="00540C0C" w:rsidRDefault="007D7D69" w:rsidP="007D7D69">
      <w:pPr>
        <w:pStyle w:val="21"/>
        <w:spacing w:line="240" w:lineRule="auto"/>
        <w:ind w:firstLine="0"/>
      </w:pPr>
      <w:r>
        <w:t xml:space="preserve">комиссии Новичихинского района» </w:t>
      </w:r>
    </w:p>
    <w:p w:rsidR="007D7D69" w:rsidRDefault="007D7D69" w:rsidP="007D7D69">
      <w:pPr>
        <w:ind w:firstLine="567"/>
        <w:jc w:val="both"/>
        <w:rPr>
          <w:bCs/>
          <w:spacing w:val="-5"/>
          <w:sz w:val="28"/>
          <w:szCs w:val="28"/>
        </w:rPr>
      </w:pPr>
    </w:p>
    <w:p w:rsidR="007D7D69" w:rsidRPr="00ED1B0D" w:rsidRDefault="007D7D69" w:rsidP="007D7D69">
      <w:pPr>
        <w:ind w:firstLine="567"/>
        <w:jc w:val="both"/>
        <w:rPr>
          <w:sz w:val="28"/>
          <w:szCs w:val="28"/>
        </w:rPr>
      </w:pPr>
      <w:r>
        <w:rPr>
          <w:sz w:val="28"/>
        </w:rPr>
        <w:t>В связи с кадровыми изменениями, произошедшими в организациях района, ПОСТАНОВЛЯЮ:</w:t>
      </w:r>
    </w:p>
    <w:p w:rsidR="007D7D69" w:rsidRDefault="007D7D69" w:rsidP="007D7D69">
      <w:pPr>
        <w:pStyle w:val="21"/>
        <w:spacing w:line="240" w:lineRule="auto"/>
        <w:ind w:firstLine="0"/>
      </w:pPr>
      <w:r>
        <w:rPr>
          <w:szCs w:val="28"/>
        </w:rPr>
        <w:t xml:space="preserve">         </w:t>
      </w:r>
      <w:r w:rsidRPr="00462492">
        <w:rPr>
          <w:szCs w:val="28"/>
        </w:rPr>
        <w:t>1.</w:t>
      </w:r>
      <w:r>
        <w:rPr>
          <w:szCs w:val="28"/>
        </w:rPr>
        <w:t xml:space="preserve">  </w:t>
      </w:r>
      <w:r w:rsidRPr="00462492">
        <w:rPr>
          <w:szCs w:val="28"/>
        </w:rPr>
        <w:t>Внести</w:t>
      </w:r>
      <w:r>
        <w:t xml:space="preserve"> изменения в постановление Администрации района от  17.07.2014 № 420 «Об утверждении Положения «Об антинаркотической комиссии Новичихинского района»:</w:t>
      </w:r>
    </w:p>
    <w:p w:rsidR="007D7D69" w:rsidRDefault="007D7D69" w:rsidP="007D7D69">
      <w:pPr>
        <w:pStyle w:val="21"/>
        <w:spacing w:line="240" w:lineRule="auto"/>
        <w:ind w:firstLine="0"/>
      </w:pPr>
      <w:r>
        <w:t xml:space="preserve">        - утвердить новый прилагаемый состав антинаркотической комиссии Новичихинского района.</w:t>
      </w:r>
    </w:p>
    <w:p w:rsidR="007D7D69" w:rsidRDefault="007D7D69" w:rsidP="007D7D69">
      <w:pPr>
        <w:pStyle w:val="21"/>
        <w:spacing w:line="240" w:lineRule="auto"/>
      </w:pPr>
      <w:r>
        <w:t>2. Постановление Администрации Новичихинского района от 05.09.2017 г. № 283 «О внесении изменений в постановление Администрации района от 17.07.2014 № 420 «Об утверждении Положения «Об антинаркотической комиссии Новичихинского района» считать утратившим силу.</w:t>
      </w:r>
    </w:p>
    <w:p w:rsidR="008648B0" w:rsidRDefault="008648B0" w:rsidP="007D7D69">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7D7D69">
      <w:pPr>
        <w:jc w:val="right"/>
        <w:rPr>
          <w:sz w:val="28"/>
          <w:szCs w:val="28"/>
        </w:rPr>
      </w:pPr>
      <w:r w:rsidRPr="00891C90">
        <w:rPr>
          <w:sz w:val="28"/>
          <w:szCs w:val="28"/>
        </w:rPr>
        <w:t>У</w:t>
      </w:r>
      <w:r>
        <w:rPr>
          <w:sz w:val="28"/>
          <w:szCs w:val="28"/>
        </w:rPr>
        <w:t>ТВЕРЖДЕН</w:t>
      </w:r>
    </w:p>
    <w:p w:rsidR="007D7D69" w:rsidRDefault="007D7D69" w:rsidP="007D7D69">
      <w:pPr>
        <w:jc w:val="right"/>
        <w:rPr>
          <w:sz w:val="28"/>
          <w:szCs w:val="28"/>
        </w:rPr>
      </w:pPr>
      <w:r>
        <w:rPr>
          <w:sz w:val="28"/>
          <w:szCs w:val="28"/>
        </w:rPr>
        <w:t xml:space="preserve">Постановлением </w:t>
      </w:r>
    </w:p>
    <w:p w:rsidR="007D7D69" w:rsidRDefault="007D7D69" w:rsidP="007D7D69">
      <w:pPr>
        <w:jc w:val="right"/>
        <w:rPr>
          <w:sz w:val="28"/>
          <w:szCs w:val="28"/>
        </w:rPr>
      </w:pPr>
      <w:r>
        <w:rPr>
          <w:sz w:val="28"/>
          <w:szCs w:val="28"/>
        </w:rPr>
        <w:t xml:space="preserve">Администрации района </w:t>
      </w:r>
    </w:p>
    <w:p w:rsidR="007D7D69" w:rsidRDefault="007D7D69" w:rsidP="007D7D69">
      <w:pPr>
        <w:jc w:val="right"/>
        <w:rPr>
          <w:sz w:val="28"/>
          <w:szCs w:val="28"/>
        </w:rPr>
      </w:pPr>
      <w:r>
        <w:rPr>
          <w:sz w:val="28"/>
          <w:szCs w:val="28"/>
        </w:rPr>
        <w:t xml:space="preserve">от 09.04.2018 № 115 </w:t>
      </w:r>
    </w:p>
    <w:p w:rsidR="007D7D69" w:rsidRDefault="007D7D69" w:rsidP="007D7D69">
      <w:pPr>
        <w:jc w:val="right"/>
        <w:rPr>
          <w:sz w:val="28"/>
          <w:szCs w:val="28"/>
        </w:rPr>
      </w:pPr>
    </w:p>
    <w:p w:rsidR="007D7D69" w:rsidRDefault="007D7D69" w:rsidP="007D7D69">
      <w:pPr>
        <w:jc w:val="center"/>
        <w:rPr>
          <w:sz w:val="28"/>
          <w:szCs w:val="28"/>
        </w:rPr>
      </w:pPr>
      <w:r>
        <w:rPr>
          <w:sz w:val="28"/>
          <w:szCs w:val="28"/>
        </w:rPr>
        <w:t>СОСТАВ</w:t>
      </w:r>
    </w:p>
    <w:p w:rsidR="007D7D69" w:rsidRDefault="007D7D69" w:rsidP="007D7D69">
      <w:pPr>
        <w:jc w:val="center"/>
        <w:rPr>
          <w:sz w:val="28"/>
          <w:szCs w:val="28"/>
        </w:rPr>
      </w:pPr>
      <w:r>
        <w:rPr>
          <w:sz w:val="28"/>
          <w:szCs w:val="28"/>
        </w:rPr>
        <w:t>Антинаркотической комиссии Новичихинского района</w:t>
      </w:r>
    </w:p>
    <w:p w:rsidR="007D7D69" w:rsidRDefault="007D7D69" w:rsidP="007D7D69">
      <w:pPr>
        <w:jc w:val="center"/>
        <w:rPr>
          <w:sz w:val="28"/>
          <w:szCs w:val="28"/>
        </w:rPr>
      </w:pPr>
    </w:p>
    <w:p w:rsidR="007D7D69" w:rsidRDefault="007D7D69" w:rsidP="007D7D69">
      <w:pPr>
        <w:rPr>
          <w:sz w:val="28"/>
          <w:szCs w:val="28"/>
        </w:rPr>
      </w:pPr>
    </w:p>
    <w:p w:rsidR="007D7D69" w:rsidRDefault="007D7D69" w:rsidP="007D7D69">
      <w:pPr>
        <w:rPr>
          <w:sz w:val="28"/>
          <w:szCs w:val="28"/>
        </w:rPr>
      </w:pPr>
      <w:r>
        <w:rPr>
          <w:sz w:val="28"/>
          <w:szCs w:val="28"/>
        </w:rPr>
        <w:t>Председатель комиссии:</w:t>
      </w:r>
    </w:p>
    <w:p w:rsidR="007D7D69" w:rsidRDefault="007D7D69" w:rsidP="007D7D69">
      <w:pPr>
        <w:rPr>
          <w:sz w:val="28"/>
          <w:szCs w:val="28"/>
        </w:rPr>
      </w:pPr>
      <w:r>
        <w:rPr>
          <w:sz w:val="28"/>
          <w:szCs w:val="28"/>
        </w:rPr>
        <w:t>Ермаков С.Л., глава Администрации района;</w:t>
      </w:r>
    </w:p>
    <w:p w:rsidR="007D7D69" w:rsidRDefault="007D7D69" w:rsidP="007D7D69">
      <w:pPr>
        <w:rPr>
          <w:sz w:val="28"/>
          <w:szCs w:val="28"/>
        </w:rPr>
      </w:pPr>
      <w:r>
        <w:rPr>
          <w:sz w:val="28"/>
          <w:szCs w:val="28"/>
        </w:rPr>
        <w:t>Заместитель председателя комиссии:</w:t>
      </w:r>
    </w:p>
    <w:p w:rsidR="007D7D69" w:rsidRDefault="007D7D69" w:rsidP="007D7D69">
      <w:pPr>
        <w:rPr>
          <w:sz w:val="28"/>
          <w:szCs w:val="28"/>
        </w:rPr>
      </w:pPr>
      <w:r>
        <w:rPr>
          <w:sz w:val="28"/>
          <w:szCs w:val="28"/>
        </w:rPr>
        <w:t>Белицкая Г.Н., первый заместитель главы Администрации района;</w:t>
      </w:r>
    </w:p>
    <w:p w:rsidR="007D7D69" w:rsidRDefault="007D7D69" w:rsidP="007D7D69">
      <w:pPr>
        <w:rPr>
          <w:sz w:val="28"/>
          <w:szCs w:val="28"/>
        </w:rPr>
      </w:pPr>
      <w:r>
        <w:rPr>
          <w:sz w:val="28"/>
          <w:szCs w:val="28"/>
        </w:rPr>
        <w:t>Секретарь комиссии:</w:t>
      </w:r>
    </w:p>
    <w:p w:rsidR="007D7D69" w:rsidRDefault="007D7D69" w:rsidP="007D7D69">
      <w:pPr>
        <w:rPr>
          <w:sz w:val="28"/>
          <w:szCs w:val="28"/>
        </w:rPr>
      </w:pPr>
      <w:r>
        <w:rPr>
          <w:sz w:val="28"/>
          <w:szCs w:val="28"/>
        </w:rPr>
        <w:t>Калашникова Е.Ю., начальник отдела по культуре, делам молодежи, физкультуре и спорту Администрации района;</w:t>
      </w:r>
    </w:p>
    <w:p w:rsidR="007D7D69" w:rsidRDefault="007D7D69" w:rsidP="007D7D69">
      <w:pPr>
        <w:rPr>
          <w:sz w:val="28"/>
          <w:szCs w:val="28"/>
        </w:rPr>
      </w:pPr>
      <w:r>
        <w:rPr>
          <w:sz w:val="28"/>
          <w:szCs w:val="28"/>
        </w:rPr>
        <w:t>Члены комиссии:</w:t>
      </w:r>
    </w:p>
    <w:p w:rsidR="007D7D69" w:rsidRDefault="007D7D69" w:rsidP="007D7D69">
      <w:pPr>
        <w:rPr>
          <w:sz w:val="28"/>
          <w:szCs w:val="28"/>
        </w:rPr>
      </w:pPr>
      <w:r>
        <w:rPr>
          <w:sz w:val="28"/>
          <w:szCs w:val="28"/>
        </w:rPr>
        <w:t>Севальников А.И., оперуполномоченный ГУР ПП по Новичихинскому району МО МВД «Поспелихинский», лейтенант полиции;</w:t>
      </w:r>
    </w:p>
    <w:p w:rsidR="007D7D69" w:rsidRDefault="007D7D69" w:rsidP="007D7D69">
      <w:pPr>
        <w:rPr>
          <w:sz w:val="28"/>
          <w:szCs w:val="28"/>
        </w:rPr>
      </w:pPr>
      <w:r>
        <w:rPr>
          <w:sz w:val="28"/>
          <w:szCs w:val="28"/>
        </w:rPr>
        <w:t>Гончарова Л.Л., редактор МАУ «Редакция газеты «Сельчанка»;</w:t>
      </w:r>
    </w:p>
    <w:p w:rsidR="007D7D69" w:rsidRDefault="007D7D69" w:rsidP="007D7D69">
      <w:pPr>
        <w:rPr>
          <w:sz w:val="28"/>
          <w:szCs w:val="28"/>
        </w:rPr>
      </w:pPr>
      <w:r>
        <w:rPr>
          <w:sz w:val="28"/>
          <w:szCs w:val="28"/>
        </w:rPr>
        <w:t>Чеботарь Т.В., и.о. главного врача КГБУЗ «Новичихинская ЦРБ»;</w:t>
      </w:r>
    </w:p>
    <w:p w:rsidR="007D7D69" w:rsidRDefault="007D7D69" w:rsidP="007D7D69">
      <w:pPr>
        <w:rPr>
          <w:sz w:val="28"/>
          <w:szCs w:val="28"/>
        </w:rPr>
      </w:pPr>
      <w:r>
        <w:rPr>
          <w:sz w:val="28"/>
          <w:szCs w:val="28"/>
        </w:rPr>
        <w:t>Канищева А.Н., специалист управления социальной защиты населения в Новичихинском районе;</w:t>
      </w:r>
    </w:p>
    <w:p w:rsidR="007D7D69" w:rsidRDefault="007D7D69" w:rsidP="007D7D69">
      <w:pPr>
        <w:rPr>
          <w:sz w:val="28"/>
          <w:szCs w:val="28"/>
        </w:rPr>
      </w:pPr>
      <w:r>
        <w:rPr>
          <w:sz w:val="28"/>
          <w:szCs w:val="28"/>
        </w:rPr>
        <w:t>Левшина Е.Ю., председатель комитета Администрации района по образованию;</w:t>
      </w:r>
    </w:p>
    <w:p w:rsidR="007D7D69" w:rsidRDefault="007D7D69" w:rsidP="007D7D69">
      <w:pPr>
        <w:rPr>
          <w:sz w:val="28"/>
          <w:szCs w:val="28"/>
        </w:rPr>
      </w:pPr>
      <w:r>
        <w:rPr>
          <w:sz w:val="28"/>
          <w:szCs w:val="28"/>
        </w:rPr>
        <w:t>Кузнецова Н.А, главный специалист по опеке и попечительству  комитета Администрации района по образованию;</w:t>
      </w:r>
    </w:p>
    <w:p w:rsidR="007D7D69" w:rsidRDefault="007D7D69" w:rsidP="007D7D69">
      <w:pPr>
        <w:rPr>
          <w:sz w:val="28"/>
          <w:szCs w:val="28"/>
        </w:rPr>
      </w:pPr>
      <w:r>
        <w:rPr>
          <w:sz w:val="28"/>
          <w:szCs w:val="28"/>
        </w:rPr>
        <w:t>Лупешко Е.О., главный специалист, секретарь КДН ЗП Администрации района;</w:t>
      </w:r>
    </w:p>
    <w:p w:rsidR="007D7D69" w:rsidRDefault="007D7D69" w:rsidP="007D7D69">
      <w:pPr>
        <w:rPr>
          <w:sz w:val="28"/>
          <w:szCs w:val="28"/>
        </w:rPr>
      </w:pPr>
      <w:r>
        <w:rPr>
          <w:sz w:val="28"/>
          <w:szCs w:val="28"/>
        </w:rPr>
        <w:t>Ширай А.И., старший участковый уполномоченный ПП  по Новичихинскому району МО МВД «Поспелихинский».</w:t>
      </w:r>
    </w:p>
    <w:p w:rsidR="007D7D69" w:rsidRDefault="007D7D69" w:rsidP="007D7D69">
      <w:pPr>
        <w:rPr>
          <w:sz w:val="28"/>
          <w:szCs w:val="28"/>
        </w:rPr>
      </w:pPr>
    </w:p>
    <w:p w:rsidR="007D7D69" w:rsidRPr="00891C90" w:rsidRDefault="007D7D69" w:rsidP="007D7D69">
      <w:pPr>
        <w:rPr>
          <w:sz w:val="28"/>
          <w:szCs w:val="28"/>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7D7D69" w:rsidRDefault="007D7D69" w:rsidP="008648B0">
      <w:pPr>
        <w:rPr>
          <w:b/>
          <w:bCs/>
          <w:sz w:val="36"/>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7D7D69" w:rsidP="008648B0">
      <w:pPr>
        <w:rPr>
          <w:b/>
          <w:bCs/>
          <w:sz w:val="28"/>
        </w:rPr>
      </w:pPr>
      <w:r>
        <w:rPr>
          <w:b/>
          <w:bCs/>
          <w:sz w:val="28"/>
        </w:rPr>
        <w:t>1</w:t>
      </w:r>
      <w:r w:rsidR="008648B0">
        <w:rPr>
          <w:b/>
          <w:bCs/>
          <w:sz w:val="28"/>
        </w:rPr>
        <w:t>0.04.2018   №  1</w:t>
      </w:r>
      <w:r>
        <w:rPr>
          <w:b/>
          <w:bCs/>
          <w:sz w:val="28"/>
        </w:rPr>
        <w:t>16</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p w:rsidR="007D7D69" w:rsidRDefault="007D7D69" w:rsidP="008648B0">
      <w:pPr>
        <w:rPr>
          <w:sz w:val="28"/>
        </w:rPr>
      </w:pPr>
    </w:p>
    <w:p w:rsidR="007D7D69" w:rsidRDefault="007D7D69" w:rsidP="007D7D69">
      <w:pPr>
        <w:shd w:val="clear" w:color="auto" w:fill="FFFFFF"/>
        <w:autoSpaceDE w:val="0"/>
        <w:autoSpaceDN w:val="0"/>
        <w:adjustRightInd w:val="0"/>
        <w:rPr>
          <w:color w:val="000000"/>
          <w:sz w:val="28"/>
          <w:szCs w:val="28"/>
        </w:rPr>
      </w:pPr>
      <w:r w:rsidRPr="008D768E">
        <w:rPr>
          <w:color w:val="000000"/>
          <w:sz w:val="28"/>
          <w:szCs w:val="28"/>
        </w:rPr>
        <w:t xml:space="preserve">О внесении изменений в </w:t>
      </w:r>
      <w:r>
        <w:rPr>
          <w:color w:val="000000"/>
          <w:sz w:val="28"/>
          <w:szCs w:val="28"/>
        </w:rPr>
        <w:t xml:space="preserve">постановление </w:t>
      </w:r>
    </w:p>
    <w:p w:rsidR="007D7D69" w:rsidRDefault="007D7D69" w:rsidP="007D7D69">
      <w:pPr>
        <w:shd w:val="clear" w:color="auto" w:fill="FFFFFF"/>
        <w:autoSpaceDE w:val="0"/>
        <w:autoSpaceDN w:val="0"/>
        <w:adjustRightInd w:val="0"/>
        <w:rPr>
          <w:color w:val="000000"/>
          <w:sz w:val="28"/>
          <w:szCs w:val="28"/>
        </w:rPr>
      </w:pPr>
      <w:r>
        <w:rPr>
          <w:color w:val="000000"/>
          <w:sz w:val="28"/>
          <w:szCs w:val="28"/>
        </w:rPr>
        <w:t>Администрации Новичихинского района</w:t>
      </w:r>
    </w:p>
    <w:p w:rsidR="007D7D69" w:rsidRDefault="007D7D69" w:rsidP="007D7D69">
      <w:pPr>
        <w:shd w:val="clear" w:color="auto" w:fill="FFFFFF"/>
        <w:autoSpaceDE w:val="0"/>
        <w:autoSpaceDN w:val="0"/>
        <w:adjustRightInd w:val="0"/>
        <w:rPr>
          <w:color w:val="000000"/>
          <w:sz w:val="28"/>
          <w:szCs w:val="28"/>
        </w:rPr>
      </w:pPr>
      <w:r>
        <w:rPr>
          <w:color w:val="000000"/>
          <w:sz w:val="28"/>
          <w:szCs w:val="28"/>
        </w:rPr>
        <w:t>от 24.03.2015 г № 100 « Об утверждении</w:t>
      </w:r>
    </w:p>
    <w:p w:rsidR="007D7D69" w:rsidRDefault="007D7D69" w:rsidP="007D7D69">
      <w:pPr>
        <w:shd w:val="clear" w:color="auto" w:fill="FFFFFF"/>
        <w:autoSpaceDE w:val="0"/>
        <w:autoSpaceDN w:val="0"/>
        <w:adjustRightInd w:val="0"/>
        <w:rPr>
          <w:color w:val="000000"/>
          <w:sz w:val="28"/>
          <w:szCs w:val="28"/>
        </w:rPr>
      </w:pPr>
      <w:r>
        <w:rPr>
          <w:color w:val="000000"/>
          <w:sz w:val="28"/>
          <w:szCs w:val="28"/>
        </w:rPr>
        <w:t>положения о комиссии по безопасности</w:t>
      </w:r>
    </w:p>
    <w:p w:rsidR="007D7D69" w:rsidRDefault="007D7D69" w:rsidP="007D7D69">
      <w:pPr>
        <w:shd w:val="clear" w:color="auto" w:fill="FFFFFF"/>
        <w:autoSpaceDE w:val="0"/>
        <w:autoSpaceDN w:val="0"/>
        <w:adjustRightInd w:val="0"/>
        <w:rPr>
          <w:color w:val="000000"/>
          <w:sz w:val="28"/>
          <w:szCs w:val="28"/>
        </w:rPr>
      </w:pPr>
      <w:r>
        <w:rPr>
          <w:color w:val="000000"/>
          <w:sz w:val="28"/>
          <w:szCs w:val="28"/>
        </w:rPr>
        <w:t>дорожного движения в муниципальном</w:t>
      </w:r>
    </w:p>
    <w:p w:rsidR="007D7D69" w:rsidRDefault="007D7D69" w:rsidP="007D7D69">
      <w:pPr>
        <w:shd w:val="clear" w:color="auto" w:fill="FFFFFF"/>
        <w:autoSpaceDE w:val="0"/>
        <w:autoSpaceDN w:val="0"/>
        <w:adjustRightInd w:val="0"/>
        <w:rPr>
          <w:color w:val="000000"/>
          <w:sz w:val="28"/>
          <w:szCs w:val="28"/>
        </w:rPr>
      </w:pPr>
      <w:r>
        <w:rPr>
          <w:color w:val="000000"/>
          <w:sz w:val="28"/>
          <w:szCs w:val="28"/>
        </w:rPr>
        <w:t>образовании Новичихинский район»</w:t>
      </w:r>
    </w:p>
    <w:p w:rsidR="007D7D69" w:rsidRDefault="007D7D69" w:rsidP="007D7D69">
      <w:pPr>
        <w:shd w:val="clear" w:color="auto" w:fill="FFFFFF"/>
        <w:autoSpaceDE w:val="0"/>
        <w:autoSpaceDN w:val="0"/>
        <w:adjustRightInd w:val="0"/>
        <w:rPr>
          <w:sz w:val="28"/>
          <w:szCs w:val="28"/>
        </w:rPr>
      </w:pPr>
      <w:r>
        <w:rPr>
          <w:sz w:val="28"/>
          <w:szCs w:val="28"/>
        </w:rPr>
        <w:t xml:space="preserve">      </w:t>
      </w:r>
    </w:p>
    <w:p w:rsidR="007D7D69" w:rsidRDefault="007D7D69" w:rsidP="007D7D69">
      <w:pPr>
        <w:shd w:val="clear" w:color="auto" w:fill="FFFFFF"/>
        <w:autoSpaceDE w:val="0"/>
        <w:autoSpaceDN w:val="0"/>
        <w:adjustRightInd w:val="0"/>
        <w:jc w:val="both"/>
        <w:rPr>
          <w:color w:val="000000"/>
          <w:sz w:val="28"/>
          <w:szCs w:val="28"/>
        </w:rPr>
      </w:pPr>
      <w:r>
        <w:rPr>
          <w:color w:val="000000"/>
          <w:sz w:val="28"/>
          <w:szCs w:val="28"/>
        </w:rPr>
        <w:t xml:space="preserve">        На основании ст. 55 Устава муниципального образования Новичихинский район Алтайского края, в</w:t>
      </w:r>
      <w:r w:rsidRPr="008D768E">
        <w:rPr>
          <w:color w:val="000000"/>
          <w:sz w:val="28"/>
          <w:szCs w:val="28"/>
        </w:rPr>
        <w:t xml:space="preserve"> </w:t>
      </w:r>
      <w:r>
        <w:rPr>
          <w:color w:val="000000"/>
          <w:sz w:val="28"/>
          <w:szCs w:val="28"/>
        </w:rPr>
        <w:t xml:space="preserve">связи с кадровыми изменениями ПОСТАНОВЛЯЮ: </w:t>
      </w:r>
    </w:p>
    <w:p w:rsidR="007D7D69" w:rsidRDefault="007D7D69" w:rsidP="007D7D69">
      <w:pPr>
        <w:jc w:val="both"/>
        <w:rPr>
          <w:color w:val="000000"/>
          <w:sz w:val="28"/>
          <w:szCs w:val="28"/>
        </w:rPr>
      </w:pPr>
      <w:r>
        <w:rPr>
          <w:color w:val="000000"/>
          <w:sz w:val="28"/>
          <w:szCs w:val="28"/>
        </w:rPr>
        <w:t xml:space="preserve">        1. Строку 4 – Бергер В.В., начальник ОАО «Новичихинское АТП» изложить в новой редакции: «Бергер В.В. – директор ООО «Новичихинское АТП»</w:t>
      </w:r>
      <w:r>
        <w:rPr>
          <w:sz w:val="28"/>
          <w:szCs w:val="28"/>
        </w:rPr>
        <w:t>.</w:t>
      </w:r>
    </w:p>
    <w:p w:rsidR="008648B0" w:rsidRDefault="008648B0" w:rsidP="007D7D69">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7D7D69" w:rsidRDefault="007D7D69" w:rsidP="008648B0">
      <w:pPr>
        <w:spacing w:line="480" w:lineRule="auto"/>
        <w:jc w:val="center"/>
        <w:rPr>
          <w:b/>
          <w:bCs/>
          <w:sz w:val="36"/>
        </w:rPr>
      </w:pPr>
    </w:p>
    <w:p w:rsidR="007D7D69" w:rsidRDefault="007D7D69" w:rsidP="008648B0">
      <w:pPr>
        <w:spacing w:line="480" w:lineRule="auto"/>
        <w:jc w:val="center"/>
        <w:rPr>
          <w:b/>
          <w:bCs/>
          <w:sz w:val="36"/>
        </w:rPr>
      </w:pPr>
    </w:p>
    <w:p w:rsidR="007D7D69" w:rsidRDefault="007D7D69" w:rsidP="008648B0">
      <w:pPr>
        <w:spacing w:line="480" w:lineRule="auto"/>
        <w:jc w:val="center"/>
        <w:rPr>
          <w:b/>
          <w:bCs/>
          <w:sz w:val="36"/>
        </w:rPr>
      </w:pPr>
    </w:p>
    <w:p w:rsidR="007D7D69" w:rsidRDefault="007D7D69" w:rsidP="008648B0">
      <w:pPr>
        <w:spacing w:line="480" w:lineRule="auto"/>
        <w:jc w:val="center"/>
        <w:rPr>
          <w:b/>
          <w:bCs/>
          <w:sz w:val="36"/>
        </w:rPr>
      </w:pPr>
    </w:p>
    <w:p w:rsidR="007D7D69" w:rsidRDefault="007D7D69" w:rsidP="008648B0">
      <w:pPr>
        <w:spacing w:line="480" w:lineRule="auto"/>
        <w:jc w:val="center"/>
        <w:rPr>
          <w:b/>
          <w:bCs/>
          <w:sz w:val="36"/>
        </w:rPr>
      </w:pPr>
    </w:p>
    <w:p w:rsidR="007D7D69" w:rsidRDefault="007D7D69" w:rsidP="007D7D69">
      <w:pPr>
        <w:jc w:val="right"/>
        <w:rPr>
          <w:sz w:val="28"/>
          <w:szCs w:val="28"/>
        </w:rPr>
      </w:pPr>
    </w:p>
    <w:p w:rsidR="007D7D69" w:rsidRPr="00D16B31" w:rsidRDefault="007D7D69" w:rsidP="007D7D69">
      <w:pPr>
        <w:jc w:val="right"/>
        <w:rPr>
          <w:sz w:val="28"/>
          <w:szCs w:val="28"/>
        </w:rPr>
      </w:pPr>
      <w:r w:rsidRPr="00D16B31">
        <w:rPr>
          <w:sz w:val="28"/>
          <w:szCs w:val="28"/>
        </w:rPr>
        <w:t>УТВЕРЖДЕН</w:t>
      </w:r>
    </w:p>
    <w:p w:rsidR="007D7D69" w:rsidRPr="00D16B31" w:rsidRDefault="007D7D69" w:rsidP="007D7D69">
      <w:pPr>
        <w:jc w:val="right"/>
        <w:rPr>
          <w:sz w:val="28"/>
          <w:szCs w:val="28"/>
        </w:rPr>
      </w:pPr>
      <w:r w:rsidRPr="00D16B31">
        <w:rPr>
          <w:sz w:val="28"/>
          <w:szCs w:val="28"/>
        </w:rPr>
        <w:t>постановлением</w:t>
      </w:r>
    </w:p>
    <w:p w:rsidR="007D7D69" w:rsidRPr="00D16B31" w:rsidRDefault="007D7D69" w:rsidP="007D7D69">
      <w:pPr>
        <w:jc w:val="right"/>
        <w:rPr>
          <w:sz w:val="28"/>
          <w:szCs w:val="28"/>
        </w:rPr>
      </w:pPr>
      <w:r w:rsidRPr="00D16B31">
        <w:rPr>
          <w:sz w:val="28"/>
          <w:szCs w:val="28"/>
        </w:rPr>
        <w:t xml:space="preserve">Администрации района </w:t>
      </w:r>
    </w:p>
    <w:p w:rsidR="007D7D69" w:rsidRPr="008A0C52" w:rsidRDefault="007D7D69" w:rsidP="007D7D69">
      <w:pPr>
        <w:jc w:val="right"/>
        <w:rPr>
          <w:sz w:val="28"/>
          <w:szCs w:val="28"/>
        </w:rPr>
      </w:pPr>
      <w:r w:rsidRPr="00D16B31">
        <w:rPr>
          <w:sz w:val="28"/>
          <w:szCs w:val="28"/>
        </w:rPr>
        <w:t xml:space="preserve">от </w:t>
      </w:r>
      <w:r>
        <w:rPr>
          <w:sz w:val="28"/>
          <w:szCs w:val="28"/>
        </w:rPr>
        <w:t>10</w:t>
      </w:r>
      <w:r w:rsidRPr="00D16B31">
        <w:rPr>
          <w:sz w:val="28"/>
          <w:szCs w:val="28"/>
        </w:rPr>
        <w:t>.</w:t>
      </w:r>
      <w:r>
        <w:rPr>
          <w:sz w:val="28"/>
          <w:szCs w:val="28"/>
        </w:rPr>
        <w:t>04</w:t>
      </w:r>
      <w:r w:rsidRPr="00D16B31">
        <w:rPr>
          <w:sz w:val="28"/>
          <w:szCs w:val="28"/>
        </w:rPr>
        <w:t>.201</w:t>
      </w:r>
      <w:r>
        <w:rPr>
          <w:sz w:val="28"/>
          <w:szCs w:val="28"/>
        </w:rPr>
        <w:t xml:space="preserve">8 </w:t>
      </w:r>
      <w:r w:rsidRPr="00D16B31">
        <w:rPr>
          <w:sz w:val="28"/>
          <w:szCs w:val="28"/>
        </w:rPr>
        <w:t xml:space="preserve"> № </w:t>
      </w:r>
      <w:r>
        <w:rPr>
          <w:sz w:val="28"/>
          <w:szCs w:val="28"/>
        </w:rPr>
        <w:t>116</w:t>
      </w:r>
    </w:p>
    <w:p w:rsidR="007D7D69" w:rsidRPr="00D16B31" w:rsidRDefault="007D7D69" w:rsidP="007D7D69">
      <w:pPr>
        <w:rPr>
          <w:sz w:val="28"/>
          <w:szCs w:val="28"/>
        </w:rPr>
      </w:pPr>
      <w:r w:rsidRPr="00D16B31">
        <w:rPr>
          <w:sz w:val="28"/>
          <w:szCs w:val="28"/>
        </w:rPr>
        <w:t xml:space="preserve">                                                                                 </w:t>
      </w:r>
    </w:p>
    <w:p w:rsidR="007D7D69" w:rsidRPr="003A0E1B" w:rsidRDefault="007D7D69" w:rsidP="007D7D69">
      <w:pPr>
        <w:jc w:val="center"/>
        <w:rPr>
          <w:b/>
          <w:sz w:val="28"/>
          <w:szCs w:val="28"/>
        </w:rPr>
      </w:pPr>
      <w:r w:rsidRPr="003A0E1B">
        <w:rPr>
          <w:b/>
          <w:sz w:val="28"/>
          <w:szCs w:val="28"/>
        </w:rPr>
        <w:t>СОСТАВ</w:t>
      </w:r>
    </w:p>
    <w:p w:rsidR="007D7D69" w:rsidRPr="003A0E1B" w:rsidRDefault="007D7D69" w:rsidP="007D7D69">
      <w:pPr>
        <w:jc w:val="center"/>
        <w:rPr>
          <w:b/>
          <w:sz w:val="28"/>
          <w:szCs w:val="28"/>
        </w:rPr>
      </w:pPr>
      <w:r w:rsidRPr="003A0E1B">
        <w:rPr>
          <w:b/>
          <w:sz w:val="28"/>
          <w:szCs w:val="28"/>
        </w:rPr>
        <w:t xml:space="preserve">комиссии </w:t>
      </w:r>
      <w:r>
        <w:rPr>
          <w:b/>
          <w:sz w:val="28"/>
          <w:szCs w:val="28"/>
        </w:rPr>
        <w:t xml:space="preserve">по безопасности дорожного движения в </w:t>
      </w:r>
      <w:r w:rsidRPr="003A0E1B">
        <w:rPr>
          <w:b/>
          <w:sz w:val="28"/>
          <w:szCs w:val="28"/>
        </w:rPr>
        <w:t>муниципально</w:t>
      </w:r>
      <w:r>
        <w:rPr>
          <w:b/>
          <w:sz w:val="28"/>
          <w:szCs w:val="28"/>
        </w:rPr>
        <w:t>м</w:t>
      </w:r>
      <w:r w:rsidRPr="003A0E1B">
        <w:rPr>
          <w:b/>
          <w:sz w:val="28"/>
          <w:szCs w:val="28"/>
        </w:rPr>
        <w:t xml:space="preserve"> образовани</w:t>
      </w:r>
      <w:r>
        <w:rPr>
          <w:b/>
          <w:sz w:val="28"/>
          <w:szCs w:val="28"/>
        </w:rPr>
        <w:t>и</w:t>
      </w:r>
      <w:r w:rsidRPr="003A0E1B">
        <w:rPr>
          <w:b/>
          <w:sz w:val="28"/>
          <w:szCs w:val="28"/>
        </w:rPr>
        <w:t xml:space="preserve"> Новичихинский район </w:t>
      </w:r>
    </w:p>
    <w:p w:rsidR="007D7D69" w:rsidRDefault="007D7D69" w:rsidP="007D7D69">
      <w:pPr>
        <w:jc w:val="center"/>
      </w:pPr>
    </w:p>
    <w:p w:rsidR="007D7D69" w:rsidRPr="00BD722E" w:rsidRDefault="007D7D69" w:rsidP="007D7D69">
      <w:pPr>
        <w:jc w:val="both"/>
        <w:rPr>
          <w:sz w:val="28"/>
          <w:szCs w:val="28"/>
        </w:rPr>
      </w:pPr>
      <w:r>
        <w:rPr>
          <w:sz w:val="28"/>
          <w:szCs w:val="28"/>
        </w:rPr>
        <w:t>Ермаков С.Л.</w:t>
      </w:r>
      <w:r w:rsidRPr="00BD722E">
        <w:rPr>
          <w:sz w:val="28"/>
          <w:szCs w:val="28"/>
        </w:rPr>
        <w:tab/>
      </w:r>
      <w:r>
        <w:rPr>
          <w:sz w:val="28"/>
          <w:szCs w:val="28"/>
        </w:rPr>
        <w:t>г</w:t>
      </w:r>
      <w:r w:rsidRPr="00BD722E">
        <w:rPr>
          <w:sz w:val="28"/>
          <w:szCs w:val="28"/>
        </w:rPr>
        <w:t>лав</w:t>
      </w:r>
      <w:r>
        <w:rPr>
          <w:sz w:val="28"/>
          <w:szCs w:val="28"/>
        </w:rPr>
        <w:t>а</w:t>
      </w:r>
      <w:r w:rsidRPr="00BD722E">
        <w:rPr>
          <w:sz w:val="28"/>
          <w:szCs w:val="28"/>
        </w:rPr>
        <w:t xml:space="preserve"> </w:t>
      </w:r>
      <w:r>
        <w:rPr>
          <w:sz w:val="28"/>
          <w:szCs w:val="28"/>
        </w:rPr>
        <w:t>Новичихинского</w:t>
      </w:r>
      <w:r w:rsidRPr="00BD722E">
        <w:rPr>
          <w:sz w:val="28"/>
          <w:szCs w:val="28"/>
        </w:rPr>
        <w:t xml:space="preserve"> района, председатель комиссии.</w:t>
      </w:r>
    </w:p>
    <w:p w:rsidR="007D7D69" w:rsidRPr="00BD722E" w:rsidRDefault="007D7D69" w:rsidP="007D7D69">
      <w:pPr>
        <w:jc w:val="both"/>
        <w:rPr>
          <w:sz w:val="28"/>
          <w:szCs w:val="28"/>
        </w:rPr>
      </w:pPr>
    </w:p>
    <w:p w:rsidR="007D7D69" w:rsidRPr="00BD722E" w:rsidRDefault="007D7D69" w:rsidP="007D7D69">
      <w:pPr>
        <w:ind w:left="2160" w:hanging="2160"/>
        <w:jc w:val="both"/>
        <w:rPr>
          <w:sz w:val="28"/>
          <w:szCs w:val="28"/>
        </w:rPr>
      </w:pPr>
      <w:r>
        <w:rPr>
          <w:sz w:val="28"/>
          <w:szCs w:val="28"/>
        </w:rPr>
        <w:t>Зароченцев А.А.</w:t>
      </w:r>
      <w:r w:rsidRPr="00BD722E">
        <w:rPr>
          <w:sz w:val="28"/>
          <w:szCs w:val="28"/>
        </w:rPr>
        <w:tab/>
      </w:r>
      <w:r>
        <w:rPr>
          <w:sz w:val="28"/>
          <w:szCs w:val="28"/>
        </w:rPr>
        <w:t>ведущий специалист Администрации района</w:t>
      </w:r>
      <w:r w:rsidRPr="00BD722E">
        <w:rPr>
          <w:sz w:val="28"/>
          <w:szCs w:val="28"/>
        </w:rPr>
        <w:t>, зам</w:t>
      </w:r>
      <w:r>
        <w:rPr>
          <w:sz w:val="28"/>
          <w:szCs w:val="28"/>
        </w:rPr>
        <w:t>еститель</w:t>
      </w:r>
      <w:r w:rsidRPr="00BD722E">
        <w:rPr>
          <w:sz w:val="28"/>
          <w:szCs w:val="28"/>
        </w:rPr>
        <w:t xml:space="preserve"> председателя комиссии.</w:t>
      </w:r>
    </w:p>
    <w:p w:rsidR="007D7D69" w:rsidRPr="00BD722E" w:rsidRDefault="007D7D69" w:rsidP="007D7D69">
      <w:pPr>
        <w:ind w:left="2160" w:hanging="2160"/>
        <w:jc w:val="both"/>
        <w:rPr>
          <w:sz w:val="28"/>
          <w:szCs w:val="28"/>
        </w:rPr>
      </w:pPr>
    </w:p>
    <w:p w:rsidR="007D7D69" w:rsidRPr="00BD722E" w:rsidRDefault="007D7D69" w:rsidP="007D7D69">
      <w:pPr>
        <w:ind w:left="2160" w:hanging="2160"/>
        <w:jc w:val="both"/>
        <w:rPr>
          <w:sz w:val="28"/>
          <w:szCs w:val="28"/>
        </w:rPr>
      </w:pPr>
      <w:r>
        <w:rPr>
          <w:sz w:val="28"/>
          <w:szCs w:val="28"/>
        </w:rPr>
        <w:t>Костенко А.Ю.</w:t>
      </w:r>
      <w:r w:rsidRPr="00BD722E">
        <w:rPr>
          <w:sz w:val="28"/>
          <w:szCs w:val="28"/>
        </w:rPr>
        <w:tab/>
      </w:r>
      <w:r>
        <w:rPr>
          <w:sz w:val="28"/>
          <w:szCs w:val="28"/>
        </w:rPr>
        <w:t>начальник юридического отдела Администрации района</w:t>
      </w:r>
      <w:r w:rsidRPr="00BD722E">
        <w:rPr>
          <w:sz w:val="28"/>
          <w:szCs w:val="28"/>
        </w:rPr>
        <w:t>, ответственный секретарь комиссии.</w:t>
      </w:r>
    </w:p>
    <w:p w:rsidR="007D7D69" w:rsidRPr="00BD722E" w:rsidRDefault="007D7D69" w:rsidP="007D7D69">
      <w:pPr>
        <w:ind w:left="2160" w:hanging="2160"/>
        <w:jc w:val="both"/>
        <w:rPr>
          <w:sz w:val="28"/>
          <w:szCs w:val="28"/>
        </w:rPr>
      </w:pPr>
    </w:p>
    <w:p w:rsidR="007D7D69" w:rsidRPr="00BD722E" w:rsidRDefault="007D7D69" w:rsidP="007D7D69">
      <w:pPr>
        <w:ind w:left="2160" w:hanging="2160"/>
        <w:jc w:val="both"/>
        <w:rPr>
          <w:sz w:val="28"/>
          <w:szCs w:val="28"/>
        </w:rPr>
      </w:pPr>
      <w:r w:rsidRPr="00BD722E">
        <w:rPr>
          <w:sz w:val="28"/>
          <w:szCs w:val="28"/>
        </w:rPr>
        <w:t>Члены комиссии</w:t>
      </w:r>
      <w:r w:rsidRPr="001F1D56">
        <w:rPr>
          <w:sz w:val="28"/>
          <w:szCs w:val="28"/>
        </w:rPr>
        <w:t>:</w:t>
      </w:r>
    </w:p>
    <w:p w:rsidR="007D7D69" w:rsidRDefault="007D7D69" w:rsidP="007D7D69">
      <w:pPr>
        <w:spacing w:before="120" w:after="120"/>
        <w:ind w:left="2160" w:hanging="2160"/>
        <w:jc w:val="both"/>
        <w:rPr>
          <w:sz w:val="28"/>
          <w:szCs w:val="28"/>
        </w:rPr>
      </w:pPr>
      <w:r>
        <w:rPr>
          <w:sz w:val="28"/>
          <w:szCs w:val="28"/>
        </w:rPr>
        <w:t>Бергер В.В.</w:t>
      </w:r>
      <w:r w:rsidRPr="00BD722E">
        <w:rPr>
          <w:sz w:val="28"/>
          <w:szCs w:val="28"/>
        </w:rPr>
        <w:tab/>
      </w:r>
      <w:r>
        <w:rPr>
          <w:sz w:val="28"/>
          <w:szCs w:val="28"/>
        </w:rPr>
        <w:t xml:space="preserve">   директор ООО «Новичихинское АТП»;</w:t>
      </w:r>
    </w:p>
    <w:p w:rsidR="007D7D69" w:rsidRDefault="007D7D69" w:rsidP="007D7D69">
      <w:pPr>
        <w:spacing w:before="120" w:after="120"/>
        <w:ind w:left="2160" w:hanging="2160"/>
        <w:jc w:val="both"/>
        <w:rPr>
          <w:sz w:val="28"/>
          <w:szCs w:val="28"/>
        </w:rPr>
      </w:pPr>
      <w:r>
        <w:rPr>
          <w:sz w:val="28"/>
          <w:szCs w:val="28"/>
        </w:rPr>
        <w:t xml:space="preserve">Калашников Д.В. </w:t>
      </w:r>
      <w:r w:rsidRPr="00BD722E">
        <w:rPr>
          <w:sz w:val="28"/>
          <w:szCs w:val="28"/>
        </w:rPr>
        <w:tab/>
      </w:r>
      <w:r>
        <w:rPr>
          <w:sz w:val="28"/>
          <w:szCs w:val="28"/>
        </w:rPr>
        <w:t xml:space="preserve">  начальник  филиала Новичихинский ГУП ДХ АК «Южное ДСУ»;</w:t>
      </w:r>
    </w:p>
    <w:p w:rsidR="007D7D69" w:rsidRPr="00BD722E" w:rsidRDefault="007D7D69" w:rsidP="007D7D69">
      <w:pPr>
        <w:spacing w:before="120" w:after="120"/>
        <w:ind w:left="2160" w:hanging="2160"/>
        <w:jc w:val="both"/>
        <w:rPr>
          <w:sz w:val="28"/>
          <w:szCs w:val="28"/>
        </w:rPr>
      </w:pPr>
      <w:r>
        <w:rPr>
          <w:sz w:val="28"/>
          <w:szCs w:val="28"/>
        </w:rPr>
        <w:t>Лазарев А.А.</w:t>
      </w:r>
      <w:r w:rsidRPr="00BD722E">
        <w:rPr>
          <w:sz w:val="28"/>
          <w:szCs w:val="28"/>
        </w:rPr>
        <w:tab/>
      </w:r>
      <w:r>
        <w:rPr>
          <w:sz w:val="28"/>
          <w:szCs w:val="28"/>
        </w:rPr>
        <w:t xml:space="preserve">  начальник ГИБДД МО МВД РФ «Поспелихинский»;</w:t>
      </w:r>
    </w:p>
    <w:p w:rsidR="007D7D69" w:rsidRDefault="007D7D69" w:rsidP="007D7D69">
      <w:pPr>
        <w:spacing w:before="120" w:after="120"/>
        <w:ind w:left="2160" w:hanging="2160"/>
        <w:jc w:val="both"/>
        <w:rPr>
          <w:sz w:val="28"/>
          <w:szCs w:val="28"/>
        </w:rPr>
      </w:pPr>
      <w:r>
        <w:rPr>
          <w:sz w:val="28"/>
          <w:szCs w:val="28"/>
        </w:rPr>
        <w:t>Костюченко И.В.    начальник МО МВД РФ «Поспелихинский»;</w:t>
      </w:r>
    </w:p>
    <w:p w:rsidR="007D7D69" w:rsidRPr="00BD722E" w:rsidRDefault="007D7D69" w:rsidP="007D7D69">
      <w:pPr>
        <w:spacing w:before="120" w:after="120"/>
        <w:ind w:left="2160" w:hanging="2160"/>
        <w:jc w:val="both"/>
        <w:rPr>
          <w:sz w:val="28"/>
          <w:szCs w:val="28"/>
        </w:rPr>
      </w:pPr>
      <w:r>
        <w:rPr>
          <w:sz w:val="28"/>
          <w:szCs w:val="28"/>
        </w:rPr>
        <w:t>Кротов А.В.            начальник ПП по Новичихинскому району МО МВД РФ «Поспелихинский»;</w:t>
      </w:r>
    </w:p>
    <w:p w:rsidR="007D7D69" w:rsidRDefault="007D7D69" w:rsidP="007D7D69">
      <w:pPr>
        <w:spacing w:before="120" w:after="120"/>
        <w:ind w:left="2160" w:hanging="2160"/>
        <w:jc w:val="both"/>
        <w:rPr>
          <w:sz w:val="28"/>
          <w:szCs w:val="28"/>
        </w:rPr>
      </w:pPr>
      <w:r>
        <w:rPr>
          <w:sz w:val="28"/>
          <w:szCs w:val="28"/>
        </w:rPr>
        <w:t>Левшина Е. Ю.</w:t>
      </w:r>
      <w:r w:rsidRPr="00BD722E">
        <w:rPr>
          <w:sz w:val="28"/>
          <w:szCs w:val="28"/>
        </w:rPr>
        <w:tab/>
      </w:r>
      <w:r>
        <w:rPr>
          <w:sz w:val="28"/>
          <w:szCs w:val="28"/>
        </w:rPr>
        <w:t xml:space="preserve">  </w:t>
      </w:r>
      <w:r w:rsidRPr="00BD722E">
        <w:rPr>
          <w:sz w:val="28"/>
          <w:szCs w:val="28"/>
        </w:rPr>
        <w:t>председатель комитета по о</w:t>
      </w:r>
      <w:r>
        <w:rPr>
          <w:sz w:val="28"/>
          <w:szCs w:val="28"/>
        </w:rPr>
        <w:t>бразованию Администрации Новичихинского района;</w:t>
      </w:r>
    </w:p>
    <w:p w:rsidR="007D7D69" w:rsidRDefault="007D7D69" w:rsidP="007D7D69">
      <w:pPr>
        <w:spacing w:before="120" w:after="120"/>
        <w:ind w:left="2160" w:hanging="2160"/>
        <w:jc w:val="both"/>
        <w:rPr>
          <w:sz w:val="28"/>
          <w:szCs w:val="28"/>
        </w:rPr>
      </w:pPr>
      <w:r>
        <w:rPr>
          <w:sz w:val="28"/>
          <w:szCs w:val="28"/>
        </w:rPr>
        <w:t>Путилин А.А.</w:t>
      </w:r>
      <w:r w:rsidRPr="00BD722E">
        <w:rPr>
          <w:sz w:val="28"/>
          <w:szCs w:val="28"/>
        </w:rPr>
        <w:tab/>
      </w:r>
      <w:r>
        <w:rPr>
          <w:sz w:val="28"/>
          <w:szCs w:val="28"/>
        </w:rPr>
        <w:t xml:space="preserve">    прокурор Новичихинского района (по согласованию);</w:t>
      </w:r>
    </w:p>
    <w:p w:rsidR="007D7D69" w:rsidRDefault="007D7D69" w:rsidP="007D7D69">
      <w:pPr>
        <w:spacing w:before="120" w:after="120"/>
        <w:ind w:left="2160" w:hanging="2160"/>
        <w:jc w:val="both"/>
        <w:rPr>
          <w:sz w:val="28"/>
          <w:szCs w:val="28"/>
        </w:rPr>
      </w:pPr>
      <w:r>
        <w:rPr>
          <w:sz w:val="28"/>
          <w:szCs w:val="28"/>
        </w:rPr>
        <w:t>Самойлов В.Н.        начальник СТО;</w:t>
      </w:r>
    </w:p>
    <w:p w:rsidR="007D7D69" w:rsidRPr="00BD722E" w:rsidRDefault="007D7D69" w:rsidP="007D7D69">
      <w:pPr>
        <w:spacing w:before="120" w:after="120"/>
        <w:ind w:left="2160" w:hanging="2160"/>
        <w:jc w:val="both"/>
        <w:rPr>
          <w:sz w:val="28"/>
          <w:szCs w:val="28"/>
        </w:rPr>
      </w:pPr>
      <w:r>
        <w:rPr>
          <w:sz w:val="28"/>
          <w:szCs w:val="28"/>
        </w:rPr>
        <w:t xml:space="preserve">Чеботарь Т.В.          и.о. </w:t>
      </w:r>
      <w:r w:rsidRPr="00BD722E">
        <w:rPr>
          <w:sz w:val="28"/>
          <w:szCs w:val="28"/>
        </w:rPr>
        <w:t>главн</w:t>
      </w:r>
      <w:r>
        <w:rPr>
          <w:sz w:val="28"/>
          <w:szCs w:val="28"/>
        </w:rPr>
        <w:t>ого</w:t>
      </w:r>
      <w:r w:rsidRPr="00BD722E">
        <w:rPr>
          <w:sz w:val="28"/>
          <w:szCs w:val="28"/>
        </w:rPr>
        <w:t xml:space="preserve"> врач</w:t>
      </w:r>
      <w:r>
        <w:rPr>
          <w:sz w:val="28"/>
          <w:szCs w:val="28"/>
        </w:rPr>
        <w:t>а</w:t>
      </w:r>
      <w:r w:rsidRPr="00BD722E">
        <w:rPr>
          <w:sz w:val="28"/>
          <w:szCs w:val="28"/>
        </w:rPr>
        <w:t xml:space="preserve"> КГ</w:t>
      </w:r>
      <w:r>
        <w:rPr>
          <w:sz w:val="28"/>
          <w:szCs w:val="28"/>
        </w:rPr>
        <w:t>Б</w:t>
      </w:r>
      <w:r w:rsidRPr="00BD722E">
        <w:rPr>
          <w:sz w:val="28"/>
          <w:szCs w:val="28"/>
        </w:rPr>
        <w:t>УЗ «Новичихинская ЦРБ».</w:t>
      </w:r>
    </w:p>
    <w:p w:rsidR="007D7D69" w:rsidRPr="00BD722E" w:rsidRDefault="007D7D69" w:rsidP="007D7D69">
      <w:pPr>
        <w:spacing w:before="120" w:after="120"/>
        <w:ind w:left="2160" w:hanging="2160"/>
        <w:jc w:val="both"/>
        <w:rPr>
          <w:sz w:val="28"/>
          <w:szCs w:val="28"/>
        </w:rPr>
      </w:pPr>
    </w:p>
    <w:p w:rsidR="007D7D69" w:rsidRDefault="007D7D69" w:rsidP="008648B0">
      <w:pPr>
        <w:spacing w:line="480" w:lineRule="auto"/>
        <w:jc w:val="center"/>
        <w:rPr>
          <w:b/>
          <w:bCs/>
          <w:sz w:val="36"/>
        </w:rPr>
      </w:pPr>
    </w:p>
    <w:p w:rsidR="007D7D69" w:rsidRDefault="007D7D69" w:rsidP="008648B0">
      <w:pPr>
        <w:spacing w:line="480" w:lineRule="auto"/>
        <w:jc w:val="center"/>
        <w:rPr>
          <w:b/>
          <w:bCs/>
          <w:sz w:val="36"/>
        </w:rPr>
      </w:pPr>
    </w:p>
    <w:p w:rsidR="007D7D69" w:rsidRDefault="007D7D69" w:rsidP="008648B0">
      <w:pPr>
        <w:spacing w:line="480" w:lineRule="auto"/>
        <w:jc w:val="center"/>
        <w:rPr>
          <w:b/>
          <w:bCs/>
          <w:sz w:val="36"/>
        </w:rPr>
      </w:pPr>
    </w:p>
    <w:p w:rsidR="007D7D69" w:rsidRDefault="007D7D69" w:rsidP="008648B0">
      <w:pPr>
        <w:spacing w:line="480" w:lineRule="auto"/>
        <w:jc w:val="center"/>
        <w:rPr>
          <w:b/>
          <w:bCs/>
          <w:sz w:val="36"/>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7D7D69" w:rsidP="008648B0">
      <w:pPr>
        <w:rPr>
          <w:b/>
          <w:bCs/>
          <w:sz w:val="28"/>
        </w:rPr>
      </w:pPr>
      <w:r>
        <w:rPr>
          <w:b/>
          <w:bCs/>
          <w:sz w:val="28"/>
        </w:rPr>
        <w:t>10</w:t>
      </w:r>
      <w:r w:rsidR="008648B0">
        <w:rPr>
          <w:b/>
          <w:bCs/>
          <w:sz w:val="28"/>
        </w:rPr>
        <w:t>.04.2018   №  1</w:t>
      </w:r>
      <w:r>
        <w:rPr>
          <w:b/>
          <w:bCs/>
          <w:sz w:val="28"/>
        </w:rPr>
        <w:t>1</w:t>
      </w:r>
      <w:r w:rsidR="008648B0">
        <w:rPr>
          <w:b/>
          <w:bCs/>
          <w:sz w:val="28"/>
        </w:rPr>
        <w:t>7</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tbl>
      <w:tblPr>
        <w:tblStyle w:val="af2"/>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4461"/>
        <w:gridCol w:w="5110"/>
      </w:tblGrid>
      <w:tr w:rsidR="007D7D69" w:rsidTr="009A7794">
        <w:tc>
          <w:tcPr>
            <w:tcW w:w="4461" w:type="dxa"/>
          </w:tcPr>
          <w:p w:rsidR="007D7D69" w:rsidRPr="00DE4BA2" w:rsidRDefault="007D7D69" w:rsidP="009A7794">
            <w:pPr>
              <w:rPr>
                <w:sz w:val="28"/>
              </w:rPr>
            </w:pPr>
            <w:r w:rsidRPr="00DE4BA2">
              <w:rPr>
                <w:sz w:val="28"/>
              </w:rPr>
              <w:t xml:space="preserve">О </w:t>
            </w:r>
            <w:r>
              <w:rPr>
                <w:sz w:val="28"/>
              </w:rPr>
              <w:t>предоставлении земельного участка</w:t>
            </w:r>
            <w:r w:rsidRPr="00DE4BA2">
              <w:rPr>
                <w:sz w:val="28"/>
              </w:rPr>
              <w:t xml:space="preserve"> </w:t>
            </w:r>
            <w:r>
              <w:rPr>
                <w:sz w:val="28"/>
              </w:rPr>
              <w:t xml:space="preserve">на </w:t>
            </w:r>
            <w:r w:rsidRPr="00DE4BA2">
              <w:rPr>
                <w:sz w:val="28"/>
              </w:rPr>
              <w:t>прав</w:t>
            </w:r>
            <w:r>
              <w:rPr>
                <w:sz w:val="28"/>
              </w:rPr>
              <w:t>е</w:t>
            </w:r>
            <w:r w:rsidRPr="00DE4BA2">
              <w:rPr>
                <w:sz w:val="28"/>
              </w:rPr>
              <w:t xml:space="preserve"> постоянного (бессрочного) пользования </w:t>
            </w:r>
          </w:p>
        </w:tc>
        <w:tc>
          <w:tcPr>
            <w:tcW w:w="5110" w:type="dxa"/>
          </w:tcPr>
          <w:p w:rsidR="007D7D69" w:rsidRDefault="007D7D69" w:rsidP="009A7794">
            <w:pPr>
              <w:rPr>
                <w:sz w:val="28"/>
              </w:rPr>
            </w:pPr>
          </w:p>
        </w:tc>
      </w:tr>
    </w:tbl>
    <w:p w:rsidR="007D7D69" w:rsidRDefault="007D7D69" w:rsidP="007D7D69">
      <w:pPr>
        <w:rPr>
          <w:sz w:val="28"/>
          <w:szCs w:val="28"/>
        </w:rPr>
      </w:pPr>
    </w:p>
    <w:p w:rsidR="007D7D69" w:rsidRDefault="007D7D69" w:rsidP="007D7D69">
      <w:pPr>
        <w:ind w:firstLine="900"/>
        <w:jc w:val="both"/>
        <w:rPr>
          <w:sz w:val="28"/>
          <w:szCs w:val="28"/>
        </w:rPr>
      </w:pPr>
      <w:r w:rsidRPr="0083661F">
        <w:rPr>
          <w:sz w:val="28"/>
          <w:szCs w:val="28"/>
        </w:rPr>
        <w:t>В соответствии с Земельн</w:t>
      </w:r>
      <w:r>
        <w:rPr>
          <w:sz w:val="28"/>
          <w:szCs w:val="28"/>
        </w:rPr>
        <w:t>ым</w:t>
      </w:r>
      <w:r w:rsidRPr="0083661F">
        <w:rPr>
          <w:sz w:val="28"/>
          <w:szCs w:val="28"/>
        </w:rPr>
        <w:t xml:space="preserve"> кодекс</w:t>
      </w:r>
      <w:r>
        <w:rPr>
          <w:sz w:val="28"/>
          <w:szCs w:val="28"/>
        </w:rPr>
        <w:t>ом</w:t>
      </w:r>
      <w:r w:rsidRPr="0083661F">
        <w:rPr>
          <w:sz w:val="28"/>
          <w:szCs w:val="28"/>
        </w:rPr>
        <w:t xml:space="preserve"> Российской Федерации,</w:t>
      </w:r>
      <w:r>
        <w:rPr>
          <w:sz w:val="28"/>
          <w:szCs w:val="28"/>
        </w:rPr>
        <w:t xml:space="preserve"> на основании заявления директора МКОУ «Мельниковская СОШ», ПОСТАНОВЛЯЮ</w:t>
      </w:r>
      <w:r w:rsidRPr="0083661F">
        <w:rPr>
          <w:b/>
          <w:sz w:val="28"/>
          <w:szCs w:val="28"/>
        </w:rPr>
        <w:t>:</w:t>
      </w:r>
      <w:r w:rsidRPr="0083661F">
        <w:rPr>
          <w:sz w:val="28"/>
          <w:szCs w:val="28"/>
        </w:rPr>
        <w:t xml:space="preserve"> </w:t>
      </w:r>
    </w:p>
    <w:p w:rsidR="007D7D69" w:rsidRDefault="007D7D69" w:rsidP="007D7D69">
      <w:pPr>
        <w:ind w:firstLine="900"/>
        <w:jc w:val="both"/>
        <w:rPr>
          <w:sz w:val="28"/>
          <w:szCs w:val="28"/>
        </w:rPr>
      </w:pPr>
      <w:r>
        <w:rPr>
          <w:sz w:val="28"/>
          <w:szCs w:val="28"/>
        </w:rPr>
        <w:t>Предоставить МКОУ «Мельниковская СОШ» на праве постоянного (бессрочного) пользования земельный участок, имеющий кадастровый номер 22:30:070102:171, расположенный по адресу: Алтайский край, Новичихинский район, с. Токарево, ул. Садовая, 84.</w:t>
      </w:r>
    </w:p>
    <w:p w:rsidR="007D7D69" w:rsidRDefault="007D7D69" w:rsidP="007D7D69">
      <w:pPr>
        <w:rPr>
          <w:sz w:val="28"/>
        </w:rPr>
      </w:pPr>
    </w:p>
    <w:p w:rsidR="008648B0" w:rsidRDefault="008648B0" w:rsidP="007D7D69">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3D633B" w:rsidP="008648B0">
      <w:pPr>
        <w:rPr>
          <w:b/>
          <w:bCs/>
          <w:sz w:val="28"/>
        </w:rPr>
      </w:pPr>
      <w:r>
        <w:rPr>
          <w:b/>
          <w:bCs/>
          <w:sz w:val="28"/>
        </w:rPr>
        <w:t>11</w:t>
      </w:r>
      <w:r w:rsidR="008648B0">
        <w:rPr>
          <w:b/>
          <w:bCs/>
          <w:sz w:val="28"/>
        </w:rPr>
        <w:t>.04.2018   №  1</w:t>
      </w:r>
      <w:r>
        <w:rPr>
          <w:b/>
          <w:bCs/>
          <w:sz w:val="28"/>
        </w:rPr>
        <w:t>18</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p w:rsidR="003D633B" w:rsidRDefault="003D633B" w:rsidP="003D633B">
      <w:pPr>
        <w:shd w:val="clear" w:color="auto" w:fill="FFFFFF"/>
        <w:autoSpaceDE w:val="0"/>
        <w:autoSpaceDN w:val="0"/>
        <w:adjustRightInd w:val="0"/>
        <w:rPr>
          <w:color w:val="000000"/>
          <w:sz w:val="28"/>
          <w:szCs w:val="28"/>
        </w:rPr>
      </w:pPr>
      <w:r w:rsidRPr="008D768E">
        <w:rPr>
          <w:color w:val="000000"/>
          <w:sz w:val="28"/>
          <w:szCs w:val="28"/>
        </w:rPr>
        <w:t>О</w:t>
      </w:r>
      <w:r>
        <w:rPr>
          <w:color w:val="000000"/>
          <w:sz w:val="28"/>
          <w:szCs w:val="28"/>
        </w:rPr>
        <w:t>б отмене постановления Администрации</w:t>
      </w:r>
    </w:p>
    <w:p w:rsidR="003D633B" w:rsidRDefault="003D633B" w:rsidP="003D633B">
      <w:pPr>
        <w:shd w:val="clear" w:color="auto" w:fill="FFFFFF"/>
        <w:autoSpaceDE w:val="0"/>
        <w:autoSpaceDN w:val="0"/>
        <w:adjustRightInd w:val="0"/>
        <w:rPr>
          <w:color w:val="000000"/>
          <w:sz w:val="28"/>
          <w:szCs w:val="28"/>
        </w:rPr>
      </w:pPr>
      <w:r>
        <w:rPr>
          <w:color w:val="000000"/>
          <w:sz w:val="28"/>
          <w:szCs w:val="28"/>
        </w:rPr>
        <w:t>Новичихинского района от 13.02.2017 года</w:t>
      </w:r>
    </w:p>
    <w:p w:rsidR="003D633B" w:rsidRDefault="003D633B" w:rsidP="003D633B">
      <w:pPr>
        <w:shd w:val="clear" w:color="auto" w:fill="FFFFFF"/>
        <w:autoSpaceDE w:val="0"/>
        <w:autoSpaceDN w:val="0"/>
        <w:adjustRightInd w:val="0"/>
        <w:rPr>
          <w:color w:val="000000"/>
          <w:sz w:val="28"/>
          <w:szCs w:val="28"/>
        </w:rPr>
      </w:pPr>
      <w:r>
        <w:rPr>
          <w:color w:val="000000"/>
          <w:sz w:val="28"/>
          <w:szCs w:val="28"/>
        </w:rPr>
        <w:t>№ 59 «О социальном пособии на погребение»</w:t>
      </w:r>
    </w:p>
    <w:p w:rsidR="003D633B" w:rsidRPr="008D768E" w:rsidRDefault="003D633B" w:rsidP="003D633B">
      <w:pPr>
        <w:shd w:val="clear" w:color="auto" w:fill="FFFFFF"/>
        <w:autoSpaceDE w:val="0"/>
        <w:autoSpaceDN w:val="0"/>
        <w:adjustRightInd w:val="0"/>
        <w:rPr>
          <w:sz w:val="28"/>
          <w:szCs w:val="28"/>
        </w:rPr>
      </w:pPr>
    </w:p>
    <w:p w:rsidR="003D633B" w:rsidRDefault="003D633B" w:rsidP="003D633B">
      <w:pPr>
        <w:shd w:val="clear" w:color="auto" w:fill="FFFFFF"/>
        <w:autoSpaceDE w:val="0"/>
        <w:autoSpaceDN w:val="0"/>
        <w:adjustRightInd w:val="0"/>
        <w:jc w:val="both"/>
        <w:rPr>
          <w:color w:val="000000"/>
          <w:sz w:val="28"/>
          <w:szCs w:val="28"/>
        </w:rPr>
      </w:pPr>
      <w:r>
        <w:rPr>
          <w:color w:val="000000"/>
          <w:sz w:val="28"/>
          <w:szCs w:val="28"/>
        </w:rPr>
        <w:t xml:space="preserve">         Руководствуясь статьей 56 Устава муниципального образования Новичихинский район Алтайского края в</w:t>
      </w:r>
      <w:r w:rsidRPr="008D768E">
        <w:rPr>
          <w:color w:val="000000"/>
          <w:sz w:val="28"/>
          <w:szCs w:val="28"/>
        </w:rPr>
        <w:t xml:space="preserve"> </w:t>
      </w:r>
      <w:r>
        <w:rPr>
          <w:color w:val="000000"/>
          <w:sz w:val="28"/>
          <w:szCs w:val="28"/>
        </w:rPr>
        <w:t xml:space="preserve">связи с принятием постановления Администрации Новичихинского района № 35 от 26.01.2018 года «О социальном пособии на погребение» ПОСТАНОВЛЯЮ: </w:t>
      </w:r>
    </w:p>
    <w:p w:rsidR="003D633B" w:rsidRDefault="003D633B" w:rsidP="003D633B">
      <w:pPr>
        <w:shd w:val="clear" w:color="auto" w:fill="FFFFFF"/>
        <w:autoSpaceDE w:val="0"/>
        <w:autoSpaceDN w:val="0"/>
        <w:adjustRightInd w:val="0"/>
        <w:jc w:val="both"/>
        <w:rPr>
          <w:color w:val="000000"/>
          <w:sz w:val="28"/>
          <w:szCs w:val="28"/>
        </w:rPr>
      </w:pPr>
      <w:r>
        <w:rPr>
          <w:color w:val="000000"/>
          <w:sz w:val="28"/>
          <w:szCs w:val="28"/>
        </w:rPr>
        <w:t xml:space="preserve">         1. Постановление Администрации Новичихинского района от 13.02.2017 года № 59 «О социальном пособии на погребение» признать утратившим силу со дня вступления в силу постановления Администрации Новичихинского района № 35 от 26.01.2018г. «О социальном пособии на погребение».</w:t>
      </w:r>
    </w:p>
    <w:p w:rsidR="003D633B" w:rsidRPr="00034C18" w:rsidRDefault="003D633B" w:rsidP="003D633B">
      <w:pPr>
        <w:shd w:val="clear" w:color="auto" w:fill="FFFFFF"/>
        <w:autoSpaceDE w:val="0"/>
        <w:autoSpaceDN w:val="0"/>
        <w:adjustRightInd w:val="0"/>
        <w:ind w:firstLine="540"/>
        <w:jc w:val="both"/>
        <w:rPr>
          <w:color w:val="000000"/>
          <w:sz w:val="28"/>
          <w:szCs w:val="28"/>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3D633B" w:rsidRDefault="003D633B" w:rsidP="008648B0">
      <w:pPr>
        <w:spacing w:line="480" w:lineRule="auto"/>
        <w:jc w:val="center"/>
        <w:rPr>
          <w:b/>
          <w:bCs/>
          <w:sz w:val="36"/>
        </w:rPr>
      </w:pPr>
    </w:p>
    <w:p w:rsidR="003D633B" w:rsidRDefault="003D633B" w:rsidP="008648B0">
      <w:pPr>
        <w:spacing w:line="480" w:lineRule="auto"/>
        <w:jc w:val="center"/>
        <w:rPr>
          <w:b/>
          <w:bCs/>
          <w:sz w:val="36"/>
        </w:rPr>
      </w:pPr>
    </w:p>
    <w:p w:rsidR="008648B0" w:rsidRDefault="008648B0" w:rsidP="008648B0">
      <w:pPr>
        <w:rPr>
          <w:b/>
          <w:bCs/>
          <w:sz w:val="36"/>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3D633B" w:rsidP="008648B0">
      <w:pPr>
        <w:rPr>
          <w:b/>
          <w:bCs/>
          <w:sz w:val="28"/>
        </w:rPr>
      </w:pPr>
      <w:r>
        <w:rPr>
          <w:b/>
          <w:bCs/>
          <w:sz w:val="28"/>
        </w:rPr>
        <w:t>11</w:t>
      </w:r>
      <w:r w:rsidR="008648B0">
        <w:rPr>
          <w:b/>
          <w:bCs/>
          <w:sz w:val="28"/>
        </w:rPr>
        <w:t>.04.2018   №  1</w:t>
      </w:r>
      <w:r>
        <w:rPr>
          <w:b/>
          <w:bCs/>
          <w:sz w:val="28"/>
        </w:rPr>
        <w:t>19</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p w:rsidR="003D633B" w:rsidRDefault="003D633B" w:rsidP="008648B0">
      <w:pPr>
        <w:rPr>
          <w:sz w:val="28"/>
        </w:rPr>
      </w:pPr>
    </w:p>
    <w:p w:rsidR="003D633B" w:rsidRDefault="003D633B" w:rsidP="003D633B">
      <w:pPr>
        <w:rPr>
          <w:sz w:val="28"/>
          <w:szCs w:val="28"/>
        </w:rPr>
      </w:pPr>
      <w:r>
        <w:rPr>
          <w:sz w:val="28"/>
          <w:szCs w:val="28"/>
        </w:rPr>
        <w:t>О передаче имущества</w:t>
      </w:r>
    </w:p>
    <w:p w:rsidR="003D633B" w:rsidRDefault="003D633B" w:rsidP="003D633B">
      <w:pPr>
        <w:rPr>
          <w:sz w:val="28"/>
          <w:szCs w:val="28"/>
        </w:rPr>
      </w:pPr>
    </w:p>
    <w:p w:rsidR="003D633B" w:rsidRPr="00802407" w:rsidRDefault="003D633B" w:rsidP="003D633B">
      <w:pPr>
        <w:ind w:firstLine="900"/>
        <w:jc w:val="both"/>
        <w:rPr>
          <w:sz w:val="28"/>
          <w:szCs w:val="28"/>
        </w:rPr>
      </w:pPr>
      <w:r>
        <w:rPr>
          <w:sz w:val="28"/>
          <w:szCs w:val="28"/>
        </w:rPr>
        <w:t xml:space="preserve">В соответствии </w:t>
      </w:r>
      <w:r w:rsidRPr="00E25C39">
        <w:rPr>
          <w:sz w:val="28"/>
          <w:szCs w:val="28"/>
        </w:rPr>
        <w:t>с Положением «О порядке управления и распоряжения имуществом, находящимся в собственности Новичихинского района Алтайского края», утвержденного решением районного Собрания депутатов от 28.10.2011 № 65</w:t>
      </w:r>
      <w:r>
        <w:rPr>
          <w:sz w:val="28"/>
          <w:szCs w:val="28"/>
        </w:rPr>
        <w:t xml:space="preserve">, </w:t>
      </w:r>
      <w:r w:rsidRPr="00802407">
        <w:rPr>
          <w:sz w:val="28"/>
          <w:szCs w:val="28"/>
        </w:rPr>
        <w:t>ПОСТАНОВЛЯЮ:</w:t>
      </w:r>
    </w:p>
    <w:p w:rsidR="003D633B" w:rsidRDefault="003D633B" w:rsidP="003D633B">
      <w:pPr>
        <w:ind w:firstLine="900"/>
        <w:jc w:val="both"/>
        <w:rPr>
          <w:sz w:val="28"/>
          <w:szCs w:val="28"/>
        </w:rPr>
      </w:pPr>
      <w:r>
        <w:rPr>
          <w:sz w:val="28"/>
          <w:szCs w:val="28"/>
        </w:rPr>
        <w:t>Передать в оперативное управление МКОУ ДО «Новичихинская ДЮСШ» Новичихинского района Алтайского края следующее имущество:</w:t>
      </w:r>
    </w:p>
    <w:p w:rsidR="003D633B" w:rsidRDefault="003D633B" w:rsidP="003D633B">
      <w:pPr>
        <w:ind w:firstLine="900"/>
        <w:jc w:val="both"/>
        <w:rPr>
          <w:sz w:val="28"/>
          <w:szCs w:val="28"/>
        </w:rPr>
      </w:pPr>
    </w:p>
    <w:tbl>
      <w:tblPr>
        <w:tblW w:w="94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228"/>
        <w:gridCol w:w="1757"/>
        <w:gridCol w:w="1483"/>
      </w:tblGrid>
      <w:tr w:rsidR="003D633B" w:rsidTr="009A7794">
        <w:trPr>
          <w:jc w:val="center"/>
        </w:trPr>
        <w:tc>
          <w:tcPr>
            <w:tcW w:w="6228" w:type="dxa"/>
            <w:shd w:val="clear" w:color="auto" w:fill="auto"/>
          </w:tcPr>
          <w:p w:rsidR="003D633B" w:rsidRDefault="003D633B" w:rsidP="009A7794">
            <w:pPr>
              <w:pStyle w:val="43"/>
              <w:tabs>
                <w:tab w:val="left" w:pos="9356"/>
              </w:tabs>
              <w:ind w:left="0"/>
              <w:jc w:val="both"/>
              <w:rPr>
                <w:sz w:val="28"/>
                <w:szCs w:val="28"/>
              </w:rPr>
            </w:pPr>
            <w:r>
              <w:rPr>
                <w:sz w:val="28"/>
                <w:szCs w:val="28"/>
              </w:rPr>
              <w:t xml:space="preserve">                 </w:t>
            </w:r>
            <w:r w:rsidRPr="004E16CC">
              <w:rPr>
                <w:sz w:val="28"/>
                <w:szCs w:val="28"/>
              </w:rPr>
              <w:t xml:space="preserve">Наименование </w:t>
            </w:r>
            <w:r>
              <w:rPr>
                <w:sz w:val="28"/>
                <w:szCs w:val="28"/>
              </w:rPr>
              <w:t>спортинвентаря</w:t>
            </w:r>
          </w:p>
          <w:p w:rsidR="003D633B" w:rsidRPr="004E16CC" w:rsidRDefault="003D633B" w:rsidP="009A7794">
            <w:pPr>
              <w:pStyle w:val="43"/>
              <w:tabs>
                <w:tab w:val="left" w:pos="9356"/>
              </w:tabs>
              <w:ind w:left="0"/>
              <w:jc w:val="both"/>
              <w:rPr>
                <w:sz w:val="28"/>
                <w:szCs w:val="28"/>
              </w:rPr>
            </w:pPr>
          </w:p>
        </w:tc>
        <w:tc>
          <w:tcPr>
            <w:tcW w:w="1757" w:type="dxa"/>
            <w:shd w:val="clear" w:color="auto" w:fill="auto"/>
          </w:tcPr>
          <w:p w:rsidR="003D633B" w:rsidRPr="004E16CC" w:rsidRDefault="003D633B" w:rsidP="009A7794">
            <w:pPr>
              <w:pStyle w:val="43"/>
              <w:tabs>
                <w:tab w:val="left" w:pos="9356"/>
              </w:tabs>
              <w:ind w:left="0"/>
              <w:jc w:val="both"/>
              <w:rPr>
                <w:sz w:val="28"/>
                <w:szCs w:val="28"/>
              </w:rPr>
            </w:pPr>
            <w:r w:rsidRPr="004E16CC">
              <w:rPr>
                <w:sz w:val="28"/>
                <w:szCs w:val="28"/>
              </w:rPr>
              <w:t>Количество</w:t>
            </w:r>
          </w:p>
        </w:tc>
        <w:tc>
          <w:tcPr>
            <w:tcW w:w="1483" w:type="dxa"/>
            <w:shd w:val="clear" w:color="auto" w:fill="auto"/>
          </w:tcPr>
          <w:p w:rsidR="003D633B" w:rsidRPr="004E16CC" w:rsidRDefault="003D633B" w:rsidP="009A7794">
            <w:pPr>
              <w:pStyle w:val="43"/>
              <w:tabs>
                <w:tab w:val="left" w:pos="9356"/>
              </w:tabs>
              <w:ind w:left="0"/>
              <w:jc w:val="both"/>
              <w:rPr>
                <w:sz w:val="28"/>
                <w:szCs w:val="28"/>
              </w:rPr>
            </w:pPr>
            <w:r>
              <w:rPr>
                <w:sz w:val="28"/>
                <w:szCs w:val="28"/>
              </w:rPr>
              <w:t xml:space="preserve">   </w:t>
            </w:r>
            <w:r w:rsidRPr="004E16CC">
              <w:rPr>
                <w:sz w:val="28"/>
                <w:szCs w:val="28"/>
              </w:rPr>
              <w:t>Сумма</w:t>
            </w:r>
          </w:p>
        </w:tc>
      </w:tr>
      <w:tr w:rsidR="003D633B" w:rsidTr="009A7794">
        <w:trPr>
          <w:jc w:val="center"/>
        </w:trPr>
        <w:tc>
          <w:tcPr>
            <w:tcW w:w="6228" w:type="dxa"/>
            <w:shd w:val="clear" w:color="auto" w:fill="auto"/>
          </w:tcPr>
          <w:p w:rsidR="003D633B" w:rsidRPr="004E16CC" w:rsidRDefault="003D633B" w:rsidP="009A7794">
            <w:pPr>
              <w:pStyle w:val="43"/>
              <w:tabs>
                <w:tab w:val="left" w:pos="9356"/>
              </w:tabs>
              <w:ind w:left="0"/>
              <w:jc w:val="both"/>
              <w:rPr>
                <w:sz w:val="28"/>
                <w:szCs w:val="28"/>
              </w:rPr>
            </w:pPr>
            <w:r>
              <w:rPr>
                <w:sz w:val="28"/>
                <w:szCs w:val="28"/>
              </w:rPr>
              <w:t>Куртка демисезонная на синтепоне р. 48/176</w:t>
            </w:r>
          </w:p>
        </w:tc>
        <w:tc>
          <w:tcPr>
            <w:tcW w:w="1757" w:type="dxa"/>
            <w:shd w:val="clear" w:color="auto" w:fill="auto"/>
          </w:tcPr>
          <w:p w:rsidR="003D633B" w:rsidRPr="004E16CC" w:rsidRDefault="003D633B" w:rsidP="009A7794">
            <w:pPr>
              <w:pStyle w:val="43"/>
              <w:tabs>
                <w:tab w:val="left" w:pos="9356"/>
              </w:tabs>
              <w:ind w:left="0"/>
              <w:jc w:val="center"/>
              <w:rPr>
                <w:sz w:val="28"/>
                <w:szCs w:val="28"/>
              </w:rPr>
            </w:pPr>
            <w:r>
              <w:rPr>
                <w:sz w:val="28"/>
                <w:szCs w:val="28"/>
              </w:rPr>
              <w:t>2</w:t>
            </w:r>
          </w:p>
        </w:tc>
        <w:tc>
          <w:tcPr>
            <w:tcW w:w="1483" w:type="dxa"/>
            <w:shd w:val="clear" w:color="auto" w:fill="auto"/>
          </w:tcPr>
          <w:p w:rsidR="003D633B" w:rsidRPr="004E16CC" w:rsidRDefault="003D633B" w:rsidP="009A7794">
            <w:pPr>
              <w:pStyle w:val="43"/>
              <w:tabs>
                <w:tab w:val="left" w:pos="9356"/>
              </w:tabs>
              <w:ind w:left="0"/>
              <w:jc w:val="center"/>
              <w:rPr>
                <w:sz w:val="28"/>
                <w:szCs w:val="28"/>
              </w:rPr>
            </w:pPr>
            <w:r>
              <w:rPr>
                <w:sz w:val="28"/>
                <w:szCs w:val="28"/>
              </w:rPr>
              <w:t>6000,00</w:t>
            </w:r>
          </w:p>
        </w:tc>
      </w:tr>
      <w:tr w:rsidR="003D633B" w:rsidTr="009A7794">
        <w:trPr>
          <w:jc w:val="center"/>
        </w:trPr>
        <w:tc>
          <w:tcPr>
            <w:tcW w:w="6228" w:type="dxa"/>
            <w:shd w:val="clear" w:color="auto" w:fill="auto"/>
          </w:tcPr>
          <w:p w:rsidR="003D633B" w:rsidRDefault="003D633B" w:rsidP="009A7794">
            <w:r w:rsidRPr="006D17F8">
              <w:rPr>
                <w:sz w:val="28"/>
                <w:szCs w:val="28"/>
              </w:rPr>
              <w:t xml:space="preserve">Куртка демисезонная на синтепоне р. </w:t>
            </w:r>
            <w:r>
              <w:rPr>
                <w:sz w:val="28"/>
                <w:szCs w:val="28"/>
              </w:rPr>
              <w:t>50/182</w:t>
            </w:r>
          </w:p>
        </w:tc>
        <w:tc>
          <w:tcPr>
            <w:tcW w:w="1757" w:type="dxa"/>
            <w:shd w:val="clear" w:color="auto" w:fill="auto"/>
          </w:tcPr>
          <w:p w:rsidR="003D633B" w:rsidRPr="004E16CC" w:rsidRDefault="003D633B" w:rsidP="009A7794">
            <w:pPr>
              <w:jc w:val="center"/>
              <w:rPr>
                <w:sz w:val="28"/>
                <w:szCs w:val="28"/>
              </w:rPr>
            </w:pPr>
            <w:r>
              <w:rPr>
                <w:sz w:val="28"/>
                <w:szCs w:val="28"/>
              </w:rPr>
              <w:t>1</w:t>
            </w:r>
          </w:p>
        </w:tc>
        <w:tc>
          <w:tcPr>
            <w:tcW w:w="1483" w:type="dxa"/>
            <w:shd w:val="clear" w:color="auto" w:fill="auto"/>
          </w:tcPr>
          <w:p w:rsidR="003D633B" w:rsidRPr="004E16CC" w:rsidRDefault="003D633B" w:rsidP="009A7794">
            <w:pPr>
              <w:jc w:val="center"/>
              <w:rPr>
                <w:sz w:val="28"/>
                <w:szCs w:val="28"/>
              </w:rPr>
            </w:pPr>
            <w:r>
              <w:rPr>
                <w:sz w:val="28"/>
                <w:szCs w:val="28"/>
              </w:rPr>
              <w:t>3000,00</w:t>
            </w:r>
          </w:p>
        </w:tc>
      </w:tr>
      <w:tr w:rsidR="003D633B" w:rsidTr="009A7794">
        <w:trPr>
          <w:jc w:val="center"/>
        </w:trPr>
        <w:tc>
          <w:tcPr>
            <w:tcW w:w="6228" w:type="dxa"/>
            <w:shd w:val="clear" w:color="auto" w:fill="auto"/>
          </w:tcPr>
          <w:p w:rsidR="003D633B" w:rsidRDefault="003D633B" w:rsidP="009A7794">
            <w:r w:rsidRPr="006D17F8">
              <w:rPr>
                <w:sz w:val="28"/>
                <w:szCs w:val="28"/>
              </w:rPr>
              <w:t xml:space="preserve">Куртка демисезонная на синтепоне р. </w:t>
            </w:r>
            <w:r>
              <w:rPr>
                <w:sz w:val="28"/>
                <w:szCs w:val="28"/>
              </w:rPr>
              <w:t>52/188</w:t>
            </w:r>
          </w:p>
        </w:tc>
        <w:tc>
          <w:tcPr>
            <w:tcW w:w="1757" w:type="dxa"/>
            <w:shd w:val="clear" w:color="auto" w:fill="auto"/>
          </w:tcPr>
          <w:p w:rsidR="003D633B" w:rsidRPr="004E16CC" w:rsidRDefault="003D633B" w:rsidP="009A7794">
            <w:pPr>
              <w:pStyle w:val="43"/>
              <w:tabs>
                <w:tab w:val="left" w:pos="9356"/>
              </w:tabs>
              <w:ind w:left="0"/>
              <w:jc w:val="center"/>
              <w:rPr>
                <w:sz w:val="28"/>
                <w:szCs w:val="28"/>
              </w:rPr>
            </w:pPr>
            <w:r>
              <w:rPr>
                <w:sz w:val="28"/>
                <w:szCs w:val="28"/>
              </w:rPr>
              <w:t>1</w:t>
            </w:r>
          </w:p>
        </w:tc>
        <w:tc>
          <w:tcPr>
            <w:tcW w:w="1483" w:type="dxa"/>
            <w:shd w:val="clear" w:color="auto" w:fill="auto"/>
          </w:tcPr>
          <w:p w:rsidR="003D633B" w:rsidRPr="004E16CC" w:rsidRDefault="003D633B" w:rsidP="009A7794">
            <w:pPr>
              <w:pStyle w:val="43"/>
              <w:tabs>
                <w:tab w:val="left" w:pos="9356"/>
              </w:tabs>
              <w:ind w:left="0"/>
              <w:jc w:val="center"/>
              <w:rPr>
                <w:sz w:val="28"/>
                <w:szCs w:val="28"/>
              </w:rPr>
            </w:pPr>
            <w:r>
              <w:rPr>
                <w:sz w:val="28"/>
                <w:szCs w:val="28"/>
              </w:rPr>
              <w:t>3000,00</w:t>
            </w:r>
          </w:p>
        </w:tc>
      </w:tr>
    </w:tbl>
    <w:p w:rsidR="003D633B" w:rsidRDefault="003D633B" w:rsidP="003D633B">
      <w:pPr>
        <w:ind w:firstLine="900"/>
        <w:jc w:val="both"/>
        <w:rPr>
          <w:sz w:val="28"/>
          <w:szCs w:val="28"/>
        </w:rPr>
      </w:pPr>
    </w:p>
    <w:p w:rsidR="008648B0" w:rsidRDefault="008648B0" w:rsidP="008648B0">
      <w:pPr>
        <w:spacing w:line="480" w:lineRule="auto"/>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3D633B" w:rsidRDefault="003D633B"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3D633B" w:rsidP="008648B0">
      <w:pPr>
        <w:rPr>
          <w:b/>
          <w:bCs/>
          <w:sz w:val="28"/>
        </w:rPr>
      </w:pPr>
      <w:r>
        <w:rPr>
          <w:b/>
          <w:bCs/>
          <w:sz w:val="28"/>
        </w:rPr>
        <w:t>13</w:t>
      </w:r>
      <w:r w:rsidR="008648B0">
        <w:rPr>
          <w:b/>
          <w:bCs/>
          <w:sz w:val="28"/>
        </w:rPr>
        <w:t>.04.2018   №  1</w:t>
      </w:r>
      <w:r>
        <w:rPr>
          <w:b/>
          <w:bCs/>
          <w:sz w:val="28"/>
        </w:rPr>
        <w:t>22</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p w:rsidR="003D633B" w:rsidRPr="00781798" w:rsidRDefault="003D633B" w:rsidP="003D633B">
      <w:pPr>
        <w:rPr>
          <w:sz w:val="28"/>
          <w:szCs w:val="28"/>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4366"/>
        <w:gridCol w:w="4922"/>
      </w:tblGrid>
      <w:tr w:rsidR="003D633B" w:rsidTr="009A7794">
        <w:tc>
          <w:tcPr>
            <w:tcW w:w="4461" w:type="dxa"/>
          </w:tcPr>
          <w:p w:rsidR="003D633B" w:rsidRDefault="003D633B" w:rsidP="009A7794">
            <w:pPr>
              <w:rPr>
                <w:sz w:val="28"/>
              </w:rPr>
            </w:pPr>
            <w:r>
              <w:rPr>
                <w:sz w:val="28"/>
              </w:rPr>
              <w:t>Об изменении вида разрешенного</w:t>
            </w:r>
          </w:p>
          <w:p w:rsidR="003D633B" w:rsidRDefault="003D633B" w:rsidP="009A7794">
            <w:pPr>
              <w:rPr>
                <w:sz w:val="28"/>
                <w:szCs w:val="28"/>
              </w:rPr>
            </w:pPr>
            <w:r>
              <w:rPr>
                <w:sz w:val="28"/>
              </w:rPr>
              <w:t>использования земельного участка</w:t>
            </w:r>
          </w:p>
          <w:p w:rsidR="003D633B" w:rsidRDefault="003D633B" w:rsidP="009A7794">
            <w:pPr>
              <w:jc w:val="both"/>
              <w:rPr>
                <w:sz w:val="28"/>
              </w:rPr>
            </w:pPr>
          </w:p>
        </w:tc>
        <w:tc>
          <w:tcPr>
            <w:tcW w:w="5110" w:type="dxa"/>
          </w:tcPr>
          <w:p w:rsidR="003D633B" w:rsidRDefault="003D633B" w:rsidP="009A7794">
            <w:pPr>
              <w:rPr>
                <w:sz w:val="28"/>
              </w:rPr>
            </w:pPr>
          </w:p>
        </w:tc>
      </w:tr>
    </w:tbl>
    <w:p w:rsidR="003D633B" w:rsidRDefault="003D633B" w:rsidP="003D633B">
      <w:pPr>
        <w:rPr>
          <w:sz w:val="28"/>
          <w:szCs w:val="28"/>
        </w:rPr>
      </w:pPr>
    </w:p>
    <w:p w:rsidR="003D633B" w:rsidRDefault="003D633B" w:rsidP="003D633B">
      <w:pPr>
        <w:ind w:firstLine="900"/>
        <w:jc w:val="both"/>
        <w:rPr>
          <w:sz w:val="28"/>
          <w:szCs w:val="28"/>
        </w:rPr>
      </w:pPr>
      <w:r w:rsidRPr="0083661F">
        <w:rPr>
          <w:sz w:val="28"/>
          <w:szCs w:val="28"/>
        </w:rPr>
        <w:t>В соответствии с Земельн</w:t>
      </w:r>
      <w:r>
        <w:rPr>
          <w:sz w:val="28"/>
          <w:szCs w:val="28"/>
        </w:rPr>
        <w:t>ым</w:t>
      </w:r>
      <w:r w:rsidRPr="0083661F">
        <w:rPr>
          <w:sz w:val="28"/>
          <w:szCs w:val="28"/>
        </w:rPr>
        <w:t xml:space="preserve"> кодекс</w:t>
      </w:r>
      <w:r>
        <w:rPr>
          <w:sz w:val="28"/>
          <w:szCs w:val="28"/>
        </w:rPr>
        <w:t>ом</w:t>
      </w:r>
      <w:r w:rsidRPr="0083661F">
        <w:rPr>
          <w:sz w:val="28"/>
          <w:szCs w:val="28"/>
        </w:rPr>
        <w:t xml:space="preserve"> Российской Федерации,</w:t>
      </w:r>
      <w:r>
        <w:rPr>
          <w:sz w:val="28"/>
          <w:szCs w:val="28"/>
        </w:rPr>
        <w:t xml:space="preserve"> на основании заявления Демьянова С.Н., ПОСТАНОВЛЯЮ</w:t>
      </w:r>
      <w:r w:rsidRPr="0083661F">
        <w:rPr>
          <w:b/>
          <w:sz w:val="28"/>
          <w:szCs w:val="28"/>
        </w:rPr>
        <w:t>:</w:t>
      </w:r>
      <w:r w:rsidRPr="0083661F">
        <w:rPr>
          <w:sz w:val="28"/>
          <w:szCs w:val="28"/>
        </w:rPr>
        <w:t xml:space="preserve"> </w:t>
      </w:r>
    </w:p>
    <w:p w:rsidR="003D633B" w:rsidRPr="00FC0E08" w:rsidRDefault="003D633B" w:rsidP="003D633B">
      <w:pPr>
        <w:ind w:firstLine="900"/>
        <w:jc w:val="both"/>
        <w:rPr>
          <w:sz w:val="28"/>
          <w:szCs w:val="28"/>
        </w:rPr>
      </w:pPr>
      <w:r>
        <w:rPr>
          <w:sz w:val="28"/>
          <w:szCs w:val="28"/>
        </w:rPr>
        <w:t xml:space="preserve">Изменить вид разрешенного использования земельного участка, имеющего кадастровый номер </w:t>
      </w:r>
      <w:r w:rsidRPr="00FC0E08">
        <w:rPr>
          <w:sz w:val="28"/>
          <w:szCs w:val="28"/>
        </w:rPr>
        <w:t>22:30:</w:t>
      </w:r>
      <w:r>
        <w:rPr>
          <w:sz w:val="28"/>
          <w:szCs w:val="28"/>
        </w:rPr>
        <w:t>040124</w:t>
      </w:r>
      <w:r w:rsidRPr="00FC0E08">
        <w:rPr>
          <w:sz w:val="28"/>
          <w:szCs w:val="28"/>
        </w:rPr>
        <w:t>:</w:t>
      </w:r>
      <w:r>
        <w:rPr>
          <w:sz w:val="28"/>
          <w:szCs w:val="28"/>
        </w:rPr>
        <w:t>273, предоставленного для строительства жилого дома, на вид разрешенного использования- «для ведения личного подсобного хозяйства».</w:t>
      </w:r>
    </w:p>
    <w:p w:rsidR="003D633B" w:rsidRDefault="003D633B" w:rsidP="008648B0">
      <w:pPr>
        <w:rPr>
          <w:sz w:val="28"/>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2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65420E" w:rsidP="008648B0">
      <w:pPr>
        <w:rPr>
          <w:b/>
          <w:bCs/>
          <w:sz w:val="28"/>
        </w:rPr>
      </w:pPr>
      <w:r>
        <w:rPr>
          <w:b/>
          <w:bCs/>
          <w:sz w:val="28"/>
        </w:rPr>
        <w:t>17</w:t>
      </w:r>
      <w:r w:rsidR="008648B0">
        <w:rPr>
          <w:b/>
          <w:bCs/>
          <w:sz w:val="28"/>
        </w:rPr>
        <w:t>.04.2018   №  1</w:t>
      </w:r>
      <w:r>
        <w:rPr>
          <w:b/>
          <w:bCs/>
          <w:sz w:val="28"/>
        </w:rPr>
        <w:t>24</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p w:rsidR="0065420E" w:rsidRPr="00781798" w:rsidRDefault="0065420E" w:rsidP="0065420E">
      <w:pPr>
        <w:rPr>
          <w:sz w:val="28"/>
          <w:szCs w:val="28"/>
        </w:rPr>
      </w:pPr>
    </w:p>
    <w:p w:rsidR="0065420E" w:rsidRDefault="0065420E" w:rsidP="0065420E">
      <w:pPr>
        <w:rPr>
          <w:sz w:val="28"/>
          <w:szCs w:val="28"/>
        </w:rPr>
      </w:pPr>
      <w:r w:rsidRPr="00802407">
        <w:rPr>
          <w:sz w:val="28"/>
          <w:szCs w:val="28"/>
        </w:rPr>
        <w:t xml:space="preserve">О </w:t>
      </w:r>
      <w:r>
        <w:rPr>
          <w:sz w:val="28"/>
          <w:szCs w:val="28"/>
        </w:rPr>
        <w:t>передаче имущества</w:t>
      </w:r>
    </w:p>
    <w:p w:rsidR="0065420E" w:rsidRDefault="0065420E" w:rsidP="0065420E">
      <w:pPr>
        <w:rPr>
          <w:sz w:val="28"/>
          <w:szCs w:val="28"/>
        </w:rPr>
      </w:pPr>
    </w:p>
    <w:p w:rsidR="0065420E" w:rsidRDefault="0065420E" w:rsidP="0065420E">
      <w:pPr>
        <w:ind w:firstLine="900"/>
        <w:jc w:val="both"/>
        <w:rPr>
          <w:sz w:val="28"/>
          <w:szCs w:val="28"/>
        </w:rPr>
      </w:pPr>
      <w:r>
        <w:rPr>
          <w:sz w:val="28"/>
          <w:szCs w:val="28"/>
        </w:rPr>
        <w:t xml:space="preserve">В соответствии </w:t>
      </w:r>
      <w:r w:rsidRPr="00E25C39">
        <w:rPr>
          <w:sz w:val="28"/>
          <w:szCs w:val="28"/>
        </w:rPr>
        <w:t>с Положением «О порядке управления и распоряжения имуществом, находящимся в собственности Новичихинского района Алтайского края», утвержденного решением районного Собрания депутатов от 28.10.2011 № 65</w:t>
      </w:r>
      <w:r>
        <w:rPr>
          <w:sz w:val="28"/>
          <w:szCs w:val="28"/>
        </w:rPr>
        <w:t xml:space="preserve">, на основании ходатайства председателя комитета Администрации Новичихинского района по образованию, </w:t>
      </w:r>
      <w:r w:rsidRPr="00802407">
        <w:rPr>
          <w:sz w:val="28"/>
          <w:szCs w:val="28"/>
        </w:rPr>
        <w:t>ПОСТАНОВЛЯЮ:</w:t>
      </w:r>
    </w:p>
    <w:p w:rsidR="0065420E" w:rsidRDefault="0065420E" w:rsidP="0065420E">
      <w:pPr>
        <w:ind w:firstLine="900"/>
        <w:jc w:val="both"/>
        <w:rPr>
          <w:sz w:val="28"/>
          <w:szCs w:val="28"/>
        </w:rPr>
      </w:pPr>
      <w:r>
        <w:rPr>
          <w:sz w:val="28"/>
          <w:szCs w:val="28"/>
        </w:rPr>
        <w:t>1. Изъять из оперативного управления комитета Администрации Новичихинского района по образованию словарь русского языка балансовой стоимостью 1 750 рублей 00 копеек.</w:t>
      </w:r>
    </w:p>
    <w:p w:rsidR="0065420E" w:rsidRDefault="0065420E" w:rsidP="0065420E">
      <w:pPr>
        <w:ind w:firstLine="900"/>
        <w:jc w:val="both"/>
        <w:rPr>
          <w:sz w:val="28"/>
        </w:rPr>
      </w:pPr>
      <w:r>
        <w:rPr>
          <w:sz w:val="28"/>
          <w:szCs w:val="28"/>
        </w:rPr>
        <w:t>2. Закрепить на праве оперативного управления за  МБОУ «Новичихинская СОШ»</w:t>
      </w:r>
      <w:r w:rsidRPr="00056DCC">
        <w:rPr>
          <w:sz w:val="28"/>
          <w:szCs w:val="28"/>
        </w:rPr>
        <w:t xml:space="preserve"> </w:t>
      </w:r>
      <w:r>
        <w:rPr>
          <w:sz w:val="28"/>
          <w:szCs w:val="28"/>
        </w:rPr>
        <w:t>словарь русского языка балансовой стоимостью 1 750 рублей 00 копеек.</w:t>
      </w:r>
      <w:r w:rsidRPr="00FE5C87">
        <w:rPr>
          <w:sz w:val="28"/>
        </w:rPr>
        <w:t xml:space="preserve"> </w:t>
      </w:r>
      <w:r>
        <w:rPr>
          <w:sz w:val="28"/>
        </w:rPr>
        <w:t>Включить имущество в перечень особо ценного движимого имущества.</w:t>
      </w:r>
    </w:p>
    <w:p w:rsidR="008648B0" w:rsidRDefault="008648B0" w:rsidP="008648B0">
      <w:pPr>
        <w:spacing w:line="480" w:lineRule="auto"/>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2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65420E" w:rsidP="008648B0">
      <w:pPr>
        <w:rPr>
          <w:b/>
          <w:bCs/>
          <w:sz w:val="28"/>
        </w:rPr>
      </w:pPr>
      <w:r>
        <w:rPr>
          <w:b/>
          <w:bCs/>
          <w:sz w:val="28"/>
        </w:rPr>
        <w:t>17</w:t>
      </w:r>
      <w:r w:rsidR="008648B0">
        <w:rPr>
          <w:b/>
          <w:bCs/>
          <w:sz w:val="28"/>
        </w:rPr>
        <w:t>.04.2018   №  1</w:t>
      </w:r>
      <w:r>
        <w:rPr>
          <w:b/>
          <w:bCs/>
          <w:sz w:val="28"/>
        </w:rPr>
        <w:t>25</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p w:rsidR="0065420E" w:rsidRDefault="0065420E" w:rsidP="008648B0">
      <w:pPr>
        <w:rPr>
          <w:sz w:val="28"/>
        </w:rPr>
      </w:pPr>
    </w:p>
    <w:p w:rsidR="0065420E" w:rsidRDefault="0065420E" w:rsidP="0065420E">
      <w:pPr>
        <w:rPr>
          <w:sz w:val="28"/>
          <w:szCs w:val="28"/>
        </w:rPr>
      </w:pPr>
      <w:r w:rsidRPr="00802407">
        <w:rPr>
          <w:sz w:val="28"/>
          <w:szCs w:val="28"/>
        </w:rPr>
        <w:t xml:space="preserve">О </w:t>
      </w:r>
      <w:r>
        <w:rPr>
          <w:sz w:val="28"/>
          <w:szCs w:val="28"/>
        </w:rPr>
        <w:t>передаче имущества</w:t>
      </w:r>
    </w:p>
    <w:p w:rsidR="0065420E" w:rsidRDefault="0065420E" w:rsidP="0065420E">
      <w:pPr>
        <w:rPr>
          <w:sz w:val="28"/>
          <w:szCs w:val="28"/>
        </w:rPr>
      </w:pPr>
    </w:p>
    <w:p w:rsidR="0065420E" w:rsidRDefault="0065420E" w:rsidP="0065420E">
      <w:pPr>
        <w:ind w:firstLine="900"/>
        <w:jc w:val="both"/>
        <w:rPr>
          <w:sz w:val="28"/>
          <w:szCs w:val="28"/>
        </w:rPr>
      </w:pPr>
      <w:r>
        <w:rPr>
          <w:sz w:val="28"/>
          <w:szCs w:val="28"/>
        </w:rPr>
        <w:t xml:space="preserve">В соответствии </w:t>
      </w:r>
      <w:r w:rsidRPr="00E25C39">
        <w:rPr>
          <w:sz w:val="28"/>
          <w:szCs w:val="28"/>
        </w:rPr>
        <w:t>с Положением «О порядке управления и распоряжения имуществом, находящимся в собственности Новичихинского района Алтайского края», утвержденного решением районного Собрания депутатов от 28.10.2011 № 65</w:t>
      </w:r>
      <w:r>
        <w:rPr>
          <w:sz w:val="28"/>
          <w:szCs w:val="28"/>
        </w:rPr>
        <w:t xml:space="preserve">, на основании ходатайства председателя комитета Администрации Новичихинского района по образованию, </w:t>
      </w:r>
      <w:r w:rsidRPr="00802407">
        <w:rPr>
          <w:sz w:val="28"/>
          <w:szCs w:val="28"/>
        </w:rPr>
        <w:t>ПОСТАНОВЛЯЮ:</w:t>
      </w:r>
    </w:p>
    <w:p w:rsidR="0065420E" w:rsidRDefault="0065420E" w:rsidP="0065420E">
      <w:pPr>
        <w:ind w:firstLine="426"/>
        <w:jc w:val="both"/>
        <w:rPr>
          <w:sz w:val="28"/>
          <w:szCs w:val="28"/>
        </w:rPr>
      </w:pPr>
      <w:r>
        <w:rPr>
          <w:sz w:val="28"/>
          <w:szCs w:val="28"/>
        </w:rPr>
        <w:t>1. Изъять из оперативного управления комитета Администрации Нови-чихинского района по образованию имущество согласно приложению 1.</w:t>
      </w:r>
    </w:p>
    <w:p w:rsidR="0065420E" w:rsidRDefault="0065420E" w:rsidP="0065420E">
      <w:pPr>
        <w:ind w:firstLine="426"/>
        <w:jc w:val="both"/>
        <w:rPr>
          <w:sz w:val="28"/>
          <w:szCs w:val="28"/>
        </w:rPr>
      </w:pPr>
      <w:r>
        <w:rPr>
          <w:sz w:val="28"/>
          <w:szCs w:val="28"/>
        </w:rPr>
        <w:t>2. Закрепить на праве оперативного управления за  Павловским фили-алом МКОУ «Солоновская СОШ»</w:t>
      </w:r>
      <w:r w:rsidRPr="00056DCC">
        <w:rPr>
          <w:sz w:val="28"/>
          <w:szCs w:val="28"/>
        </w:rPr>
        <w:t xml:space="preserve"> </w:t>
      </w:r>
      <w:r>
        <w:rPr>
          <w:sz w:val="28"/>
          <w:szCs w:val="28"/>
        </w:rPr>
        <w:t>имущество согласно приложению 2.</w:t>
      </w:r>
    </w:p>
    <w:p w:rsidR="0065420E" w:rsidRDefault="0065420E" w:rsidP="008648B0">
      <w:pPr>
        <w:rPr>
          <w:sz w:val="28"/>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2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65420E">
      <w:pPr>
        <w:jc w:val="right"/>
        <w:rPr>
          <w:sz w:val="28"/>
          <w:szCs w:val="28"/>
        </w:rPr>
      </w:pPr>
    </w:p>
    <w:p w:rsidR="0065420E" w:rsidRDefault="0065420E" w:rsidP="0065420E">
      <w:pPr>
        <w:jc w:val="right"/>
        <w:rPr>
          <w:sz w:val="28"/>
          <w:szCs w:val="28"/>
        </w:rPr>
      </w:pPr>
      <w:r w:rsidRPr="0098349B">
        <w:rPr>
          <w:sz w:val="28"/>
          <w:szCs w:val="28"/>
        </w:rPr>
        <w:t xml:space="preserve">Приложение </w:t>
      </w:r>
      <w:r>
        <w:rPr>
          <w:sz w:val="28"/>
          <w:szCs w:val="28"/>
        </w:rPr>
        <w:t>1</w:t>
      </w:r>
    </w:p>
    <w:p w:rsidR="0065420E" w:rsidRDefault="0065420E" w:rsidP="0065420E">
      <w:pPr>
        <w:jc w:val="right"/>
        <w:rPr>
          <w:sz w:val="28"/>
          <w:szCs w:val="28"/>
        </w:rPr>
      </w:pPr>
      <w:r w:rsidRPr="0098349B">
        <w:rPr>
          <w:sz w:val="28"/>
          <w:szCs w:val="28"/>
        </w:rPr>
        <w:t xml:space="preserve">к постановлению </w:t>
      </w:r>
    </w:p>
    <w:p w:rsidR="0065420E" w:rsidRPr="00B877D3" w:rsidRDefault="0065420E" w:rsidP="0065420E">
      <w:pPr>
        <w:jc w:val="right"/>
        <w:rPr>
          <w:sz w:val="28"/>
          <w:szCs w:val="28"/>
        </w:rPr>
      </w:pPr>
      <w:r>
        <w:rPr>
          <w:sz w:val="28"/>
          <w:szCs w:val="28"/>
        </w:rPr>
        <w:t>от 17.04.2018 № 125</w:t>
      </w:r>
    </w:p>
    <w:p w:rsidR="0065420E" w:rsidRDefault="0065420E" w:rsidP="0065420E">
      <w:pPr>
        <w:jc w:val="right"/>
        <w:rPr>
          <w:sz w:val="28"/>
          <w:szCs w:val="28"/>
        </w:rPr>
      </w:pPr>
    </w:p>
    <w:p w:rsidR="0065420E" w:rsidRPr="0098349B" w:rsidRDefault="0065420E" w:rsidP="0065420E">
      <w:pPr>
        <w:jc w:val="right"/>
        <w:rPr>
          <w:sz w:val="28"/>
          <w:szCs w:val="28"/>
        </w:rPr>
      </w:pPr>
    </w:p>
    <w:p w:rsidR="0065420E" w:rsidRDefault="0065420E" w:rsidP="0065420E">
      <w:pPr>
        <w:jc w:val="center"/>
        <w:rPr>
          <w:sz w:val="28"/>
          <w:szCs w:val="28"/>
        </w:rPr>
      </w:pPr>
      <w:r w:rsidRPr="0098349B">
        <w:rPr>
          <w:sz w:val="28"/>
          <w:szCs w:val="28"/>
        </w:rPr>
        <w:t xml:space="preserve">Перечень имущества, </w:t>
      </w:r>
      <w:r>
        <w:rPr>
          <w:sz w:val="28"/>
          <w:szCs w:val="28"/>
        </w:rPr>
        <w:t>изымаемого из оперативного управления</w:t>
      </w:r>
      <w:r w:rsidRPr="00DB4BEB">
        <w:rPr>
          <w:sz w:val="28"/>
          <w:szCs w:val="28"/>
        </w:rPr>
        <w:t xml:space="preserve"> </w:t>
      </w:r>
      <w:r>
        <w:rPr>
          <w:sz w:val="28"/>
          <w:szCs w:val="28"/>
        </w:rPr>
        <w:t>комитета Администрации Новичихинского района по образованию</w:t>
      </w:r>
    </w:p>
    <w:p w:rsidR="0065420E" w:rsidRDefault="0065420E" w:rsidP="0065420E">
      <w:pPr>
        <w:jc w:val="center"/>
      </w:pPr>
    </w:p>
    <w:p w:rsidR="0065420E" w:rsidRDefault="0065420E" w:rsidP="0065420E">
      <w:pPr>
        <w:jc w:val="center"/>
      </w:pPr>
    </w:p>
    <w:tbl>
      <w:tblPr>
        <w:tblStyle w:val="af2"/>
        <w:tblW w:w="9108" w:type="dxa"/>
        <w:jc w:val="center"/>
        <w:tblLayout w:type="fixed"/>
        <w:tblLook w:val="01E0"/>
      </w:tblPr>
      <w:tblGrid>
        <w:gridCol w:w="484"/>
        <w:gridCol w:w="5204"/>
        <w:gridCol w:w="1800"/>
        <w:gridCol w:w="1620"/>
      </w:tblGrid>
      <w:tr w:rsidR="0065420E" w:rsidTr="009A7794">
        <w:trPr>
          <w:trHeight w:val="985"/>
          <w:jc w:val="center"/>
        </w:trPr>
        <w:tc>
          <w:tcPr>
            <w:tcW w:w="484" w:type="dxa"/>
            <w:tcBorders>
              <w:top w:val="single" w:sz="4" w:space="0" w:color="auto"/>
              <w:left w:val="single" w:sz="4" w:space="0" w:color="auto"/>
              <w:right w:val="single" w:sz="4" w:space="0" w:color="auto"/>
            </w:tcBorders>
          </w:tcPr>
          <w:p w:rsidR="0065420E" w:rsidRDefault="0065420E" w:rsidP="009A7794">
            <w:pPr>
              <w:jc w:val="center"/>
              <w:rPr>
                <w:sz w:val="28"/>
                <w:szCs w:val="28"/>
              </w:rPr>
            </w:pPr>
            <w:r>
              <w:rPr>
                <w:sz w:val="28"/>
                <w:szCs w:val="28"/>
              </w:rPr>
              <w:t>№</w:t>
            </w:r>
          </w:p>
        </w:tc>
        <w:tc>
          <w:tcPr>
            <w:tcW w:w="5204" w:type="dxa"/>
            <w:tcBorders>
              <w:top w:val="single" w:sz="4" w:space="0" w:color="auto"/>
              <w:left w:val="single" w:sz="4" w:space="0" w:color="auto"/>
              <w:right w:val="single" w:sz="4" w:space="0" w:color="auto"/>
            </w:tcBorders>
          </w:tcPr>
          <w:p w:rsidR="0065420E" w:rsidRDefault="0065420E" w:rsidP="009A7794">
            <w:pPr>
              <w:jc w:val="center"/>
              <w:rPr>
                <w:sz w:val="28"/>
                <w:szCs w:val="28"/>
              </w:rPr>
            </w:pPr>
            <w:r>
              <w:rPr>
                <w:sz w:val="28"/>
                <w:szCs w:val="28"/>
              </w:rPr>
              <w:t>Наименование имущества</w:t>
            </w:r>
          </w:p>
        </w:tc>
        <w:tc>
          <w:tcPr>
            <w:tcW w:w="1800" w:type="dxa"/>
            <w:tcBorders>
              <w:top w:val="single" w:sz="4" w:space="0" w:color="auto"/>
              <w:left w:val="single" w:sz="4" w:space="0" w:color="auto"/>
              <w:right w:val="single" w:sz="4" w:space="0" w:color="auto"/>
            </w:tcBorders>
          </w:tcPr>
          <w:p w:rsidR="0065420E" w:rsidRDefault="0065420E" w:rsidP="009A7794">
            <w:pPr>
              <w:jc w:val="center"/>
              <w:rPr>
                <w:sz w:val="28"/>
                <w:szCs w:val="28"/>
              </w:rPr>
            </w:pPr>
            <w:r>
              <w:rPr>
                <w:sz w:val="28"/>
                <w:szCs w:val="28"/>
              </w:rPr>
              <w:t xml:space="preserve">Количество, </w:t>
            </w:r>
          </w:p>
          <w:p w:rsidR="0065420E" w:rsidRDefault="0065420E" w:rsidP="009A7794">
            <w:pPr>
              <w:jc w:val="center"/>
              <w:rPr>
                <w:sz w:val="28"/>
                <w:szCs w:val="28"/>
              </w:rPr>
            </w:pPr>
            <w:r>
              <w:rPr>
                <w:sz w:val="28"/>
                <w:szCs w:val="28"/>
              </w:rPr>
              <w:t>шт.</w:t>
            </w:r>
          </w:p>
        </w:tc>
        <w:tc>
          <w:tcPr>
            <w:tcW w:w="1620" w:type="dxa"/>
            <w:tcBorders>
              <w:top w:val="single" w:sz="4" w:space="0" w:color="auto"/>
              <w:left w:val="single" w:sz="4" w:space="0" w:color="auto"/>
              <w:right w:val="single" w:sz="4" w:space="0" w:color="auto"/>
            </w:tcBorders>
          </w:tcPr>
          <w:p w:rsidR="0065420E" w:rsidRDefault="0065420E" w:rsidP="009A7794">
            <w:pPr>
              <w:jc w:val="center"/>
              <w:rPr>
                <w:sz w:val="28"/>
                <w:szCs w:val="28"/>
              </w:rPr>
            </w:pPr>
            <w:r>
              <w:rPr>
                <w:sz w:val="28"/>
                <w:szCs w:val="28"/>
              </w:rPr>
              <w:t>Балансовая стоимость, руб.</w:t>
            </w:r>
          </w:p>
        </w:tc>
      </w:tr>
      <w:tr w:rsidR="0065420E" w:rsidTr="009A7794">
        <w:trPr>
          <w:trHeight w:val="335"/>
          <w:jc w:val="center"/>
        </w:trPr>
        <w:tc>
          <w:tcPr>
            <w:tcW w:w="484" w:type="dxa"/>
            <w:tcBorders>
              <w:top w:val="single" w:sz="4" w:space="0" w:color="auto"/>
              <w:left w:val="single" w:sz="4" w:space="0" w:color="auto"/>
              <w:bottom w:val="single" w:sz="4" w:space="0" w:color="auto"/>
              <w:right w:val="single" w:sz="4" w:space="0" w:color="auto"/>
            </w:tcBorders>
          </w:tcPr>
          <w:p w:rsidR="0065420E" w:rsidRDefault="0065420E" w:rsidP="009A7794">
            <w:pPr>
              <w:rPr>
                <w:sz w:val="28"/>
                <w:szCs w:val="28"/>
              </w:rPr>
            </w:pPr>
            <w:r>
              <w:rPr>
                <w:sz w:val="28"/>
                <w:szCs w:val="28"/>
              </w:rPr>
              <w:t>1</w:t>
            </w:r>
          </w:p>
        </w:tc>
        <w:tc>
          <w:tcPr>
            <w:tcW w:w="5204"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rPr>
                <w:sz w:val="28"/>
                <w:szCs w:val="28"/>
              </w:rPr>
            </w:pPr>
            <w:r>
              <w:rPr>
                <w:bCs/>
                <w:sz w:val="28"/>
                <w:szCs w:val="28"/>
              </w:rPr>
              <w:t>Насос TOP-S40115 ДМ</w:t>
            </w:r>
          </w:p>
        </w:tc>
        <w:tc>
          <w:tcPr>
            <w:tcW w:w="1800" w:type="dxa"/>
            <w:tcBorders>
              <w:top w:val="single" w:sz="4" w:space="0" w:color="auto"/>
              <w:left w:val="single" w:sz="4" w:space="0" w:color="auto"/>
              <w:bottom w:val="single" w:sz="4" w:space="0" w:color="auto"/>
              <w:right w:val="single" w:sz="4" w:space="0" w:color="auto"/>
            </w:tcBorders>
          </w:tcPr>
          <w:p w:rsidR="0065420E" w:rsidRDefault="0065420E" w:rsidP="009A7794">
            <w:pPr>
              <w:jc w:val="center"/>
              <w:rPr>
                <w:sz w:val="28"/>
                <w:szCs w:val="28"/>
              </w:rPr>
            </w:pPr>
            <w:r>
              <w:rPr>
                <w:sz w:val="28"/>
                <w:szCs w:val="28"/>
              </w:rPr>
              <w:t>1</w:t>
            </w:r>
          </w:p>
        </w:tc>
        <w:tc>
          <w:tcPr>
            <w:tcW w:w="1620" w:type="dxa"/>
            <w:tcBorders>
              <w:top w:val="single" w:sz="4" w:space="0" w:color="auto"/>
              <w:left w:val="single" w:sz="4" w:space="0" w:color="auto"/>
              <w:bottom w:val="single" w:sz="4" w:space="0" w:color="auto"/>
              <w:right w:val="single" w:sz="4" w:space="0" w:color="auto"/>
            </w:tcBorders>
          </w:tcPr>
          <w:p w:rsidR="0065420E" w:rsidRDefault="0065420E" w:rsidP="009A7794">
            <w:pPr>
              <w:jc w:val="center"/>
            </w:pPr>
            <w:r>
              <w:rPr>
                <w:sz w:val="28"/>
                <w:szCs w:val="28"/>
              </w:rPr>
              <w:t>29619,84</w:t>
            </w:r>
          </w:p>
        </w:tc>
      </w:tr>
      <w:tr w:rsidR="0065420E" w:rsidRPr="00DB4BEB" w:rsidTr="009A7794">
        <w:trPr>
          <w:trHeight w:val="335"/>
          <w:jc w:val="center"/>
        </w:trPr>
        <w:tc>
          <w:tcPr>
            <w:tcW w:w="484" w:type="dxa"/>
            <w:tcBorders>
              <w:top w:val="single" w:sz="4" w:space="0" w:color="auto"/>
              <w:left w:val="single" w:sz="4" w:space="0" w:color="auto"/>
              <w:bottom w:val="single" w:sz="4" w:space="0" w:color="auto"/>
              <w:right w:val="single" w:sz="4" w:space="0" w:color="auto"/>
            </w:tcBorders>
          </w:tcPr>
          <w:p w:rsidR="0065420E" w:rsidRDefault="0065420E" w:rsidP="009A7794">
            <w:pPr>
              <w:rPr>
                <w:sz w:val="28"/>
                <w:szCs w:val="28"/>
              </w:rPr>
            </w:pPr>
            <w:r>
              <w:rPr>
                <w:sz w:val="28"/>
                <w:szCs w:val="28"/>
              </w:rPr>
              <w:t>2</w:t>
            </w:r>
          </w:p>
        </w:tc>
        <w:tc>
          <w:tcPr>
            <w:tcW w:w="5204"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rPr>
                <w:sz w:val="28"/>
                <w:szCs w:val="28"/>
                <w:lang w:val="en-US"/>
              </w:rPr>
            </w:pPr>
            <w:r>
              <w:rPr>
                <w:bCs/>
                <w:sz w:val="28"/>
                <w:szCs w:val="28"/>
              </w:rPr>
              <w:t>Насос</w:t>
            </w:r>
            <w:r w:rsidRPr="00DB4BEB">
              <w:rPr>
                <w:bCs/>
                <w:sz w:val="28"/>
                <w:szCs w:val="28"/>
                <w:lang w:val="en-US"/>
              </w:rPr>
              <w:t xml:space="preserve"> TOP S10-10 </w:t>
            </w:r>
            <w:r>
              <w:rPr>
                <w:bCs/>
                <w:sz w:val="28"/>
                <w:szCs w:val="28"/>
              </w:rPr>
              <w:t>ДМ</w:t>
            </w:r>
            <w:r w:rsidRPr="00DB4BEB">
              <w:rPr>
                <w:bCs/>
                <w:sz w:val="28"/>
                <w:szCs w:val="28"/>
                <w:lang w:val="en-US"/>
              </w:rPr>
              <w:t xml:space="preserve"> </w:t>
            </w:r>
            <w:r>
              <w:rPr>
                <w:bCs/>
                <w:sz w:val="28"/>
                <w:szCs w:val="28"/>
              </w:rPr>
              <w:t>арт</w:t>
            </w:r>
            <w:r w:rsidRPr="00DB4BEB">
              <w:rPr>
                <w:bCs/>
                <w:sz w:val="28"/>
                <w:szCs w:val="28"/>
                <w:lang w:val="en-US"/>
              </w:rPr>
              <w:t>. 00200045</w:t>
            </w:r>
          </w:p>
        </w:tc>
        <w:tc>
          <w:tcPr>
            <w:tcW w:w="1800"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jc w:val="center"/>
              <w:rPr>
                <w:sz w:val="28"/>
                <w:szCs w:val="28"/>
                <w:lang w:val="en-US"/>
              </w:rPr>
            </w:pPr>
            <w:r w:rsidRPr="00DB4BEB">
              <w:rPr>
                <w:sz w:val="28"/>
                <w:szCs w:val="28"/>
                <w:lang w:val="en-US"/>
              </w:rPr>
              <w:t>1</w:t>
            </w:r>
          </w:p>
        </w:tc>
        <w:tc>
          <w:tcPr>
            <w:tcW w:w="1620"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jc w:val="center"/>
            </w:pPr>
            <w:r>
              <w:rPr>
                <w:sz w:val="28"/>
                <w:szCs w:val="28"/>
              </w:rPr>
              <w:t>18995,29</w:t>
            </w:r>
          </w:p>
        </w:tc>
      </w:tr>
      <w:tr w:rsidR="0065420E" w:rsidRPr="00DB4BEB" w:rsidTr="009A7794">
        <w:trPr>
          <w:trHeight w:val="335"/>
          <w:jc w:val="center"/>
        </w:trPr>
        <w:tc>
          <w:tcPr>
            <w:tcW w:w="484" w:type="dxa"/>
            <w:tcBorders>
              <w:top w:val="single" w:sz="4" w:space="0" w:color="auto"/>
              <w:left w:val="single" w:sz="4" w:space="0" w:color="auto"/>
              <w:bottom w:val="single" w:sz="4" w:space="0" w:color="auto"/>
              <w:right w:val="single" w:sz="4" w:space="0" w:color="auto"/>
            </w:tcBorders>
          </w:tcPr>
          <w:p w:rsidR="0065420E" w:rsidRDefault="0065420E" w:rsidP="009A7794">
            <w:pPr>
              <w:rPr>
                <w:sz w:val="28"/>
                <w:szCs w:val="28"/>
              </w:rPr>
            </w:pPr>
          </w:p>
        </w:tc>
        <w:tc>
          <w:tcPr>
            <w:tcW w:w="5204" w:type="dxa"/>
            <w:tcBorders>
              <w:top w:val="single" w:sz="4" w:space="0" w:color="auto"/>
              <w:left w:val="single" w:sz="4" w:space="0" w:color="auto"/>
              <w:bottom w:val="single" w:sz="4" w:space="0" w:color="auto"/>
              <w:right w:val="single" w:sz="4" w:space="0" w:color="auto"/>
            </w:tcBorders>
          </w:tcPr>
          <w:p w:rsidR="0065420E" w:rsidRDefault="0065420E" w:rsidP="009A7794">
            <w:pPr>
              <w:rPr>
                <w:bCs/>
                <w:sz w:val="28"/>
                <w:szCs w:val="28"/>
              </w:rPr>
            </w:pPr>
            <w:r>
              <w:rPr>
                <w:bCs/>
                <w:sz w:val="28"/>
                <w:szCs w:val="28"/>
              </w:rPr>
              <w:t xml:space="preserve">Итого </w:t>
            </w:r>
          </w:p>
        </w:tc>
        <w:tc>
          <w:tcPr>
            <w:tcW w:w="1800"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jc w:val="center"/>
              <w:rPr>
                <w:sz w:val="28"/>
                <w:szCs w:val="28"/>
              </w:rPr>
            </w:pPr>
            <w:r>
              <w:rPr>
                <w:sz w:val="28"/>
                <w:szCs w:val="28"/>
              </w:rPr>
              <w:t>2</w:t>
            </w:r>
          </w:p>
        </w:tc>
        <w:tc>
          <w:tcPr>
            <w:tcW w:w="1620" w:type="dxa"/>
            <w:tcBorders>
              <w:top w:val="single" w:sz="4" w:space="0" w:color="auto"/>
              <w:left w:val="single" w:sz="4" w:space="0" w:color="auto"/>
              <w:bottom w:val="single" w:sz="4" w:space="0" w:color="auto"/>
              <w:right w:val="single" w:sz="4" w:space="0" w:color="auto"/>
            </w:tcBorders>
          </w:tcPr>
          <w:p w:rsidR="0065420E" w:rsidRDefault="00E677EA" w:rsidP="009A7794">
            <w:pPr>
              <w:jc w:val="center"/>
              <w:rPr>
                <w:sz w:val="28"/>
                <w:szCs w:val="28"/>
              </w:rPr>
            </w:pPr>
            <w:r>
              <w:rPr>
                <w:sz w:val="28"/>
                <w:szCs w:val="28"/>
              </w:rPr>
              <w:fldChar w:fldCharType="begin"/>
            </w:r>
            <w:r w:rsidR="0065420E">
              <w:rPr>
                <w:sz w:val="28"/>
                <w:szCs w:val="28"/>
              </w:rPr>
              <w:instrText xml:space="preserve"> =SUM(ABOVE) </w:instrText>
            </w:r>
            <w:r>
              <w:rPr>
                <w:sz w:val="28"/>
                <w:szCs w:val="28"/>
              </w:rPr>
              <w:fldChar w:fldCharType="separate"/>
            </w:r>
            <w:r w:rsidR="0065420E">
              <w:rPr>
                <w:noProof/>
                <w:sz w:val="28"/>
                <w:szCs w:val="28"/>
              </w:rPr>
              <w:t>48615,13</w:t>
            </w:r>
            <w:r>
              <w:rPr>
                <w:sz w:val="28"/>
                <w:szCs w:val="28"/>
              </w:rPr>
              <w:fldChar w:fldCharType="end"/>
            </w:r>
          </w:p>
        </w:tc>
      </w:tr>
    </w:tbl>
    <w:p w:rsidR="0065420E" w:rsidRDefault="0065420E" w:rsidP="0065420E">
      <w:pPr>
        <w:rPr>
          <w:sz w:val="28"/>
          <w:szCs w:val="28"/>
        </w:rPr>
      </w:pPr>
    </w:p>
    <w:p w:rsidR="0065420E" w:rsidRDefault="0065420E" w:rsidP="0065420E">
      <w:pPr>
        <w:rPr>
          <w:sz w:val="28"/>
          <w:szCs w:val="28"/>
        </w:rPr>
      </w:pPr>
    </w:p>
    <w:p w:rsidR="0065420E" w:rsidRDefault="0065420E" w:rsidP="0065420E">
      <w:pPr>
        <w:rPr>
          <w:sz w:val="28"/>
          <w:szCs w:val="28"/>
        </w:rPr>
      </w:pPr>
    </w:p>
    <w:p w:rsidR="0065420E" w:rsidRDefault="0065420E" w:rsidP="0065420E">
      <w:pPr>
        <w:rPr>
          <w:sz w:val="28"/>
          <w:szCs w:val="28"/>
        </w:rPr>
      </w:pPr>
    </w:p>
    <w:p w:rsidR="0065420E" w:rsidRDefault="0065420E" w:rsidP="0065420E">
      <w:pPr>
        <w:rPr>
          <w:sz w:val="28"/>
          <w:szCs w:val="28"/>
        </w:rPr>
      </w:pPr>
    </w:p>
    <w:p w:rsidR="0065420E" w:rsidRDefault="0065420E" w:rsidP="0065420E">
      <w:pPr>
        <w:rPr>
          <w:sz w:val="28"/>
          <w:szCs w:val="28"/>
        </w:rPr>
      </w:pPr>
    </w:p>
    <w:p w:rsidR="0065420E" w:rsidRDefault="0065420E" w:rsidP="0065420E">
      <w:pPr>
        <w:rPr>
          <w:sz w:val="28"/>
          <w:szCs w:val="28"/>
        </w:rPr>
      </w:pPr>
    </w:p>
    <w:p w:rsidR="0065420E" w:rsidRDefault="0065420E" w:rsidP="0065420E">
      <w:pPr>
        <w:jc w:val="right"/>
        <w:rPr>
          <w:sz w:val="28"/>
          <w:szCs w:val="28"/>
        </w:rPr>
      </w:pPr>
      <w:r w:rsidRPr="0098349B">
        <w:rPr>
          <w:sz w:val="28"/>
          <w:szCs w:val="28"/>
        </w:rPr>
        <w:t xml:space="preserve">Приложение </w:t>
      </w:r>
      <w:r>
        <w:rPr>
          <w:sz w:val="28"/>
          <w:szCs w:val="28"/>
        </w:rPr>
        <w:t>2</w:t>
      </w:r>
    </w:p>
    <w:p w:rsidR="0065420E" w:rsidRDefault="0065420E" w:rsidP="0065420E">
      <w:pPr>
        <w:jc w:val="right"/>
        <w:rPr>
          <w:sz w:val="28"/>
          <w:szCs w:val="28"/>
        </w:rPr>
      </w:pPr>
      <w:r w:rsidRPr="0098349B">
        <w:rPr>
          <w:sz w:val="28"/>
          <w:szCs w:val="28"/>
        </w:rPr>
        <w:t xml:space="preserve">к постановлению </w:t>
      </w:r>
    </w:p>
    <w:p w:rsidR="0065420E" w:rsidRPr="00B877D3" w:rsidRDefault="0065420E" w:rsidP="0065420E">
      <w:pPr>
        <w:jc w:val="right"/>
        <w:rPr>
          <w:sz w:val="28"/>
          <w:szCs w:val="28"/>
        </w:rPr>
      </w:pPr>
      <w:r>
        <w:rPr>
          <w:sz w:val="28"/>
          <w:szCs w:val="28"/>
        </w:rPr>
        <w:t>от 17.04.2018 № 125</w:t>
      </w:r>
    </w:p>
    <w:p w:rsidR="0065420E" w:rsidRPr="0098349B" w:rsidRDefault="0065420E" w:rsidP="0065420E">
      <w:pPr>
        <w:jc w:val="right"/>
        <w:rPr>
          <w:sz w:val="28"/>
          <w:szCs w:val="28"/>
        </w:rPr>
      </w:pPr>
    </w:p>
    <w:p w:rsidR="0065420E" w:rsidRDefault="0065420E" w:rsidP="0065420E">
      <w:pPr>
        <w:jc w:val="center"/>
        <w:rPr>
          <w:sz w:val="28"/>
          <w:szCs w:val="28"/>
        </w:rPr>
      </w:pPr>
      <w:r w:rsidRPr="0098349B">
        <w:rPr>
          <w:sz w:val="28"/>
          <w:szCs w:val="28"/>
        </w:rPr>
        <w:t xml:space="preserve">Перечень имущества, </w:t>
      </w:r>
    </w:p>
    <w:p w:rsidR="0065420E" w:rsidRDefault="0065420E" w:rsidP="0065420E">
      <w:pPr>
        <w:jc w:val="center"/>
      </w:pPr>
      <w:r>
        <w:rPr>
          <w:sz w:val="28"/>
          <w:szCs w:val="28"/>
        </w:rPr>
        <w:t>передаваемого в оперативное управление</w:t>
      </w:r>
      <w:r w:rsidRPr="00DB4BEB">
        <w:rPr>
          <w:sz w:val="28"/>
          <w:szCs w:val="28"/>
        </w:rPr>
        <w:t xml:space="preserve"> </w:t>
      </w:r>
      <w:r>
        <w:rPr>
          <w:sz w:val="28"/>
          <w:szCs w:val="28"/>
        </w:rPr>
        <w:t>Павловского филиала МКОУ «Солоновская СОШ»</w:t>
      </w:r>
    </w:p>
    <w:p w:rsidR="0065420E" w:rsidRDefault="0065420E" w:rsidP="0065420E">
      <w:pPr>
        <w:jc w:val="center"/>
      </w:pPr>
    </w:p>
    <w:tbl>
      <w:tblPr>
        <w:tblStyle w:val="af2"/>
        <w:tblW w:w="9108" w:type="dxa"/>
        <w:jc w:val="center"/>
        <w:tblLayout w:type="fixed"/>
        <w:tblLook w:val="01E0"/>
      </w:tblPr>
      <w:tblGrid>
        <w:gridCol w:w="484"/>
        <w:gridCol w:w="5204"/>
        <w:gridCol w:w="1800"/>
        <w:gridCol w:w="1620"/>
      </w:tblGrid>
      <w:tr w:rsidR="0065420E" w:rsidTr="009A7794">
        <w:trPr>
          <w:trHeight w:val="985"/>
          <w:jc w:val="center"/>
        </w:trPr>
        <w:tc>
          <w:tcPr>
            <w:tcW w:w="484" w:type="dxa"/>
            <w:tcBorders>
              <w:top w:val="single" w:sz="4" w:space="0" w:color="auto"/>
              <w:left w:val="single" w:sz="4" w:space="0" w:color="auto"/>
              <w:right w:val="single" w:sz="4" w:space="0" w:color="auto"/>
            </w:tcBorders>
          </w:tcPr>
          <w:p w:rsidR="0065420E" w:rsidRDefault="0065420E" w:rsidP="009A7794">
            <w:pPr>
              <w:jc w:val="center"/>
              <w:rPr>
                <w:sz w:val="28"/>
                <w:szCs w:val="28"/>
              </w:rPr>
            </w:pPr>
            <w:r>
              <w:rPr>
                <w:sz w:val="28"/>
                <w:szCs w:val="28"/>
              </w:rPr>
              <w:t>№</w:t>
            </w:r>
          </w:p>
        </w:tc>
        <w:tc>
          <w:tcPr>
            <w:tcW w:w="5204" w:type="dxa"/>
            <w:tcBorders>
              <w:top w:val="single" w:sz="4" w:space="0" w:color="auto"/>
              <w:left w:val="single" w:sz="4" w:space="0" w:color="auto"/>
              <w:right w:val="single" w:sz="4" w:space="0" w:color="auto"/>
            </w:tcBorders>
          </w:tcPr>
          <w:p w:rsidR="0065420E" w:rsidRDefault="0065420E" w:rsidP="009A7794">
            <w:pPr>
              <w:jc w:val="center"/>
              <w:rPr>
                <w:sz w:val="28"/>
                <w:szCs w:val="28"/>
              </w:rPr>
            </w:pPr>
            <w:r>
              <w:rPr>
                <w:sz w:val="28"/>
                <w:szCs w:val="28"/>
              </w:rPr>
              <w:t>Наименование имущества</w:t>
            </w:r>
          </w:p>
        </w:tc>
        <w:tc>
          <w:tcPr>
            <w:tcW w:w="1800" w:type="dxa"/>
            <w:tcBorders>
              <w:top w:val="single" w:sz="4" w:space="0" w:color="auto"/>
              <w:left w:val="single" w:sz="4" w:space="0" w:color="auto"/>
              <w:right w:val="single" w:sz="4" w:space="0" w:color="auto"/>
            </w:tcBorders>
          </w:tcPr>
          <w:p w:rsidR="0065420E" w:rsidRDefault="0065420E" w:rsidP="009A7794">
            <w:pPr>
              <w:jc w:val="center"/>
              <w:rPr>
                <w:sz w:val="28"/>
                <w:szCs w:val="28"/>
              </w:rPr>
            </w:pPr>
            <w:r>
              <w:rPr>
                <w:sz w:val="28"/>
                <w:szCs w:val="28"/>
              </w:rPr>
              <w:t xml:space="preserve">Количество, </w:t>
            </w:r>
          </w:p>
          <w:p w:rsidR="0065420E" w:rsidRDefault="0065420E" w:rsidP="009A7794">
            <w:pPr>
              <w:jc w:val="center"/>
              <w:rPr>
                <w:sz w:val="28"/>
                <w:szCs w:val="28"/>
              </w:rPr>
            </w:pPr>
            <w:r>
              <w:rPr>
                <w:sz w:val="28"/>
                <w:szCs w:val="28"/>
              </w:rPr>
              <w:t>шт.</w:t>
            </w:r>
          </w:p>
        </w:tc>
        <w:tc>
          <w:tcPr>
            <w:tcW w:w="1620" w:type="dxa"/>
            <w:tcBorders>
              <w:top w:val="single" w:sz="4" w:space="0" w:color="auto"/>
              <w:left w:val="single" w:sz="4" w:space="0" w:color="auto"/>
              <w:right w:val="single" w:sz="4" w:space="0" w:color="auto"/>
            </w:tcBorders>
          </w:tcPr>
          <w:p w:rsidR="0065420E" w:rsidRDefault="0065420E" w:rsidP="009A7794">
            <w:pPr>
              <w:jc w:val="center"/>
              <w:rPr>
                <w:sz w:val="28"/>
                <w:szCs w:val="28"/>
              </w:rPr>
            </w:pPr>
            <w:r>
              <w:rPr>
                <w:sz w:val="28"/>
                <w:szCs w:val="28"/>
              </w:rPr>
              <w:t>Балансовая стоимость, руб.</w:t>
            </w:r>
          </w:p>
        </w:tc>
      </w:tr>
      <w:tr w:rsidR="0065420E" w:rsidTr="009A7794">
        <w:trPr>
          <w:trHeight w:val="335"/>
          <w:jc w:val="center"/>
        </w:trPr>
        <w:tc>
          <w:tcPr>
            <w:tcW w:w="484" w:type="dxa"/>
            <w:tcBorders>
              <w:top w:val="single" w:sz="4" w:space="0" w:color="auto"/>
              <w:left w:val="single" w:sz="4" w:space="0" w:color="auto"/>
              <w:bottom w:val="single" w:sz="4" w:space="0" w:color="auto"/>
              <w:right w:val="single" w:sz="4" w:space="0" w:color="auto"/>
            </w:tcBorders>
          </w:tcPr>
          <w:p w:rsidR="0065420E" w:rsidRDefault="0065420E" w:rsidP="009A7794">
            <w:pPr>
              <w:rPr>
                <w:sz w:val="28"/>
                <w:szCs w:val="28"/>
              </w:rPr>
            </w:pPr>
            <w:r>
              <w:rPr>
                <w:sz w:val="28"/>
                <w:szCs w:val="28"/>
              </w:rPr>
              <w:t>1</w:t>
            </w:r>
          </w:p>
        </w:tc>
        <w:tc>
          <w:tcPr>
            <w:tcW w:w="5204"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rPr>
                <w:sz w:val="28"/>
                <w:szCs w:val="28"/>
              </w:rPr>
            </w:pPr>
            <w:r>
              <w:rPr>
                <w:bCs/>
                <w:sz w:val="28"/>
                <w:szCs w:val="28"/>
              </w:rPr>
              <w:t>Насос TOP-S40115 ДМ</w:t>
            </w:r>
          </w:p>
        </w:tc>
        <w:tc>
          <w:tcPr>
            <w:tcW w:w="1800" w:type="dxa"/>
            <w:tcBorders>
              <w:top w:val="single" w:sz="4" w:space="0" w:color="auto"/>
              <w:left w:val="single" w:sz="4" w:space="0" w:color="auto"/>
              <w:bottom w:val="single" w:sz="4" w:space="0" w:color="auto"/>
              <w:right w:val="single" w:sz="4" w:space="0" w:color="auto"/>
            </w:tcBorders>
          </w:tcPr>
          <w:p w:rsidR="0065420E" w:rsidRDefault="0065420E" w:rsidP="009A7794">
            <w:pPr>
              <w:jc w:val="center"/>
              <w:rPr>
                <w:sz w:val="28"/>
                <w:szCs w:val="28"/>
              </w:rPr>
            </w:pPr>
            <w:r>
              <w:rPr>
                <w:sz w:val="28"/>
                <w:szCs w:val="28"/>
              </w:rPr>
              <w:t>1</w:t>
            </w:r>
          </w:p>
        </w:tc>
        <w:tc>
          <w:tcPr>
            <w:tcW w:w="1620" w:type="dxa"/>
            <w:tcBorders>
              <w:top w:val="single" w:sz="4" w:space="0" w:color="auto"/>
              <w:left w:val="single" w:sz="4" w:space="0" w:color="auto"/>
              <w:bottom w:val="single" w:sz="4" w:space="0" w:color="auto"/>
              <w:right w:val="single" w:sz="4" w:space="0" w:color="auto"/>
            </w:tcBorders>
          </w:tcPr>
          <w:p w:rsidR="0065420E" w:rsidRDefault="0065420E" w:rsidP="009A7794">
            <w:pPr>
              <w:jc w:val="center"/>
            </w:pPr>
            <w:r>
              <w:rPr>
                <w:sz w:val="28"/>
                <w:szCs w:val="28"/>
              </w:rPr>
              <w:t>29619,84</w:t>
            </w:r>
          </w:p>
        </w:tc>
      </w:tr>
      <w:tr w:rsidR="0065420E" w:rsidRPr="00DB4BEB" w:rsidTr="009A7794">
        <w:trPr>
          <w:trHeight w:val="335"/>
          <w:jc w:val="center"/>
        </w:trPr>
        <w:tc>
          <w:tcPr>
            <w:tcW w:w="484" w:type="dxa"/>
            <w:tcBorders>
              <w:top w:val="single" w:sz="4" w:space="0" w:color="auto"/>
              <w:left w:val="single" w:sz="4" w:space="0" w:color="auto"/>
              <w:bottom w:val="single" w:sz="4" w:space="0" w:color="auto"/>
              <w:right w:val="single" w:sz="4" w:space="0" w:color="auto"/>
            </w:tcBorders>
          </w:tcPr>
          <w:p w:rsidR="0065420E" w:rsidRDefault="0065420E" w:rsidP="009A7794">
            <w:pPr>
              <w:rPr>
                <w:sz w:val="28"/>
                <w:szCs w:val="28"/>
              </w:rPr>
            </w:pPr>
            <w:r>
              <w:rPr>
                <w:sz w:val="28"/>
                <w:szCs w:val="28"/>
              </w:rPr>
              <w:t>2</w:t>
            </w:r>
          </w:p>
        </w:tc>
        <w:tc>
          <w:tcPr>
            <w:tcW w:w="5204"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rPr>
                <w:sz w:val="28"/>
                <w:szCs w:val="28"/>
                <w:lang w:val="en-US"/>
              </w:rPr>
            </w:pPr>
            <w:r>
              <w:rPr>
                <w:bCs/>
                <w:sz w:val="28"/>
                <w:szCs w:val="28"/>
              </w:rPr>
              <w:t>Насос</w:t>
            </w:r>
            <w:r w:rsidRPr="00DB4BEB">
              <w:rPr>
                <w:bCs/>
                <w:sz w:val="28"/>
                <w:szCs w:val="28"/>
                <w:lang w:val="en-US"/>
              </w:rPr>
              <w:t xml:space="preserve"> TOP S10-10 </w:t>
            </w:r>
            <w:r>
              <w:rPr>
                <w:bCs/>
                <w:sz w:val="28"/>
                <w:szCs w:val="28"/>
              </w:rPr>
              <w:t>ДМ</w:t>
            </w:r>
            <w:r w:rsidRPr="00DB4BEB">
              <w:rPr>
                <w:bCs/>
                <w:sz w:val="28"/>
                <w:szCs w:val="28"/>
                <w:lang w:val="en-US"/>
              </w:rPr>
              <w:t xml:space="preserve"> </w:t>
            </w:r>
            <w:r>
              <w:rPr>
                <w:bCs/>
                <w:sz w:val="28"/>
                <w:szCs w:val="28"/>
              </w:rPr>
              <w:t>арт</w:t>
            </w:r>
            <w:r w:rsidRPr="00DB4BEB">
              <w:rPr>
                <w:bCs/>
                <w:sz w:val="28"/>
                <w:szCs w:val="28"/>
                <w:lang w:val="en-US"/>
              </w:rPr>
              <w:t>. 00200045</w:t>
            </w:r>
          </w:p>
        </w:tc>
        <w:tc>
          <w:tcPr>
            <w:tcW w:w="1800"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jc w:val="center"/>
              <w:rPr>
                <w:sz w:val="28"/>
                <w:szCs w:val="28"/>
                <w:lang w:val="en-US"/>
              </w:rPr>
            </w:pPr>
            <w:r w:rsidRPr="00DB4BEB">
              <w:rPr>
                <w:sz w:val="28"/>
                <w:szCs w:val="28"/>
                <w:lang w:val="en-US"/>
              </w:rPr>
              <w:t>1</w:t>
            </w:r>
          </w:p>
        </w:tc>
        <w:tc>
          <w:tcPr>
            <w:tcW w:w="1620"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jc w:val="center"/>
            </w:pPr>
            <w:r>
              <w:rPr>
                <w:sz w:val="28"/>
                <w:szCs w:val="28"/>
              </w:rPr>
              <w:t>18995,29</w:t>
            </w:r>
          </w:p>
        </w:tc>
      </w:tr>
      <w:tr w:rsidR="0065420E" w:rsidRPr="00DB4BEB" w:rsidTr="009A7794">
        <w:trPr>
          <w:trHeight w:val="335"/>
          <w:jc w:val="center"/>
        </w:trPr>
        <w:tc>
          <w:tcPr>
            <w:tcW w:w="484" w:type="dxa"/>
            <w:tcBorders>
              <w:top w:val="single" w:sz="4" w:space="0" w:color="auto"/>
              <w:left w:val="single" w:sz="4" w:space="0" w:color="auto"/>
              <w:bottom w:val="single" w:sz="4" w:space="0" w:color="auto"/>
              <w:right w:val="single" w:sz="4" w:space="0" w:color="auto"/>
            </w:tcBorders>
          </w:tcPr>
          <w:p w:rsidR="0065420E" w:rsidRDefault="0065420E" w:rsidP="009A7794">
            <w:pPr>
              <w:rPr>
                <w:sz w:val="28"/>
                <w:szCs w:val="28"/>
              </w:rPr>
            </w:pPr>
          </w:p>
        </w:tc>
        <w:tc>
          <w:tcPr>
            <w:tcW w:w="5204" w:type="dxa"/>
            <w:tcBorders>
              <w:top w:val="single" w:sz="4" w:space="0" w:color="auto"/>
              <w:left w:val="single" w:sz="4" w:space="0" w:color="auto"/>
              <w:bottom w:val="single" w:sz="4" w:space="0" w:color="auto"/>
              <w:right w:val="single" w:sz="4" w:space="0" w:color="auto"/>
            </w:tcBorders>
          </w:tcPr>
          <w:p w:rsidR="0065420E" w:rsidRDefault="0065420E" w:rsidP="009A7794">
            <w:pPr>
              <w:rPr>
                <w:bCs/>
                <w:sz w:val="28"/>
                <w:szCs w:val="28"/>
              </w:rPr>
            </w:pPr>
            <w:r>
              <w:rPr>
                <w:bCs/>
                <w:sz w:val="28"/>
                <w:szCs w:val="28"/>
              </w:rPr>
              <w:t xml:space="preserve">Итого </w:t>
            </w:r>
          </w:p>
        </w:tc>
        <w:tc>
          <w:tcPr>
            <w:tcW w:w="1800" w:type="dxa"/>
            <w:tcBorders>
              <w:top w:val="single" w:sz="4" w:space="0" w:color="auto"/>
              <w:left w:val="single" w:sz="4" w:space="0" w:color="auto"/>
              <w:bottom w:val="single" w:sz="4" w:space="0" w:color="auto"/>
              <w:right w:val="single" w:sz="4" w:space="0" w:color="auto"/>
            </w:tcBorders>
          </w:tcPr>
          <w:p w:rsidR="0065420E" w:rsidRPr="00DB4BEB" w:rsidRDefault="0065420E" w:rsidP="009A7794">
            <w:pPr>
              <w:jc w:val="center"/>
              <w:rPr>
                <w:sz w:val="28"/>
                <w:szCs w:val="28"/>
              </w:rPr>
            </w:pPr>
            <w:r>
              <w:rPr>
                <w:sz w:val="28"/>
                <w:szCs w:val="28"/>
              </w:rPr>
              <w:t>2</w:t>
            </w:r>
          </w:p>
        </w:tc>
        <w:tc>
          <w:tcPr>
            <w:tcW w:w="1620" w:type="dxa"/>
            <w:tcBorders>
              <w:top w:val="single" w:sz="4" w:space="0" w:color="auto"/>
              <w:left w:val="single" w:sz="4" w:space="0" w:color="auto"/>
              <w:bottom w:val="single" w:sz="4" w:space="0" w:color="auto"/>
              <w:right w:val="single" w:sz="4" w:space="0" w:color="auto"/>
            </w:tcBorders>
          </w:tcPr>
          <w:p w:rsidR="0065420E" w:rsidRDefault="00E677EA" w:rsidP="009A7794">
            <w:pPr>
              <w:jc w:val="center"/>
              <w:rPr>
                <w:sz w:val="28"/>
                <w:szCs w:val="28"/>
              </w:rPr>
            </w:pPr>
            <w:r>
              <w:rPr>
                <w:sz w:val="28"/>
                <w:szCs w:val="28"/>
              </w:rPr>
              <w:fldChar w:fldCharType="begin"/>
            </w:r>
            <w:r w:rsidR="0065420E">
              <w:rPr>
                <w:sz w:val="28"/>
                <w:szCs w:val="28"/>
              </w:rPr>
              <w:instrText xml:space="preserve"> =SUM(ABOVE) </w:instrText>
            </w:r>
            <w:r>
              <w:rPr>
                <w:sz w:val="28"/>
                <w:szCs w:val="28"/>
              </w:rPr>
              <w:fldChar w:fldCharType="separate"/>
            </w:r>
            <w:r w:rsidR="0065420E">
              <w:rPr>
                <w:noProof/>
                <w:sz w:val="28"/>
                <w:szCs w:val="28"/>
              </w:rPr>
              <w:t>48615,13</w:t>
            </w:r>
            <w:r>
              <w:rPr>
                <w:sz w:val="28"/>
                <w:szCs w:val="28"/>
              </w:rPr>
              <w:fldChar w:fldCharType="end"/>
            </w:r>
          </w:p>
        </w:tc>
      </w:tr>
    </w:tbl>
    <w:p w:rsidR="0065420E" w:rsidRPr="001956CF" w:rsidRDefault="0065420E" w:rsidP="0065420E">
      <w:pPr>
        <w:jc w:val="center"/>
        <w:rPr>
          <w:lang w:val="en-US"/>
        </w:rPr>
      </w:pPr>
      <w:r w:rsidRPr="001956CF">
        <w:rPr>
          <w:lang w:val="en-US"/>
        </w:rPr>
        <w:tab/>
      </w:r>
      <w:r w:rsidRPr="001956CF">
        <w:rPr>
          <w:lang w:val="en-US"/>
        </w:rPr>
        <w:tab/>
      </w:r>
    </w:p>
    <w:p w:rsidR="0065420E" w:rsidRDefault="0065420E" w:rsidP="0065420E">
      <w:pPr>
        <w:rPr>
          <w:sz w:val="28"/>
          <w:szCs w:val="28"/>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65420E" w:rsidP="008648B0">
      <w:pPr>
        <w:rPr>
          <w:b/>
          <w:bCs/>
          <w:sz w:val="28"/>
        </w:rPr>
      </w:pPr>
      <w:r>
        <w:rPr>
          <w:b/>
          <w:bCs/>
          <w:sz w:val="28"/>
        </w:rPr>
        <w:t>18</w:t>
      </w:r>
      <w:r w:rsidR="008648B0">
        <w:rPr>
          <w:b/>
          <w:bCs/>
          <w:sz w:val="28"/>
        </w:rPr>
        <w:t>.04.2018   №  1</w:t>
      </w:r>
      <w:r>
        <w:rPr>
          <w:b/>
          <w:bCs/>
          <w:sz w:val="28"/>
        </w:rPr>
        <w:t>27</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p w:rsidR="0065420E" w:rsidRPr="00781798" w:rsidRDefault="0065420E" w:rsidP="0065420E">
      <w:pPr>
        <w:rPr>
          <w:sz w:val="28"/>
          <w:szCs w:val="28"/>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4366"/>
        <w:gridCol w:w="4922"/>
      </w:tblGrid>
      <w:tr w:rsidR="0065420E" w:rsidTr="009A7794">
        <w:tc>
          <w:tcPr>
            <w:tcW w:w="4461" w:type="dxa"/>
          </w:tcPr>
          <w:p w:rsidR="0065420E" w:rsidRDefault="0065420E" w:rsidP="009A7794">
            <w:pPr>
              <w:rPr>
                <w:sz w:val="28"/>
              </w:rPr>
            </w:pPr>
            <w:r>
              <w:rPr>
                <w:sz w:val="28"/>
              </w:rPr>
              <w:t>Об изменении вида разрешенного</w:t>
            </w:r>
          </w:p>
          <w:p w:rsidR="0065420E" w:rsidRDefault="0065420E" w:rsidP="009A7794">
            <w:pPr>
              <w:rPr>
                <w:sz w:val="28"/>
                <w:szCs w:val="28"/>
              </w:rPr>
            </w:pPr>
            <w:r>
              <w:rPr>
                <w:sz w:val="28"/>
              </w:rPr>
              <w:t>использования земельного участка</w:t>
            </w:r>
          </w:p>
          <w:p w:rsidR="0065420E" w:rsidRDefault="0065420E" w:rsidP="009A7794">
            <w:pPr>
              <w:jc w:val="both"/>
              <w:rPr>
                <w:sz w:val="28"/>
              </w:rPr>
            </w:pPr>
          </w:p>
        </w:tc>
        <w:tc>
          <w:tcPr>
            <w:tcW w:w="5110" w:type="dxa"/>
          </w:tcPr>
          <w:p w:rsidR="0065420E" w:rsidRDefault="0065420E" w:rsidP="009A7794">
            <w:pPr>
              <w:rPr>
                <w:sz w:val="28"/>
              </w:rPr>
            </w:pPr>
          </w:p>
        </w:tc>
      </w:tr>
    </w:tbl>
    <w:p w:rsidR="0065420E" w:rsidRDefault="0065420E" w:rsidP="0065420E">
      <w:pPr>
        <w:ind w:firstLine="900"/>
        <w:jc w:val="both"/>
        <w:rPr>
          <w:sz w:val="28"/>
          <w:szCs w:val="28"/>
        </w:rPr>
      </w:pPr>
      <w:r w:rsidRPr="0083661F">
        <w:rPr>
          <w:sz w:val="28"/>
          <w:szCs w:val="28"/>
        </w:rPr>
        <w:t>В соответствии с Земельн</w:t>
      </w:r>
      <w:r>
        <w:rPr>
          <w:sz w:val="28"/>
          <w:szCs w:val="28"/>
        </w:rPr>
        <w:t>ым</w:t>
      </w:r>
      <w:r w:rsidRPr="0083661F">
        <w:rPr>
          <w:sz w:val="28"/>
          <w:szCs w:val="28"/>
        </w:rPr>
        <w:t xml:space="preserve"> кодекс</w:t>
      </w:r>
      <w:r>
        <w:rPr>
          <w:sz w:val="28"/>
          <w:szCs w:val="28"/>
        </w:rPr>
        <w:t>ом</w:t>
      </w:r>
      <w:r w:rsidRPr="0083661F">
        <w:rPr>
          <w:sz w:val="28"/>
          <w:szCs w:val="28"/>
        </w:rPr>
        <w:t xml:space="preserve"> Российской Федерации,</w:t>
      </w:r>
      <w:r>
        <w:rPr>
          <w:sz w:val="28"/>
          <w:szCs w:val="28"/>
        </w:rPr>
        <w:t xml:space="preserve"> на основании заявления Видинеева В.И., ПОСТАНОВЛЯЮ</w:t>
      </w:r>
      <w:r w:rsidRPr="0083661F">
        <w:rPr>
          <w:b/>
          <w:sz w:val="28"/>
          <w:szCs w:val="28"/>
        </w:rPr>
        <w:t>:</w:t>
      </w:r>
      <w:r w:rsidRPr="0083661F">
        <w:rPr>
          <w:sz w:val="28"/>
          <w:szCs w:val="28"/>
        </w:rPr>
        <w:t xml:space="preserve"> </w:t>
      </w:r>
    </w:p>
    <w:p w:rsidR="0065420E" w:rsidRPr="00FC0E08" w:rsidRDefault="0065420E" w:rsidP="0065420E">
      <w:pPr>
        <w:ind w:firstLine="900"/>
        <w:jc w:val="both"/>
        <w:rPr>
          <w:sz w:val="28"/>
          <w:szCs w:val="28"/>
        </w:rPr>
      </w:pPr>
      <w:r>
        <w:rPr>
          <w:sz w:val="28"/>
          <w:szCs w:val="28"/>
        </w:rPr>
        <w:t xml:space="preserve">Изменить вид разрешенного использования земельного участка, имеющего кадастровый номер </w:t>
      </w:r>
      <w:r w:rsidRPr="00FC0E08">
        <w:rPr>
          <w:sz w:val="28"/>
          <w:szCs w:val="28"/>
        </w:rPr>
        <w:t>22:30:</w:t>
      </w:r>
      <w:r>
        <w:rPr>
          <w:sz w:val="28"/>
          <w:szCs w:val="28"/>
        </w:rPr>
        <w:t>040112</w:t>
      </w:r>
      <w:r w:rsidRPr="00FC0E08">
        <w:rPr>
          <w:sz w:val="28"/>
          <w:szCs w:val="28"/>
        </w:rPr>
        <w:t>:</w:t>
      </w:r>
      <w:r>
        <w:rPr>
          <w:sz w:val="28"/>
          <w:szCs w:val="28"/>
        </w:rPr>
        <w:t>46, предоставленного для ведения личного подсобного хозяйства, на вид разрешенного использования- «для блокированной жилой застройки».</w:t>
      </w:r>
    </w:p>
    <w:p w:rsidR="0065420E" w:rsidRDefault="0065420E" w:rsidP="008648B0">
      <w:pPr>
        <w:rPr>
          <w:sz w:val="28"/>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2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65420E" w:rsidRDefault="0065420E" w:rsidP="008648B0">
      <w:pPr>
        <w:rPr>
          <w:b/>
          <w:bCs/>
          <w:sz w:val="36"/>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65420E" w:rsidP="008648B0">
      <w:pPr>
        <w:rPr>
          <w:b/>
          <w:bCs/>
          <w:sz w:val="28"/>
        </w:rPr>
      </w:pPr>
      <w:r>
        <w:rPr>
          <w:b/>
          <w:bCs/>
          <w:sz w:val="28"/>
        </w:rPr>
        <w:t>18</w:t>
      </w:r>
      <w:r w:rsidR="008648B0">
        <w:rPr>
          <w:b/>
          <w:bCs/>
          <w:sz w:val="28"/>
        </w:rPr>
        <w:t>.04.2018   №  1</w:t>
      </w:r>
      <w:r>
        <w:rPr>
          <w:b/>
          <w:bCs/>
          <w:sz w:val="28"/>
        </w:rPr>
        <w:t>27/1</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Pr="0065420E" w:rsidRDefault="008648B0" w:rsidP="008648B0">
      <w:pPr>
        <w:rPr>
          <w:sz w:val="26"/>
          <w:szCs w:val="26"/>
        </w:rPr>
      </w:pPr>
    </w:p>
    <w:p w:rsidR="0065420E" w:rsidRPr="0065420E" w:rsidRDefault="0065420E" w:rsidP="0065420E">
      <w:pPr>
        <w:rPr>
          <w:sz w:val="26"/>
          <w:szCs w:val="26"/>
        </w:rPr>
      </w:pPr>
      <w:r w:rsidRPr="0065420E">
        <w:rPr>
          <w:sz w:val="26"/>
          <w:szCs w:val="26"/>
        </w:rPr>
        <w:t>О внесении изменений в постановление</w:t>
      </w:r>
    </w:p>
    <w:p w:rsidR="0065420E" w:rsidRPr="0065420E" w:rsidRDefault="0065420E" w:rsidP="0065420E">
      <w:pPr>
        <w:rPr>
          <w:sz w:val="26"/>
          <w:szCs w:val="26"/>
        </w:rPr>
      </w:pPr>
      <w:r w:rsidRPr="0065420E">
        <w:rPr>
          <w:sz w:val="26"/>
          <w:szCs w:val="26"/>
        </w:rPr>
        <w:t>Администрации района № 63 от 13.02.2014г.</w:t>
      </w:r>
    </w:p>
    <w:p w:rsidR="0065420E" w:rsidRPr="0065420E" w:rsidRDefault="0065420E" w:rsidP="0065420E">
      <w:pPr>
        <w:rPr>
          <w:sz w:val="26"/>
          <w:szCs w:val="26"/>
        </w:rPr>
      </w:pPr>
      <w:r w:rsidRPr="0065420E">
        <w:rPr>
          <w:sz w:val="26"/>
          <w:szCs w:val="26"/>
        </w:rPr>
        <w:t xml:space="preserve">«Об утверждении положения о комиссии </w:t>
      </w:r>
    </w:p>
    <w:p w:rsidR="0065420E" w:rsidRPr="0065420E" w:rsidRDefault="0065420E" w:rsidP="0065420E">
      <w:pPr>
        <w:rPr>
          <w:sz w:val="26"/>
          <w:szCs w:val="26"/>
        </w:rPr>
      </w:pPr>
      <w:r w:rsidRPr="0065420E">
        <w:rPr>
          <w:sz w:val="26"/>
          <w:szCs w:val="26"/>
        </w:rPr>
        <w:t>по проведению отборов в рамках реализации</w:t>
      </w:r>
    </w:p>
    <w:p w:rsidR="0065420E" w:rsidRPr="0065420E" w:rsidRDefault="0065420E" w:rsidP="0065420E">
      <w:pPr>
        <w:rPr>
          <w:sz w:val="26"/>
          <w:szCs w:val="26"/>
        </w:rPr>
      </w:pPr>
      <w:r w:rsidRPr="0065420E">
        <w:rPr>
          <w:sz w:val="26"/>
          <w:szCs w:val="26"/>
        </w:rPr>
        <w:t xml:space="preserve">жилищных программ»  </w:t>
      </w:r>
    </w:p>
    <w:p w:rsidR="0065420E" w:rsidRPr="0065420E" w:rsidRDefault="0065420E" w:rsidP="0065420E">
      <w:pPr>
        <w:rPr>
          <w:sz w:val="26"/>
          <w:szCs w:val="26"/>
        </w:rPr>
      </w:pPr>
    </w:p>
    <w:p w:rsidR="0065420E" w:rsidRPr="0065420E" w:rsidRDefault="0065420E" w:rsidP="0065420E">
      <w:pPr>
        <w:ind w:firstLine="540"/>
        <w:jc w:val="both"/>
        <w:rPr>
          <w:sz w:val="26"/>
          <w:szCs w:val="26"/>
        </w:rPr>
      </w:pPr>
      <w:r w:rsidRPr="0065420E">
        <w:rPr>
          <w:sz w:val="26"/>
          <w:szCs w:val="26"/>
        </w:rPr>
        <w:t>В целях реализации программы «Обеспечение жильём молодых семей в Новичихинском районе Алтайского края» на 2015-2020 годы и ФЦП «Устойчивое развитие сельских территорий на 2014-2017 годы и на период до 2020 года», руководствуясь статьей 55 Устава муниципального образования Новичихинский район Алтайского края, ПОСТАНОВЛЯЮ:</w:t>
      </w:r>
    </w:p>
    <w:p w:rsidR="0065420E" w:rsidRPr="0065420E" w:rsidRDefault="0065420E" w:rsidP="0065420E">
      <w:pPr>
        <w:numPr>
          <w:ilvl w:val="0"/>
          <w:numId w:val="16"/>
        </w:numPr>
        <w:jc w:val="both"/>
        <w:rPr>
          <w:sz w:val="26"/>
          <w:szCs w:val="26"/>
        </w:rPr>
      </w:pPr>
      <w:r w:rsidRPr="0065420E">
        <w:rPr>
          <w:sz w:val="26"/>
          <w:szCs w:val="26"/>
        </w:rPr>
        <w:t xml:space="preserve">Абзац 6 пункта 2.2. Положения изложить в следующей редакции: </w:t>
      </w:r>
    </w:p>
    <w:p w:rsidR="0065420E" w:rsidRPr="0065420E" w:rsidRDefault="0065420E" w:rsidP="0065420E">
      <w:pPr>
        <w:jc w:val="both"/>
        <w:rPr>
          <w:sz w:val="26"/>
          <w:szCs w:val="26"/>
        </w:rPr>
      </w:pPr>
      <w:r w:rsidRPr="0065420E">
        <w:rPr>
          <w:sz w:val="26"/>
          <w:szCs w:val="26"/>
        </w:rPr>
        <w:t xml:space="preserve">       «- подписывает от имени Комиссии решения, разъяснения, а также иные документы, подготовленные в связи с осуществлением деятельности Комиссии;».</w:t>
      </w:r>
    </w:p>
    <w:p w:rsidR="0065420E" w:rsidRPr="0065420E" w:rsidRDefault="0065420E" w:rsidP="0065420E">
      <w:pPr>
        <w:numPr>
          <w:ilvl w:val="0"/>
          <w:numId w:val="15"/>
        </w:numPr>
        <w:jc w:val="both"/>
        <w:rPr>
          <w:sz w:val="26"/>
          <w:szCs w:val="26"/>
        </w:rPr>
      </w:pPr>
      <w:r w:rsidRPr="0065420E">
        <w:rPr>
          <w:sz w:val="26"/>
          <w:szCs w:val="26"/>
        </w:rPr>
        <w:t>Пункт 3.7. раздела 3 Положения изложить в следующей редакции:</w:t>
      </w:r>
    </w:p>
    <w:p w:rsidR="0065420E" w:rsidRPr="0065420E" w:rsidRDefault="0065420E" w:rsidP="0065420E">
      <w:pPr>
        <w:pStyle w:val="HTML"/>
        <w:jc w:val="both"/>
        <w:rPr>
          <w:rFonts w:ascii="Times New Roman" w:hAnsi="Times New Roman" w:cs="Times New Roman"/>
          <w:sz w:val="26"/>
          <w:szCs w:val="26"/>
        </w:rPr>
      </w:pPr>
      <w:r w:rsidRPr="0065420E">
        <w:rPr>
          <w:rFonts w:ascii="Times New Roman" w:hAnsi="Times New Roman" w:cs="Times New Roman"/>
          <w:sz w:val="26"/>
          <w:szCs w:val="26"/>
        </w:rPr>
        <w:t xml:space="preserve">      «3.7. Решения Комиссии оформляются протоколом, который подписывают председатель Комиссии или его заместитель, председательствующий на заседании, секретарь Комиссии. Решения Комиссии являются правовыми актами и не требуют издания соответствующего правового акта Администрации Новичихинского района Алтайского края.»</w:t>
      </w:r>
    </w:p>
    <w:p w:rsidR="0065420E" w:rsidRPr="0065420E" w:rsidRDefault="0065420E" w:rsidP="0065420E">
      <w:pPr>
        <w:jc w:val="both"/>
        <w:rPr>
          <w:sz w:val="26"/>
          <w:szCs w:val="26"/>
        </w:rPr>
      </w:pPr>
      <w:r w:rsidRPr="0065420E">
        <w:rPr>
          <w:sz w:val="26"/>
          <w:szCs w:val="26"/>
        </w:rPr>
        <w:t xml:space="preserve">       3. Приложение 2 к постановлению Администрации района № 63 от 13.02.2014г. «Об утверждении положения о комиссии по проведению отборов в рамках реализации жилищных программ» изложить в новой редакции (прилагается).</w:t>
      </w:r>
    </w:p>
    <w:p w:rsidR="0065420E" w:rsidRPr="0065420E" w:rsidRDefault="0065420E" w:rsidP="0065420E">
      <w:pPr>
        <w:jc w:val="both"/>
        <w:rPr>
          <w:sz w:val="26"/>
          <w:szCs w:val="26"/>
        </w:rPr>
      </w:pPr>
      <w:r w:rsidRPr="0065420E">
        <w:rPr>
          <w:sz w:val="26"/>
          <w:szCs w:val="26"/>
        </w:rPr>
        <w:t xml:space="preserve">       4. Постановление Администрации района № 5 от 10.01.2018г. «О внесении изменений в Постановление от 13.02.2014 № 63 «Об утверждении положения о комиссии по проведению отборов в рамках реализации жилищных программ» признать утратившим силу.</w:t>
      </w:r>
    </w:p>
    <w:p w:rsidR="0065420E" w:rsidRPr="0065420E" w:rsidRDefault="0065420E" w:rsidP="0065420E">
      <w:pPr>
        <w:numPr>
          <w:ilvl w:val="0"/>
          <w:numId w:val="14"/>
        </w:numPr>
        <w:ind w:left="0" w:firstLine="540"/>
        <w:jc w:val="both"/>
        <w:rPr>
          <w:sz w:val="26"/>
          <w:szCs w:val="26"/>
        </w:rPr>
      </w:pPr>
      <w:r w:rsidRPr="0065420E">
        <w:rPr>
          <w:sz w:val="26"/>
          <w:szCs w:val="26"/>
        </w:rPr>
        <w:t>Контроль за исполнением постановления возложить на Первого заместителя главы Администрации района Г.Н. Белицкую.</w:t>
      </w:r>
    </w:p>
    <w:p w:rsidR="008648B0" w:rsidRDefault="008648B0" w:rsidP="0065420E">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2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65420E" w:rsidRDefault="0065420E" w:rsidP="0065420E">
      <w:pPr>
        <w:pStyle w:val="HTML"/>
        <w:jc w:val="right"/>
        <w:rPr>
          <w:rFonts w:ascii="Times New Roman" w:hAnsi="Times New Roman" w:cs="Times New Roman"/>
          <w:sz w:val="28"/>
          <w:szCs w:val="28"/>
        </w:rPr>
      </w:pPr>
      <w:r>
        <w:rPr>
          <w:rFonts w:ascii="Times New Roman" w:hAnsi="Times New Roman" w:cs="Times New Roman"/>
          <w:sz w:val="28"/>
          <w:szCs w:val="28"/>
        </w:rPr>
        <w:t xml:space="preserve">Приложение 2 </w:t>
      </w:r>
    </w:p>
    <w:p w:rsidR="0065420E" w:rsidRDefault="0065420E" w:rsidP="0065420E">
      <w:pPr>
        <w:pStyle w:val="HTML"/>
        <w:jc w:val="right"/>
        <w:rPr>
          <w:rFonts w:ascii="Times New Roman" w:hAnsi="Times New Roman" w:cs="Times New Roman"/>
          <w:sz w:val="28"/>
          <w:szCs w:val="28"/>
        </w:rPr>
      </w:pPr>
    </w:p>
    <w:p w:rsidR="0065420E" w:rsidRPr="0082670A" w:rsidRDefault="0065420E" w:rsidP="0065420E">
      <w:pPr>
        <w:pStyle w:val="HTML"/>
        <w:jc w:val="center"/>
        <w:rPr>
          <w:rFonts w:ascii="Times New Roman" w:hAnsi="Times New Roman" w:cs="Times New Roman"/>
          <w:sz w:val="28"/>
          <w:szCs w:val="28"/>
        </w:rPr>
      </w:pPr>
      <w:r>
        <w:rPr>
          <w:rFonts w:ascii="Times New Roman" w:hAnsi="Times New Roman" w:cs="Times New Roman"/>
          <w:sz w:val="28"/>
          <w:szCs w:val="28"/>
        </w:rPr>
        <w:t>Состав комиссии</w:t>
      </w:r>
    </w:p>
    <w:p w:rsidR="0065420E" w:rsidRDefault="0065420E" w:rsidP="0065420E">
      <w:pPr>
        <w:jc w:val="center"/>
        <w:rPr>
          <w:sz w:val="28"/>
          <w:szCs w:val="28"/>
        </w:rPr>
      </w:pPr>
      <w:r>
        <w:rPr>
          <w:sz w:val="28"/>
          <w:szCs w:val="28"/>
        </w:rPr>
        <w:t>по проведению отборов в рамках реализации программ</w:t>
      </w:r>
    </w:p>
    <w:p w:rsidR="0065420E" w:rsidRDefault="0065420E" w:rsidP="0065420E">
      <w:pPr>
        <w:jc w:val="center"/>
        <w:rPr>
          <w:sz w:val="28"/>
          <w:szCs w:val="28"/>
        </w:rPr>
      </w:pPr>
      <w:r>
        <w:rPr>
          <w:sz w:val="28"/>
          <w:szCs w:val="28"/>
        </w:rPr>
        <w:t>«Обеспечение жильём молодых семей в Новичихинском районе Алтайского края» на 2015-2020 годы и ФЦП «Устойчивое развитие сельских территорий на 2014-2017 годы и на период до 2020 года»</w:t>
      </w:r>
    </w:p>
    <w:p w:rsidR="0065420E" w:rsidRDefault="0065420E" w:rsidP="0065420E">
      <w:pPr>
        <w:jc w:val="both"/>
        <w:rPr>
          <w:sz w:val="28"/>
          <w:szCs w:val="28"/>
        </w:rPr>
      </w:pPr>
    </w:p>
    <w:p w:rsidR="0065420E" w:rsidRDefault="0065420E" w:rsidP="0065420E">
      <w:pPr>
        <w:jc w:val="both"/>
        <w:rPr>
          <w:sz w:val="28"/>
          <w:szCs w:val="28"/>
        </w:rPr>
      </w:pPr>
      <w:r>
        <w:rPr>
          <w:sz w:val="28"/>
          <w:szCs w:val="28"/>
        </w:rPr>
        <w:t xml:space="preserve">    Г.Н. Белицкая – председатель комиссии, Первый заместитель главы Администрации Новичихинского района.</w:t>
      </w:r>
    </w:p>
    <w:p w:rsidR="0065420E" w:rsidRDefault="0065420E" w:rsidP="0065420E">
      <w:pPr>
        <w:jc w:val="both"/>
        <w:rPr>
          <w:sz w:val="28"/>
          <w:szCs w:val="28"/>
        </w:rPr>
      </w:pPr>
      <w:r>
        <w:rPr>
          <w:sz w:val="28"/>
          <w:szCs w:val="28"/>
        </w:rPr>
        <w:t xml:space="preserve">   А.М. Кормильченко – заместитель председателя, заместитель главы Администрации Новичихинского района.</w:t>
      </w:r>
    </w:p>
    <w:p w:rsidR="0065420E" w:rsidRDefault="0065420E" w:rsidP="0065420E">
      <w:pPr>
        <w:jc w:val="both"/>
        <w:rPr>
          <w:sz w:val="28"/>
          <w:szCs w:val="28"/>
        </w:rPr>
      </w:pPr>
      <w:r>
        <w:rPr>
          <w:sz w:val="28"/>
          <w:szCs w:val="28"/>
        </w:rPr>
        <w:t xml:space="preserve">   Н.С. Костогладова – секретарь комиссии, И.о. начальника отдела архитектуры и строительства Администрации Новичихинского района.</w:t>
      </w:r>
    </w:p>
    <w:p w:rsidR="0065420E" w:rsidRDefault="0065420E" w:rsidP="0065420E">
      <w:pPr>
        <w:jc w:val="both"/>
        <w:rPr>
          <w:sz w:val="28"/>
          <w:szCs w:val="28"/>
        </w:rPr>
      </w:pPr>
      <w:r>
        <w:rPr>
          <w:sz w:val="28"/>
          <w:szCs w:val="28"/>
        </w:rPr>
        <w:t xml:space="preserve">    </w:t>
      </w:r>
    </w:p>
    <w:p w:rsidR="0065420E" w:rsidRDefault="0065420E" w:rsidP="0065420E">
      <w:pPr>
        <w:ind w:firstLine="708"/>
        <w:jc w:val="both"/>
        <w:rPr>
          <w:sz w:val="28"/>
          <w:szCs w:val="28"/>
        </w:rPr>
      </w:pPr>
      <w:r>
        <w:rPr>
          <w:sz w:val="28"/>
          <w:szCs w:val="28"/>
        </w:rPr>
        <w:t xml:space="preserve"> Члены комиссии:</w:t>
      </w:r>
    </w:p>
    <w:p w:rsidR="0065420E" w:rsidRDefault="0065420E" w:rsidP="0065420E">
      <w:pPr>
        <w:jc w:val="both"/>
        <w:rPr>
          <w:sz w:val="28"/>
          <w:szCs w:val="28"/>
        </w:rPr>
      </w:pPr>
      <w:r>
        <w:rPr>
          <w:sz w:val="28"/>
          <w:szCs w:val="28"/>
        </w:rPr>
        <w:t>Е.Ю. Калашникова – начальник отдела по культуре, делам молодежи, физической культуре и спорту;</w:t>
      </w:r>
    </w:p>
    <w:p w:rsidR="0065420E" w:rsidRDefault="0065420E" w:rsidP="0065420E">
      <w:pPr>
        <w:jc w:val="both"/>
        <w:rPr>
          <w:sz w:val="28"/>
          <w:szCs w:val="28"/>
        </w:rPr>
      </w:pPr>
      <w:r>
        <w:rPr>
          <w:sz w:val="28"/>
          <w:szCs w:val="28"/>
        </w:rPr>
        <w:t>С.Г. Звягинцев – начальник управления сельского хозяйства Администрации района;</w:t>
      </w:r>
    </w:p>
    <w:p w:rsidR="0065420E" w:rsidRDefault="0065420E" w:rsidP="0065420E">
      <w:pPr>
        <w:jc w:val="both"/>
        <w:rPr>
          <w:sz w:val="28"/>
          <w:szCs w:val="28"/>
        </w:rPr>
      </w:pPr>
      <w:r>
        <w:rPr>
          <w:sz w:val="28"/>
          <w:szCs w:val="28"/>
        </w:rPr>
        <w:t>А.Ю. Костенко – начальник юридического отдела Администрации района;</w:t>
      </w:r>
    </w:p>
    <w:p w:rsidR="0065420E" w:rsidRPr="00085D2B" w:rsidRDefault="0065420E" w:rsidP="0065420E">
      <w:pPr>
        <w:jc w:val="both"/>
        <w:rPr>
          <w:sz w:val="28"/>
          <w:szCs w:val="28"/>
        </w:rPr>
      </w:pPr>
      <w:r>
        <w:rPr>
          <w:sz w:val="28"/>
          <w:szCs w:val="28"/>
        </w:rPr>
        <w:t>Ю.В. Брыксин – глава Администрации Новичихинского сельсовета.</w:t>
      </w:r>
    </w:p>
    <w:p w:rsidR="0065420E" w:rsidRDefault="0065420E" w:rsidP="008648B0">
      <w:pPr>
        <w:spacing w:line="480" w:lineRule="auto"/>
        <w:jc w:val="center"/>
        <w:rPr>
          <w:b/>
          <w:bCs/>
          <w:sz w:val="36"/>
        </w:rPr>
      </w:pPr>
    </w:p>
    <w:p w:rsidR="008648B0" w:rsidRDefault="008648B0" w:rsidP="008648B0">
      <w:pPr>
        <w:rPr>
          <w:b/>
          <w:bCs/>
          <w:sz w:val="36"/>
        </w:rPr>
      </w:pPr>
    </w:p>
    <w:p w:rsidR="0065420E" w:rsidRDefault="0065420E" w:rsidP="008648B0">
      <w:pPr>
        <w:rPr>
          <w:b/>
          <w:bCs/>
          <w:sz w:val="36"/>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65420E" w:rsidRDefault="0065420E"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65420E" w:rsidP="008648B0">
      <w:pPr>
        <w:rPr>
          <w:b/>
          <w:bCs/>
          <w:sz w:val="28"/>
        </w:rPr>
      </w:pPr>
      <w:r>
        <w:rPr>
          <w:b/>
          <w:bCs/>
          <w:sz w:val="28"/>
        </w:rPr>
        <w:t>19</w:t>
      </w:r>
      <w:r w:rsidR="008648B0">
        <w:rPr>
          <w:b/>
          <w:bCs/>
          <w:sz w:val="28"/>
        </w:rPr>
        <w:t>.04.2018   №  1</w:t>
      </w:r>
      <w:r>
        <w:rPr>
          <w:b/>
          <w:bCs/>
          <w:sz w:val="28"/>
        </w:rPr>
        <w:t>28</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p w:rsidR="0065420E" w:rsidRDefault="0065420E" w:rsidP="0065420E">
      <w:pPr>
        <w:rPr>
          <w:sz w:val="28"/>
          <w:szCs w:val="28"/>
        </w:rPr>
      </w:pPr>
      <w:r>
        <w:rPr>
          <w:sz w:val="28"/>
          <w:szCs w:val="28"/>
        </w:rPr>
        <w:t xml:space="preserve">Об отмене  постановления Администрации </w:t>
      </w:r>
    </w:p>
    <w:p w:rsidR="0065420E" w:rsidRDefault="0065420E" w:rsidP="0065420E">
      <w:pPr>
        <w:rPr>
          <w:sz w:val="28"/>
          <w:szCs w:val="28"/>
        </w:rPr>
      </w:pPr>
      <w:r>
        <w:rPr>
          <w:sz w:val="28"/>
          <w:szCs w:val="28"/>
        </w:rPr>
        <w:t xml:space="preserve">района от 15.07.2016 № 209 «Об утверждении </w:t>
      </w:r>
    </w:p>
    <w:p w:rsidR="0065420E" w:rsidRDefault="0065420E" w:rsidP="0065420E">
      <w:pPr>
        <w:rPr>
          <w:sz w:val="28"/>
          <w:szCs w:val="28"/>
        </w:rPr>
      </w:pPr>
      <w:r>
        <w:rPr>
          <w:sz w:val="28"/>
          <w:szCs w:val="28"/>
        </w:rPr>
        <w:t xml:space="preserve">Административного регламента </w:t>
      </w:r>
    </w:p>
    <w:p w:rsidR="0065420E" w:rsidRDefault="0065420E" w:rsidP="0065420E">
      <w:pPr>
        <w:pStyle w:val="a7"/>
        <w:spacing w:before="0" w:beforeAutospacing="0" w:after="0" w:afterAutospacing="0"/>
        <w:rPr>
          <w:sz w:val="28"/>
          <w:szCs w:val="28"/>
        </w:rPr>
      </w:pPr>
      <w:r>
        <w:rPr>
          <w:sz w:val="28"/>
          <w:szCs w:val="28"/>
        </w:rPr>
        <w:t xml:space="preserve">по предоставлению муниципальной услуги </w:t>
      </w:r>
    </w:p>
    <w:p w:rsidR="0065420E" w:rsidRDefault="0065420E" w:rsidP="0065420E">
      <w:pPr>
        <w:pStyle w:val="a7"/>
        <w:spacing w:before="0" w:beforeAutospacing="0" w:after="0" w:afterAutospacing="0"/>
        <w:rPr>
          <w:sz w:val="28"/>
          <w:szCs w:val="28"/>
        </w:rPr>
      </w:pPr>
      <w:r>
        <w:rPr>
          <w:sz w:val="28"/>
          <w:szCs w:val="28"/>
        </w:rPr>
        <w:t xml:space="preserve">«Информационное обеспечение граждан </w:t>
      </w:r>
    </w:p>
    <w:p w:rsidR="0065420E" w:rsidRDefault="0065420E" w:rsidP="0065420E">
      <w:pPr>
        <w:pStyle w:val="a7"/>
        <w:spacing w:before="0" w:beforeAutospacing="0" w:after="0" w:afterAutospacing="0"/>
        <w:rPr>
          <w:sz w:val="28"/>
          <w:szCs w:val="28"/>
        </w:rPr>
      </w:pPr>
      <w:r>
        <w:rPr>
          <w:sz w:val="28"/>
          <w:szCs w:val="28"/>
        </w:rPr>
        <w:t xml:space="preserve">и юридических лиц  на основе документов </w:t>
      </w:r>
    </w:p>
    <w:p w:rsidR="0065420E" w:rsidRDefault="0065420E" w:rsidP="0065420E">
      <w:pPr>
        <w:pStyle w:val="a7"/>
        <w:spacing w:before="0" w:beforeAutospacing="0" w:after="0" w:afterAutospacing="0"/>
        <w:rPr>
          <w:sz w:val="28"/>
          <w:szCs w:val="28"/>
        </w:rPr>
      </w:pPr>
      <w:r>
        <w:rPr>
          <w:sz w:val="28"/>
          <w:szCs w:val="28"/>
        </w:rPr>
        <w:t>архивного отдела»</w:t>
      </w:r>
    </w:p>
    <w:p w:rsidR="0065420E" w:rsidRDefault="0065420E" w:rsidP="0065420E">
      <w:pPr>
        <w:rPr>
          <w:sz w:val="28"/>
          <w:szCs w:val="28"/>
        </w:rPr>
      </w:pPr>
    </w:p>
    <w:p w:rsidR="0065420E" w:rsidRDefault="0065420E" w:rsidP="0065420E">
      <w:pPr>
        <w:ind w:firstLine="709"/>
        <w:jc w:val="both"/>
        <w:rPr>
          <w:sz w:val="28"/>
          <w:szCs w:val="28"/>
        </w:rPr>
      </w:pPr>
      <w:r>
        <w:rPr>
          <w:sz w:val="28"/>
          <w:szCs w:val="28"/>
        </w:rPr>
        <w:t>В соответствии со ст. 13 Федерального закона «Об организации предоставления государственных и муниципальных услуг» от 27 июля 2010 года № 210-ФЗ, Федеральным законом от 06.10.2003 г. № 131-ФЗ «Об общих принципах организации местного самоуправления в Российской Федерации», ст. 56 Устава муниципального образования Новичихинский район Алтайского края, ПОСТАНОВЛЯЮ:</w:t>
      </w:r>
    </w:p>
    <w:p w:rsidR="006F473B" w:rsidRDefault="006F473B" w:rsidP="006F473B">
      <w:pPr>
        <w:ind w:firstLine="708"/>
        <w:jc w:val="both"/>
        <w:rPr>
          <w:sz w:val="28"/>
          <w:szCs w:val="28"/>
        </w:rPr>
      </w:pPr>
      <w:r>
        <w:rPr>
          <w:sz w:val="28"/>
          <w:szCs w:val="28"/>
        </w:rPr>
        <w:t>Отменить постановление Администрации района от 15.07.2016 № 209 «Об утверждении Административного регламента по предоставлению муниципальной услуги «Информационное обеспечение граждан и юридических лиц  на основе документов архивного отдела».</w:t>
      </w:r>
    </w:p>
    <w:p w:rsidR="0065420E" w:rsidRDefault="006F473B" w:rsidP="0065420E">
      <w:pPr>
        <w:pStyle w:val="a7"/>
        <w:spacing w:before="0" w:beforeAutospacing="0" w:after="0" w:afterAutospacing="0"/>
        <w:ind w:firstLine="709"/>
        <w:jc w:val="both"/>
        <w:rPr>
          <w:sz w:val="28"/>
          <w:szCs w:val="28"/>
        </w:rPr>
      </w:pPr>
      <w:r>
        <w:rPr>
          <w:sz w:val="28"/>
          <w:szCs w:val="28"/>
        </w:rPr>
        <w:t xml:space="preserve"> </w:t>
      </w:r>
      <w:r w:rsidR="0065420E">
        <w:rPr>
          <w:sz w:val="28"/>
          <w:szCs w:val="28"/>
        </w:rPr>
        <w:t>.</w:t>
      </w:r>
    </w:p>
    <w:p w:rsidR="0065420E" w:rsidRDefault="0065420E" w:rsidP="008648B0">
      <w:pPr>
        <w:rPr>
          <w:sz w:val="28"/>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3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9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6F473B" w:rsidRDefault="006F473B" w:rsidP="008648B0">
      <w:pPr>
        <w:jc w:val="center"/>
        <w:rPr>
          <w:b/>
          <w:iCs/>
        </w:rPr>
      </w:pPr>
    </w:p>
    <w:p w:rsidR="006F473B" w:rsidRDefault="006F473B" w:rsidP="008648B0">
      <w:pPr>
        <w:jc w:val="center"/>
        <w:rPr>
          <w:b/>
          <w:iCs/>
        </w:rPr>
      </w:pPr>
    </w:p>
    <w:p w:rsidR="006F473B" w:rsidRDefault="006F473B" w:rsidP="008648B0">
      <w:pPr>
        <w:jc w:val="center"/>
        <w:rPr>
          <w:b/>
          <w:iCs/>
        </w:rPr>
      </w:pPr>
    </w:p>
    <w:p w:rsidR="006F473B" w:rsidRDefault="006F473B" w:rsidP="008648B0">
      <w:pPr>
        <w:jc w:val="center"/>
        <w:rPr>
          <w:b/>
          <w:iCs/>
        </w:rPr>
      </w:pPr>
    </w:p>
    <w:p w:rsidR="006F473B" w:rsidRDefault="006F473B" w:rsidP="008648B0">
      <w:pPr>
        <w:jc w:val="center"/>
        <w:rPr>
          <w:b/>
          <w:iCs/>
        </w:rPr>
      </w:pPr>
    </w:p>
    <w:p w:rsidR="006F473B" w:rsidRDefault="006F473B" w:rsidP="008648B0">
      <w:pPr>
        <w:jc w:val="center"/>
        <w:rPr>
          <w:b/>
          <w:iCs/>
        </w:rPr>
      </w:pPr>
    </w:p>
    <w:p w:rsidR="006F473B" w:rsidRDefault="006F473B" w:rsidP="008648B0">
      <w:pPr>
        <w:jc w:val="center"/>
        <w:rPr>
          <w:b/>
          <w:iCs/>
        </w:rPr>
      </w:pPr>
    </w:p>
    <w:p w:rsidR="006F473B" w:rsidRDefault="006F473B" w:rsidP="008648B0">
      <w:pPr>
        <w:jc w:val="center"/>
        <w:rPr>
          <w:b/>
          <w:iCs/>
        </w:rPr>
      </w:pPr>
    </w:p>
    <w:p w:rsidR="006F473B" w:rsidRDefault="006F473B"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6F473B" w:rsidP="008648B0">
      <w:pPr>
        <w:rPr>
          <w:b/>
          <w:bCs/>
          <w:sz w:val="28"/>
        </w:rPr>
      </w:pPr>
      <w:r>
        <w:rPr>
          <w:b/>
          <w:bCs/>
          <w:sz w:val="28"/>
        </w:rPr>
        <w:t>19</w:t>
      </w:r>
      <w:r w:rsidR="008648B0">
        <w:rPr>
          <w:b/>
          <w:bCs/>
          <w:sz w:val="28"/>
        </w:rPr>
        <w:t>.04.2018   №  1</w:t>
      </w:r>
      <w:r>
        <w:rPr>
          <w:b/>
          <w:bCs/>
          <w:sz w:val="28"/>
        </w:rPr>
        <w:t>30</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9A7794" w:rsidRDefault="009A7794" w:rsidP="008648B0">
      <w:pPr>
        <w:rPr>
          <w:b/>
          <w:bCs/>
          <w:sz w:val="28"/>
        </w:rPr>
      </w:pPr>
    </w:p>
    <w:p w:rsidR="009A7794" w:rsidRPr="00DA1D8B" w:rsidRDefault="009A7794" w:rsidP="009A7794">
      <w:pPr>
        <w:rPr>
          <w:sz w:val="28"/>
          <w:szCs w:val="28"/>
        </w:rPr>
      </w:pPr>
      <w:r w:rsidRPr="00DA1D8B">
        <w:rPr>
          <w:sz w:val="28"/>
          <w:szCs w:val="28"/>
        </w:rPr>
        <w:t>Об утверждении Плана мероприятий</w:t>
      </w:r>
    </w:p>
    <w:p w:rsidR="009A7794" w:rsidRPr="00DA1D8B" w:rsidRDefault="009A7794" w:rsidP="009A7794">
      <w:pPr>
        <w:rPr>
          <w:sz w:val="28"/>
          <w:szCs w:val="28"/>
        </w:rPr>
      </w:pPr>
      <w:r>
        <w:rPr>
          <w:sz w:val="28"/>
          <w:szCs w:val="28"/>
        </w:rPr>
        <w:t>(«дорожной карты</w:t>
      </w:r>
      <w:r w:rsidRPr="00DA1D8B">
        <w:rPr>
          <w:sz w:val="28"/>
          <w:szCs w:val="28"/>
        </w:rPr>
        <w:t>») по развитию системы образования</w:t>
      </w:r>
    </w:p>
    <w:p w:rsidR="009A7794" w:rsidRPr="00DA1D8B" w:rsidRDefault="009A7794" w:rsidP="009A7794">
      <w:pPr>
        <w:rPr>
          <w:sz w:val="28"/>
          <w:szCs w:val="28"/>
        </w:rPr>
      </w:pPr>
      <w:r>
        <w:rPr>
          <w:sz w:val="28"/>
          <w:szCs w:val="28"/>
        </w:rPr>
        <w:t>в Новичихинском районе</w:t>
      </w:r>
    </w:p>
    <w:p w:rsidR="009A7794" w:rsidRPr="00DA1D8B" w:rsidRDefault="009A7794" w:rsidP="009A7794">
      <w:pPr>
        <w:rPr>
          <w:sz w:val="28"/>
          <w:szCs w:val="28"/>
        </w:rPr>
      </w:pPr>
    </w:p>
    <w:p w:rsidR="009A7794" w:rsidRPr="00DA1D8B" w:rsidRDefault="009A7794" w:rsidP="009A7794">
      <w:pPr>
        <w:ind w:right="40" w:firstLine="668"/>
        <w:jc w:val="both"/>
        <w:rPr>
          <w:sz w:val="28"/>
          <w:szCs w:val="28"/>
        </w:rPr>
      </w:pPr>
      <w:r w:rsidRPr="00DA1D8B">
        <w:rPr>
          <w:sz w:val="28"/>
          <w:szCs w:val="28"/>
        </w:rPr>
        <w:t xml:space="preserve">На основании ст.45, 58 Устава муниципального образования Новичихинский район Алтайского края, во исполнение постановления Администрации Алтайского края от </w:t>
      </w:r>
      <w:r>
        <w:rPr>
          <w:sz w:val="28"/>
          <w:szCs w:val="28"/>
        </w:rPr>
        <w:t>19</w:t>
      </w:r>
      <w:r w:rsidRPr="00DA1D8B">
        <w:rPr>
          <w:sz w:val="28"/>
          <w:szCs w:val="28"/>
        </w:rPr>
        <w:t>.</w:t>
      </w:r>
      <w:r>
        <w:rPr>
          <w:sz w:val="28"/>
          <w:szCs w:val="28"/>
        </w:rPr>
        <w:t>02</w:t>
      </w:r>
      <w:r w:rsidRPr="00DA1D8B">
        <w:rPr>
          <w:sz w:val="28"/>
          <w:szCs w:val="28"/>
        </w:rPr>
        <w:t>.201</w:t>
      </w:r>
      <w:r>
        <w:rPr>
          <w:sz w:val="28"/>
          <w:szCs w:val="28"/>
        </w:rPr>
        <w:t>8</w:t>
      </w:r>
      <w:r w:rsidRPr="00DA1D8B">
        <w:rPr>
          <w:sz w:val="28"/>
          <w:szCs w:val="28"/>
        </w:rPr>
        <w:t xml:space="preserve"> №</w:t>
      </w:r>
      <w:r>
        <w:rPr>
          <w:sz w:val="28"/>
          <w:szCs w:val="28"/>
        </w:rPr>
        <w:t xml:space="preserve"> 61</w:t>
      </w:r>
      <w:r w:rsidRPr="00DA1D8B">
        <w:rPr>
          <w:sz w:val="28"/>
          <w:szCs w:val="28"/>
        </w:rPr>
        <w:t xml:space="preserve"> «Об утверждении плана мероприятий («дорожной карты») «Изменения в отрасли «Образование», направленные на повышение эффективности образования и науки»,  </w:t>
      </w:r>
    </w:p>
    <w:p w:rsidR="009A7794" w:rsidRPr="00DA1D8B" w:rsidRDefault="009A7794" w:rsidP="009A7794">
      <w:pPr>
        <w:ind w:right="40" w:firstLine="425"/>
        <w:jc w:val="both"/>
        <w:rPr>
          <w:spacing w:val="70"/>
          <w:sz w:val="28"/>
          <w:szCs w:val="28"/>
        </w:rPr>
      </w:pPr>
      <w:r w:rsidRPr="00DA1D8B">
        <w:rPr>
          <w:sz w:val="28"/>
          <w:szCs w:val="28"/>
        </w:rPr>
        <w:t>ПОСТАНОВЛЯЮ</w:t>
      </w:r>
      <w:r w:rsidRPr="00DA1D8B">
        <w:rPr>
          <w:spacing w:val="70"/>
          <w:sz w:val="28"/>
          <w:szCs w:val="28"/>
        </w:rPr>
        <w:t>:</w:t>
      </w:r>
    </w:p>
    <w:p w:rsidR="009A7794" w:rsidRPr="00DA1D8B" w:rsidRDefault="009A7794" w:rsidP="009A7794">
      <w:pPr>
        <w:ind w:right="40" w:firstLine="425"/>
        <w:jc w:val="both"/>
        <w:rPr>
          <w:sz w:val="28"/>
          <w:szCs w:val="28"/>
        </w:rPr>
      </w:pPr>
      <w:r w:rsidRPr="00DA1D8B">
        <w:rPr>
          <w:spacing w:val="70"/>
          <w:sz w:val="28"/>
          <w:szCs w:val="28"/>
        </w:rPr>
        <w:t>1.</w:t>
      </w:r>
      <w:r w:rsidRPr="00DA1D8B">
        <w:rPr>
          <w:sz w:val="28"/>
          <w:szCs w:val="28"/>
        </w:rPr>
        <w:t>Утвердить прилагаемый План мероприятий («дорожную карту») по   развитию системы образования в Новичихинском районе.</w:t>
      </w:r>
    </w:p>
    <w:p w:rsidR="009A7794" w:rsidRPr="00DA1D8B" w:rsidRDefault="009A7794" w:rsidP="009A7794">
      <w:pPr>
        <w:ind w:right="40" w:firstLine="425"/>
        <w:jc w:val="both"/>
        <w:rPr>
          <w:sz w:val="28"/>
          <w:szCs w:val="28"/>
          <w:shd w:val="clear" w:color="auto" w:fill="FFFFFF"/>
        </w:rPr>
      </w:pPr>
      <w:r w:rsidRPr="00DA1D8B">
        <w:rPr>
          <w:sz w:val="28"/>
          <w:szCs w:val="28"/>
        </w:rPr>
        <w:t>2. Признать утратившим силу постановление администрации района от                      2</w:t>
      </w:r>
      <w:r>
        <w:rPr>
          <w:sz w:val="28"/>
          <w:szCs w:val="28"/>
        </w:rPr>
        <w:t>7</w:t>
      </w:r>
      <w:r w:rsidRPr="00DA1D8B">
        <w:rPr>
          <w:sz w:val="28"/>
          <w:szCs w:val="28"/>
        </w:rPr>
        <w:t>.</w:t>
      </w:r>
      <w:r>
        <w:rPr>
          <w:sz w:val="28"/>
          <w:szCs w:val="28"/>
        </w:rPr>
        <w:t>03</w:t>
      </w:r>
      <w:r w:rsidRPr="00DA1D8B">
        <w:rPr>
          <w:sz w:val="28"/>
          <w:szCs w:val="28"/>
        </w:rPr>
        <w:t>.201</w:t>
      </w:r>
      <w:r>
        <w:rPr>
          <w:sz w:val="28"/>
          <w:szCs w:val="28"/>
        </w:rPr>
        <w:t>7</w:t>
      </w:r>
      <w:r w:rsidRPr="00DA1D8B">
        <w:rPr>
          <w:sz w:val="28"/>
          <w:szCs w:val="28"/>
        </w:rPr>
        <w:t xml:space="preserve"> №</w:t>
      </w:r>
      <w:r>
        <w:rPr>
          <w:sz w:val="28"/>
          <w:szCs w:val="28"/>
        </w:rPr>
        <w:t xml:space="preserve"> 99</w:t>
      </w:r>
      <w:r w:rsidRPr="00DA1D8B">
        <w:rPr>
          <w:sz w:val="28"/>
          <w:szCs w:val="28"/>
        </w:rPr>
        <w:t xml:space="preserve"> «</w:t>
      </w:r>
      <w:r w:rsidRPr="00DA1D8B">
        <w:rPr>
          <w:sz w:val="28"/>
          <w:szCs w:val="28"/>
          <w:shd w:val="clear" w:color="auto" w:fill="FFFFFF"/>
        </w:rPr>
        <w:t>Об утверждении Плана мероприятий («дорожной карты») по развитию системы образования в Новичихинск</w:t>
      </w:r>
      <w:r>
        <w:rPr>
          <w:sz w:val="28"/>
          <w:szCs w:val="28"/>
          <w:shd w:val="clear" w:color="auto" w:fill="FFFFFF"/>
        </w:rPr>
        <w:t>ом районе» (с изм. от 16.03.2018 № 88)</w:t>
      </w:r>
      <w:r w:rsidRPr="00DA1D8B">
        <w:rPr>
          <w:sz w:val="28"/>
          <w:szCs w:val="28"/>
          <w:shd w:val="clear" w:color="auto" w:fill="FFFFFF"/>
        </w:rPr>
        <w:t>.</w:t>
      </w:r>
    </w:p>
    <w:p w:rsidR="009A7794" w:rsidRPr="00DA1D8B" w:rsidRDefault="009A7794" w:rsidP="009A7794">
      <w:pPr>
        <w:ind w:right="40" w:firstLine="425"/>
        <w:jc w:val="both"/>
        <w:rPr>
          <w:sz w:val="28"/>
          <w:szCs w:val="28"/>
        </w:rPr>
      </w:pPr>
      <w:r w:rsidRPr="00DA1D8B">
        <w:rPr>
          <w:sz w:val="28"/>
          <w:szCs w:val="28"/>
          <w:shd w:val="clear" w:color="auto" w:fill="FFFFFF"/>
        </w:rPr>
        <w:t xml:space="preserve">3. </w:t>
      </w:r>
      <w:r w:rsidRPr="00DA1D8B">
        <w:rPr>
          <w:sz w:val="28"/>
          <w:szCs w:val="28"/>
        </w:rPr>
        <w:t>Контроль за выполнением постановления возложить на первого заместителя главы района Г.Н. Белицкую.</w:t>
      </w:r>
    </w:p>
    <w:p w:rsidR="009A7794" w:rsidRDefault="009A7794" w:rsidP="008648B0">
      <w:pPr>
        <w:rPr>
          <w:b/>
          <w:bCs/>
          <w:sz w:val="28"/>
        </w:rPr>
      </w:pPr>
    </w:p>
    <w:p w:rsidR="008648B0" w:rsidRDefault="008648B0" w:rsidP="009A7794">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9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9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9A7794">
      <w:pPr>
        <w:spacing w:line="480" w:lineRule="auto"/>
        <w:rPr>
          <w:b/>
          <w:bCs/>
          <w:sz w:val="36"/>
        </w:rPr>
      </w:pPr>
    </w:p>
    <w:p w:rsidR="009A7794" w:rsidRDefault="009A7794" w:rsidP="009A7794">
      <w:pPr>
        <w:spacing w:line="480" w:lineRule="auto"/>
        <w:rPr>
          <w:b/>
          <w:bCs/>
          <w:sz w:val="36"/>
        </w:rPr>
      </w:pPr>
    </w:p>
    <w:p w:rsidR="009A7794" w:rsidRDefault="009A7794" w:rsidP="009A7794">
      <w:pPr>
        <w:spacing w:line="480" w:lineRule="auto"/>
        <w:rPr>
          <w:b/>
          <w:bCs/>
          <w:sz w:val="36"/>
        </w:rPr>
      </w:pPr>
    </w:p>
    <w:p w:rsidR="009A7794" w:rsidRDefault="009A7794" w:rsidP="009A7794">
      <w:pPr>
        <w:spacing w:line="480" w:lineRule="auto"/>
        <w:rPr>
          <w:b/>
          <w:bCs/>
          <w:sz w:val="36"/>
        </w:rPr>
      </w:pPr>
    </w:p>
    <w:p w:rsidR="009A7794" w:rsidRDefault="009A7794" w:rsidP="009A7794">
      <w:pPr>
        <w:pStyle w:val="2c"/>
        <w:shd w:val="clear" w:color="auto" w:fill="auto"/>
        <w:spacing w:before="0" w:after="0" w:line="240" w:lineRule="auto"/>
        <w:ind w:left="20"/>
        <w:jc w:val="right"/>
        <w:rPr>
          <w:sz w:val="24"/>
          <w:szCs w:val="24"/>
        </w:rPr>
      </w:pPr>
      <w:r>
        <w:rPr>
          <w:sz w:val="24"/>
          <w:szCs w:val="24"/>
        </w:rPr>
        <w:t>Приложение к постановлению</w:t>
      </w:r>
    </w:p>
    <w:p w:rsidR="009A7794" w:rsidRDefault="009A7794" w:rsidP="009A7794">
      <w:pPr>
        <w:pStyle w:val="2c"/>
        <w:shd w:val="clear" w:color="auto" w:fill="auto"/>
        <w:spacing w:before="0" w:after="0" w:line="240" w:lineRule="auto"/>
        <w:ind w:left="20"/>
        <w:jc w:val="right"/>
        <w:rPr>
          <w:sz w:val="24"/>
          <w:szCs w:val="24"/>
        </w:rPr>
      </w:pPr>
      <w:r>
        <w:rPr>
          <w:sz w:val="24"/>
          <w:szCs w:val="24"/>
        </w:rPr>
        <w:t>№ 130 от 19.04.2018</w:t>
      </w:r>
    </w:p>
    <w:p w:rsidR="009A7794" w:rsidRDefault="009A7794" w:rsidP="009A7794">
      <w:pPr>
        <w:pStyle w:val="2c"/>
        <w:shd w:val="clear" w:color="auto" w:fill="auto"/>
        <w:spacing w:before="0" w:after="0" w:line="240" w:lineRule="auto"/>
        <w:ind w:left="20"/>
        <w:jc w:val="right"/>
        <w:rPr>
          <w:sz w:val="24"/>
          <w:szCs w:val="24"/>
        </w:rPr>
      </w:pPr>
    </w:p>
    <w:p w:rsidR="009A7794" w:rsidRDefault="009A7794" w:rsidP="009A7794">
      <w:pPr>
        <w:pStyle w:val="2c"/>
        <w:shd w:val="clear" w:color="auto" w:fill="auto"/>
        <w:spacing w:before="0" w:after="0" w:line="240" w:lineRule="auto"/>
        <w:ind w:left="20"/>
        <w:jc w:val="right"/>
        <w:rPr>
          <w:sz w:val="24"/>
          <w:szCs w:val="24"/>
        </w:rPr>
      </w:pPr>
    </w:p>
    <w:p w:rsidR="009A7794" w:rsidRPr="009A7794" w:rsidRDefault="009A7794" w:rsidP="009A7794">
      <w:pPr>
        <w:ind w:right="20"/>
        <w:jc w:val="center"/>
        <w:rPr>
          <w:sz w:val="26"/>
          <w:szCs w:val="26"/>
        </w:rPr>
      </w:pPr>
      <w:r w:rsidRPr="009A7794">
        <w:rPr>
          <w:sz w:val="26"/>
          <w:szCs w:val="26"/>
        </w:rPr>
        <w:t>ПЛАН</w:t>
      </w:r>
    </w:p>
    <w:p w:rsidR="009A7794" w:rsidRPr="009A7794" w:rsidRDefault="009A7794" w:rsidP="009A7794">
      <w:pPr>
        <w:jc w:val="center"/>
        <w:rPr>
          <w:sz w:val="26"/>
          <w:szCs w:val="26"/>
        </w:rPr>
      </w:pPr>
      <w:r w:rsidRPr="009A7794">
        <w:rPr>
          <w:sz w:val="26"/>
          <w:szCs w:val="26"/>
        </w:rPr>
        <w:t>мероприятий («дорожная карта») по развитию системы образования</w:t>
      </w:r>
    </w:p>
    <w:p w:rsidR="009A7794" w:rsidRPr="009A7794" w:rsidRDefault="009A7794" w:rsidP="009A7794">
      <w:pPr>
        <w:jc w:val="center"/>
        <w:rPr>
          <w:sz w:val="26"/>
          <w:szCs w:val="26"/>
        </w:rPr>
      </w:pPr>
      <w:r w:rsidRPr="009A7794">
        <w:rPr>
          <w:sz w:val="26"/>
          <w:szCs w:val="26"/>
        </w:rPr>
        <w:t>в Новичихинском районе</w:t>
      </w:r>
    </w:p>
    <w:p w:rsidR="009A7794" w:rsidRPr="009A7794" w:rsidRDefault="009A7794" w:rsidP="009A7794">
      <w:pPr>
        <w:jc w:val="center"/>
        <w:rPr>
          <w:sz w:val="26"/>
          <w:szCs w:val="26"/>
        </w:rPr>
      </w:pPr>
    </w:p>
    <w:p w:rsidR="009A7794" w:rsidRPr="009A7794" w:rsidRDefault="009A7794" w:rsidP="009A7794">
      <w:pPr>
        <w:ind w:right="20"/>
        <w:jc w:val="center"/>
        <w:rPr>
          <w:sz w:val="26"/>
          <w:szCs w:val="26"/>
        </w:rPr>
      </w:pPr>
      <w:r w:rsidRPr="009A7794">
        <w:rPr>
          <w:sz w:val="26"/>
          <w:szCs w:val="26"/>
        </w:rPr>
        <w:t>I. Изменения в дошкольном образовании, направленные на повышение эффективности и качества услуг в сфере образования, соотнесенные с этапами перехода к эффективному контракту</w:t>
      </w:r>
    </w:p>
    <w:p w:rsidR="009A7794" w:rsidRPr="009A7794" w:rsidRDefault="009A7794" w:rsidP="009A7794">
      <w:pPr>
        <w:ind w:right="20"/>
        <w:jc w:val="center"/>
        <w:rPr>
          <w:sz w:val="26"/>
          <w:szCs w:val="26"/>
        </w:rPr>
      </w:pPr>
      <w:r w:rsidRPr="009A7794">
        <w:rPr>
          <w:sz w:val="26"/>
          <w:szCs w:val="26"/>
        </w:rPr>
        <w:t>1. Основные направления</w:t>
      </w:r>
    </w:p>
    <w:p w:rsidR="009A7794" w:rsidRPr="009A7794" w:rsidRDefault="009A7794" w:rsidP="009A7794">
      <w:pPr>
        <w:ind w:left="40" w:right="40" w:firstLine="680"/>
        <w:jc w:val="both"/>
        <w:rPr>
          <w:sz w:val="26"/>
          <w:szCs w:val="26"/>
        </w:rPr>
      </w:pPr>
      <w:r w:rsidRPr="009A7794">
        <w:rPr>
          <w:sz w:val="26"/>
          <w:szCs w:val="26"/>
        </w:rPr>
        <w:t>Реализация мероприятий, направленных на обеспечение доступности дошкольного образования детей, включает в себя:</w:t>
      </w:r>
    </w:p>
    <w:p w:rsidR="009A7794" w:rsidRPr="009A7794" w:rsidRDefault="009A7794" w:rsidP="009A7794">
      <w:pPr>
        <w:ind w:left="20" w:right="20" w:firstLine="680"/>
        <w:jc w:val="both"/>
        <w:rPr>
          <w:sz w:val="26"/>
          <w:szCs w:val="26"/>
        </w:rPr>
      </w:pPr>
      <w:r w:rsidRPr="009A7794">
        <w:rPr>
          <w:sz w:val="26"/>
          <w:szCs w:val="26"/>
        </w:rPr>
        <w:t>использование субсидий, предоставляемых муниципальным образованиям Алтайского края на софинансирование мероприятий по развитию системы дошкольного образования;</w:t>
      </w:r>
    </w:p>
    <w:p w:rsidR="009A7794" w:rsidRPr="009A7794" w:rsidRDefault="009A7794" w:rsidP="009A7794">
      <w:pPr>
        <w:ind w:left="20" w:right="20" w:firstLine="680"/>
        <w:jc w:val="both"/>
        <w:rPr>
          <w:sz w:val="26"/>
          <w:szCs w:val="26"/>
        </w:rPr>
      </w:pPr>
      <w:r w:rsidRPr="009A7794">
        <w:rPr>
          <w:sz w:val="26"/>
          <w:szCs w:val="26"/>
        </w:rPr>
        <w:t>создание дополнительных мест в муниципальных образовательных ор</w:t>
      </w:r>
      <w:r w:rsidRPr="009A7794">
        <w:rPr>
          <w:sz w:val="26"/>
          <w:szCs w:val="26"/>
        </w:rPr>
        <w:softHyphen/>
        <w:t>ганизациях, а также развитие вариативных форм дошколь</w:t>
      </w:r>
      <w:r w:rsidRPr="009A7794">
        <w:rPr>
          <w:sz w:val="26"/>
          <w:szCs w:val="26"/>
        </w:rPr>
        <w:softHyphen/>
        <w:t>ного образования;</w:t>
      </w:r>
    </w:p>
    <w:p w:rsidR="009A7794" w:rsidRPr="009A7794" w:rsidRDefault="009A7794" w:rsidP="009A7794">
      <w:pPr>
        <w:ind w:left="40" w:right="40" w:firstLine="680"/>
        <w:jc w:val="both"/>
        <w:rPr>
          <w:sz w:val="26"/>
          <w:szCs w:val="26"/>
        </w:rPr>
      </w:pPr>
      <w:r w:rsidRPr="009A7794">
        <w:rPr>
          <w:sz w:val="26"/>
          <w:szCs w:val="26"/>
        </w:rPr>
        <w:t>обеспечение содержания вновь создаваемых мест в детских дошколь</w:t>
      </w:r>
      <w:r w:rsidRPr="009A7794">
        <w:rPr>
          <w:sz w:val="26"/>
          <w:szCs w:val="26"/>
        </w:rPr>
        <w:softHyphen/>
        <w:t>ных организациях и укомплектование этих организаций кадрами, учебно- методическим оборудованием;</w:t>
      </w:r>
    </w:p>
    <w:p w:rsidR="009A7794" w:rsidRPr="009A7794" w:rsidRDefault="009A7794" w:rsidP="009A7794">
      <w:pPr>
        <w:ind w:left="40" w:right="40" w:firstLine="680"/>
        <w:jc w:val="both"/>
        <w:rPr>
          <w:sz w:val="26"/>
          <w:szCs w:val="26"/>
        </w:rPr>
      </w:pPr>
      <w:r w:rsidRPr="009A7794">
        <w:rPr>
          <w:sz w:val="26"/>
          <w:szCs w:val="26"/>
        </w:rPr>
        <w:t>создание условий для привлечения негосударственных организаций в сферу дошкольного образования;</w:t>
      </w:r>
    </w:p>
    <w:p w:rsidR="009A7794" w:rsidRPr="009A7794" w:rsidRDefault="009A7794" w:rsidP="009A7794">
      <w:pPr>
        <w:ind w:left="40" w:right="40" w:firstLine="680"/>
        <w:jc w:val="both"/>
        <w:rPr>
          <w:sz w:val="26"/>
          <w:szCs w:val="26"/>
        </w:rPr>
      </w:pPr>
      <w:r w:rsidRPr="009A7794">
        <w:rPr>
          <w:sz w:val="26"/>
          <w:szCs w:val="26"/>
        </w:rPr>
        <w:t>обеспечение доступности дошкольного образования в соответствии с федеральным государственным образовательным стандартом дошкольного образования для всех категорий граждан независимо от социального и иму</w:t>
      </w:r>
      <w:r w:rsidRPr="009A7794">
        <w:rPr>
          <w:sz w:val="26"/>
          <w:szCs w:val="26"/>
        </w:rPr>
        <w:softHyphen/>
        <w:t>щественного статуса и состояния здоровья;</w:t>
      </w:r>
    </w:p>
    <w:p w:rsidR="009A7794" w:rsidRPr="009A7794" w:rsidRDefault="009A7794" w:rsidP="009A7794">
      <w:pPr>
        <w:ind w:left="40" w:right="40" w:firstLine="680"/>
        <w:jc w:val="both"/>
        <w:rPr>
          <w:sz w:val="26"/>
          <w:szCs w:val="26"/>
        </w:rPr>
      </w:pPr>
      <w:r w:rsidRPr="009A7794">
        <w:rPr>
          <w:sz w:val="26"/>
          <w:szCs w:val="26"/>
        </w:rPr>
        <w:t>обеспечение предоставления услуги по приему заявлений, постановке на учет и зачислению детей в образовательные организации, реализующие основную образовательную программу дошкольного образования (детские сады), в электронном виде (Электронная очередь).</w:t>
      </w:r>
    </w:p>
    <w:p w:rsidR="009A7794" w:rsidRPr="009A7794" w:rsidRDefault="009A7794" w:rsidP="009A7794">
      <w:pPr>
        <w:ind w:left="40" w:right="40" w:firstLine="680"/>
        <w:jc w:val="both"/>
        <w:rPr>
          <w:sz w:val="26"/>
          <w:szCs w:val="26"/>
        </w:rPr>
      </w:pPr>
      <w:r w:rsidRPr="009A7794">
        <w:rPr>
          <w:sz w:val="26"/>
          <w:szCs w:val="26"/>
        </w:rPr>
        <w:t>Обеспечение высокого качества услуг дошкольного образования вклю</w:t>
      </w:r>
      <w:r w:rsidRPr="009A7794">
        <w:rPr>
          <w:sz w:val="26"/>
          <w:szCs w:val="26"/>
        </w:rPr>
        <w:softHyphen/>
        <w:t>чает в себя:</w:t>
      </w:r>
    </w:p>
    <w:p w:rsidR="009A7794" w:rsidRPr="009A7794" w:rsidRDefault="009A7794" w:rsidP="009A7794">
      <w:pPr>
        <w:ind w:left="40" w:right="40" w:firstLine="680"/>
        <w:jc w:val="both"/>
        <w:rPr>
          <w:sz w:val="26"/>
          <w:szCs w:val="26"/>
        </w:rPr>
      </w:pPr>
      <w:r w:rsidRPr="009A7794">
        <w:rPr>
          <w:sz w:val="26"/>
          <w:szCs w:val="26"/>
        </w:rPr>
        <w:t>внедрение федеральных государственных образовательных стандартов дошкольного образования;</w:t>
      </w:r>
    </w:p>
    <w:p w:rsidR="009A7794" w:rsidRPr="009A7794" w:rsidRDefault="009A7794" w:rsidP="009A7794">
      <w:pPr>
        <w:ind w:left="40" w:right="40" w:firstLine="680"/>
        <w:rPr>
          <w:sz w:val="26"/>
          <w:szCs w:val="26"/>
        </w:rPr>
      </w:pPr>
      <w:r w:rsidRPr="009A7794">
        <w:rPr>
          <w:sz w:val="26"/>
          <w:szCs w:val="26"/>
        </w:rPr>
        <w:t xml:space="preserve">кадровое обеспечение системы дошкольного образования; </w:t>
      </w:r>
    </w:p>
    <w:p w:rsidR="009A7794" w:rsidRPr="009A7794" w:rsidRDefault="009A7794" w:rsidP="009A7794">
      <w:pPr>
        <w:ind w:left="40" w:right="40" w:firstLine="680"/>
        <w:rPr>
          <w:sz w:val="26"/>
          <w:szCs w:val="26"/>
        </w:rPr>
      </w:pPr>
      <w:r w:rsidRPr="009A7794">
        <w:rPr>
          <w:sz w:val="26"/>
          <w:szCs w:val="26"/>
        </w:rPr>
        <w:t>разработку и внедрение системы оценки качества дошкольного образо</w:t>
      </w:r>
      <w:r w:rsidRPr="009A7794">
        <w:rPr>
          <w:sz w:val="26"/>
          <w:szCs w:val="26"/>
        </w:rPr>
        <w:softHyphen/>
        <w:t>вания.</w:t>
      </w:r>
    </w:p>
    <w:p w:rsidR="009A7794" w:rsidRPr="009A7794" w:rsidRDefault="009A7794" w:rsidP="009A7794">
      <w:pPr>
        <w:ind w:left="40" w:right="40" w:firstLine="680"/>
        <w:jc w:val="both"/>
        <w:rPr>
          <w:sz w:val="26"/>
          <w:szCs w:val="26"/>
        </w:rPr>
      </w:pPr>
      <w:r w:rsidRPr="009A7794">
        <w:rPr>
          <w:sz w:val="26"/>
          <w:szCs w:val="26"/>
        </w:rPr>
        <w:t>Введение эффективного контракта в дошкольном образовании включа</w:t>
      </w:r>
      <w:r w:rsidRPr="009A7794">
        <w:rPr>
          <w:sz w:val="26"/>
          <w:szCs w:val="26"/>
        </w:rPr>
        <w:softHyphen/>
        <w:t>ет в себя:</w:t>
      </w:r>
    </w:p>
    <w:p w:rsidR="009A7794" w:rsidRPr="009A7794" w:rsidRDefault="009A7794" w:rsidP="009A7794">
      <w:pPr>
        <w:ind w:left="60" w:right="40" w:firstLine="700"/>
        <w:jc w:val="both"/>
        <w:rPr>
          <w:sz w:val="26"/>
          <w:szCs w:val="26"/>
        </w:rPr>
      </w:pPr>
      <w:r w:rsidRPr="009A7794">
        <w:rPr>
          <w:sz w:val="26"/>
          <w:szCs w:val="26"/>
        </w:rPr>
        <w:t>разработку и внедрение механизмов эффективного контракта с педаго</w:t>
      </w:r>
      <w:r w:rsidRPr="009A7794">
        <w:rPr>
          <w:sz w:val="26"/>
          <w:szCs w:val="26"/>
        </w:rPr>
        <w:softHyphen/>
        <w:t>гическими работниками организаций дошкольного образования;</w:t>
      </w:r>
    </w:p>
    <w:p w:rsidR="009A7794" w:rsidRPr="009A7794" w:rsidRDefault="009A7794" w:rsidP="009A7794">
      <w:pPr>
        <w:ind w:left="60" w:right="40" w:firstLine="700"/>
        <w:jc w:val="both"/>
        <w:rPr>
          <w:sz w:val="26"/>
          <w:szCs w:val="26"/>
        </w:rPr>
      </w:pPr>
      <w:r w:rsidRPr="009A7794">
        <w:rPr>
          <w:sz w:val="26"/>
          <w:szCs w:val="26"/>
        </w:rPr>
        <w:t>разработку и внедрение механизмов эффективного контракта с руково</w:t>
      </w:r>
      <w:r w:rsidRPr="009A7794">
        <w:rPr>
          <w:sz w:val="26"/>
          <w:szCs w:val="26"/>
        </w:rPr>
        <w:softHyphen/>
        <w:t>дителями образовательных организаций дошкольного образования в части установления взаимосвязи между показателями качества предоставляемых муниципальных услуг организацией и эффективностью деятельности руко</w:t>
      </w:r>
      <w:r w:rsidRPr="009A7794">
        <w:rPr>
          <w:sz w:val="26"/>
          <w:szCs w:val="26"/>
        </w:rPr>
        <w:softHyphen/>
        <w:t>водителя образовательной организации дошкольного образования;</w:t>
      </w:r>
    </w:p>
    <w:p w:rsidR="009A7794" w:rsidRPr="009A7794" w:rsidRDefault="009A7794" w:rsidP="009A7794">
      <w:pPr>
        <w:ind w:left="60" w:right="40" w:firstLine="700"/>
        <w:jc w:val="both"/>
        <w:rPr>
          <w:sz w:val="26"/>
          <w:szCs w:val="26"/>
        </w:rPr>
      </w:pPr>
      <w:r w:rsidRPr="009A7794">
        <w:rPr>
          <w:sz w:val="26"/>
          <w:szCs w:val="26"/>
        </w:rPr>
        <w:t>информационное и мониторинговое сопровождение введения эффек</w:t>
      </w:r>
      <w:r w:rsidRPr="009A7794">
        <w:rPr>
          <w:sz w:val="26"/>
          <w:szCs w:val="26"/>
        </w:rPr>
        <w:softHyphen/>
        <w:t>тивного контракта;</w:t>
      </w:r>
    </w:p>
    <w:p w:rsidR="009A7794" w:rsidRPr="009A7794" w:rsidRDefault="009A7794" w:rsidP="009A7794">
      <w:pPr>
        <w:ind w:left="60" w:right="40" w:firstLine="700"/>
        <w:jc w:val="both"/>
        <w:rPr>
          <w:sz w:val="26"/>
          <w:szCs w:val="26"/>
        </w:rPr>
      </w:pPr>
      <w:r w:rsidRPr="009A7794">
        <w:rPr>
          <w:sz w:val="26"/>
          <w:szCs w:val="26"/>
        </w:rPr>
        <w:t>использование действующих моделей аттестации педагогических работников организаций дошкольного образования в целях последующего перевода их на эффективный контракт.</w:t>
      </w:r>
    </w:p>
    <w:p w:rsidR="009A7794" w:rsidRPr="009A7794" w:rsidRDefault="009A7794" w:rsidP="009A7794">
      <w:pPr>
        <w:ind w:left="3160"/>
        <w:rPr>
          <w:sz w:val="26"/>
          <w:szCs w:val="26"/>
        </w:rPr>
      </w:pPr>
      <w:r w:rsidRPr="009A7794">
        <w:rPr>
          <w:sz w:val="26"/>
          <w:szCs w:val="26"/>
        </w:rPr>
        <w:t>2. Ожидаемые результаты</w:t>
      </w:r>
    </w:p>
    <w:p w:rsidR="009A7794" w:rsidRPr="009A7794" w:rsidRDefault="009A7794" w:rsidP="009A7794">
      <w:pPr>
        <w:ind w:left="60" w:right="40" w:firstLine="700"/>
        <w:jc w:val="both"/>
        <w:rPr>
          <w:sz w:val="26"/>
          <w:szCs w:val="26"/>
        </w:rPr>
      </w:pPr>
      <w:r w:rsidRPr="009A7794">
        <w:rPr>
          <w:sz w:val="26"/>
          <w:szCs w:val="26"/>
        </w:rPr>
        <w:t>Реализация мероприятий, направленных на обеспечение доступности дошкольного образования, предусматривает обеспечение детей возможно</w:t>
      </w:r>
      <w:r w:rsidRPr="009A7794">
        <w:rPr>
          <w:sz w:val="26"/>
          <w:szCs w:val="26"/>
        </w:rPr>
        <w:softHyphen/>
        <w:t>стью получать услуги дошкольного образования (соответствующей услугой должны быть охвачены все, заявившие о потребности в ее получении), в том числе за счет развития вариативных форм и негосударственного сектора до</w:t>
      </w:r>
      <w:r w:rsidRPr="009A7794">
        <w:rPr>
          <w:sz w:val="26"/>
          <w:szCs w:val="26"/>
        </w:rPr>
        <w:softHyphen/>
        <w:t>школьного образования.</w:t>
      </w:r>
    </w:p>
    <w:p w:rsidR="009A7794" w:rsidRPr="009A7794" w:rsidRDefault="009A7794" w:rsidP="009A7794">
      <w:pPr>
        <w:ind w:left="60" w:right="40" w:firstLine="700"/>
        <w:jc w:val="both"/>
        <w:rPr>
          <w:sz w:val="26"/>
          <w:szCs w:val="26"/>
        </w:rPr>
      </w:pPr>
      <w:r w:rsidRPr="009A7794">
        <w:rPr>
          <w:sz w:val="26"/>
          <w:szCs w:val="26"/>
        </w:rPr>
        <w:t>Обеспечение качества услуг дошкольного образования предусматрива</w:t>
      </w:r>
      <w:r w:rsidRPr="009A7794">
        <w:rPr>
          <w:sz w:val="26"/>
          <w:szCs w:val="26"/>
        </w:rPr>
        <w:softHyphen/>
        <w:t>ет:</w:t>
      </w:r>
    </w:p>
    <w:p w:rsidR="009A7794" w:rsidRPr="009A7794" w:rsidRDefault="009A7794" w:rsidP="009A7794">
      <w:pPr>
        <w:ind w:left="60" w:right="40" w:firstLine="700"/>
        <w:jc w:val="both"/>
        <w:rPr>
          <w:sz w:val="26"/>
          <w:szCs w:val="26"/>
        </w:rPr>
      </w:pPr>
      <w:r w:rsidRPr="009A7794">
        <w:rPr>
          <w:sz w:val="26"/>
          <w:szCs w:val="26"/>
        </w:rPr>
        <w:t>обновление основных образовательных программ дошкольного образо</w:t>
      </w:r>
      <w:r w:rsidRPr="009A7794">
        <w:rPr>
          <w:sz w:val="26"/>
          <w:szCs w:val="26"/>
        </w:rPr>
        <w:softHyphen/>
        <w:t>вания с учетом требований федерального государственного стандарта до</w:t>
      </w:r>
      <w:r w:rsidRPr="009A7794">
        <w:rPr>
          <w:sz w:val="26"/>
          <w:szCs w:val="26"/>
        </w:rPr>
        <w:softHyphen/>
        <w:t>школьного образования;</w:t>
      </w:r>
    </w:p>
    <w:p w:rsidR="009A7794" w:rsidRPr="009A7794" w:rsidRDefault="009A7794" w:rsidP="009A7794">
      <w:pPr>
        <w:ind w:left="60" w:right="40" w:firstLine="700"/>
        <w:jc w:val="both"/>
        <w:rPr>
          <w:sz w:val="26"/>
          <w:szCs w:val="26"/>
        </w:rPr>
      </w:pPr>
      <w:r w:rsidRPr="009A7794">
        <w:rPr>
          <w:sz w:val="26"/>
          <w:szCs w:val="26"/>
        </w:rPr>
        <w:t>введение оценки деятельности организаций дошкольного образования на основе показателей эффективности их деятельности.</w:t>
      </w:r>
    </w:p>
    <w:p w:rsidR="009A7794" w:rsidRPr="009A7794" w:rsidRDefault="009A7794" w:rsidP="009A7794">
      <w:pPr>
        <w:ind w:left="60" w:right="40" w:firstLine="700"/>
        <w:jc w:val="both"/>
        <w:rPr>
          <w:sz w:val="26"/>
          <w:szCs w:val="26"/>
        </w:rPr>
      </w:pPr>
      <w:r w:rsidRPr="009A7794">
        <w:rPr>
          <w:sz w:val="26"/>
          <w:szCs w:val="26"/>
        </w:rPr>
        <w:t>Введение эффективного контракта в дошкольном образовании преду</w:t>
      </w:r>
      <w:r w:rsidRPr="009A7794">
        <w:rPr>
          <w:sz w:val="26"/>
          <w:szCs w:val="26"/>
        </w:rPr>
        <w:softHyphen/>
        <w:t>сматривает обеспечение обновления кадрового состава и привлечение моло</w:t>
      </w:r>
      <w:r w:rsidRPr="009A7794">
        <w:rPr>
          <w:sz w:val="26"/>
          <w:szCs w:val="26"/>
        </w:rPr>
        <w:softHyphen/>
        <w:t>дых талантливых педагогов для работы в дошкольном образовании, повыше</w:t>
      </w:r>
      <w:r w:rsidRPr="009A7794">
        <w:rPr>
          <w:sz w:val="26"/>
          <w:szCs w:val="26"/>
        </w:rPr>
        <w:softHyphen/>
        <w:t>ние средней заработной платы педагогических работников дошкольных об</w:t>
      </w:r>
      <w:r w:rsidRPr="009A7794">
        <w:rPr>
          <w:sz w:val="26"/>
          <w:szCs w:val="26"/>
        </w:rPr>
        <w:softHyphen/>
        <w:t>разовательных организаций до средней заработной платы в сфере общего об</w:t>
      </w:r>
      <w:r w:rsidRPr="009A7794">
        <w:rPr>
          <w:sz w:val="26"/>
          <w:szCs w:val="26"/>
        </w:rPr>
        <w:softHyphen/>
        <w:t>разования.</w:t>
      </w:r>
    </w:p>
    <w:p w:rsidR="009A7794" w:rsidRDefault="009A7794" w:rsidP="009A7794">
      <w:pPr>
        <w:pStyle w:val="2c"/>
        <w:shd w:val="clear" w:color="auto" w:fill="auto"/>
        <w:spacing w:before="0" w:after="0" w:line="240" w:lineRule="auto"/>
        <w:jc w:val="center"/>
        <w:rPr>
          <w:sz w:val="24"/>
          <w:szCs w:val="24"/>
        </w:rPr>
      </w:pPr>
      <w:r w:rsidRPr="009117EF">
        <w:rPr>
          <w:sz w:val="24"/>
          <w:szCs w:val="24"/>
        </w:rPr>
        <w:t>3. Основные количественные характеристики системы</w:t>
      </w:r>
    </w:p>
    <w:p w:rsidR="009A7794" w:rsidRPr="009117EF" w:rsidRDefault="009A7794" w:rsidP="009A7794">
      <w:pPr>
        <w:pStyle w:val="2c"/>
        <w:shd w:val="clear" w:color="auto" w:fill="auto"/>
        <w:spacing w:before="0" w:after="0" w:line="240" w:lineRule="auto"/>
        <w:jc w:val="center"/>
        <w:rPr>
          <w:sz w:val="24"/>
          <w:szCs w:val="24"/>
        </w:rPr>
      </w:pPr>
      <w:r w:rsidRPr="009117EF">
        <w:rPr>
          <w:sz w:val="24"/>
          <w:szCs w:val="24"/>
        </w:rPr>
        <w:t>дошкольного образования</w:t>
      </w:r>
    </w:p>
    <w:tbl>
      <w:tblPr>
        <w:tblpPr w:leftFromText="180" w:rightFromText="180" w:vertAnchor="text" w:tblpY="1"/>
        <w:tblOverlap w:val="never"/>
        <w:tblW w:w="9085" w:type="dxa"/>
        <w:tblLayout w:type="fixed"/>
        <w:tblCellMar>
          <w:left w:w="10" w:type="dxa"/>
          <w:right w:w="10" w:type="dxa"/>
        </w:tblCellMar>
        <w:tblLook w:val="04A0"/>
      </w:tblPr>
      <w:tblGrid>
        <w:gridCol w:w="571"/>
        <w:gridCol w:w="2841"/>
        <w:gridCol w:w="715"/>
        <w:gridCol w:w="706"/>
        <w:gridCol w:w="708"/>
        <w:gridCol w:w="709"/>
        <w:gridCol w:w="709"/>
        <w:gridCol w:w="709"/>
        <w:gridCol w:w="708"/>
        <w:gridCol w:w="709"/>
      </w:tblGrid>
      <w:tr w:rsidR="009A7794" w:rsidRPr="009A7794" w:rsidTr="009A7794">
        <w:trPr>
          <w:trHeight w:val="1421"/>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 п/п</w:t>
            </w:r>
          </w:p>
        </w:tc>
        <w:tc>
          <w:tcPr>
            <w:tcW w:w="284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rPr>
                <w:rFonts w:ascii="Times New Roman" w:hAnsi="Times New Roman" w:cs="Times New Roman"/>
                <w:sz w:val="22"/>
                <w:szCs w:val="22"/>
              </w:rPr>
            </w:pPr>
            <w:r w:rsidRPr="009A7794">
              <w:rPr>
                <w:rFonts w:ascii="Times New Roman" w:hAnsi="Times New Roman" w:cs="Times New Roman"/>
                <w:sz w:val="22"/>
                <w:szCs w:val="22"/>
              </w:rPr>
              <w:t>Показатели</w:t>
            </w:r>
          </w:p>
        </w:tc>
        <w:tc>
          <w:tcPr>
            <w:tcW w:w="715" w:type="dxa"/>
            <w:tcBorders>
              <w:top w:val="single" w:sz="4" w:space="0" w:color="auto"/>
              <w:left w:val="single" w:sz="4" w:space="0" w:color="auto"/>
              <w:bottom w:val="single" w:sz="4" w:space="0" w:color="auto"/>
              <w:right w:val="single" w:sz="4" w:space="0" w:color="auto"/>
            </w:tcBorders>
            <w:shd w:val="clear" w:color="auto" w:fill="FFFFFF"/>
            <w:textDirection w:val="btLr"/>
          </w:tcPr>
          <w:p w:rsidR="009A7794" w:rsidRPr="009A7794" w:rsidRDefault="009A7794" w:rsidP="009A7794">
            <w:pPr>
              <w:pStyle w:val="11"/>
              <w:shd w:val="clear" w:color="auto" w:fill="auto"/>
              <w:spacing w:after="0" w:line="240" w:lineRule="auto"/>
              <w:ind w:left="138" w:right="129"/>
              <w:rPr>
                <w:rFonts w:ascii="Times New Roman" w:hAnsi="Times New Roman" w:cs="Times New Roman"/>
                <w:sz w:val="22"/>
                <w:szCs w:val="22"/>
              </w:rPr>
            </w:pPr>
            <w:r w:rsidRPr="009A7794">
              <w:rPr>
                <w:rFonts w:ascii="Times New Roman" w:hAnsi="Times New Roman" w:cs="Times New Roman"/>
                <w:sz w:val="22"/>
                <w:szCs w:val="22"/>
              </w:rPr>
              <w:t>Единица измерения</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right="129"/>
              <w:jc w:val="center"/>
              <w:rPr>
                <w:rFonts w:ascii="Times New Roman" w:hAnsi="Times New Roman" w:cs="Times New Roman"/>
                <w:sz w:val="22"/>
                <w:szCs w:val="22"/>
              </w:rPr>
            </w:pPr>
            <w:r w:rsidRPr="009A7794">
              <w:rPr>
                <w:rFonts w:ascii="Times New Roman" w:hAnsi="Times New Roman" w:cs="Times New Roman"/>
                <w:sz w:val="22"/>
                <w:szCs w:val="22"/>
              </w:rPr>
              <w:t>2012 год</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right="129"/>
              <w:jc w:val="center"/>
              <w:rPr>
                <w:rFonts w:ascii="Times New Roman" w:hAnsi="Times New Roman" w:cs="Times New Roman"/>
                <w:sz w:val="22"/>
                <w:szCs w:val="22"/>
              </w:rPr>
            </w:pPr>
            <w:r w:rsidRPr="009A7794">
              <w:rPr>
                <w:rFonts w:ascii="Times New Roman" w:hAnsi="Times New Roman" w:cs="Times New Roman"/>
                <w:sz w:val="22"/>
                <w:szCs w:val="22"/>
              </w:rPr>
              <w:t>2013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right="129"/>
              <w:jc w:val="center"/>
              <w:rPr>
                <w:rFonts w:ascii="Times New Roman" w:hAnsi="Times New Roman" w:cs="Times New Roman"/>
                <w:sz w:val="22"/>
                <w:szCs w:val="22"/>
              </w:rPr>
            </w:pPr>
            <w:r w:rsidRPr="009A7794">
              <w:rPr>
                <w:rFonts w:ascii="Times New Roman" w:hAnsi="Times New Roman" w:cs="Times New Roman"/>
                <w:sz w:val="22"/>
                <w:szCs w:val="22"/>
              </w:rPr>
              <w:t>2014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right="129"/>
              <w:jc w:val="center"/>
              <w:rPr>
                <w:rFonts w:ascii="Times New Roman" w:hAnsi="Times New Roman" w:cs="Times New Roman"/>
                <w:sz w:val="22"/>
                <w:szCs w:val="22"/>
              </w:rPr>
            </w:pPr>
            <w:r w:rsidRPr="009A7794">
              <w:rPr>
                <w:rFonts w:ascii="Times New Roman" w:hAnsi="Times New Roman" w:cs="Times New Roman"/>
                <w:sz w:val="22"/>
                <w:szCs w:val="22"/>
              </w:rPr>
              <w:t>2015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right="129"/>
              <w:jc w:val="center"/>
              <w:rPr>
                <w:rFonts w:ascii="Times New Roman" w:hAnsi="Times New Roman" w:cs="Times New Roman"/>
                <w:sz w:val="22"/>
                <w:szCs w:val="22"/>
              </w:rPr>
            </w:pPr>
            <w:r w:rsidRPr="009A7794">
              <w:rPr>
                <w:rFonts w:ascii="Times New Roman" w:hAnsi="Times New Roman" w:cs="Times New Roman"/>
                <w:sz w:val="22"/>
                <w:szCs w:val="22"/>
              </w:rPr>
              <w:t>2016 год</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right="129"/>
              <w:jc w:val="center"/>
              <w:rPr>
                <w:rFonts w:ascii="Times New Roman" w:hAnsi="Times New Roman" w:cs="Times New Roman"/>
                <w:sz w:val="22"/>
                <w:szCs w:val="22"/>
              </w:rPr>
            </w:pPr>
            <w:r w:rsidRPr="009A7794">
              <w:rPr>
                <w:rFonts w:ascii="Times New Roman" w:hAnsi="Times New Roman" w:cs="Times New Roman"/>
                <w:sz w:val="22"/>
                <w:szCs w:val="22"/>
              </w:rPr>
              <w:t>2017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right="129"/>
              <w:jc w:val="center"/>
              <w:rPr>
                <w:rFonts w:ascii="Times New Roman" w:hAnsi="Times New Roman" w:cs="Times New Roman"/>
                <w:sz w:val="22"/>
                <w:szCs w:val="22"/>
              </w:rPr>
            </w:pPr>
            <w:r w:rsidRPr="009A7794">
              <w:rPr>
                <w:rFonts w:ascii="Times New Roman" w:hAnsi="Times New Roman" w:cs="Times New Roman"/>
                <w:sz w:val="22"/>
                <w:szCs w:val="22"/>
              </w:rPr>
              <w:t>2018 год</w:t>
            </w:r>
          </w:p>
        </w:tc>
      </w:tr>
      <w:tr w:rsidR="009A7794" w:rsidRPr="009A7794" w:rsidTr="009A7794">
        <w:trPr>
          <w:trHeight w:val="379"/>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1</w:t>
            </w:r>
          </w:p>
        </w:tc>
        <w:tc>
          <w:tcPr>
            <w:tcW w:w="284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rPr>
                <w:rFonts w:ascii="Times New Roman" w:hAnsi="Times New Roman" w:cs="Times New Roman"/>
                <w:sz w:val="22"/>
                <w:szCs w:val="22"/>
              </w:rPr>
            </w:pPr>
            <w:r w:rsidRPr="009A7794">
              <w:rPr>
                <w:rFonts w:ascii="Times New Roman" w:hAnsi="Times New Roman" w:cs="Times New Roman"/>
                <w:sz w:val="22"/>
                <w:szCs w:val="22"/>
              </w:rPr>
              <w:t>2</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rPr>
                <w:rFonts w:ascii="Times New Roman" w:hAnsi="Times New Roman" w:cs="Times New Roman"/>
                <w:sz w:val="22"/>
                <w:szCs w:val="22"/>
              </w:rPr>
            </w:pPr>
            <w:r w:rsidRPr="009A7794">
              <w:rPr>
                <w:rFonts w:ascii="Times New Roman" w:hAnsi="Times New Roman" w:cs="Times New Roman"/>
                <w:sz w:val="22"/>
                <w:szCs w:val="22"/>
              </w:rPr>
              <w:t>3</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jc w:val="center"/>
              <w:rPr>
                <w:rFonts w:ascii="Times New Roman" w:hAnsi="Times New Roman" w:cs="Times New Roman"/>
                <w:sz w:val="22"/>
                <w:szCs w:val="22"/>
              </w:rPr>
            </w:pPr>
            <w:r w:rsidRPr="009A7794">
              <w:rPr>
                <w:rFonts w:ascii="Times New Roman" w:hAnsi="Times New Roman" w:cs="Times New Roman"/>
                <w:sz w:val="22"/>
                <w:szCs w:val="22"/>
              </w:rPr>
              <w:t>4</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jc w:val="center"/>
              <w:rPr>
                <w:rFonts w:ascii="Times New Roman" w:hAnsi="Times New Roman" w:cs="Times New Roman"/>
                <w:sz w:val="22"/>
                <w:szCs w:val="22"/>
              </w:rPr>
            </w:pPr>
            <w:r w:rsidRPr="009A7794">
              <w:rPr>
                <w:rFonts w:ascii="Times New Roman" w:hAnsi="Times New Roman" w:cs="Times New Roman"/>
                <w:sz w:val="22"/>
                <w:szCs w:val="22"/>
              </w:rPr>
              <w:t>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jc w:val="center"/>
              <w:rPr>
                <w:rFonts w:ascii="Times New Roman" w:hAnsi="Times New Roman" w:cs="Times New Roman"/>
                <w:sz w:val="22"/>
                <w:szCs w:val="22"/>
              </w:rPr>
            </w:pPr>
            <w:r w:rsidRPr="009A7794">
              <w:rPr>
                <w:rFonts w:ascii="Times New Roman" w:hAnsi="Times New Roman" w:cs="Times New Roman"/>
                <w:sz w:val="22"/>
                <w:szCs w:val="22"/>
              </w:rPr>
              <w:t>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jc w:val="center"/>
              <w:rPr>
                <w:rFonts w:ascii="Times New Roman" w:hAnsi="Times New Roman" w:cs="Times New Roman"/>
                <w:sz w:val="22"/>
                <w:szCs w:val="22"/>
              </w:rPr>
            </w:pPr>
            <w:r w:rsidRPr="009A7794">
              <w:rPr>
                <w:rFonts w:ascii="Times New Roman" w:hAnsi="Times New Roman" w:cs="Times New Roman"/>
                <w:sz w:val="22"/>
                <w:szCs w:val="22"/>
              </w:rPr>
              <w:t>7</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jc w:val="center"/>
              <w:rPr>
                <w:rFonts w:ascii="Times New Roman" w:hAnsi="Times New Roman" w:cs="Times New Roman"/>
                <w:sz w:val="22"/>
                <w:szCs w:val="22"/>
              </w:rPr>
            </w:pPr>
            <w:r w:rsidRPr="009A7794">
              <w:rPr>
                <w:rFonts w:ascii="Times New Roman" w:hAnsi="Times New Roman" w:cs="Times New Roman"/>
                <w:sz w:val="22"/>
                <w:szCs w:val="22"/>
              </w:rPr>
              <w:t>8</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jc w:val="center"/>
              <w:rPr>
                <w:rFonts w:ascii="Times New Roman" w:hAnsi="Times New Roman" w:cs="Times New Roman"/>
                <w:sz w:val="22"/>
                <w:szCs w:val="22"/>
              </w:rPr>
            </w:pPr>
            <w:r w:rsidRPr="009A7794">
              <w:rPr>
                <w:rFonts w:ascii="Times New Roman" w:hAnsi="Times New Roman" w:cs="Times New Roman"/>
                <w:sz w:val="22"/>
                <w:szCs w:val="22"/>
              </w:rPr>
              <w:t>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ight="129"/>
              <w:jc w:val="center"/>
              <w:rPr>
                <w:rFonts w:ascii="Times New Roman" w:hAnsi="Times New Roman" w:cs="Times New Roman"/>
                <w:sz w:val="22"/>
                <w:szCs w:val="22"/>
              </w:rPr>
            </w:pPr>
            <w:r w:rsidRPr="009A7794">
              <w:rPr>
                <w:rFonts w:ascii="Times New Roman" w:hAnsi="Times New Roman" w:cs="Times New Roman"/>
                <w:sz w:val="22"/>
                <w:szCs w:val="22"/>
              </w:rPr>
              <w:t>10</w:t>
            </w:r>
          </w:p>
        </w:tc>
      </w:tr>
      <w:tr w:rsidR="009A7794" w:rsidRPr="009A7794" w:rsidTr="009A7794">
        <w:trPr>
          <w:trHeight w:val="721"/>
        </w:trPr>
        <w:tc>
          <w:tcPr>
            <w:tcW w:w="571"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 xml:space="preserve">    1</w:t>
            </w:r>
          </w:p>
          <w:p w:rsidR="009A7794" w:rsidRPr="009A7794" w:rsidRDefault="009A7794" w:rsidP="009A7794">
            <w:pPr>
              <w:pStyle w:val="11"/>
              <w:spacing w:after="0" w:line="240" w:lineRule="auto"/>
              <w:ind w:left="240"/>
              <w:rPr>
                <w:rFonts w:ascii="Times New Roman" w:hAnsi="Times New Roman" w:cs="Times New Roman"/>
                <w:sz w:val="22"/>
                <w:szCs w:val="22"/>
              </w:rPr>
            </w:pPr>
          </w:p>
        </w:tc>
        <w:tc>
          <w:tcPr>
            <w:tcW w:w="2841"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4"/>
              <w:rPr>
                <w:rFonts w:ascii="Times New Roman" w:hAnsi="Times New Roman" w:cs="Times New Roman"/>
                <w:sz w:val="22"/>
                <w:szCs w:val="22"/>
              </w:rPr>
            </w:pPr>
            <w:r w:rsidRPr="009A7794">
              <w:rPr>
                <w:rFonts w:ascii="Times New Roman" w:hAnsi="Times New Roman" w:cs="Times New Roman"/>
                <w:sz w:val="22"/>
                <w:szCs w:val="22"/>
              </w:rPr>
              <w:t>Численность детей в возрасте от 2 меся</w:t>
            </w:r>
            <w:r w:rsidRPr="009A7794">
              <w:rPr>
                <w:rFonts w:ascii="Times New Roman" w:hAnsi="Times New Roman" w:cs="Times New Roman"/>
                <w:sz w:val="22"/>
                <w:szCs w:val="22"/>
              </w:rPr>
              <w:softHyphen/>
              <w:t>цев до 7 лет (не</w:t>
            </w:r>
            <w:r>
              <w:rPr>
                <w:rFonts w:ascii="Times New Roman" w:hAnsi="Times New Roman" w:cs="Times New Roman"/>
                <w:sz w:val="22"/>
                <w:szCs w:val="22"/>
              </w:rPr>
              <w:t xml:space="preserve"> </w:t>
            </w:r>
            <w:r w:rsidRPr="009A7794">
              <w:rPr>
                <w:rFonts w:ascii="Times New Roman" w:hAnsi="Times New Roman" w:cs="Times New Roman"/>
                <w:sz w:val="22"/>
                <w:szCs w:val="22"/>
              </w:rPr>
              <w:t>включая 7 лет)</w:t>
            </w:r>
          </w:p>
        </w:tc>
        <w:tc>
          <w:tcPr>
            <w:tcW w:w="715"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Pr>
                <w:rFonts w:ascii="Times New Roman" w:hAnsi="Times New Roman" w:cs="Times New Roman"/>
                <w:sz w:val="22"/>
                <w:szCs w:val="22"/>
              </w:rPr>
            </w:pPr>
            <w:r w:rsidRPr="009A7794">
              <w:rPr>
                <w:rFonts w:ascii="Times New Roman" w:hAnsi="Times New Roman" w:cs="Times New Roman"/>
                <w:sz w:val="22"/>
                <w:szCs w:val="22"/>
              </w:rPr>
              <w:t>тыс чел.</w:t>
            </w:r>
          </w:p>
        </w:tc>
        <w:tc>
          <w:tcPr>
            <w:tcW w:w="706"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0,771</w:t>
            </w:r>
          </w:p>
        </w:tc>
        <w:tc>
          <w:tcPr>
            <w:tcW w:w="708"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0,788</w:t>
            </w:r>
          </w:p>
        </w:tc>
        <w:tc>
          <w:tcPr>
            <w:tcW w:w="709"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0,768</w:t>
            </w:r>
          </w:p>
        </w:tc>
        <w:tc>
          <w:tcPr>
            <w:tcW w:w="709"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0,768</w:t>
            </w:r>
          </w:p>
        </w:tc>
        <w:tc>
          <w:tcPr>
            <w:tcW w:w="709"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0,834</w:t>
            </w:r>
          </w:p>
        </w:tc>
        <w:tc>
          <w:tcPr>
            <w:tcW w:w="708"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0,772</w:t>
            </w:r>
          </w:p>
        </w:tc>
        <w:tc>
          <w:tcPr>
            <w:tcW w:w="709"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0,775</w:t>
            </w:r>
          </w:p>
        </w:tc>
      </w:tr>
      <w:tr w:rsidR="009A7794" w:rsidRPr="009A7794" w:rsidTr="009A7794">
        <w:trPr>
          <w:trHeight w:val="1525"/>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240"/>
              <w:rPr>
                <w:rFonts w:ascii="Times New Roman" w:hAnsi="Times New Roman" w:cs="Times New Roman"/>
                <w:sz w:val="22"/>
                <w:szCs w:val="22"/>
              </w:rPr>
            </w:pPr>
            <w:r w:rsidRPr="009A7794">
              <w:rPr>
                <w:rFonts w:ascii="Times New Roman" w:hAnsi="Times New Roman" w:cs="Times New Roman"/>
                <w:sz w:val="22"/>
                <w:szCs w:val="22"/>
              </w:rPr>
              <w:t>2</w:t>
            </w:r>
          </w:p>
        </w:tc>
        <w:tc>
          <w:tcPr>
            <w:tcW w:w="284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4"/>
              <w:rPr>
                <w:rFonts w:ascii="Times New Roman" w:hAnsi="Times New Roman" w:cs="Times New Roman"/>
                <w:sz w:val="22"/>
                <w:szCs w:val="22"/>
              </w:rPr>
            </w:pPr>
            <w:r w:rsidRPr="009A7794">
              <w:rPr>
                <w:rFonts w:ascii="Times New Roman" w:hAnsi="Times New Roman" w:cs="Times New Roman"/>
                <w:sz w:val="22"/>
                <w:szCs w:val="22"/>
              </w:rPr>
              <w:t>Численность воспи</w:t>
            </w:r>
            <w:r w:rsidRPr="009A7794">
              <w:rPr>
                <w:rFonts w:ascii="Times New Roman" w:hAnsi="Times New Roman" w:cs="Times New Roman"/>
                <w:sz w:val="22"/>
                <w:szCs w:val="22"/>
              </w:rPr>
              <w:softHyphen/>
              <w:t>танников в возрасте от 3 до 7 лет до</w:t>
            </w:r>
            <w:r w:rsidRPr="009A7794">
              <w:rPr>
                <w:rFonts w:ascii="Times New Roman" w:hAnsi="Times New Roman" w:cs="Times New Roman"/>
                <w:sz w:val="22"/>
                <w:szCs w:val="22"/>
              </w:rPr>
              <w:softHyphen/>
              <w:t>школьных образова</w:t>
            </w:r>
            <w:r w:rsidRPr="009A7794">
              <w:rPr>
                <w:rFonts w:ascii="Times New Roman" w:hAnsi="Times New Roman" w:cs="Times New Roman"/>
                <w:sz w:val="22"/>
                <w:szCs w:val="22"/>
              </w:rPr>
              <w:softHyphen/>
              <w:t>тельных организа</w:t>
            </w:r>
            <w:r w:rsidRPr="009A7794">
              <w:rPr>
                <w:rFonts w:ascii="Times New Roman" w:hAnsi="Times New Roman" w:cs="Times New Roman"/>
                <w:sz w:val="22"/>
                <w:szCs w:val="22"/>
              </w:rPr>
              <w:softHyphen/>
              <w:t>ций, охваченных программами до</w:t>
            </w:r>
            <w:r w:rsidRPr="009A7794">
              <w:rPr>
                <w:rFonts w:ascii="Times New Roman" w:hAnsi="Times New Roman" w:cs="Times New Roman"/>
                <w:sz w:val="22"/>
                <w:szCs w:val="22"/>
              </w:rPr>
              <w:softHyphen/>
              <w:t>школьного образо</w:t>
            </w:r>
            <w:r w:rsidRPr="009A7794">
              <w:rPr>
                <w:rFonts w:ascii="Times New Roman" w:hAnsi="Times New Roman" w:cs="Times New Roman"/>
                <w:sz w:val="22"/>
                <w:szCs w:val="22"/>
              </w:rPr>
              <w:softHyphen/>
              <w:t>вания</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rPr>
                <w:rFonts w:ascii="Times New Roman" w:hAnsi="Times New Roman" w:cs="Times New Roman"/>
                <w:sz w:val="22"/>
                <w:szCs w:val="22"/>
              </w:rPr>
            </w:pPr>
            <w:r w:rsidRPr="009A7794">
              <w:rPr>
                <w:rFonts w:ascii="Times New Roman" w:hAnsi="Times New Roman" w:cs="Times New Roman"/>
                <w:sz w:val="22"/>
                <w:szCs w:val="22"/>
              </w:rPr>
              <w:t>тыс чел.</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0,152</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0,348</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0,288</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0,309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0,308</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0,311</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138"/>
              <w:jc w:val="center"/>
              <w:rPr>
                <w:rFonts w:ascii="Times New Roman" w:hAnsi="Times New Roman" w:cs="Times New Roman"/>
                <w:sz w:val="22"/>
                <w:szCs w:val="22"/>
              </w:rPr>
            </w:pPr>
            <w:r w:rsidRPr="009A7794">
              <w:rPr>
                <w:rFonts w:ascii="Times New Roman" w:hAnsi="Times New Roman" w:cs="Times New Roman"/>
                <w:sz w:val="22"/>
                <w:szCs w:val="22"/>
              </w:rPr>
              <w:t>0,33</w:t>
            </w:r>
          </w:p>
        </w:tc>
      </w:tr>
      <w:tr w:rsidR="009A7794" w:rsidRPr="009A7794" w:rsidTr="009A7794">
        <w:trPr>
          <w:trHeight w:val="1264"/>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240"/>
              <w:rPr>
                <w:rFonts w:ascii="Times New Roman" w:hAnsi="Times New Roman" w:cs="Times New Roman"/>
                <w:sz w:val="22"/>
                <w:szCs w:val="22"/>
              </w:rPr>
            </w:pPr>
            <w:r w:rsidRPr="009A7794">
              <w:rPr>
                <w:rFonts w:ascii="Times New Roman" w:hAnsi="Times New Roman" w:cs="Times New Roman"/>
                <w:sz w:val="22"/>
                <w:szCs w:val="22"/>
              </w:rPr>
              <w:t>3</w:t>
            </w:r>
          </w:p>
        </w:tc>
        <w:tc>
          <w:tcPr>
            <w:tcW w:w="284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right="129"/>
              <w:rPr>
                <w:rFonts w:ascii="Times New Roman" w:hAnsi="Times New Roman" w:cs="Times New Roman"/>
                <w:sz w:val="22"/>
                <w:szCs w:val="22"/>
              </w:rPr>
            </w:pPr>
            <w:r w:rsidRPr="009A7794">
              <w:rPr>
                <w:rFonts w:ascii="Times New Roman" w:hAnsi="Times New Roman" w:cs="Times New Roman"/>
                <w:sz w:val="22"/>
                <w:szCs w:val="22"/>
              </w:rPr>
              <w:t>Численность детей в возрасте от 3 до 7 лет, поставленных на учет для получе</w:t>
            </w:r>
            <w:r w:rsidRPr="009A7794">
              <w:rPr>
                <w:rFonts w:ascii="Times New Roman" w:hAnsi="Times New Roman" w:cs="Times New Roman"/>
                <w:sz w:val="22"/>
                <w:szCs w:val="22"/>
              </w:rPr>
              <w:softHyphen/>
              <w:t>ния дошкольного образования</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тыс чел.</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0,007</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 xml:space="preserve">     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jc w:val="center"/>
            </w:pPr>
            <w:r w:rsidRPr="009A7794">
              <w:rPr>
                <w:sz w:val="22"/>
                <w:szCs w:val="22"/>
              </w:rPr>
              <w:t>0</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jc w:val="center"/>
            </w:pPr>
            <w:r w:rsidRPr="009A7794">
              <w:rPr>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jc w:val="center"/>
            </w:pPr>
            <w:r w:rsidRPr="009A7794">
              <w:rPr>
                <w:sz w:val="22"/>
                <w:szCs w:val="22"/>
              </w:rPr>
              <w:t>0</w:t>
            </w:r>
          </w:p>
        </w:tc>
      </w:tr>
      <w:tr w:rsidR="009A7794" w:rsidRPr="009A7794" w:rsidTr="00A95725">
        <w:trPr>
          <w:trHeight w:val="1273"/>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240"/>
              <w:rPr>
                <w:rFonts w:ascii="Times New Roman" w:hAnsi="Times New Roman" w:cs="Times New Roman"/>
                <w:sz w:val="22"/>
                <w:szCs w:val="22"/>
              </w:rPr>
            </w:pPr>
            <w:r w:rsidRPr="009A7794">
              <w:rPr>
                <w:rFonts w:ascii="Times New Roman" w:hAnsi="Times New Roman" w:cs="Times New Roman"/>
                <w:sz w:val="22"/>
                <w:szCs w:val="22"/>
              </w:rPr>
              <w:t>4</w:t>
            </w:r>
          </w:p>
        </w:tc>
        <w:tc>
          <w:tcPr>
            <w:tcW w:w="284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Количество мест, созданных в ходе мероприятий по обеспечению к 2016 году 100% доступ</w:t>
            </w:r>
            <w:r w:rsidRPr="009A7794">
              <w:rPr>
                <w:rFonts w:ascii="Times New Roman" w:hAnsi="Times New Roman" w:cs="Times New Roman"/>
                <w:sz w:val="22"/>
                <w:szCs w:val="22"/>
              </w:rPr>
              <w:softHyphen/>
              <w:t>ности дошкольного образования</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тыс мест</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ind w:left="138" w:right="129"/>
              <w:jc w:val="center"/>
            </w:pPr>
            <w:r w:rsidRPr="009A7794">
              <w:rPr>
                <w:sz w:val="22"/>
                <w:szCs w:val="22"/>
              </w:rPr>
              <w:t xml:space="preserve">0 </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ind w:left="138" w:right="129"/>
              <w:jc w:val="center"/>
            </w:pPr>
            <w:r w:rsidRPr="009A7794">
              <w:rPr>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ind w:left="138" w:right="129"/>
              <w:jc w:val="center"/>
            </w:pPr>
            <w:r w:rsidRPr="009A7794">
              <w:rPr>
                <w:sz w:val="22"/>
                <w:szCs w:val="22"/>
              </w:rPr>
              <w:t>0</w:t>
            </w:r>
          </w:p>
        </w:tc>
      </w:tr>
      <w:tr w:rsidR="009A7794" w:rsidRPr="009A7794" w:rsidTr="00A95725">
        <w:trPr>
          <w:trHeight w:val="706"/>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240"/>
              <w:rPr>
                <w:rFonts w:ascii="Times New Roman" w:hAnsi="Times New Roman" w:cs="Times New Roman"/>
                <w:sz w:val="22"/>
                <w:szCs w:val="22"/>
              </w:rPr>
            </w:pPr>
            <w:r w:rsidRPr="009A7794">
              <w:rPr>
                <w:rFonts w:ascii="Times New Roman" w:hAnsi="Times New Roman" w:cs="Times New Roman"/>
                <w:sz w:val="22"/>
                <w:szCs w:val="22"/>
              </w:rPr>
              <w:t>5</w:t>
            </w:r>
          </w:p>
        </w:tc>
        <w:tc>
          <w:tcPr>
            <w:tcW w:w="284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Численность работ</w:t>
            </w:r>
            <w:r w:rsidRPr="009A7794">
              <w:rPr>
                <w:rFonts w:ascii="Times New Roman" w:hAnsi="Times New Roman" w:cs="Times New Roman"/>
                <w:sz w:val="22"/>
                <w:szCs w:val="22"/>
              </w:rPr>
              <w:softHyphen/>
              <w:t>ников дошкольных образователь</w:t>
            </w:r>
            <w:r w:rsidR="00A95725">
              <w:rPr>
                <w:rFonts w:ascii="Times New Roman" w:hAnsi="Times New Roman" w:cs="Times New Roman"/>
                <w:sz w:val="22"/>
                <w:szCs w:val="22"/>
              </w:rPr>
              <w:t>-</w:t>
            </w:r>
            <w:r w:rsidRPr="009A7794">
              <w:rPr>
                <w:rFonts w:ascii="Times New Roman" w:hAnsi="Times New Roman" w:cs="Times New Roman"/>
                <w:sz w:val="22"/>
                <w:szCs w:val="22"/>
              </w:rPr>
              <w:t>ных организаций:</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тыс чел.</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0,09</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0,078</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0,088</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0,084</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ind w:right="129"/>
              <w:jc w:val="center"/>
              <w:rPr>
                <w:rFonts w:ascii="Times New Roman" w:hAnsi="Times New Roman" w:cs="Times New Roman"/>
                <w:sz w:val="22"/>
                <w:szCs w:val="22"/>
              </w:rPr>
            </w:pPr>
            <w:r w:rsidRPr="009A7794">
              <w:rPr>
                <w:rFonts w:ascii="Times New Roman" w:hAnsi="Times New Roman" w:cs="Times New Roman"/>
                <w:sz w:val="22"/>
                <w:szCs w:val="22"/>
              </w:rPr>
              <w:t>0,070</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ind w:right="129"/>
              <w:jc w:val="center"/>
              <w:rPr>
                <w:rFonts w:ascii="Times New Roman" w:hAnsi="Times New Roman" w:cs="Times New Roman"/>
                <w:sz w:val="22"/>
                <w:szCs w:val="22"/>
              </w:rPr>
            </w:pPr>
            <w:r w:rsidRPr="009A7794">
              <w:rPr>
                <w:rFonts w:ascii="Times New Roman" w:hAnsi="Times New Roman" w:cs="Times New Roman"/>
                <w:sz w:val="22"/>
                <w:szCs w:val="22"/>
              </w:rPr>
              <w:t>0,065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ind w:right="129"/>
              <w:rPr>
                <w:rFonts w:ascii="Times New Roman" w:hAnsi="Times New Roman" w:cs="Times New Roman"/>
                <w:sz w:val="22"/>
                <w:szCs w:val="22"/>
              </w:rPr>
            </w:pPr>
            <w:r w:rsidRPr="009A7794">
              <w:rPr>
                <w:rFonts w:ascii="Times New Roman" w:hAnsi="Times New Roman" w:cs="Times New Roman"/>
                <w:sz w:val="22"/>
                <w:szCs w:val="22"/>
              </w:rPr>
              <w:t>0,070</w:t>
            </w:r>
          </w:p>
        </w:tc>
      </w:tr>
      <w:tr w:rsidR="009A7794" w:rsidRPr="009A7794" w:rsidTr="00A95725">
        <w:trPr>
          <w:trHeight w:val="505"/>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240"/>
              <w:rPr>
                <w:rFonts w:ascii="Times New Roman" w:hAnsi="Times New Roman" w:cs="Times New Roman"/>
                <w:sz w:val="22"/>
                <w:szCs w:val="22"/>
              </w:rPr>
            </w:pPr>
            <w:r w:rsidRPr="009A7794">
              <w:rPr>
                <w:rFonts w:ascii="Times New Roman" w:hAnsi="Times New Roman" w:cs="Times New Roman"/>
                <w:sz w:val="22"/>
                <w:szCs w:val="22"/>
              </w:rPr>
              <w:t>6</w:t>
            </w:r>
          </w:p>
        </w:tc>
        <w:tc>
          <w:tcPr>
            <w:tcW w:w="284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всего, в том числе педагогические ра</w:t>
            </w:r>
            <w:r w:rsidRPr="009A7794">
              <w:rPr>
                <w:rFonts w:ascii="Times New Roman" w:hAnsi="Times New Roman" w:cs="Times New Roman"/>
                <w:sz w:val="22"/>
                <w:szCs w:val="22"/>
              </w:rPr>
              <w:softHyphen/>
              <w:t>ботники</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тыс чел.</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0,028</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0,027</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0,025</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0,025</w:t>
            </w:r>
          </w:p>
        </w:tc>
      </w:tr>
      <w:tr w:rsidR="009A7794" w:rsidRPr="009A7794" w:rsidTr="00A23F60">
        <w:trPr>
          <w:trHeight w:val="1547"/>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240"/>
              <w:rPr>
                <w:rFonts w:ascii="Times New Roman" w:hAnsi="Times New Roman" w:cs="Times New Roman"/>
                <w:sz w:val="22"/>
                <w:szCs w:val="22"/>
              </w:rPr>
            </w:pPr>
            <w:r w:rsidRPr="009A7794">
              <w:rPr>
                <w:rFonts w:ascii="Times New Roman" w:hAnsi="Times New Roman" w:cs="Times New Roman"/>
                <w:sz w:val="22"/>
                <w:szCs w:val="22"/>
              </w:rPr>
              <w:t>7</w:t>
            </w:r>
          </w:p>
        </w:tc>
        <w:tc>
          <w:tcPr>
            <w:tcW w:w="284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Доля педагогиче</w:t>
            </w:r>
            <w:r w:rsidRPr="009A7794">
              <w:rPr>
                <w:rFonts w:ascii="Times New Roman" w:hAnsi="Times New Roman" w:cs="Times New Roman"/>
                <w:sz w:val="22"/>
                <w:szCs w:val="22"/>
              </w:rPr>
              <w:softHyphen/>
              <w:t>ских работ</w:t>
            </w:r>
            <w:r w:rsidR="00A23F60">
              <w:rPr>
                <w:rFonts w:ascii="Times New Roman" w:hAnsi="Times New Roman" w:cs="Times New Roman"/>
                <w:sz w:val="22"/>
                <w:szCs w:val="22"/>
              </w:rPr>
              <w:t>-</w:t>
            </w:r>
            <w:r w:rsidRPr="009A7794">
              <w:rPr>
                <w:rFonts w:ascii="Times New Roman" w:hAnsi="Times New Roman" w:cs="Times New Roman"/>
                <w:sz w:val="22"/>
                <w:szCs w:val="22"/>
              </w:rPr>
              <w:t>ников до</w:t>
            </w:r>
            <w:r w:rsidRPr="009A7794">
              <w:rPr>
                <w:rFonts w:ascii="Times New Roman" w:hAnsi="Times New Roman" w:cs="Times New Roman"/>
                <w:sz w:val="22"/>
                <w:szCs w:val="22"/>
              </w:rPr>
              <w:softHyphen/>
              <w:t>школьных образова</w:t>
            </w:r>
            <w:r w:rsidRPr="009A7794">
              <w:rPr>
                <w:rFonts w:ascii="Times New Roman" w:hAnsi="Times New Roman" w:cs="Times New Roman"/>
                <w:sz w:val="22"/>
                <w:szCs w:val="22"/>
              </w:rPr>
              <w:softHyphen/>
              <w:t>тельных организа</w:t>
            </w:r>
            <w:r w:rsidRPr="009A7794">
              <w:rPr>
                <w:rFonts w:ascii="Times New Roman" w:hAnsi="Times New Roman" w:cs="Times New Roman"/>
                <w:sz w:val="22"/>
                <w:szCs w:val="22"/>
              </w:rPr>
              <w:softHyphen/>
              <w:t>ций, которым при прохождении атте</w:t>
            </w:r>
            <w:r w:rsidRPr="009A7794">
              <w:rPr>
                <w:rFonts w:ascii="Times New Roman" w:hAnsi="Times New Roman" w:cs="Times New Roman"/>
                <w:sz w:val="22"/>
                <w:szCs w:val="22"/>
              </w:rPr>
              <w:softHyphen/>
              <w:t>стации присвоена первая или высшая категория</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52"/>
              <w:shd w:val="clear" w:color="auto" w:fill="auto"/>
              <w:spacing w:before="0" w:line="240" w:lineRule="auto"/>
              <w:rPr>
                <w:rFonts w:ascii="Times New Roman" w:hAnsi="Times New Roman" w:cs="Times New Roman"/>
                <w:sz w:val="22"/>
                <w:szCs w:val="22"/>
              </w:rPr>
            </w:pPr>
            <w:r w:rsidRPr="009A7794">
              <w:rPr>
                <w:rFonts w:ascii="Times New Roman" w:hAnsi="Times New Roman" w:cs="Times New Roman"/>
                <w:sz w:val="22"/>
                <w:szCs w:val="22"/>
              </w:rPr>
              <w:t>%</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10,7</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10,3</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3,3</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18,5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12</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7,7</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10</w:t>
            </w:r>
          </w:p>
        </w:tc>
      </w:tr>
      <w:tr w:rsidR="009A7794" w:rsidRPr="009A7794" w:rsidTr="00A95725">
        <w:trPr>
          <w:trHeight w:val="1686"/>
        </w:trPr>
        <w:tc>
          <w:tcPr>
            <w:tcW w:w="571" w:type="dxa"/>
            <w:tcBorders>
              <w:top w:val="single" w:sz="4" w:space="0" w:color="auto"/>
              <w:left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240"/>
              <w:rPr>
                <w:rFonts w:ascii="Times New Roman" w:hAnsi="Times New Roman" w:cs="Times New Roman"/>
                <w:sz w:val="22"/>
                <w:szCs w:val="22"/>
              </w:rPr>
            </w:pPr>
            <w:r w:rsidRPr="009A7794">
              <w:rPr>
                <w:rFonts w:ascii="Times New Roman" w:hAnsi="Times New Roman" w:cs="Times New Roman"/>
                <w:sz w:val="22"/>
                <w:szCs w:val="22"/>
              </w:rPr>
              <w:t>8</w:t>
            </w:r>
          </w:p>
          <w:p w:rsidR="009A7794" w:rsidRPr="009A7794" w:rsidRDefault="009A7794" w:rsidP="009A7794">
            <w:pPr>
              <w:pStyle w:val="11"/>
              <w:spacing w:after="0" w:line="240" w:lineRule="auto"/>
              <w:ind w:left="220"/>
              <w:rPr>
                <w:rFonts w:ascii="Times New Roman" w:hAnsi="Times New Roman" w:cs="Times New Roman"/>
                <w:sz w:val="22"/>
                <w:szCs w:val="22"/>
              </w:rPr>
            </w:pPr>
          </w:p>
        </w:tc>
        <w:tc>
          <w:tcPr>
            <w:tcW w:w="2841" w:type="dxa"/>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Удельный вес чис</w:t>
            </w:r>
            <w:r w:rsidRPr="009A7794">
              <w:rPr>
                <w:rFonts w:ascii="Times New Roman" w:hAnsi="Times New Roman" w:cs="Times New Roman"/>
                <w:sz w:val="22"/>
                <w:szCs w:val="22"/>
              </w:rPr>
              <w:softHyphen/>
              <w:t>ленности работников административ</w:t>
            </w:r>
            <w:r w:rsidR="00A95725">
              <w:rPr>
                <w:rFonts w:ascii="Times New Roman" w:hAnsi="Times New Roman" w:cs="Times New Roman"/>
                <w:sz w:val="22"/>
                <w:szCs w:val="22"/>
              </w:rPr>
              <w:t>-</w:t>
            </w:r>
            <w:r w:rsidRPr="009A7794">
              <w:rPr>
                <w:rFonts w:ascii="Times New Roman" w:hAnsi="Times New Roman" w:cs="Times New Roman"/>
                <w:sz w:val="22"/>
                <w:szCs w:val="22"/>
              </w:rPr>
              <w:t>но- управленческого и вспомогательного персонала в общей численности работ</w:t>
            </w:r>
            <w:r w:rsidRPr="009A7794">
              <w:rPr>
                <w:rFonts w:ascii="Times New Roman" w:hAnsi="Times New Roman" w:cs="Times New Roman"/>
                <w:sz w:val="22"/>
                <w:szCs w:val="22"/>
              </w:rPr>
              <w:softHyphen/>
              <w:t>ников дошкольных образова</w:t>
            </w:r>
            <w:r w:rsidR="00A95725">
              <w:rPr>
                <w:rFonts w:ascii="Times New Roman" w:hAnsi="Times New Roman" w:cs="Times New Roman"/>
                <w:sz w:val="22"/>
                <w:szCs w:val="22"/>
              </w:rPr>
              <w:t>-</w:t>
            </w:r>
            <w:r w:rsidRPr="009A7794">
              <w:rPr>
                <w:rFonts w:ascii="Times New Roman" w:hAnsi="Times New Roman" w:cs="Times New Roman"/>
                <w:sz w:val="22"/>
                <w:szCs w:val="22"/>
              </w:rPr>
              <w:t>тельных ор</w:t>
            </w:r>
            <w:r w:rsidRPr="009A7794">
              <w:rPr>
                <w:rFonts w:ascii="Times New Roman" w:hAnsi="Times New Roman" w:cs="Times New Roman"/>
                <w:sz w:val="22"/>
                <w:szCs w:val="22"/>
              </w:rPr>
              <w:softHyphen/>
              <w:t>ганизаций</w:t>
            </w:r>
          </w:p>
        </w:tc>
        <w:tc>
          <w:tcPr>
            <w:tcW w:w="715" w:type="dxa"/>
            <w:tcBorders>
              <w:top w:val="single" w:sz="4" w:space="0" w:color="auto"/>
              <w:left w:val="single" w:sz="4" w:space="0" w:color="auto"/>
              <w:right w:val="single" w:sz="4" w:space="0" w:color="auto"/>
            </w:tcBorders>
            <w:shd w:val="clear" w:color="auto" w:fill="FFFFFF"/>
          </w:tcPr>
          <w:p w:rsidR="009A7794" w:rsidRPr="009A7794" w:rsidRDefault="009A7794" w:rsidP="00A95725">
            <w:pPr>
              <w:pStyle w:val="52"/>
              <w:shd w:val="clear" w:color="auto" w:fill="auto"/>
              <w:spacing w:before="0" w:line="240" w:lineRule="auto"/>
              <w:rPr>
                <w:rFonts w:ascii="Times New Roman" w:hAnsi="Times New Roman" w:cs="Times New Roman"/>
                <w:sz w:val="22"/>
                <w:szCs w:val="22"/>
              </w:rPr>
            </w:pPr>
            <w:r w:rsidRPr="009A7794">
              <w:rPr>
                <w:rFonts w:ascii="Times New Roman" w:hAnsi="Times New Roman" w:cs="Times New Roman"/>
                <w:sz w:val="22"/>
                <w:szCs w:val="22"/>
              </w:rPr>
              <w:t>%</w:t>
            </w:r>
          </w:p>
        </w:tc>
        <w:tc>
          <w:tcPr>
            <w:tcW w:w="706" w:type="dxa"/>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65,6</w:t>
            </w:r>
          </w:p>
        </w:tc>
        <w:tc>
          <w:tcPr>
            <w:tcW w:w="708" w:type="dxa"/>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62,8</w:t>
            </w:r>
          </w:p>
        </w:tc>
        <w:tc>
          <w:tcPr>
            <w:tcW w:w="709" w:type="dxa"/>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65,9</w:t>
            </w:r>
          </w:p>
        </w:tc>
        <w:tc>
          <w:tcPr>
            <w:tcW w:w="709" w:type="dxa"/>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67,8</w:t>
            </w:r>
          </w:p>
        </w:tc>
        <w:tc>
          <w:tcPr>
            <w:tcW w:w="709" w:type="dxa"/>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64,3</w:t>
            </w:r>
          </w:p>
        </w:tc>
        <w:tc>
          <w:tcPr>
            <w:tcW w:w="708" w:type="dxa"/>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63,1</w:t>
            </w:r>
          </w:p>
        </w:tc>
        <w:tc>
          <w:tcPr>
            <w:tcW w:w="709" w:type="dxa"/>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64,3</w:t>
            </w:r>
          </w:p>
        </w:tc>
      </w:tr>
      <w:tr w:rsidR="009A7794" w:rsidRPr="009A7794" w:rsidTr="00A95725">
        <w:trPr>
          <w:trHeight w:val="1045"/>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220"/>
              <w:rPr>
                <w:rFonts w:ascii="Times New Roman" w:hAnsi="Times New Roman" w:cs="Times New Roman"/>
                <w:sz w:val="22"/>
                <w:szCs w:val="22"/>
              </w:rPr>
            </w:pPr>
            <w:r w:rsidRPr="009A7794">
              <w:rPr>
                <w:rFonts w:ascii="Times New Roman" w:hAnsi="Times New Roman" w:cs="Times New Roman"/>
                <w:sz w:val="22"/>
                <w:szCs w:val="22"/>
              </w:rPr>
              <w:t>9</w:t>
            </w:r>
          </w:p>
        </w:tc>
        <w:tc>
          <w:tcPr>
            <w:tcW w:w="2841"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Численность воспи</w:t>
            </w:r>
            <w:r w:rsidRPr="009A7794">
              <w:rPr>
                <w:rFonts w:ascii="Times New Roman" w:hAnsi="Times New Roman" w:cs="Times New Roman"/>
                <w:sz w:val="22"/>
                <w:szCs w:val="22"/>
              </w:rPr>
              <w:softHyphen/>
              <w:t>танников организа</w:t>
            </w:r>
            <w:r w:rsidRPr="009A7794">
              <w:rPr>
                <w:rFonts w:ascii="Times New Roman" w:hAnsi="Times New Roman" w:cs="Times New Roman"/>
                <w:sz w:val="22"/>
                <w:szCs w:val="22"/>
              </w:rPr>
              <w:softHyphen/>
              <w:t>ций дошкольного образования в рас</w:t>
            </w:r>
            <w:r w:rsidRPr="009A7794">
              <w:rPr>
                <w:rFonts w:ascii="Times New Roman" w:hAnsi="Times New Roman" w:cs="Times New Roman"/>
                <w:sz w:val="22"/>
                <w:szCs w:val="22"/>
              </w:rPr>
              <w:softHyphen/>
              <w:t>чете на 1 педагоги</w:t>
            </w:r>
            <w:r w:rsidRPr="009A7794">
              <w:rPr>
                <w:rFonts w:ascii="Times New Roman" w:hAnsi="Times New Roman" w:cs="Times New Roman"/>
                <w:sz w:val="22"/>
                <w:szCs w:val="22"/>
              </w:rPr>
              <w:softHyphen/>
              <w:t>ческого работника</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чел.</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11,8</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13,9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14,0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13,8</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10,88</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13,8</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14,2</w:t>
            </w:r>
          </w:p>
        </w:tc>
      </w:tr>
      <w:tr w:rsidR="009A7794" w:rsidRPr="009A7794" w:rsidTr="009A7794">
        <w:trPr>
          <w:trHeight w:val="2045"/>
        </w:trPr>
        <w:tc>
          <w:tcPr>
            <w:tcW w:w="571" w:type="dxa"/>
            <w:vMerge w:val="restart"/>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9A7794">
            <w:pPr>
              <w:pStyle w:val="11"/>
              <w:shd w:val="clear" w:color="auto" w:fill="auto"/>
              <w:spacing w:after="0" w:line="240" w:lineRule="auto"/>
              <w:ind w:left="220"/>
              <w:rPr>
                <w:rFonts w:ascii="Times New Roman" w:hAnsi="Times New Roman" w:cs="Times New Roman"/>
                <w:sz w:val="22"/>
                <w:szCs w:val="22"/>
              </w:rPr>
            </w:pPr>
            <w:r w:rsidRPr="009A7794">
              <w:rPr>
                <w:rFonts w:ascii="Times New Roman" w:hAnsi="Times New Roman" w:cs="Times New Roman"/>
                <w:sz w:val="22"/>
                <w:szCs w:val="22"/>
              </w:rPr>
              <w:t>10</w:t>
            </w:r>
          </w:p>
        </w:tc>
        <w:tc>
          <w:tcPr>
            <w:tcW w:w="2841" w:type="dxa"/>
            <w:vMerge w:val="restart"/>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Изменение по срав</w:t>
            </w:r>
            <w:r w:rsidRPr="009A7794">
              <w:rPr>
                <w:rFonts w:ascii="Times New Roman" w:hAnsi="Times New Roman" w:cs="Times New Roman"/>
                <w:sz w:val="22"/>
                <w:szCs w:val="22"/>
              </w:rPr>
              <w:softHyphen/>
              <w:t>нению с уровнем 2013 года расходов консолидирован</w:t>
            </w:r>
            <w:r w:rsidRPr="009A7794">
              <w:rPr>
                <w:rFonts w:ascii="Times New Roman" w:hAnsi="Times New Roman" w:cs="Times New Roman"/>
                <w:sz w:val="22"/>
                <w:szCs w:val="22"/>
              </w:rPr>
              <w:softHyphen/>
              <w:t>ного бюдже</w:t>
            </w:r>
            <w:r w:rsidR="00A95725">
              <w:rPr>
                <w:rFonts w:ascii="Times New Roman" w:hAnsi="Times New Roman" w:cs="Times New Roman"/>
                <w:sz w:val="22"/>
                <w:szCs w:val="22"/>
              </w:rPr>
              <w:t>-</w:t>
            </w:r>
            <w:r w:rsidRPr="009A7794">
              <w:rPr>
                <w:rFonts w:ascii="Times New Roman" w:hAnsi="Times New Roman" w:cs="Times New Roman"/>
                <w:sz w:val="22"/>
                <w:szCs w:val="22"/>
              </w:rPr>
              <w:t>та Новичихинского района на об</w:t>
            </w:r>
            <w:r w:rsidRPr="009A7794">
              <w:rPr>
                <w:rFonts w:ascii="Times New Roman" w:hAnsi="Times New Roman" w:cs="Times New Roman"/>
                <w:sz w:val="22"/>
                <w:szCs w:val="22"/>
              </w:rPr>
              <w:softHyphen/>
              <w:t>разование,</w:t>
            </w:r>
            <w:r w:rsidR="00A95725">
              <w:rPr>
                <w:rFonts w:ascii="Times New Roman" w:hAnsi="Times New Roman" w:cs="Times New Roman"/>
                <w:sz w:val="22"/>
                <w:szCs w:val="22"/>
              </w:rPr>
              <w:t xml:space="preserve"> </w:t>
            </w:r>
            <w:r w:rsidRPr="009A7794">
              <w:rPr>
                <w:rFonts w:ascii="Times New Roman" w:hAnsi="Times New Roman" w:cs="Times New Roman"/>
                <w:sz w:val="22"/>
                <w:szCs w:val="22"/>
              </w:rPr>
              <w:t>в том числе на вы</w:t>
            </w:r>
            <w:r w:rsidRPr="009A7794">
              <w:rPr>
                <w:rFonts w:ascii="Times New Roman" w:hAnsi="Times New Roman" w:cs="Times New Roman"/>
                <w:sz w:val="22"/>
                <w:szCs w:val="22"/>
              </w:rPr>
              <w:softHyphen/>
              <w:t>полнение указов Президента Россий</w:t>
            </w:r>
            <w:r w:rsidRPr="009A7794">
              <w:rPr>
                <w:rFonts w:ascii="Times New Roman" w:hAnsi="Times New Roman" w:cs="Times New Roman"/>
                <w:sz w:val="22"/>
                <w:szCs w:val="22"/>
              </w:rPr>
              <w:softHyphen/>
              <w:t>ской Федерации от 07.05.2012 года с</w:t>
            </w:r>
            <w:r w:rsidR="00A95725">
              <w:rPr>
                <w:rFonts w:ascii="Times New Roman" w:hAnsi="Times New Roman" w:cs="Times New Roman"/>
                <w:sz w:val="22"/>
                <w:szCs w:val="22"/>
              </w:rPr>
              <w:t xml:space="preserve"> </w:t>
            </w:r>
            <w:r w:rsidRPr="009A7794">
              <w:rPr>
                <w:rFonts w:ascii="Times New Roman" w:hAnsi="Times New Roman" w:cs="Times New Roman"/>
                <w:sz w:val="22"/>
                <w:szCs w:val="22"/>
              </w:rPr>
              <w:t>указанием ассигно</w:t>
            </w:r>
            <w:r w:rsidRPr="009A7794">
              <w:rPr>
                <w:rFonts w:ascii="Times New Roman" w:hAnsi="Times New Roman" w:cs="Times New Roman"/>
                <w:sz w:val="22"/>
                <w:szCs w:val="22"/>
              </w:rPr>
              <w:softHyphen/>
              <w:t>ваний на оплату</w:t>
            </w:r>
            <w:r w:rsidR="00A95725">
              <w:rPr>
                <w:rFonts w:ascii="Times New Roman" w:hAnsi="Times New Roman" w:cs="Times New Roman"/>
                <w:sz w:val="22"/>
                <w:szCs w:val="22"/>
              </w:rPr>
              <w:t xml:space="preserve"> </w:t>
            </w:r>
            <w:r w:rsidRPr="009A7794">
              <w:rPr>
                <w:rFonts w:ascii="Times New Roman" w:hAnsi="Times New Roman" w:cs="Times New Roman"/>
                <w:sz w:val="22"/>
                <w:szCs w:val="22"/>
              </w:rPr>
              <w:t>труда</w:t>
            </w:r>
          </w:p>
        </w:tc>
        <w:tc>
          <w:tcPr>
            <w:tcW w:w="715" w:type="dxa"/>
            <w:vMerge w:val="restart"/>
            <w:tcBorders>
              <w:top w:val="single" w:sz="4" w:space="0" w:color="auto"/>
              <w:left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rPr>
                <w:rFonts w:ascii="Times New Roman" w:hAnsi="Times New Roman" w:cs="Times New Roman"/>
                <w:sz w:val="22"/>
                <w:szCs w:val="22"/>
              </w:rPr>
            </w:pPr>
            <w:r w:rsidRPr="009A7794">
              <w:rPr>
                <w:rFonts w:ascii="Times New Roman" w:hAnsi="Times New Roman" w:cs="Times New Roman"/>
                <w:sz w:val="22"/>
                <w:szCs w:val="22"/>
              </w:rPr>
              <w:t>млн руб.</w:t>
            </w:r>
          </w:p>
        </w:tc>
        <w:tc>
          <w:tcPr>
            <w:tcW w:w="706" w:type="dxa"/>
            <w:vMerge w:val="restart"/>
            <w:tcBorders>
              <w:top w:val="single" w:sz="4" w:space="0" w:color="auto"/>
              <w:left w:val="single" w:sz="4" w:space="0" w:color="auto"/>
              <w:right w:val="single" w:sz="4" w:space="0" w:color="auto"/>
            </w:tcBorders>
            <w:shd w:val="clear" w:color="auto" w:fill="FFFFFF"/>
          </w:tcPr>
          <w:p w:rsidR="009A7794" w:rsidRPr="009A7794" w:rsidRDefault="009A7794" w:rsidP="00A95725">
            <w:pPr>
              <w:jc w:val="center"/>
            </w:pPr>
          </w:p>
        </w:tc>
        <w:tc>
          <w:tcPr>
            <w:tcW w:w="708" w:type="dxa"/>
            <w:vMerge w:val="restart"/>
            <w:tcBorders>
              <w:top w:val="single" w:sz="4" w:space="0" w:color="auto"/>
              <w:left w:val="single" w:sz="4" w:space="0" w:color="auto"/>
              <w:right w:val="single" w:sz="4" w:space="0" w:color="auto"/>
            </w:tcBorders>
            <w:shd w:val="clear" w:color="auto" w:fill="FFFFFF"/>
          </w:tcPr>
          <w:p w:rsidR="009A7794" w:rsidRPr="009A7794" w:rsidRDefault="009A7794" w:rsidP="00A95725">
            <w:pPr>
              <w:jc w:val="cente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46,5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65,4</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-6,9</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2,3</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-9,1</w:t>
            </w:r>
          </w:p>
        </w:tc>
      </w:tr>
      <w:tr w:rsidR="009A7794" w:rsidRPr="009A7794" w:rsidTr="00A95725">
        <w:trPr>
          <w:trHeight w:val="480"/>
        </w:trPr>
        <w:tc>
          <w:tcPr>
            <w:tcW w:w="571" w:type="dxa"/>
            <w:vMerge/>
            <w:tcBorders>
              <w:left w:val="single" w:sz="4" w:space="0" w:color="auto"/>
              <w:bottom w:val="single" w:sz="4" w:space="0" w:color="auto"/>
              <w:right w:val="single" w:sz="4" w:space="0" w:color="auto"/>
            </w:tcBorders>
            <w:shd w:val="clear" w:color="auto" w:fill="FFFFFF"/>
          </w:tcPr>
          <w:p w:rsidR="009A7794" w:rsidRPr="009A7794" w:rsidRDefault="009A7794" w:rsidP="009A7794"/>
        </w:tc>
        <w:tc>
          <w:tcPr>
            <w:tcW w:w="2841" w:type="dxa"/>
            <w:vMerge/>
            <w:tcBorders>
              <w:left w:val="single" w:sz="4" w:space="0" w:color="auto"/>
              <w:bottom w:val="single" w:sz="4" w:space="0" w:color="auto"/>
              <w:right w:val="single" w:sz="4" w:space="0" w:color="auto"/>
            </w:tcBorders>
            <w:shd w:val="clear" w:color="auto" w:fill="FFFFFF"/>
          </w:tcPr>
          <w:p w:rsidR="009A7794" w:rsidRPr="009A7794" w:rsidRDefault="009A7794" w:rsidP="00A95725">
            <w:pPr>
              <w:pStyle w:val="11"/>
              <w:spacing w:after="0" w:line="240" w:lineRule="auto"/>
              <w:rPr>
                <w:rFonts w:ascii="Times New Roman" w:hAnsi="Times New Roman" w:cs="Times New Roman"/>
                <w:sz w:val="22"/>
                <w:szCs w:val="22"/>
              </w:rPr>
            </w:pPr>
          </w:p>
        </w:tc>
        <w:tc>
          <w:tcPr>
            <w:tcW w:w="715" w:type="dxa"/>
            <w:vMerge/>
            <w:tcBorders>
              <w:left w:val="single" w:sz="4" w:space="0" w:color="auto"/>
              <w:bottom w:val="single" w:sz="4" w:space="0" w:color="auto"/>
              <w:right w:val="single" w:sz="4" w:space="0" w:color="auto"/>
            </w:tcBorders>
            <w:shd w:val="clear" w:color="auto" w:fill="FFFFFF"/>
          </w:tcPr>
          <w:p w:rsidR="009A7794" w:rsidRPr="009A7794" w:rsidRDefault="009A7794" w:rsidP="00A95725"/>
        </w:tc>
        <w:tc>
          <w:tcPr>
            <w:tcW w:w="706" w:type="dxa"/>
            <w:vMerge/>
            <w:tcBorders>
              <w:left w:val="single" w:sz="4" w:space="0" w:color="auto"/>
              <w:bottom w:val="single" w:sz="4" w:space="0" w:color="auto"/>
              <w:right w:val="single" w:sz="4" w:space="0" w:color="auto"/>
            </w:tcBorders>
            <w:shd w:val="clear" w:color="auto" w:fill="FFFFFF"/>
          </w:tcPr>
          <w:p w:rsidR="009A7794" w:rsidRPr="009A7794" w:rsidRDefault="009A7794" w:rsidP="00A95725">
            <w:pPr>
              <w:jc w:val="center"/>
            </w:pPr>
          </w:p>
        </w:tc>
        <w:tc>
          <w:tcPr>
            <w:tcW w:w="708" w:type="dxa"/>
            <w:vMerge/>
            <w:tcBorders>
              <w:left w:val="single" w:sz="4" w:space="0" w:color="auto"/>
              <w:bottom w:val="single" w:sz="4" w:space="0" w:color="auto"/>
              <w:right w:val="single" w:sz="4" w:space="0" w:color="auto"/>
            </w:tcBorders>
            <w:shd w:val="clear" w:color="auto" w:fill="FFFFFF"/>
          </w:tcPr>
          <w:p w:rsidR="009A7794" w:rsidRPr="009A7794" w:rsidRDefault="009A7794" w:rsidP="00A95725">
            <w:pPr>
              <w:jc w:val="cente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4,2</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3,4</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2,5</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5,3</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9A7794" w:rsidRPr="009A7794" w:rsidRDefault="009A7794" w:rsidP="00A95725">
            <w:pPr>
              <w:pStyle w:val="11"/>
              <w:shd w:val="clear" w:color="auto" w:fill="auto"/>
              <w:spacing w:after="0" w:line="240" w:lineRule="auto"/>
              <w:jc w:val="center"/>
              <w:rPr>
                <w:rFonts w:ascii="Times New Roman" w:hAnsi="Times New Roman" w:cs="Times New Roman"/>
                <w:sz w:val="22"/>
                <w:szCs w:val="22"/>
              </w:rPr>
            </w:pPr>
            <w:r w:rsidRPr="009A7794">
              <w:rPr>
                <w:rFonts w:ascii="Times New Roman" w:hAnsi="Times New Roman" w:cs="Times New Roman"/>
                <w:sz w:val="22"/>
                <w:szCs w:val="22"/>
              </w:rPr>
              <w:t>1,6</w:t>
            </w:r>
          </w:p>
        </w:tc>
      </w:tr>
    </w:tbl>
    <w:p w:rsidR="00A23F60" w:rsidRPr="00A23F60" w:rsidRDefault="00A23F60" w:rsidP="00A23F60">
      <w:pPr>
        <w:pStyle w:val="3a"/>
        <w:keepNext/>
        <w:keepLines/>
        <w:shd w:val="clear" w:color="auto" w:fill="auto"/>
        <w:spacing w:after="0" w:line="240" w:lineRule="auto"/>
        <w:jc w:val="center"/>
        <w:rPr>
          <w:rFonts w:ascii="Times New Roman" w:hAnsi="Times New Roman" w:cs="Times New Roman"/>
          <w:sz w:val="16"/>
          <w:szCs w:val="16"/>
        </w:rPr>
      </w:pPr>
      <w:bookmarkStart w:id="20" w:name="bookmark2"/>
    </w:p>
    <w:p w:rsidR="00A23F60" w:rsidRPr="00A23F60" w:rsidRDefault="00A23F60" w:rsidP="00A23F60">
      <w:pPr>
        <w:pStyle w:val="3a"/>
        <w:keepNext/>
        <w:keepLines/>
        <w:shd w:val="clear" w:color="auto" w:fill="auto"/>
        <w:spacing w:after="0" w:line="240" w:lineRule="auto"/>
        <w:jc w:val="center"/>
        <w:rPr>
          <w:rFonts w:ascii="Times New Roman" w:hAnsi="Times New Roman" w:cs="Times New Roman"/>
          <w:sz w:val="26"/>
          <w:szCs w:val="26"/>
        </w:rPr>
      </w:pPr>
      <w:r w:rsidRPr="00A23F60">
        <w:rPr>
          <w:rFonts w:ascii="Times New Roman" w:hAnsi="Times New Roman" w:cs="Times New Roman"/>
          <w:sz w:val="26"/>
          <w:szCs w:val="26"/>
        </w:rPr>
        <w:t>4. Мероприятия по повышению эффективности и качества услуг в сфере дошкольного образования, соотнесенные с этапами перехода</w:t>
      </w:r>
      <w:bookmarkEnd w:id="20"/>
    </w:p>
    <w:p w:rsidR="00A23F60" w:rsidRPr="00A23F60" w:rsidRDefault="00A23F60" w:rsidP="00A23F60">
      <w:pPr>
        <w:pStyle w:val="3a"/>
        <w:keepNext/>
        <w:keepLines/>
        <w:shd w:val="clear" w:color="auto" w:fill="auto"/>
        <w:spacing w:after="0" w:line="240" w:lineRule="auto"/>
        <w:jc w:val="center"/>
        <w:rPr>
          <w:rFonts w:ascii="Times New Roman" w:hAnsi="Times New Roman" w:cs="Times New Roman"/>
          <w:sz w:val="16"/>
          <w:szCs w:val="16"/>
        </w:rPr>
      </w:pPr>
      <w:bookmarkStart w:id="21" w:name="bookmark3"/>
      <w:r w:rsidRPr="00A23F60">
        <w:rPr>
          <w:rFonts w:ascii="Times New Roman" w:hAnsi="Times New Roman" w:cs="Times New Roman"/>
          <w:sz w:val="26"/>
          <w:szCs w:val="26"/>
        </w:rPr>
        <w:t>к эффективному контракту</w:t>
      </w:r>
      <w:bookmarkEnd w:id="21"/>
    </w:p>
    <w:tbl>
      <w:tblPr>
        <w:tblpPr w:leftFromText="181" w:rightFromText="181" w:vertAnchor="text" w:tblpY="1"/>
        <w:tblW w:w="9366" w:type="dxa"/>
        <w:tblLayout w:type="fixed"/>
        <w:tblCellMar>
          <w:left w:w="10" w:type="dxa"/>
          <w:right w:w="10" w:type="dxa"/>
        </w:tblCellMar>
        <w:tblLook w:val="04A0"/>
      </w:tblPr>
      <w:tblGrid>
        <w:gridCol w:w="566"/>
        <w:gridCol w:w="2846"/>
        <w:gridCol w:w="1982"/>
        <w:gridCol w:w="1142"/>
        <w:gridCol w:w="2830"/>
      </w:tblGrid>
      <w:tr w:rsidR="00A23F60" w:rsidRPr="00A23F60" w:rsidTr="00126772">
        <w:trPr>
          <w:trHeight w:val="773"/>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 п/п</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137" w:right="125"/>
              <w:rPr>
                <w:rFonts w:ascii="Times New Roman" w:hAnsi="Times New Roman" w:cs="Times New Roman"/>
                <w:sz w:val="22"/>
                <w:szCs w:val="22"/>
              </w:rPr>
            </w:pPr>
            <w:r w:rsidRPr="00A23F60">
              <w:rPr>
                <w:rFonts w:ascii="Times New Roman" w:hAnsi="Times New Roman" w:cs="Times New Roman"/>
                <w:sz w:val="22"/>
                <w:szCs w:val="22"/>
              </w:rPr>
              <w:t>Мероприятия</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137" w:right="125"/>
              <w:jc w:val="right"/>
              <w:rPr>
                <w:rFonts w:ascii="Times New Roman" w:hAnsi="Times New Roman" w:cs="Times New Roman"/>
                <w:sz w:val="22"/>
                <w:szCs w:val="22"/>
              </w:rPr>
            </w:pPr>
            <w:r w:rsidRPr="00A23F60">
              <w:rPr>
                <w:rFonts w:ascii="Times New Roman" w:hAnsi="Times New Roman" w:cs="Times New Roman"/>
                <w:sz w:val="22"/>
                <w:szCs w:val="22"/>
              </w:rPr>
              <w:t>Ответственные исполнители</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137" w:right="125"/>
              <w:rPr>
                <w:rFonts w:ascii="Times New Roman" w:hAnsi="Times New Roman" w:cs="Times New Roman"/>
                <w:sz w:val="22"/>
                <w:szCs w:val="22"/>
              </w:rPr>
            </w:pPr>
            <w:r w:rsidRPr="00A23F60">
              <w:rPr>
                <w:rFonts w:ascii="Times New Roman" w:hAnsi="Times New Roman" w:cs="Times New Roman"/>
                <w:sz w:val="22"/>
                <w:szCs w:val="22"/>
              </w:rPr>
              <w:t>Сроки реализа</w:t>
            </w:r>
            <w:r w:rsidRPr="00A23F60">
              <w:rPr>
                <w:rFonts w:ascii="Times New Roman" w:hAnsi="Times New Roman" w:cs="Times New Roman"/>
                <w:sz w:val="22"/>
                <w:szCs w:val="22"/>
              </w:rPr>
              <w:softHyphen/>
              <w:t>ции</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137" w:right="125"/>
              <w:rPr>
                <w:rFonts w:ascii="Times New Roman" w:hAnsi="Times New Roman" w:cs="Times New Roman"/>
                <w:sz w:val="22"/>
                <w:szCs w:val="22"/>
              </w:rPr>
            </w:pPr>
            <w:r w:rsidRPr="00A23F60">
              <w:rPr>
                <w:rFonts w:ascii="Times New Roman" w:hAnsi="Times New Roman" w:cs="Times New Roman"/>
                <w:sz w:val="22"/>
                <w:szCs w:val="22"/>
              </w:rPr>
              <w:t>Показатели</w:t>
            </w:r>
          </w:p>
        </w:tc>
      </w:tr>
      <w:tr w:rsidR="00A23F60" w:rsidRPr="00A23F60" w:rsidTr="00A23F60">
        <w:trPr>
          <w:trHeight w:val="195"/>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jc w:val="center"/>
              <w:rPr>
                <w:rFonts w:ascii="Times New Roman" w:hAnsi="Times New Roman" w:cs="Times New Roman"/>
                <w:sz w:val="22"/>
                <w:szCs w:val="22"/>
              </w:rPr>
            </w:pPr>
            <w:r w:rsidRPr="00A23F60">
              <w:rPr>
                <w:rFonts w:ascii="Times New Roman" w:hAnsi="Times New Roman" w:cs="Times New Roman"/>
                <w:sz w:val="22"/>
                <w:szCs w:val="22"/>
              </w:rPr>
              <w:t>1</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137" w:right="125"/>
              <w:jc w:val="center"/>
              <w:rPr>
                <w:rFonts w:ascii="Times New Roman" w:hAnsi="Times New Roman" w:cs="Times New Roman"/>
                <w:sz w:val="22"/>
                <w:szCs w:val="22"/>
              </w:rPr>
            </w:pPr>
            <w:r w:rsidRPr="00A23F60">
              <w:rPr>
                <w:rFonts w:ascii="Times New Roman" w:hAnsi="Times New Roman" w:cs="Times New Roman"/>
                <w:sz w:val="22"/>
                <w:szCs w:val="22"/>
              </w:rPr>
              <w:t>2</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137" w:right="125"/>
              <w:jc w:val="center"/>
              <w:rPr>
                <w:rFonts w:ascii="Times New Roman" w:hAnsi="Times New Roman" w:cs="Times New Roman"/>
                <w:sz w:val="22"/>
                <w:szCs w:val="22"/>
              </w:rPr>
            </w:pPr>
            <w:r w:rsidRPr="00A23F60">
              <w:rPr>
                <w:rFonts w:ascii="Times New Roman" w:hAnsi="Times New Roman" w:cs="Times New Roman"/>
                <w:sz w:val="22"/>
                <w:szCs w:val="22"/>
              </w:rPr>
              <w:t>3</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137" w:right="125"/>
              <w:jc w:val="center"/>
              <w:rPr>
                <w:rFonts w:ascii="Times New Roman" w:hAnsi="Times New Roman" w:cs="Times New Roman"/>
                <w:sz w:val="22"/>
                <w:szCs w:val="22"/>
              </w:rPr>
            </w:pPr>
            <w:r w:rsidRPr="00A23F60">
              <w:rPr>
                <w:rFonts w:ascii="Times New Roman" w:hAnsi="Times New Roman" w:cs="Times New Roman"/>
                <w:sz w:val="22"/>
                <w:szCs w:val="22"/>
              </w:rPr>
              <w:t>4</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137" w:right="125"/>
              <w:jc w:val="center"/>
              <w:rPr>
                <w:rFonts w:ascii="Times New Roman" w:hAnsi="Times New Roman" w:cs="Times New Roman"/>
                <w:sz w:val="22"/>
                <w:szCs w:val="22"/>
              </w:rPr>
            </w:pPr>
            <w:r w:rsidRPr="00A23F60">
              <w:rPr>
                <w:rFonts w:ascii="Times New Roman" w:hAnsi="Times New Roman" w:cs="Times New Roman"/>
                <w:sz w:val="22"/>
                <w:szCs w:val="22"/>
              </w:rPr>
              <w:t>5</w:t>
            </w:r>
          </w:p>
        </w:tc>
      </w:tr>
      <w:tr w:rsidR="00A23F60" w:rsidRPr="00A23F60" w:rsidTr="00A23F60">
        <w:trPr>
          <w:trHeight w:val="497"/>
        </w:trPr>
        <w:tc>
          <w:tcPr>
            <w:tcW w:w="9366" w:type="dxa"/>
            <w:gridSpan w:val="5"/>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137" w:right="125"/>
              <w:jc w:val="center"/>
              <w:rPr>
                <w:rFonts w:ascii="Times New Roman" w:hAnsi="Times New Roman" w:cs="Times New Roman"/>
                <w:sz w:val="22"/>
                <w:szCs w:val="22"/>
              </w:rPr>
            </w:pPr>
            <w:r w:rsidRPr="00A23F60">
              <w:rPr>
                <w:rFonts w:ascii="Times New Roman" w:hAnsi="Times New Roman" w:cs="Times New Roman"/>
                <w:sz w:val="22"/>
                <w:szCs w:val="22"/>
              </w:rPr>
              <w:t>Реализация мероприятий, направленных на ликвидацию очередности на зачисление де</w:t>
            </w:r>
            <w:r w:rsidRPr="00A23F60">
              <w:rPr>
                <w:rFonts w:ascii="Times New Roman" w:hAnsi="Times New Roman" w:cs="Times New Roman"/>
                <w:sz w:val="22"/>
                <w:szCs w:val="22"/>
              </w:rPr>
              <w:softHyphen/>
              <w:t>тей в дошкольные образовательные организации</w:t>
            </w:r>
          </w:p>
        </w:tc>
      </w:tr>
      <w:tr w:rsidR="00A23F60" w:rsidRPr="00A23F60" w:rsidTr="00A23F60">
        <w:trPr>
          <w:trHeight w:val="3541"/>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1.</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Предоставление субсидий Администрации Новичихин</w:t>
            </w:r>
            <w:r>
              <w:rPr>
                <w:rFonts w:ascii="Times New Roman" w:hAnsi="Times New Roman" w:cs="Times New Roman"/>
                <w:sz w:val="22"/>
                <w:szCs w:val="22"/>
              </w:rPr>
              <w:t>-</w:t>
            </w:r>
            <w:r w:rsidRPr="00A23F60">
              <w:rPr>
                <w:rFonts w:ascii="Times New Roman" w:hAnsi="Times New Roman" w:cs="Times New Roman"/>
                <w:sz w:val="22"/>
                <w:szCs w:val="22"/>
              </w:rPr>
              <w:t>ского района Алтайского края на реализацию мероп</w:t>
            </w:r>
            <w:r>
              <w:rPr>
                <w:rFonts w:ascii="Times New Roman" w:hAnsi="Times New Roman" w:cs="Times New Roman"/>
                <w:sz w:val="22"/>
                <w:szCs w:val="22"/>
              </w:rPr>
              <w:t>-</w:t>
            </w:r>
            <w:r w:rsidRPr="00A23F60">
              <w:rPr>
                <w:rFonts w:ascii="Times New Roman" w:hAnsi="Times New Roman" w:cs="Times New Roman"/>
                <w:sz w:val="22"/>
                <w:szCs w:val="22"/>
              </w:rPr>
              <w:t>риятий по модернизации муниципальных систем до</w:t>
            </w:r>
            <w:r w:rsidRPr="00A23F60">
              <w:rPr>
                <w:rFonts w:ascii="Times New Roman" w:hAnsi="Times New Roman" w:cs="Times New Roman"/>
                <w:sz w:val="22"/>
                <w:szCs w:val="22"/>
              </w:rPr>
              <w:softHyphen/>
              <w:t>школьного образования; мониторинг и оценка эффек</w:t>
            </w:r>
            <w:r w:rsidRPr="00A23F60">
              <w:rPr>
                <w:rFonts w:ascii="Times New Roman" w:hAnsi="Times New Roman" w:cs="Times New Roman"/>
                <w:sz w:val="22"/>
                <w:szCs w:val="22"/>
              </w:rPr>
              <w:softHyphen/>
              <w:t>тивности реализации муни</w:t>
            </w:r>
            <w:r w:rsidRPr="00A23F60">
              <w:rPr>
                <w:rFonts w:ascii="Times New Roman" w:hAnsi="Times New Roman" w:cs="Times New Roman"/>
                <w:sz w:val="22"/>
                <w:szCs w:val="22"/>
              </w:rPr>
              <w:softHyphen/>
              <w:t>ципальным образованием программ (проектов) по мо</w:t>
            </w:r>
            <w:r>
              <w:rPr>
                <w:rFonts w:ascii="Times New Roman" w:hAnsi="Times New Roman" w:cs="Times New Roman"/>
                <w:sz w:val="22"/>
                <w:szCs w:val="22"/>
              </w:rPr>
              <w:t>-</w:t>
            </w:r>
            <w:r w:rsidRPr="00A23F60">
              <w:rPr>
                <w:rFonts w:ascii="Times New Roman" w:hAnsi="Times New Roman" w:cs="Times New Roman"/>
                <w:sz w:val="22"/>
                <w:szCs w:val="22"/>
              </w:rPr>
              <w:t>дернизации муниципальных систем до</w:t>
            </w:r>
            <w:r w:rsidRPr="00A23F60">
              <w:rPr>
                <w:rFonts w:ascii="Times New Roman" w:hAnsi="Times New Roman" w:cs="Times New Roman"/>
                <w:sz w:val="22"/>
                <w:szCs w:val="22"/>
              </w:rPr>
              <w:softHyphen/>
              <w:t>школьного образования</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Администрация Новичихинского района</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2014</w:t>
            </w:r>
            <w:r>
              <w:rPr>
                <w:rFonts w:ascii="Times New Roman" w:hAnsi="Times New Roman" w:cs="Times New Roman"/>
                <w:sz w:val="22"/>
                <w:szCs w:val="22"/>
              </w:rPr>
              <w:t>-</w:t>
            </w:r>
            <w:r w:rsidRPr="00A23F60">
              <w:rPr>
                <w:rFonts w:ascii="Times New Roman" w:hAnsi="Times New Roman" w:cs="Times New Roman"/>
                <w:sz w:val="22"/>
                <w:szCs w:val="22"/>
              </w:rPr>
              <w:softHyphen/>
              <w:t>2015 гг.</w:t>
            </w: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2014</w:t>
            </w:r>
            <w:r w:rsidRPr="00A23F60">
              <w:rPr>
                <w:rFonts w:ascii="Times New Roman" w:hAnsi="Times New Roman" w:cs="Times New Roman"/>
                <w:sz w:val="22"/>
                <w:szCs w:val="22"/>
              </w:rPr>
              <w:softHyphen/>
            </w:r>
            <w:r>
              <w:rPr>
                <w:rFonts w:ascii="Times New Roman" w:hAnsi="Times New Roman" w:cs="Times New Roman"/>
                <w:sz w:val="22"/>
                <w:szCs w:val="22"/>
              </w:rPr>
              <w:t>-</w:t>
            </w:r>
            <w:r w:rsidRPr="00A23F60">
              <w:rPr>
                <w:rFonts w:ascii="Times New Roman" w:hAnsi="Times New Roman" w:cs="Times New Roman"/>
                <w:sz w:val="22"/>
                <w:szCs w:val="22"/>
              </w:rPr>
              <w:t>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доступность дошко</w:t>
            </w:r>
            <w:r w:rsidRPr="00A23F60">
              <w:rPr>
                <w:rFonts w:ascii="Times New Roman" w:hAnsi="Times New Roman" w:cs="Times New Roman"/>
                <w:sz w:val="22"/>
                <w:szCs w:val="22"/>
              </w:rPr>
              <w:softHyphen/>
              <w:t>льного образования (отношение числен</w:t>
            </w:r>
            <w:r w:rsidRPr="00A23F60">
              <w:rPr>
                <w:rFonts w:ascii="Times New Roman" w:hAnsi="Times New Roman" w:cs="Times New Roman"/>
                <w:sz w:val="22"/>
                <w:szCs w:val="22"/>
              </w:rPr>
              <w:softHyphen/>
              <w:t>ности детей в возрас</w:t>
            </w:r>
            <w:r w:rsidRPr="00A23F60">
              <w:rPr>
                <w:rFonts w:ascii="Times New Roman" w:hAnsi="Times New Roman" w:cs="Times New Roman"/>
                <w:sz w:val="22"/>
                <w:szCs w:val="22"/>
              </w:rPr>
              <w:softHyphen/>
              <w:t>те от 3 до 7 лет, по</w:t>
            </w:r>
            <w:r w:rsidRPr="00A23F60">
              <w:rPr>
                <w:rFonts w:ascii="Times New Roman" w:hAnsi="Times New Roman" w:cs="Times New Roman"/>
                <w:sz w:val="22"/>
                <w:szCs w:val="22"/>
              </w:rPr>
              <w:softHyphen/>
              <w:t>лучающих дошколь</w:t>
            </w:r>
            <w:r w:rsidRPr="00A23F60">
              <w:rPr>
                <w:rFonts w:ascii="Times New Roman" w:hAnsi="Times New Roman" w:cs="Times New Roman"/>
                <w:sz w:val="22"/>
                <w:szCs w:val="22"/>
              </w:rPr>
              <w:softHyphen/>
              <w:t>ное образование в текущем году, к сум</w:t>
            </w:r>
            <w:r w:rsidRPr="00A23F60">
              <w:rPr>
                <w:rFonts w:ascii="Times New Roman" w:hAnsi="Times New Roman" w:cs="Times New Roman"/>
                <w:sz w:val="22"/>
                <w:szCs w:val="22"/>
              </w:rPr>
              <w:softHyphen/>
              <w:t>ме численности де</w:t>
            </w:r>
            <w:r w:rsidRPr="00A23F60">
              <w:rPr>
                <w:rFonts w:ascii="Times New Roman" w:hAnsi="Times New Roman" w:cs="Times New Roman"/>
                <w:sz w:val="22"/>
                <w:szCs w:val="22"/>
              </w:rPr>
              <w:softHyphen/>
              <w:t>тей в возрасте от 3 до 7 лет, получающих дошкольное образо</w:t>
            </w:r>
            <w:r w:rsidRPr="00A23F60">
              <w:rPr>
                <w:rFonts w:ascii="Times New Roman" w:hAnsi="Times New Roman" w:cs="Times New Roman"/>
                <w:sz w:val="22"/>
                <w:szCs w:val="22"/>
              </w:rPr>
              <w:softHyphen/>
              <w:t>вание в текущем го</w:t>
            </w:r>
            <w:r w:rsidRPr="00A23F60">
              <w:rPr>
                <w:rFonts w:ascii="Times New Roman" w:hAnsi="Times New Roman" w:cs="Times New Roman"/>
                <w:sz w:val="22"/>
                <w:szCs w:val="22"/>
              </w:rPr>
              <w:softHyphen/>
              <w:t>ду, и численности детей в возрасте от 3 до 7 лет, находящих</w:t>
            </w:r>
            <w:r w:rsidRPr="00A23F60">
              <w:rPr>
                <w:rFonts w:ascii="Times New Roman" w:hAnsi="Times New Roman" w:cs="Times New Roman"/>
                <w:sz w:val="22"/>
                <w:szCs w:val="22"/>
              </w:rPr>
              <w:softHyphen/>
              <w:t>ся в очереди на полу</w:t>
            </w:r>
            <w:r w:rsidRPr="00A23F60">
              <w:rPr>
                <w:rFonts w:ascii="Times New Roman" w:hAnsi="Times New Roman" w:cs="Times New Roman"/>
                <w:sz w:val="22"/>
                <w:szCs w:val="22"/>
              </w:rPr>
              <w:softHyphen/>
              <w:t xml:space="preserve">чение в текущем году дошкольного образования </w:t>
            </w:r>
          </w:p>
        </w:tc>
      </w:tr>
      <w:tr w:rsidR="00A23F60" w:rsidRPr="00A23F60" w:rsidTr="00A23F60">
        <w:trPr>
          <w:trHeight w:val="5357"/>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r w:rsidRPr="00A23F60">
              <w:rPr>
                <w:sz w:val="22"/>
                <w:szCs w:val="22"/>
              </w:rPr>
              <w:t>Создание дополнительных мест в муниципальных обра</w:t>
            </w:r>
            <w:r w:rsidRPr="00A23F60">
              <w:rPr>
                <w:sz w:val="22"/>
                <w:szCs w:val="22"/>
              </w:rPr>
              <w:softHyphen/>
              <w:t>зовательных организациях различных типов, а также развитие вариативных форм и негосударственного сектора дошкольного образования, в том числе:</w:t>
            </w:r>
          </w:p>
          <w:p w:rsidR="00A23F60" w:rsidRPr="00A23F60" w:rsidRDefault="00A23F60" w:rsidP="00A23F60">
            <w:r w:rsidRPr="00A23F60">
              <w:rPr>
                <w:sz w:val="22"/>
                <w:szCs w:val="22"/>
              </w:rPr>
              <w:t>строительство зданий, кото</w:t>
            </w:r>
            <w:r w:rsidRPr="00A23F60">
              <w:rPr>
                <w:sz w:val="22"/>
                <w:szCs w:val="22"/>
              </w:rPr>
              <w:softHyphen/>
              <w:t>рые могут быть использо</w:t>
            </w:r>
            <w:r w:rsidRPr="00A23F60">
              <w:rPr>
                <w:sz w:val="22"/>
                <w:szCs w:val="22"/>
              </w:rPr>
              <w:softHyphen/>
              <w:t>ваны организациями как до</w:t>
            </w:r>
            <w:r w:rsidRPr="00A23F60">
              <w:rPr>
                <w:sz w:val="22"/>
                <w:szCs w:val="22"/>
              </w:rPr>
              <w:softHyphen/>
              <w:t>школьного, так и начального общего образования; реконструкция функциони</w:t>
            </w:r>
            <w:r w:rsidRPr="00A23F60">
              <w:rPr>
                <w:sz w:val="22"/>
                <w:szCs w:val="22"/>
              </w:rPr>
              <w:softHyphen/>
              <w:t>рующих дошкольных органи</w:t>
            </w:r>
            <w:r w:rsidRPr="00A23F60">
              <w:rPr>
                <w:sz w:val="22"/>
                <w:szCs w:val="22"/>
              </w:rPr>
              <w:softHyphen/>
              <w:t>заций, возврат и реконструк</w:t>
            </w:r>
            <w:r w:rsidRPr="00A23F60">
              <w:rPr>
                <w:sz w:val="22"/>
                <w:szCs w:val="22"/>
              </w:rPr>
              <w:softHyphen/>
              <w:t>ция ранее переданных зданий дошкольных образователь</w:t>
            </w:r>
            <w:r w:rsidRPr="00A23F60">
              <w:rPr>
                <w:sz w:val="22"/>
                <w:szCs w:val="22"/>
              </w:rPr>
              <w:softHyphen/>
              <w:t>ных организаций в Новичихинском районе;</w:t>
            </w:r>
          </w:p>
          <w:p w:rsidR="00A23F60" w:rsidRPr="00A23F60" w:rsidRDefault="00A23F60" w:rsidP="00A23F60">
            <w:r w:rsidRPr="00A23F60">
              <w:rPr>
                <w:sz w:val="22"/>
                <w:szCs w:val="22"/>
              </w:rPr>
              <w:t>уточнение нормативных за</w:t>
            </w:r>
            <w:r w:rsidRPr="00A23F60">
              <w:rPr>
                <w:sz w:val="22"/>
                <w:szCs w:val="22"/>
              </w:rPr>
              <w:softHyphen/>
              <w:t>трат на оказание муници</w:t>
            </w:r>
            <w:r w:rsidRPr="00A23F60">
              <w:rPr>
                <w:sz w:val="22"/>
                <w:szCs w:val="22"/>
              </w:rPr>
              <w:softHyphen/>
              <w:t>пальных услуг в сфере до</w:t>
            </w:r>
            <w:r w:rsidRPr="00A23F60">
              <w:rPr>
                <w:sz w:val="22"/>
                <w:szCs w:val="22"/>
              </w:rPr>
              <w:softHyphen/>
              <w:t>школьного образования в связи с изменением требова</w:t>
            </w:r>
            <w:r w:rsidRPr="00A23F60">
              <w:rPr>
                <w:sz w:val="22"/>
                <w:szCs w:val="22"/>
              </w:rPr>
              <w:softHyphen/>
              <w:t>ния СанПиНов</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r w:rsidRPr="00A23F60">
              <w:rPr>
                <w:sz w:val="22"/>
                <w:szCs w:val="22"/>
              </w:rPr>
              <w:t>Администрация Новичихинского района</w:t>
            </w:r>
          </w:p>
          <w:p w:rsidR="00A23F60" w:rsidRPr="00A23F60" w:rsidRDefault="00A23F60" w:rsidP="00A23F60"/>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jc w:val="both"/>
            </w:pPr>
            <w:r w:rsidRPr="00A23F60">
              <w:rPr>
                <w:sz w:val="22"/>
                <w:szCs w:val="22"/>
              </w:rPr>
              <w:t>2014</w:t>
            </w:r>
            <w:r w:rsidRPr="00A23F60">
              <w:rPr>
                <w:sz w:val="22"/>
                <w:szCs w:val="22"/>
              </w:rPr>
              <w:softHyphen/>
              <w:t>2015 гг.</w:t>
            </w: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2014</w:t>
            </w:r>
            <w:r w:rsidRPr="00A23F60">
              <w:rPr>
                <w:rFonts w:ascii="Times New Roman" w:hAnsi="Times New Roman" w:cs="Times New Roman"/>
                <w:sz w:val="22"/>
                <w:szCs w:val="22"/>
              </w:rPr>
              <w:softHyphen/>
              <w:t>2017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tc>
      </w:tr>
      <w:tr w:rsidR="00A23F60" w:rsidRPr="00A23F60" w:rsidTr="00A23F60">
        <w:trPr>
          <w:trHeight w:val="6016"/>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3.</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jc w:val="both"/>
            </w:pPr>
            <w:r w:rsidRPr="00A23F60">
              <w:rPr>
                <w:sz w:val="22"/>
                <w:szCs w:val="22"/>
              </w:rPr>
              <w:t>Создание условий для разви</w:t>
            </w:r>
            <w:r w:rsidRPr="00A23F60">
              <w:rPr>
                <w:sz w:val="22"/>
                <w:szCs w:val="22"/>
              </w:rPr>
              <w:softHyphen/>
              <w:t>тия негосударственного сек</w:t>
            </w:r>
            <w:r w:rsidRPr="00A23F60">
              <w:rPr>
                <w:sz w:val="22"/>
                <w:szCs w:val="22"/>
              </w:rPr>
              <w:softHyphen/>
              <w:t>тора дошкольного образова</w:t>
            </w:r>
            <w:r w:rsidRPr="00A23F60">
              <w:rPr>
                <w:sz w:val="22"/>
                <w:szCs w:val="22"/>
              </w:rPr>
              <w:softHyphen/>
              <w:t>ния:</w:t>
            </w:r>
          </w:p>
          <w:p w:rsidR="00A23F60" w:rsidRPr="00A23F60" w:rsidRDefault="00A23F60" w:rsidP="00A23F60">
            <w:pPr>
              <w:jc w:val="both"/>
            </w:pPr>
            <w:r w:rsidRPr="00A23F60">
              <w:rPr>
                <w:sz w:val="22"/>
                <w:szCs w:val="22"/>
              </w:rPr>
              <w:t>разработка и реализация ме</w:t>
            </w:r>
            <w:r w:rsidRPr="00A23F60">
              <w:rPr>
                <w:sz w:val="22"/>
                <w:szCs w:val="22"/>
              </w:rPr>
              <w:softHyphen/>
              <w:t>роприятий по поддержке предпринимателей, органи</w:t>
            </w:r>
            <w:r w:rsidRPr="00A23F60">
              <w:rPr>
                <w:sz w:val="22"/>
                <w:szCs w:val="22"/>
              </w:rPr>
              <w:softHyphen/>
              <w:t>зующих деятельность него</w:t>
            </w:r>
            <w:r w:rsidRPr="00A23F60">
              <w:rPr>
                <w:sz w:val="22"/>
                <w:szCs w:val="22"/>
              </w:rPr>
              <w:softHyphen/>
              <w:t>сударственных дошкольных организаций;</w:t>
            </w:r>
          </w:p>
          <w:p w:rsidR="00A23F60" w:rsidRPr="00A23F60" w:rsidRDefault="00A23F60" w:rsidP="00A23F60">
            <w:pPr>
              <w:jc w:val="both"/>
            </w:pPr>
          </w:p>
          <w:p w:rsidR="00A23F60" w:rsidRPr="00A23F60" w:rsidRDefault="00A23F60" w:rsidP="00A23F60">
            <w:pPr>
              <w:jc w:val="both"/>
            </w:pPr>
          </w:p>
          <w:p w:rsidR="00A23F60" w:rsidRPr="00A23F60" w:rsidRDefault="00A23F60" w:rsidP="00A23F60">
            <w:pPr>
              <w:jc w:val="both"/>
            </w:pPr>
          </w:p>
          <w:p w:rsidR="00A23F60" w:rsidRPr="00A23F60" w:rsidRDefault="00A23F60" w:rsidP="00A23F60">
            <w:pPr>
              <w:jc w:val="both"/>
            </w:pPr>
          </w:p>
          <w:p w:rsidR="00A23F60" w:rsidRPr="00A23F60" w:rsidRDefault="00A23F60" w:rsidP="00A23F60">
            <w:r w:rsidRPr="00A23F60">
              <w:rPr>
                <w:sz w:val="22"/>
                <w:szCs w:val="22"/>
              </w:rPr>
              <w:t>проведение конкурса среди индивидуальных предприни</w:t>
            </w:r>
            <w:r w:rsidRPr="00A23F60">
              <w:rPr>
                <w:sz w:val="22"/>
                <w:szCs w:val="22"/>
              </w:rPr>
              <w:softHyphen/>
              <w:t>мателей, оказывающих услу</w:t>
            </w:r>
            <w:r w:rsidRPr="00A23F60">
              <w:rPr>
                <w:sz w:val="22"/>
                <w:szCs w:val="22"/>
              </w:rPr>
              <w:softHyphen/>
              <w:t>ги дошкольного образования или услуги по уходу и прис</w:t>
            </w:r>
            <w:r>
              <w:rPr>
                <w:sz w:val="22"/>
                <w:szCs w:val="22"/>
              </w:rPr>
              <w:t>-</w:t>
            </w:r>
            <w:r w:rsidRPr="00A23F60">
              <w:rPr>
                <w:sz w:val="22"/>
                <w:szCs w:val="22"/>
              </w:rPr>
              <w:t>мотру за дошкольниками «Частный (семейный) детс</w:t>
            </w:r>
            <w:r>
              <w:rPr>
                <w:sz w:val="22"/>
                <w:szCs w:val="22"/>
              </w:rPr>
              <w:t>-</w:t>
            </w:r>
            <w:r w:rsidRPr="00A23F60">
              <w:rPr>
                <w:sz w:val="22"/>
                <w:szCs w:val="22"/>
              </w:rPr>
              <w:t>кий сад» на получение материальной поддержки (гранта)</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r w:rsidRPr="00A23F60">
              <w:rPr>
                <w:sz w:val="22"/>
                <w:szCs w:val="22"/>
              </w:rPr>
              <w:t>Администрация Новичихинского района</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jc w:val="both"/>
            </w:pPr>
            <w:r w:rsidRPr="00A23F60">
              <w:rPr>
                <w:sz w:val="22"/>
                <w:szCs w:val="22"/>
              </w:rPr>
              <w:t>2014</w:t>
            </w:r>
            <w:r w:rsidRPr="00A23F60">
              <w:rPr>
                <w:sz w:val="22"/>
                <w:szCs w:val="22"/>
              </w:rPr>
              <w:softHyphen/>
              <w:t>2018 гг.</w:t>
            </w:r>
          </w:p>
          <w:p w:rsidR="00A23F60" w:rsidRPr="00A23F60" w:rsidRDefault="00A23F60" w:rsidP="00A23F60">
            <w:pPr>
              <w:jc w:val="both"/>
            </w:pP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jc w:val="both"/>
            </w:pPr>
            <w:r w:rsidRPr="00A23F60">
              <w:rPr>
                <w:sz w:val="22"/>
                <w:szCs w:val="22"/>
              </w:rPr>
              <w:t>отношение числен</w:t>
            </w:r>
            <w:r w:rsidRPr="00A23F60">
              <w:rPr>
                <w:sz w:val="22"/>
                <w:szCs w:val="22"/>
              </w:rPr>
              <w:softHyphen/>
              <w:t>ности детей в воз</w:t>
            </w:r>
            <w:r w:rsidRPr="00A23F60">
              <w:rPr>
                <w:sz w:val="22"/>
                <w:szCs w:val="22"/>
              </w:rPr>
              <w:softHyphen/>
              <w:t>расте от 3 до 7 лет, получающих дошко</w:t>
            </w:r>
            <w:r w:rsidRPr="00A23F60">
              <w:rPr>
                <w:sz w:val="22"/>
                <w:szCs w:val="22"/>
              </w:rPr>
              <w:softHyphen/>
              <w:t>льное образование в текущем году, к сум</w:t>
            </w:r>
            <w:r w:rsidRPr="00A23F60">
              <w:rPr>
                <w:sz w:val="22"/>
                <w:szCs w:val="22"/>
              </w:rPr>
              <w:softHyphen/>
              <w:t>ме численности де</w:t>
            </w:r>
            <w:r w:rsidRPr="00A23F60">
              <w:rPr>
                <w:sz w:val="22"/>
                <w:szCs w:val="22"/>
              </w:rPr>
              <w:softHyphen/>
              <w:t>тей в возрасте от 3 до 7 лет, получающих дошкольное образо</w:t>
            </w:r>
            <w:r w:rsidRPr="00A23F60">
              <w:rPr>
                <w:sz w:val="22"/>
                <w:szCs w:val="22"/>
              </w:rPr>
              <w:softHyphen/>
              <w:t>вание в текущем году и численности детей в возрасте от 3 до 7 лет, находящихся в очереди на получе</w:t>
            </w:r>
            <w:r w:rsidRPr="00A23F60">
              <w:rPr>
                <w:sz w:val="22"/>
                <w:szCs w:val="22"/>
              </w:rPr>
              <w:softHyphen/>
              <w:t>ние в текущем году дошкольного образо</w:t>
            </w:r>
            <w:r w:rsidRPr="00A23F60">
              <w:rPr>
                <w:sz w:val="22"/>
                <w:szCs w:val="22"/>
              </w:rPr>
              <w:softHyphen/>
              <w:t>вания;</w:t>
            </w:r>
          </w:p>
          <w:p w:rsidR="00A23F60" w:rsidRPr="00A23F60" w:rsidRDefault="00A23F60" w:rsidP="00A23F60">
            <w:pPr>
              <w:jc w:val="both"/>
            </w:pP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оказание государ</w:t>
            </w:r>
            <w:r w:rsidRPr="00A23F60">
              <w:rPr>
                <w:rFonts w:ascii="Times New Roman" w:hAnsi="Times New Roman" w:cs="Times New Roman"/>
                <w:sz w:val="22"/>
                <w:szCs w:val="22"/>
              </w:rPr>
              <w:softHyphen/>
              <w:t>ственной поддержки негосударственным образовательным организациям дошколь</w:t>
            </w:r>
            <w:r w:rsidRPr="00A23F60">
              <w:rPr>
                <w:rFonts w:ascii="Times New Roman" w:hAnsi="Times New Roman" w:cs="Times New Roman"/>
                <w:sz w:val="22"/>
                <w:szCs w:val="22"/>
              </w:rPr>
              <w:softHyphen/>
              <w:t>ного образования с целью увеличения детей, охваченных услугой дошкольного образования</w:t>
            </w: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4.</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r w:rsidRPr="00A23F60">
              <w:rPr>
                <w:sz w:val="22"/>
                <w:szCs w:val="22"/>
              </w:rPr>
              <w:t>Внедрение федеральных государственных образова</w:t>
            </w:r>
            <w:r>
              <w:rPr>
                <w:sz w:val="22"/>
                <w:szCs w:val="22"/>
              </w:rPr>
              <w:t>-</w:t>
            </w:r>
            <w:r w:rsidRPr="00A23F60">
              <w:rPr>
                <w:sz w:val="22"/>
                <w:szCs w:val="22"/>
              </w:rPr>
              <w:t>тельных стандартов (далее-«ФГОС»)  дошкольного образования;</w:t>
            </w:r>
          </w:p>
          <w:p w:rsidR="00A23F60" w:rsidRDefault="00A23F60" w:rsidP="00A23F60"/>
          <w:p w:rsidR="00A23F60" w:rsidRPr="00A23F60" w:rsidRDefault="00A23F60" w:rsidP="00A23F60"/>
          <w:p w:rsidR="00A23F60" w:rsidRPr="00A23F60" w:rsidRDefault="00A23F60" w:rsidP="00A23F60">
            <w:r w:rsidRPr="00A23F60">
              <w:rPr>
                <w:sz w:val="22"/>
                <w:szCs w:val="22"/>
              </w:rPr>
              <w:t>актуализация (разработка) образовательных программ в соответствии с ФГОС дошкольного образования; реализация мероприятий подпрограммы 1 «Развитие дошкольного образования в Новичихинском районе» муниципальной программы «Развитие образования в Новичихинском районе» на 2015 - 2020 годы», направленных на повышение качества услуг дошкольного образования;</w:t>
            </w:r>
          </w:p>
          <w:p w:rsidR="00A23F60" w:rsidRPr="00A23F60" w:rsidRDefault="00A23F60" w:rsidP="00A23F60"/>
          <w:p w:rsidR="00A23F60" w:rsidRPr="00A23F60" w:rsidRDefault="00A23F60" w:rsidP="00A23F60">
            <w:r w:rsidRPr="00A23F60">
              <w:rPr>
                <w:sz w:val="22"/>
                <w:szCs w:val="22"/>
              </w:rPr>
              <w:t xml:space="preserve">модернизация материально-технической базы дошкольных образовательных организаций Новичихинского района в соответствии с ФГОС; </w:t>
            </w:r>
          </w:p>
          <w:p w:rsidR="00A23F60" w:rsidRPr="00A23F60" w:rsidRDefault="00A23F60" w:rsidP="00A23F60"/>
          <w:p w:rsidR="00A23F60" w:rsidRPr="00A23F60" w:rsidRDefault="00A23F60" w:rsidP="00A23F60">
            <w:r w:rsidRPr="00A23F60">
              <w:rPr>
                <w:sz w:val="22"/>
                <w:szCs w:val="22"/>
              </w:rPr>
              <w:t>формирование эффективной системы выявления и поддержки одаренных детей; создание инфраструктуры поддержки раннего развития детей (0-3 года)</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r w:rsidRPr="00A23F60">
              <w:rPr>
                <w:sz w:val="22"/>
                <w:szCs w:val="22"/>
              </w:rPr>
              <w:t>Комитет Администрации Новичихинского района по образованию, руководители дошкольных образовательных организаций, педагогические работники дошкольных образовательных организаций (по согласованию)</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jc w:val="both"/>
            </w:pPr>
            <w:r w:rsidRPr="00A23F60">
              <w:rPr>
                <w:sz w:val="22"/>
                <w:szCs w:val="22"/>
              </w:rPr>
              <w:t>2014 – 2016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jc w:val="both"/>
            </w:pPr>
            <w:r w:rsidRPr="00A23F60">
              <w:rPr>
                <w:sz w:val="22"/>
                <w:szCs w:val="22"/>
              </w:rPr>
              <w:t xml:space="preserve">удельный вес численности воспитанников дошкольных образовательных организаций в возрасте от 3 до 7 лет, охваченных образовательными программами, соответствующими ФГОС дошкольного образования; обеспечение дошкольным образованием 100% детей в возрасте от 3 до 7 лет; </w:t>
            </w:r>
          </w:p>
          <w:p w:rsidR="00A23F60" w:rsidRPr="00A23F60" w:rsidRDefault="00A23F60" w:rsidP="00A23F60">
            <w:pPr>
              <w:jc w:val="both"/>
            </w:pPr>
          </w:p>
          <w:p w:rsidR="00A23F60" w:rsidRPr="00A23F60" w:rsidRDefault="00A23F60" w:rsidP="00A23F60">
            <w:pPr>
              <w:jc w:val="both"/>
            </w:pPr>
          </w:p>
          <w:p w:rsidR="00A23F60" w:rsidRPr="00A23F60" w:rsidRDefault="00A23F60" w:rsidP="00A23F60">
            <w:pPr>
              <w:jc w:val="both"/>
            </w:pPr>
          </w:p>
          <w:p w:rsidR="00A23F60" w:rsidRPr="00A23F60" w:rsidRDefault="00A23F60" w:rsidP="00A23F60">
            <w:pPr>
              <w:jc w:val="both"/>
            </w:pPr>
          </w:p>
          <w:p w:rsidR="00A23F60" w:rsidRPr="00A23F60" w:rsidRDefault="00A23F60" w:rsidP="00A23F60">
            <w:pPr>
              <w:jc w:val="both"/>
            </w:pPr>
          </w:p>
          <w:p w:rsidR="00A23F60" w:rsidRPr="00A23F60" w:rsidRDefault="00A23F60" w:rsidP="00A23F60">
            <w:pPr>
              <w:jc w:val="both"/>
            </w:pPr>
          </w:p>
          <w:p w:rsidR="00A23F60" w:rsidRPr="00A23F60" w:rsidRDefault="00A23F60" w:rsidP="00A23F60">
            <w:pPr>
              <w:jc w:val="both"/>
            </w:pPr>
          </w:p>
          <w:p w:rsidR="00A23F60" w:rsidRPr="00A23F60" w:rsidRDefault="00A23F60" w:rsidP="00A23F60">
            <w:pPr>
              <w:jc w:val="both"/>
            </w:pPr>
          </w:p>
          <w:p w:rsidR="00A23F60" w:rsidRDefault="00A23F60" w:rsidP="00A23F60">
            <w:pPr>
              <w:jc w:val="both"/>
            </w:pPr>
          </w:p>
          <w:p w:rsidR="00A23F60" w:rsidRPr="00A23F60" w:rsidRDefault="00A23F60" w:rsidP="00A23F60">
            <w:pPr>
              <w:jc w:val="both"/>
            </w:pPr>
          </w:p>
          <w:p w:rsidR="00A23F60" w:rsidRPr="00A23F60" w:rsidRDefault="00A23F60" w:rsidP="00A23F60">
            <w:pPr>
              <w:jc w:val="both"/>
            </w:pPr>
            <w:r w:rsidRPr="00A23F60">
              <w:rPr>
                <w:sz w:val="22"/>
                <w:szCs w:val="22"/>
              </w:rPr>
              <w:t xml:space="preserve">увеличение до 80% доли детей, воспитывающихся в отвечающих современным требованиям дошкольных организациях, в общем числе дошкольников Новичихинского района; </w:t>
            </w:r>
          </w:p>
          <w:p w:rsidR="00A23F60" w:rsidRPr="00A23F60" w:rsidRDefault="00A23F60" w:rsidP="00A23F60">
            <w:pPr>
              <w:jc w:val="both"/>
            </w:pPr>
          </w:p>
          <w:p w:rsidR="00A23F60" w:rsidRPr="00A23F60" w:rsidRDefault="00A23F60" w:rsidP="00A23F60">
            <w:pPr>
              <w:jc w:val="both"/>
            </w:pPr>
            <w:r w:rsidRPr="00A23F60">
              <w:rPr>
                <w:sz w:val="22"/>
                <w:szCs w:val="22"/>
              </w:rPr>
              <w:t>реализация эффективной системы выявления и поддержки одаренных детей;</w:t>
            </w:r>
          </w:p>
          <w:p w:rsidR="00A23F60" w:rsidRPr="00A23F60" w:rsidRDefault="00A23F60" w:rsidP="00A23F60">
            <w:pPr>
              <w:jc w:val="both"/>
            </w:pPr>
            <w:r w:rsidRPr="00A23F60">
              <w:rPr>
                <w:sz w:val="22"/>
                <w:szCs w:val="22"/>
              </w:rPr>
              <w:t xml:space="preserve"> создание инфраструктуры поддержки раннего развития детей (0-3 года)</w:t>
            </w:r>
          </w:p>
        </w:tc>
      </w:tr>
      <w:tr w:rsidR="00A23F60" w:rsidRPr="00A23F60" w:rsidTr="00A23F60">
        <w:trPr>
          <w:trHeight w:val="274"/>
        </w:trPr>
        <w:tc>
          <w:tcPr>
            <w:tcW w:w="9366" w:type="dxa"/>
            <w:gridSpan w:val="5"/>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jc w:val="center"/>
            </w:pPr>
            <w:r w:rsidRPr="00A23F60">
              <w:rPr>
                <w:sz w:val="22"/>
                <w:szCs w:val="22"/>
              </w:rPr>
              <w:t>Обеспечение высокого качества услуг дошкольного образования</w:t>
            </w: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5.</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r w:rsidRPr="00A23F60">
              <w:rPr>
                <w:sz w:val="22"/>
                <w:szCs w:val="22"/>
              </w:rPr>
              <w:t>Кадровое обеспечение системы дошкольного образования:</w:t>
            </w:r>
          </w:p>
          <w:p w:rsidR="00A23F60" w:rsidRPr="00A23F60" w:rsidRDefault="00A23F60" w:rsidP="00A23F60"/>
          <w:p w:rsidR="00A23F60" w:rsidRPr="00A23F60" w:rsidRDefault="00A23F60" w:rsidP="00A23F60">
            <w:r w:rsidRPr="00A23F60">
              <w:rPr>
                <w:sz w:val="22"/>
                <w:szCs w:val="22"/>
              </w:rPr>
              <w:t>подготовка, повышение квалификации и переподго</w:t>
            </w:r>
            <w:r>
              <w:rPr>
                <w:sz w:val="22"/>
                <w:szCs w:val="22"/>
              </w:rPr>
              <w:t>-</w:t>
            </w:r>
            <w:r w:rsidRPr="00A23F60">
              <w:rPr>
                <w:sz w:val="22"/>
                <w:szCs w:val="22"/>
              </w:rPr>
              <w:t>товка педагогических работников дошкольного образования</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r w:rsidRPr="00A23F60">
              <w:rPr>
                <w:sz w:val="22"/>
                <w:szCs w:val="22"/>
              </w:rPr>
              <w:t>Комитет Администрации Новичихинского района по образованию, руководители дошкольных организаций</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Default="00A23F60" w:rsidP="00A23F60">
            <w:pPr>
              <w:jc w:val="both"/>
            </w:pPr>
            <w:r w:rsidRPr="00A23F60">
              <w:rPr>
                <w:sz w:val="22"/>
                <w:szCs w:val="22"/>
              </w:rPr>
              <w:t xml:space="preserve">2013 </w:t>
            </w:r>
          </w:p>
          <w:p w:rsidR="00A23F60" w:rsidRPr="00A23F60" w:rsidRDefault="00A23F60" w:rsidP="00A23F60">
            <w:pPr>
              <w:jc w:val="both"/>
            </w:pPr>
            <w:r w:rsidRPr="00A23F60">
              <w:rPr>
                <w:sz w:val="22"/>
                <w:szCs w:val="22"/>
              </w:rPr>
              <w:t>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jc w:val="both"/>
            </w:pPr>
            <w:r w:rsidRPr="00A23F60">
              <w:rPr>
                <w:sz w:val="22"/>
                <w:szCs w:val="22"/>
              </w:rPr>
              <w:t>доля молодых педагогов до 35 лет со стажем работы в общем числе педагогов</w:t>
            </w: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240"/>
              <w:rPr>
                <w:rFonts w:ascii="Times New Roman" w:hAnsi="Times New Roman" w:cs="Times New Roman"/>
                <w:sz w:val="22"/>
                <w:szCs w:val="22"/>
              </w:rPr>
            </w:pPr>
            <w:r w:rsidRPr="00A23F60">
              <w:rPr>
                <w:rFonts w:ascii="Times New Roman" w:hAnsi="Times New Roman" w:cs="Times New Roman"/>
                <w:sz w:val="22"/>
                <w:szCs w:val="22"/>
              </w:rPr>
              <w:t>6</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Разработка и внедрение сис</w:t>
            </w:r>
            <w:r w:rsidRPr="00A23F60">
              <w:rPr>
                <w:rFonts w:ascii="Times New Roman" w:hAnsi="Times New Roman" w:cs="Times New Roman"/>
                <w:sz w:val="22"/>
                <w:szCs w:val="22"/>
              </w:rPr>
              <w:softHyphen/>
              <w:t>темы оценки качества до</w:t>
            </w:r>
            <w:r w:rsidRPr="00A23F60">
              <w:rPr>
                <w:rFonts w:ascii="Times New Roman" w:hAnsi="Times New Roman" w:cs="Times New Roman"/>
                <w:sz w:val="22"/>
                <w:szCs w:val="22"/>
              </w:rPr>
              <w:softHyphen/>
              <w:t>школьного образования: реализация мероприятий по развитию системы независи</w:t>
            </w:r>
            <w:r w:rsidRPr="00A23F60">
              <w:rPr>
                <w:rFonts w:ascii="Times New Roman" w:hAnsi="Times New Roman" w:cs="Times New Roman"/>
                <w:sz w:val="22"/>
                <w:szCs w:val="22"/>
              </w:rPr>
              <w:softHyphen/>
              <w:t>мой оценки качества работы образовательных организа</w:t>
            </w:r>
            <w:r w:rsidRPr="00A23F60">
              <w:rPr>
                <w:rFonts w:ascii="Times New Roman" w:hAnsi="Times New Roman" w:cs="Times New Roman"/>
                <w:sz w:val="22"/>
                <w:szCs w:val="22"/>
              </w:rPr>
              <w:softHyphen/>
              <w:t>ций;</w:t>
            </w: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разработка (изменение) пока</w:t>
            </w:r>
            <w:r w:rsidRPr="00A23F60">
              <w:rPr>
                <w:rFonts w:ascii="Times New Roman" w:hAnsi="Times New Roman" w:cs="Times New Roman"/>
                <w:sz w:val="22"/>
                <w:szCs w:val="22"/>
              </w:rPr>
              <w:softHyphen/>
              <w:t>зателей эффективности дея</w:t>
            </w:r>
            <w:r w:rsidRPr="00A23F60">
              <w:rPr>
                <w:rFonts w:ascii="Times New Roman" w:hAnsi="Times New Roman" w:cs="Times New Roman"/>
                <w:sz w:val="22"/>
                <w:szCs w:val="22"/>
              </w:rPr>
              <w:softHyphen/>
              <w:t>тельности организаций до</w:t>
            </w:r>
            <w:r w:rsidRPr="00A23F60">
              <w:rPr>
                <w:rFonts w:ascii="Times New Roman" w:hAnsi="Times New Roman" w:cs="Times New Roman"/>
                <w:sz w:val="22"/>
                <w:szCs w:val="22"/>
              </w:rPr>
              <w:softHyphen/>
              <w:t>школьного образования, их руководителей и основных категорий работников</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Комитет Администрации Новичихинского района по образованию  с участием руководителей дошкольных об</w:t>
            </w:r>
            <w:r w:rsidRPr="00A23F60">
              <w:rPr>
                <w:rFonts w:ascii="Times New Roman" w:hAnsi="Times New Roman" w:cs="Times New Roman"/>
                <w:sz w:val="22"/>
                <w:szCs w:val="22"/>
              </w:rPr>
              <w:softHyphen/>
              <w:t>разовательных организаций, пе</w:t>
            </w:r>
            <w:r w:rsidRPr="00A23F60">
              <w:rPr>
                <w:rFonts w:ascii="Times New Roman" w:hAnsi="Times New Roman" w:cs="Times New Roman"/>
                <w:sz w:val="22"/>
                <w:szCs w:val="22"/>
              </w:rPr>
              <w:softHyphen/>
              <w:t>дагогических ра</w:t>
            </w:r>
            <w:r w:rsidRPr="00A23F60">
              <w:rPr>
                <w:rFonts w:ascii="Times New Roman" w:hAnsi="Times New Roman" w:cs="Times New Roman"/>
                <w:sz w:val="22"/>
                <w:szCs w:val="22"/>
              </w:rPr>
              <w:softHyphen/>
              <w:t>ботников до</w:t>
            </w:r>
            <w:r w:rsidRPr="00A23F60">
              <w:rPr>
                <w:rFonts w:ascii="Times New Roman" w:hAnsi="Times New Roman" w:cs="Times New Roman"/>
                <w:sz w:val="22"/>
                <w:szCs w:val="22"/>
              </w:rPr>
              <w:softHyphen/>
              <w:t>школьных обра</w:t>
            </w:r>
            <w:r w:rsidRPr="00A23F60">
              <w:rPr>
                <w:rFonts w:ascii="Times New Roman" w:hAnsi="Times New Roman" w:cs="Times New Roman"/>
                <w:sz w:val="22"/>
                <w:szCs w:val="22"/>
              </w:rPr>
              <w:softHyphen/>
              <w:t>зовательных ор</w:t>
            </w:r>
            <w:r w:rsidRPr="00A23F60">
              <w:rPr>
                <w:rFonts w:ascii="Times New Roman" w:hAnsi="Times New Roman" w:cs="Times New Roman"/>
                <w:sz w:val="22"/>
                <w:szCs w:val="22"/>
              </w:rPr>
              <w:softHyphen/>
              <w:t>ганизаций (по согласованию)</w:t>
            </w: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2014</w:t>
            </w:r>
            <w:r w:rsidRPr="00A23F60">
              <w:rPr>
                <w:rFonts w:ascii="Times New Roman" w:hAnsi="Times New Roman" w:cs="Times New Roman"/>
                <w:sz w:val="22"/>
                <w:szCs w:val="22"/>
              </w:rPr>
              <w:softHyphen/>
              <w:t>-2018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отношение средне</w:t>
            </w:r>
            <w:r w:rsidRPr="00A23F60">
              <w:rPr>
                <w:rFonts w:ascii="Times New Roman" w:hAnsi="Times New Roman" w:cs="Times New Roman"/>
                <w:sz w:val="22"/>
                <w:szCs w:val="22"/>
              </w:rPr>
              <w:softHyphen/>
              <w:t>месячной заработной платы педагогиче</w:t>
            </w:r>
            <w:r w:rsidRPr="00A23F60">
              <w:rPr>
                <w:rFonts w:ascii="Times New Roman" w:hAnsi="Times New Roman" w:cs="Times New Roman"/>
                <w:sz w:val="22"/>
                <w:szCs w:val="22"/>
              </w:rPr>
              <w:softHyphen/>
              <w:t>ских работников об</w:t>
            </w:r>
            <w:r w:rsidRPr="00A23F60">
              <w:rPr>
                <w:rFonts w:ascii="Times New Roman" w:hAnsi="Times New Roman" w:cs="Times New Roman"/>
                <w:sz w:val="22"/>
                <w:szCs w:val="22"/>
              </w:rPr>
              <w:softHyphen/>
              <w:t>разовательных орга</w:t>
            </w:r>
            <w:r w:rsidRPr="00A23F60">
              <w:rPr>
                <w:rFonts w:ascii="Times New Roman" w:hAnsi="Times New Roman" w:cs="Times New Roman"/>
                <w:sz w:val="22"/>
                <w:szCs w:val="22"/>
              </w:rPr>
              <w:softHyphen/>
              <w:t>низаций дошкольно</w:t>
            </w:r>
            <w:r w:rsidRPr="00A23F60">
              <w:rPr>
                <w:rFonts w:ascii="Times New Roman" w:hAnsi="Times New Roman" w:cs="Times New Roman"/>
                <w:sz w:val="22"/>
                <w:szCs w:val="22"/>
              </w:rPr>
              <w:softHyphen/>
              <w:t>го образования к среднемесячной зара</w:t>
            </w:r>
            <w:r w:rsidRPr="00A23F60">
              <w:rPr>
                <w:rFonts w:ascii="Times New Roman" w:hAnsi="Times New Roman" w:cs="Times New Roman"/>
                <w:sz w:val="22"/>
                <w:szCs w:val="22"/>
              </w:rPr>
              <w:softHyphen/>
              <w:t>ботной плате органи</w:t>
            </w:r>
            <w:r w:rsidRPr="00A23F60">
              <w:rPr>
                <w:rFonts w:ascii="Times New Roman" w:hAnsi="Times New Roman" w:cs="Times New Roman"/>
                <w:sz w:val="22"/>
                <w:szCs w:val="22"/>
              </w:rPr>
              <w:softHyphen/>
              <w:t>заций общего обра</w:t>
            </w:r>
            <w:r w:rsidRPr="00A23F60">
              <w:rPr>
                <w:rFonts w:ascii="Times New Roman" w:hAnsi="Times New Roman" w:cs="Times New Roman"/>
                <w:sz w:val="22"/>
                <w:szCs w:val="22"/>
              </w:rPr>
              <w:softHyphen/>
              <w:t>зовании Алтайского края</w:t>
            </w: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ind w:left="240"/>
              <w:rPr>
                <w:rFonts w:ascii="Times New Roman" w:hAnsi="Times New Roman" w:cs="Times New Roman"/>
                <w:sz w:val="22"/>
                <w:szCs w:val="22"/>
              </w:rPr>
            </w:pPr>
            <w:r w:rsidRPr="00A23F60">
              <w:rPr>
                <w:rFonts w:ascii="Times New Roman" w:hAnsi="Times New Roman" w:cs="Times New Roman"/>
                <w:sz w:val="22"/>
                <w:szCs w:val="22"/>
              </w:rPr>
              <w:t>7</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Осуществление мероприятий, направленных на оптимиза</w:t>
            </w:r>
            <w:r w:rsidRPr="00A23F60">
              <w:rPr>
                <w:rFonts w:ascii="Times New Roman" w:hAnsi="Times New Roman" w:cs="Times New Roman"/>
                <w:sz w:val="22"/>
                <w:szCs w:val="22"/>
              </w:rPr>
              <w:softHyphen/>
              <w:t>цию расходов на оплату тру</w:t>
            </w:r>
            <w:r w:rsidRPr="00A23F60">
              <w:rPr>
                <w:rFonts w:ascii="Times New Roman" w:hAnsi="Times New Roman" w:cs="Times New Roman"/>
                <w:sz w:val="22"/>
                <w:szCs w:val="22"/>
              </w:rPr>
              <w:softHyphen/>
              <w:t>да вспомогательного, ад</w:t>
            </w:r>
            <w:r w:rsidRPr="00A23F60">
              <w:rPr>
                <w:rFonts w:ascii="Times New Roman" w:hAnsi="Times New Roman" w:cs="Times New Roman"/>
                <w:sz w:val="22"/>
                <w:szCs w:val="22"/>
              </w:rPr>
              <w:softHyphen/>
              <w:t>министративно-управленче</w:t>
            </w:r>
            <w:r w:rsidRPr="00A23F60">
              <w:rPr>
                <w:rFonts w:ascii="Times New Roman" w:hAnsi="Times New Roman" w:cs="Times New Roman"/>
                <w:sz w:val="22"/>
                <w:szCs w:val="22"/>
              </w:rPr>
              <w:softHyphen/>
              <w:t>ского персонала; дифференциация оплаты тру</w:t>
            </w:r>
            <w:r w:rsidRPr="00A23F60">
              <w:rPr>
                <w:rFonts w:ascii="Times New Roman" w:hAnsi="Times New Roman" w:cs="Times New Roman"/>
                <w:sz w:val="22"/>
                <w:szCs w:val="22"/>
              </w:rPr>
              <w:softHyphen/>
              <w:t>да вспомогательного, ад</w:t>
            </w:r>
            <w:r w:rsidRPr="00A23F60">
              <w:rPr>
                <w:rFonts w:ascii="Times New Roman" w:hAnsi="Times New Roman" w:cs="Times New Roman"/>
                <w:sz w:val="22"/>
                <w:szCs w:val="22"/>
              </w:rPr>
              <w:softHyphen/>
              <w:t>министративно-управленче</w:t>
            </w:r>
            <w:r w:rsidRPr="00A23F60">
              <w:rPr>
                <w:rFonts w:ascii="Times New Roman" w:hAnsi="Times New Roman" w:cs="Times New Roman"/>
                <w:sz w:val="22"/>
                <w:szCs w:val="22"/>
              </w:rPr>
              <w:softHyphen/>
              <w:t>ского персонала, исходя из предельной доли расходов на оплату их труда в общем фонде оплаты труда органи</w:t>
            </w:r>
            <w:r w:rsidRPr="00A23F60">
              <w:rPr>
                <w:rFonts w:ascii="Times New Roman" w:hAnsi="Times New Roman" w:cs="Times New Roman"/>
                <w:sz w:val="22"/>
                <w:szCs w:val="22"/>
              </w:rPr>
              <w:softHyphen/>
              <w:t>зации не более 40%; оптимизация численности по отдельным категориям педа</w:t>
            </w:r>
            <w:r w:rsidRPr="00A23F60">
              <w:rPr>
                <w:rFonts w:ascii="Times New Roman" w:hAnsi="Times New Roman" w:cs="Times New Roman"/>
                <w:sz w:val="22"/>
                <w:szCs w:val="22"/>
              </w:rPr>
              <w:softHyphen/>
              <w:t>гогических работников, оп</w:t>
            </w:r>
            <w:r w:rsidRPr="00A23F60">
              <w:rPr>
                <w:rFonts w:ascii="Times New Roman" w:hAnsi="Times New Roman" w:cs="Times New Roman"/>
                <w:sz w:val="22"/>
                <w:szCs w:val="22"/>
              </w:rPr>
              <w:softHyphen/>
              <w:t>ределенных указами Пре</w:t>
            </w:r>
            <w:r w:rsidRPr="00A23F60">
              <w:rPr>
                <w:rFonts w:ascii="Times New Roman" w:hAnsi="Times New Roman" w:cs="Times New Roman"/>
                <w:sz w:val="22"/>
                <w:szCs w:val="22"/>
              </w:rPr>
              <w:softHyphen/>
              <w:t>зидента Российской Федера</w:t>
            </w:r>
            <w:r w:rsidRPr="00A23F60">
              <w:rPr>
                <w:rFonts w:ascii="Times New Roman" w:hAnsi="Times New Roman" w:cs="Times New Roman"/>
                <w:sz w:val="22"/>
                <w:szCs w:val="22"/>
              </w:rPr>
              <w:softHyphen/>
              <w:t>ции, с учетом увеличения производительности труда и проводимых институцио</w:t>
            </w:r>
            <w:r w:rsidRPr="00A23F60">
              <w:rPr>
                <w:rFonts w:ascii="Times New Roman" w:hAnsi="Times New Roman" w:cs="Times New Roman"/>
                <w:sz w:val="22"/>
                <w:szCs w:val="22"/>
              </w:rPr>
              <w:softHyphen/>
              <w:t>нальных изменений; внедрение системы нормиро- вания труда в образователь-</w:t>
            </w:r>
            <w:r w:rsidRPr="00A23F60">
              <w:rPr>
                <w:rFonts w:ascii="Times New Roman" w:hAnsi="Times New Roman" w:cs="Times New Roman"/>
                <w:sz w:val="22"/>
                <w:szCs w:val="22"/>
              </w:rPr>
              <w:softHyphen/>
            </w: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ных организациях</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Комитет Администрации Новичихинского района по образованию  с участием руководителей дошкольных об</w:t>
            </w:r>
            <w:r w:rsidRPr="00A23F60">
              <w:rPr>
                <w:rFonts w:ascii="Times New Roman" w:hAnsi="Times New Roman" w:cs="Times New Roman"/>
                <w:sz w:val="22"/>
                <w:szCs w:val="22"/>
              </w:rPr>
              <w:softHyphen/>
              <w:t>разовательных организаций (по согласованию)</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2014</w:t>
            </w:r>
            <w:r w:rsidRPr="00A23F60">
              <w:rPr>
                <w:rFonts w:ascii="Times New Roman" w:hAnsi="Times New Roman" w:cs="Times New Roman"/>
                <w:sz w:val="22"/>
                <w:szCs w:val="22"/>
              </w:rPr>
              <w:softHyphen/>
              <w:t>-2018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отношение средне</w:t>
            </w:r>
            <w:r w:rsidRPr="00A23F60">
              <w:rPr>
                <w:rFonts w:ascii="Times New Roman" w:hAnsi="Times New Roman" w:cs="Times New Roman"/>
                <w:sz w:val="22"/>
                <w:szCs w:val="22"/>
              </w:rPr>
              <w:softHyphen/>
              <w:t>месячной заработной платы педагогиче</w:t>
            </w:r>
            <w:r w:rsidRPr="00A23F60">
              <w:rPr>
                <w:rFonts w:ascii="Times New Roman" w:hAnsi="Times New Roman" w:cs="Times New Roman"/>
                <w:sz w:val="22"/>
                <w:szCs w:val="22"/>
              </w:rPr>
              <w:softHyphen/>
              <w:t>ских работников му</w:t>
            </w:r>
            <w:r w:rsidRPr="00A23F60">
              <w:rPr>
                <w:rFonts w:ascii="Times New Roman" w:hAnsi="Times New Roman" w:cs="Times New Roman"/>
                <w:sz w:val="22"/>
                <w:szCs w:val="22"/>
              </w:rPr>
              <w:softHyphen/>
              <w:t>ниципальных обра</w:t>
            </w:r>
            <w:r w:rsidRPr="00A23F60">
              <w:rPr>
                <w:rFonts w:ascii="Times New Roman" w:hAnsi="Times New Roman" w:cs="Times New Roman"/>
                <w:sz w:val="22"/>
                <w:szCs w:val="22"/>
              </w:rPr>
              <w:softHyphen/>
              <w:t>зовательных органи</w:t>
            </w:r>
            <w:r w:rsidRPr="00A23F60">
              <w:rPr>
                <w:rFonts w:ascii="Times New Roman" w:hAnsi="Times New Roman" w:cs="Times New Roman"/>
                <w:sz w:val="22"/>
                <w:szCs w:val="22"/>
              </w:rPr>
              <w:softHyphen/>
              <w:t>заций дошкольного образования к сред</w:t>
            </w:r>
            <w:r w:rsidRPr="00A23F60">
              <w:rPr>
                <w:rFonts w:ascii="Times New Roman" w:hAnsi="Times New Roman" w:cs="Times New Roman"/>
                <w:sz w:val="22"/>
                <w:szCs w:val="22"/>
              </w:rPr>
              <w:softHyphen/>
              <w:t>немесячной заработ</w:t>
            </w:r>
            <w:r w:rsidRPr="00A23F60">
              <w:rPr>
                <w:rFonts w:ascii="Times New Roman" w:hAnsi="Times New Roman" w:cs="Times New Roman"/>
                <w:sz w:val="22"/>
                <w:szCs w:val="22"/>
              </w:rPr>
              <w:softHyphen/>
              <w:t>ной плате организа</w:t>
            </w:r>
            <w:r w:rsidRPr="00A23F60">
              <w:rPr>
                <w:rFonts w:ascii="Times New Roman" w:hAnsi="Times New Roman" w:cs="Times New Roman"/>
                <w:sz w:val="22"/>
                <w:szCs w:val="22"/>
              </w:rPr>
              <w:softHyphen/>
              <w:t>ций общего образо</w:t>
            </w:r>
            <w:r w:rsidRPr="00A23F60">
              <w:rPr>
                <w:rFonts w:ascii="Times New Roman" w:hAnsi="Times New Roman" w:cs="Times New Roman"/>
                <w:sz w:val="22"/>
                <w:szCs w:val="22"/>
              </w:rPr>
              <w:softHyphen/>
              <w:t>вании Алтайского края;</w:t>
            </w: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численность воспи</w:t>
            </w:r>
            <w:r w:rsidRPr="00A23F60">
              <w:rPr>
                <w:rFonts w:ascii="Times New Roman" w:hAnsi="Times New Roman" w:cs="Times New Roman"/>
                <w:sz w:val="22"/>
                <w:szCs w:val="22"/>
              </w:rPr>
              <w:softHyphen/>
              <w:t>танников в расчете на 1 педагогического работника</w:t>
            </w:r>
          </w:p>
        </w:tc>
      </w:tr>
      <w:tr w:rsidR="00A23F60" w:rsidRPr="00A23F60" w:rsidTr="00A23F60">
        <w:trPr>
          <w:trHeight w:val="274"/>
        </w:trPr>
        <w:tc>
          <w:tcPr>
            <w:tcW w:w="9366" w:type="dxa"/>
            <w:gridSpan w:val="5"/>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Введение эффективного контракта в дошкольном образовании</w:t>
            </w: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jc w:val="center"/>
              <w:rPr>
                <w:rFonts w:ascii="Times New Roman" w:hAnsi="Times New Roman" w:cs="Times New Roman"/>
                <w:sz w:val="22"/>
                <w:szCs w:val="22"/>
              </w:rPr>
            </w:pPr>
            <w:r w:rsidRPr="00A23F60">
              <w:rPr>
                <w:rFonts w:ascii="Times New Roman" w:hAnsi="Times New Roman" w:cs="Times New Roman"/>
                <w:sz w:val="22"/>
                <w:szCs w:val="22"/>
              </w:rPr>
              <w:t>8</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Внедрение ме</w:t>
            </w:r>
            <w:r w:rsidRPr="00A23F60">
              <w:rPr>
                <w:rFonts w:ascii="Times New Roman" w:hAnsi="Times New Roman" w:cs="Times New Roman"/>
                <w:sz w:val="22"/>
                <w:szCs w:val="22"/>
              </w:rPr>
              <w:softHyphen/>
              <w:t>ханизмов эффективного кон</w:t>
            </w:r>
            <w:r w:rsidRPr="00A23F60">
              <w:rPr>
                <w:rFonts w:ascii="Times New Roman" w:hAnsi="Times New Roman" w:cs="Times New Roman"/>
                <w:sz w:val="22"/>
                <w:szCs w:val="22"/>
              </w:rPr>
              <w:softHyphen/>
              <w:t>тракта с педагогическими ра</w:t>
            </w:r>
            <w:r w:rsidRPr="00A23F60">
              <w:rPr>
                <w:rFonts w:ascii="Times New Roman" w:hAnsi="Times New Roman" w:cs="Times New Roman"/>
                <w:sz w:val="22"/>
                <w:szCs w:val="22"/>
              </w:rPr>
              <w:softHyphen/>
              <w:t>ботниками организаций до</w:t>
            </w:r>
            <w:r w:rsidRPr="00A23F60">
              <w:rPr>
                <w:rFonts w:ascii="Times New Roman" w:hAnsi="Times New Roman" w:cs="Times New Roman"/>
                <w:sz w:val="22"/>
                <w:szCs w:val="22"/>
              </w:rPr>
              <w:softHyphen/>
              <w:t>школьного образования</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Комитет Администрации Новичихинского района по образованию</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2014</w:t>
            </w:r>
            <w:r w:rsidRPr="00A23F60">
              <w:rPr>
                <w:rFonts w:ascii="Times New Roman" w:hAnsi="Times New Roman" w:cs="Times New Roman"/>
                <w:sz w:val="22"/>
                <w:szCs w:val="22"/>
              </w:rPr>
              <w:softHyphen/>
              <w:t>-2018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отношение средне</w:t>
            </w:r>
            <w:r w:rsidRPr="00A23F60">
              <w:rPr>
                <w:rFonts w:ascii="Times New Roman" w:hAnsi="Times New Roman" w:cs="Times New Roman"/>
                <w:sz w:val="22"/>
                <w:szCs w:val="22"/>
              </w:rPr>
              <w:softHyphen/>
              <w:t>месячной заработной платы педагогиче</w:t>
            </w:r>
            <w:r w:rsidRPr="00A23F60">
              <w:rPr>
                <w:rFonts w:ascii="Times New Roman" w:hAnsi="Times New Roman" w:cs="Times New Roman"/>
                <w:sz w:val="22"/>
                <w:szCs w:val="22"/>
              </w:rPr>
              <w:softHyphen/>
              <w:t>ских работников му</w:t>
            </w:r>
            <w:r w:rsidRPr="00A23F60">
              <w:rPr>
                <w:rFonts w:ascii="Times New Roman" w:hAnsi="Times New Roman" w:cs="Times New Roman"/>
                <w:sz w:val="22"/>
                <w:szCs w:val="22"/>
              </w:rPr>
              <w:softHyphen/>
              <w:t>ниципальных обра</w:t>
            </w:r>
            <w:r w:rsidRPr="00A23F60">
              <w:rPr>
                <w:rFonts w:ascii="Times New Roman" w:hAnsi="Times New Roman" w:cs="Times New Roman"/>
                <w:sz w:val="22"/>
                <w:szCs w:val="22"/>
              </w:rPr>
              <w:softHyphen/>
              <w:t>зовательных органи</w:t>
            </w:r>
            <w:r w:rsidRPr="00A23F60">
              <w:rPr>
                <w:rFonts w:ascii="Times New Roman" w:hAnsi="Times New Roman" w:cs="Times New Roman"/>
                <w:sz w:val="22"/>
                <w:szCs w:val="22"/>
              </w:rPr>
              <w:softHyphen/>
              <w:t>заций дошкольного образования к сред</w:t>
            </w:r>
            <w:r w:rsidRPr="00A23F60">
              <w:rPr>
                <w:rFonts w:ascii="Times New Roman" w:hAnsi="Times New Roman" w:cs="Times New Roman"/>
                <w:sz w:val="22"/>
                <w:szCs w:val="22"/>
              </w:rPr>
              <w:softHyphen/>
              <w:t>немесячной заработ</w:t>
            </w:r>
            <w:r w:rsidRPr="00A23F60">
              <w:rPr>
                <w:rFonts w:ascii="Times New Roman" w:hAnsi="Times New Roman" w:cs="Times New Roman"/>
                <w:sz w:val="22"/>
                <w:szCs w:val="22"/>
              </w:rPr>
              <w:softHyphen/>
              <w:t>ной плате организа</w:t>
            </w:r>
            <w:r w:rsidRPr="00A23F60">
              <w:rPr>
                <w:rFonts w:ascii="Times New Roman" w:hAnsi="Times New Roman" w:cs="Times New Roman"/>
                <w:sz w:val="22"/>
                <w:szCs w:val="22"/>
              </w:rPr>
              <w:softHyphen/>
              <w:t>ций общего образо</w:t>
            </w:r>
            <w:r w:rsidRPr="00A23F60">
              <w:rPr>
                <w:rFonts w:ascii="Times New Roman" w:hAnsi="Times New Roman" w:cs="Times New Roman"/>
                <w:sz w:val="22"/>
                <w:szCs w:val="22"/>
              </w:rPr>
              <w:softHyphen/>
              <w:t>вания Алтайского края</w:t>
            </w: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jc w:val="center"/>
              <w:rPr>
                <w:rFonts w:ascii="Times New Roman" w:hAnsi="Times New Roman" w:cs="Times New Roman"/>
                <w:sz w:val="22"/>
                <w:szCs w:val="22"/>
              </w:rPr>
            </w:pPr>
            <w:r w:rsidRPr="00A23F60">
              <w:rPr>
                <w:rFonts w:ascii="Times New Roman" w:hAnsi="Times New Roman" w:cs="Times New Roman"/>
                <w:sz w:val="22"/>
                <w:szCs w:val="22"/>
              </w:rPr>
              <w:t>9</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Внедрение ме</w:t>
            </w:r>
            <w:r w:rsidRPr="00A23F60">
              <w:rPr>
                <w:rFonts w:ascii="Times New Roman" w:hAnsi="Times New Roman" w:cs="Times New Roman"/>
                <w:sz w:val="22"/>
                <w:szCs w:val="22"/>
              </w:rPr>
              <w:softHyphen/>
              <w:t>ханизмов эффективного кон</w:t>
            </w:r>
            <w:r w:rsidRPr="00A23F60">
              <w:rPr>
                <w:rFonts w:ascii="Times New Roman" w:hAnsi="Times New Roman" w:cs="Times New Roman"/>
                <w:sz w:val="22"/>
                <w:szCs w:val="22"/>
              </w:rPr>
              <w:softHyphen/>
              <w:t>тракта с руководителями об</w:t>
            </w:r>
            <w:r w:rsidRPr="00A23F60">
              <w:rPr>
                <w:rFonts w:ascii="Times New Roman" w:hAnsi="Times New Roman" w:cs="Times New Roman"/>
                <w:sz w:val="22"/>
                <w:szCs w:val="22"/>
              </w:rPr>
              <w:softHyphen/>
              <w:t>разовательных организаций дошкольного образования</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Комитет Администрации Новичихинского района по образованию</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2013</w:t>
            </w:r>
            <w:r w:rsidRPr="00A23F60">
              <w:rPr>
                <w:rFonts w:ascii="Times New Roman" w:hAnsi="Times New Roman" w:cs="Times New Roman"/>
                <w:sz w:val="22"/>
                <w:szCs w:val="22"/>
              </w:rPr>
              <w:softHyphen/>
              <w:t>-2018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отношение средне</w:t>
            </w:r>
            <w:r w:rsidRPr="00A23F60">
              <w:rPr>
                <w:rFonts w:ascii="Times New Roman" w:hAnsi="Times New Roman" w:cs="Times New Roman"/>
                <w:sz w:val="22"/>
                <w:szCs w:val="22"/>
              </w:rPr>
              <w:softHyphen/>
              <w:t>месячной заработной платы педагогиче</w:t>
            </w:r>
            <w:r w:rsidRPr="00A23F60">
              <w:rPr>
                <w:rFonts w:ascii="Times New Roman" w:hAnsi="Times New Roman" w:cs="Times New Roman"/>
                <w:sz w:val="22"/>
                <w:szCs w:val="22"/>
              </w:rPr>
              <w:softHyphen/>
              <w:t>ских работников му</w:t>
            </w:r>
            <w:r w:rsidRPr="00A23F60">
              <w:rPr>
                <w:rFonts w:ascii="Times New Roman" w:hAnsi="Times New Roman" w:cs="Times New Roman"/>
                <w:sz w:val="22"/>
                <w:szCs w:val="22"/>
              </w:rPr>
              <w:softHyphen/>
              <w:t>ниципальных обра</w:t>
            </w:r>
            <w:r w:rsidRPr="00A23F60">
              <w:rPr>
                <w:rFonts w:ascii="Times New Roman" w:hAnsi="Times New Roman" w:cs="Times New Roman"/>
                <w:sz w:val="22"/>
                <w:szCs w:val="22"/>
              </w:rPr>
              <w:softHyphen/>
              <w:t>зовательных органи</w:t>
            </w:r>
            <w:r w:rsidRPr="00A23F60">
              <w:rPr>
                <w:rFonts w:ascii="Times New Roman" w:hAnsi="Times New Roman" w:cs="Times New Roman"/>
                <w:sz w:val="22"/>
                <w:szCs w:val="22"/>
              </w:rPr>
              <w:softHyphen/>
              <w:t>заций дошкольного образования к сред</w:t>
            </w:r>
            <w:r w:rsidRPr="00A23F60">
              <w:rPr>
                <w:rFonts w:ascii="Times New Roman" w:hAnsi="Times New Roman" w:cs="Times New Roman"/>
                <w:sz w:val="22"/>
                <w:szCs w:val="22"/>
              </w:rPr>
              <w:softHyphen/>
              <w:t>немесячной заработ</w:t>
            </w:r>
            <w:r w:rsidRPr="00A23F60">
              <w:rPr>
                <w:rFonts w:ascii="Times New Roman" w:hAnsi="Times New Roman" w:cs="Times New Roman"/>
                <w:sz w:val="22"/>
                <w:szCs w:val="22"/>
              </w:rPr>
              <w:softHyphen/>
              <w:t>ной плате организа</w:t>
            </w:r>
            <w:r w:rsidRPr="00A23F60">
              <w:rPr>
                <w:rFonts w:ascii="Times New Roman" w:hAnsi="Times New Roman" w:cs="Times New Roman"/>
                <w:sz w:val="22"/>
                <w:szCs w:val="22"/>
              </w:rPr>
              <w:softHyphen/>
              <w:t>ций общего образо</w:t>
            </w:r>
            <w:r w:rsidRPr="00A23F60">
              <w:rPr>
                <w:rFonts w:ascii="Times New Roman" w:hAnsi="Times New Roman" w:cs="Times New Roman"/>
                <w:sz w:val="22"/>
                <w:szCs w:val="22"/>
              </w:rPr>
              <w:softHyphen/>
              <w:t>вания Алтайского края</w:t>
            </w: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jc w:val="center"/>
              <w:rPr>
                <w:rFonts w:ascii="Times New Roman" w:hAnsi="Times New Roman" w:cs="Times New Roman"/>
                <w:sz w:val="22"/>
                <w:szCs w:val="22"/>
              </w:rPr>
            </w:pPr>
            <w:r w:rsidRPr="00A23F60">
              <w:rPr>
                <w:rFonts w:ascii="Times New Roman" w:hAnsi="Times New Roman" w:cs="Times New Roman"/>
                <w:sz w:val="22"/>
                <w:szCs w:val="22"/>
              </w:rPr>
              <w:t>10</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Обеспечение контроля за вы</w:t>
            </w:r>
            <w:r w:rsidRPr="00A23F60">
              <w:rPr>
                <w:rFonts w:ascii="Times New Roman" w:hAnsi="Times New Roman" w:cs="Times New Roman"/>
                <w:sz w:val="22"/>
                <w:szCs w:val="22"/>
              </w:rPr>
              <w:softHyphen/>
              <w:t>полнением в полном объеме мер по созданию прозрачного механизма оплаты труда ру</w:t>
            </w:r>
            <w:r w:rsidRPr="00A23F60">
              <w:rPr>
                <w:rFonts w:ascii="Times New Roman" w:hAnsi="Times New Roman" w:cs="Times New Roman"/>
                <w:sz w:val="22"/>
                <w:szCs w:val="22"/>
              </w:rPr>
              <w:softHyphen/>
              <w:t>ководителей муниципальных образовательных организа</w:t>
            </w:r>
            <w:r w:rsidRPr="00A23F60">
              <w:rPr>
                <w:rFonts w:ascii="Times New Roman" w:hAnsi="Times New Roman" w:cs="Times New Roman"/>
                <w:sz w:val="22"/>
                <w:szCs w:val="22"/>
              </w:rPr>
              <w:softHyphen/>
              <w:t>ций дошкольного образова</w:t>
            </w:r>
            <w:r w:rsidRPr="00A23F60">
              <w:rPr>
                <w:rFonts w:ascii="Times New Roman" w:hAnsi="Times New Roman" w:cs="Times New Roman"/>
                <w:sz w:val="22"/>
                <w:szCs w:val="22"/>
              </w:rPr>
              <w:softHyphen/>
              <w:t>ния с учетом установленных предельных соотношений средней заработной платы руководителя образователь</w:t>
            </w:r>
            <w:r w:rsidRPr="00A23F60">
              <w:rPr>
                <w:rFonts w:ascii="Times New Roman" w:hAnsi="Times New Roman" w:cs="Times New Roman"/>
                <w:sz w:val="22"/>
                <w:szCs w:val="22"/>
              </w:rPr>
              <w:softHyphen/>
              <w:t>ных организаций и средней заработной платы работников данных организаций</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Комитет Администрации Новичихинского района по образованию</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2014 - 2018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отношение средне</w:t>
            </w:r>
            <w:r w:rsidRPr="00A23F60">
              <w:rPr>
                <w:rFonts w:ascii="Times New Roman" w:hAnsi="Times New Roman" w:cs="Times New Roman"/>
                <w:sz w:val="22"/>
                <w:szCs w:val="22"/>
              </w:rPr>
              <w:softHyphen/>
              <w:t>месячной заработной платы педагогиче</w:t>
            </w:r>
            <w:r w:rsidRPr="00A23F60">
              <w:rPr>
                <w:rFonts w:ascii="Times New Roman" w:hAnsi="Times New Roman" w:cs="Times New Roman"/>
                <w:sz w:val="22"/>
                <w:szCs w:val="22"/>
              </w:rPr>
              <w:softHyphen/>
              <w:t>ских работников му</w:t>
            </w:r>
            <w:r w:rsidRPr="00A23F60">
              <w:rPr>
                <w:rFonts w:ascii="Times New Roman" w:hAnsi="Times New Roman" w:cs="Times New Roman"/>
                <w:sz w:val="22"/>
                <w:szCs w:val="22"/>
              </w:rPr>
              <w:softHyphen/>
              <w:t>ниципальных обра</w:t>
            </w:r>
            <w:r w:rsidRPr="00A23F60">
              <w:rPr>
                <w:rFonts w:ascii="Times New Roman" w:hAnsi="Times New Roman" w:cs="Times New Roman"/>
                <w:sz w:val="22"/>
                <w:szCs w:val="22"/>
              </w:rPr>
              <w:softHyphen/>
              <w:t>зовательных органи</w:t>
            </w:r>
            <w:r w:rsidRPr="00A23F60">
              <w:rPr>
                <w:rFonts w:ascii="Times New Roman" w:hAnsi="Times New Roman" w:cs="Times New Roman"/>
                <w:sz w:val="22"/>
                <w:szCs w:val="22"/>
              </w:rPr>
              <w:softHyphen/>
              <w:t>заций дошкольного образования к сред</w:t>
            </w:r>
            <w:r w:rsidRPr="00A23F60">
              <w:rPr>
                <w:rFonts w:ascii="Times New Roman" w:hAnsi="Times New Roman" w:cs="Times New Roman"/>
                <w:sz w:val="22"/>
                <w:szCs w:val="22"/>
              </w:rPr>
              <w:softHyphen/>
              <w:t>немесячной заработ</w:t>
            </w:r>
            <w:r w:rsidRPr="00A23F60">
              <w:rPr>
                <w:rFonts w:ascii="Times New Roman" w:hAnsi="Times New Roman" w:cs="Times New Roman"/>
                <w:sz w:val="22"/>
                <w:szCs w:val="22"/>
              </w:rPr>
              <w:softHyphen/>
              <w:t>ной плате организа</w:t>
            </w:r>
            <w:r w:rsidRPr="00A23F60">
              <w:rPr>
                <w:rFonts w:ascii="Times New Roman" w:hAnsi="Times New Roman" w:cs="Times New Roman"/>
                <w:sz w:val="22"/>
                <w:szCs w:val="22"/>
              </w:rPr>
              <w:softHyphen/>
              <w:t>ций общего образо</w:t>
            </w:r>
            <w:r w:rsidRPr="00A23F60">
              <w:rPr>
                <w:rFonts w:ascii="Times New Roman" w:hAnsi="Times New Roman" w:cs="Times New Roman"/>
                <w:sz w:val="22"/>
                <w:szCs w:val="22"/>
              </w:rPr>
              <w:softHyphen/>
              <w:t>вания Алтайского края</w:t>
            </w: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jc w:val="center"/>
              <w:rPr>
                <w:rFonts w:ascii="Times New Roman" w:hAnsi="Times New Roman" w:cs="Times New Roman"/>
                <w:sz w:val="22"/>
                <w:szCs w:val="22"/>
              </w:rPr>
            </w:pPr>
            <w:r w:rsidRPr="00A23F60">
              <w:rPr>
                <w:rFonts w:ascii="Times New Roman" w:hAnsi="Times New Roman" w:cs="Times New Roman"/>
                <w:sz w:val="22"/>
                <w:szCs w:val="22"/>
              </w:rPr>
              <w:t>11.</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Подготовка к внедрению и реализация профессиональ</w:t>
            </w:r>
            <w:r w:rsidRPr="00A23F60">
              <w:rPr>
                <w:rFonts w:ascii="Times New Roman" w:hAnsi="Times New Roman" w:cs="Times New Roman"/>
                <w:sz w:val="22"/>
                <w:szCs w:val="22"/>
              </w:rPr>
              <w:softHyphen/>
              <w:t>ного стандарта «Педагог» с проведением мероприятий по повышению квалификации и переподготовки педагогичес ких работников образо</w:t>
            </w:r>
            <w:r w:rsidRPr="00A23F60">
              <w:rPr>
                <w:rFonts w:ascii="Times New Roman" w:hAnsi="Times New Roman" w:cs="Times New Roman"/>
                <w:sz w:val="22"/>
                <w:szCs w:val="22"/>
              </w:rPr>
              <w:softHyphen/>
              <w:t>вательных организаций с це</w:t>
            </w:r>
            <w:r w:rsidRPr="00A23F60">
              <w:rPr>
                <w:rFonts w:ascii="Times New Roman" w:hAnsi="Times New Roman" w:cs="Times New Roman"/>
                <w:sz w:val="22"/>
                <w:szCs w:val="22"/>
              </w:rPr>
              <w:softHyphen/>
              <w:t>лью обеспечения соответ</w:t>
            </w:r>
            <w:r w:rsidRPr="00A23F60">
              <w:rPr>
                <w:rFonts w:ascii="Times New Roman" w:hAnsi="Times New Roman" w:cs="Times New Roman"/>
                <w:sz w:val="22"/>
                <w:szCs w:val="22"/>
              </w:rPr>
              <w:softHyphen/>
              <w:t>ствия работников современ</w:t>
            </w:r>
            <w:r w:rsidRPr="00A23F60">
              <w:rPr>
                <w:rFonts w:ascii="Times New Roman" w:hAnsi="Times New Roman" w:cs="Times New Roman"/>
                <w:sz w:val="22"/>
                <w:szCs w:val="22"/>
              </w:rPr>
              <w:softHyphen/>
              <w:t>ным квалификационным тре</w:t>
            </w:r>
            <w:r w:rsidRPr="00A23F60">
              <w:rPr>
                <w:rFonts w:ascii="Times New Roman" w:hAnsi="Times New Roman" w:cs="Times New Roman"/>
                <w:sz w:val="22"/>
                <w:szCs w:val="22"/>
              </w:rPr>
              <w:softHyphen/>
              <w:t>бованиям</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pacing w:after="0" w:line="240" w:lineRule="auto"/>
              <w:rPr>
                <w:rFonts w:ascii="Times New Roman" w:hAnsi="Times New Roman" w:cs="Times New Roman"/>
                <w:sz w:val="22"/>
                <w:szCs w:val="22"/>
              </w:rPr>
            </w:pPr>
            <w:r w:rsidRPr="00A23F60">
              <w:rPr>
                <w:rFonts w:ascii="Times New Roman" w:hAnsi="Times New Roman" w:cs="Times New Roman"/>
                <w:sz w:val="22"/>
                <w:szCs w:val="22"/>
              </w:rPr>
              <w:t>Комитет Администрации Новичихинского района по образованию</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2015</w:t>
            </w:r>
            <w:r w:rsidRPr="00A23F60">
              <w:rPr>
                <w:rFonts w:ascii="Times New Roman" w:hAnsi="Times New Roman" w:cs="Times New Roman"/>
                <w:sz w:val="22"/>
                <w:szCs w:val="22"/>
              </w:rPr>
              <w:softHyphen/>
              <w:t>-2018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доля педагогических работников образо</w:t>
            </w:r>
            <w:r w:rsidRPr="00A23F60">
              <w:rPr>
                <w:rFonts w:ascii="Times New Roman" w:hAnsi="Times New Roman" w:cs="Times New Roman"/>
                <w:sz w:val="22"/>
                <w:szCs w:val="22"/>
              </w:rPr>
              <w:softHyphen/>
              <w:t>вательных организа</w:t>
            </w:r>
            <w:r w:rsidRPr="00A23F60">
              <w:rPr>
                <w:rFonts w:ascii="Times New Roman" w:hAnsi="Times New Roman" w:cs="Times New Roman"/>
                <w:sz w:val="22"/>
                <w:szCs w:val="22"/>
              </w:rPr>
              <w:softHyphen/>
              <w:t>ций дошкольного об</w:t>
            </w:r>
            <w:r w:rsidRPr="00A23F60">
              <w:rPr>
                <w:rFonts w:ascii="Times New Roman" w:hAnsi="Times New Roman" w:cs="Times New Roman"/>
                <w:sz w:val="22"/>
                <w:szCs w:val="22"/>
              </w:rPr>
              <w:softHyphen/>
              <w:t>разования, которым при прохождении  аттестации присвоена первая и высшая категория</w:t>
            </w: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jc w:val="center"/>
              <w:rPr>
                <w:rFonts w:ascii="Times New Roman" w:hAnsi="Times New Roman" w:cs="Times New Roman"/>
                <w:sz w:val="22"/>
                <w:szCs w:val="22"/>
              </w:rPr>
            </w:pPr>
            <w:r w:rsidRPr="00A23F60">
              <w:rPr>
                <w:rFonts w:ascii="Times New Roman" w:hAnsi="Times New Roman" w:cs="Times New Roman"/>
                <w:sz w:val="22"/>
                <w:szCs w:val="22"/>
              </w:rPr>
              <w:t>12.</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pacing w:after="0" w:line="240" w:lineRule="auto"/>
              <w:rPr>
                <w:rFonts w:ascii="Times New Roman" w:hAnsi="Times New Roman" w:cs="Times New Roman"/>
                <w:sz w:val="22"/>
                <w:szCs w:val="22"/>
              </w:rPr>
            </w:pPr>
            <w:r w:rsidRPr="00A23F60">
              <w:rPr>
                <w:rFonts w:ascii="Times New Roman" w:hAnsi="Times New Roman" w:cs="Times New Roman"/>
                <w:sz w:val="22"/>
                <w:szCs w:val="22"/>
              </w:rPr>
              <w:t>Информационное и мониторинговое сопровождение введения эффективного контракта:</w:t>
            </w: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информационное сопровождение мероприятий по введению эффективного контракта (организация проведения разъяснительной работы в трудовых коллективах, в средствах массовой информации, проведение семинаров и другие мероприятия)</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Комитет Администрации Новичихинского района по образованию</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2013-2018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p>
        </w:tc>
      </w:tr>
      <w:tr w:rsidR="00A23F60" w:rsidRPr="00A23F60" w:rsidTr="00A23F60">
        <w:trPr>
          <w:trHeight w:val="274"/>
        </w:trPr>
        <w:tc>
          <w:tcPr>
            <w:tcW w:w="56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jc w:val="center"/>
              <w:rPr>
                <w:rFonts w:ascii="Times New Roman" w:hAnsi="Times New Roman" w:cs="Times New Roman"/>
                <w:sz w:val="22"/>
                <w:szCs w:val="22"/>
              </w:rPr>
            </w:pPr>
            <w:r w:rsidRPr="00A23F60">
              <w:rPr>
                <w:rFonts w:ascii="Times New Roman" w:hAnsi="Times New Roman" w:cs="Times New Roman"/>
                <w:sz w:val="22"/>
                <w:szCs w:val="22"/>
              </w:rPr>
              <w:t>13.</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pacing w:after="0" w:line="240" w:lineRule="auto"/>
              <w:rPr>
                <w:rFonts w:ascii="Times New Roman" w:hAnsi="Times New Roman" w:cs="Times New Roman"/>
                <w:sz w:val="22"/>
                <w:szCs w:val="22"/>
              </w:rPr>
            </w:pPr>
            <w:r w:rsidRPr="00A23F60">
              <w:rPr>
                <w:rFonts w:ascii="Times New Roman" w:hAnsi="Times New Roman" w:cs="Times New Roman"/>
                <w:sz w:val="22"/>
                <w:szCs w:val="22"/>
              </w:rPr>
              <w:t>Совершенствование действующих моделей аттестации педагогических работников организаций дошкольного образования с последующим их переводом на эффективный контракт;</w:t>
            </w:r>
          </w:p>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проведение аттестации педагогических работников организаций дошкольного образования с последующим их переводом на эффективный контракт</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Комитет Администрации Новичихинского района по образованию</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2014 -2018 гг.</w:t>
            </w:r>
          </w:p>
        </w:tc>
        <w:tc>
          <w:tcPr>
            <w:tcW w:w="2830" w:type="dxa"/>
            <w:tcBorders>
              <w:top w:val="single" w:sz="4" w:space="0" w:color="auto"/>
              <w:left w:val="single" w:sz="4" w:space="0" w:color="auto"/>
              <w:bottom w:val="single" w:sz="4" w:space="0" w:color="auto"/>
              <w:right w:val="single" w:sz="4" w:space="0" w:color="auto"/>
            </w:tcBorders>
            <w:shd w:val="clear" w:color="auto" w:fill="FFFFFF"/>
          </w:tcPr>
          <w:p w:rsidR="00A23F60" w:rsidRPr="00A23F60" w:rsidRDefault="00A23F60" w:rsidP="00A23F60">
            <w:pPr>
              <w:pStyle w:val="11"/>
              <w:shd w:val="clear" w:color="auto" w:fill="auto"/>
              <w:spacing w:after="0" w:line="240" w:lineRule="auto"/>
              <w:rPr>
                <w:rFonts w:ascii="Times New Roman" w:hAnsi="Times New Roman" w:cs="Times New Roman"/>
                <w:sz w:val="22"/>
                <w:szCs w:val="22"/>
              </w:rPr>
            </w:pPr>
            <w:r w:rsidRPr="00A23F60">
              <w:rPr>
                <w:rFonts w:ascii="Times New Roman" w:hAnsi="Times New Roman" w:cs="Times New Roman"/>
                <w:sz w:val="22"/>
                <w:szCs w:val="22"/>
              </w:rPr>
              <w:t>доля педагогических работников дошкольных образовательных организаций, которым при прохождении аттестации присвоена первая или высшая категория</w:t>
            </w:r>
          </w:p>
        </w:tc>
      </w:tr>
    </w:tbl>
    <w:p w:rsidR="009A7794" w:rsidRDefault="009A7794" w:rsidP="008063D3">
      <w:pPr>
        <w:rPr>
          <w:b/>
          <w:bCs/>
          <w:sz w:val="26"/>
          <w:szCs w:val="26"/>
        </w:rPr>
      </w:pPr>
    </w:p>
    <w:p w:rsidR="00793364" w:rsidRDefault="00793364" w:rsidP="008063D3">
      <w:pPr>
        <w:rPr>
          <w:b/>
          <w:bCs/>
          <w:sz w:val="26"/>
          <w:szCs w:val="26"/>
        </w:rPr>
      </w:pPr>
    </w:p>
    <w:p w:rsidR="00793364" w:rsidRDefault="00793364" w:rsidP="008063D3">
      <w:pPr>
        <w:rPr>
          <w:b/>
          <w:bCs/>
          <w:sz w:val="26"/>
          <w:szCs w:val="26"/>
        </w:rPr>
      </w:pPr>
    </w:p>
    <w:p w:rsidR="00793364" w:rsidRDefault="00793364" w:rsidP="008063D3">
      <w:pPr>
        <w:rPr>
          <w:b/>
          <w:bCs/>
          <w:sz w:val="26"/>
          <w:szCs w:val="26"/>
        </w:rPr>
      </w:pPr>
    </w:p>
    <w:p w:rsidR="00793364" w:rsidRDefault="00793364" w:rsidP="008063D3">
      <w:pPr>
        <w:rPr>
          <w:b/>
          <w:bCs/>
          <w:sz w:val="26"/>
          <w:szCs w:val="26"/>
        </w:rPr>
      </w:pPr>
    </w:p>
    <w:p w:rsidR="00793364" w:rsidRDefault="00793364" w:rsidP="008063D3">
      <w:pPr>
        <w:rPr>
          <w:b/>
          <w:bCs/>
          <w:sz w:val="26"/>
          <w:szCs w:val="26"/>
        </w:rPr>
      </w:pPr>
    </w:p>
    <w:p w:rsidR="00793364" w:rsidRDefault="00793364" w:rsidP="008063D3">
      <w:pPr>
        <w:rPr>
          <w:b/>
          <w:bCs/>
          <w:sz w:val="26"/>
          <w:szCs w:val="26"/>
        </w:rPr>
      </w:pPr>
    </w:p>
    <w:p w:rsidR="00793364" w:rsidRPr="008063D3" w:rsidRDefault="00793364" w:rsidP="008063D3">
      <w:pPr>
        <w:rPr>
          <w:b/>
          <w:bCs/>
          <w:sz w:val="26"/>
          <w:szCs w:val="26"/>
        </w:rPr>
      </w:pPr>
    </w:p>
    <w:p w:rsidR="008063D3" w:rsidRPr="008063D3" w:rsidRDefault="008063D3" w:rsidP="008063D3">
      <w:pPr>
        <w:pStyle w:val="3a"/>
        <w:keepNext/>
        <w:keepLines/>
        <w:shd w:val="clear" w:color="auto" w:fill="auto"/>
        <w:spacing w:after="0" w:line="240" w:lineRule="auto"/>
        <w:rPr>
          <w:rFonts w:ascii="Times New Roman" w:hAnsi="Times New Roman" w:cs="Times New Roman"/>
          <w:sz w:val="26"/>
          <w:szCs w:val="26"/>
        </w:rPr>
      </w:pPr>
      <w:bookmarkStart w:id="22" w:name="bookmark4"/>
      <w:r w:rsidRPr="008063D3">
        <w:rPr>
          <w:rFonts w:ascii="Times New Roman" w:hAnsi="Times New Roman" w:cs="Times New Roman"/>
          <w:sz w:val="26"/>
          <w:szCs w:val="26"/>
        </w:rPr>
        <w:t>5. Показатели повышения эффективности и качества услуг в сфере дошкольного образования, соотнесенные с этапами перехода</w:t>
      </w:r>
      <w:bookmarkEnd w:id="22"/>
      <w:r w:rsidRPr="008063D3">
        <w:rPr>
          <w:rFonts w:ascii="Times New Roman" w:hAnsi="Times New Roman" w:cs="Times New Roman"/>
          <w:sz w:val="26"/>
          <w:szCs w:val="26"/>
        </w:rPr>
        <w:t xml:space="preserve"> </w:t>
      </w:r>
      <w:bookmarkStart w:id="23" w:name="bookmark5"/>
      <w:r w:rsidRPr="008063D3">
        <w:rPr>
          <w:rFonts w:ascii="Times New Roman" w:hAnsi="Times New Roman" w:cs="Times New Roman"/>
          <w:sz w:val="26"/>
          <w:szCs w:val="26"/>
        </w:rPr>
        <w:t>к эффективному контракту</w:t>
      </w:r>
      <w:bookmarkEnd w:id="23"/>
    </w:p>
    <w:p w:rsidR="008063D3" w:rsidRPr="008063D3" w:rsidRDefault="008063D3" w:rsidP="008063D3">
      <w:pPr>
        <w:pStyle w:val="3a"/>
        <w:keepNext/>
        <w:keepLines/>
        <w:shd w:val="clear" w:color="auto" w:fill="auto"/>
        <w:spacing w:after="0" w:line="240" w:lineRule="auto"/>
        <w:rPr>
          <w:rFonts w:ascii="Times New Roman" w:hAnsi="Times New Roman" w:cs="Times New Roman"/>
          <w:sz w:val="26"/>
          <w:szCs w:val="26"/>
        </w:rPr>
      </w:pPr>
    </w:p>
    <w:tbl>
      <w:tblPr>
        <w:tblpPr w:leftFromText="180" w:rightFromText="180" w:vertAnchor="text" w:tblpY="1"/>
        <w:tblOverlap w:val="never"/>
        <w:tblW w:w="9365" w:type="dxa"/>
        <w:tblLayout w:type="fixed"/>
        <w:tblCellMar>
          <w:left w:w="10" w:type="dxa"/>
          <w:right w:w="10" w:type="dxa"/>
        </w:tblCellMar>
        <w:tblLook w:val="04A0"/>
      </w:tblPr>
      <w:tblGrid>
        <w:gridCol w:w="571"/>
        <w:gridCol w:w="1978"/>
        <w:gridCol w:w="715"/>
        <w:gridCol w:w="574"/>
        <w:gridCol w:w="552"/>
        <w:gridCol w:w="734"/>
        <w:gridCol w:w="644"/>
        <w:gridCol w:w="614"/>
        <w:gridCol w:w="585"/>
        <w:gridCol w:w="2398"/>
      </w:tblGrid>
      <w:tr w:rsidR="008063D3" w:rsidRPr="008063D3" w:rsidTr="00793364">
        <w:trPr>
          <w:trHeight w:val="1402"/>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 п/п</w:t>
            </w:r>
          </w:p>
        </w:tc>
        <w:tc>
          <w:tcPr>
            <w:tcW w:w="197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Наименование</w:t>
            </w:r>
          </w:p>
        </w:tc>
        <w:tc>
          <w:tcPr>
            <w:tcW w:w="715" w:type="dxa"/>
            <w:tcBorders>
              <w:top w:val="single" w:sz="4" w:space="0" w:color="auto"/>
              <w:left w:val="single" w:sz="4" w:space="0" w:color="auto"/>
              <w:bottom w:val="single" w:sz="4" w:space="0" w:color="auto"/>
              <w:right w:val="single" w:sz="4" w:space="0" w:color="auto"/>
            </w:tcBorders>
            <w:shd w:val="clear" w:color="auto" w:fill="FFFFFF"/>
            <w:textDirection w:val="btLr"/>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Единица измерения</w:t>
            </w:r>
          </w:p>
        </w:tc>
        <w:tc>
          <w:tcPr>
            <w:tcW w:w="57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2013 год</w:t>
            </w:r>
          </w:p>
        </w:tc>
        <w:tc>
          <w:tcPr>
            <w:tcW w:w="552"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2014 год</w:t>
            </w:r>
          </w:p>
        </w:tc>
        <w:tc>
          <w:tcPr>
            <w:tcW w:w="73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2015 год</w:t>
            </w:r>
          </w:p>
        </w:tc>
        <w:tc>
          <w:tcPr>
            <w:tcW w:w="64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2016 год</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2017 год</w:t>
            </w:r>
          </w:p>
        </w:tc>
        <w:tc>
          <w:tcPr>
            <w:tcW w:w="58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2018 год</w:t>
            </w:r>
          </w:p>
        </w:tc>
        <w:tc>
          <w:tcPr>
            <w:tcW w:w="239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Результаты</w:t>
            </w:r>
          </w:p>
        </w:tc>
      </w:tr>
      <w:tr w:rsidR="008063D3" w:rsidRPr="008063D3" w:rsidTr="00793364">
        <w:trPr>
          <w:trHeight w:val="136"/>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1</w:t>
            </w:r>
          </w:p>
        </w:tc>
        <w:tc>
          <w:tcPr>
            <w:tcW w:w="197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920"/>
              <w:rPr>
                <w:rFonts w:ascii="Times New Roman" w:hAnsi="Times New Roman" w:cs="Times New Roman"/>
                <w:sz w:val="22"/>
                <w:szCs w:val="22"/>
              </w:rPr>
            </w:pPr>
            <w:r w:rsidRPr="008063D3">
              <w:rPr>
                <w:rFonts w:ascii="Times New Roman" w:hAnsi="Times New Roman" w:cs="Times New Roman"/>
                <w:sz w:val="22"/>
                <w:szCs w:val="22"/>
              </w:rPr>
              <w:t>2</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280"/>
              <w:rPr>
                <w:rFonts w:ascii="Times New Roman" w:hAnsi="Times New Roman" w:cs="Times New Roman"/>
                <w:sz w:val="22"/>
                <w:szCs w:val="22"/>
              </w:rPr>
            </w:pPr>
            <w:r w:rsidRPr="008063D3">
              <w:rPr>
                <w:rFonts w:ascii="Times New Roman" w:hAnsi="Times New Roman" w:cs="Times New Roman"/>
                <w:sz w:val="22"/>
                <w:szCs w:val="22"/>
              </w:rPr>
              <w:t>3</w:t>
            </w:r>
          </w:p>
        </w:tc>
        <w:tc>
          <w:tcPr>
            <w:tcW w:w="57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4</w:t>
            </w:r>
          </w:p>
        </w:tc>
        <w:tc>
          <w:tcPr>
            <w:tcW w:w="552"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5</w:t>
            </w:r>
          </w:p>
        </w:tc>
        <w:tc>
          <w:tcPr>
            <w:tcW w:w="73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6</w:t>
            </w:r>
          </w:p>
        </w:tc>
        <w:tc>
          <w:tcPr>
            <w:tcW w:w="64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180"/>
              <w:rPr>
                <w:rFonts w:ascii="Times New Roman" w:hAnsi="Times New Roman" w:cs="Times New Roman"/>
                <w:sz w:val="22"/>
                <w:szCs w:val="22"/>
              </w:rPr>
            </w:pPr>
            <w:r w:rsidRPr="008063D3">
              <w:rPr>
                <w:rFonts w:ascii="Times New Roman" w:hAnsi="Times New Roman" w:cs="Times New Roman"/>
                <w:sz w:val="22"/>
                <w:szCs w:val="22"/>
              </w:rPr>
              <w:t>7</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8</w:t>
            </w:r>
          </w:p>
        </w:tc>
        <w:tc>
          <w:tcPr>
            <w:tcW w:w="58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9</w:t>
            </w:r>
          </w:p>
        </w:tc>
        <w:tc>
          <w:tcPr>
            <w:tcW w:w="239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740"/>
              <w:rPr>
                <w:rFonts w:ascii="Times New Roman" w:hAnsi="Times New Roman" w:cs="Times New Roman"/>
                <w:sz w:val="22"/>
                <w:szCs w:val="22"/>
              </w:rPr>
            </w:pPr>
            <w:r w:rsidRPr="008063D3">
              <w:rPr>
                <w:rFonts w:ascii="Times New Roman" w:hAnsi="Times New Roman" w:cs="Times New Roman"/>
                <w:sz w:val="22"/>
                <w:szCs w:val="22"/>
              </w:rPr>
              <w:t>10</w:t>
            </w:r>
          </w:p>
        </w:tc>
      </w:tr>
      <w:tr w:rsidR="008063D3" w:rsidRPr="008063D3" w:rsidTr="00793364">
        <w:trPr>
          <w:trHeight w:val="4817"/>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1</w:t>
            </w:r>
          </w:p>
        </w:tc>
        <w:tc>
          <w:tcPr>
            <w:tcW w:w="197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Отношение числен</w:t>
            </w:r>
            <w:r w:rsidR="00793364">
              <w:rPr>
                <w:rFonts w:ascii="Times New Roman" w:hAnsi="Times New Roman" w:cs="Times New Roman"/>
                <w:sz w:val="22"/>
                <w:szCs w:val="22"/>
              </w:rPr>
              <w:t>-</w:t>
            </w:r>
            <w:r w:rsidRPr="008063D3">
              <w:rPr>
                <w:rFonts w:ascii="Times New Roman" w:hAnsi="Times New Roman" w:cs="Times New Roman"/>
                <w:sz w:val="22"/>
                <w:szCs w:val="22"/>
              </w:rPr>
              <w:t>ности детей в воз</w:t>
            </w:r>
            <w:r w:rsidR="00793364">
              <w:rPr>
                <w:rFonts w:ascii="Times New Roman" w:hAnsi="Times New Roman" w:cs="Times New Roman"/>
                <w:sz w:val="22"/>
                <w:szCs w:val="22"/>
              </w:rPr>
              <w:t>-</w:t>
            </w:r>
            <w:r w:rsidRPr="008063D3">
              <w:rPr>
                <w:rFonts w:ascii="Times New Roman" w:hAnsi="Times New Roman" w:cs="Times New Roman"/>
                <w:sz w:val="22"/>
                <w:szCs w:val="22"/>
              </w:rPr>
              <w:t>расте от 3 до 7 лет, получающих дош</w:t>
            </w:r>
            <w:r w:rsidR="00793364">
              <w:rPr>
                <w:rFonts w:ascii="Times New Roman" w:hAnsi="Times New Roman" w:cs="Times New Roman"/>
                <w:sz w:val="22"/>
                <w:szCs w:val="22"/>
              </w:rPr>
              <w:t>-</w:t>
            </w:r>
            <w:r w:rsidRPr="008063D3">
              <w:rPr>
                <w:rFonts w:ascii="Times New Roman" w:hAnsi="Times New Roman" w:cs="Times New Roman"/>
                <w:sz w:val="22"/>
                <w:szCs w:val="22"/>
              </w:rPr>
              <w:t>кольное образова</w:t>
            </w:r>
            <w:r w:rsidR="00793364">
              <w:rPr>
                <w:rFonts w:ascii="Times New Roman" w:hAnsi="Times New Roman" w:cs="Times New Roman"/>
                <w:sz w:val="22"/>
                <w:szCs w:val="22"/>
              </w:rPr>
              <w:t>-</w:t>
            </w:r>
            <w:r w:rsidRPr="008063D3">
              <w:rPr>
                <w:rFonts w:ascii="Times New Roman" w:hAnsi="Times New Roman" w:cs="Times New Roman"/>
                <w:sz w:val="22"/>
                <w:szCs w:val="22"/>
              </w:rPr>
              <w:t>ние в текущем году, к сумме численно</w:t>
            </w:r>
            <w:r w:rsidRPr="008063D3">
              <w:rPr>
                <w:rFonts w:ascii="Times New Roman" w:hAnsi="Times New Roman" w:cs="Times New Roman"/>
                <w:sz w:val="22"/>
                <w:szCs w:val="22"/>
              </w:rPr>
              <w:softHyphen/>
              <w:t>сти детей в воз</w:t>
            </w:r>
            <w:r w:rsidRPr="008063D3">
              <w:rPr>
                <w:rFonts w:ascii="Times New Roman" w:hAnsi="Times New Roman" w:cs="Times New Roman"/>
                <w:sz w:val="22"/>
                <w:szCs w:val="22"/>
              </w:rPr>
              <w:softHyphen/>
              <w:t>расте от 3 до 7 лет, полу</w:t>
            </w:r>
            <w:r w:rsidR="00793364">
              <w:rPr>
                <w:rFonts w:ascii="Times New Roman" w:hAnsi="Times New Roman" w:cs="Times New Roman"/>
                <w:sz w:val="22"/>
                <w:szCs w:val="22"/>
              </w:rPr>
              <w:t>-</w:t>
            </w:r>
            <w:r w:rsidRPr="008063D3">
              <w:rPr>
                <w:rFonts w:ascii="Times New Roman" w:hAnsi="Times New Roman" w:cs="Times New Roman"/>
                <w:sz w:val="22"/>
                <w:szCs w:val="22"/>
              </w:rPr>
              <w:t>чаю</w:t>
            </w:r>
            <w:r w:rsidRPr="008063D3">
              <w:rPr>
                <w:rFonts w:ascii="Times New Roman" w:hAnsi="Times New Roman" w:cs="Times New Roman"/>
                <w:sz w:val="22"/>
                <w:szCs w:val="22"/>
              </w:rPr>
              <w:softHyphen/>
              <w:t>щих дошколь</w:t>
            </w:r>
            <w:r w:rsidR="00793364">
              <w:rPr>
                <w:rFonts w:ascii="Times New Roman" w:hAnsi="Times New Roman" w:cs="Times New Roman"/>
                <w:sz w:val="22"/>
                <w:szCs w:val="22"/>
              </w:rPr>
              <w:t>-</w:t>
            </w:r>
            <w:r w:rsidRPr="008063D3">
              <w:rPr>
                <w:rFonts w:ascii="Times New Roman" w:hAnsi="Times New Roman" w:cs="Times New Roman"/>
                <w:sz w:val="22"/>
                <w:szCs w:val="22"/>
              </w:rPr>
              <w:t>ное образование в текущем году и численности де</w:t>
            </w:r>
            <w:r w:rsidRPr="008063D3">
              <w:rPr>
                <w:rFonts w:ascii="Times New Roman" w:hAnsi="Times New Roman" w:cs="Times New Roman"/>
                <w:sz w:val="22"/>
                <w:szCs w:val="22"/>
              </w:rPr>
              <w:softHyphen/>
              <w:t>тей в возрасте от 3 до 7 лет, нахо</w:t>
            </w:r>
            <w:r w:rsidRPr="008063D3">
              <w:rPr>
                <w:rFonts w:ascii="Times New Roman" w:hAnsi="Times New Roman" w:cs="Times New Roman"/>
                <w:sz w:val="22"/>
                <w:szCs w:val="22"/>
              </w:rPr>
              <w:softHyphen/>
              <w:t>дящихся в оче</w:t>
            </w:r>
            <w:r w:rsidRPr="008063D3">
              <w:rPr>
                <w:rFonts w:ascii="Times New Roman" w:hAnsi="Times New Roman" w:cs="Times New Roman"/>
                <w:sz w:val="22"/>
                <w:szCs w:val="22"/>
              </w:rPr>
              <w:softHyphen/>
              <w:t>реди на получе</w:t>
            </w:r>
            <w:r w:rsidRPr="008063D3">
              <w:rPr>
                <w:rFonts w:ascii="Times New Roman" w:hAnsi="Times New Roman" w:cs="Times New Roman"/>
                <w:sz w:val="22"/>
                <w:szCs w:val="22"/>
              </w:rPr>
              <w:softHyphen/>
              <w:t>ние в текущем году дошколь</w:t>
            </w:r>
            <w:r w:rsidRPr="008063D3">
              <w:rPr>
                <w:rFonts w:ascii="Times New Roman" w:hAnsi="Times New Roman" w:cs="Times New Roman"/>
                <w:sz w:val="22"/>
                <w:szCs w:val="22"/>
              </w:rPr>
              <w:softHyphen/>
              <w:t>ного образова</w:t>
            </w:r>
            <w:r w:rsidRPr="008063D3">
              <w:rPr>
                <w:rFonts w:ascii="Times New Roman" w:hAnsi="Times New Roman" w:cs="Times New Roman"/>
                <w:sz w:val="22"/>
                <w:szCs w:val="22"/>
              </w:rPr>
              <w:softHyphen/>
              <w:t>ния</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74"/>
              <w:shd w:val="clear" w:color="auto" w:fill="auto"/>
              <w:spacing w:line="240" w:lineRule="auto"/>
              <w:ind w:left="280"/>
              <w:rPr>
                <w:rFonts w:ascii="Times New Roman" w:hAnsi="Times New Roman" w:cs="Times New Roman"/>
                <w:sz w:val="22"/>
                <w:szCs w:val="22"/>
              </w:rPr>
            </w:pPr>
            <w:r w:rsidRPr="008063D3">
              <w:rPr>
                <w:rFonts w:ascii="Times New Roman" w:hAnsi="Times New Roman" w:cs="Times New Roman"/>
                <w:sz w:val="22"/>
                <w:szCs w:val="22"/>
              </w:rPr>
              <w:t>%</w:t>
            </w:r>
          </w:p>
        </w:tc>
        <w:tc>
          <w:tcPr>
            <w:tcW w:w="57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99,7</w:t>
            </w:r>
          </w:p>
        </w:tc>
        <w:tc>
          <w:tcPr>
            <w:tcW w:w="552"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100</w:t>
            </w:r>
          </w:p>
        </w:tc>
        <w:tc>
          <w:tcPr>
            <w:tcW w:w="73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100</w:t>
            </w:r>
          </w:p>
        </w:tc>
        <w:tc>
          <w:tcPr>
            <w:tcW w:w="64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180"/>
              <w:rPr>
                <w:rFonts w:ascii="Times New Roman" w:hAnsi="Times New Roman" w:cs="Times New Roman"/>
                <w:sz w:val="22"/>
                <w:szCs w:val="22"/>
              </w:rPr>
            </w:pPr>
            <w:r w:rsidRPr="008063D3">
              <w:rPr>
                <w:rFonts w:ascii="Times New Roman" w:hAnsi="Times New Roman" w:cs="Times New Roman"/>
                <w:sz w:val="22"/>
                <w:szCs w:val="22"/>
              </w:rPr>
              <w:t>100</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100</w:t>
            </w:r>
          </w:p>
        </w:tc>
        <w:tc>
          <w:tcPr>
            <w:tcW w:w="58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100</w:t>
            </w:r>
          </w:p>
        </w:tc>
        <w:tc>
          <w:tcPr>
            <w:tcW w:w="239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right="132"/>
              <w:rPr>
                <w:rFonts w:ascii="Times New Roman" w:hAnsi="Times New Roman" w:cs="Times New Roman"/>
                <w:sz w:val="22"/>
                <w:szCs w:val="22"/>
              </w:rPr>
            </w:pPr>
            <w:r w:rsidRPr="008063D3">
              <w:rPr>
                <w:rFonts w:ascii="Times New Roman" w:hAnsi="Times New Roman" w:cs="Times New Roman"/>
                <w:sz w:val="22"/>
                <w:szCs w:val="22"/>
              </w:rPr>
              <w:t>всем детям в возрасте от 3 до 7 лет, нуж</w:t>
            </w:r>
            <w:r w:rsidRPr="008063D3">
              <w:rPr>
                <w:rFonts w:ascii="Times New Roman" w:hAnsi="Times New Roman" w:cs="Times New Roman"/>
                <w:sz w:val="22"/>
                <w:szCs w:val="22"/>
              </w:rPr>
              <w:softHyphen/>
              <w:t>дающимся в</w:t>
            </w:r>
          </w:p>
          <w:p w:rsidR="008063D3" w:rsidRPr="008063D3" w:rsidRDefault="008063D3" w:rsidP="008063D3">
            <w:pPr>
              <w:pStyle w:val="11"/>
              <w:spacing w:after="0" w:line="240" w:lineRule="auto"/>
              <w:ind w:right="132"/>
              <w:rPr>
                <w:rFonts w:ascii="Times New Roman" w:hAnsi="Times New Roman" w:cs="Times New Roman"/>
                <w:sz w:val="22"/>
                <w:szCs w:val="22"/>
              </w:rPr>
            </w:pPr>
            <w:r w:rsidRPr="008063D3">
              <w:rPr>
                <w:rFonts w:ascii="Times New Roman" w:hAnsi="Times New Roman" w:cs="Times New Roman"/>
                <w:sz w:val="22"/>
                <w:szCs w:val="22"/>
              </w:rPr>
              <w:t>предоставле</w:t>
            </w:r>
            <w:r w:rsidRPr="008063D3">
              <w:rPr>
                <w:rFonts w:ascii="Times New Roman" w:hAnsi="Times New Roman" w:cs="Times New Roman"/>
                <w:sz w:val="22"/>
                <w:szCs w:val="22"/>
              </w:rPr>
              <w:softHyphen/>
              <w:t>нии дошколь</w:t>
            </w:r>
            <w:r w:rsidRPr="008063D3">
              <w:rPr>
                <w:rFonts w:ascii="Times New Roman" w:hAnsi="Times New Roman" w:cs="Times New Roman"/>
                <w:sz w:val="22"/>
                <w:szCs w:val="22"/>
              </w:rPr>
              <w:softHyphen/>
              <w:t>ного образо</w:t>
            </w:r>
            <w:r w:rsidRPr="008063D3">
              <w:rPr>
                <w:rFonts w:ascii="Times New Roman" w:hAnsi="Times New Roman" w:cs="Times New Roman"/>
                <w:sz w:val="22"/>
                <w:szCs w:val="22"/>
              </w:rPr>
              <w:softHyphen/>
              <w:t>вания и по</w:t>
            </w:r>
            <w:r w:rsidRPr="008063D3">
              <w:rPr>
                <w:rFonts w:ascii="Times New Roman" w:hAnsi="Times New Roman" w:cs="Times New Roman"/>
                <w:sz w:val="22"/>
                <w:szCs w:val="22"/>
              </w:rPr>
              <w:softHyphen/>
              <w:t>ставленным на учет по по</w:t>
            </w:r>
            <w:r w:rsidRPr="008063D3">
              <w:rPr>
                <w:rFonts w:ascii="Times New Roman" w:hAnsi="Times New Roman" w:cs="Times New Roman"/>
                <w:sz w:val="22"/>
                <w:szCs w:val="22"/>
              </w:rPr>
              <w:softHyphen/>
              <w:t>лучению со</w:t>
            </w:r>
            <w:r w:rsidRPr="008063D3">
              <w:rPr>
                <w:rFonts w:ascii="Times New Roman" w:hAnsi="Times New Roman" w:cs="Times New Roman"/>
                <w:sz w:val="22"/>
                <w:szCs w:val="22"/>
              </w:rPr>
              <w:softHyphen/>
              <w:t>ответствую</w:t>
            </w:r>
            <w:r w:rsidRPr="008063D3">
              <w:rPr>
                <w:rFonts w:ascii="Times New Roman" w:hAnsi="Times New Roman" w:cs="Times New Roman"/>
                <w:sz w:val="22"/>
                <w:szCs w:val="22"/>
              </w:rPr>
              <w:softHyphen/>
              <w:t>щей услуги, будет предо</w:t>
            </w:r>
            <w:r w:rsidRPr="008063D3">
              <w:rPr>
                <w:rFonts w:ascii="Times New Roman" w:hAnsi="Times New Roman" w:cs="Times New Roman"/>
                <w:sz w:val="22"/>
                <w:szCs w:val="22"/>
              </w:rPr>
              <w:softHyphen/>
              <w:t>ставлена воз</w:t>
            </w:r>
            <w:r w:rsidRPr="008063D3">
              <w:rPr>
                <w:rFonts w:ascii="Times New Roman" w:hAnsi="Times New Roman" w:cs="Times New Roman"/>
                <w:sz w:val="22"/>
                <w:szCs w:val="22"/>
              </w:rPr>
              <w:softHyphen/>
              <w:t>можность по</w:t>
            </w:r>
            <w:r w:rsidRPr="008063D3">
              <w:rPr>
                <w:rFonts w:ascii="Times New Roman" w:hAnsi="Times New Roman" w:cs="Times New Roman"/>
                <w:sz w:val="22"/>
                <w:szCs w:val="22"/>
              </w:rPr>
              <w:softHyphen/>
              <w:t>лучения до</w:t>
            </w:r>
            <w:r w:rsidRPr="008063D3">
              <w:rPr>
                <w:rFonts w:ascii="Times New Roman" w:hAnsi="Times New Roman" w:cs="Times New Roman"/>
                <w:sz w:val="22"/>
                <w:szCs w:val="22"/>
              </w:rPr>
              <w:softHyphen/>
              <w:t>школьного образования</w:t>
            </w:r>
          </w:p>
        </w:tc>
      </w:tr>
      <w:tr w:rsidR="008063D3" w:rsidRPr="008063D3" w:rsidTr="00793364">
        <w:trPr>
          <w:trHeight w:val="4306"/>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240"/>
              <w:rPr>
                <w:rFonts w:ascii="Times New Roman" w:hAnsi="Times New Roman" w:cs="Times New Roman"/>
                <w:sz w:val="22"/>
                <w:szCs w:val="22"/>
              </w:rPr>
            </w:pPr>
            <w:r w:rsidRPr="008063D3">
              <w:rPr>
                <w:rFonts w:ascii="Times New Roman" w:hAnsi="Times New Roman" w:cs="Times New Roman"/>
                <w:sz w:val="22"/>
                <w:szCs w:val="22"/>
              </w:rPr>
              <w:t>2</w:t>
            </w:r>
          </w:p>
        </w:tc>
        <w:tc>
          <w:tcPr>
            <w:tcW w:w="197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Удельный вес чис</w:t>
            </w:r>
            <w:r w:rsidR="00793364">
              <w:rPr>
                <w:rFonts w:ascii="Times New Roman" w:hAnsi="Times New Roman" w:cs="Times New Roman"/>
                <w:sz w:val="22"/>
                <w:szCs w:val="22"/>
              </w:rPr>
              <w:t>-</w:t>
            </w:r>
            <w:r w:rsidRPr="008063D3">
              <w:rPr>
                <w:rFonts w:ascii="Times New Roman" w:hAnsi="Times New Roman" w:cs="Times New Roman"/>
                <w:sz w:val="22"/>
                <w:szCs w:val="22"/>
              </w:rPr>
              <w:t>ленности дошколь</w:t>
            </w:r>
            <w:r w:rsidR="00793364">
              <w:rPr>
                <w:rFonts w:ascii="Times New Roman" w:hAnsi="Times New Roman" w:cs="Times New Roman"/>
                <w:sz w:val="22"/>
                <w:szCs w:val="22"/>
              </w:rPr>
              <w:t>-</w:t>
            </w:r>
            <w:r w:rsidRPr="008063D3">
              <w:rPr>
                <w:rFonts w:ascii="Times New Roman" w:hAnsi="Times New Roman" w:cs="Times New Roman"/>
                <w:sz w:val="22"/>
                <w:szCs w:val="22"/>
              </w:rPr>
              <w:t>ников, обучающих</w:t>
            </w:r>
            <w:r w:rsidR="00793364">
              <w:rPr>
                <w:rFonts w:ascii="Times New Roman" w:hAnsi="Times New Roman" w:cs="Times New Roman"/>
                <w:sz w:val="22"/>
                <w:szCs w:val="22"/>
              </w:rPr>
              <w:t>-</w:t>
            </w:r>
            <w:r w:rsidRPr="008063D3">
              <w:rPr>
                <w:rFonts w:ascii="Times New Roman" w:hAnsi="Times New Roman" w:cs="Times New Roman"/>
                <w:sz w:val="22"/>
                <w:szCs w:val="22"/>
              </w:rPr>
              <w:t>ся по образователь</w:t>
            </w:r>
            <w:r w:rsidRPr="008063D3">
              <w:rPr>
                <w:rFonts w:ascii="Times New Roman" w:hAnsi="Times New Roman" w:cs="Times New Roman"/>
                <w:sz w:val="22"/>
                <w:szCs w:val="22"/>
              </w:rPr>
              <w:softHyphen/>
              <w:t>ным программам дошкольного обра</w:t>
            </w:r>
            <w:r w:rsidR="00793364">
              <w:rPr>
                <w:rFonts w:ascii="Times New Roman" w:hAnsi="Times New Roman" w:cs="Times New Roman"/>
                <w:sz w:val="22"/>
                <w:szCs w:val="22"/>
              </w:rPr>
              <w:t>-</w:t>
            </w:r>
            <w:r w:rsidRPr="008063D3">
              <w:rPr>
                <w:rFonts w:ascii="Times New Roman" w:hAnsi="Times New Roman" w:cs="Times New Roman"/>
                <w:sz w:val="22"/>
                <w:szCs w:val="22"/>
              </w:rPr>
              <w:t>зования, соответст</w:t>
            </w:r>
            <w:r w:rsidR="00793364">
              <w:rPr>
                <w:rFonts w:ascii="Times New Roman" w:hAnsi="Times New Roman" w:cs="Times New Roman"/>
                <w:sz w:val="22"/>
                <w:szCs w:val="22"/>
              </w:rPr>
              <w:t>-</w:t>
            </w:r>
            <w:r w:rsidRPr="008063D3">
              <w:rPr>
                <w:rFonts w:ascii="Times New Roman" w:hAnsi="Times New Roman" w:cs="Times New Roman"/>
                <w:sz w:val="22"/>
                <w:szCs w:val="22"/>
              </w:rPr>
              <w:t>вующим требова</w:t>
            </w:r>
            <w:r w:rsidR="00793364">
              <w:rPr>
                <w:rFonts w:ascii="Times New Roman" w:hAnsi="Times New Roman" w:cs="Times New Roman"/>
                <w:sz w:val="22"/>
                <w:szCs w:val="22"/>
              </w:rPr>
              <w:t>-</w:t>
            </w:r>
            <w:r w:rsidRPr="008063D3">
              <w:rPr>
                <w:rFonts w:ascii="Times New Roman" w:hAnsi="Times New Roman" w:cs="Times New Roman"/>
                <w:sz w:val="22"/>
                <w:szCs w:val="22"/>
              </w:rPr>
              <w:t>ни</w:t>
            </w:r>
            <w:r w:rsidR="00793364">
              <w:rPr>
                <w:rFonts w:ascii="Times New Roman" w:hAnsi="Times New Roman" w:cs="Times New Roman"/>
                <w:sz w:val="22"/>
                <w:szCs w:val="22"/>
              </w:rPr>
              <w:t>ям стандартов до</w:t>
            </w:r>
            <w:r w:rsidR="00793364">
              <w:rPr>
                <w:rFonts w:ascii="Times New Roman" w:hAnsi="Times New Roman" w:cs="Times New Roman"/>
                <w:sz w:val="22"/>
                <w:szCs w:val="22"/>
              </w:rPr>
              <w:softHyphen/>
              <w:t>школьного образо-</w:t>
            </w:r>
            <w:r w:rsidRPr="008063D3">
              <w:rPr>
                <w:rFonts w:ascii="Times New Roman" w:hAnsi="Times New Roman" w:cs="Times New Roman"/>
                <w:sz w:val="22"/>
                <w:szCs w:val="22"/>
              </w:rPr>
              <w:t>зования, в об</w:t>
            </w:r>
            <w:r w:rsidRPr="008063D3">
              <w:rPr>
                <w:rFonts w:ascii="Times New Roman" w:hAnsi="Times New Roman" w:cs="Times New Roman"/>
                <w:sz w:val="22"/>
                <w:szCs w:val="22"/>
              </w:rPr>
              <w:softHyphen/>
              <w:t>щем числе дошкольни</w:t>
            </w:r>
            <w:r w:rsidR="00793364">
              <w:rPr>
                <w:rFonts w:ascii="Times New Roman" w:hAnsi="Times New Roman" w:cs="Times New Roman"/>
                <w:sz w:val="22"/>
                <w:szCs w:val="22"/>
              </w:rPr>
              <w:t>-</w:t>
            </w:r>
            <w:r w:rsidRPr="008063D3">
              <w:rPr>
                <w:rFonts w:ascii="Times New Roman" w:hAnsi="Times New Roman" w:cs="Times New Roman"/>
                <w:sz w:val="22"/>
                <w:szCs w:val="22"/>
              </w:rPr>
              <w:t>ков, обучающихся по образователь</w:t>
            </w:r>
            <w:r w:rsidRPr="008063D3">
              <w:rPr>
                <w:rFonts w:ascii="Times New Roman" w:hAnsi="Times New Roman" w:cs="Times New Roman"/>
                <w:sz w:val="22"/>
                <w:szCs w:val="22"/>
              </w:rPr>
              <w:softHyphen/>
              <w:t>ным программам дошкольного образования</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82"/>
              <w:shd w:val="clear" w:color="auto" w:fill="auto"/>
              <w:spacing w:line="240" w:lineRule="auto"/>
              <w:ind w:left="280"/>
              <w:rPr>
                <w:rFonts w:ascii="Times New Roman" w:hAnsi="Times New Roman" w:cs="Times New Roman"/>
              </w:rPr>
            </w:pPr>
            <w:r w:rsidRPr="008063D3">
              <w:rPr>
                <w:rFonts w:ascii="Times New Roman" w:hAnsi="Times New Roman" w:cs="Times New Roman"/>
                <w:sz w:val="22"/>
                <w:szCs w:val="22"/>
              </w:rPr>
              <w:t>%</w:t>
            </w:r>
          </w:p>
        </w:tc>
        <w:tc>
          <w:tcPr>
            <w:tcW w:w="57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r w:rsidRPr="008063D3">
              <w:rPr>
                <w:sz w:val="22"/>
                <w:szCs w:val="22"/>
              </w:rPr>
              <w:t>0</w:t>
            </w:r>
          </w:p>
        </w:tc>
        <w:tc>
          <w:tcPr>
            <w:tcW w:w="552"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ind w:left="131"/>
              <w:rPr>
                <w:rFonts w:ascii="Times New Roman" w:hAnsi="Times New Roman" w:cs="Times New Roman"/>
                <w:sz w:val="22"/>
                <w:szCs w:val="22"/>
              </w:rPr>
            </w:pPr>
            <w:r w:rsidRPr="008063D3">
              <w:rPr>
                <w:rFonts w:ascii="Times New Roman" w:hAnsi="Times New Roman" w:cs="Times New Roman"/>
                <w:sz w:val="22"/>
                <w:szCs w:val="22"/>
              </w:rPr>
              <w:t>50</w:t>
            </w:r>
          </w:p>
        </w:tc>
        <w:tc>
          <w:tcPr>
            <w:tcW w:w="73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ind w:left="131"/>
              <w:rPr>
                <w:rFonts w:ascii="Times New Roman" w:hAnsi="Times New Roman" w:cs="Times New Roman"/>
                <w:sz w:val="22"/>
                <w:szCs w:val="22"/>
              </w:rPr>
            </w:pPr>
            <w:r w:rsidRPr="008063D3">
              <w:rPr>
                <w:rFonts w:ascii="Times New Roman" w:hAnsi="Times New Roman" w:cs="Times New Roman"/>
                <w:sz w:val="22"/>
                <w:szCs w:val="22"/>
              </w:rPr>
              <w:t>80</w:t>
            </w:r>
          </w:p>
        </w:tc>
        <w:tc>
          <w:tcPr>
            <w:tcW w:w="64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ind w:left="131"/>
              <w:rPr>
                <w:rFonts w:ascii="Times New Roman" w:hAnsi="Times New Roman" w:cs="Times New Roman"/>
                <w:sz w:val="22"/>
                <w:szCs w:val="22"/>
              </w:rPr>
            </w:pPr>
            <w:r w:rsidRPr="008063D3">
              <w:rPr>
                <w:rFonts w:ascii="Times New Roman" w:hAnsi="Times New Roman" w:cs="Times New Roman"/>
                <w:sz w:val="22"/>
                <w:szCs w:val="22"/>
              </w:rPr>
              <w:t>100</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ind w:left="131"/>
              <w:rPr>
                <w:rFonts w:ascii="Times New Roman" w:hAnsi="Times New Roman" w:cs="Times New Roman"/>
                <w:sz w:val="22"/>
                <w:szCs w:val="22"/>
              </w:rPr>
            </w:pPr>
            <w:r w:rsidRPr="008063D3">
              <w:rPr>
                <w:rFonts w:ascii="Times New Roman" w:hAnsi="Times New Roman" w:cs="Times New Roman"/>
                <w:sz w:val="22"/>
                <w:szCs w:val="22"/>
              </w:rPr>
              <w:t>100</w:t>
            </w:r>
          </w:p>
        </w:tc>
        <w:tc>
          <w:tcPr>
            <w:tcW w:w="58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ind w:left="131"/>
              <w:rPr>
                <w:rFonts w:ascii="Times New Roman" w:hAnsi="Times New Roman" w:cs="Times New Roman"/>
                <w:sz w:val="22"/>
                <w:szCs w:val="22"/>
              </w:rPr>
            </w:pPr>
            <w:r w:rsidRPr="008063D3">
              <w:rPr>
                <w:rFonts w:ascii="Times New Roman" w:hAnsi="Times New Roman" w:cs="Times New Roman"/>
                <w:sz w:val="22"/>
                <w:szCs w:val="22"/>
              </w:rPr>
              <w:t>100</w:t>
            </w:r>
          </w:p>
        </w:tc>
        <w:tc>
          <w:tcPr>
            <w:tcW w:w="239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right="132"/>
              <w:rPr>
                <w:rFonts w:ascii="Times New Roman" w:hAnsi="Times New Roman" w:cs="Times New Roman"/>
                <w:sz w:val="22"/>
                <w:szCs w:val="22"/>
              </w:rPr>
            </w:pPr>
            <w:r w:rsidRPr="008063D3">
              <w:rPr>
                <w:rFonts w:ascii="Times New Roman" w:hAnsi="Times New Roman" w:cs="Times New Roman"/>
                <w:sz w:val="22"/>
                <w:szCs w:val="22"/>
              </w:rPr>
              <w:t>во всех до</w:t>
            </w:r>
            <w:r w:rsidRPr="008063D3">
              <w:rPr>
                <w:rFonts w:ascii="Times New Roman" w:hAnsi="Times New Roman" w:cs="Times New Roman"/>
                <w:sz w:val="22"/>
                <w:szCs w:val="22"/>
              </w:rPr>
              <w:softHyphen/>
              <w:t>школьных об</w:t>
            </w:r>
            <w:r w:rsidRPr="008063D3">
              <w:rPr>
                <w:rFonts w:ascii="Times New Roman" w:hAnsi="Times New Roman" w:cs="Times New Roman"/>
                <w:sz w:val="22"/>
                <w:szCs w:val="22"/>
              </w:rPr>
              <w:softHyphen/>
              <w:t>разователь</w:t>
            </w:r>
            <w:r w:rsidRPr="008063D3">
              <w:rPr>
                <w:rFonts w:ascii="Times New Roman" w:hAnsi="Times New Roman" w:cs="Times New Roman"/>
                <w:sz w:val="22"/>
                <w:szCs w:val="22"/>
              </w:rPr>
              <w:softHyphen/>
              <w:t>ных организа</w:t>
            </w:r>
            <w:r w:rsidRPr="008063D3">
              <w:rPr>
                <w:rFonts w:ascii="Times New Roman" w:hAnsi="Times New Roman" w:cs="Times New Roman"/>
                <w:sz w:val="22"/>
                <w:szCs w:val="22"/>
              </w:rPr>
              <w:softHyphen/>
              <w:t>циях будут реализовываться обра</w:t>
            </w:r>
            <w:r w:rsidRPr="008063D3">
              <w:rPr>
                <w:rFonts w:ascii="Times New Roman" w:hAnsi="Times New Roman" w:cs="Times New Roman"/>
                <w:sz w:val="22"/>
                <w:szCs w:val="22"/>
              </w:rPr>
              <w:softHyphen/>
              <w:t>зовательные программы дошкольного образования, соответству</w:t>
            </w:r>
            <w:r w:rsidRPr="008063D3">
              <w:rPr>
                <w:rFonts w:ascii="Times New Roman" w:hAnsi="Times New Roman" w:cs="Times New Roman"/>
                <w:sz w:val="22"/>
                <w:szCs w:val="22"/>
              </w:rPr>
              <w:softHyphen/>
              <w:t>ющие требо</w:t>
            </w:r>
            <w:r w:rsidRPr="008063D3">
              <w:rPr>
                <w:rFonts w:ascii="Times New Roman" w:hAnsi="Times New Roman" w:cs="Times New Roman"/>
                <w:sz w:val="22"/>
                <w:szCs w:val="22"/>
              </w:rPr>
              <w:softHyphen/>
              <w:t>ваниям феде</w:t>
            </w:r>
            <w:r w:rsidRPr="008063D3">
              <w:rPr>
                <w:rFonts w:ascii="Times New Roman" w:hAnsi="Times New Roman" w:cs="Times New Roman"/>
                <w:sz w:val="22"/>
                <w:szCs w:val="22"/>
              </w:rPr>
              <w:softHyphen/>
              <w:t>рального гос</w:t>
            </w:r>
            <w:r w:rsidRPr="008063D3">
              <w:rPr>
                <w:rFonts w:ascii="Times New Roman" w:hAnsi="Times New Roman" w:cs="Times New Roman"/>
                <w:sz w:val="22"/>
                <w:szCs w:val="22"/>
              </w:rPr>
              <w:softHyphen/>
              <w:t>ударствен</w:t>
            </w:r>
            <w:r w:rsidRPr="008063D3">
              <w:rPr>
                <w:rFonts w:ascii="Times New Roman" w:hAnsi="Times New Roman" w:cs="Times New Roman"/>
                <w:sz w:val="22"/>
                <w:szCs w:val="22"/>
              </w:rPr>
              <w:softHyphen/>
              <w:t>ного образо</w:t>
            </w:r>
            <w:r w:rsidRPr="008063D3">
              <w:rPr>
                <w:rFonts w:ascii="Times New Roman" w:hAnsi="Times New Roman" w:cs="Times New Roman"/>
                <w:sz w:val="22"/>
                <w:szCs w:val="22"/>
              </w:rPr>
              <w:softHyphen/>
              <w:t>вательного стандарта дошкольного образования</w:t>
            </w:r>
          </w:p>
        </w:tc>
      </w:tr>
      <w:tr w:rsidR="008063D3" w:rsidRPr="008063D3" w:rsidTr="00793364">
        <w:trPr>
          <w:trHeight w:val="2691"/>
        </w:trPr>
        <w:tc>
          <w:tcPr>
            <w:tcW w:w="571" w:type="dxa"/>
            <w:tcBorders>
              <w:top w:val="single" w:sz="4" w:space="0" w:color="auto"/>
              <w:left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240"/>
              <w:rPr>
                <w:rFonts w:ascii="Times New Roman" w:hAnsi="Times New Roman" w:cs="Times New Roman"/>
                <w:sz w:val="22"/>
                <w:szCs w:val="22"/>
              </w:rPr>
            </w:pPr>
            <w:r w:rsidRPr="008063D3">
              <w:rPr>
                <w:rFonts w:ascii="Times New Roman" w:hAnsi="Times New Roman" w:cs="Times New Roman"/>
                <w:sz w:val="22"/>
                <w:szCs w:val="22"/>
              </w:rPr>
              <w:t>3</w:t>
            </w:r>
          </w:p>
        </w:tc>
        <w:tc>
          <w:tcPr>
            <w:tcW w:w="1978" w:type="dxa"/>
            <w:tcBorders>
              <w:top w:val="single" w:sz="4" w:space="0" w:color="auto"/>
              <w:left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Удельный вес численности де</w:t>
            </w:r>
            <w:r w:rsidRPr="008063D3">
              <w:rPr>
                <w:rFonts w:ascii="Times New Roman" w:hAnsi="Times New Roman" w:cs="Times New Roman"/>
                <w:sz w:val="22"/>
                <w:szCs w:val="22"/>
              </w:rPr>
              <w:softHyphen/>
              <w:t>тей частных до</w:t>
            </w:r>
            <w:r w:rsidRPr="008063D3">
              <w:rPr>
                <w:rFonts w:ascii="Times New Roman" w:hAnsi="Times New Roman" w:cs="Times New Roman"/>
                <w:sz w:val="22"/>
                <w:szCs w:val="22"/>
              </w:rPr>
              <w:softHyphen/>
              <w:t>школьных обра</w:t>
            </w:r>
            <w:r w:rsidRPr="008063D3">
              <w:rPr>
                <w:rFonts w:ascii="Times New Roman" w:hAnsi="Times New Roman" w:cs="Times New Roman"/>
                <w:sz w:val="22"/>
                <w:szCs w:val="22"/>
              </w:rPr>
              <w:softHyphen/>
              <w:t>зовательных ор</w:t>
            </w:r>
            <w:r w:rsidRPr="008063D3">
              <w:rPr>
                <w:rFonts w:ascii="Times New Roman" w:hAnsi="Times New Roman" w:cs="Times New Roman"/>
                <w:sz w:val="22"/>
                <w:szCs w:val="22"/>
              </w:rPr>
              <w:softHyphen/>
              <w:t>ганизаций в об</w:t>
            </w:r>
            <w:r w:rsidRPr="008063D3">
              <w:rPr>
                <w:rFonts w:ascii="Times New Roman" w:hAnsi="Times New Roman" w:cs="Times New Roman"/>
                <w:sz w:val="22"/>
                <w:szCs w:val="22"/>
              </w:rPr>
              <w:softHyphen/>
              <w:t>щей числен</w:t>
            </w:r>
            <w:r w:rsidRPr="008063D3">
              <w:rPr>
                <w:rFonts w:ascii="Times New Roman" w:hAnsi="Times New Roman" w:cs="Times New Roman"/>
                <w:sz w:val="22"/>
                <w:szCs w:val="22"/>
              </w:rPr>
              <w:softHyphen/>
              <w:t>ности детей до</w:t>
            </w:r>
            <w:r w:rsidRPr="008063D3">
              <w:rPr>
                <w:rFonts w:ascii="Times New Roman" w:hAnsi="Times New Roman" w:cs="Times New Roman"/>
                <w:sz w:val="22"/>
                <w:szCs w:val="22"/>
              </w:rPr>
              <w:softHyphen/>
              <w:t>школьных обра</w:t>
            </w:r>
            <w:r w:rsidRPr="008063D3">
              <w:rPr>
                <w:rFonts w:ascii="Times New Roman" w:hAnsi="Times New Roman" w:cs="Times New Roman"/>
                <w:sz w:val="22"/>
                <w:szCs w:val="22"/>
              </w:rPr>
              <w:softHyphen/>
              <w:t>зовательных ор</w:t>
            </w:r>
            <w:r w:rsidRPr="008063D3">
              <w:rPr>
                <w:rFonts w:ascii="Times New Roman" w:hAnsi="Times New Roman" w:cs="Times New Roman"/>
                <w:sz w:val="22"/>
                <w:szCs w:val="22"/>
              </w:rPr>
              <w:softHyphen/>
              <w:t>ганизаций</w:t>
            </w:r>
          </w:p>
        </w:tc>
        <w:tc>
          <w:tcPr>
            <w:tcW w:w="715" w:type="dxa"/>
            <w:tcBorders>
              <w:top w:val="single" w:sz="4" w:space="0" w:color="auto"/>
              <w:left w:val="single" w:sz="4" w:space="0" w:color="auto"/>
              <w:right w:val="single" w:sz="4" w:space="0" w:color="auto"/>
            </w:tcBorders>
            <w:shd w:val="clear" w:color="auto" w:fill="FFFFFF"/>
          </w:tcPr>
          <w:p w:rsidR="008063D3" w:rsidRPr="008063D3" w:rsidRDefault="008063D3" w:rsidP="008063D3">
            <w:pPr>
              <w:pStyle w:val="82"/>
              <w:shd w:val="clear" w:color="auto" w:fill="auto"/>
              <w:spacing w:line="240" w:lineRule="auto"/>
              <w:ind w:left="280"/>
              <w:rPr>
                <w:rFonts w:ascii="Times New Roman" w:hAnsi="Times New Roman" w:cs="Times New Roman"/>
              </w:rPr>
            </w:pPr>
            <w:r w:rsidRPr="008063D3">
              <w:rPr>
                <w:rFonts w:ascii="Times New Roman" w:hAnsi="Times New Roman" w:cs="Times New Roman"/>
                <w:sz w:val="22"/>
                <w:szCs w:val="22"/>
              </w:rPr>
              <w:t>%</w:t>
            </w:r>
          </w:p>
        </w:tc>
        <w:tc>
          <w:tcPr>
            <w:tcW w:w="574" w:type="dxa"/>
            <w:tcBorders>
              <w:top w:val="single" w:sz="4" w:space="0" w:color="auto"/>
              <w:left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300"/>
              <w:rPr>
                <w:rFonts w:ascii="Times New Roman" w:hAnsi="Times New Roman" w:cs="Times New Roman"/>
                <w:sz w:val="22"/>
                <w:szCs w:val="22"/>
              </w:rPr>
            </w:pPr>
            <w:r w:rsidRPr="008063D3">
              <w:rPr>
                <w:rFonts w:ascii="Times New Roman" w:hAnsi="Times New Roman" w:cs="Times New Roman"/>
                <w:sz w:val="22"/>
                <w:szCs w:val="22"/>
              </w:rPr>
              <w:t>0</w:t>
            </w:r>
          </w:p>
        </w:tc>
        <w:tc>
          <w:tcPr>
            <w:tcW w:w="552" w:type="dxa"/>
            <w:tcBorders>
              <w:top w:val="single" w:sz="4" w:space="0" w:color="auto"/>
              <w:left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300"/>
              <w:rPr>
                <w:rFonts w:ascii="Times New Roman" w:hAnsi="Times New Roman" w:cs="Times New Roman"/>
                <w:sz w:val="22"/>
                <w:szCs w:val="22"/>
              </w:rPr>
            </w:pPr>
            <w:r w:rsidRPr="008063D3">
              <w:rPr>
                <w:rFonts w:ascii="Times New Roman" w:hAnsi="Times New Roman" w:cs="Times New Roman"/>
                <w:sz w:val="22"/>
                <w:szCs w:val="22"/>
              </w:rPr>
              <w:t>0</w:t>
            </w:r>
          </w:p>
        </w:tc>
        <w:tc>
          <w:tcPr>
            <w:tcW w:w="734" w:type="dxa"/>
            <w:tcBorders>
              <w:top w:val="single" w:sz="4" w:space="0" w:color="auto"/>
              <w:left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280"/>
              <w:rPr>
                <w:rFonts w:ascii="Times New Roman" w:hAnsi="Times New Roman" w:cs="Times New Roman"/>
                <w:sz w:val="22"/>
                <w:szCs w:val="22"/>
              </w:rPr>
            </w:pPr>
            <w:r w:rsidRPr="008063D3">
              <w:rPr>
                <w:rFonts w:ascii="Times New Roman" w:hAnsi="Times New Roman" w:cs="Times New Roman"/>
                <w:sz w:val="22"/>
                <w:szCs w:val="22"/>
              </w:rPr>
              <w:t>0</w:t>
            </w:r>
          </w:p>
        </w:tc>
        <w:tc>
          <w:tcPr>
            <w:tcW w:w="644" w:type="dxa"/>
            <w:tcBorders>
              <w:top w:val="single" w:sz="4" w:space="0" w:color="auto"/>
              <w:left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280"/>
              <w:rPr>
                <w:rFonts w:ascii="Times New Roman" w:hAnsi="Times New Roman" w:cs="Times New Roman"/>
                <w:sz w:val="22"/>
                <w:szCs w:val="22"/>
              </w:rPr>
            </w:pPr>
            <w:r w:rsidRPr="008063D3">
              <w:rPr>
                <w:rFonts w:ascii="Times New Roman" w:hAnsi="Times New Roman" w:cs="Times New Roman"/>
                <w:sz w:val="22"/>
                <w:szCs w:val="22"/>
              </w:rPr>
              <w:t>0</w:t>
            </w:r>
          </w:p>
        </w:tc>
        <w:tc>
          <w:tcPr>
            <w:tcW w:w="614" w:type="dxa"/>
            <w:tcBorders>
              <w:top w:val="single" w:sz="4" w:space="0" w:color="auto"/>
              <w:left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280"/>
              <w:rPr>
                <w:rFonts w:ascii="Times New Roman" w:hAnsi="Times New Roman" w:cs="Times New Roman"/>
                <w:sz w:val="22"/>
                <w:szCs w:val="22"/>
              </w:rPr>
            </w:pPr>
            <w:r w:rsidRPr="008063D3">
              <w:rPr>
                <w:rFonts w:ascii="Times New Roman" w:hAnsi="Times New Roman" w:cs="Times New Roman"/>
                <w:sz w:val="22"/>
                <w:szCs w:val="22"/>
              </w:rPr>
              <w:t>0</w:t>
            </w:r>
          </w:p>
        </w:tc>
        <w:tc>
          <w:tcPr>
            <w:tcW w:w="585" w:type="dxa"/>
            <w:tcBorders>
              <w:top w:val="single" w:sz="4" w:space="0" w:color="auto"/>
              <w:left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280"/>
              <w:rPr>
                <w:rFonts w:ascii="Times New Roman" w:hAnsi="Times New Roman" w:cs="Times New Roman"/>
                <w:sz w:val="22"/>
                <w:szCs w:val="22"/>
              </w:rPr>
            </w:pPr>
            <w:r w:rsidRPr="008063D3">
              <w:rPr>
                <w:rFonts w:ascii="Times New Roman" w:hAnsi="Times New Roman" w:cs="Times New Roman"/>
                <w:sz w:val="22"/>
                <w:szCs w:val="22"/>
              </w:rPr>
              <w:t>0</w:t>
            </w:r>
          </w:p>
        </w:tc>
        <w:tc>
          <w:tcPr>
            <w:tcW w:w="2398" w:type="dxa"/>
            <w:tcBorders>
              <w:top w:val="single" w:sz="4" w:space="0" w:color="auto"/>
              <w:left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ind w:right="132"/>
              <w:rPr>
                <w:rFonts w:ascii="Times New Roman" w:hAnsi="Times New Roman" w:cs="Times New Roman"/>
                <w:sz w:val="22"/>
                <w:szCs w:val="22"/>
              </w:rPr>
            </w:pPr>
            <w:r w:rsidRPr="008063D3">
              <w:rPr>
                <w:rFonts w:ascii="Times New Roman" w:hAnsi="Times New Roman" w:cs="Times New Roman"/>
                <w:sz w:val="22"/>
                <w:szCs w:val="22"/>
              </w:rPr>
              <w:t>всем детям в возрасте от 3 до 7 лет, нуждаю</w:t>
            </w:r>
            <w:r w:rsidR="00793364">
              <w:rPr>
                <w:rFonts w:ascii="Times New Roman" w:hAnsi="Times New Roman" w:cs="Times New Roman"/>
                <w:sz w:val="22"/>
                <w:szCs w:val="22"/>
              </w:rPr>
              <w:t>-</w:t>
            </w:r>
            <w:r w:rsidRPr="008063D3">
              <w:rPr>
                <w:rFonts w:ascii="Times New Roman" w:hAnsi="Times New Roman" w:cs="Times New Roman"/>
                <w:sz w:val="22"/>
                <w:szCs w:val="22"/>
              </w:rPr>
              <w:t>щимся в предоставле</w:t>
            </w:r>
            <w:r w:rsidRPr="008063D3">
              <w:rPr>
                <w:rFonts w:ascii="Times New Roman" w:hAnsi="Times New Roman" w:cs="Times New Roman"/>
                <w:sz w:val="22"/>
                <w:szCs w:val="22"/>
              </w:rPr>
              <w:softHyphen/>
              <w:t>нии дошколь</w:t>
            </w:r>
            <w:r w:rsidRPr="008063D3">
              <w:rPr>
                <w:rFonts w:ascii="Times New Roman" w:hAnsi="Times New Roman" w:cs="Times New Roman"/>
                <w:sz w:val="22"/>
                <w:szCs w:val="22"/>
              </w:rPr>
              <w:softHyphen/>
              <w:t>ного обра</w:t>
            </w:r>
            <w:r w:rsidR="00793364">
              <w:rPr>
                <w:rFonts w:ascii="Times New Roman" w:hAnsi="Times New Roman" w:cs="Times New Roman"/>
                <w:sz w:val="22"/>
                <w:szCs w:val="22"/>
              </w:rPr>
              <w:t>-</w:t>
            </w:r>
            <w:r w:rsidRPr="008063D3">
              <w:rPr>
                <w:rFonts w:ascii="Times New Roman" w:hAnsi="Times New Roman" w:cs="Times New Roman"/>
                <w:sz w:val="22"/>
                <w:szCs w:val="22"/>
              </w:rPr>
              <w:t>зо</w:t>
            </w:r>
            <w:r w:rsidRPr="008063D3">
              <w:rPr>
                <w:rFonts w:ascii="Times New Roman" w:hAnsi="Times New Roman" w:cs="Times New Roman"/>
                <w:sz w:val="22"/>
                <w:szCs w:val="22"/>
              </w:rPr>
              <w:softHyphen/>
              <w:t>вания и поставлен</w:t>
            </w:r>
            <w:r w:rsidR="00793364">
              <w:rPr>
                <w:rFonts w:ascii="Times New Roman" w:hAnsi="Times New Roman" w:cs="Times New Roman"/>
                <w:sz w:val="22"/>
                <w:szCs w:val="22"/>
              </w:rPr>
              <w:t>-</w:t>
            </w:r>
            <w:r w:rsidRPr="008063D3">
              <w:rPr>
                <w:rFonts w:ascii="Times New Roman" w:hAnsi="Times New Roman" w:cs="Times New Roman"/>
                <w:sz w:val="22"/>
                <w:szCs w:val="22"/>
              </w:rPr>
              <w:t>ным на учет по получе</w:t>
            </w:r>
            <w:r w:rsidR="00793364">
              <w:rPr>
                <w:rFonts w:ascii="Times New Roman" w:hAnsi="Times New Roman" w:cs="Times New Roman"/>
                <w:sz w:val="22"/>
                <w:szCs w:val="22"/>
              </w:rPr>
              <w:t>-</w:t>
            </w:r>
            <w:r w:rsidRPr="008063D3">
              <w:rPr>
                <w:rFonts w:ascii="Times New Roman" w:hAnsi="Times New Roman" w:cs="Times New Roman"/>
                <w:sz w:val="22"/>
                <w:szCs w:val="22"/>
              </w:rPr>
              <w:t>нию соответствую щей услуги, будет предо</w:t>
            </w:r>
            <w:r w:rsidRPr="008063D3">
              <w:rPr>
                <w:rFonts w:ascii="Times New Roman" w:hAnsi="Times New Roman" w:cs="Times New Roman"/>
                <w:sz w:val="22"/>
                <w:szCs w:val="22"/>
              </w:rPr>
              <w:softHyphen/>
              <w:t>ставлена воз</w:t>
            </w:r>
            <w:r w:rsidRPr="008063D3">
              <w:rPr>
                <w:rFonts w:ascii="Times New Roman" w:hAnsi="Times New Roman" w:cs="Times New Roman"/>
                <w:sz w:val="22"/>
                <w:szCs w:val="22"/>
              </w:rPr>
              <w:softHyphen/>
              <w:t>можность по</w:t>
            </w:r>
            <w:r w:rsidRPr="008063D3">
              <w:rPr>
                <w:rFonts w:ascii="Times New Roman" w:hAnsi="Times New Roman" w:cs="Times New Roman"/>
                <w:sz w:val="22"/>
                <w:szCs w:val="22"/>
              </w:rPr>
              <w:softHyphen/>
              <w:t>лучения дошколь</w:t>
            </w:r>
            <w:r w:rsidR="00793364">
              <w:rPr>
                <w:rFonts w:ascii="Times New Roman" w:hAnsi="Times New Roman" w:cs="Times New Roman"/>
                <w:sz w:val="22"/>
                <w:szCs w:val="22"/>
              </w:rPr>
              <w:t>-</w:t>
            </w:r>
            <w:r w:rsidRPr="008063D3">
              <w:rPr>
                <w:rFonts w:ascii="Times New Roman" w:hAnsi="Times New Roman" w:cs="Times New Roman"/>
                <w:sz w:val="22"/>
                <w:szCs w:val="22"/>
              </w:rPr>
              <w:t>ного образования</w:t>
            </w:r>
          </w:p>
        </w:tc>
      </w:tr>
      <w:tr w:rsidR="008063D3" w:rsidRPr="008063D3" w:rsidTr="00793364">
        <w:trPr>
          <w:trHeight w:val="229"/>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240"/>
              <w:rPr>
                <w:rFonts w:ascii="Times New Roman" w:hAnsi="Times New Roman" w:cs="Times New Roman"/>
                <w:sz w:val="22"/>
                <w:szCs w:val="22"/>
              </w:rPr>
            </w:pPr>
            <w:r w:rsidRPr="008063D3">
              <w:rPr>
                <w:rFonts w:ascii="Times New Roman" w:hAnsi="Times New Roman" w:cs="Times New Roman"/>
                <w:sz w:val="22"/>
                <w:szCs w:val="22"/>
              </w:rPr>
              <w:t>4</w:t>
            </w:r>
          </w:p>
        </w:tc>
        <w:tc>
          <w:tcPr>
            <w:tcW w:w="197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Отношение среднемесячной заработной пла</w:t>
            </w:r>
            <w:r w:rsidRPr="008063D3">
              <w:rPr>
                <w:rFonts w:ascii="Times New Roman" w:hAnsi="Times New Roman" w:cs="Times New Roman"/>
                <w:sz w:val="22"/>
                <w:szCs w:val="22"/>
              </w:rPr>
              <w:softHyphen/>
              <w:t>ты педагогичес</w:t>
            </w:r>
            <w:r w:rsidRPr="008063D3">
              <w:rPr>
                <w:rFonts w:ascii="Times New Roman" w:hAnsi="Times New Roman" w:cs="Times New Roman"/>
                <w:sz w:val="22"/>
                <w:szCs w:val="22"/>
              </w:rPr>
              <w:softHyphen/>
              <w:t>ких работников муниципальных образовательных организаций до</w:t>
            </w:r>
            <w:r w:rsidRPr="008063D3">
              <w:rPr>
                <w:rFonts w:ascii="Times New Roman" w:hAnsi="Times New Roman" w:cs="Times New Roman"/>
                <w:sz w:val="22"/>
                <w:szCs w:val="22"/>
              </w:rPr>
              <w:softHyphen/>
              <w:t>школьного обра</w:t>
            </w:r>
            <w:r w:rsidRPr="008063D3">
              <w:rPr>
                <w:rFonts w:ascii="Times New Roman" w:hAnsi="Times New Roman" w:cs="Times New Roman"/>
                <w:sz w:val="22"/>
                <w:szCs w:val="22"/>
              </w:rPr>
              <w:softHyphen/>
              <w:t>зования к сред</w:t>
            </w:r>
            <w:r w:rsidRPr="008063D3">
              <w:rPr>
                <w:rFonts w:ascii="Times New Roman" w:hAnsi="Times New Roman" w:cs="Times New Roman"/>
                <w:sz w:val="22"/>
                <w:szCs w:val="22"/>
              </w:rPr>
              <w:softHyphen/>
              <w:t>немесячной за</w:t>
            </w:r>
            <w:r w:rsidRPr="008063D3">
              <w:rPr>
                <w:rFonts w:ascii="Times New Roman" w:hAnsi="Times New Roman" w:cs="Times New Roman"/>
                <w:sz w:val="22"/>
                <w:szCs w:val="22"/>
              </w:rPr>
              <w:softHyphen/>
              <w:t>работной плате организаций об</w:t>
            </w:r>
            <w:r w:rsidRPr="008063D3">
              <w:rPr>
                <w:rFonts w:ascii="Times New Roman" w:hAnsi="Times New Roman" w:cs="Times New Roman"/>
                <w:sz w:val="22"/>
                <w:szCs w:val="22"/>
              </w:rPr>
              <w:softHyphen/>
              <w:t>щего образова</w:t>
            </w:r>
            <w:r w:rsidRPr="008063D3">
              <w:rPr>
                <w:rFonts w:ascii="Times New Roman" w:hAnsi="Times New Roman" w:cs="Times New Roman"/>
                <w:sz w:val="22"/>
                <w:szCs w:val="22"/>
              </w:rPr>
              <w:softHyphen/>
              <w:t>нии Алтайского края</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92"/>
              <w:shd w:val="clear" w:color="auto" w:fill="auto"/>
              <w:spacing w:line="240" w:lineRule="auto"/>
              <w:ind w:left="280"/>
              <w:rPr>
                <w:rFonts w:ascii="Times New Roman" w:hAnsi="Times New Roman" w:cs="Times New Roman"/>
              </w:rPr>
            </w:pPr>
            <w:r w:rsidRPr="008063D3">
              <w:rPr>
                <w:rFonts w:ascii="Times New Roman" w:hAnsi="Times New Roman" w:cs="Times New Roman"/>
                <w:sz w:val="22"/>
                <w:szCs w:val="22"/>
              </w:rPr>
              <w:t>%</w:t>
            </w:r>
          </w:p>
        </w:tc>
        <w:tc>
          <w:tcPr>
            <w:tcW w:w="57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77,4</w:t>
            </w:r>
          </w:p>
        </w:tc>
        <w:tc>
          <w:tcPr>
            <w:tcW w:w="552"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90,3</w:t>
            </w:r>
          </w:p>
        </w:tc>
        <w:tc>
          <w:tcPr>
            <w:tcW w:w="73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87,5</w:t>
            </w:r>
          </w:p>
        </w:tc>
        <w:tc>
          <w:tcPr>
            <w:tcW w:w="64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79,3</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76,6</w:t>
            </w:r>
          </w:p>
        </w:tc>
        <w:tc>
          <w:tcPr>
            <w:tcW w:w="58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100</w:t>
            </w:r>
          </w:p>
        </w:tc>
        <w:tc>
          <w:tcPr>
            <w:tcW w:w="239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right="132"/>
              <w:rPr>
                <w:rFonts w:ascii="Times New Roman" w:hAnsi="Times New Roman" w:cs="Times New Roman"/>
                <w:sz w:val="22"/>
                <w:szCs w:val="22"/>
              </w:rPr>
            </w:pPr>
            <w:r w:rsidRPr="008063D3">
              <w:rPr>
                <w:rFonts w:ascii="Times New Roman" w:hAnsi="Times New Roman" w:cs="Times New Roman"/>
                <w:sz w:val="22"/>
                <w:szCs w:val="22"/>
              </w:rPr>
              <w:t>средняя зара</w:t>
            </w:r>
            <w:r w:rsidRPr="008063D3">
              <w:rPr>
                <w:rFonts w:ascii="Times New Roman" w:hAnsi="Times New Roman" w:cs="Times New Roman"/>
                <w:sz w:val="22"/>
                <w:szCs w:val="22"/>
              </w:rPr>
              <w:softHyphen/>
              <w:t>ботная плата педагогиче</w:t>
            </w:r>
            <w:r w:rsidRPr="008063D3">
              <w:rPr>
                <w:rFonts w:ascii="Times New Roman" w:hAnsi="Times New Roman" w:cs="Times New Roman"/>
                <w:sz w:val="22"/>
                <w:szCs w:val="22"/>
              </w:rPr>
              <w:softHyphen/>
              <w:t>ских работ</w:t>
            </w:r>
            <w:r w:rsidRPr="008063D3">
              <w:rPr>
                <w:rFonts w:ascii="Times New Roman" w:hAnsi="Times New Roman" w:cs="Times New Roman"/>
                <w:sz w:val="22"/>
                <w:szCs w:val="22"/>
              </w:rPr>
              <w:softHyphen/>
              <w:t>ников дошко</w:t>
            </w:r>
            <w:r w:rsidRPr="008063D3">
              <w:rPr>
                <w:rFonts w:ascii="Times New Roman" w:hAnsi="Times New Roman" w:cs="Times New Roman"/>
                <w:sz w:val="22"/>
                <w:szCs w:val="22"/>
              </w:rPr>
              <w:softHyphen/>
              <w:t>льных образо</w:t>
            </w:r>
            <w:r w:rsidRPr="008063D3">
              <w:rPr>
                <w:rFonts w:ascii="Times New Roman" w:hAnsi="Times New Roman" w:cs="Times New Roman"/>
                <w:sz w:val="22"/>
                <w:szCs w:val="22"/>
              </w:rPr>
              <w:softHyphen/>
              <w:t>вательных ор</w:t>
            </w:r>
            <w:r w:rsidRPr="008063D3">
              <w:rPr>
                <w:rFonts w:ascii="Times New Roman" w:hAnsi="Times New Roman" w:cs="Times New Roman"/>
                <w:sz w:val="22"/>
                <w:szCs w:val="22"/>
              </w:rPr>
              <w:softHyphen/>
              <w:t>ганизаций бу</w:t>
            </w:r>
            <w:r w:rsidRPr="008063D3">
              <w:rPr>
                <w:rFonts w:ascii="Times New Roman" w:hAnsi="Times New Roman" w:cs="Times New Roman"/>
                <w:sz w:val="22"/>
                <w:szCs w:val="22"/>
              </w:rPr>
              <w:softHyphen/>
              <w:t>дет соответ</w:t>
            </w:r>
            <w:r w:rsidRPr="008063D3">
              <w:rPr>
                <w:rFonts w:ascii="Times New Roman" w:hAnsi="Times New Roman" w:cs="Times New Roman"/>
                <w:sz w:val="22"/>
                <w:szCs w:val="22"/>
              </w:rPr>
              <w:softHyphen/>
              <w:t>ствовать сред</w:t>
            </w:r>
            <w:r w:rsidRPr="008063D3">
              <w:rPr>
                <w:rFonts w:ascii="Times New Roman" w:hAnsi="Times New Roman" w:cs="Times New Roman"/>
                <w:sz w:val="22"/>
                <w:szCs w:val="22"/>
              </w:rPr>
              <w:softHyphen/>
              <w:t>ней заработ</w:t>
            </w:r>
            <w:r w:rsidRPr="008063D3">
              <w:rPr>
                <w:rFonts w:ascii="Times New Roman" w:hAnsi="Times New Roman" w:cs="Times New Roman"/>
                <w:sz w:val="22"/>
                <w:szCs w:val="22"/>
              </w:rPr>
              <w:softHyphen/>
              <w:t>ной плате в сфере общего образования в Алтайском крае, повы</w:t>
            </w:r>
            <w:r w:rsidRPr="008063D3">
              <w:rPr>
                <w:rFonts w:ascii="Times New Roman" w:hAnsi="Times New Roman" w:cs="Times New Roman"/>
                <w:sz w:val="22"/>
                <w:szCs w:val="22"/>
              </w:rPr>
              <w:softHyphen/>
              <w:t>сится каче</w:t>
            </w:r>
            <w:r w:rsidRPr="008063D3">
              <w:rPr>
                <w:rFonts w:ascii="Times New Roman" w:hAnsi="Times New Roman" w:cs="Times New Roman"/>
                <w:sz w:val="22"/>
                <w:szCs w:val="22"/>
              </w:rPr>
              <w:softHyphen/>
              <w:t>ство кадрово</w:t>
            </w:r>
            <w:r w:rsidRPr="008063D3">
              <w:rPr>
                <w:rFonts w:ascii="Times New Roman" w:hAnsi="Times New Roman" w:cs="Times New Roman"/>
                <w:sz w:val="22"/>
                <w:szCs w:val="22"/>
              </w:rPr>
              <w:softHyphen/>
              <w:t>го состава до</w:t>
            </w:r>
            <w:r w:rsidRPr="008063D3">
              <w:rPr>
                <w:rFonts w:ascii="Times New Roman" w:hAnsi="Times New Roman" w:cs="Times New Roman"/>
                <w:sz w:val="22"/>
                <w:szCs w:val="22"/>
              </w:rPr>
              <w:softHyphen/>
              <w:t>школьного образования</w:t>
            </w:r>
          </w:p>
        </w:tc>
      </w:tr>
      <w:tr w:rsidR="008063D3" w:rsidRPr="008063D3" w:rsidTr="00793364">
        <w:trPr>
          <w:trHeight w:val="229"/>
        </w:trPr>
        <w:tc>
          <w:tcPr>
            <w:tcW w:w="571"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left="240"/>
              <w:rPr>
                <w:rFonts w:ascii="Times New Roman" w:hAnsi="Times New Roman" w:cs="Times New Roman"/>
                <w:sz w:val="22"/>
                <w:szCs w:val="22"/>
              </w:rPr>
            </w:pPr>
            <w:r w:rsidRPr="008063D3">
              <w:rPr>
                <w:rFonts w:ascii="Times New Roman" w:hAnsi="Times New Roman" w:cs="Times New Roman"/>
                <w:sz w:val="22"/>
                <w:szCs w:val="22"/>
              </w:rPr>
              <w:t>5</w:t>
            </w:r>
          </w:p>
        </w:tc>
        <w:tc>
          <w:tcPr>
            <w:tcW w:w="197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Доля молодых педагогов до 35 лет со стажем работы в общем числе педагогов</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92"/>
              <w:shd w:val="clear" w:color="auto" w:fill="auto"/>
              <w:spacing w:line="240" w:lineRule="auto"/>
              <w:ind w:left="280"/>
              <w:rPr>
                <w:rFonts w:ascii="Times New Roman" w:hAnsi="Times New Roman" w:cs="Times New Roman"/>
              </w:rPr>
            </w:pPr>
            <w:r w:rsidRPr="008063D3">
              <w:rPr>
                <w:rFonts w:ascii="Times New Roman" w:hAnsi="Times New Roman" w:cs="Times New Roman"/>
                <w:sz w:val="22"/>
                <w:szCs w:val="22"/>
              </w:rPr>
              <w:t>%</w:t>
            </w:r>
          </w:p>
        </w:tc>
        <w:tc>
          <w:tcPr>
            <w:tcW w:w="57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24,1</w:t>
            </w:r>
          </w:p>
        </w:tc>
        <w:tc>
          <w:tcPr>
            <w:tcW w:w="552"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6,7</w:t>
            </w:r>
          </w:p>
        </w:tc>
        <w:tc>
          <w:tcPr>
            <w:tcW w:w="73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25,9</w:t>
            </w:r>
          </w:p>
        </w:tc>
        <w:tc>
          <w:tcPr>
            <w:tcW w:w="64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20</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11,5</w:t>
            </w:r>
          </w:p>
        </w:tc>
        <w:tc>
          <w:tcPr>
            <w:tcW w:w="585"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793364">
            <w:pPr>
              <w:pStyle w:val="11"/>
              <w:shd w:val="clear" w:color="auto" w:fill="auto"/>
              <w:spacing w:after="0" w:line="240" w:lineRule="auto"/>
              <w:rPr>
                <w:rFonts w:ascii="Times New Roman" w:hAnsi="Times New Roman" w:cs="Times New Roman"/>
                <w:sz w:val="22"/>
                <w:szCs w:val="22"/>
              </w:rPr>
            </w:pPr>
            <w:r w:rsidRPr="008063D3">
              <w:rPr>
                <w:rFonts w:ascii="Times New Roman" w:hAnsi="Times New Roman" w:cs="Times New Roman"/>
                <w:sz w:val="22"/>
                <w:szCs w:val="22"/>
              </w:rPr>
              <w:t>26,2</w:t>
            </w:r>
          </w:p>
        </w:tc>
        <w:tc>
          <w:tcPr>
            <w:tcW w:w="2398" w:type="dxa"/>
            <w:tcBorders>
              <w:top w:val="single" w:sz="4" w:space="0" w:color="auto"/>
              <w:left w:val="single" w:sz="4" w:space="0" w:color="auto"/>
              <w:bottom w:val="single" w:sz="4" w:space="0" w:color="auto"/>
              <w:right w:val="single" w:sz="4" w:space="0" w:color="auto"/>
            </w:tcBorders>
            <w:shd w:val="clear" w:color="auto" w:fill="FFFFFF"/>
          </w:tcPr>
          <w:p w:rsidR="008063D3" w:rsidRPr="008063D3" w:rsidRDefault="008063D3" w:rsidP="008063D3">
            <w:pPr>
              <w:pStyle w:val="11"/>
              <w:shd w:val="clear" w:color="auto" w:fill="auto"/>
              <w:spacing w:after="0" w:line="240" w:lineRule="auto"/>
              <w:ind w:right="132"/>
              <w:rPr>
                <w:rFonts w:ascii="Times New Roman" w:hAnsi="Times New Roman" w:cs="Times New Roman"/>
                <w:sz w:val="22"/>
                <w:szCs w:val="22"/>
              </w:rPr>
            </w:pPr>
            <w:r w:rsidRPr="008063D3">
              <w:rPr>
                <w:rFonts w:ascii="Times New Roman" w:hAnsi="Times New Roman" w:cs="Times New Roman"/>
                <w:sz w:val="22"/>
                <w:szCs w:val="22"/>
              </w:rPr>
              <w:t>увеличение доли молодых педагогов (со стажем ра</w:t>
            </w:r>
            <w:r w:rsidRPr="008063D3">
              <w:rPr>
                <w:rFonts w:ascii="Times New Roman" w:hAnsi="Times New Roman" w:cs="Times New Roman"/>
                <w:sz w:val="22"/>
                <w:szCs w:val="22"/>
              </w:rPr>
              <w:softHyphen/>
              <w:t>боты до 5 лет) в общем чис</w:t>
            </w:r>
            <w:r w:rsidRPr="008063D3">
              <w:rPr>
                <w:rFonts w:ascii="Times New Roman" w:hAnsi="Times New Roman" w:cs="Times New Roman"/>
                <w:sz w:val="22"/>
                <w:szCs w:val="22"/>
              </w:rPr>
              <w:softHyphen/>
              <w:t>ле педагогов</w:t>
            </w:r>
          </w:p>
        </w:tc>
      </w:tr>
    </w:tbl>
    <w:p w:rsidR="008063D3" w:rsidRPr="008063D3" w:rsidRDefault="008063D3" w:rsidP="008063D3">
      <w:pPr>
        <w:rPr>
          <w:b/>
          <w:bCs/>
          <w:sz w:val="26"/>
          <w:szCs w:val="26"/>
        </w:rPr>
      </w:pPr>
    </w:p>
    <w:p w:rsidR="00793364" w:rsidRPr="004869E7" w:rsidRDefault="00793364" w:rsidP="00793364">
      <w:pPr>
        <w:jc w:val="center"/>
        <w:rPr>
          <w:sz w:val="26"/>
          <w:szCs w:val="26"/>
        </w:rPr>
      </w:pPr>
      <w:r w:rsidRPr="004869E7">
        <w:rPr>
          <w:sz w:val="26"/>
          <w:szCs w:val="26"/>
        </w:rPr>
        <w:t>II. Изменения в общем образовании, направленные на повышение эффективности и качества услуг в сфере образования, соотнесенные с этапами перехода к эффективному контракту</w:t>
      </w:r>
    </w:p>
    <w:p w:rsidR="00793364" w:rsidRDefault="00793364" w:rsidP="00793364">
      <w:pPr>
        <w:ind w:right="320"/>
        <w:jc w:val="center"/>
        <w:rPr>
          <w:sz w:val="26"/>
          <w:szCs w:val="26"/>
        </w:rPr>
      </w:pPr>
    </w:p>
    <w:p w:rsidR="00793364" w:rsidRPr="004869E7" w:rsidRDefault="00793364" w:rsidP="00793364">
      <w:pPr>
        <w:ind w:right="320"/>
        <w:jc w:val="center"/>
        <w:rPr>
          <w:sz w:val="26"/>
          <w:szCs w:val="26"/>
        </w:rPr>
      </w:pPr>
      <w:r w:rsidRPr="004869E7">
        <w:rPr>
          <w:sz w:val="26"/>
          <w:szCs w:val="26"/>
        </w:rPr>
        <w:t>1. Основные направления</w:t>
      </w:r>
    </w:p>
    <w:p w:rsidR="00793364" w:rsidRPr="004869E7" w:rsidRDefault="00793364" w:rsidP="00793364">
      <w:pPr>
        <w:ind w:left="40" w:right="60" w:firstLine="700"/>
        <w:jc w:val="both"/>
        <w:rPr>
          <w:sz w:val="26"/>
          <w:szCs w:val="26"/>
        </w:rPr>
      </w:pPr>
      <w:r w:rsidRPr="004869E7">
        <w:rPr>
          <w:sz w:val="26"/>
          <w:szCs w:val="26"/>
        </w:rPr>
        <w:t>Обеспечение достижения школьниками Новичихинского района новых обра</w:t>
      </w:r>
      <w:r w:rsidRPr="004869E7">
        <w:rPr>
          <w:sz w:val="26"/>
          <w:szCs w:val="26"/>
        </w:rPr>
        <w:softHyphen/>
        <w:t>зовательных результатов включает в себя:</w:t>
      </w:r>
    </w:p>
    <w:p w:rsidR="00793364" w:rsidRPr="004869E7" w:rsidRDefault="00793364" w:rsidP="00793364">
      <w:pPr>
        <w:ind w:left="40" w:right="60" w:firstLine="700"/>
        <w:rPr>
          <w:sz w:val="26"/>
          <w:szCs w:val="26"/>
        </w:rPr>
      </w:pPr>
      <w:r w:rsidRPr="004869E7">
        <w:rPr>
          <w:sz w:val="26"/>
          <w:szCs w:val="26"/>
        </w:rPr>
        <w:t xml:space="preserve">введение федеральных государственных образовательных стандартов; </w:t>
      </w:r>
    </w:p>
    <w:p w:rsidR="00793364" w:rsidRPr="004869E7" w:rsidRDefault="00793364" w:rsidP="00793364">
      <w:pPr>
        <w:ind w:left="40" w:right="60" w:firstLine="700"/>
        <w:jc w:val="both"/>
        <w:rPr>
          <w:sz w:val="26"/>
          <w:szCs w:val="26"/>
        </w:rPr>
      </w:pPr>
      <w:r w:rsidRPr="004869E7">
        <w:rPr>
          <w:sz w:val="26"/>
          <w:szCs w:val="26"/>
        </w:rPr>
        <w:t>мониторинг уровня подготовки и социализа</w:t>
      </w:r>
      <w:r w:rsidRPr="004869E7">
        <w:rPr>
          <w:sz w:val="26"/>
          <w:szCs w:val="26"/>
        </w:rPr>
        <w:softHyphen/>
        <w:t>ции школьников;</w:t>
      </w:r>
    </w:p>
    <w:p w:rsidR="00793364" w:rsidRPr="004869E7" w:rsidRDefault="00793364" w:rsidP="00793364">
      <w:pPr>
        <w:ind w:left="40" w:right="60" w:firstLine="700"/>
        <w:jc w:val="both"/>
        <w:rPr>
          <w:sz w:val="26"/>
          <w:szCs w:val="26"/>
        </w:rPr>
      </w:pPr>
      <w:r w:rsidRPr="004869E7">
        <w:rPr>
          <w:sz w:val="26"/>
          <w:szCs w:val="26"/>
        </w:rPr>
        <w:t>наличие в общеобразовательных учреждениях современных педагогических кадров (модернизация педагогического образования).</w:t>
      </w:r>
    </w:p>
    <w:p w:rsidR="00793364" w:rsidRPr="004869E7" w:rsidRDefault="00793364" w:rsidP="00793364">
      <w:pPr>
        <w:ind w:left="40" w:right="60" w:firstLine="700"/>
        <w:jc w:val="both"/>
        <w:rPr>
          <w:sz w:val="26"/>
          <w:szCs w:val="26"/>
        </w:rPr>
      </w:pPr>
      <w:r w:rsidRPr="004869E7">
        <w:rPr>
          <w:sz w:val="26"/>
          <w:szCs w:val="26"/>
        </w:rPr>
        <w:t>Обеспечение равного доступа к качественному образованию включает в себя:</w:t>
      </w:r>
    </w:p>
    <w:p w:rsidR="00793364" w:rsidRPr="004869E7" w:rsidRDefault="00793364" w:rsidP="00793364">
      <w:pPr>
        <w:ind w:left="40" w:right="60" w:firstLine="700"/>
        <w:rPr>
          <w:sz w:val="26"/>
          <w:szCs w:val="26"/>
        </w:rPr>
      </w:pPr>
      <w:r w:rsidRPr="004869E7">
        <w:rPr>
          <w:sz w:val="26"/>
          <w:szCs w:val="26"/>
        </w:rPr>
        <w:t xml:space="preserve">внедрение системы оценки качества общего образования; </w:t>
      </w:r>
    </w:p>
    <w:p w:rsidR="00793364" w:rsidRPr="004869E7" w:rsidRDefault="00793364" w:rsidP="00793364">
      <w:pPr>
        <w:ind w:left="40" w:right="60" w:firstLine="700"/>
        <w:jc w:val="both"/>
        <w:rPr>
          <w:sz w:val="26"/>
          <w:szCs w:val="26"/>
        </w:rPr>
      </w:pPr>
      <w:r w:rsidRPr="004869E7">
        <w:rPr>
          <w:sz w:val="26"/>
          <w:szCs w:val="26"/>
        </w:rPr>
        <w:t>реализацию мероприятий по поддержке школ, работающих в сложных социальных условиях.</w:t>
      </w:r>
    </w:p>
    <w:p w:rsidR="00793364" w:rsidRPr="004869E7" w:rsidRDefault="00793364" w:rsidP="00793364">
      <w:pPr>
        <w:ind w:left="40" w:firstLine="700"/>
        <w:jc w:val="both"/>
        <w:rPr>
          <w:sz w:val="26"/>
          <w:szCs w:val="26"/>
        </w:rPr>
      </w:pPr>
      <w:r w:rsidRPr="004869E7">
        <w:rPr>
          <w:sz w:val="26"/>
          <w:szCs w:val="26"/>
        </w:rPr>
        <w:t>Введение эффективного контракта в общем образовании включает в себя:</w:t>
      </w:r>
    </w:p>
    <w:p w:rsidR="00793364" w:rsidRPr="004869E7" w:rsidRDefault="00793364" w:rsidP="00793364">
      <w:pPr>
        <w:ind w:left="40" w:right="60" w:firstLine="700"/>
        <w:jc w:val="both"/>
        <w:rPr>
          <w:sz w:val="26"/>
          <w:szCs w:val="26"/>
        </w:rPr>
      </w:pPr>
      <w:r w:rsidRPr="004869E7">
        <w:rPr>
          <w:sz w:val="26"/>
          <w:szCs w:val="26"/>
        </w:rPr>
        <w:t>внедрение механизмов эффективного контракта с педаго</w:t>
      </w:r>
      <w:r w:rsidRPr="004869E7">
        <w:rPr>
          <w:sz w:val="26"/>
          <w:szCs w:val="26"/>
        </w:rPr>
        <w:softHyphen/>
        <w:t>гическими работниками организаций общего образования;</w:t>
      </w:r>
    </w:p>
    <w:p w:rsidR="00793364" w:rsidRPr="004869E7" w:rsidRDefault="00793364" w:rsidP="00793364">
      <w:pPr>
        <w:ind w:left="40" w:right="60" w:firstLine="700"/>
        <w:jc w:val="both"/>
        <w:rPr>
          <w:sz w:val="26"/>
          <w:szCs w:val="26"/>
        </w:rPr>
      </w:pPr>
      <w:r w:rsidRPr="004869E7">
        <w:rPr>
          <w:sz w:val="26"/>
          <w:szCs w:val="26"/>
        </w:rPr>
        <w:t>внедрение механизмов эффективного контракта с руково</w:t>
      </w:r>
      <w:r w:rsidRPr="004869E7">
        <w:rPr>
          <w:sz w:val="26"/>
          <w:szCs w:val="26"/>
        </w:rPr>
        <w:softHyphen/>
        <w:t>дителями образовательных организаций общего образования в части уста</w:t>
      </w:r>
      <w:r w:rsidRPr="004869E7">
        <w:rPr>
          <w:sz w:val="26"/>
          <w:szCs w:val="26"/>
        </w:rPr>
        <w:softHyphen/>
        <w:t>новления взаимосвязи между показателями качества предоставляемых госу</w:t>
      </w:r>
      <w:r w:rsidRPr="004869E7">
        <w:rPr>
          <w:sz w:val="26"/>
          <w:szCs w:val="26"/>
        </w:rPr>
        <w:softHyphen/>
        <w:t>дарственных (муниципальных) услуг организацией и эффективностью дея</w:t>
      </w:r>
      <w:r w:rsidRPr="004869E7">
        <w:rPr>
          <w:sz w:val="26"/>
          <w:szCs w:val="26"/>
        </w:rPr>
        <w:softHyphen/>
        <w:t>тельности руководителя образовательной организации общего образования;</w:t>
      </w:r>
    </w:p>
    <w:p w:rsidR="00793364" w:rsidRPr="004869E7" w:rsidRDefault="00793364" w:rsidP="00793364">
      <w:pPr>
        <w:ind w:left="40" w:right="60" w:firstLine="700"/>
        <w:jc w:val="both"/>
        <w:rPr>
          <w:sz w:val="26"/>
          <w:szCs w:val="26"/>
        </w:rPr>
      </w:pPr>
      <w:r w:rsidRPr="004869E7">
        <w:rPr>
          <w:sz w:val="26"/>
          <w:szCs w:val="26"/>
        </w:rPr>
        <w:t>информационное и мониторинговое сопровождение введения эффек</w:t>
      </w:r>
      <w:r w:rsidRPr="004869E7">
        <w:rPr>
          <w:sz w:val="26"/>
          <w:szCs w:val="26"/>
        </w:rPr>
        <w:softHyphen/>
        <w:t>тивного контракта;</w:t>
      </w:r>
    </w:p>
    <w:p w:rsidR="00793364" w:rsidRPr="004869E7" w:rsidRDefault="00793364" w:rsidP="00793364">
      <w:pPr>
        <w:ind w:left="40" w:right="60" w:firstLine="700"/>
        <w:jc w:val="both"/>
        <w:rPr>
          <w:sz w:val="26"/>
          <w:szCs w:val="26"/>
        </w:rPr>
      </w:pPr>
      <w:r w:rsidRPr="004869E7">
        <w:rPr>
          <w:sz w:val="26"/>
          <w:szCs w:val="26"/>
        </w:rPr>
        <w:t>использование новых моделей аттестации педагогических работников организаций общего образования с последую</w:t>
      </w:r>
      <w:r w:rsidRPr="004869E7">
        <w:rPr>
          <w:sz w:val="26"/>
          <w:szCs w:val="26"/>
        </w:rPr>
        <w:softHyphen/>
        <w:t>щим их переводом на эффективный контракт.</w:t>
      </w:r>
    </w:p>
    <w:p w:rsidR="009A7794" w:rsidRDefault="009A7794" w:rsidP="00793364">
      <w:pPr>
        <w:rPr>
          <w:b/>
          <w:bCs/>
          <w:sz w:val="26"/>
          <w:szCs w:val="26"/>
        </w:rPr>
      </w:pPr>
    </w:p>
    <w:p w:rsidR="00793364" w:rsidRPr="00793364" w:rsidRDefault="00793364" w:rsidP="00793364">
      <w:pPr>
        <w:ind w:right="320"/>
        <w:jc w:val="center"/>
        <w:rPr>
          <w:sz w:val="26"/>
          <w:szCs w:val="26"/>
        </w:rPr>
      </w:pPr>
      <w:r w:rsidRPr="00793364">
        <w:rPr>
          <w:sz w:val="26"/>
          <w:szCs w:val="26"/>
        </w:rPr>
        <w:t>2. Ожидаемые результаты</w:t>
      </w:r>
    </w:p>
    <w:p w:rsidR="00793364" w:rsidRPr="00793364" w:rsidRDefault="00793364" w:rsidP="00793364">
      <w:pPr>
        <w:ind w:left="40" w:right="60" w:firstLine="700"/>
        <w:jc w:val="both"/>
        <w:rPr>
          <w:sz w:val="26"/>
          <w:szCs w:val="26"/>
        </w:rPr>
      </w:pPr>
      <w:r w:rsidRPr="00793364">
        <w:rPr>
          <w:sz w:val="26"/>
          <w:szCs w:val="26"/>
        </w:rPr>
        <w:t>Обеспечение достижения новых образовательных результатов преду</w:t>
      </w:r>
      <w:r w:rsidRPr="00793364">
        <w:rPr>
          <w:sz w:val="26"/>
          <w:szCs w:val="26"/>
        </w:rPr>
        <w:softHyphen/>
        <w:t>сматривает:</w:t>
      </w:r>
    </w:p>
    <w:p w:rsidR="00793364" w:rsidRPr="00793364" w:rsidRDefault="00793364" w:rsidP="00793364">
      <w:pPr>
        <w:ind w:left="40" w:right="60" w:firstLine="700"/>
        <w:jc w:val="both"/>
        <w:rPr>
          <w:sz w:val="26"/>
          <w:szCs w:val="26"/>
        </w:rPr>
      </w:pPr>
      <w:r w:rsidRPr="00793364">
        <w:rPr>
          <w:sz w:val="26"/>
          <w:szCs w:val="26"/>
        </w:rPr>
        <w:t>обеспечение обучения всех школьников по новым федеральным госу</w:t>
      </w:r>
      <w:r w:rsidRPr="00793364">
        <w:rPr>
          <w:sz w:val="26"/>
          <w:szCs w:val="26"/>
        </w:rPr>
        <w:softHyphen/>
        <w:t>дарственным образовательным стандартам;</w:t>
      </w:r>
    </w:p>
    <w:p w:rsidR="00793364" w:rsidRPr="00793364" w:rsidRDefault="00793364" w:rsidP="00793364">
      <w:pPr>
        <w:ind w:left="40" w:right="60" w:firstLine="700"/>
        <w:jc w:val="both"/>
        <w:rPr>
          <w:sz w:val="26"/>
          <w:szCs w:val="26"/>
        </w:rPr>
      </w:pPr>
      <w:r w:rsidRPr="00793364">
        <w:rPr>
          <w:sz w:val="26"/>
          <w:szCs w:val="26"/>
        </w:rPr>
        <w:t>повышение качества подготовки школьников Новичихинского района, которое оценивается в том числе по результатам их участия в международных сопо</w:t>
      </w:r>
      <w:r w:rsidRPr="00793364">
        <w:rPr>
          <w:sz w:val="26"/>
          <w:szCs w:val="26"/>
        </w:rPr>
        <w:softHyphen/>
        <w:t>ставительных исследованиях.</w:t>
      </w:r>
      <w:bookmarkStart w:id="24" w:name="bookmark6"/>
    </w:p>
    <w:p w:rsidR="00793364" w:rsidRPr="00793364" w:rsidRDefault="00793364" w:rsidP="00793364">
      <w:pPr>
        <w:ind w:left="40" w:right="60" w:firstLine="700"/>
        <w:jc w:val="both"/>
        <w:rPr>
          <w:sz w:val="26"/>
          <w:szCs w:val="26"/>
        </w:rPr>
      </w:pPr>
      <w:r w:rsidRPr="00793364">
        <w:rPr>
          <w:sz w:val="26"/>
          <w:szCs w:val="26"/>
        </w:rPr>
        <w:t>Обеспечение равного доступа к качественному образованию преду</w:t>
      </w:r>
      <w:r w:rsidRPr="00793364">
        <w:rPr>
          <w:sz w:val="26"/>
          <w:szCs w:val="26"/>
        </w:rPr>
        <w:softHyphen/>
        <w:t>сматривает:</w:t>
      </w:r>
      <w:bookmarkStart w:id="25" w:name="bookmark7"/>
      <w:bookmarkEnd w:id="24"/>
    </w:p>
    <w:p w:rsidR="00793364" w:rsidRPr="00793364" w:rsidRDefault="00793364" w:rsidP="00793364">
      <w:pPr>
        <w:ind w:left="40" w:right="60" w:firstLine="700"/>
        <w:jc w:val="both"/>
        <w:rPr>
          <w:sz w:val="26"/>
          <w:szCs w:val="26"/>
        </w:rPr>
      </w:pPr>
      <w:r w:rsidRPr="00793364">
        <w:rPr>
          <w:sz w:val="26"/>
          <w:szCs w:val="26"/>
        </w:rPr>
        <w:t>введение оценки деятельности организаций общего образования на ос</w:t>
      </w:r>
      <w:r w:rsidRPr="00793364">
        <w:rPr>
          <w:sz w:val="26"/>
          <w:szCs w:val="26"/>
        </w:rPr>
        <w:softHyphen/>
        <w:t>нове показателей эффективности их деятельности;</w:t>
      </w:r>
      <w:bookmarkStart w:id="26" w:name="bookmark8"/>
      <w:bookmarkEnd w:id="25"/>
    </w:p>
    <w:p w:rsidR="00793364" w:rsidRPr="00793364" w:rsidRDefault="00793364" w:rsidP="00793364">
      <w:pPr>
        <w:ind w:left="40" w:right="60" w:firstLine="700"/>
        <w:jc w:val="both"/>
        <w:rPr>
          <w:sz w:val="26"/>
          <w:szCs w:val="26"/>
        </w:rPr>
      </w:pPr>
      <w:r w:rsidRPr="00793364">
        <w:rPr>
          <w:sz w:val="26"/>
          <w:szCs w:val="26"/>
        </w:rPr>
        <w:t>сокращение отставания от среднероссийского уровня образовательных результатов выпускников школ, работающих в сложных социальных услови</w:t>
      </w:r>
      <w:r w:rsidRPr="00793364">
        <w:rPr>
          <w:sz w:val="26"/>
          <w:szCs w:val="26"/>
        </w:rPr>
        <w:softHyphen/>
        <w:t>ях.</w:t>
      </w:r>
      <w:bookmarkStart w:id="27" w:name="bookmark9"/>
      <w:bookmarkEnd w:id="26"/>
    </w:p>
    <w:p w:rsidR="00793364" w:rsidRPr="00793364" w:rsidRDefault="00793364" w:rsidP="00793364">
      <w:pPr>
        <w:ind w:left="40" w:right="60" w:firstLine="700"/>
        <w:jc w:val="both"/>
        <w:rPr>
          <w:sz w:val="26"/>
          <w:szCs w:val="26"/>
        </w:rPr>
      </w:pPr>
      <w:r w:rsidRPr="00793364">
        <w:rPr>
          <w:sz w:val="26"/>
          <w:szCs w:val="26"/>
        </w:rPr>
        <w:t>Введение эффективного контракта в общем образовании предусматри</w:t>
      </w:r>
      <w:r w:rsidRPr="00793364">
        <w:rPr>
          <w:sz w:val="26"/>
          <w:szCs w:val="26"/>
        </w:rPr>
        <w:softHyphen/>
        <w:t>вает обновление кадрового состава и привлечение молодых талантливых пе</w:t>
      </w:r>
      <w:r w:rsidRPr="00793364">
        <w:rPr>
          <w:sz w:val="26"/>
          <w:szCs w:val="26"/>
        </w:rPr>
        <w:softHyphen/>
        <w:t>дагогов для работы в школе.</w:t>
      </w:r>
      <w:bookmarkEnd w:id="27"/>
    </w:p>
    <w:p w:rsidR="00793364" w:rsidRPr="00793364" w:rsidRDefault="00793364" w:rsidP="00793364">
      <w:pPr>
        <w:rPr>
          <w:b/>
          <w:bCs/>
          <w:sz w:val="26"/>
          <w:szCs w:val="26"/>
        </w:rPr>
      </w:pPr>
    </w:p>
    <w:p w:rsidR="0074234E" w:rsidRDefault="0074234E" w:rsidP="0074234E">
      <w:pPr>
        <w:pStyle w:val="3a"/>
        <w:keepNext/>
        <w:keepLines/>
        <w:shd w:val="clear" w:color="auto" w:fill="auto"/>
        <w:spacing w:after="0" w:line="240" w:lineRule="auto"/>
        <w:ind w:right="60"/>
        <w:rPr>
          <w:rFonts w:ascii="Times New Roman" w:hAnsi="Times New Roman" w:cs="Times New Roman"/>
          <w:sz w:val="26"/>
          <w:szCs w:val="26"/>
        </w:rPr>
      </w:pPr>
      <w:r w:rsidRPr="0074234E">
        <w:rPr>
          <w:rFonts w:ascii="Times New Roman" w:hAnsi="Times New Roman" w:cs="Times New Roman"/>
          <w:sz w:val="26"/>
          <w:szCs w:val="26"/>
        </w:rPr>
        <w:t xml:space="preserve">3. </w:t>
      </w:r>
      <w:bookmarkStart w:id="28" w:name="bookmark10"/>
      <w:r w:rsidRPr="0074234E">
        <w:rPr>
          <w:rFonts w:ascii="Times New Roman" w:hAnsi="Times New Roman" w:cs="Times New Roman"/>
          <w:sz w:val="26"/>
          <w:szCs w:val="26"/>
        </w:rPr>
        <w:t>Основные количественные характеристики системы общего образования</w:t>
      </w:r>
      <w:bookmarkEnd w:id="28"/>
    </w:p>
    <w:p w:rsidR="00B90792" w:rsidRPr="00B90792" w:rsidRDefault="00B90792" w:rsidP="0074234E">
      <w:pPr>
        <w:pStyle w:val="3a"/>
        <w:keepNext/>
        <w:keepLines/>
        <w:shd w:val="clear" w:color="auto" w:fill="auto"/>
        <w:spacing w:after="0" w:line="240" w:lineRule="auto"/>
        <w:ind w:right="60"/>
        <w:rPr>
          <w:rFonts w:ascii="Times New Roman" w:hAnsi="Times New Roman" w:cs="Times New Roman"/>
          <w:sz w:val="16"/>
          <w:szCs w:val="16"/>
        </w:rPr>
      </w:pPr>
    </w:p>
    <w:tbl>
      <w:tblPr>
        <w:tblpPr w:leftFromText="180" w:rightFromText="180" w:vertAnchor="text" w:tblpY="1"/>
        <w:tblOverlap w:val="never"/>
        <w:tblW w:w="8941" w:type="dxa"/>
        <w:tblLayout w:type="fixed"/>
        <w:tblCellMar>
          <w:left w:w="10" w:type="dxa"/>
          <w:right w:w="10" w:type="dxa"/>
        </w:tblCellMar>
        <w:tblLook w:val="04A0"/>
      </w:tblPr>
      <w:tblGrid>
        <w:gridCol w:w="542"/>
        <w:gridCol w:w="2587"/>
        <w:gridCol w:w="710"/>
        <w:gridCol w:w="745"/>
        <w:gridCol w:w="813"/>
        <w:gridCol w:w="708"/>
        <w:gridCol w:w="709"/>
        <w:gridCol w:w="709"/>
        <w:gridCol w:w="709"/>
        <w:gridCol w:w="709"/>
      </w:tblGrid>
      <w:tr w:rsidR="0074234E" w:rsidRPr="00B90792" w:rsidTr="00B90792">
        <w:trPr>
          <w:trHeight w:val="1430"/>
        </w:trPr>
        <w:tc>
          <w:tcPr>
            <w:tcW w:w="542"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 п/п</w:t>
            </w:r>
          </w:p>
        </w:tc>
        <w:tc>
          <w:tcPr>
            <w:tcW w:w="2587"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ind w:left="520"/>
              <w:rPr>
                <w:rFonts w:ascii="Times New Roman" w:hAnsi="Times New Roman" w:cs="Times New Roman"/>
                <w:sz w:val="22"/>
                <w:szCs w:val="22"/>
              </w:rPr>
            </w:pPr>
            <w:r w:rsidRPr="00B90792">
              <w:rPr>
                <w:rFonts w:ascii="Times New Roman" w:hAnsi="Times New Roman" w:cs="Times New Roman"/>
                <w:sz w:val="22"/>
                <w:szCs w:val="22"/>
              </w:rPr>
              <w:t>Показатели</w:t>
            </w:r>
          </w:p>
        </w:tc>
        <w:tc>
          <w:tcPr>
            <w:tcW w:w="710" w:type="dxa"/>
            <w:tcBorders>
              <w:top w:val="single" w:sz="4" w:space="0" w:color="auto"/>
              <w:left w:val="single" w:sz="4" w:space="0" w:color="auto"/>
              <w:bottom w:val="single" w:sz="4" w:space="0" w:color="auto"/>
              <w:right w:val="single" w:sz="4" w:space="0" w:color="auto"/>
            </w:tcBorders>
            <w:shd w:val="clear" w:color="auto" w:fill="FFFFFF"/>
            <w:textDirection w:val="btLr"/>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Единица измерения</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center"/>
              <w:rPr>
                <w:rFonts w:ascii="Times New Roman" w:hAnsi="Times New Roman" w:cs="Times New Roman"/>
                <w:sz w:val="22"/>
                <w:szCs w:val="22"/>
              </w:rPr>
            </w:pPr>
            <w:r w:rsidRPr="00B90792">
              <w:rPr>
                <w:rFonts w:ascii="Times New Roman" w:hAnsi="Times New Roman" w:cs="Times New Roman"/>
                <w:sz w:val="22"/>
                <w:szCs w:val="22"/>
              </w:rPr>
              <w:t>2012 год</w:t>
            </w:r>
          </w:p>
        </w:tc>
        <w:tc>
          <w:tcPr>
            <w:tcW w:w="813"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left="240"/>
              <w:jc w:val="center"/>
              <w:rPr>
                <w:rFonts w:ascii="Times New Roman" w:hAnsi="Times New Roman" w:cs="Times New Roman"/>
                <w:sz w:val="22"/>
                <w:szCs w:val="22"/>
              </w:rPr>
            </w:pPr>
            <w:r w:rsidRPr="00B90792">
              <w:rPr>
                <w:rFonts w:ascii="Times New Roman" w:hAnsi="Times New Roman" w:cs="Times New Roman"/>
                <w:sz w:val="22"/>
                <w:szCs w:val="22"/>
              </w:rPr>
              <w:t>2013 год</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left="240"/>
              <w:jc w:val="center"/>
              <w:rPr>
                <w:rFonts w:ascii="Times New Roman" w:hAnsi="Times New Roman" w:cs="Times New Roman"/>
                <w:sz w:val="22"/>
                <w:szCs w:val="22"/>
              </w:rPr>
            </w:pPr>
            <w:r w:rsidRPr="00B90792">
              <w:rPr>
                <w:rFonts w:ascii="Times New Roman" w:hAnsi="Times New Roman" w:cs="Times New Roman"/>
                <w:sz w:val="22"/>
                <w:szCs w:val="22"/>
              </w:rPr>
              <w:t>2014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left="240"/>
              <w:jc w:val="center"/>
              <w:rPr>
                <w:rFonts w:ascii="Times New Roman" w:hAnsi="Times New Roman" w:cs="Times New Roman"/>
                <w:sz w:val="22"/>
                <w:szCs w:val="22"/>
              </w:rPr>
            </w:pPr>
            <w:r w:rsidRPr="00B90792">
              <w:rPr>
                <w:rFonts w:ascii="Times New Roman" w:hAnsi="Times New Roman" w:cs="Times New Roman"/>
                <w:sz w:val="22"/>
                <w:szCs w:val="22"/>
              </w:rPr>
              <w:t>2015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left="240"/>
              <w:jc w:val="center"/>
              <w:rPr>
                <w:rFonts w:ascii="Times New Roman" w:hAnsi="Times New Roman" w:cs="Times New Roman"/>
                <w:sz w:val="22"/>
                <w:szCs w:val="22"/>
              </w:rPr>
            </w:pPr>
            <w:r w:rsidRPr="00B90792">
              <w:rPr>
                <w:rFonts w:ascii="Times New Roman" w:hAnsi="Times New Roman" w:cs="Times New Roman"/>
                <w:sz w:val="22"/>
                <w:szCs w:val="22"/>
              </w:rPr>
              <w:t>2016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center"/>
              <w:rPr>
                <w:rFonts w:ascii="Times New Roman" w:hAnsi="Times New Roman" w:cs="Times New Roman"/>
                <w:sz w:val="22"/>
                <w:szCs w:val="22"/>
              </w:rPr>
            </w:pPr>
            <w:r w:rsidRPr="00B90792">
              <w:rPr>
                <w:rFonts w:ascii="Times New Roman" w:hAnsi="Times New Roman" w:cs="Times New Roman"/>
                <w:sz w:val="22"/>
                <w:szCs w:val="22"/>
              </w:rPr>
              <w:t>2017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center"/>
              <w:rPr>
                <w:rFonts w:ascii="Times New Roman" w:hAnsi="Times New Roman" w:cs="Times New Roman"/>
                <w:sz w:val="22"/>
                <w:szCs w:val="22"/>
              </w:rPr>
            </w:pPr>
            <w:r w:rsidRPr="00B90792">
              <w:rPr>
                <w:rFonts w:ascii="Times New Roman" w:hAnsi="Times New Roman" w:cs="Times New Roman"/>
                <w:sz w:val="22"/>
                <w:szCs w:val="22"/>
              </w:rPr>
              <w:t>2018 год</w:t>
            </w:r>
          </w:p>
        </w:tc>
      </w:tr>
      <w:tr w:rsidR="0074234E" w:rsidRPr="00B90792" w:rsidTr="00B90792">
        <w:trPr>
          <w:trHeight w:val="336"/>
        </w:trPr>
        <w:tc>
          <w:tcPr>
            <w:tcW w:w="542"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w:t>
            </w:r>
          </w:p>
        </w:tc>
        <w:tc>
          <w:tcPr>
            <w:tcW w:w="2587"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ind w:left="1060"/>
              <w:rPr>
                <w:rFonts w:ascii="Times New Roman" w:hAnsi="Times New Roman" w:cs="Times New Roman"/>
                <w:sz w:val="22"/>
                <w:szCs w:val="22"/>
              </w:rPr>
            </w:pPr>
            <w:r w:rsidRPr="00B90792">
              <w:rPr>
                <w:rFonts w:ascii="Times New Roman" w:hAnsi="Times New Roman" w:cs="Times New Roman"/>
                <w:sz w:val="22"/>
                <w:szCs w:val="22"/>
              </w:rPr>
              <w:t>2</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3</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4</w:t>
            </w:r>
          </w:p>
        </w:tc>
        <w:tc>
          <w:tcPr>
            <w:tcW w:w="813"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left="240"/>
              <w:rPr>
                <w:rFonts w:ascii="Times New Roman" w:hAnsi="Times New Roman" w:cs="Times New Roman"/>
                <w:sz w:val="22"/>
                <w:szCs w:val="22"/>
              </w:rPr>
            </w:pPr>
            <w:r w:rsidRPr="00B90792">
              <w:rPr>
                <w:rFonts w:ascii="Times New Roman" w:hAnsi="Times New Roman" w:cs="Times New Roman"/>
                <w:sz w:val="22"/>
                <w:szCs w:val="22"/>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left="240"/>
              <w:rPr>
                <w:rFonts w:ascii="Times New Roman" w:hAnsi="Times New Roman" w:cs="Times New Roman"/>
                <w:sz w:val="22"/>
                <w:szCs w:val="22"/>
              </w:rPr>
            </w:pPr>
            <w:r w:rsidRPr="00B90792">
              <w:rPr>
                <w:rFonts w:ascii="Times New Roman" w:hAnsi="Times New Roman" w:cs="Times New Roman"/>
                <w:sz w:val="22"/>
                <w:szCs w:val="22"/>
              </w:rPr>
              <w:t>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left="240"/>
              <w:rPr>
                <w:rFonts w:ascii="Times New Roman" w:hAnsi="Times New Roman" w:cs="Times New Roman"/>
                <w:sz w:val="22"/>
                <w:szCs w:val="22"/>
              </w:rPr>
            </w:pPr>
            <w:r w:rsidRPr="00B90792">
              <w:rPr>
                <w:rFonts w:ascii="Times New Roman" w:hAnsi="Times New Roman" w:cs="Times New Roman"/>
                <w:sz w:val="22"/>
                <w:szCs w:val="22"/>
              </w:rPr>
              <w:t>7</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left="240"/>
              <w:rPr>
                <w:rFonts w:ascii="Times New Roman" w:hAnsi="Times New Roman" w:cs="Times New Roman"/>
                <w:sz w:val="22"/>
                <w:szCs w:val="22"/>
              </w:rPr>
            </w:pPr>
            <w:r w:rsidRPr="00B90792">
              <w:rPr>
                <w:rFonts w:ascii="Times New Roman" w:hAnsi="Times New Roman" w:cs="Times New Roman"/>
                <w:sz w:val="22"/>
                <w:szCs w:val="22"/>
              </w:rPr>
              <w:t>8</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10</w:t>
            </w:r>
          </w:p>
        </w:tc>
      </w:tr>
      <w:tr w:rsidR="0074234E" w:rsidRPr="00B90792" w:rsidTr="00B90792">
        <w:trPr>
          <w:trHeight w:val="471"/>
        </w:trPr>
        <w:tc>
          <w:tcPr>
            <w:tcW w:w="542"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w:t>
            </w:r>
          </w:p>
        </w:tc>
        <w:tc>
          <w:tcPr>
            <w:tcW w:w="2587"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ind w:right="94"/>
              <w:rPr>
                <w:rFonts w:ascii="Times New Roman" w:hAnsi="Times New Roman" w:cs="Times New Roman"/>
                <w:sz w:val="22"/>
                <w:szCs w:val="22"/>
              </w:rPr>
            </w:pPr>
            <w:r w:rsidRPr="00B90792">
              <w:rPr>
                <w:rFonts w:ascii="Times New Roman" w:hAnsi="Times New Roman" w:cs="Times New Roman"/>
                <w:sz w:val="22"/>
                <w:szCs w:val="22"/>
              </w:rPr>
              <w:t xml:space="preserve">Численность детей и молодежи </w:t>
            </w:r>
            <w:r w:rsidRPr="00B90792">
              <w:rPr>
                <w:rStyle w:val="1pt"/>
                <w:rFonts w:eastAsiaTheme="minorHAnsi"/>
                <w:sz w:val="22"/>
                <w:szCs w:val="22"/>
              </w:rPr>
              <w:t xml:space="preserve">7-17 </w:t>
            </w:r>
            <w:r w:rsidRPr="00B90792">
              <w:rPr>
                <w:rFonts w:ascii="Times New Roman" w:hAnsi="Times New Roman" w:cs="Times New Roman"/>
                <w:sz w:val="22"/>
                <w:szCs w:val="22"/>
              </w:rPr>
              <w:t>лет</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тыс. чел.</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1,207</w:t>
            </w:r>
          </w:p>
        </w:tc>
        <w:tc>
          <w:tcPr>
            <w:tcW w:w="813"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1,226</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1,254</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1,236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1,254</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1,263</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1,290</w:t>
            </w:r>
          </w:p>
        </w:tc>
      </w:tr>
      <w:tr w:rsidR="0074234E" w:rsidRPr="00B90792" w:rsidTr="00B90792">
        <w:trPr>
          <w:trHeight w:val="1088"/>
        </w:trPr>
        <w:tc>
          <w:tcPr>
            <w:tcW w:w="542"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2</w:t>
            </w:r>
          </w:p>
        </w:tc>
        <w:tc>
          <w:tcPr>
            <w:tcW w:w="2587"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right="94"/>
              <w:rPr>
                <w:rFonts w:ascii="Times New Roman" w:hAnsi="Times New Roman" w:cs="Times New Roman"/>
                <w:sz w:val="22"/>
                <w:szCs w:val="22"/>
              </w:rPr>
            </w:pPr>
            <w:r w:rsidRPr="00B90792">
              <w:rPr>
                <w:rFonts w:ascii="Times New Roman" w:hAnsi="Times New Roman" w:cs="Times New Roman"/>
                <w:sz w:val="22"/>
                <w:szCs w:val="22"/>
              </w:rPr>
              <w:t>Численность уча</w:t>
            </w:r>
            <w:r w:rsidRPr="00B90792">
              <w:rPr>
                <w:rFonts w:ascii="Times New Roman" w:hAnsi="Times New Roman" w:cs="Times New Roman"/>
                <w:sz w:val="22"/>
                <w:szCs w:val="22"/>
              </w:rPr>
              <w:softHyphen/>
              <w:t>щихся по програм</w:t>
            </w:r>
            <w:r w:rsidRPr="00B90792">
              <w:rPr>
                <w:rFonts w:ascii="Times New Roman" w:hAnsi="Times New Roman" w:cs="Times New Roman"/>
                <w:sz w:val="22"/>
                <w:szCs w:val="22"/>
              </w:rPr>
              <w:softHyphen/>
              <w:t>мам общего обра</w:t>
            </w:r>
            <w:r w:rsidRPr="00B90792">
              <w:rPr>
                <w:rFonts w:ascii="Times New Roman" w:hAnsi="Times New Roman" w:cs="Times New Roman"/>
                <w:sz w:val="22"/>
                <w:szCs w:val="22"/>
              </w:rPr>
              <w:softHyphen/>
              <w:t>зования в общеобразова</w:t>
            </w:r>
            <w:r w:rsidR="00B90792">
              <w:rPr>
                <w:rFonts w:ascii="Times New Roman" w:hAnsi="Times New Roman" w:cs="Times New Roman"/>
                <w:sz w:val="22"/>
                <w:szCs w:val="22"/>
              </w:rPr>
              <w:t>-</w:t>
            </w:r>
            <w:r w:rsidRPr="00B90792">
              <w:rPr>
                <w:rFonts w:ascii="Times New Roman" w:hAnsi="Times New Roman" w:cs="Times New Roman"/>
                <w:sz w:val="22"/>
                <w:szCs w:val="22"/>
              </w:rPr>
              <w:t>тельных ор</w:t>
            </w:r>
            <w:r w:rsidRPr="00B90792">
              <w:rPr>
                <w:rFonts w:ascii="Times New Roman" w:hAnsi="Times New Roman" w:cs="Times New Roman"/>
                <w:sz w:val="22"/>
                <w:szCs w:val="22"/>
              </w:rPr>
              <w:softHyphen/>
              <w:t>ганизациях</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тыс.</w:t>
            </w:r>
          </w:p>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чел</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1,108</w:t>
            </w:r>
          </w:p>
        </w:tc>
        <w:tc>
          <w:tcPr>
            <w:tcW w:w="813"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1,082</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1,082</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1,085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 xml:space="preserve"> 1,119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1,115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1,229</w:t>
            </w:r>
          </w:p>
        </w:tc>
      </w:tr>
      <w:tr w:rsidR="0074234E" w:rsidRPr="00B90792" w:rsidTr="00B90792">
        <w:trPr>
          <w:trHeight w:val="1969"/>
        </w:trPr>
        <w:tc>
          <w:tcPr>
            <w:tcW w:w="542"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3</w:t>
            </w:r>
          </w:p>
        </w:tc>
        <w:tc>
          <w:tcPr>
            <w:tcW w:w="2587"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B90792" w:rsidP="0074234E">
            <w:pPr>
              <w:pStyle w:val="11"/>
              <w:shd w:val="clear" w:color="auto" w:fill="auto"/>
              <w:spacing w:after="0" w:line="240" w:lineRule="auto"/>
              <w:ind w:right="94"/>
              <w:rPr>
                <w:rFonts w:ascii="Times New Roman" w:hAnsi="Times New Roman" w:cs="Times New Roman"/>
                <w:sz w:val="22"/>
                <w:szCs w:val="22"/>
              </w:rPr>
            </w:pPr>
            <w:r>
              <w:rPr>
                <w:rFonts w:ascii="Times New Roman" w:hAnsi="Times New Roman" w:cs="Times New Roman"/>
                <w:sz w:val="22"/>
                <w:szCs w:val="22"/>
              </w:rPr>
              <w:t>Удельный вес чис</w:t>
            </w:r>
            <w:r w:rsidR="0074234E" w:rsidRPr="00B90792">
              <w:rPr>
                <w:rFonts w:ascii="Times New Roman" w:hAnsi="Times New Roman" w:cs="Times New Roman"/>
                <w:sz w:val="22"/>
                <w:szCs w:val="22"/>
              </w:rPr>
              <w:t>леннос</w:t>
            </w:r>
            <w:r>
              <w:rPr>
                <w:rFonts w:ascii="Times New Roman" w:hAnsi="Times New Roman" w:cs="Times New Roman"/>
                <w:sz w:val="22"/>
                <w:szCs w:val="22"/>
              </w:rPr>
              <w:t>-</w:t>
            </w:r>
            <w:r w:rsidR="0074234E" w:rsidRPr="00B90792">
              <w:rPr>
                <w:rFonts w:ascii="Times New Roman" w:hAnsi="Times New Roman" w:cs="Times New Roman"/>
                <w:sz w:val="22"/>
                <w:szCs w:val="22"/>
              </w:rPr>
              <w:t>ти обучаю</w:t>
            </w:r>
            <w:r w:rsidR="0074234E" w:rsidRPr="00B90792">
              <w:rPr>
                <w:rFonts w:ascii="Times New Roman" w:hAnsi="Times New Roman" w:cs="Times New Roman"/>
                <w:sz w:val="22"/>
                <w:szCs w:val="22"/>
              </w:rPr>
              <w:softHyphen/>
              <w:t>щихся органи</w:t>
            </w:r>
            <w:r>
              <w:rPr>
                <w:rFonts w:ascii="Times New Roman" w:hAnsi="Times New Roman" w:cs="Times New Roman"/>
                <w:sz w:val="22"/>
                <w:szCs w:val="22"/>
              </w:rPr>
              <w:t>-</w:t>
            </w:r>
            <w:r w:rsidR="0074234E" w:rsidRPr="00B90792">
              <w:rPr>
                <w:rFonts w:ascii="Times New Roman" w:hAnsi="Times New Roman" w:cs="Times New Roman"/>
                <w:sz w:val="22"/>
                <w:szCs w:val="22"/>
              </w:rPr>
              <w:t>заций общего образова</w:t>
            </w:r>
            <w:r w:rsidR="0074234E" w:rsidRPr="00B90792">
              <w:rPr>
                <w:rFonts w:ascii="Times New Roman" w:hAnsi="Times New Roman" w:cs="Times New Roman"/>
                <w:sz w:val="22"/>
                <w:szCs w:val="22"/>
              </w:rPr>
              <w:softHyphen/>
              <w:t>ния, обучающихся по новым ФГОС (к 2018 году обучать</w:t>
            </w:r>
            <w:r w:rsidR="0074234E" w:rsidRPr="00B90792">
              <w:rPr>
                <w:rFonts w:ascii="Times New Roman" w:hAnsi="Times New Roman" w:cs="Times New Roman"/>
                <w:sz w:val="22"/>
                <w:szCs w:val="22"/>
              </w:rPr>
              <w:softHyphen/>
              <w:t>ся по ФГОС будут все учащиеся 1-8 классов)</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01"/>
              <w:shd w:val="clear" w:color="auto" w:fill="auto"/>
              <w:spacing w:line="240" w:lineRule="auto"/>
              <w:rPr>
                <w:rFonts w:ascii="Times New Roman" w:hAnsi="Times New Roman" w:cs="Times New Roman"/>
                <w:sz w:val="22"/>
                <w:szCs w:val="22"/>
              </w:rPr>
            </w:pPr>
            <w:r w:rsidRPr="00B90792">
              <w:rPr>
                <w:rFonts w:ascii="Times New Roman" w:hAnsi="Times New Roman" w:cs="Times New Roman"/>
                <w:sz w:val="22"/>
                <w:szCs w:val="22"/>
              </w:rPr>
              <w:t>%</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21,2</w:t>
            </w:r>
          </w:p>
        </w:tc>
        <w:tc>
          <w:tcPr>
            <w:tcW w:w="813"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31,7</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42,4</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51,6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61,75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71,8</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75,5</w:t>
            </w:r>
          </w:p>
        </w:tc>
      </w:tr>
      <w:tr w:rsidR="0074234E" w:rsidRPr="00B90792" w:rsidTr="00B90792">
        <w:trPr>
          <w:trHeight w:val="1219"/>
        </w:trPr>
        <w:tc>
          <w:tcPr>
            <w:tcW w:w="542"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4</w:t>
            </w:r>
          </w:p>
        </w:tc>
        <w:tc>
          <w:tcPr>
            <w:tcW w:w="2587"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ind w:right="94"/>
              <w:rPr>
                <w:rFonts w:ascii="Times New Roman" w:hAnsi="Times New Roman" w:cs="Times New Roman"/>
                <w:sz w:val="22"/>
                <w:szCs w:val="22"/>
              </w:rPr>
            </w:pPr>
            <w:r w:rsidRPr="00B90792">
              <w:rPr>
                <w:rFonts w:ascii="Times New Roman" w:hAnsi="Times New Roman" w:cs="Times New Roman"/>
                <w:sz w:val="22"/>
                <w:szCs w:val="22"/>
              </w:rPr>
              <w:t>Численность уча</w:t>
            </w:r>
            <w:r w:rsidRPr="00B90792">
              <w:rPr>
                <w:rFonts w:ascii="Times New Roman" w:hAnsi="Times New Roman" w:cs="Times New Roman"/>
                <w:sz w:val="22"/>
                <w:szCs w:val="22"/>
              </w:rPr>
              <w:softHyphen/>
              <w:t>щихся по програм</w:t>
            </w:r>
            <w:r w:rsidRPr="00B90792">
              <w:rPr>
                <w:rFonts w:ascii="Times New Roman" w:hAnsi="Times New Roman" w:cs="Times New Roman"/>
                <w:sz w:val="22"/>
                <w:szCs w:val="22"/>
              </w:rPr>
              <w:softHyphen/>
              <w:t>мам общего обра</w:t>
            </w:r>
            <w:r w:rsidRPr="00B90792">
              <w:rPr>
                <w:rFonts w:ascii="Times New Roman" w:hAnsi="Times New Roman" w:cs="Times New Roman"/>
                <w:sz w:val="22"/>
                <w:szCs w:val="22"/>
              </w:rPr>
              <w:softHyphen/>
              <w:t>зования в расчете на 1 педагогиче</w:t>
            </w:r>
            <w:r w:rsidRPr="00B90792">
              <w:rPr>
                <w:rFonts w:ascii="Times New Roman" w:hAnsi="Times New Roman" w:cs="Times New Roman"/>
                <w:sz w:val="22"/>
                <w:szCs w:val="22"/>
              </w:rPr>
              <w:softHyphen/>
              <w:t>ского работника</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чел.</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6,8</w:t>
            </w:r>
          </w:p>
        </w:tc>
        <w:tc>
          <w:tcPr>
            <w:tcW w:w="813"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6,8</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7,5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7,9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8,6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9,1</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8,4</w:t>
            </w:r>
          </w:p>
        </w:tc>
      </w:tr>
      <w:tr w:rsidR="0074234E" w:rsidRPr="00B90792" w:rsidTr="00B90792">
        <w:trPr>
          <w:trHeight w:val="1840"/>
        </w:trPr>
        <w:tc>
          <w:tcPr>
            <w:tcW w:w="542" w:type="dxa"/>
            <w:vMerge w:val="restart"/>
            <w:tcBorders>
              <w:top w:val="single" w:sz="4" w:space="0" w:color="auto"/>
              <w:left w:val="single" w:sz="4" w:space="0" w:color="auto"/>
              <w:bottom w:val="nil"/>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5</w:t>
            </w:r>
          </w:p>
        </w:tc>
        <w:tc>
          <w:tcPr>
            <w:tcW w:w="2587" w:type="dxa"/>
            <w:vMerge w:val="restart"/>
            <w:tcBorders>
              <w:top w:val="single" w:sz="4" w:space="0" w:color="auto"/>
              <w:left w:val="single" w:sz="4" w:space="0" w:color="auto"/>
              <w:bottom w:val="nil"/>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Доля работников адми</w:t>
            </w:r>
            <w:r w:rsidR="00B90792">
              <w:rPr>
                <w:rFonts w:ascii="Times New Roman" w:hAnsi="Times New Roman" w:cs="Times New Roman"/>
                <w:sz w:val="22"/>
                <w:szCs w:val="22"/>
              </w:rPr>
              <w:t>-</w:t>
            </w:r>
            <w:r w:rsidRPr="00B90792">
              <w:rPr>
                <w:rFonts w:ascii="Times New Roman" w:hAnsi="Times New Roman" w:cs="Times New Roman"/>
                <w:sz w:val="22"/>
                <w:szCs w:val="22"/>
              </w:rPr>
              <w:t>нистративно- управленчес</w:t>
            </w:r>
            <w:r w:rsidR="00B90792">
              <w:rPr>
                <w:rFonts w:ascii="Times New Roman" w:hAnsi="Times New Roman" w:cs="Times New Roman"/>
                <w:sz w:val="22"/>
                <w:szCs w:val="22"/>
              </w:rPr>
              <w:t>-</w:t>
            </w:r>
            <w:r w:rsidRPr="00B90792">
              <w:rPr>
                <w:rFonts w:ascii="Times New Roman" w:hAnsi="Times New Roman" w:cs="Times New Roman"/>
                <w:sz w:val="22"/>
                <w:szCs w:val="22"/>
              </w:rPr>
              <w:t>кого и вспомогательного персонала в общей</w:t>
            </w:r>
            <w:r w:rsidR="00B90792">
              <w:rPr>
                <w:rFonts w:ascii="Times New Roman" w:hAnsi="Times New Roman" w:cs="Times New Roman"/>
                <w:sz w:val="22"/>
                <w:szCs w:val="22"/>
              </w:rPr>
              <w:t xml:space="preserve"> ч</w:t>
            </w:r>
            <w:r w:rsidRPr="00B90792">
              <w:rPr>
                <w:rFonts w:ascii="Times New Roman" w:hAnsi="Times New Roman" w:cs="Times New Roman"/>
                <w:sz w:val="22"/>
                <w:szCs w:val="22"/>
              </w:rPr>
              <w:t>ислен</w:t>
            </w:r>
            <w:r w:rsidR="00B90792">
              <w:rPr>
                <w:rFonts w:ascii="Times New Roman" w:hAnsi="Times New Roman" w:cs="Times New Roman"/>
                <w:sz w:val="22"/>
                <w:szCs w:val="22"/>
              </w:rPr>
              <w:t>-</w:t>
            </w:r>
            <w:r w:rsidRPr="00B90792">
              <w:rPr>
                <w:rFonts w:ascii="Times New Roman" w:hAnsi="Times New Roman" w:cs="Times New Roman"/>
                <w:sz w:val="22"/>
                <w:szCs w:val="22"/>
              </w:rPr>
              <w:t>ности работников общеоб</w:t>
            </w:r>
            <w:r w:rsidRPr="00B90792">
              <w:rPr>
                <w:rFonts w:ascii="Times New Roman" w:hAnsi="Times New Roman" w:cs="Times New Roman"/>
                <w:sz w:val="22"/>
                <w:szCs w:val="22"/>
              </w:rPr>
              <w:softHyphen/>
            </w:r>
          </w:p>
          <w:p w:rsidR="0074234E" w:rsidRPr="00B90792" w:rsidRDefault="0074234E" w:rsidP="00B90792">
            <w:pPr>
              <w:pStyle w:val="11"/>
              <w:shd w:val="clear" w:color="auto" w:fill="auto"/>
              <w:spacing w:after="0" w:line="240" w:lineRule="auto"/>
              <w:ind w:right="94"/>
              <w:rPr>
                <w:rFonts w:ascii="Times New Roman" w:hAnsi="Times New Roman" w:cs="Times New Roman"/>
                <w:sz w:val="22"/>
                <w:szCs w:val="22"/>
              </w:rPr>
            </w:pPr>
            <w:r w:rsidRPr="00B90792">
              <w:rPr>
                <w:rFonts w:ascii="Times New Roman" w:hAnsi="Times New Roman" w:cs="Times New Roman"/>
                <w:sz w:val="22"/>
                <w:szCs w:val="22"/>
              </w:rPr>
              <w:t>разовательных ор</w:t>
            </w:r>
            <w:r w:rsidRPr="00B90792">
              <w:rPr>
                <w:rFonts w:ascii="Times New Roman" w:hAnsi="Times New Roman" w:cs="Times New Roman"/>
                <w:sz w:val="22"/>
                <w:szCs w:val="22"/>
              </w:rPr>
              <w:softHyphen/>
              <w:t>ганизации</w:t>
            </w:r>
          </w:p>
        </w:tc>
        <w:tc>
          <w:tcPr>
            <w:tcW w:w="710" w:type="dxa"/>
            <w:vMerge w:val="restart"/>
            <w:tcBorders>
              <w:top w:val="single" w:sz="4" w:space="0" w:color="auto"/>
              <w:left w:val="single" w:sz="4" w:space="0" w:color="auto"/>
              <w:bottom w:val="nil"/>
              <w:right w:val="single" w:sz="4" w:space="0" w:color="auto"/>
            </w:tcBorders>
            <w:shd w:val="clear" w:color="auto" w:fill="FFFFFF"/>
          </w:tcPr>
          <w:p w:rsidR="0074234E" w:rsidRPr="00B90792" w:rsidRDefault="0074234E" w:rsidP="0074234E">
            <w:pPr>
              <w:pStyle w:val="101"/>
              <w:shd w:val="clear" w:color="auto" w:fill="auto"/>
              <w:spacing w:line="240" w:lineRule="auto"/>
              <w:rPr>
                <w:rFonts w:ascii="Times New Roman" w:hAnsi="Times New Roman" w:cs="Times New Roman"/>
                <w:sz w:val="22"/>
                <w:szCs w:val="22"/>
              </w:rPr>
            </w:pPr>
            <w:r w:rsidRPr="00B90792">
              <w:rPr>
                <w:rFonts w:ascii="Times New Roman" w:hAnsi="Times New Roman" w:cs="Times New Roman"/>
                <w:sz w:val="22"/>
                <w:szCs w:val="22"/>
              </w:rPr>
              <w:t>%</w:t>
            </w:r>
          </w:p>
        </w:tc>
        <w:tc>
          <w:tcPr>
            <w:tcW w:w="745" w:type="dxa"/>
            <w:vMerge w:val="restart"/>
            <w:tcBorders>
              <w:top w:val="single" w:sz="4" w:space="0" w:color="auto"/>
              <w:left w:val="single" w:sz="4" w:space="0" w:color="auto"/>
              <w:bottom w:val="nil"/>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47,7</w:t>
            </w:r>
          </w:p>
        </w:tc>
        <w:tc>
          <w:tcPr>
            <w:tcW w:w="813" w:type="dxa"/>
            <w:tcBorders>
              <w:top w:val="single" w:sz="4" w:space="0" w:color="auto"/>
              <w:left w:val="single" w:sz="4" w:space="0" w:color="auto"/>
              <w:bottom w:val="nil"/>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44,4</w:t>
            </w:r>
          </w:p>
        </w:tc>
        <w:tc>
          <w:tcPr>
            <w:tcW w:w="708" w:type="dxa"/>
            <w:vMerge w:val="restart"/>
            <w:tcBorders>
              <w:top w:val="single" w:sz="4" w:space="0" w:color="auto"/>
              <w:left w:val="single" w:sz="4" w:space="0" w:color="auto"/>
              <w:bottom w:val="nil"/>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46,6</w:t>
            </w:r>
          </w:p>
        </w:tc>
        <w:tc>
          <w:tcPr>
            <w:tcW w:w="709" w:type="dxa"/>
            <w:vMerge w:val="restart"/>
            <w:tcBorders>
              <w:top w:val="single" w:sz="4" w:space="0" w:color="auto"/>
              <w:left w:val="single" w:sz="4" w:space="0" w:color="auto"/>
              <w:bottom w:val="nil"/>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45,4</w:t>
            </w:r>
          </w:p>
        </w:tc>
        <w:tc>
          <w:tcPr>
            <w:tcW w:w="709" w:type="dxa"/>
            <w:vMerge w:val="restart"/>
            <w:tcBorders>
              <w:top w:val="single" w:sz="4" w:space="0" w:color="auto"/>
              <w:left w:val="single" w:sz="4" w:space="0" w:color="auto"/>
              <w:bottom w:val="nil"/>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46,3</w:t>
            </w:r>
          </w:p>
        </w:tc>
        <w:tc>
          <w:tcPr>
            <w:tcW w:w="709" w:type="dxa"/>
            <w:vMerge w:val="restart"/>
            <w:tcBorders>
              <w:top w:val="single" w:sz="4" w:space="0" w:color="auto"/>
              <w:left w:val="single" w:sz="4" w:space="0" w:color="auto"/>
              <w:bottom w:val="nil"/>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48</w:t>
            </w:r>
          </w:p>
        </w:tc>
        <w:tc>
          <w:tcPr>
            <w:tcW w:w="709" w:type="dxa"/>
            <w:vMerge w:val="restart"/>
            <w:tcBorders>
              <w:top w:val="single" w:sz="4" w:space="0" w:color="auto"/>
              <w:left w:val="single" w:sz="4" w:space="0" w:color="auto"/>
              <w:bottom w:val="nil"/>
              <w:right w:val="single" w:sz="4" w:space="0" w:color="auto"/>
            </w:tcBorders>
            <w:shd w:val="clear" w:color="auto" w:fill="FFFFFF"/>
          </w:tcPr>
          <w:p w:rsidR="0074234E" w:rsidRPr="00B90792" w:rsidRDefault="0074234E" w:rsidP="00B90792">
            <w:pPr>
              <w:pStyle w:val="11"/>
              <w:shd w:val="clear" w:color="auto" w:fill="auto"/>
              <w:spacing w:after="0" w:line="240" w:lineRule="auto"/>
              <w:jc w:val="right"/>
              <w:rPr>
                <w:rFonts w:ascii="Times New Roman" w:hAnsi="Times New Roman" w:cs="Times New Roman"/>
                <w:sz w:val="22"/>
                <w:szCs w:val="22"/>
              </w:rPr>
            </w:pPr>
            <w:r w:rsidRPr="00B90792">
              <w:rPr>
                <w:rFonts w:ascii="Times New Roman" w:hAnsi="Times New Roman" w:cs="Times New Roman"/>
                <w:sz w:val="22"/>
                <w:szCs w:val="22"/>
              </w:rPr>
              <w:t>45</w:t>
            </w:r>
          </w:p>
        </w:tc>
      </w:tr>
      <w:tr w:rsidR="0074234E" w:rsidRPr="00B90792" w:rsidTr="00B90792">
        <w:trPr>
          <w:trHeight w:val="230"/>
        </w:trPr>
        <w:tc>
          <w:tcPr>
            <w:tcW w:w="542" w:type="dxa"/>
            <w:vMerge/>
            <w:tcBorders>
              <w:left w:val="single" w:sz="4" w:space="0" w:color="auto"/>
              <w:bottom w:val="single" w:sz="4" w:space="0" w:color="auto"/>
              <w:right w:val="single" w:sz="4" w:space="0" w:color="auto"/>
            </w:tcBorders>
            <w:shd w:val="clear" w:color="auto" w:fill="FFFFFF"/>
          </w:tcPr>
          <w:p w:rsidR="0074234E" w:rsidRPr="00B90792" w:rsidRDefault="0074234E" w:rsidP="0074234E"/>
        </w:tc>
        <w:tc>
          <w:tcPr>
            <w:tcW w:w="2587" w:type="dxa"/>
            <w:vMerge/>
            <w:tcBorders>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ind w:right="94"/>
              <w:rPr>
                <w:rFonts w:ascii="Times New Roman" w:hAnsi="Times New Roman" w:cs="Times New Roman"/>
                <w:sz w:val="22"/>
                <w:szCs w:val="22"/>
              </w:rPr>
            </w:pPr>
          </w:p>
        </w:tc>
        <w:tc>
          <w:tcPr>
            <w:tcW w:w="710" w:type="dxa"/>
            <w:vMerge/>
            <w:tcBorders>
              <w:left w:val="single" w:sz="4" w:space="0" w:color="auto"/>
              <w:bottom w:val="single" w:sz="4" w:space="0" w:color="auto"/>
              <w:right w:val="single" w:sz="4" w:space="0" w:color="auto"/>
            </w:tcBorders>
            <w:shd w:val="clear" w:color="auto" w:fill="FFFFFF"/>
          </w:tcPr>
          <w:p w:rsidR="0074234E" w:rsidRPr="00B90792" w:rsidRDefault="0074234E" w:rsidP="0074234E"/>
        </w:tc>
        <w:tc>
          <w:tcPr>
            <w:tcW w:w="745" w:type="dxa"/>
            <w:vMerge/>
            <w:tcBorders>
              <w:left w:val="single" w:sz="4" w:space="0" w:color="auto"/>
              <w:bottom w:val="single" w:sz="4" w:space="0" w:color="auto"/>
              <w:right w:val="single" w:sz="4" w:space="0" w:color="auto"/>
            </w:tcBorders>
            <w:shd w:val="clear" w:color="auto" w:fill="FFFFFF"/>
          </w:tcPr>
          <w:p w:rsidR="0074234E" w:rsidRPr="00B90792" w:rsidRDefault="0074234E" w:rsidP="00B90792"/>
        </w:tc>
        <w:tc>
          <w:tcPr>
            <w:tcW w:w="813" w:type="dxa"/>
            <w:tcBorders>
              <w:left w:val="single" w:sz="4" w:space="0" w:color="auto"/>
              <w:bottom w:val="single" w:sz="4" w:space="0" w:color="auto"/>
              <w:right w:val="single" w:sz="4" w:space="0" w:color="auto"/>
            </w:tcBorders>
            <w:shd w:val="clear" w:color="auto" w:fill="FFFFFF"/>
          </w:tcPr>
          <w:p w:rsidR="0074234E" w:rsidRPr="00B90792" w:rsidRDefault="0074234E" w:rsidP="00B90792"/>
        </w:tc>
        <w:tc>
          <w:tcPr>
            <w:tcW w:w="708" w:type="dxa"/>
            <w:vMerge/>
            <w:tcBorders>
              <w:left w:val="single" w:sz="4" w:space="0" w:color="auto"/>
              <w:bottom w:val="single" w:sz="4" w:space="0" w:color="auto"/>
              <w:right w:val="single" w:sz="4" w:space="0" w:color="auto"/>
            </w:tcBorders>
            <w:shd w:val="clear" w:color="auto" w:fill="FFFFFF"/>
          </w:tcPr>
          <w:p w:rsidR="0074234E" w:rsidRPr="00B90792" w:rsidRDefault="0074234E" w:rsidP="00B90792"/>
        </w:tc>
        <w:tc>
          <w:tcPr>
            <w:tcW w:w="709" w:type="dxa"/>
            <w:vMerge/>
            <w:tcBorders>
              <w:left w:val="single" w:sz="4" w:space="0" w:color="auto"/>
              <w:bottom w:val="single" w:sz="4" w:space="0" w:color="auto"/>
              <w:right w:val="single" w:sz="4" w:space="0" w:color="auto"/>
            </w:tcBorders>
            <w:shd w:val="clear" w:color="auto" w:fill="FFFFFF"/>
          </w:tcPr>
          <w:p w:rsidR="0074234E" w:rsidRPr="00B90792" w:rsidRDefault="0074234E" w:rsidP="00B90792"/>
        </w:tc>
        <w:tc>
          <w:tcPr>
            <w:tcW w:w="709" w:type="dxa"/>
            <w:vMerge/>
            <w:tcBorders>
              <w:left w:val="single" w:sz="4" w:space="0" w:color="auto"/>
              <w:bottom w:val="single" w:sz="4" w:space="0" w:color="auto"/>
              <w:right w:val="single" w:sz="4" w:space="0" w:color="auto"/>
            </w:tcBorders>
            <w:shd w:val="clear" w:color="auto" w:fill="FFFFFF"/>
          </w:tcPr>
          <w:p w:rsidR="0074234E" w:rsidRPr="00B90792" w:rsidRDefault="0074234E" w:rsidP="00B90792"/>
        </w:tc>
        <w:tc>
          <w:tcPr>
            <w:tcW w:w="709" w:type="dxa"/>
            <w:vMerge/>
            <w:tcBorders>
              <w:left w:val="single" w:sz="4" w:space="0" w:color="auto"/>
              <w:bottom w:val="single" w:sz="4" w:space="0" w:color="auto"/>
              <w:right w:val="single" w:sz="4" w:space="0" w:color="auto"/>
            </w:tcBorders>
            <w:shd w:val="clear" w:color="auto" w:fill="FFFFFF"/>
          </w:tcPr>
          <w:p w:rsidR="0074234E" w:rsidRPr="00B90792" w:rsidRDefault="0074234E" w:rsidP="00B90792"/>
        </w:tc>
        <w:tc>
          <w:tcPr>
            <w:tcW w:w="709" w:type="dxa"/>
            <w:vMerge/>
            <w:tcBorders>
              <w:left w:val="single" w:sz="4" w:space="0" w:color="auto"/>
              <w:bottom w:val="single" w:sz="4" w:space="0" w:color="auto"/>
              <w:right w:val="single" w:sz="4" w:space="0" w:color="auto"/>
            </w:tcBorders>
            <w:shd w:val="clear" w:color="auto" w:fill="FFFFFF"/>
          </w:tcPr>
          <w:p w:rsidR="0074234E" w:rsidRPr="00B90792" w:rsidRDefault="0074234E" w:rsidP="00B90792"/>
        </w:tc>
      </w:tr>
      <w:tr w:rsidR="0074234E" w:rsidRPr="00B90792" w:rsidTr="00B90792">
        <w:trPr>
          <w:trHeight w:val="739"/>
        </w:trPr>
        <w:tc>
          <w:tcPr>
            <w:tcW w:w="542"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ind w:left="220"/>
              <w:rPr>
                <w:rFonts w:ascii="Times New Roman" w:hAnsi="Times New Roman" w:cs="Times New Roman"/>
                <w:sz w:val="22"/>
                <w:szCs w:val="22"/>
              </w:rPr>
            </w:pPr>
            <w:r w:rsidRPr="00B90792">
              <w:rPr>
                <w:rFonts w:ascii="Times New Roman" w:hAnsi="Times New Roman" w:cs="Times New Roman"/>
                <w:sz w:val="22"/>
                <w:szCs w:val="22"/>
              </w:rPr>
              <w:t>6</w:t>
            </w:r>
          </w:p>
        </w:tc>
        <w:tc>
          <w:tcPr>
            <w:tcW w:w="2587"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ind w:right="94"/>
              <w:rPr>
                <w:rFonts w:ascii="Times New Roman" w:hAnsi="Times New Roman" w:cs="Times New Roman"/>
                <w:sz w:val="22"/>
                <w:szCs w:val="22"/>
              </w:rPr>
            </w:pPr>
            <w:r w:rsidRPr="00B90792">
              <w:rPr>
                <w:rFonts w:ascii="Times New Roman" w:hAnsi="Times New Roman" w:cs="Times New Roman"/>
                <w:sz w:val="22"/>
                <w:szCs w:val="22"/>
              </w:rPr>
              <w:t>Число реорганизо</w:t>
            </w:r>
            <w:r w:rsidRPr="00B90792">
              <w:rPr>
                <w:rFonts w:ascii="Times New Roman" w:hAnsi="Times New Roman" w:cs="Times New Roman"/>
                <w:sz w:val="22"/>
                <w:szCs w:val="22"/>
              </w:rPr>
              <w:softHyphen/>
              <w:t>ванных общеобра</w:t>
            </w:r>
            <w:r w:rsidRPr="00B90792">
              <w:rPr>
                <w:rFonts w:ascii="Times New Roman" w:hAnsi="Times New Roman" w:cs="Times New Roman"/>
                <w:sz w:val="22"/>
                <w:szCs w:val="22"/>
              </w:rPr>
              <w:softHyphen/>
              <w:t>зовательных орга</w:t>
            </w:r>
            <w:r w:rsidRPr="00B90792">
              <w:rPr>
                <w:rFonts w:ascii="Times New Roman" w:hAnsi="Times New Roman" w:cs="Times New Roman"/>
                <w:sz w:val="22"/>
                <w:szCs w:val="22"/>
              </w:rPr>
              <w:softHyphen/>
              <w:t>низаций</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ОО</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0</w:t>
            </w:r>
          </w:p>
        </w:tc>
        <w:tc>
          <w:tcPr>
            <w:tcW w:w="813"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0</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4</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0</w:t>
            </w:r>
          </w:p>
        </w:tc>
      </w:tr>
      <w:tr w:rsidR="0074234E" w:rsidRPr="00B90792" w:rsidTr="00B90792">
        <w:trPr>
          <w:trHeight w:val="1671"/>
        </w:trPr>
        <w:tc>
          <w:tcPr>
            <w:tcW w:w="542"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ind w:left="220"/>
              <w:rPr>
                <w:rFonts w:ascii="Times New Roman" w:hAnsi="Times New Roman" w:cs="Times New Roman"/>
                <w:sz w:val="22"/>
                <w:szCs w:val="22"/>
              </w:rPr>
            </w:pPr>
            <w:r w:rsidRPr="00B90792">
              <w:rPr>
                <w:rFonts w:ascii="Times New Roman" w:hAnsi="Times New Roman" w:cs="Times New Roman"/>
                <w:sz w:val="22"/>
                <w:szCs w:val="22"/>
              </w:rPr>
              <w:t>7</w:t>
            </w:r>
          </w:p>
        </w:tc>
        <w:tc>
          <w:tcPr>
            <w:tcW w:w="2587"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ind w:right="94"/>
              <w:rPr>
                <w:rFonts w:ascii="Times New Roman" w:hAnsi="Times New Roman" w:cs="Times New Roman"/>
                <w:sz w:val="22"/>
                <w:szCs w:val="22"/>
              </w:rPr>
            </w:pPr>
            <w:r w:rsidRPr="00B90792">
              <w:rPr>
                <w:rFonts w:ascii="Times New Roman" w:hAnsi="Times New Roman" w:cs="Times New Roman"/>
                <w:sz w:val="22"/>
                <w:szCs w:val="22"/>
              </w:rPr>
              <w:t>Доля педагогиче</w:t>
            </w:r>
            <w:r w:rsidRPr="00B90792">
              <w:rPr>
                <w:rFonts w:ascii="Times New Roman" w:hAnsi="Times New Roman" w:cs="Times New Roman"/>
                <w:sz w:val="22"/>
                <w:szCs w:val="22"/>
              </w:rPr>
              <w:softHyphen/>
              <w:t>ских работников</w:t>
            </w:r>
            <w:r w:rsidR="00B90792">
              <w:rPr>
                <w:rFonts w:ascii="Times New Roman" w:hAnsi="Times New Roman" w:cs="Times New Roman"/>
                <w:sz w:val="22"/>
                <w:szCs w:val="22"/>
              </w:rPr>
              <w:t xml:space="preserve"> </w:t>
            </w:r>
            <w:r w:rsidRPr="00B90792">
              <w:rPr>
                <w:rFonts w:ascii="Times New Roman" w:hAnsi="Times New Roman" w:cs="Times New Roman"/>
                <w:sz w:val="22"/>
                <w:szCs w:val="22"/>
              </w:rPr>
              <w:t>общеобразо</w:t>
            </w:r>
            <w:r w:rsidR="00B90792">
              <w:rPr>
                <w:rFonts w:ascii="Times New Roman" w:hAnsi="Times New Roman" w:cs="Times New Roman"/>
                <w:sz w:val="22"/>
                <w:szCs w:val="22"/>
              </w:rPr>
              <w:t>-</w:t>
            </w:r>
            <w:r w:rsidRPr="00B90792">
              <w:rPr>
                <w:rFonts w:ascii="Times New Roman" w:hAnsi="Times New Roman" w:cs="Times New Roman"/>
                <w:sz w:val="22"/>
                <w:szCs w:val="22"/>
              </w:rPr>
              <w:t>ватель</w:t>
            </w:r>
            <w:r w:rsidRPr="00B90792">
              <w:rPr>
                <w:rFonts w:ascii="Times New Roman" w:hAnsi="Times New Roman" w:cs="Times New Roman"/>
                <w:sz w:val="22"/>
                <w:szCs w:val="22"/>
              </w:rPr>
              <w:softHyphen/>
              <w:t>ных организаций, которым при про</w:t>
            </w:r>
            <w:r w:rsidRPr="00B90792">
              <w:rPr>
                <w:rFonts w:ascii="Times New Roman" w:hAnsi="Times New Roman" w:cs="Times New Roman"/>
                <w:sz w:val="22"/>
                <w:szCs w:val="22"/>
              </w:rPr>
              <w:softHyphen/>
              <w:t>хождении аттеста</w:t>
            </w:r>
            <w:r w:rsidRPr="00B90792">
              <w:rPr>
                <w:rFonts w:ascii="Times New Roman" w:hAnsi="Times New Roman" w:cs="Times New Roman"/>
                <w:sz w:val="22"/>
                <w:szCs w:val="22"/>
              </w:rPr>
              <w:softHyphen/>
              <w:t>ции присвоена пер</w:t>
            </w:r>
            <w:r w:rsidRPr="00B90792">
              <w:rPr>
                <w:rFonts w:ascii="Times New Roman" w:hAnsi="Times New Roman" w:cs="Times New Roman"/>
                <w:sz w:val="22"/>
                <w:szCs w:val="22"/>
              </w:rPr>
              <w:softHyphen/>
              <w:t>вая или высшая ка</w:t>
            </w:r>
            <w:r w:rsidRPr="00B90792">
              <w:rPr>
                <w:rFonts w:ascii="Times New Roman" w:hAnsi="Times New Roman" w:cs="Times New Roman"/>
                <w:sz w:val="22"/>
                <w:szCs w:val="22"/>
              </w:rPr>
              <w:softHyphen/>
              <w:t>тегория</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4"/>
              <w:shd w:val="clear" w:color="auto" w:fill="auto"/>
              <w:spacing w:line="240" w:lineRule="auto"/>
              <w:rPr>
                <w:rFonts w:ascii="Times New Roman" w:hAnsi="Times New Roman" w:cs="Times New Roman"/>
              </w:rPr>
            </w:pPr>
            <w:r w:rsidRPr="00B90792">
              <w:rPr>
                <w:rFonts w:ascii="Times New Roman" w:hAnsi="Times New Roman" w:cs="Times New Roman"/>
                <w:sz w:val="22"/>
                <w:szCs w:val="22"/>
              </w:rPr>
              <w:t>%</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11,7</w:t>
            </w:r>
          </w:p>
        </w:tc>
        <w:tc>
          <w:tcPr>
            <w:tcW w:w="813"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20,3</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18,3</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13,9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13,9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17,6</w:t>
            </w:r>
          </w:p>
        </w:tc>
      </w:tr>
      <w:tr w:rsidR="0074234E" w:rsidRPr="00B90792" w:rsidTr="00B90792">
        <w:trPr>
          <w:trHeight w:val="278"/>
        </w:trPr>
        <w:tc>
          <w:tcPr>
            <w:tcW w:w="542"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
              <w:shd w:val="clear" w:color="auto" w:fill="auto"/>
              <w:spacing w:after="0" w:line="240" w:lineRule="auto"/>
              <w:ind w:left="220"/>
              <w:rPr>
                <w:rFonts w:ascii="Times New Roman" w:hAnsi="Times New Roman" w:cs="Times New Roman"/>
                <w:sz w:val="22"/>
                <w:szCs w:val="22"/>
              </w:rPr>
            </w:pPr>
            <w:r w:rsidRPr="00B90792">
              <w:rPr>
                <w:rFonts w:ascii="Times New Roman" w:hAnsi="Times New Roman" w:cs="Times New Roman"/>
                <w:sz w:val="22"/>
                <w:szCs w:val="22"/>
              </w:rPr>
              <w:t>8</w:t>
            </w:r>
          </w:p>
        </w:tc>
        <w:tc>
          <w:tcPr>
            <w:tcW w:w="2587"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B90792" w:rsidP="00B90792">
            <w:pPr>
              <w:pStyle w:val="11"/>
              <w:shd w:val="clear" w:color="auto" w:fill="auto"/>
              <w:spacing w:after="0" w:line="240" w:lineRule="auto"/>
              <w:ind w:right="94"/>
              <w:rPr>
                <w:rFonts w:ascii="Times New Roman" w:hAnsi="Times New Roman" w:cs="Times New Roman"/>
                <w:sz w:val="22"/>
                <w:szCs w:val="22"/>
              </w:rPr>
            </w:pPr>
            <w:r>
              <w:rPr>
                <w:rFonts w:ascii="Times New Roman" w:hAnsi="Times New Roman" w:cs="Times New Roman"/>
                <w:sz w:val="22"/>
                <w:szCs w:val="22"/>
              </w:rPr>
              <w:t>Удельный вес чис</w:t>
            </w:r>
            <w:r w:rsidR="0074234E" w:rsidRPr="00B90792">
              <w:rPr>
                <w:rFonts w:ascii="Times New Roman" w:hAnsi="Times New Roman" w:cs="Times New Roman"/>
                <w:sz w:val="22"/>
                <w:szCs w:val="22"/>
              </w:rPr>
              <w:t>енности обучаю</w:t>
            </w:r>
            <w:r w:rsidR="0074234E" w:rsidRPr="00B90792">
              <w:rPr>
                <w:rFonts w:ascii="Times New Roman" w:hAnsi="Times New Roman" w:cs="Times New Roman"/>
                <w:sz w:val="22"/>
                <w:szCs w:val="22"/>
              </w:rPr>
              <w:softHyphen/>
              <w:t>щихся по образо</w:t>
            </w:r>
            <w:r>
              <w:rPr>
                <w:rFonts w:ascii="Times New Roman" w:hAnsi="Times New Roman" w:cs="Times New Roman"/>
                <w:sz w:val="22"/>
                <w:szCs w:val="22"/>
              </w:rPr>
              <w:t>-</w:t>
            </w:r>
            <w:r w:rsidR="0074234E" w:rsidRPr="00B90792">
              <w:rPr>
                <w:rFonts w:ascii="Times New Roman" w:hAnsi="Times New Roman" w:cs="Times New Roman"/>
                <w:sz w:val="22"/>
                <w:szCs w:val="22"/>
              </w:rPr>
              <w:t>ва</w:t>
            </w:r>
            <w:r w:rsidR="0074234E" w:rsidRPr="00B90792">
              <w:rPr>
                <w:rFonts w:ascii="Times New Roman" w:hAnsi="Times New Roman" w:cs="Times New Roman"/>
                <w:sz w:val="22"/>
                <w:szCs w:val="22"/>
              </w:rPr>
              <w:softHyphen/>
              <w:t>тельным програм</w:t>
            </w:r>
            <w:r w:rsidR="0074234E" w:rsidRPr="00B90792">
              <w:rPr>
                <w:rFonts w:ascii="Times New Roman" w:hAnsi="Times New Roman" w:cs="Times New Roman"/>
                <w:sz w:val="22"/>
                <w:szCs w:val="22"/>
              </w:rPr>
              <w:softHyphen/>
              <w:t>мам среднего об</w:t>
            </w:r>
            <w:r w:rsidR="0074234E" w:rsidRPr="00B90792">
              <w:rPr>
                <w:rFonts w:ascii="Times New Roman" w:hAnsi="Times New Roman" w:cs="Times New Roman"/>
                <w:sz w:val="22"/>
                <w:szCs w:val="22"/>
              </w:rPr>
              <w:softHyphen/>
              <w:t>щего образо</w:t>
            </w:r>
            <w:r>
              <w:rPr>
                <w:rFonts w:ascii="Times New Roman" w:hAnsi="Times New Roman" w:cs="Times New Roman"/>
                <w:sz w:val="22"/>
                <w:szCs w:val="22"/>
              </w:rPr>
              <w:t>-</w:t>
            </w:r>
            <w:r w:rsidR="0074234E" w:rsidRPr="00B90792">
              <w:rPr>
                <w:rFonts w:ascii="Times New Roman" w:hAnsi="Times New Roman" w:cs="Times New Roman"/>
                <w:sz w:val="22"/>
                <w:szCs w:val="22"/>
              </w:rPr>
              <w:t>вания, охваченных меро</w:t>
            </w:r>
            <w:r w:rsidR="0074234E" w:rsidRPr="00B90792">
              <w:rPr>
                <w:rFonts w:ascii="Times New Roman" w:hAnsi="Times New Roman" w:cs="Times New Roman"/>
                <w:sz w:val="22"/>
                <w:szCs w:val="22"/>
              </w:rPr>
              <w:softHyphen/>
              <w:t>приятиями профес</w:t>
            </w:r>
            <w:r w:rsidR="0074234E" w:rsidRPr="00B90792">
              <w:rPr>
                <w:rFonts w:ascii="Times New Roman" w:hAnsi="Times New Roman" w:cs="Times New Roman"/>
                <w:sz w:val="22"/>
                <w:szCs w:val="22"/>
              </w:rPr>
              <w:softHyphen/>
              <w:t>сиональной ориен</w:t>
            </w:r>
            <w:r w:rsidR="0074234E" w:rsidRPr="00B90792">
              <w:rPr>
                <w:rFonts w:ascii="Times New Roman" w:hAnsi="Times New Roman" w:cs="Times New Roman"/>
                <w:sz w:val="22"/>
                <w:szCs w:val="22"/>
              </w:rPr>
              <w:softHyphen/>
              <w:t>тации, в общей их численности</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74234E">
            <w:pPr>
              <w:pStyle w:val="114"/>
              <w:shd w:val="clear" w:color="auto" w:fill="auto"/>
              <w:spacing w:line="240" w:lineRule="auto"/>
              <w:rPr>
                <w:rFonts w:ascii="Times New Roman" w:hAnsi="Times New Roman" w:cs="Times New Roman"/>
              </w:rPr>
            </w:pPr>
            <w:r w:rsidRPr="00B90792">
              <w:rPr>
                <w:rFonts w:ascii="Times New Roman" w:hAnsi="Times New Roman" w:cs="Times New Roman"/>
                <w:sz w:val="22"/>
                <w:szCs w:val="22"/>
              </w:rPr>
              <w:t>%</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100</w:t>
            </w:r>
          </w:p>
        </w:tc>
        <w:tc>
          <w:tcPr>
            <w:tcW w:w="813"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100</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4234E" w:rsidRPr="00B90792" w:rsidRDefault="0074234E"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100</w:t>
            </w:r>
          </w:p>
        </w:tc>
      </w:tr>
      <w:tr w:rsidR="00B90792" w:rsidRPr="00B90792" w:rsidTr="00B90792">
        <w:trPr>
          <w:trHeight w:val="1257"/>
        </w:trPr>
        <w:tc>
          <w:tcPr>
            <w:tcW w:w="542" w:type="dxa"/>
            <w:vMerge w:val="restart"/>
            <w:tcBorders>
              <w:top w:val="single" w:sz="4" w:space="0" w:color="auto"/>
              <w:left w:val="single" w:sz="4" w:space="0" w:color="auto"/>
              <w:right w:val="single" w:sz="4" w:space="0" w:color="auto"/>
            </w:tcBorders>
            <w:shd w:val="clear" w:color="auto" w:fill="FFFFFF"/>
          </w:tcPr>
          <w:p w:rsidR="00B90792" w:rsidRPr="00B90792" w:rsidRDefault="00B90792" w:rsidP="0074234E">
            <w:pPr>
              <w:pStyle w:val="11"/>
              <w:shd w:val="clear" w:color="auto" w:fill="auto"/>
              <w:spacing w:after="0" w:line="240" w:lineRule="auto"/>
              <w:ind w:left="220"/>
              <w:rPr>
                <w:rFonts w:ascii="Times New Roman" w:hAnsi="Times New Roman" w:cs="Times New Roman"/>
                <w:sz w:val="22"/>
                <w:szCs w:val="22"/>
              </w:rPr>
            </w:pPr>
            <w:r w:rsidRPr="00B90792">
              <w:rPr>
                <w:rFonts w:ascii="Times New Roman" w:hAnsi="Times New Roman" w:cs="Times New Roman"/>
                <w:sz w:val="22"/>
                <w:szCs w:val="22"/>
              </w:rPr>
              <w:t>9</w:t>
            </w:r>
          </w:p>
        </w:tc>
        <w:tc>
          <w:tcPr>
            <w:tcW w:w="2587" w:type="dxa"/>
            <w:vMerge w:val="restart"/>
            <w:tcBorders>
              <w:top w:val="single" w:sz="4" w:space="0" w:color="auto"/>
              <w:left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ind w:right="94"/>
              <w:rPr>
                <w:rFonts w:ascii="Times New Roman" w:hAnsi="Times New Roman" w:cs="Times New Roman"/>
                <w:sz w:val="22"/>
                <w:szCs w:val="22"/>
              </w:rPr>
            </w:pPr>
            <w:r w:rsidRPr="00B90792">
              <w:rPr>
                <w:rFonts w:ascii="Times New Roman" w:hAnsi="Times New Roman" w:cs="Times New Roman"/>
                <w:sz w:val="22"/>
                <w:szCs w:val="22"/>
              </w:rPr>
              <w:t>Изменение по сравнению с уров</w:t>
            </w:r>
            <w:r w:rsidRPr="00B90792">
              <w:rPr>
                <w:rFonts w:ascii="Times New Roman" w:hAnsi="Times New Roman" w:cs="Times New Roman"/>
                <w:sz w:val="22"/>
                <w:szCs w:val="22"/>
              </w:rPr>
              <w:softHyphen/>
              <w:t>нем 2013 года рас</w:t>
            </w:r>
            <w:r w:rsidRPr="00B90792">
              <w:rPr>
                <w:rFonts w:ascii="Times New Roman" w:hAnsi="Times New Roman" w:cs="Times New Roman"/>
                <w:sz w:val="22"/>
                <w:szCs w:val="22"/>
              </w:rPr>
              <w:softHyphen/>
              <w:t>ходов консолидирован</w:t>
            </w:r>
            <w:r>
              <w:rPr>
                <w:rFonts w:ascii="Times New Roman" w:hAnsi="Times New Roman" w:cs="Times New Roman"/>
                <w:sz w:val="22"/>
                <w:szCs w:val="22"/>
              </w:rPr>
              <w:t>-</w:t>
            </w:r>
            <w:r w:rsidRPr="00B90792">
              <w:rPr>
                <w:rFonts w:ascii="Times New Roman" w:hAnsi="Times New Roman" w:cs="Times New Roman"/>
                <w:sz w:val="22"/>
                <w:szCs w:val="22"/>
              </w:rPr>
              <w:t>ного бюджета Новичи</w:t>
            </w:r>
            <w:r>
              <w:rPr>
                <w:rFonts w:ascii="Times New Roman" w:hAnsi="Times New Roman" w:cs="Times New Roman"/>
                <w:sz w:val="22"/>
                <w:szCs w:val="22"/>
              </w:rPr>
              <w:t>-</w:t>
            </w:r>
            <w:r w:rsidRPr="00B90792">
              <w:rPr>
                <w:rFonts w:ascii="Times New Roman" w:hAnsi="Times New Roman" w:cs="Times New Roman"/>
                <w:sz w:val="22"/>
                <w:szCs w:val="22"/>
              </w:rPr>
              <w:t>хинского района на</w:t>
            </w:r>
          </w:p>
          <w:p w:rsidR="00B90792" w:rsidRPr="00B90792" w:rsidRDefault="00B90792" w:rsidP="0074234E">
            <w:pPr>
              <w:pStyle w:val="11"/>
              <w:shd w:val="clear" w:color="auto" w:fill="auto"/>
              <w:spacing w:after="0" w:line="240" w:lineRule="auto"/>
              <w:ind w:right="94"/>
              <w:rPr>
                <w:rFonts w:ascii="Times New Roman" w:hAnsi="Times New Roman" w:cs="Times New Roman"/>
                <w:sz w:val="22"/>
                <w:szCs w:val="22"/>
              </w:rPr>
            </w:pPr>
            <w:r w:rsidRPr="00B90792">
              <w:rPr>
                <w:rFonts w:ascii="Times New Roman" w:hAnsi="Times New Roman" w:cs="Times New Roman"/>
                <w:sz w:val="22"/>
                <w:szCs w:val="22"/>
              </w:rPr>
              <w:t>образование,</w:t>
            </w:r>
          </w:p>
          <w:p w:rsidR="00B90792" w:rsidRPr="00B90792" w:rsidRDefault="00B90792" w:rsidP="00B90792">
            <w:pPr>
              <w:pStyle w:val="11"/>
              <w:shd w:val="clear" w:color="auto" w:fill="auto"/>
              <w:spacing w:after="0" w:line="240" w:lineRule="auto"/>
              <w:ind w:right="94"/>
              <w:rPr>
                <w:rFonts w:ascii="Times New Roman" w:hAnsi="Times New Roman" w:cs="Times New Roman"/>
                <w:sz w:val="22"/>
                <w:szCs w:val="22"/>
              </w:rPr>
            </w:pPr>
            <w:r w:rsidRPr="00B90792">
              <w:rPr>
                <w:rFonts w:ascii="Times New Roman" w:hAnsi="Times New Roman" w:cs="Times New Roman"/>
                <w:sz w:val="22"/>
                <w:szCs w:val="22"/>
              </w:rPr>
              <w:t>в том числе на выполне</w:t>
            </w:r>
            <w:r>
              <w:rPr>
                <w:rFonts w:ascii="Times New Roman" w:hAnsi="Times New Roman" w:cs="Times New Roman"/>
                <w:sz w:val="22"/>
                <w:szCs w:val="22"/>
              </w:rPr>
              <w:t>-</w:t>
            </w:r>
            <w:r w:rsidRPr="00B90792">
              <w:rPr>
                <w:rFonts w:ascii="Times New Roman" w:hAnsi="Times New Roman" w:cs="Times New Roman"/>
                <w:sz w:val="22"/>
                <w:szCs w:val="22"/>
              </w:rPr>
              <w:t>ние указов Президента Рос</w:t>
            </w:r>
            <w:r w:rsidRPr="00B90792">
              <w:rPr>
                <w:rFonts w:ascii="Times New Roman" w:hAnsi="Times New Roman" w:cs="Times New Roman"/>
                <w:sz w:val="22"/>
                <w:szCs w:val="22"/>
              </w:rPr>
              <w:softHyphen/>
              <w:t>сийской Федерации от 07.05.2012 года с</w:t>
            </w:r>
            <w:r>
              <w:rPr>
                <w:rFonts w:ascii="Times New Roman" w:hAnsi="Times New Roman" w:cs="Times New Roman"/>
                <w:sz w:val="22"/>
                <w:szCs w:val="22"/>
              </w:rPr>
              <w:t xml:space="preserve"> </w:t>
            </w:r>
            <w:r w:rsidRPr="00B90792">
              <w:rPr>
                <w:rFonts w:ascii="Times New Roman" w:hAnsi="Times New Roman" w:cs="Times New Roman"/>
                <w:sz w:val="22"/>
                <w:szCs w:val="22"/>
              </w:rPr>
              <w:t>указани</w:t>
            </w:r>
            <w:r>
              <w:rPr>
                <w:rFonts w:ascii="Times New Roman" w:hAnsi="Times New Roman" w:cs="Times New Roman"/>
                <w:sz w:val="22"/>
                <w:szCs w:val="22"/>
              </w:rPr>
              <w:t>-</w:t>
            </w:r>
            <w:r w:rsidRPr="00B90792">
              <w:rPr>
                <w:rFonts w:ascii="Times New Roman" w:hAnsi="Times New Roman" w:cs="Times New Roman"/>
                <w:sz w:val="22"/>
                <w:szCs w:val="22"/>
              </w:rPr>
              <w:t>ем ассигнований на оплату</w:t>
            </w:r>
            <w:r>
              <w:rPr>
                <w:rFonts w:ascii="Times New Roman" w:hAnsi="Times New Roman" w:cs="Times New Roman"/>
                <w:sz w:val="22"/>
                <w:szCs w:val="22"/>
              </w:rPr>
              <w:t xml:space="preserve"> </w:t>
            </w:r>
            <w:r w:rsidRPr="00B90792">
              <w:rPr>
                <w:rFonts w:ascii="Times New Roman" w:hAnsi="Times New Roman" w:cs="Times New Roman"/>
                <w:sz w:val="22"/>
                <w:szCs w:val="22"/>
              </w:rPr>
              <w:t>труда</w:t>
            </w:r>
          </w:p>
        </w:tc>
        <w:tc>
          <w:tcPr>
            <w:tcW w:w="710" w:type="dxa"/>
            <w:vMerge w:val="restart"/>
            <w:tcBorders>
              <w:top w:val="single" w:sz="4" w:space="0" w:color="auto"/>
              <w:left w:val="single" w:sz="4" w:space="0" w:color="auto"/>
              <w:right w:val="single" w:sz="4" w:space="0" w:color="auto"/>
            </w:tcBorders>
            <w:shd w:val="clear" w:color="auto" w:fill="FFFFFF"/>
          </w:tcPr>
          <w:p w:rsidR="00B90792" w:rsidRPr="00B90792" w:rsidRDefault="00B90792" w:rsidP="0074234E">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млн. руб.</w:t>
            </w:r>
          </w:p>
        </w:tc>
        <w:tc>
          <w:tcPr>
            <w:tcW w:w="745" w:type="dxa"/>
            <w:tcBorders>
              <w:top w:val="single" w:sz="4" w:space="0" w:color="auto"/>
              <w:left w:val="single" w:sz="4" w:space="0" w:color="auto"/>
              <w:bottom w:val="single" w:sz="4" w:space="0" w:color="auto"/>
              <w:right w:val="single" w:sz="4" w:space="0" w:color="auto"/>
            </w:tcBorders>
            <w:shd w:val="clear" w:color="auto" w:fill="FFFFFF"/>
          </w:tcPr>
          <w:p w:rsidR="00B90792" w:rsidRPr="00B90792" w:rsidRDefault="00B90792" w:rsidP="00B90792"/>
        </w:tc>
        <w:tc>
          <w:tcPr>
            <w:tcW w:w="813" w:type="dxa"/>
            <w:tcBorders>
              <w:top w:val="single" w:sz="4" w:space="0" w:color="auto"/>
              <w:left w:val="single" w:sz="4" w:space="0" w:color="auto"/>
              <w:bottom w:val="single" w:sz="4" w:space="0" w:color="auto"/>
              <w:right w:val="single" w:sz="4" w:space="0" w:color="auto"/>
            </w:tcBorders>
            <w:shd w:val="clear" w:color="auto" w:fill="FFFFFF"/>
          </w:tcPr>
          <w:p w:rsidR="00B90792" w:rsidRPr="00B90792" w:rsidRDefault="00B90792" w:rsidP="00B90792"/>
        </w:tc>
        <w:tc>
          <w:tcPr>
            <w:tcW w:w="708" w:type="dxa"/>
            <w:tcBorders>
              <w:top w:val="single" w:sz="4" w:space="0" w:color="auto"/>
              <w:left w:val="single" w:sz="4" w:space="0" w:color="auto"/>
              <w:bottom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ind w:left="138"/>
              <w:jc w:val="center"/>
              <w:rPr>
                <w:rFonts w:ascii="Times New Roman" w:hAnsi="Times New Roman" w:cs="Times New Roman"/>
                <w:sz w:val="22"/>
                <w:szCs w:val="22"/>
              </w:rPr>
            </w:pPr>
            <w:r w:rsidRPr="00B90792">
              <w:rPr>
                <w:rFonts w:ascii="Times New Roman" w:hAnsi="Times New Roman" w:cs="Times New Roman"/>
                <w:sz w:val="22"/>
                <w:szCs w:val="22"/>
              </w:rPr>
              <w:t>46,5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ind w:left="138"/>
              <w:jc w:val="center"/>
              <w:rPr>
                <w:rFonts w:ascii="Times New Roman" w:hAnsi="Times New Roman" w:cs="Times New Roman"/>
                <w:sz w:val="22"/>
                <w:szCs w:val="22"/>
              </w:rPr>
            </w:pPr>
            <w:r w:rsidRPr="00B90792">
              <w:rPr>
                <w:rFonts w:ascii="Times New Roman" w:hAnsi="Times New Roman" w:cs="Times New Roman"/>
                <w:sz w:val="22"/>
                <w:szCs w:val="22"/>
              </w:rPr>
              <w:t>65,4</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ind w:left="138"/>
              <w:jc w:val="center"/>
              <w:rPr>
                <w:rFonts w:ascii="Times New Roman" w:hAnsi="Times New Roman" w:cs="Times New Roman"/>
                <w:sz w:val="22"/>
                <w:szCs w:val="22"/>
              </w:rPr>
            </w:pPr>
            <w:r w:rsidRPr="00B90792">
              <w:rPr>
                <w:rFonts w:ascii="Times New Roman" w:hAnsi="Times New Roman" w:cs="Times New Roman"/>
                <w:sz w:val="22"/>
                <w:szCs w:val="22"/>
              </w:rPr>
              <w:t>-6,9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ind w:left="138"/>
              <w:jc w:val="center"/>
              <w:rPr>
                <w:rFonts w:ascii="Times New Roman" w:hAnsi="Times New Roman" w:cs="Times New Roman"/>
                <w:sz w:val="22"/>
                <w:szCs w:val="22"/>
              </w:rPr>
            </w:pPr>
            <w:r w:rsidRPr="00B90792">
              <w:rPr>
                <w:rFonts w:ascii="Times New Roman" w:hAnsi="Times New Roman" w:cs="Times New Roman"/>
                <w:sz w:val="22"/>
                <w:szCs w:val="22"/>
              </w:rPr>
              <w:t>2,3</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ind w:left="138"/>
              <w:jc w:val="center"/>
              <w:rPr>
                <w:rFonts w:ascii="Times New Roman" w:hAnsi="Times New Roman" w:cs="Times New Roman"/>
                <w:sz w:val="22"/>
                <w:szCs w:val="22"/>
              </w:rPr>
            </w:pPr>
            <w:r w:rsidRPr="00B90792">
              <w:rPr>
                <w:rFonts w:ascii="Times New Roman" w:hAnsi="Times New Roman" w:cs="Times New Roman"/>
                <w:sz w:val="22"/>
                <w:szCs w:val="22"/>
              </w:rPr>
              <w:t>-9,1</w:t>
            </w:r>
          </w:p>
        </w:tc>
      </w:tr>
      <w:tr w:rsidR="00B90792" w:rsidRPr="00B90792" w:rsidTr="00B90792">
        <w:trPr>
          <w:trHeight w:val="288"/>
        </w:trPr>
        <w:tc>
          <w:tcPr>
            <w:tcW w:w="542" w:type="dxa"/>
            <w:vMerge/>
            <w:tcBorders>
              <w:left w:val="single" w:sz="4" w:space="0" w:color="auto"/>
              <w:right w:val="single" w:sz="4" w:space="0" w:color="auto"/>
            </w:tcBorders>
            <w:shd w:val="clear" w:color="auto" w:fill="FFFFFF"/>
          </w:tcPr>
          <w:p w:rsidR="00B90792" w:rsidRPr="00B90792" w:rsidRDefault="00B90792" w:rsidP="0074234E"/>
        </w:tc>
        <w:tc>
          <w:tcPr>
            <w:tcW w:w="2587" w:type="dxa"/>
            <w:vMerge/>
            <w:tcBorders>
              <w:left w:val="single" w:sz="4" w:space="0" w:color="auto"/>
              <w:right w:val="single" w:sz="4" w:space="0" w:color="auto"/>
            </w:tcBorders>
            <w:shd w:val="clear" w:color="auto" w:fill="FFFFFF"/>
          </w:tcPr>
          <w:p w:rsidR="00B90792" w:rsidRPr="00B90792" w:rsidRDefault="00B90792" w:rsidP="00126772">
            <w:pPr>
              <w:pStyle w:val="11"/>
              <w:spacing w:after="0" w:line="240" w:lineRule="auto"/>
              <w:ind w:right="94"/>
              <w:rPr>
                <w:rFonts w:ascii="Times New Roman" w:hAnsi="Times New Roman" w:cs="Times New Roman"/>
                <w:sz w:val="22"/>
                <w:szCs w:val="22"/>
              </w:rPr>
            </w:pPr>
          </w:p>
        </w:tc>
        <w:tc>
          <w:tcPr>
            <w:tcW w:w="710" w:type="dxa"/>
            <w:vMerge/>
            <w:tcBorders>
              <w:left w:val="single" w:sz="4" w:space="0" w:color="auto"/>
              <w:right w:val="single" w:sz="4" w:space="0" w:color="auto"/>
            </w:tcBorders>
            <w:shd w:val="clear" w:color="auto" w:fill="FFFFFF"/>
          </w:tcPr>
          <w:p w:rsidR="00B90792" w:rsidRPr="00B90792" w:rsidRDefault="00B90792" w:rsidP="0074234E"/>
        </w:tc>
        <w:tc>
          <w:tcPr>
            <w:tcW w:w="745" w:type="dxa"/>
            <w:tcBorders>
              <w:top w:val="single" w:sz="4" w:space="0" w:color="auto"/>
              <w:left w:val="single" w:sz="4" w:space="0" w:color="auto"/>
              <w:right w:val="single" w:sz="4" w:space="0" w:color="auto"/>
            </w:tcBorders>
            <w:shd w:val="clear" w:color="auto" w:fill="FFFFFF"/>
          </w:tcPr>
          <w:p w:rsidR="00B90792" w:rsidRPr="00B90792" w:rsidRDefault="00B90792" w:rsidP="00B90792">
            <w:pPr>
              <w:pStyle w:val="121"/>
              <w:shd w:val="clear" w:color="auto" w:fill="auto"/>
              <w:spacing w:before="0" w:after="0" w:line="240" w:lineRule="auto"/>
              <w:rPr>
                <w:rFonts w:ascii="Times New Roman" w:hAnsi="Times New Roman" w:cs="Times New Roman"/>
                <w:sz w:val="22"/>
                <w:szCs w:val="22"/>
              </w:rPr>
            </w:pPr>
            <w:r w:rsidRPr="00B90792">
              <w:rPr>
                <w:rFonts w:ascii="Times New Roman" w:hAnsi="Times New Roman" w:cs="Times New Roman"/>
                <w:sz w:val="22"/>
                <w:szCs w:val="22"/>
              </w:rPr>
              <w:t>-</w:t>
            </w:r>
          </w:p>
        </w:tc>
        <w:tc>
          <w:tcPr>
            <w:tcW w:w="813" w:type="dxa"/>
            <w:tcBorders>
              <w:top w:val="single" w:sz="4" w:space="0" w:color="auto"/>
              <w:left w:val="single" w:sz="4" w:space="0" w:color="auto"/>
              <w:right w:val="single" w:sz="4" w:space="0" w:color="auto"/>
            </w:tcBorders>
            <w:shd w:val="clear" w:color="auto" w:fill="FFFFFF"/>
          </w:tcPr>
          <w:p w:rsidR="00B90792" w:rsidRPr="00B90792" w:rsidRDefault="00B90792" w:rsidP="00B90792">
            <w:pPr>
              <w:pStyle w:val="121"/>
              <w:shd w:val="clear" w:color="auto" w:fill="auto"/>
              <w:spacing w:before="0" w:after="0" w:line="240" w:lineRule="auto"/>
              <w:rPr>
                <w:rFonts w:ascii="Times New Roman" w:hAnsi="Times New Roman" w:cs="Times New Roman"/>
                <w:sz w:val="22"/>
                <w:szCs w:val="22"/>
              </w:rPr>
            </w:pPr>
            <w:r w:rsidRPr="00B90792">
              <w:rPr>
                <w:rFonts w:ascii="Times New Roman" w:hAnsi="Times New Roman" w:cs="Times New Roman"/>
                <w:sz w:val="22"/>
                <w:szCs w:val="22"/>
              </w:rPr>
              <w:t>-</w:t>
            </w:r>
          </w:p>
        </w:tc>
        <w:tc>
          <w:tcPr>
            <w:tcW w:w="708" w:type="dxa"/>
            <w:tcBorders>
              <w:top w:val="single" w:sz="4" w:space="0" w:color="auto"/>
              <w:left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4,2</w:t>
            </w:r>
          </w:p>
        </w:tc>
        <w:tc>
          <w:tcPr>
            <w:tcW w:w="709" w:type="dxa"/>
            <w:tcBorders>
              <w:top w:val="single" w:sz="4" w:space="0" w:color="auto"/>
              <w:left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3,4</w:t>
            </w:r>
          </w:p>
        </w:tc>
        <w:tc>
          <w:tcPr>
            <w:tcW w:w="709" w:type="dxa"/>
            <w:tcBorders>
              <w:top w:val="single" w:sz="4" w:space="0" w:color="auto"/>
              <w:left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2,5</w:t>
            </w:r>
          </w:p>
        </w:tc>
        <w:tc>
          <w:tcPr>
            <w:tcW w:w="709" w:type="dxa"/>
            <w:tcBorders>
              <w:top w:val="single" w:sz="4" w:space="0" w:color="auto"/>
              <w:left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5,3</w:t>
            </w:r>
          </w:p>
        </w:tc>
        <w:tc>
          <w:tcPr>
            <w:tcW w:w="709" w:type="dxa"/>
            <w:tcBorders>
              <w:top w:val="single" w:sz="4" w:space="0" w:color="auto"/>
              <w:left w:val="single" w:sz="4" w:space="0" w:color="auto"/>
              <w:right w:val="single" w:sz="4" w:space="0" w:color="auto"/>
            </w:tcBorders>
            <w:shd w:val="clear" w:color="auto" w:fill="FFFFFF"/>
          </w:tcPr>
          <w:p w:rsidR="00B90792" w:rsidRPr="00B90792" w:rsidRDefault="00B90792" w:rsidP="00B90792">
            <w:pPr>
              <w:pStyle w:val="11"/>
              <w:shd w:val="clear" w:color="auto" w:fill="auto"/>
              <w:spacing w:after="0" w:line="240" w:lineRule="auto"/>
              <w:rPr>
                <w:rFonts w:ascii="Times New Roman" w:hAnsi="Times New Roman" w:cs="Times New Roman"/>
                <w:sz w:val="22"/>
                <w:szCs w:val="22"/>
              </w:rPr>
            </w:pPr>
            <w:r w:rsidRPr="00B90792">
              <w:rPr>
                <w:rFonts w:ascii="Times New Roman" w:hAnsi="Times New Roman" w:cs="Times New Roman"/>
                <w:sz w:val="22"/>
                <w:szCs w:val="22"/>
              </w:rPr>
              <w:t>1,6</w:t>
            </w:r>
          </w:p>
        </w:tc>
      </w:tr>
      <w:tr w:rsidR="00B90792" w:rsidRPr="00B90792" w:rsidTr="00B90792">
        <w:trPr>
          <w:trHeight w:val="235"/>
        </w:trPr>
        <w:tc>
          <w:tcPr>
            <w:tcW w:w="542" w:type="dxa"/>
            <w:vMerge/>
            <w:tcBorders>
              <w:left w:val="single" w:sz="4" w:space="0" w:color="auto"/>
              <w:right w:val="single" w:sz="4" w:space="0" w:color="auto"/>
            </w:tcBorders>
            <w:shd w:val="clear" w:color="auto" w:fill="FFFFFF"/>
          </w:tcPr>
          <w:p w:rsidR="00B90792" w:rsidRPr="00B90792" w:rsidRDefault="00B90792" w:rsidP="0074234E"/>
        </w:tc>
        <w:tc>
          <w:tcPr>
            <w:tcW w:w="2587" w:type="dxa"/>
            <w:vMerge/>
            <w:tcBorders>
              <w:left w:val="single" w:sz="4" w:space="0" w:color="auto"/>
              <w:right w:val="single" w:sz="4" w:space="0" w:color="auto"/>
            </w:tcBorders>
            <w:shd w:val="clear" w:color="auto" w:fill="FFFFFF"/>
          </w:tcPr>
          <w:p w:rsidR="00B90792" w:rsidRPr="00B90792" w:rsidRDefault="00B90792" w:rsidP="00126772">
            <w:pPr>
              <w:pStyle w:val="11"/>
              <w:spacing w:after="0" w:line="240" w:lineRule="auto"/>
              <w:ind w:right="94"/>
              <w:rPr>
                <w:rFonts w:ascii="Times New Roman" w:hAnsi="Times New Roman" w:cs="Times New Roman"/>
                <w:sz w:val="22"/>
                <w:szCs w:val="22"/>
              </w:rPr>
            </w:pPr>
          </w:p>
        </w:tc>
        <w:tc>
          <w:tcPr>
            <w:tcW w:w="710" w:type="dxa"/>
            <w:vMerge/>
            <w:tcBorders>
              <w:left w:val="single" w:sz="4" w:space="0" w:color="auto"/>
              <w:right w:val="single" w:sz="4" w:space="0" w:color="auto"/>
            </w:tcBorders>
            <w:shd w:val="clear" w:color="auto" w:fill="FFFFFF"/>
          </w:tcPr>
          <w:p w:rsidR="00B90792" w:rsidRPr="00B90792" w:rsidRDefault="00B90792" w:rsidP="0074234E"/>
        </w:tc>
        <w:tc>
          <w:tcPr>
            <w:tcW w:w="745" w:type="dxa"/>
            <w:tcBorders>
              <w:left w:val="single" w:sz="4" w:space="0" w:color="auto"/>
              <w:right w:val="single" w:sz="4" w:space="0" w:color="auto"/>
            </w:tcBorders>
            <w:shd w:val="clear" w:color="auto" w:fill="FFFFFF"/>
          </w:tcPr>
          <w:p w:rsidR="00B90792" w:rsidRPr="00B90792" w:rsidRDefault="00B90792" w:rsidP="00B90792">
            <w:pPr>
              <w:ind w:right="95"/>
            </w:pPr>
          </w:p>
        </w:tc>
        <w:tc>
          <w:tcPr>
            <w:tcW w:w="813" w:type="dxa"/>
            <w:tcBorders>
              <w:left w:val="single" w:sz="4" w:space="0" w:color="auto"/>
              <w:right w:val="single" w:sz="4" w:space="0" w:color="auto"/>
            </w:tcBorders>
            <w:shd w:val="clear" w:color="auto" w:fill="FFFFFF"/>
          </w:tcPr>
          <w:p w:rsidR="00B90792" w:rsidRPr="00B90792" w:rsidRDefault="00B90792" w:rsidP="00B90792">
            <w:pPr>
              <w:ind w:right="95"/>
            </w:pPr>
          </w:p>
        </w:tc>
        <w:tc>
          <w:tcPr>
            <w:tcW w:w="708" w:type="dxa"/>
            <w:tcBorders>
              <w:left w:val="single" w:sz="4" w:space="0" w:color="auto"/>
              <w:right w:val="single" w:sz="4" w:space="0" w:color="auto"/>
            </w:tcBorders>
            <w:shd w:val="clear" w:color="auto" w:fill="FFFFFF"/>
          </w:tcPr>
          <w:p w:rsidR="00B90792" w:rsidRPr="00B90792" w:rsidRDefault="00B90792" w:rsidP="00B90792">
            <w:pPr>
              <w:ind w:right="95"/>
            </w:pPr>
          </w:p>
        </w:tc>
        <w:tc>
          <w:tcPr>
            <w:tcW w:w="709" w:type="dxa"/>
            <w:tcBorders>
              <w:left w:val="single" w:sz="4" w:space="0" w:color="auto"/>
              <w:right w:val="single" w:sz="4" w:space="0" w:color="auto"/>
            </w:tcBorders>
            <w:shd w:val="clear" w:color="auto" w:fill="FFFFFF"/>
          </w:tcPr>
          <w:p w:rsidR="00B90792" w:rsidRPr="00B90792" w:rsidRDefault="00B90792" w:rsidP="00B90792">
            <w:pPr>
              <w:ind w:right="95"/>
            </w:pPr>
          </w:p>
        </w:tc>
        <w:tc>
          <w:tcPr>
            <w:tcW w:w="709" w:type="dxa"/>
            <w:tcBorders>
              <w:left w:val="single" w:sz="4" w:space="0" w:color="auto"/>
              <w:right w:val="single" w:sz="4" w:space="0" w:color="auto"/>
            </w:tcBorders>
            <w:shd w:val="clear" w:color="auto" w:fill="FFFFFF"/>
          </w:tcPr>
          <w:p w:rsidR="00B90792" w:rsidRPr="00B90792" w:rsidRDefault="00B90792" w:rsidP="00B90792">
            <w:pPr>
              <w:ind w:right="95"/>
            </w:pPr>
          </w:p>
        </w:tc>
        <w:tc>
          <w:tcPr>
            <w:tcW w:w="709" w:type="dxa"/>
            <w:tcBorders>
              <w:left w:val="single" w:sz="4" w:space="0" w:color="auto"/>
              <w:right w:val="single" w:sz="4" w:space="0" w:color="auto"/>
            </w:tcBorders>
            <w:shd w:val="clear" w:color="auto" w:fill="FFFFFF"/>
          </w:tcPr>
          <w:p w:rsidR="00B90792" w:rsidRPr="00B90792" w:rsidRDefault="00B90792" w:rsidP="00B90792">
            <w:pPr>
              <w:ind w:right="95"/>
            </w:pPr>
          </w:p>
        </w:tc>
        <w:tc>
          <w:tcPr>
            <w:tcW w:w="709" w:type="dxa"/>
            <w:tcBorders>
              <w:left w:val="single" w:sz="4" w:space="0" w:color="auto"/>
              <w:right w:val="single" w:sz="4" w:space="0" w:color="auto"/>
            </w:tcBorders>
            <w:shd w:val="clear" w:color="auto" w:fill="FFFFFF"/>
          </w:tcPr>
          <w:p w:rsidR="00B90792" w:rsidRPr="00B90792" w:rsidRDefault="00B90792" w:rsidP="00B90792">
            <w:pPr>
              <w:ind w:right="95"/>
            </w:pPr>
          </w:p>
        </w:tc>
      </w:tr>
      <w:tr w:rsidR="00B90792" w:rsidRPr="00B90792" w:rsidTr="00B90792">
        <w:trPr>
          <w:trHeight w:val="1779"/>
        </w:trPr>
        <w:tc>
          <w:tcPr>
            <w:tcW w:w="542" w:type="dxa"/>
            <w:vMerge/>
            <w:tcBorders>
              <w:left w:val="single" w:sz="4" w:space="0" w:color="auto"/>
              <w:bottom w:val="single" w:sz="4" w:space="0" w:color="auto"/>
              <w:right w:val="single" w:sz="4" w:space="0" w:color="auto"/>
            </w:tcBorders>
            <w:shd w:val="clear" w:color="auto" w:fill="FFFFFF"/>
          </w:tcPr>
          <w:p w:rsidR="00B90792" w:rsidRPr="00B90792" w:rsidRDefault="00B90792" w:rsidP="0074234E"/>
        </w:tc>
        <w:tc>
          <w:tcPr>
            <w:tcW w:w="2587" w:type="dxa"/>
            <w:vMerge/>
            <w:tcBorders>
              <w:left w:val="single" w:sz="4" w:space="0" w:color="auto"/>
              <w:bottom w:val="single" w:sz="4" w:space="0" w:color="auto"/>
              <w:right w:val="single" w:sz="4" w:space="0" w:color="auto"/>
            </w:tcBorders>
            <w:shd w:val="clear" w:color="auto" w:fill="FFFFFF"/>
          </w:tcPr>
          <w:p w:rsidR="00B90792" w:rsidRPr="00B90792" w:rsidRDefault="00B90792" w:rsidP="00126772">
            <w:pPr>
              <w:pStyle w:val="11"/>
              <w:spacing w:after="0" w:line="240" w:lineRule="auto"/>
              <w:ind w:right="94"/>
              <w:rPr>
                <w:rFonts w:ascii="Times New Roman" w:hAnsi="Times New Roman" w:cs="Times New Roman"/>
                <w:sz w:val="22"/>
                <w:szCs w:val="22"/>
              </w:rPr>
            </w:pPr>
          </w:p>
        </w:tc>
        <w:tc>
          <w:tcPr>
            <w:tcW w:w="710" w:type="dxa"/>
            <w:vMerge/>
            <w:tcBorders>
              <w:left w:val="single" w:sz="4" w:space="0" w:color="auto"/>
              <w:bottom w:val="single" w:sz="4" w:space="0" w:color="auto"/>
              <w:right w:val="single" w:sz="4" w:space="0" w:color="auto"/>
            </w:tcBorders>
            <w:shd w:val="clear" w:color="auto" w:fill="FFFFFF"/>
          </w:tcPr>
          <w:p w:rsidR="00B90792" w:rsidRPr="00B90792" w:rsidRDefault="00B90792" w:rsidP="0074234E"/>
        </w:tc>
        <w:tc>
          <w:tcPr>
            <w:tcW w:w="745" w:type="dxa"/>
            <w:tcBorders>
              <w:left w:val="single" w:sz="4" w:space="0" w:color="auto"/>
              <w:bottom w:val="single" w:sz="4" w:space="0" w:color="auto"/>
              <w:right w:val="single" w:sz="4" w:space="0" w:color="auto"/>
            </w:tcBorders>
            <w:shd w:val="clear" w:color="auto" w:fill="FFFFFF"/>
          </w:tcPr>
          <w:p w:rsidR="00B90792" w:rsidRPr="00B90792" w:rsidRDefault="00B90792" w:rsidP="00B90792">
            <w:pPr>
              <w:ind w:right="95"/>
            </w:pPr>
          </w:p>
        </w:tc>
        <w:tc>
          <w:tcPr>
            <w:tcW w:w="813" w:type="dxa"/>
            <w:tcBorders>
              <w:left w:val="single" w:sz="4" w:space="0" w:color="auto"/>
              <w:bottom w:val="single" w:sz="4" w:space="0" w:color="auto"/>
              <w:right w:val="single" w:sz="4" w:space="0" w:color="auto"/>
            </w:tcBorders>
            <w:shd w:val="clear" w:color="auto" w:fill="FFFFFF"/>
          </w:tcPr>
          <w:p w:rsidR="00B90792" w:rsidRPr="00B90792" w:rsidRDefault="00B90792" w:rsidP="00B90792">
            <w:pPr>
              <w:ind w:right="95"/>
            </w:pPr>
          </w:p>
        </w:tc>
        <w:tc>
          <w:tcPr>
            <w:tcW w:w="708" w:type="dxa"/>
            <w:tcBorders>
              <w:left w:val="single" w:sz="4" w:space="0" w:color="auto"/>
              <w:bottom w:val="single" w:sz="4" w:space="0" w:color="auto"/>
              <w:right w:val="single" w:sz="4" w:space="0" w:color="auto"/>
            </w:tcBorders>
            <w:shd w:val="clear" w:color="auto" w:fill="FFFFFF"/>
          </w:tcPr>
          <w:p w:rsidR="00B90792" w:rsidRPr="00B90792" w:rsidRDefault="00B90792" w:rsidP="00B90792">
            <w:pPr>
              <w:ind w:right="95"/>
            </w:pPr>
          </w:p>
        </w:tc>
        <w:tc>
          <w:tcPr>
            <w:tcW w:w="709" w:type="dxa"/>
            <w:tcBorders>
              <w:left w:val="single" w:sz="4" w:space="0" w:color="auto"/>
              <w:bottom w:val="single" w:sz="4" w:space="0" w:color="auto"/>
              <w:right w:val="single" w:sz="4" w:space="0" w:color="auto"/>
            </w:tcBorders>
            <w:shd w:val="clear" w:color="auto" w:fill="FFFFFF"/>
          </w:tcPr>
          <w:p w:rsidR="00B90792" w:rsidRPr="00B90792" w:rsidRDefault="00B90792" w:rsidP="00B90792">
            <w:pPr>
              <w:ind w:right="95"/>
            </w:pPr>
          </w:p>
        </w:tc>
        <w:tc>
          <w:tcPr>
            <w:tcW w:w="709" w:type="dxa"/>
            <w:tcBorders>
              <w:left w:val="single" w:sz="4" w:space="0" w:color="auto"/>
              <w:bottom w:val="single" w:sz="4" w:space="0" w:color="auto"/>
              <w:right w:val="single" w:sz="4" w:space="0" w:color="auto"/>
            </w:tcBorders>
            <w:shd w:val="clear" w:color="auto" w:fill="FFFFFF"/>
          </w:tcPr>
          <w:p w:rsidR="00B90792" w:rsidRPr="00B90792" w:rsidRDefault="00B90792" w:rsidP="00B90792">
            <w:pPr>
              <w:ind w:right="95"/>
            </w:pPr>
          </w:p>
        </w:tc>
        <w:tc>
          <w:tcPr>
            <w:tcW w:w="709" w:type="dxa"/>
            <w:tcBorders>
              <w:left w:val="single" w:sz="4" w:space="0" w:color="auto"/>
              <w:bottom w:val="single" w:sz="4" w:space="0" w:color="auto"/>
              <w:right w:val="single" w:sz="4" w:space="0" w:color="auto"/>
            </w:tcBorders>
            <w:shd w:val="clear" w:color="auto" w:fill="FFFFFF"/>
          </w:tcPr>
          <w:p w:rsidR="00B90792" w:rsidRPr="00B90792" w:rsidRDefault="00B90792" w:rsidP="00B90792">
            <w:pPr>
              <w:ind w:right="95"/>
            </w:pPr>
          </w:p>
        </w:tc>
        <w:tc>
          <w:tcPr>
            <w:tcW w:w="709" w:type="dxa"/>
            <w:tcBorders>
              <w:left w:val="single" w:sz="4" w:space="0" w:color="auto"/>
              <w:bottom w:val="single" w:sz="4" w:space="0" w:color="auto"/>
              <w:right w:val="single" w:sz="4" w:space="0" w:color="auto"/>
            </w:tcBorders>
            <w:shd w:val="clear" w:color="auto" w:fill="FFFFFF"/>
          </w:tcPr>
          <w:p w:rsidR="00B90792" w:rsidRPr="00B90792" w:rsidRDefault="00B90792" w:rsidP="00B90792">
            <w:pPr>
              <w:ind w:right="95"/>
            </w:pPr>
          </w:p>
        </w:tc>
      </w:tr>
    </w:tbl>
    <w:p w:rsidR="00793364" w:rsidRPr="0074234E" w:rsidRDefault="00793364" w:rsidP="0074234E">
      <w:pPr>
        <w:rPr>
          <w:b/>
          <w:bCs/>
          <w:sz w:val="26"/>
          <w:szCs w:val="26"/>
        </w:rPr>
      </w:pPr>
    </w:p>
    <w:p w:rsidR="00B90792" w:rsidRPr="00B90792" w:rsidRDefault="00B90792" w:rsidP="00B90792">
      <w:pPr>
        <w:pStyle w:val="29"/>
        <w:keepNext/>
        <w:keepLines/>
        <w:shd w:val="clear" w:color="auto" w:fill="auto"/>
        <w:spacing w:before="0" w:line="240" w:lineRule="auto"/>
        <w:ind w:right="100"/>
        <w:jc w:val="center"/>
        <w:rPr>
          <w:rFonts w:ascii="Times New Roman" w:hAnsi="Times New Roman" w:cs="Times New Roman"/>
          <w:sz w:val="26"/>
          <w:szCs w:val="26"/>
        </w:rPr>
      </w:pPr>
      <w:bookmarkStart w:id="29" w:name="bookmark11"/>
      <w:r w:rsidRPr="00B90792">
        <w:rPr>
          <w:rFonts w:ascii="Times New Roman" w:hAnsi="Times New Roman" w:cs="Times New Roman"/>
          <w:sz w:val="26"/>
          <w:szCs w:val="26"/>
        </w:rPr>
        <w:t>4. Мероприятия по повышению эффективности и качества услуг в сфере общего образования Новичихинского района, соотнесенные с этапами перехода к эффективному контракту</w:t>
      </w:r>
      <w:bookmarkEnd w:id="29"/>
    </w:p>
    <w:p w:rsidR="00793364" w:rsidRPr="00B90792" w:rsidRDefault="00793364" w:rsidP="00B90792">
      <w:pPr>
        <w:jc w:val="center"/>
        <w:rPr>
          <w:b/>
          <w:bCs/>
          <w:sz w:val="26"/>
          <w:szCs w:val="26"/>
        </w:rPr>
      </w:pPr>
    </w:p>
    <w:tbl>
      <w:tblPr>
        <w:tblpPr w:leftFromText="180" w:rightFromText="180" w:vertAnchor="text" w:tblpY="1"/>
        <w:tblOverlap w:val="never"/>
        <w:tblW w:w="9224" w:type="dxa"/>
        <w:tblLayout w:type="fixed"/>
        <w:tblCellMar>
          <w:left w:w="10" w:type="dxa"/>
          <w:right w:w="10" w:type="dxa"/>
        </w:tblCellMar>
        <w:tblLook w:val="04A0"/>
      </w:tblPr>
      <w:tblGrid>
        <w:gridCol w:w="576"/>
        <w:gridCol w:w="3120"/>
        <w:gridCol w:w="2127"/>
        <w:gridCol w:w="1148"/>
        <w:gridCol w:w="2253"/>
      </w:tblGrid>
      <w:tr w:rsidR="00B90792" w:rsidRPr="004F7FEF" w:rsidTr="00B90792">
        <w:trPr>
          <w:trHeight w:val="797"/>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rPr>
                <w:rFonts w:ascii="Times New Roman" w:hAnsi="Times New Roman" w:cs="Times New Roman"/>
                <w:sz w:val="22"/>
                <w:szCs w:val="22"/>
              </w:rPr>
            </w:pPr>
            <w:r w:rsidRPr="004F7FEF">
              <w:rPr>
                <w:rFonts w:ascii="Times New Roman" w:hAnsi="Times New Roman" w:cs="Times New Roman"/>
                <w:sz w:val="22"/>
                <w:szCs w:val="22"/>
              </w:rPr>
              <w:t>№ п/п</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left="860"/>
              <w:rPr>
                <w:rFonts w:ascii="Times New Roman" w:hAnsi="Times New Roman" w:cs="Times New Roman"/>
                <w:sz w:val="22"/>
                <w:szCs w:val="22"/>
              </w:rPr>
            </w:pPr>
            <w:r w:rsidRPr="004F7FEF">
              <w:rPr>
                <w:rFonts w:ascii="Times New Roman" w:hAnsi="Times New Roman" w:cs="Times New Roman"/>
                <w:sz w:val="22"/>
                <w:szCs w:val="22"/>
              </w:rPr>
              <w:t>Мероприятия</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360"/>
              <w:jc w:val="right"/>
              <w:rPr>
                <w:rFonts w:ascii="Times New Roman" w:hAnsi="Times New Roman" w:cs="Times New Roman"/>
                <w:sz w:val="22"/>
                <w:szCs w:val="22"/>
              </w:rPr>
            </w:pPr>
            <w:r w:rsidRPr="004F7FEF">
              <w:rPr>
                <w:rFonts w:ascii="Times New Roman" w:hAnsi="Times New Roman" w:cs="Times New Roman"/>
                <w:sz w:val="22"/>
                <w:szCs w:val="22"/>
              </w:rPr>
              <w:t>Ответственные исполнители</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rPr>
                <w:rFonts w:ascii="Times New Roman" w:hAnsi="Times New Roman" w:cs="Times New Roman"/>
                <w:sz w:val="22"/>
                <w:szCs w:val="22"/>
              </w:rPr>
            </w:pPr>
            <w:r w:rsidRPr="004F7FEF">
              <w:rPr>
                <w:rFonts w:ascii="Times New Roman" w:hAnsi="Times New Roman" w:cs="Times New Roman"/>
                <w:sz w:val="22"/>
                <w:szCs w:val="22"/>
              </w:rPr>
              <w:t>Сроки реализа</w:t>
            </w:r>
            <w:r w:rsidRPr="004F7FEF">
              <w:rPr>
                <w:rFonts w:ascii="Times New Roman" w:hAnsi="Times New Roman" w:cs="Times New Roman"/>
                <w:sz w:val="22"/>
                <w:szCs w:val="22"/>
              </w:rPr>
              <w:softHyphen/>
              <w:t>ции</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left="620"/>
              <w:rPr>
                <w:rFonts w:ascii="Times New Roman" w:hAnsi="Times New Roman" w:cs="Times New Roman"/>
                <w:sz w:val="22"/>
                <w:szCs w:val="22"/>
              </w:rPr>
            </w:pPr>
            <w:r w:rsidRPr="004F7FEF">
              <w:rPr>
                <w:rFonts w:ascii="Times New Roman" w:hAnsi="Times New Roman" w:cs="Times New Roman"/>
                <w:sz w:val="22"/>
                <w:szCs w:val="22"/>
              </w:rPr>
              <w:t>Показатели</w:t>
            </w:r>
          </w:p>
        </w:tc>
      </w:tr>
      <w:tr w:rsidR="00B90792" w:rsidRPr="004F7FEF" w:rsidTr="004F7FEF">
        <w:trPr>
          <w:trHeight w:val="17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left="240"/>
              <w:rPr>
                <w:rFonts w:ascii="Times New Roman" w:hAnsi="Times New Roman" w:cs="Times New Roman"/>
                <w:sz w:val="22"/>
                <w:szCs w:val="22"/>
              </w:rPr>
            </w:pPr>
            <w:r w:rsidRPr="004F7FEF">
              <w:rPr>
                <w:rFonts w:ascii="Times New Roman" w:hAnsi="Times New Roman" w:cs="Times New Roman"/>
                <w:sz w:val="22"/>
                <w:szCs w:val="22"/>
              </w:rPr>
              <w:t>1</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left="1480"/>
              <w:rPr>
                <w:rFonts w:ascii="Times New Roman" w:hAnsi="Times New Roman" w:cs="Times New Roman"/>
                <w:sz w:val="22"/>
                <w:szCs w:val="22"/>
              </w:rPr>
            </w:pPr>
            <w:r w:rsidRPr="004F7FEF">
              <w:rPr>
                <w:rFonts w:ascii="Times New Roman" w:hAnsi="Times New Roman" w:cs="Times New Roman"/>
                <w:sz w:val="22"/>
                <w:szCs w:val="22"/>
              </w:rPr>
              <w:t>2</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left="1000"/>
              <w:rPr>
                <w:rFonts w:ascii="Times New Roman" w:hAnsi="Times New Roman" w:cs="Times New Roman"/>
                <w:sz w:val="22"/>
                <w:szCs w:val="22"/>
              </w:rPr>
            </w:pPr>
            <w:r w:rsidRPr="004F7FEF">
              <w:rPr>
                <w:rFonts w:ascii="Times New Roman" w:hAnsi="Times New Roman" w:cs="Times New Roman"/>
                <w:sz w:val="22"/>
                <w:szCs w:val="22"/>
              </w:rPr>
              <w:t>3</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left="480"/>
              <w:rPr>
                <w:rFonts w:ascii="Times New Roman" w:hAnsi="Times New Roman" w:cs="Times New Roman"/>
                <w:sz w:val="22"/>
                <w:szCs w:val="22"/>
              </w:rPr>
            </w:pPr>
            <w:r w:rsidRPr="004F7FEF">
              <w:rPr>
                <w:rFonts w:ascii="Times New Roman" w:hAnsi="Times New Roman" w:cs="Times New Roman"/>
                <w:sz w:val="22"/>
                <w:szCs w:val="22"/>
              </w:rPr>
              <w:t>4</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left="1140"/>
              <w:rPr>
                <w:rFonts w:ascii="Times New Roman" w:hAnsi="Times New Roman" w:cs="Times New Roman"/>
                <w:sz w:val="22"/>
                <w:szCs w:val="22"/>
              </w:rPr>
            </w:pPr>
            <w:r w:rsidRPr="004F7FEF">
              <w:rPr>
                <w:rFonts w:ascii="Times New Roman" w:hAnsi="Times New Roman" w:cs="Times New Roman"/>
                <w:sz w:val="22"/>
                <w:szCs w:val="22"/>
              </w:rPr>
              <w:t>5</w:t>
            </w:r>
          </w:p>
        </w:tc>
      </w:tr>
      <w:tr w:rsidR="00B90792" w:rsidRPr="004F7FEF" w:rsidTr="00B90792">
        <w:trPr>
          <w:trHeight w:val="355"/>
        </w:trPr>
        <w:tc>
          <w:tcPr>
            <w:tcW w:w="9224" w:type="dxa"/>
            <w:gridSpan w:val="5"/>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left="1400"/>
              <w:rPr>
                <w:rFonts w:ascii="Times New Roman" w:hAnsi="Times New Roman" w:cs="Times New Roman"/>
                <w:sz w:val="22"/>
                <w:szCs w:val="22"/>
              </w:rPr>
            </w:pPr>
            <w:r w:rsidRPr="004F7FEF">
              <w:rPr>
                <w:rFonts w:ascii="Times New Roman" w:hAnsi="Times New Roman" w:cs="Times New Roman"/>
                <w:sz w:val="22"/>
                <w:szCs w:val="22"/>
              </w:rPr>
              <w:t>Достижение новых качественных образовательных результатов</w:t>
            </w:r>
          </w:p>
        </w:tc>
      </w:tr>
      <w:tr w:rsidR="00B90792" w:rsidRPr="004F7FEF" w:rsidTr="00B90792">
        <w:trPr>
          <w:trHeight w:val="898"/>
        </w:trPr>
        <w:tc>
          <w:tcPr>
            <w:tcW w:w="576" w:type="dxa"/>
            <w:tcBorders>
              <w:top w:val="single" w:sz="4" w:space="0" w:color="auto"/>
              <w:left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1</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Комплекс мероприятий по внедрению ФГОС общего образования</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r>
      <w:tr w:rsidR="00B90792" w:rsidRPr="004F7FEF" w:rsidTr="00B90792">
        <w:trPr>
          <w:trHeight w:val="898"/>
        </w:trPr>
        <w:tc>
          <w:tcPr>
            <w:tcW w:w="576" w:type="dxa"/>
            <w:tcBorders>
              <w:top w:val="single" w:sz="4" w:space="0" w:color="auto"/>
              <w:left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Начальное общее образова</w:t>
            </w:r>
            <w:r w:rsidRPr="004F7FEF">
              <w:rPr>
                <w:rFonts w:ascii="Times New Roman" w:hAnsi="Times New Roman" w:cs="Times New Roman"/>
                <w:sz w:val="22"/>
                <w:szCs w:val="22"/>
              </w:rPr>
              <w:softHyphen/>
              <w:t>ние:</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повышение профессиональ</w:t>
            </w:r>
            <w:r w:rsidRPr="004F7FEF">
              <w:rPr>
                <w:rFonts w:ascii="Times New Roman" w:hAnsi="Times New Roman" w:cs="Times New Roman"/>
                <w:sz w:val="22"/>
                <w:szCs w:val="22"/>
              </w:rPr>
              <w:softHyphen/>
              <w:t>ной компетентности руко</w:t>
            </w:r>
            <w:r w:rsidRPr="004F7FEF">
              <w:rPr>
                <w:rFonts w:ascii="Times New Roman" w:hAnsi="Times New Roman" w:cs="Times New Roman"/>
                <w:sz w:val="22"/>
                <w:szCs w:val="22"/>
              </w:rPr>
              <w:softHyphen/>
              <w:t>водящих работников и учи</w:t>
            </w:r>
            <w:r w:rsidRPr="004F7FEF">
              <w:rPr>
                <w:rFonts w:ascii="Times New Roman" w:hAnsi="Times New Roman" w:cs="Times New Roman"/>
                <w:sz w:val="22"/>
                <w:szCs w:val="22"/>
              </w:rPr>
              <w:softHyphen/>
              <w:t>телей начальной школы че</w:t>
            </w:r>
            <w:r w:rsidRPr="004F7FEF">
              <w:rPr>
                <w:rFonts w:ascii="Times New Roman" w:hAnsi="Times New Roman" w:cs="Times New Roman"/>
                <w:sz w:val="22"/>
                <w:szCs w:val="22"/>
              </w:rPr>
              <w:softHyphen/>
              <w:t>рез курсы повышения ква</w:t>
            </w:r>
            <w:r w:rsidRPr="004F7FEF">
              <w:rPr>
                <w:rFonts w:ascii="Times New Roman" w:hAnsi="Times New Roman" w:cs="Times New Roman"/>
                <w:sz w:val="22"/>
                <w:szCs w:val="22"/>
              </w:rPr>
              <w:softHyphen/>
              <w:t>лификации, деятельность инновационной инфра</w:t>
            </w:r>
            <w:r w:rsidRPr="004F7FEF">
              <w:rPr>
                <w:rFonts w:ascii="Times New Roman" w:hAnsi="Times New Roman" w:cs="Times New Roman"/>
                <w:sz w:val="22"/>
                <w:szCs w:val="22"/>
              </w:rPr>
              <w:softHyphen/>
              <w:t>структуры системы образо</w:t>
            </w:r>
            <w:r w:rsidRPr="004F7FEF">
              <w:rPr>
                <w:rFonts w:ascii="Times New Roman" w:hAnsi="Times New Roman" w:cs="Times New Roman"/>
                <w:sz w:val="22"/>
                <w:szCs w:val="22"/>
              </w:rPr>
              <w:softHyphen/>
              <w:t>вания (окружные ресурсные центры, базовые и стажер- ские площадки), профес</w:t>
            </w:r>
            <w:r w:rsidRPr="004F7FEF">
              <w:rPr>
                <w:rFonts w:ascii="Times New Roman" w:hAnsi="Times New Roman" w:cs="Times New Roman"/>
                <w:sz w:val="22"/>
                <w:szCs w:val="22"/>
              </w:rPr>
              <w:softHyphen/>
              <w:t>сиональные объединения учителей, систему методи</w:t>
            </w:r>
            <w:r w:rsidRPr="004F7FEF">
              <w:rPr>
                <w:rFonts w:ascii="Times New Roman" w:hAnsi="Times New Roman" w:cs="Times New Roman"/>
                <w:sz w:val="22"/>
                <w:szCs w:val="22"/>
              </w:rPr>
              <w:softHyphen/>
              <w:t>ческой работы на уровне края и в рамках школьных округов;</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приведение в соответствие требованиям ФГОС основ</w:t>
            </w:r>
            <w:r w:rsidRPr="004F7FEF">
              <w:rPr>
                <w:rFonts w:ascii="Times New Roman" w:hAnsi="Times New Roman" w:cs="Times New Roman"/>
                <w:sz w:val="22"/>
                <w:szCs w:val="22"/>
              </w:rPr>
              <w:softHyphen/>
              <w:t>ных образовательных про</w:t>
            </w:r>
            <w:r w:rsidRPr="004F7FEF">
              <w:rPr>
                <w:rFonts w:ascii="Times New Roman" w:hAnsi="Times New Roman" w:cs="Times New Roman"/>
                <w:sz w:val="22"/>
                <w:szCs w:val="22"/>
              </w:rPr>
              <w:softHyphen/>
              <w:t>грамм начального общего образования;</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обеспечение материально- технических условий для реализации основных обра</w:t>
            </w:r>
            <w:r w:rsidRPr="004F7FEF">
              <w:rPr>
                <w:rFonts w:ascii="Times New Roman" w:hAnsi="Times New Roman" w:cs="Times New Roman"/>
                <w:sz w:val="22"/>
                <w:szCs w:val="22"/>
              </w:rPr>
              <w:softHyphen/>
              <w:t>зовательных программ на</w:t>
            </w:r>
            <w:r w:rsidRPr="004F7FEF">
              <w:rPr>
                <w:rFonts w:ascii="Times New Roman" w:hAnsi="Times New Roman" w:cs="Times New Roman"/>
                <w:sz w:val="22"/>
                <w:szCs w:val="22"/>
              </w:rPr>
              <w:softHyphen/>
              <w:t>чального общего образова</w:t>
            </w:r>
            <w:r w:rsidRPr="004F7FEF">
              <w:rPr>
                <w:rFonts w:ascii="Times New Roman" w:hAnsi="Times New Roman" w:cs="Times New Roman"/>
                <w:sz w:val="22"/>
                <w:szCs w:val="22"/>
              </w:rPr>
              <w:softHyphen/>
              <w:t>ния;</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формирование системы оценки качества образова</w:t>
            </w:r>
            <w:r w:rsidRPr="004F7FEF">
              <w:rPr>
                <w:rFonts w:ascii="Times New Roman" w:hAnsi="Times New Roman" w:cs="Times New Roman"/>
                <w:sz w:val="22"/>
                <w:szCs w:val="22"/>
              </w:rPr>
              <w:softHyphen/>
              <w:t>ния в соответствии с ФГОС начального общего образо</w:t>
            </w:r>
            <w:r w:rsidRPr="004F7FEF">
              <w:rPr>
                <w:rFonts w:ascii="Times New Roman" w:hAnsi="Times New Roman" w:cs="Times New Roman"/>
                <w:sz w:val="22"/>
                <w:szCs w:val="22"/>
              </w:rPr>
              <w:softHyphen/>
              <w:t>вания</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 руководители ОО, педагогические работники (по согласованию)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2013 - 2018 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удельный вес чис</w:t>
            </w:r>
            <w:r w:rsidRPr="004F7FEF">
              <w:rPr>
                <w:rFonts w:ascii="Times New Roman" w:hAnsi="Times New Roman" w:cs="Times New Roman"/>
                <w:sz w:val="22"/>
                <w:szCs w:val="22"/>
              </w:rPr>
              <w:softHyphen/>
              <w:t>ленности обучаю</w:t>
            </w:r>
            <w:r w:rsidRPr="004F7FEF">
              <w:rPr>
                <w:rFonts w:ascii="Times New Roman" w:hAnsi="Times New Roman" w:cs="Times New Roman"/>
                <w:sz w:val="22"/>
                <w:szCs w:val="22"/>
              </w:rPr>
              <w:softHyphen/>
              <w:t>щихся организаций общего образования, обучающихся по ФГОС начального общего образования</w:t>
            </w:r>
          </w:p>
        </w:tc>
      </w:tr>
      <w:tr w:rsidR="00B90792" w:rsidRPr="004F7FEF" w:rsidTr="004F7FEF">
        <w:trPr>
          <w:trHeight w:val="7368"/>
        </w:trPr>
        <w:tc>
          <w:tcPr>
            <w:tcW w:w="576" w:type="dxa"/>
            <w:tcBorders>
              <w:left w:val="single" w:sz="4" w:space="0" w:color="auto"/>
              <w:right w:val="single" w:sz="4" w:space="0" w:color="auto"/>
            </w:tcBorders>
            <w:shd w:val="clear" w:color="auto" w:fill="FFFFFF"/>
          </w:tcPr>
          <w:p w:rsidR="00B90792" w:rsidRPr="004F7FEF" w:rsidRDefault="00B90792" w:rsidP="00B90792">
            <w:pPr>
              <w:ind w:right="139"/>
            </w:pPr>
          </w:p>
        </w:tc>
        <w:tc>
          <w:tcPr>
            <w:tcW w:w="3120" w:type="dxa"/>
            <w:tcBorders>
              <w:top w:val="single" w:sz="4" w:space="0" w:color="auto"/>
              <w:left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Основное общее образова</w:t>
            </w:r>
            <w:r w:rsidRPr="004F7FEF">
              <w:rPr>
                <w:rFonts w:ascii="Times New Roman" w:hAnsi="Times New Roman" w:cs="Times New Roman"/>
                <w:sz w:val="22"/>
                <w:szCs w:val="22"/>
              </w:rPr>
              <w:softHyphen/>
              <w:t>ние:</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повышение профессиональ</w:t>
            </w:r>
            <w:r w:rsidRPr="004F7FEF">
              <w:rPr>
                <w:rFonts w:ascii="Times New Roman" w:hAnsi="Times New Roman" w:cs="Times New Roman"/>
                <w:sz w:val="22"/>
                <w:szCs w:val="22"/>
              </w:rPr>
              <w:softHyphen/>
              <w:t>ной компетентности руково</w:t>
            </w:r>
            <w:r w:rsidRPr="004F7FEF">
              <w:rPr>
                <w:rFonts w:ascii="Times New Roman" w:hAnsi="Times New Roman" w:cs="Times New Roman"/>
                <w:sz w:val="22"/>
                <w:szCs w:val="22"/>
              </w:rPr>
              <w:softHyphen/>
              <w:t>дящих работников и учите</w:t>
            </w:r>
            <w:r w:rsidRPr="004F7FEF">
              <w:rPr>
                <w:rFonts w:ascii="Times New Roman" w:hAnsi="Times New Roman" w:cs="Times New Roman"/>
                <w:sz w:val="22"/>
                <w:szCs w:val="22"/>
              </w:rPr>
              <w:softHyphen/>
              <w:t>лей основной школы; выявление и распростране</w:t>
            </w:r>
            <w:r w:rsidRPr="004F7FEF">
              <w:rPr>
                <w:rFonts w:ascii="Times New Roman" w:hAnsi="Times New Roman" w:cs="Times New Roman"/>
                <w:sz w:val="22"/>
                <w:szCs w:val="22"/>
              </w:rPr>
              <w:softHyphen/>
              <w:t>ние успешного опыта реа</w:t>
            </w:r>
            <w:r w:rsidRPr="004F7FEF">
              <w:rPr>
                <w:rFonts w:ascii="Times New Roman" w:hAnsi="Times New Roman" w:cs="Times New Roman"/>
                <w:sz w:val="22"/>
                <w:szCs w:val="22"/>
              </w:rPr>
              <w:softHyphen/>
              <w:t>лизации основных образо</w:t>
            </w:r>
            <w:r w:rsidRPr="004F7FEF">
              <w:rPr>
                <w:rFonts w:ascii="Times New Roman" w:hAnsi="Times New Roman" w:cs="Times New Roman"/>
                <w:sz w:val="22"/>
                <w:szCs w:val="22"/>
              </w:rPr>
              <w:softHyphen/>
              <w:t>вательных программ основ</w:t>
            </w:r>
            <w:r w:rsidRPr="004F7FEF">
              <w:rPr>
                <w:rFonts w:ascii="Times New Roman" w:hAnsi="Times New Roman" w:cs="Times New Roman"/>
                <w:sz w:val="22"/>
                <w:szCs w:val="22"/>
              </w:rPr>
              <w:softHyphen/>
              <w:t>ного общего образования экспериментальных и пи-</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лотных школ;</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разработка основных обра</w:t>
            </w:r>
            <w:r w:rsidRPr="004F7FEF">
              <w:rPr>
                <w:rFonts w:ascii="Times New Roman" w:hAnsi="Times New Roman" w:cs="Times New Roman"/>
                <w:sz w:val="22"/>
                <w:szCs w:val="22"/>
              </w:rPr>
              <w:softHyphen/>
              <w:t>зовательных программ в со</w:t>
            </w:r>
            <w:r w:rsidRPr="004F7FEF">
              <w:rPr>
                <w:rFonts w:ascii="Times New Roman" w:hAnsi="Times New Roman" w:cs="Times New Roman"/>
                <w:sz w:val="22"/>
                <w:szCs w:val="22"/>
              </w:rPr>
              <w:softHyphen/>
              <w:t>ответствии с требованиями ФГОС основного общего образования;</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приведение в соответствие с ФГОС основного общего образования нормативной базы общеобразовательных организаций;</w:t>
            </w:r>
          </w:p>
          <w:p w:rsidR="00B90792" w:rsidRPr="004F7FEF" w:rsidRDefault="00B90792" w:rsidP="00B90792">
            <w:pPr>
              <w:pStyle w:val="11"/>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обеспечение материально- технических условий (при</w:t>
            </w:r>
            <w:r w:rsidRPr="004F7FEF">
              <w:rPr>
                <w:rFonts w:ascii="Times New Roman" w:hAnsi="Times New Roman" w:cs="Times New Roman"/>
                <w:sz w:val="22"/>
                <w:szCs w:val="22"/>
              </w:rPr>
              <w:softHyphen/>
              <w:t>обретение учебно-лабора</w:t>
            </w:r>
            <w:r w:rsidRPr="004F7FEF">
              <w:rPr>
                <w:rFonts w:ascii="Times New Roman" w:hAnsi="Times New Roman" w:cs="Times New Roman"/>
                <w:sz w:val="22"/>
                <w:szCs w:val="22"/>
              </w:rPr>
              <w:softHyphen/>
              <w:t>торного, учебно-производ</w:t>
            </w:r>
            <w:r w:rsidRPr="004F7FEF">
              <w:rPr>
                <w:rFonts w:ascii="Times New Roman" w:hAnsi="Times New Roman" w:cs="Times New Roman"/>
                <w:sz w:val="22"/>
                <w:szCs w:val="22"/>
              </w:rPr>
              <w:softHyphen/>
              <w:t>ственного и компьютерного оборудования) для реализа</w:t>
            </w:r>
            <w:r w:rsidRPr="004F7FEF">
              <w:rPr>
                <w:rFonts w:ascii="Times New Roman" w:hAnsi="Times New Roman" w:cs="Times New Roman"/>
                <w:sz w:val="22"/>
                <w:szCs w:val="22"/>
              </w:rPr>
              <w:softHyphen/>
              <w:t>ции ФГОС основного обще</w:t>
            </w:r>
            <w:r w:rsidRPr="004F7FEF">
              <w:rPr>
                <w:rFonts w:ascii="Times New Roman" w:hAnsi="Times New Roman" w:cs="Times New Roman"/>
                <w:sz w:val="22"/>
                <w:szCs w:val="22"/>
              </w:rPr>
              <w:softHyphen/>
              <w:t>го образования</w:t>
            </w:r>
          </w:p>
        </w:tc>
        <w:tc>
          <w:tcPr>
            <w:tcW w:w="2127" w:type="dxa"/>
            <w:tcBorders>
              <w:top w:val="single" w:sz="4" w:space="0" w:color="auto"/>
              <w:left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 руководители ОО</w:t>
            </w:r>
          </w:p>
          <w:p w:rsidR="00B90792" w:rsidRPr="004F7FEF" w:rsidRDefault="00B90792" w:rsidP="00B90792">
            <w:pPr>
              <w:pStyle w:val="11"/>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самоуправления, осуществляющие управление в сфере образования (по согласованию)</w:t>
            </w:r>
          </w:p>
        </w:tc>
        <w:tc>
          <w:tcPr>
            <w:tcW w:w="1148" w:type="dxa"/>
            <w:tcBorders>
              <w:top w:val="single" w:sz="4" w:space="0" w:color="auto"/>
              <w:left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2013</w:t>
            </w:r>
            <w:r w:rsidRPr="004F7FEF">
              <w:rPr>
                <w:rFonts w:ascii="Times New Roman" w:hAnsi="Times New Roman" w:cs="Times New Roman"/>
                <w:sz w:val="22"/>
                <w:szCs w:val="22"/>
              </w:rPr>
              <w:softHyphen/>
              <w:t>-2018 гг.</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2014-</w:t>
            </w:r>
            <w:r w:rsidRPr="004F7FEF">
              <w:rPr>
                <w:rFonts w:ascii="Times New Roman" w:hAnsi="Times New Roman" w:cs="Times New Roman"/>
                <w:sz w:val="22"/>
                <w:szCs w:val="22"/>
              </w:rPr>
              <w:softHyphen/>
              <w:t>2015 гг.</w:t>
            </w:r>
          </w:p>
          <w:p w:rsidR="00B90792" w:rsidRPr="004F7FEF" w:rsidRDefault="00B90792" w:rsidP="00B90792">
            <w:pPr>
              <w:pStyle w:val="11"/>
              <w:spacing w:after="0" w:line="240" w:lineRule="auto"/>
              <w:ind w:right="139"/>
              <w:rPr>
                <w:rFonts w:ascii="Times New Roman" w:hAnsi="Times New Roman" w:cs="Times New Roman"/>
                <w:sz w:val="22"/>
                <w:szCs w:val="22"/>
              </w:rPr>
            </w:pPr>
          </w:p>
        </w:tc>
        <w:tc>
          <w:tcPr>
            <w:tcW w:w="2253" w:type="dxa"/>
            <w:tcBorders>
              <w:top w:val="single" w:sz="4" w:space="0" w:color="auto"/>
              <w:left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удельный вес чис</w:t>
            </w:r>
            <w:r w:rsidRPr="004F7FEF">
              <w:rPr>
                <w:rFonts w:ascii="Times New Roman" w:hAnsi="Times New Roman" w:cs="Times New Roman"/>
                <w:sz w:val="22"/>
                <w:szCs w:val="22"/>
              </w:rPr>
              <w:softHyphen/>
              <w:t>ленности обучаю</w:t>
            </w:r>
            <w:r w:rsidRPr="004F7FEF">
              <w:rPr>
                <w:rFonts w:ascii="Times New Roman" w:hAnsi="Times New Roman" w:cs="Times New Roman"/>
                <w:sz w:val="22"/>
                <w:szCs w:val="22"/>
              </w:rPr>
              <w:softHyphen/>
              <w:t>щихся организаций общего образования, обучающихся по ФГОС основного об</w:t>
            </w:r>
            <w:r w:rsidRPr="004F7FEF">
              <w:rPr>
                <w:rFonts w:ascii="Times New Roman" w:hAnsi="Times New Roman" w:cs="Times New Roman"/>
                <w:sz w:val="22"/>
                <w:szCs w:val="22"/>
              </w:rPr>
              <w:softHyphen/>
              <w:t>щего образования; отношение среднего балла единого госу</w:t>
            </w:r>
            <w:r w:rsidRPr="004F7FEF">
              <w:rPr>
                <w:rFonts w:ascii="Times New Roman" w:hAnsi="Times New Roman" w:cs="Times New Roman"/>
                <w:sz w:val="22"/>
                <w:szCs w:val="22"/>
              </w:rPr>
              <w:softHyphen/>
              <w:t>дарственного экза</w:t>
            </w:r>
            <w:r w:rsidRPr="004F7FEF">
              <w:rPr>
                <w:rFonts w:ascii="Times New Roman" w:hAnsi="Times New Roman" w:cs="Times New Roman"/>
                <w:sz w:val="22"/>
                <w:szCs w:val="22"/>
              </w:rPr>
              <w:softHyphen/>
              <w:t>мена (в расчете на 2 обязательных пред-</w:t>
            </w:r>
          </w:p>
          <w:p w:rsidR="00B90792" w:rsidRPr="004F7FEF" w:rsidRDefault="00B90792" w:rsidP="00B90792">
            <w:pPr>
              <w:pStyle w:val="11"/>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мета) в 10% школ с лучшими результа</w:t>
            </w:r>
            <w:r w:rsidRPr="004F7FEF">
              <w:rPr>
                <w:rFonts w:ascii="Times New Roman" w:hAnsi="Times New Roman" w:cs="Times New Roman"/>
                <w:sz w:val="22"/>
                <w:szCs w:val="22"/>
              </w:rPr>
              <w:softHyphen/>
              <w:t>тами единого госу</w:t>
            </w:r>
            <w:r w:rsidRPr="004F7FEF">
              <w:rPr>
                <w:rFonts w:ascii="Times New Roman" w:hAnsi="Times New Roman" w:cs="Times New Roman"/>
                <w:sz w:val="22"/>
                <w:szCs w:val="22"/>
              </w:rPr>
              <w:softHyphen/>
              <w:t>дарственного экзаме</w:t>
            </w:r>
            <w:r w:rsidRPr="004F7FEF">
              <w:rPr>
                <w:rFonts w:ascii="Times New Roman" w:hAnsi="Times New Roman" w:cs="Times New Roman"/>
                <w:sz w:val="22"/>
                <w:szCs w:val="22"/>
              </w:rPr>
              <w:softHyphen/>
              <w:t>на (ЕГЭ) к среднему баллу ЕГЭ (в расчете на 2 обязательных предмета) в 10% школ с худшими ре</w:t>
            </w:r>
            <w:r w:rsidRPr="004F7FEF">
              <w:rPr>
                <w:rFonts w:ascii="Times New Roman" w:hAnsi="Times New Roman" w:cs="Times New Roman"/>
                <w:sz w:val="22"/>
                <w:szCs w:val="22"/>
              </w:rPr>
              <w:softHyphen/>
              <w:t>зультатами ЕГЭ</w:t>
            </w:r>
          </w:p>
        </w:tc>
      </w:tr>
      <w:tr w:rsidR="00B90792" w:rsidRPr="004F7FEF" w:rsidTr="00B90792">
        <w:trPr>
          <w:trHeight w:val="2861"/>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Реализация мероприятий, направленных на совершен</w:t>
            </w:r>
            <w:r w:rsidRPr="004F7FEF">
              <w:rPr>
                <w:rFonts w:ascii="Times New Roman" w:hAnsi="Times New Roman" w:cs="Times New Roman"/>
                <w:sz w:val="22"/>
                <w:szCs w:val="22"/>
              </w:rPr>
              <w:softHyphen/>
              <w:t>ствование профессиональ</w:t>
            </w:r>
            <w:r w:rsidRPr="004F7FEF">
              <w:rPr>
                <w:rFonts w:ascii="Times New Roman" w:hAnsi="Times New Roman" w:cs="Times New Roman"/>
                <w:sz w:val="22"/>
                <w:szCs w:val="22"/>
              </w:rPr>
              <w:softHyphen/>
              <w:t>ной ориентации обучаю</w:t>
            </w:r>
            <w:r w:rsidRPr="004F7FEF">
              <w:rPr>
                <w:rFonts w:ascii="Times New Roman" w:hAnsi="Times New Roman" w:cs="Times New Roman"/>
                <w:sz w:val="22"/>
                <w:szCs w:val="22"/>
              </w:rPr>
              <w:softHyphen/>
              <w:t>щихся в общеобразователь</w:t>
            </w:r>
            <w:r w:rsidRPr="004F7FEF">
              <w:rPr>
                <w:rFonts w:ascii="Times New Roman" w:hAnsi="Times New Roman" w:cs="Times New Roman"/>
                <w:sz w:val="22"/>
                <w:szCs w:val="22"/>
              </w:rPr>
              <w:softHyphen/>
              <w:t>ных организациях</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 с участием руководителей общеобразова</w:t>
            </w:r>
            <w:r w:rsidRPr="004F7FEF">
              <w:rPr>
                <w:rFonts w:ascii="Times New Roman" w:hAnsi="Times New Roman" w:cs="Times New Roman"/>
                <w:sz w:val="22"/>
                <w:szCs w:val="22"/>
              </w:rPr>
              <w:softHyphen/>
              <w:t>тельных организа</w:t>
            </w:r>
            <w:r w:rsidRPr="004F7FEF">
              <w:rPr>
                <w:rFonts w:ascii="Times New Roman" w:hAnsi="Times New Roman" w:cs="Times New Roman"/>
                <w:sz w:val="22"/>
                <w:szCs w:val="22"/>
              </w:rPr>
              <w:softHyphen/>
              <w:t>ций (по согласо</w:t>
            </w:r>
            <w:r w:rsidRPr="004F7FEF">
              <w:rPr>
                <w:rFonts w:ascii="Times New Roman" w:hAnsi="Times New Roman" w:cs="Times New Roman"/>
                <w:sz w:val="22"/>
                <w:szCs w:val="22"/>
              </w:rPr>
              <w:softHyphen/>
              <w:t>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31"/>
              <w:shd w:val="clear" w:color="auto" w:fill="auto"/>
              <w:spacing w:line="240" w:lineRule="auto"/>
              <w:ind w:right="139"/>
              <w:jc w:val="both"/>
              <w:rPr>
                <w:b/>
                <w:sz w:val="22"/>
                <w:szCs w:val="22"/>
              </w:rPr>
            </w:pPr>
            <w:r w:rsidRPr="004F7FEF">
              <w:rPr>
                <w:b/>
                <w:sz w:val="22"/>
                <w:szCs w:val="22"/>
              </w:rPr>
              <w:t>2015-2018г.г.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удельный вес чис</w:t>
            </w:r>
            <w:r w:rsidRPr="004F7FEF">
              <w:rPr>
                <w:rFonts w:ascii="Times New Roman" w:hAnsi="Times New Roman" w:cs="Times New Roman"/>
                <w:sz w:val="22"/>
                <w:szCs w:val="22"/>
              </w:rPr>
              <w:softHyphen/>
              <w:t>ленности обучаю</w:t>
            </w:r>
            <w:r w:rsidRPr="004F7FEF">
              <w:rPr>
                <w:rFonts w:ascii="Times New Roman" w:hAnsi="Times New Roman" w:cs="Times New Roman"/>
                <w:sz w:val="22"/>
                <w:szCs w:val="22"/>
              </w:rPr>
              <w:softHyphen/>
              <w:t>щихся по образова</w:t>
            </w:r>
            <w:r w:rsidRPr="004F7FEF">
              <w:rPr>
                <w:rFonts w:ascii="Times New Roman" w:hAnsi="Times New Roman" w:cs="Times New Roman"/>
                <w:sz w:val="22"/>
                <w:szCs w:val="22"/>
              </w:rPr>
              <w:softHyphen/>
              <w:t>тельным программам среднего общего об</w:t>
            </w:r>
            <w:r w:rsidRPr="004F7FEF">
              <w:rPr>
                <w:rFonts w:ascii="Times New Roman" w:hAnsi="Times New Roman" w:cs="Times New Roman"/>
                <w:sz w:val="22"/>
                <w:szCs w:val="22"/>
              </w:rPr>
              <w:softHyphen/>
              <w:t>разования, охвачен</w:t>
            </w:r>
            <w:r w:rsidRPr="004F7FEF">
              <w:rPr>
                <w:rFonts w:ascii="Times New Roman" w:hAnsi="Times New Roman" w:cs="Times New Roman"/>
                <w:sz w:val="22"/>
                <w:szCs w:val="22"/>
              </w:rPr>
              <w:softHyphen/>
              <w:t>ных мероприятиями профессиональной ориентации, в общей их численности</w:t>
            </w:r>
          </w:p>
        </w:tc>
      </w:tr>
      <w:tr w:rsidR="00B90792" w:rsidRPr="004F7FEF" w:rsidTr="004F7FEF">
        <w:trPr>
          <w:trHeight w:val="4348"/>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3</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4F7FEF">
            <w:pPr>
              <w:pStyle w:val="11"/>
              <w:shd w:val="clear" w:color="auto" w:fill="auto"/>
              <w:spacing w:after="0" w:line="240" w:lineRule="auto"/>
              <w:ind w:right="-10"/>
              <w:rPr>
                <w:rFonts w:ascii="Times New Roman" w:hAnsi="Times New Roman" w:cs="Times New Roman"/>
                <w:sz w:val="22"/>
                <w:szCs w:val="22"/>
              </w:rPr>
            </w:pPr>
            <w:r w:rsidRPr="004F7FEF">
              <w:rPr>
                <w:rFonts w:ascii="Times New Roman" w:hAnsi="Times New Roman" w:cs="Times New Roman"/>
                <w:sz w:val="22"/>
                <w:szCs w:val="22"/>
              </w:rPr>
              <w:t>Формирование системы мо</w:t>
            </w:r>
            <w:r w:rsidRPr="004F7FEF">
              <w:rPr>
                <w:rFonts w:ascii="Times New Roman" w:hAnsi="Times New Roman" w:cs="Times New Roman"/>
                <w:sz w:val="22"/>
                <w:szCs w:val="22"/>
              </w:rPr>
              <w:softHyphen/>
              <w:t>ниторинга уровня подготов</w:t>
            </w:r>
            <w:r w:rsidRPr="004F7FEF">
              <w:rPr>
                <w:rFonts w:ascii="Times New Roman" w:hAnsi="Times New Roman" w:cs="Times New Roman"/>
                <w:sz w:val="22"/>
                <w:szCs w:val="22"/>
              </w:rPr>
              <w:softHyphen/>
              <w:t>ки и социализации школь</w:t>
            </w:r>
            <w:r w:rsidRPr="004F7FEF">
              <w:rPr>
                <w:rFonts w:ascii="Times New Roman" w:hAnsi="Times New Roman" w:cs="Times New Roman"/>
                <w:sz w:val="22"/>
                <w:szCs w:val="22"/>
              </w:rPr>
              <w:softHyphen/>
              <w:t>ников:</w:t>
            </w:r>
          </w:p>
          <w:p w:rsidR="00B90792" w:rsidRPr="004F7FEF" w:rsidRDefault="00B90792" w:rsidP="004F7FEF">
            <w:pPr>
              <w:pStyle w:val="11"/>
              <w:shd w:val="clear" w:color="auto" w:fill="auto"/>
              <w:spacing w:after="0" w:line="240" w:lineRule="auto"/>
              <w:ind w:right="-10"/>
              <w:rPr>
                <w:rFonts w:ascii="Times New Roman" w:hAnsi="Times New Roman" w:cs="Times New Roman"/>
                <w:sz w:val="22"/>
                <w:szCs w:val="22"/>
              </w:rPr>
            </w:pPr>
            <w:r w:rsidRPr="004F7FEF">
              <w:rPr>
                <w:rFonts w:ascii="Times New Roman" w:hAnsi="Times New Roman" w:cs="Times New Roman"/>
                <w:sz w:val="22"/>
                <w:szCs w:val="22"/>
              </w:rPr>
              <w:t>использование методологии и инструмен</w:t>
            </w:r>
            <w:r w:rsidRPr="004F7FEF">
              <w:rPr>
                <w:rFonts w:ascii="Times New Roman" w:hAnsi="Times New Roman" w:cs="Times New Roman"/>
                <w:sz w:val="22"/>
                <w:szCs w:val="22"/>
              </w:rPr>
              <w:softHyphen/>
              <w:t>тария для монито</w:t>
            </w:r>
            <w:r w:rsidR="004F7FEF">
              <w:rPr>
                <w:rFonts w:ascii="Times New Roman" w:hAnsi="Times New Roman" w:cs="Times New Roman"/>
                <w:sz w:val="22"/>
                <w:szCs w:val="22"/>
              </w:rPr>
              <w:t>-</w:t>
            </w:r>
            <w:r w:rsidRPr="004F7FEF">
              <w:rPr>
                <w:rFonts w:ascii="Times New Roman" w:hAnsi="Times New Roman" w:cs="Times New Roman"/>
                <w:sz w:val="22"/>
                <w:szCs w:val="22"/>
              </w:rPr>
              <w:t>ринга го</w:t>
            </w:r>
            <w:r w:rsidRPr="004F7FEF">
              <w:rPr>
                <w:rFonts w:ascii="Times New Roman" w:hAnsi="Times New Roman" w:cs="Times New Roman"/>
                <w:sz w:val="22"/>
                <w:szCs w:val="22"/>
              </w:rPr>
              <w:softHyphen/>
              <w:t>товности обучающихся к освоению основной образо</w:t>
            </w:r>
            <w:r w:rsidRPr="004F7FEF">
              <w:rPr>
                <w:rFonts w:ascii="Times New Roman" w:hAnsi="Times New Roman" w:cs="Times New Roman"/>
                <w:sz w:val="22"/>
                <w:szCs w:val="22"/>
              </w:rPr>
              <w:softHyphen/>
              <w:t>вательной программы началь</w:t>
            </w:r>
            <w:r w:rsidR="004F7FEF">
              <w:rPr>
                <w:rFonts w:ascii="Times New Roman" w:hAnsi="Times New Roman" w:cs="Times New Roman"/>
                <w:sz w:val="22"/>
                <w:szCs w:val="22"/>
              </w:rPr>
              <w:t>-</w:t>
            </w:r>
            <w:r w:rsidRPr="004F7FEF">
              <w:rPr>
                <w:rFonts w:ascii="Times New Roman" w:hAnsi="Times New Roman" w:cs="Times New Roman"/>
                <w:sz w:val="22"/>
                <w:szCs w:val="22"/>
              </w:rPr>
              <w:t>ного общего, основного общего, среднего общего образования  ком</w:t>
            </w:r>
            <w:r w:rsidRPr="004F7FEF">
              <w:rPr>
                <w:rFonts w:ascii="Times New Roman" w:hAnsi="Times New Roman" w:cs="Times New Roman"/>
                <w:sz w:val="22"/>
                <w:szCs w:val="22"/>
              </w:rPr>
              <w:softHyphen/>
              <w:t>плексного мониторинга го</w:t>
            </w:r>
            <w:r w:rsidRPr="004F7FEF">
              <w:rPr>
                <w:rFonts w:ascii="Times New Roman" w:hAnsi="Times New Roman" w:cs="Times New Roman"/>
                <w:sz w:val="22"/>
                <w:szCs w:val="22"/>
              </w:rPr>
              <w:softHyphen/>
              <w:t>товности учащихся основ</w:t>
            </w:r>
            <w:r w:rsidRPr="004F7FEF">
              <w:rPr>
                <w:rFonts w:ascii="Times New Roman" w:hAnsi="Times New Roman" w:cs="Times New Roman"/>
                <w:sz w:val="22"/>
                <w:szCs w:val="22"/>
              </w:rPr>
              <w:softHyphen/>
              <w:t>ной школы (8 класс) к вы</w:t>
            </w:r>
            <w:r w:rsidRPr="004F7FEF">
              <w:rPr>
                <w:rFonts w:ascii="Times New Roman" w:hAnsi="Times New Roman" w:cs="Times New Roman"/>
                <w:sz w:val="22"/>
                <w:szCs w:val="22"/>
              </w:rPr>
              <w:softHyphen/>
              <w:t>бору образовательной и профессиональной траекто</w:t>
            </w:r>
            <w:r w:rsidRPr="004F7FEF">
              <w:rPr>
                <w:rFonts w:ascii="Times New Roman" w:hAnsi="Times New Roman" w:cs="Times New Roman"/>
                <w:sz w:val="22"/>
                <w:szCs w:val="22"/>
              </w:rPr>
              <w:softHyphen/>
              <w:t>рии и мониторинга уровня социализации выпускников</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2013-2018г.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отношение среднего балла ЕГЭ (в расчете на 2 обязательных предмета) в 10% школ с лучшими ре</w:t>
            </w:r>
            <w:r w:rsidRPr="004F7FEF">
              <w:rPr>
                <w:rFonts w:ascii="Times New Roman" w:hAnsi="Times New Roman" w:cs="Times New Roman"/>
                <w:sz w:val="22"/>
                <w:szCs w:val="22"/>
              </w:rPr>
              <w:softHyphen/>
              <w:t>зультатами ЕГЭ к среднему баллу ЕГЭ (в расчете на 2 обяза</w:t>
            </w:r>
            <w:r w:rsidRPr="004F7FEF">
              <w:rPr>
                <w:rFonts w:ascii="Times New Roman" w:hAnsi="Times New Roman" w:cs="Times New Roman"/>
                <w:sz w:val="22"/>
                <w:szCs w:val="22"/>
              </w:rPr>
              <w:softHyphen/>
              <w:t>тельных предмета) в 10% школ с худшими результатами ЕГЭ</w:t>
            </w:r>
          </w:p>
        </w:tc>
      </w:tr>
      <w:tr w:rsidR="00B90792" w:rsidRPr="004F7FEF" w:rsidTr="004F7FEF">
        <w:trPr>
          <w:trHeight w:val="6660"/>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4F7FEF">
            <w:pPr>
              <w:pStyle w:val="11"/>
              <w:shd w:val="clear" w:color="auto" w:fill="auto"/>
              <w:spacing w:after="0" w:line="240" w:lineRule="auto"/>
              <w:ind w:right="-10"/>
              <w:rPr>
                <w:rFonts w:ascii="Times New Roman" w:hAnsi="Times New Roman" w:cs="Times New Roman"/>
                <w:sz w:val="22"/>
                <w:szCs w:val="22"/>
              </w:rPr>
            </w:pPr>
            <w:r w:rsidRPr="004F7FEF">
              <w:rPr>
                <w:rFonts w:ascii="Times New Roman" w:hAnsi="Times New Roman" w:cs="Times New Roman"/>
                <w:sz w:val="22"/>
                <w:szCs w:val="22"/>
              </w:rPr>
              <w:t>основных общеобразова</w:t>
            </w:r>
            <w:r w:rsidRPr="004F7FEF">
              <w:rPr>
                <w:rFonts w:ascii="Times New Roman" w:hAnsi="Times New Roman" w:cs="Times New Roman"/>
                <w:sz w:val="22"/>
                <w:szCs w:val="22"/>
              </w:rPr>
              <w:softHyphen/>
              <w:t>тельных организаций; участие в пилот</w:t>
            </w:r>
            <w:r w:rsidR="004F7FEF">
              <w:rPr>
                <w:rFonts w:ascii="Times New Roman" w:hAnsi="Times New Roman" w:cs="Times New Roman"/>
                <w:sz w:val="22"/>
                <w:szCs w:val="22"/>
              </w:rPr>
              <w:t>-</w:t>
            </w:r>
            <w:r w:rsidRPr="004F7FEF">
              <w:rPr>
                <w:rFonts w:ascii="Times New Roman" w:hAnsi="Times New Roman" w:cs="Times New Roman"/>
                <w:sz w:val="22"/>
                <w:szCs w:val="22"/>
              </w:rPr>
              <w:t>ной апроба</w:t>
            </w:r>
            <w:r w:rsidRPr="004F7FEF">
              <w:rPr>
                <w:rFonts w:ascii="Times New Roman" w:hAnsi="Times New Roman" w:cs="Times New Roman"/>
                <w:sz w:val="22"/>
                <w:szCs w:val="22"/>
              </w:rPr>
              <w:softHyphen/>
              <w:t>ции федерального монито</w:t>
            </w:r>
            <w:r w:rsidRPr="004F7FEF">
              <w:rPr>
                <w:rFonts w:ascii="Times New Roman" w:hAnsi="Times New Roman" w:cs="Times New Roman"/>
                <w:sz w:val="22"/>
                <w:szCs w:val="22"/>
              </w:rPr>
              <w:softHyphen/>
              <w:t>ринга готовности обуча</w:t>
            </w:r>
            <w:r w:rsidR="004F7FEF">
              <w:rPr>
                <w:rFonts w:ascii="Times New Roman" w:hAnsi="Times New Roman" w:cs="Times New Roman"/>
                <w:sz w:val="22"/>
                <w:szCs w:val="22"/>
              </w:rPr>
              <w:t>-</w:t>
            </w:r>
            <w:r w:rsidRPr="004F7FEF">
              <w:rPr>
                <w:rFonts w:ascii="Times New Roman" w:hAnsi="Times New Roman" w:cs="Times New Roman"/>
                <w:sz w:val="22"/>
                <w:szCs w:val="22"/>
              </w:rPr>
              <w:t>ю</w:t>
            </w:r>
            <w:r w:rsidRPr="004F7FEF">
              <w:rPr>
                <w:rFonts w:ascii="Times New Roman" w:hAnsi="Times New Roman" w:cs="Times New Roman"/>
                <w:sz w:val="22"/>
                <w:szCs w:val="22"/>
              </w:rPr>
              <w:softHyphen/>
              <w:t>щихся к освоению основной образовательной программы начального общего, основ</w:t>
            </w:r>
            <w:r w:rsidRPr="004F7FEF">
              <w:rPr>
                <w:rFonts w:ascii="Times New Roman" w:hAnsi="Times New Roman" w:cs="Times New Roman"/>
                <w:sz w:val="22"/>
                <w:szCs w:val="22"/>
              </w:rPr>
              <w:softHyphen/>
              <w:t>ного общего, среднего об</w:t>
            </w:r>
            <w:r w:rsidRPr="004F7FEF">
              <w:rPr>
                <w:rFonts w:ascii="Times New Roman" w:hAnsi="Times New Roman" w:cs="Times New Roman"/>
                <w:sz w:val="22"/>
                <w:szCs w:val="22"/>
              </w:rPr>
              <w:softHyphen/>
              <w:t>щего обра</w:t>
            </w:r>
            <w:r w:rsidR="004F7FEF">
              <w:rPr>
                <w:rFonts w:ascii="Times New Roman" w:hAnsi="Times New Roman" w:cs="Times New Roman"/>
                <w:sz w:val="22"/>
                <w:szCs w:val="22"/>
              </w:rPr>
              <w:t>-</w:t>
            </w:r>
            <w:r w:rsidRPr="004F7FEF">
              <w:rPr>
                <w:rFonts w:ascii="Times New Roman" w:hAnsi="Times New Roman" w:cs="Times New Roman"/>
                <w:sz w:val="22"/>
                <w:szCs w:val="22"/>
              </w:rPr>
              <w:t>зования и профес</w:t>
            </w:r>
            <w:r w:rsidRPr="004F7FEF">
              <w:rPr>
                <w:rFonts w:ascii="Times New Roman" w:hAnsi="Times New Roman" w:cs="Times New Roman"/>
                <w:sz w:val="22"/>
                <w:szCs w:val="22"/>
              </w:rPr>
              <w:softHyphen/>
              <w:t>сионального образования, комплексного мониторинга готовности уча</w:t>
            </w:r>
            <w:r w:rsidR="004F7FEF">
              <w:rPr>
                <w:rFonts w:ascii="Times New Roman" w:hAnsi="Times New Roman" w:cs="Times New Roman"/>
                <w:sz w:val="22"/>
                <w:szCs w:val="22"/>
              </w:rPr>
              <w:t>-</w:t>
            </w:r>
            <w:r w:rsidRPr="004F7FEF">
              <w:rPr>
                <w:rFonts w:ascii="Times New Roman" w:hAnsi="Times New Roman" w:cs="Times New Roman"/>
                <w:sz w:val="22"/>
                <w:szCs w:val="22"/>
              </w:rPr>
              <w:t>щихся ос</w:t>
            </w:r>
            <w:r w:rsidRPr="004F7FEF">
              <w:rPr>
                <w:rFonts w:ascii="Times New Roman" w:hAnsi="Times New Roman" w:cs="Times New Roman"/>
                <w:sz w:val="22"/>
                <w:szCs w:val="22"/>
              </w:rPr>
              <w:softHyphen/>
              <w:t>новной школы (8 класс) к выбору образователь</w:t>
            </w:r>
            <w:r w:rsidR="004F7FEF">
              <w:rPr>
                <w:rFonts w:ascii="Times New Roman" w:hAnsi="Times New Roman" w:cs="Times New Roman"/>
                <w:sz w:val="22"/>
                <w:szCs w:val="22"/>
              </w:rPr>
              <w:t>-</w:t>
            </w:r>
            <w:r w:rsidRPr="004F7FEF">
              <w:rPr>
                <w:rFonts w:ascii="Times New Roman" w:hAnsi="Times New Roman" w:cs="Times New Roman"/>
                <w:sz w:val="22"/>
                <w:szCs w:val="22"/>
              </w:rPr>
              <w:t>ной и профессиональной траек</w:t>
            </w:r>
            <w:r w:rsidR="004F7FEF">
              <w:rPr>
                <w:rFonts w:ascii="Times New Roman" w:hAnsi="Times New Roman" w:cs="Times New Roman"/>
                <w:sz w:val="22"/>
                <w:szCs w:val="22"/>
              </w:rPr>
              <w:t>-</w:t>
            </w:r>
            <w:r w:rsidRPr="004F7FEF">
              <w:rPr>
                <w:rFonts w:ascii="Times New Roman" w:hAnsi="Times New Roman" w:cs="Times New Roman"/>
                <w:sz w:val="22"/>
                <w:szCs w:val="22"/>
              </w:rPr>
              <w:t>то</w:t>
            </w:r>
            <w:r w:rsidRPr="004F7FEF">
              <w:rPr>
                <w:rFonts w:ascii="Times New Roman" w:hAnsi="Times New Roman" w:cs="Times New Roman"/>
                <w:sz w:val="22"/>
                <w:szCs w:val="22"/>
              </w:rPr>
              <w:softHyphen/>
              <w:t>рии и мониторинга уровня социализации выпускников основных общеобразова</w:t>
            </w:r>
            <w:r w:rsidRPr="004F7FEF">
              <w:rPr>
                <w:rFonts w:ascii="Times New Roman" w:hAnsi="Times New Roman" w:cs="Times New Roman"/>
                <w:sz w:val="22"/>
                <w:szCs w:val="22"/>
              </w:rPr>
              <w:softHyphen/>
              <w:t>тельных организаций; развитие центра монито</w:t>
            </w:r>
            <w:r w:rsidRPr="004F7FEF">
              <w:rPr>
                <w:rFonts w:ascii="Times New Roman" w:hAnsi="Times New Roman" w:cs="Times New Roman"/>
                <w:sz w:val="22"/>
                <w:szCs w:val="22"/>
              </w:rPr>
              <w:softHyphen/>
              <w:t>ринга: оборудование, прове</w:t>
            </w:r>
            <w:r w:rsidRPr="004F7FEF">
              <w:rPr>
                <w:rFonts w:ascii="Times New Roman" w:hAnsi="Times New Roman" w:cs="Times New Roman"/>
                <w:sz w:val="22"/>
                <w:szCs w:val="22"/>
              </w:rPr>
              <w:softHyphen/>
              <w:t>дение сбора и обработки первичных данных; проведение и анализ резуль</w:t>
            </w:r>
            <w:r w:rsidRPr="004F7FEF">
              <w:rPr>
                <w:rFonts w:ascii="Times New Roman" w:hAnsi="Times New Roman" w:cs="Times New Roman"/>
                <w:sz w:val="22"/>
                <w:szCs w:val="22"/>
              </w:rPr>
              <w:softHyphen/>
              <w:t>татов монито</w:t>
            </w:r>
            <w:r w:rsidR="004F7FEF">
              <w:rPr>
                <w:rFonts w:ascii="Times New Roman" w:hAnsi="Times New Roman" w:cs="Times New Roman"/>
                <w:sz w:val="22"/>
                <w:szCs w:val="22"/>
              </w:rPr>
              <w:t>-</w:t>
            </w:r>
            <w:r w:rsidRPr="004F7FEF">
              <w:rPr>
                <w:rFonts w:ascii="Times New Roman" w:hAnsi="Times New Roman" w:cs="Times New Roman"/>
                <w:sz w:val="22"/>
                <w:szCs w:val="22"/>
              </w:rPr>
              <w:t>ринга, подго</w:t>
            </w:r>
            <w:r w:rsidRPr="004F7FEF">
              <w:rPr>
                <w:rFonts w:ascii="Times New Roman" w:hAnsi="Times New Roman" w:cs="Times New Roman"/>
                <w:sz w:val="22"/>
                <w:szCs w:val="22"/>
              </w:rPr>
              <w:softHyphen/>
              <w:t>товка и принятие норматив</w:t>
            </w:r>
            <w:r w:rsidRPr="004F7FEF">
              <w:rPr>
                <w:rFonts w:ascii="Times New Roman" w:hAnsi="Times New Roman" w:cs="Times New Roman"/>
                <w:sz w:val="22"/>
                <w:szCs w:val="22"/>
              </w:rPr>
              <w:softHyphen/>
              <w:t>ных актов по резуль</w:t>
            </w:r>
            <w:r w:rsidR="004F7FEF">
              <w:rPr>
                <w:rFonts w:ascii="Times New Roman" w:hAnsi="Times New Roman" w:cs="Times New Roman"/>
                <w:sz w:val="22"/>
                <w:szCs w:val="22"/>
              </w:rPr>
              <w:t>-</w:t>
            </w:r>
            <w:r w:rsidRPr="004F7FEF">
              <w:rPr>
                <w:rFonts w:ascii="Times New Roman" w:hAnsi="Times New Roman" w:cs="Times New Roman"/>
                <w:sz w:val="22"/>
                <w:szCs w:val="22"/>
              </w:rPr>
              <w:t>татам проведения мониторинга на постоянной основе</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r>
      <w:tr w:rsidR="00B90792" w:rsidRPr="004F7FEF" w:rsidTr="004F7FEF">
        <w:trPr>
          <w:trHeight w:val="5101"/>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4</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Участие в российских и ме</w:t>
            </w:r>
            <w:r w:rsidRPr="004F7FEF">
              <w:rPr>
                <w:rFonts w:ascii="Times New Roman" w:hAnsi="Times New Roman" w:cs="Times New Roman"/>
                <w:sz w:val="22"/>
                <w:szCs w:val="22"/>
              </w:rPr>
              <w:softHyphen/>
              <w:t>ждународных сопостави</w:t>
            </w:r>
            <w:r w:rsidRPr="004F7FEF">
              <w:rPr>
                <w:rFonts w:ascii="Times New Roman" w:hAnsi="Times New Roman" w:cs="Times New Roman"/>
                <w:sz w:val="22"/>
                <w:szCs w:val="22"/>
              </w:rPr>
              <w:softHyphen/>
              <w:t>тельных исследованиях об</w:t>
            </w:r>
            <w:r w:rsidRPr="004F7FEF">
              <w:rPr>
                <w:rFonts w:ascii="Times New Roman" w:hAnsi="Times New Roman" w:cs="Times New Roman"/>
                <w:sz w:val="22"/>
                <w:szCs w:val="22"/>
              </w:rPr>
              <w:softHyphen/>
              <w:t>разовательных достижений школьников:</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использование региональных методических рекоменда</w:t>
            </w:r>
            <w:r w:rsidRPr="004F7FEF">
              <w:rPr>
                <w:rFonts w:ascii="Times New Roman" w:hAnsi="Times New Roman" w:cs="Times New Roman"/>
                <w:sz w:val="22"/>
                <w:szCs w:val="22"/>
              </w:rPr>
              <w:softHyphen/>
              <w:t>ций по корректировке ос</w:t>
            </w:r>
            <w:r w:rsidRPr="004F7FEF">
              <w:rPr>
                <w:rFonts w:ascii="Times New Roman" w:hAnsi="Times New Roman" w:cs="Times New Roman"/>
                <w:sz w:val="22"/>
                <w:szCs w:val="22"/>
              </w:rPr>
              <w:softHyphen/>
              <w:t>новных образовательных программ начального обще</w:t>
            </w:r>
            <w:r w:rsidRPr="004F7FEF">
              <w:rPr>
                <w:rFonts w:ascii="Times New Roman" w:hAnsi="Times New Roman" w:cs="Times New Roman"/>
                <w:sz w:val="22"/>
                <w:szCs w:val="22"/>
              </w:rPr>
              <w:softHyphen/>
              <w:t>го, основного общего, сред</w:t>
            </w:r>
            <w:r w:rsidRPr="004F7FEF">
              <w:rPr>
                <w:rFonts w:ascii="Times New Roman" w:hAnsi="Times New Roman" w:cs="Times New Roman"/>
                <w:sz w:val="22"/>
                <w:szCs w:val="22"/>
              </w:rPr>
              <w:softHyphen/>
              <w:t>него общего образования с учетом российских и меж</w:t>
            </w:r>
            <w:r w:rsidRPr="004F7FEF">
              <w:rPr>
                <w:rFonts w:ascii="Times New Roman" w:hAnsi="Times New Roman" w:cs="Times New Roman"/>
                <w:sz w:val="22"/>
                <w:szCs w:val="22"/>
              </w:rPr>
              <w:softHyphen/>
              <w:t>дународных исследований образовательных достиже</w:t>
            </w:r>
            <w:r w:rsidRPr="004F7FEF">
              <w:rPr>
                <w:rFonts w:ascii="Times New Roman" w:hAnsi="Times New Roman" w:cs="Times New Roman"/>
                <w:sz w:val="22"/>
                <w:szCs w:val="22"/>
              </w:rPr>
              <w:softHyphen/>
              <w:t>ний школьников; проведение апробации раз</w:t>
            </w:r>
            <w:r w:rsidRPr="004F7FEF">
              <w:rPr>
                <w:rFonts w:ascii="Times New Roman" w:hAnsi="Times New Roman" w:cs="Times New Roman"/>
                <w:sz w:val="22"/>
                <w:szCs w:val="22"/>
              </w:rPr>
              <w:softHyphen/>
              <w:t>работанных рекомендаций в форматах:</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повышения квалификации педагогических работников</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2013</w:t>
            </w:r>
            <w:r w:rsidRPr="004F7FEF">
              <w:rPr>
                <w:rFonts w:ascii="Times New Roman" w:hAnsi="Times New Roman" w:cs="Times New Roman"/>
                <w:sz w:val="22"/>
                <w:szCs w:val="22"/>
              </w:rPr>
              <w:softHyphen/>
              <w:t>-2018 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отношение среднего балла ЕГЭ (в расчете на 2 обязательных предмета) в 10% школ с лучшими ре</w:t>
            </w:r>
            <w:r w:rsidRPr="004F7FEF">
              <w:rPr>
                <w:rFonts w:ascii="Times New Roman" w:hAnsi="Times New Roman" w:cs="Times New Roman"/>
                <w:sz w:val="22"/>
                <w:szCs w:val="22"/>
              </w:rPr>
              <w:softHyphen/>
              <w:t>зультатами ЕГЭ к среднему баллу ЕГЭ (в расчете на 2 обяза</w:t>
            </w:r>
            <w:r w:rsidRPr="004F7FEF">
              <w:rPr>
                <w:rFonts w:ascii="Times New Roman" w:hAnsi="Times New Roman" w:cs="Times New Roman"/>
                <w:sz w:val="22"/>
                <w:szCs w:val="22"/>
              </w:rPr>
              <w:softHyphen/>
              <w:t>тельных предмета) в 10% школ с худшими результатами ЕГЭ</w:t>
            </w:r>
          </w:p>
        </w:tc>
      </w:tr>
      <w:tr w:rsidR="00B90792" w:rsidRPr="004F7FEF" w:rsidTr="004F7FEF">
        <w:trPr>
          <w:trHeight w:val="4096"/>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по персонифицированной модели, используя ресурс инновационной инфра</w:t>
            </w:r>
            <w:r w:rsidRPr="004F7FEF">
              <w:rPr>
                <w:rFonts w:ascii="Times New Roman" w:hAnsi="Times New Roman" w:cs="Times New Roman"/>
                <w:sz w:val="22"/>
                <w:szCs w:val="22"/>
              </w:rPr>
              <w:softHyphen/>
              <w:t>структуры системы образо</w:t>
            </w:r>
            <w:r w:rsidRPr="004F7FEF">
              <w:rPr>
                <w:rFonts w:ascii="Times New Roman" w:hAnsi="Times New Roman" w:cs="Times New Roman"/>
                <w:sz w:val="22"/>
                <w:szCs w:val="22"/>
              </w:rPr>
              <w:softHyphen/>
              <w:t>вания Алтайского края (ок</w:t>
            </w:r>
            <w:r w:rsidRPr="004F7FEF">
              <w:rPr>
                <w:rFonts w:ascii="Times New Roman" w:hAnsi="Times New Roman" w:cs="Times New Roman"/>
                <w:sz w:val="22"/>
                <w:szCs w:val="22"/>
              </w:rPr>
              <w:softHyphen/>
              <w:t>ружные ресурсные центры, базовые и стажерские пло</w:t>
            </w:r>
            <w:r w:rsidRPr="004F7FEF">
              <w:rPr>
                <w:rFonts w:ascii="Times New Roman" w:hAnsi="Times New Roman" w:cs="Times New Roman"/>
                <w:sz w:val="22"/>
                <w:szCs w:val="22"/>
              </w:rPr>
              <w:softHyphen/>
              <w:t>щадки);</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корректировки и апробации основных общеобразова</w:t>
            </w:r>
            <w:r w:rsidRPr="004F7FEF">
              <w:rPr>
                <w:rFonts w:ascii="Times New Roman" w:hAnsi="Times New Roman" w:cs="Times New Roman"/>
                <w:sz w:val="22"/>
                <w:szCs w:val="22"/>
              </w:rPr>
              <w:softHyphen/>
              <w:t>тельных программ; сбора и распространения лучших педагогических практик;</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формирование сетевого вза</w:t>
            </w:r>
            <w:r w:rsidRPr="004F7FEF">
              <w:rPr>
                <w:rFonts w:ascii="Times New Roman" w:hAnsi="Times New Roman" w:cs="Times New Roman"/>
                <w:sz w:val="22"/>
                <w:szCs w:val="22"/>
              </w:rPr>
              <w:softHyphen/>
              <w:t>имодействия образователь</w:t>
            </w:r>
            <w:r w:rsidRPr="004F7FEF">
              <w:rPr>
                <w:rFonts w:ascii="Times New Roman" w:hAnsi="Times New Roman" w:cs="Times New Roman"/>
                <w:sz w:val="22"/>
                <w:szCs w:val="22"/>
              </w:rPr>
              <w:softHyphen/>
              <w:t>ных организаций</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ind w:right="139"/>
            </w:pPr>
          </w:p>
        </w:tc>
      </w:tr>
      <w:tr w:rsidR="00B90792" w:rsidRPr="004F7FEF" w:rsidTr="00B90792">
        <w:trPr>
          <w:trHeight w:val="448"/>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5</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Реализация программ под</w:t>
            </w:r>
            <w:r w:rsidRPr="004F7FEF">
              <w:rPr>
                <w:rFonts w:ascii="Times New Roman" w:hAnsi="Times New Roman" w:cs="Times New Roman"/>
                <w:sz w:val="22"/>
                <w:szCs w:val="22"/>
              </w:rPr>
              <w:softHyphen/>
              <w:t>готовки и переподготовки современных педагогиче</w:t>
            </w:r>
            <w:r w:rsidRPr="004F7FEF">
              <w:rPr>
                <w:rFonts w:ascii="Times New Roman" w:hAnsi="Times New Roman" w:cs="Times New Roman"/>
                <w:sz w:val="22"/>
                <w:szCs w:val="22"/>
              </w:rPr>
              <w:softHyphen/>
              <w:t>ских кадров, в том числе: выявление и поддержка мо</w:t>
            </w:r>
            <w:r w:rsidRPr="004F7FEF">
              <w:rPr>
                <w:rFonts w:ascii="Times New Roman" w:hAnsi="Times New Roman" w:cs="Times New Roman"/>
                <w:sz w:val="22"/>
                <w:szCs w:val="22"/>
              </w:rPr>
              <w:softHyphen/>
              <w:t>лодежи, заинтересованной в получении педагогической профессии и в работе в си</w:t>
            </w:r>
            <w:r w:rsidRPr="004F7FEF">
              <w:rPr>
                <w:rFonts w:ascii="Times New Roman" w:hAnsi="Times New Roman" w:cs="Times New Roman"/>
                <w:sz w:val="22"/>
                <w:szCs w:val="22"/>
              </w:rPr>
              <w:softHyphen/>
              <w:t>стеме образования; меры социальной поддерж</w:t>
            </w:r>
            <w:r w:rsidRPr="004F7FEF">
              <w:rPr>
                <w:rFonts w:ascii="Times New Roman" w:hAnsi="Times New Roman" w:cs="Times New Roman"/>
                <w:sz w:val="22"/>
                <w:szCs w:val="22"/>
              </w:rPr>
              <w:softHyphen/>
              <w:t>ки молодых педагогов; развитие системы наставни</w:t>
            </w:r>
            <w:r w:rsidRPr="004F7FEF">
              <w:rPr>
                <w:rFonts w:ascii="Times New Roman" w:hAnsi="Times New Roman" w:cs="Times New Roman"/>
                <w:sz w:val="22"/>
                <w:szCs w:val="22"/>
              </w:rPr>
              <w:softHyphen/>
              <w:t>чества;</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формирование муниципального целевого заказа на подго</w:t>
            </w:r>
            <w:r w:rsidRPr="004F7FEF">
              <w:rPr>
                <w:rFonts w:ascii="Times New Roman" w:hAnsi="Times New Roman" w:cs="Times New Roman"/>
                <w:sz w:val="22"/>
                <w:szCs w:val="22"/>
              </w:rPr>
              <w:softHyphen/>
              <w:t>товку современных педаго</w:t>
            </w:r>
            <w:r w:rsidRPr="004F7FEF">
              <w:rPr>
                <w:rFonts w:ascii="Times New Roman" w:hAnsi="Times New Roman" w:cs="Times New Roman"/>
                <w:sz w:val="22"/>
                <w:szCs w:val="22"/>
              </w:rPr>
              <w:softHyphen/>
              <w:t>гических кадров; поддержка талантливых пе</w:t>
            </w:r>
            <w:r w:rsidRPr="004F7FEF">
              <w:rPr>
                <w:rFonts w:ascii="Times New Roman" w:hAnsi="Times New Roman" w:cs="Times New Roman"/>
                <w:sz w:val="22"/>
                <w:szCs w:val="22"/>
              </w:rPr>
              <w:softHyphen/>
              <w:t>дагогов</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2013</w:t>
            </w:r>
            <w:r w:rsidRPr="004F7FEF">
              <w:rPr>
                <w:rFonts w:ascii="Times New Roman" w:hAnsi="Times New Roman" w:cs="Times New Roman"/>
                <w:sz w:val="22"/>
                <w:szCs w:val="22"/>
              </w:rPr>
              <w:softHyphen/>
              <w:t>-2018 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4F7FEF">
            <w:pPr>
              <w:pStyle w:val="11"/>
              <w:shd w:val="clear" w:color="auto" w:fill="auto"/>
              <w:spacing w:after="0" w:line="240" w:lineRule="auto"/>
              <w:rPr>
                <w:rFonts w:ascii="Times New Roman" w:hAnsi="Times New Roman" w:cs="Times New Roman"/>
                <w:sz w:val="22"/>
                <w:szCs w:val="22"/>
              </w:rPr>
            </w:pPr>
            <w:r w:rsidRPr="004F7FEF">
              <w:rPr>
                <w:rFonts w:ascii="Times New Roman" w:hAnsi="Times New Roman" w:cs="Times New Roman"/>
                <w:sz w:val="22"/>
                <w:szCs w:val="22"/>
              </w:rPr>
              <w:t>отношение средне</w:t>
            </w:r>
            <w:r w:rsidRPr="004F7FEF">
              <w:rPr>
                <w:rFonts w:ascii="Times New Roman" w:hAnsi="Times New Roman" w:cs="Times New Roman"/>
                <w:sz w:val="22"/>
                <w:szCs w:val="22"/>
              </w:rPr>
              <w:softHyphen/>
              <w:t>месячной заработной платы педагогиче</w:t>
            </w:r>
            <w:r w:rsidRPr="004F7FEF">
              <w:rPr>
                <w:rFonts w:ascii="Times New Roman" w:hAnsi="Times New Roman" w:cs="Times New Roman"/>
                <w:sz w:val="22"/>
                <w:szCs w:val="22"/>
              </w:rPr>
              <w:softHyphen/>
              <w:t>ских работников образо</w:t>
            </w:r>
            <w:r w:rsidR="004F7FEF">
              <w:rPr>
                <w:rFonts w:ascii="Times New Roman" w:hAnsi="Times New Roman" w:cs="Times New Roman"/>
                <w:sz w:val="22"/>
                <w:szCs w:val="22"/>
              </w:rPr>
              <w:t>-</w:t>
            </w:r>
            <w:r w:rsidRPr="004F7FEF">
              <w:rPr>
                <w:rFonts w:ascii="Times New Roman" w:hAnsi="Times New Roman" w:cs="Times New Roman"/>
                <w:sz w:val="22"/>
                <w:szCs w:val="22"/>
              </w:rPr>
              <w:t>вательных орга</w:t>
            </w:r>
            <w:r w:rsidRPr="004F7FEF">
              <w:rPr>
                <w:rFonts w:ascii="Times New Roman" w:hAnsi="Times New Roman" w:cs="Times New Roman"/>
                <w:sz w:val="22"/>
                <w:szCs w:val="22"/>
              </w:rPr>
              <w:softHyphen/>
              <w:t>низаций общего об</w:t>
            </w:r>
            <w:r w:rsidRPr="004F7FEF">
              <w:rPr>
                <w:rFonts w:ascii="Times New Roman" w:hAnsi="Times New Roman" w:cs="Times New Roman"/>
                <w:sz w:val="22"/>
                <w:szCs w:val="22"/>
              </w:rPr>
              <w:softHyphen/>
              <w:t>разования к средне</w:t>
            </w:r>
            <w:r w:rsidRPr="004F7FEF">
              <w:rPr>
                <w:rFonts w:ascii="Times New Roman" w:hAnsi="Times New Roman" w:cs="Times New Roman"/>
                <w:sz w:val="22"/>
                <w:szCs w:val="22"/>
              </w:rPr>
              <w:softHyphen/>
              <w:t>месячной заработной плате в Алтайском крае;</w:t>
            </w:r>
          </w:p>
          <w:p w:rsidR="00B90792" w:rsidRPr="004F7FEF" w:rsidRDefault="00B90792" w:rsidP="004F7FEF">
            <w:pPr>
              <w:pStyle w:val="11"/>
              <w:shd w:val="clear" w:color="auto" w:fill="auto"/>
              <w:spacing w:after="0" w:line="240" w:lineRule="auto"/>
              <w:rPr>
                <w:rFonts w:ascii="Times New Roman" w:hAnsi="Times New Roman" w:cs="Times New Roman"/>
                <w:sz w:val="22"/>
                <w:szCs w:val="22"/>
              </w:rPr>
            </w:pPr>
            <w:r w:rsidRPr="004F7FEF">
              <w:rPr>
                <w:rFonts w:ascii="Times New Roman" w:hAnsi="Times New Roman" w:cs="Times New Roman"/>
                <w:sz w:val="22"/>
                <w:szCs w:val="22"/>
              </w:rPr>
              <w:t>удельный вес числен</w:t>
            </w:r>
            <w:r w:rsidR="004F7FEF">
              <w:rPr>
                <w:rFonts w:ascii="Times New Roman" w:hAnsi="Times New Roman" w:cs="Times New Roman"/>
                <w:sz w:val="22"/>
                <w:szCs w:val="22"/>
              </w:rPr>
              <w:t>-</w:t>
            </w:r>
            <w:r w:rsidRPr="004F7FEF">
              <w:rPr>
                <w:rFonts w:ascii="Times New Roman" w:hAnsi="Times New Roman" w:cs="Times New Roman"/>
                <w:sz w:val="22"/>
                <w:szCs w:val="22"/>
              </w:rPr>
              <w:t>ности учителей обще</w:t>
            </w:r>
            <w:r w:rsidR="004F7FEF">
              <w:rPr>
                <w:rFonts w:ascii="Times New Roman" w:hAnsi="Times New Roman" w:cs="Times New Roman"/>
                <w:sz w:val="22"/>
                <w:szCs w:val="22"/>
              </w:rPr>
              <w:t>-</w:t>
            </w:r>
            <w:r w:rsidRPr="004F7FEF">
              <w:rPr>
                <w:rFonts w:ascii="Times New Roman" w:hAnsi="Times New Roman" w:cs="Times New Roman"/>
                <w:sz w:val="22"/>
                <w:szCs w:val="22"/>
              </w:rPr>
              <w:t>образователь</w:t>
            </w:r>
            <w:r w:rsidRPr="004F7FEF">
              <w:rPr>
                <w:rFonts w:ascii="Times New Roman" w:hAnsi="Times New Roman" w:cs="Times New Roman"/>
                <w:sz w:val="22"/>
                <w:szCs w:val="22"/>
              </w:rPr>
              <w:softHyphen/>
              <w:t>ных организаций в возрасте до 35 лет в общей численности учителей общеобра</w:t>
            </w:r>
            <w:r w:rsidRPr="004F7FEF">
              <w:rPr>
                <w:rFonts w:ascii="Times New Roman" w:hAnsi="Times New Roman" w:cs="Times New Roman"/>
                <w:sz w:val="22"/>
                <w:szCs w:val="22"/>
              </w:rPr>
              <w:softHyphen/>
              <w:t>зовательных органи</w:t>
            </w:r>
            <w:r w:rsidRPr="004F7FEF">
              <w:rPr>
                <w:rFonts w:ascii="Times New Roman" w:hAnsi="Times New Roman" w:cs="Times New Roman"/>
                <w:sz w:val="22"/>
                <w:szCs w:val="22"/>
              </w:rPr>
              <w:softHyphen/>
              <w:t>заций</w:t>
            </w:r>
          </w:p>
        </w:tc>
      </w:tr>
      <w:tr w:rsidR="00B90792"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6.</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Осуществление мероприятий, направленных на оптимизацию расходов на оплату труда вспомогательного, административно-управленческого персонала; дифференциация оплаты труда вспомогательного, административно-управленческого персонала, исходя из предельной доли расходов на оплату их труда в общем фонде труда учреждений не более 40%; оптимизация численности по отдельным категориям педагогических работников, определенных указами Президента Российской Федерации, с учетом увеличения производительнос</w:t>
            </w:r>
            <w:r w:rsidR="004F7FEF">
              <w:rPr>
                <w:rFonts w:ascii="Times New Roman" w:hAnsi="Times New Roman" w:cs="Times New Roman"/>
                <w:sz w:val="22"/>
                <w:szCs w:val="22"/>
              </w:rPr>
              <w:t>-</w:t>
            </w:r>
            <w:r w:rsidRPr="004F7FEF">
              <w:rPr>
                <w:rFonts w:ascii="Times New Roman" w:hAnsi="Times New Roman" w:cs="Times New Roman"/>
                <w:sz w:val="22"/>
                <w:szCs w:val="22"/>
              </w:rPr>
              <w:t>ти труда и проводимых инсти</w:t>
            </w:r>
            <w:r w:rsidR="004F7FEF">
              <w:rPr>
                <w:rFonts w:ascii="Times New Roman" w:hAnsi="Times New Roman" w:cs="Times New Roman"/>
                <w:sz w:val="22"/>
                <w:szCs w:val="22"/>
              </w:rPr>
              <w:t>-</w:t>
            </w:r>
            <w:r w:rsidRPr="004F7FEF">
              <w:rPr>
                <w:rFonts w:ascii="Times New Roman" w:hAnsi="Times New Roman" w:cs="Times New Roman"/>
                <w:sz w:val="22"/>
                <w:szCs w:val="22"/>
              </w:rPr>
              <w:t>туциональных изменений</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 с участием руководителей общеобразовательных организаций</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2014-2018 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отношение среднемесячной заработной платы педагогических работников образовательных организаций общего образования к среднемесячной заработной плате в Алтайском крае;</w:t>
            </w:r>
          </w:p>
          <w:p w:rsidR="00B90792" w:rsidRPr="004F7FEF" w:rsidRDefault="00B90792" w:rsidP="00B90792">
            <w:pPr>
              <w:pStyle w:val="11"/>
              <w:spacing w:after="0" w:line="240" w:lineRule="auto"/>
              <w:ind w:right="139"/>
              <w:rPr>
                <w:rFonts w:ascii="Times New Roman" w:hAnsi="Times New Roman" w:cs="Times New Roman"/>
                <w:sz w:val="22"/>
                <w:szCs w:val="22"/>
              </w:rPr>
            </w:pP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удельный вес численности учителей общеобразовательных организаций в возрасте до 35 лет в общей численности учителей общеобразовательных организаций</w:t>
            </w:r>
          </w:p>
        </w:tc>
      </w:tr>
      <w:tr w:rsidR="00B90792" w:rsidRPr="004F7FEF" w:rsidTr="00B90792">
        <w:trPr>
          <w:trHeight w:val="202"/>
        </w:trPr>
        <w:tc>
          <w:tcPr>
            <w:tcW w:w="9224" w:type="dxa"/>
            <w:gridSpan w:val="5"/>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pacing w:after="0" w:line="240" w:lineRule="auto"/>
              <w:ind w:right="139"/>
              <w:jc w:val="center"/>
              <w:rPr>
                <w:rFonts w:ascii="Times New Roman" w:hAnsi="Times New Roman" w:cs="Times New Roman"/>
                <w:sz w:val="22"/>
                <w:szCs w:val="22"/>
              </w:rPr>
            </w:pPr>
            <w:r w:rsidRPr="004F7FEF">
              <w:rPr>
                <w:rFonts w:ascii="Times New Roman" w:hAnsi="Times New Roman" w:cs="Times New Roman"/>
                <w:sz w:val="22"/>
                <w:szCs w:val="22"/>
              </w:rPr>
              <w:t>Обеспечение доступности качественного образования</w:t>
            </w:r>
          </w:p>
        </w:tc>
      </w:tr>
      <w:tr w:rsidR="00B90792"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7.</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Внедрение системы оценки качества общего образования (использование положений и регламентов функционирования региональной системы оценки качества общего образования, в том числе с учетом федеральных методических рекомендаций по показателям эффективности деятельности подведомственных муниципальных организаций общего образования, их руководителей и основных категорий работников, в том числе в связи с использованием дифференциации заработной платы педагогических работников; актуализация показателей эффективности деятельности муниципальных организаций общего образования, их руководителей и ос</w:t>
            </w:r>
            <w:r w:rsidRPr="004F7FEF">
              <w:rPr>
                <w:rFonts w:ascii="Times New Roman" w:hAnsi="Times New Roman" w:cs="Times New Roman"/>
                <w:sz w:val="22"/>
                <w:szCs w:val="22"/>
              </w:rPr>
              <w:softHyphen/>
              <w:t>новных категорий работни</w:t>
            </w:r>
            <w:r w:rsidRPr="004F7FEF">
              <w:rPr>
                <w:rFonts w:ascii="Times New Roman" w:hAnsi="Times New Roman" w:cs="Times New Roman"/>
                <w:sz w:val="22"/>
                <w:szCs w:val="22"/>
              </w:rPr>
              <w:softHyphen/>
              <w:t>ков</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2013 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удельный вес муниципальных образований, в которых оценка деятельности общеобразовательных учреждений, их руководителей и основных категорий работников осуществляется на основании показателей эффективности деятельности муниципальных организаций общего образования; отношение среднемесячной заработной платы педагогических работников образовательных организаций общего образования к среднемесячной заработной плате в Алтайском крае</w:t>
            </w:r>
          </w:p>
        </w:tc>
      </w:tr>
      <w:tr w:rsidR="00B90792"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8</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Реализация мероприятий по поддержке школ, работаю</w:t>
            </w:r>
            <w:r w:rsidRPr="004F7FEF">
              <w:rPr>
                <w:rFonts w:ascii="Times New Roman" w:hAnsi="Times New Roman" w:cs="Times New Roman"/>
                <w:sz w:val="22"/>
                <w:szCs w:val="22"/>
              </w:rPr>
              <w:softHyphen/>
              <w:t>щих в сложных социальных условиях:</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мониторинг и сравнитель</w:t>
            </w:r>
            <w:r w:rsidRPr="004F7FEF">
              <w:rPr>
                <w:rFonts w:ascii="Times New Roman" w:hAnsi="Times New Roman" w:cs="Times New Roman"/>
                <w:sz w:val="22"/>
                <w:szCs w:val="22"/>
              </w:rPr>
              <w:softHyphen/>
              <w:t>ный анализ результатов ЕГЭ школ, работающих в слож</w:t>
            </w:r>
            <w:r w:rsidRPr="004F7FEF">
              <w:rPr>
                <w:rFonts w:ascii="Times New Roman" w:hAnsi="Times New Roman" w:cs="Times New Roman"/>
                <w:sz w:val="22"/>
                <w:szCs w:val="22"/>
              </w:rPr>
              <w:softHyphen/>
              <w:t>ных социальных условиях, с остальными школами Ал</w:t>
            </w:r>
            <w:r w:rsidRPr="004F7FEF">
              <w:rPr>
                <w:rFonts w:ascii="Times New Roman" w:hAnsi="Times New Roman" w:cs="Times New Roman"/>
                <w:sz w:val="22"/>
                <w:szCs w:val="22"/>
              </w:rPr>
              <w:softHyphen/>
              <w:t>тайского края; участие в федеральной ап</w:t>
            </w:r>
            <w:r w:rsidRPr="004F7FEF">
              <w:rPr>
                <w:rFonts w:ascii="Times New Roman" w:hAnsi="Times New Roman" w:cs="Times New Roman"/>
                <w:sz w:val="22"/>
                <w:szCs w:val="22"/>
              </w:rPr>
              <w:softHyphen/>
              <w:t>робации механизмов под</w:t>
            </w:r>
            <w:r w:rsidRPr="004F7FEF">
              <w:rPr>
                <w:rFonts w:ascii="Times New Roman" w:hAnsi="Times New Roman" w:cs="Times New Roman"/>
                <w:sz w:val="22"/>
                <w:szCs w:val="22"/>
              </w:rPr>
              <w:softHyphen/>
              <w:t>держки школ, работающих в сложных социальных усло</w:t>
            </w:r>
            <w:r w:rsidRPr="004F7FEF">
              <w:rPr>
                <w:rFonts w:ascii="Times New Roman" w:hAnsi="Times New Roman" w:cs="Times New Roman"/>
                <w:sz w:val="22"/>
                <w:szCs w:val="22"/>
              </w:rPr>
              <w:softHyphen/>
              <w:t>виях;</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реализация программ про</w:t>
            </w:r>
            <w:r w:rsidRPr="004F7FEF">
              <w:rPr>
                <w:rFonts w:ascii="Times New Roman" w:hAnsi="Times New Roman" w:cs="Times New Roman"/>
                <w:sz w:val="22"/>
                <w:szCs w:val="22"/>
              </w:rPr>
              <w:softHyphen/>
              <w:t>фессионального развития руководителей и педагогов образовательных организа</w:t>
            </w:r>
            <w:r w:rsidRPr="004F7FEF">
              <w:rPr>
                <w:rFonts w:ascii="Times New Roman" w:hAnsi="Times New Roman" w:cs="Times New Roman"/>
                <w:sz w:val="22"/>
                <w:szCs w:val="22"/>
              </w:rPr>
              <w:softHyphen/>
              <w:t>ций, работающих в слож</w:t>
            </w:r>
            <w:r w:rsidRPr="004F7FEF">
              <w:rPr>
                <w:rFonts w:ascii="Times New Roman" w:hAnsi="Times New Roman" w:cs="Times New Roman"/>
                <w:sz w:val="22"/>
                <w:szCs w:val="22"/>
              </w:rPr>
              <w:softHyphen/>
              <w:t>ных социальных условиях</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2014</w:t>
            </w:r>
            <w:r w:rsidRPr="004F7FEF">
              <w:rPr>
                <w:rFonts w:ascii="Times New Roman" w:hAnsi="Times New Roman" w:cs="Times New Roman"/>
                <w:sz w:val="22"/>
                <w:szCs w:val="22"/>
              </w:rPr>
              <w:softHyphen/>
              <w:t>-2015 гг.</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отношение среднего балла ЕГЭ (в расчете на 2 обязательных предмета) в 10% школ с лучшими ре</w:t>
            </w:r>
            <w:r w:rsidRPr="004F7FEF">
              <w:rPr>
                <w:rFonts w:ascii="Times New Roman" w:hAnsi="Times New Roman" w:cs="Times New Roman"/>
                <w:sz w:val="22"/>
                <w:szCs w:val="22"/>
              </w:rPr>
              <w:softHyphen/>
              <w:t>зультатами ЕГЭ к среднему баллу ЕГЭ (в расчете на 2 обяза</w:t>
            </w:r>
            <w:r w:rsidRPr="004F7FEF">
              <w:rPr>
                <w:rFonts w:ascii="Times New Roman" w:hAnsi="Times New Roman" w:cs="Times New Roman"/>
                <w:sz w:val="22"/>
                <w:szCs w:val="22"/>
              </w:rPr>
              <w:softHyphen/>
              <w:t>тельных предмета) в 10% школ с худшими результатами ЕГЭ</w:t>
            </w:r>
          </w:p>
        </w:tc>
      </w:tr>
      <w:tr w:rsidR="00B90792"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9</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Реализация мероприятий, направленных на обеспече</w:t>
            </w:r>
            <w:r w:rsidRPr="004F7FEF">
              <w:rPr>
                <w:rFonts w:ascii="Times New Roman" w:hAnsi="Times New Roman" w:cs="Times New Roman"/>
                <w:sz w:val="22"/>
                <w:szCs w:val="22"/>
              </w:rPr>
              <w:softHyphen/>
              <w:t>ние доступности общего об</w:t>
            </w:r>
            <w:r w:rsidRPr="004F7FEF">
              <w:rPr>
                <w:rFonts w:ascii="Times New Roman" w:hAnsi="Times New Roman" w:cs="Times New Roman"/>
                <w:sz w:val="22"/>
                <w:szCs w:val="22"/>
              </w:rPr>
              <w:softHyphen/>
              <w:t>разования в соответствии с ФГОС общего образования для всех категорий граждан</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2015-2018г.г.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удельный вес чис</w:t>
            </w:r>
            <w:r w:rsidRPr="004F7FEF">
              <w:rPr>
                <w:rFonts w:ascii="Times New Roman" w:hAnsi="Times New Roman" w:cs="Times New Roman"/>
                <w:sz w:val="22"/>
                <w:szCs w:val="22"/>
              </w:rPr>
              <w:softHyphen/>
              <w:t>ленности обучаю</w:t>
            </w:r>
            <w:r w:rsidRPr="004F7FEF">
              <w:rPr>
                <w:rFonts w:ascii="Times New Roman" w:hAnsi="Times New Roman" w:cs="Times New Roman"/>
                <w:sz w:val="22"/>
                <w:szCs w:val="22"/>
              </w:rPr>
              <w:softHyphen/>
              <w:t>щихся организаций общего образования, обучающихся по но</w:t>
            </w:r>
            <w:r w:rsidRPr="004F7FEF">
              <w:rPr>
                <w:rFonts w:ascii="Times New Roman" w:hAnsi="Times New Roman" w:cs="Times New Roman"/>
                <w:sz w:val="22"/>
                <w:szCs w:val="22"/>
              </w:rPr>
              <w:softHyphen/>
              <w:t>вым ФГОС</w:t>
            </w:r>
          </w:p>
        </w:tc>
      </w:tr>
      <w:tr w:rsidR="00B90792" w:rsidRPr="004F7FEF" w:rsidTr="00B90792">
        <w:trPr>
          <w:trHeight w:val="202"/>
        </w:trPr>
        <w:tc>
          <w:tcPr>
            <w:tcW w:w="9224" w:type="dxa"/>
            <w:gridSpan w:val="5"/>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jc w:val="center"/>
              <w:rPr>
                <w:rFonts w:ascii="Times New Roman" w:hAnsi="Times New Roman" w:cs="Times New Roman"/>
                <w:sz w:val="22"/>
                <w:szCs w:val="22"/>
              </w:rPr>
            </w:pPr>
            <w:r w:rsidRPr="004F7FEF">
              <w:rPr>
                <w:rFonts w:ascii="Times New Roman" w:hAnsi="Times New Roman" w:cs="Times New Roman"/>
                <w:sz w:val="22"/>
                <w:szCs w:val="22"/>
              </w:rPr>
              <w:t>Введение эффективного контракта в общем образовании</w:t>
            </w:r>
          </w:p>
        </w:tc>
      </w:tr>
      <w:tr w:rsidR="00B90792"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10</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Внедрение ме</w:t>
            </w:r>
            <w:r w:rsidRPr="004F7FEF">
              <w:rPr>
                <w:rFonts w:ascii="Times New Roman" w:hAnsi="Times New Roman" w:cs="Times New Roman"/>
                <w:sz w:val="22"/>
                <w:szCs w:val="22"/>
              </w:rPr>
              <w:softHyphen/>
              <w:t>ханизмов эффек</w:t>
            </w:r>
            <w:r w:rsidR="00F2347A">
              <w:rPr>
                <w:rFonts w:ascii="Times New Roman" w:hAnsi="Times New Roman" w:cs="Times New Roman"/>
                <w:sz w:val="22"/>
                <w:szCs w:val="22"/>
              </w:rPr>
              <w:t>-</w:t>
            </w:r>
            <w:r w:rsidRPr="004F7FEF">
              <w:rPr>
                <w:rFonts w:ascii="Times New Roman" w:hAnsi="Times New Roman" w:cs="Times New Roman"/>
                <w:sz w:val="22"/>
                <w:szCs w:val="22"/>
              </w:rPr>
              <w:t>тивного контракта с педагоги</w:t>
            </w:r>
            <w:r w:rsidR="00F2347A">
              <w:rPr>
                <w:rFonts w:ascii="Times New Roman" w:hAnsi="Times New Roman" w:cs="Times New Roman"/>
                <w:sz w:val="22"/>
                <w:szCs w:val="22"/>
              </w:rPr>
              <w:t>-</w:t>
            </w:r>
            <w:r w:rsidRPr="004F7FEF">
              <w:rPr>
                <w:rFonts w:ascii="Times New Roman" w:hAnsi="Times New Roman" w:cs="Times New Roman"/>
                <w:sz w:val="22"/>
                <w:szCs w:val="22"/>
              </w:rPr>
              <w:t>чески</w:t>
            </w:r>
            <w:r w:rsidRPr="004F7FEF">
              <w:rPr>
                <w:rFonts w:ascii="Times New Roman" w:hAnsi="Times New Roman" w:cs="Times New Roman"/>
                <w:sz w:val="22"/>
                <w:szCs w:val="22"/>
              </w:rPr>
              <w:softHyphen/>
              <w:t>ми работниками в систе</w:t>
            </w:r>
            <w:r w:rsidR="00F2347A">
              <w:rPr>
                <w:rFonts w:ascii="Times New Roman" w:hAnsi="Times New Roman" w:cs="Times New Roman"/>
                <w:sz w:val="22"/>
                <w:szCs w:val="22"/>
              </w:rPr>
              <w:t>-</w:t>
            </w:r>
            <w:r w:rsidRPr="004F7FEF">
              <w:rPr>
                <w:rFonts w:ascii="Times New Roman" w:hAnsi="Times New Roman" w:cs="Times New Roman"/>
                <w:sz w:val="22"/>
                <w:szCs w:val="22"/>
              </w:rPr>
              <w:t>ме общего образования:  апро</w:t>
            </w:r>
            <w:r w:rsidR="00F2347A">
              <w:rPr>
                <w:rFonts w:ascii="Times New Roman" w:hAnsi="Times New Roman" w:cs="Times New Roman"/>
                <w:sz w:val="22"/>
                <w:szCs w:val="22"/>
              </w:rPr>
              <w:t>-</w:t>
            </w:r>
            <w:r w:rsidRPr="004F7FEF">
              <w:rPr>
                <w:rFonts w:ascii="Times New Roman" w:hAnsi="Times New Roman" w:cs="Times New Roman"/>
                <w:sz w:val="22"/>
                <w:szCs w:val="22"/>
              </w:rPr>
              <w:t>бация мо</w:t>
            </w:r>
            <w:r w:rsidRPr="004F7FEF">
              <w:rPr>
                <w:rFonts w:ascii="Times New Roman" w:hAnsi="Times New Roman" w:cs="Times New Roman"/>
                <w:sz w:val="22"/>
                <w:szCs w:val="22"/>
              </w:rPr>
              <w:softHyphen/>
              <w:t>делей эффективного кон</w:t>
            </w:r>
            <w:r w:rsidRPr="004F7FEF">
              <w:rPr>
                <w:rFonts w:ascii="Times New Roman" w:hAnsi="Times New Roman" w:cs="Times New Roman"/>
                <w:sz w:val="22"/>
                <w:szCs w:val="22"/>
              </w:rPr>
              <w:softHyphen/>
              <w:t>тракта в системе общего об</w:t>
            </w:r>
            <w:r w:rsidRPr="004F7FEF">
              <w:rPr>
                <w:rFonts w:ascii="Times New Roman" w:hAnsi="Times New Roman" w:cs="Times New Roman"/>
                <w:sz w:val="22"/>
                <w:szCs w:val="22"/>
              </w:rPr>
              <w:softHyphen/>
              <w:t>разования Новичихинского района; участие в апробации феде</w:t>
            </w:r>
            <w:r w:rsidRPr="004F7FEF">
              <w:rPr>
                <w:rFonts w:ascii="Times New Roman" w:hAnsi="Times New Roman" w:cs="Times New Roman"/>
                <w:sz w:val="22"/>
                <w:szCs w:val="22"/>
              </w:rPr>
              <w:softHyphen/>
              <w:t>ральных моделей эффек</w:t>
            </w:r>
            <w:r w:rsidR="00F2347A">
              <w:rPr>
                <w:rFonts w:ascii="Times New Roman" w:hAnsi="Times New Roman" w:cs="Times New Roman"/>
                <w:sz w:val="22"/>
                <w:szCs w:val="22"/>
              </w:rPr>
              <w:t>-</w:t>
            </w:r>
            <w:r w:rsidRPr="004F7FEF">
              <w:rPr>
                <w:rFonts w:ascii="Times New Roman" w:hAnsi="Times New Roman" w:cs="Times New Roman"/>
                <w:sz w:val="22"/>
                <w:szCs w:val="22"/>
              </w:rPr>
              <w:t>тив</w:t>
            </w:r>
            <w:r w:rsidRPr="004F7FEF">
              <w:rPr>
                <w:rFonts w:ascii="Times New Roman" w:hAnsi="Times New Roman" w:cs="Times New Roman"/>
                <w:sz w:val="22"/>
                <w:szCs w:val="22"/>
              </w:rPr>
              <w:softHyphen/>
              <w:t>ного контракта в общем об</w:t>
            </w:r>
            <w:r w:rsidRPr="004F7FEF">
              <w:rPr>
                <w:rFonts w:ascii="Times New Roman" w:hAnsi="Times New Roman" w:cs="Times New Roman"/>
                <w:sz w:val="22"/>
                <w:szCs w:val="22"/>
              </w:rPr>
              <w:softHyphen/>
              <w:t>разовании;</w:t>
            </w:r>
          </w:p>
          <w:p w:rsidR="00B90792" w:rsidRPr="004F7FEF" w:rsidRDefault="00B90792" w:rsidP="00F2347A">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развитие системы использо</w:t>
            </w:r>
            <w:r w:rsidR="00F2347A">
              <w:rPr>
                <w:rFonts w:ascii="Times New Roman" w:hAnsi="Times New Roman" w:cs="Times New Roman"/>
                <w:sz w:val="22"/>
                <w:szCs w:val="22"/>
              </w:rPr>
              <w:t>ва</w:t>
            </w:r>
            <w:r w:rsidRPr="004F7FEF">
              <w:rPr>
                <w:rFonts w:ascii="Times New Roman" w:hAnsi="Times New Roman" w:cs="Times New Roman"/>
                <w:sz w:val="22"/>
                <w:szCs w:val="22"/>
              </w:rPr>
              <w:t>-</w:t>
            </w:r>
            <w:r w:rsidR="004F7FEF">
              <w:rPr>
                <w:rFonts w:ascii="Times New Roman" w:hAnsi="Times New Roman" w:cs="Times New Roman"/>
                <w:sz w:val="22"/>
                <w:szCs w:val="22"/>
              </w:rPr>
              <w:t xml:space="preserve"> </w:t>
            </w:r>
            <w:r w:rsidR="004F7FEF" w:rsidRPr="004F7FEF">
              <w:rPr>
                <w:rFonts w:ascii="Times New Roman" w:hAnsi="Times New Roman" w:cs="Times New Roman"/>
                <w:sz w:val="22"/>
                <w:szCs w:val="22"/>
              </w:rPr>
              <w:t>ния фонда стимулирова</w:t>
            </w:r>
            <w:r w:rsidR="004F7FEF" w:rsidRPr="004F7FEF">
              <w:rPr>
                <w:rFonts w:ascii="Times New Roman" w:hAnsi="Times New Roman" w:cs="Times New Roman"/>
                <w:sz w:val="22"/>
                <w:szCs w:val="22"/>
              </w:rPr>
              <w:softHyphen/>
              <w:t>ния инновационной дея</w:t>
            </w:r>
            <w:r w:rsidR="004F7FEF" w:rsidRPr="004F7FEF">
              <w:rPr>
                <w:rFonts w:ascii="Times New Roman" w:hAnsi="Times New Roman" w:cs="Times New Roman"/>
                <w:sz w:val="22"/>
                <w:szCs w:val="22"/>
              </w:rPr>
              <w:softHyphen/>
              <w:t>тельности в рамках субвен</w:t>
            </w:r>
            <w:r w:rsidR="004F7FEF" w:rsidRPr="004F7FEF">
              <w:rPr>
                <w:rFonts w:ascii="Times New Roman" w:hAnsi="Times New Roman" w:cs="Times New Roman"/>
                <w:sz w:val="22"/>
                <w:szCs w:val="22"/>
              </w:rPr>
              <w:softHyphen/>
              <w:t>ции на обеспече</w:t>
            </w:r>
            <w:r w:rsidR="00F2347A">
              <w:rPr>
                <w:rFonts w:ascii="Times New Roman" w:hAnsi="Times New Roman" w:cs="Times New Roman"/>
                <w:sz w:val="22"/>
                <w:szCs w:val="22"/>
              </w:rPr>
              <w:t>-</w:t>
            </w:r>
            <w:r w:rsidR="004F7FEF" w:rsidRPr="004F7FEF">
              <w:rPr>
                <w:rFonts w:ascii="Times New Roman" w:hAnsi="Times New Roman" w:cs="Times New Roman"/>
                <w:sz w:val="22"/>
                <w:szCs w:val="22"/>
              </w:rPr>
              <w:t>ние госу</w:t>
            </w:r>
            <w:r w:rsidR="004F7FEF" w:rsidRPr="004F7FEF">
              <w:rPr>
                <w:rFonts w:ascii="Times New Roman" w:hAnsi="Times New Roman" w:cs="Times New Roman"/>
                <w:sz w:val="22"/>
                <w:szCs w:val="22"/>
              </w:rPr>
              <w:softHyphen/>
              <w:t>дарственных гарантий на получение общедоступного и бесплатного дошкольного, начального общего, основ</w:t>
            </w:r>
            <w:r w:rsidR="004F7FEF" w:rsidRPr="004F7FEF">
              <w:rPr>
                <w:rFonts w:ascii="Times New Roman" w:hAnsi="Times New Roman" w:cs="Times New Roman"/>
                <w:sz w:val="22"/>
                <w:szCs w:val="22"/>
              </w:rPr>
              <w:softHyphen/>
              <w:t>ного общего образования, а также дополни</w:t>
            </w:r>
            <w:r w:rsidR="00821A0A">
              <w:rPr>
                <w:rFonts w:ascii="Times New Roman" w:hAnsi="Times New Roman" w:cs="Times New Roman"/>
                <w:sz w:val="22"/>
                <w:szCs w:val="22"/>
              </w:rPr>
              <w:t>-</w:t>
            </w:r>
            <w:r w:rsidR="004F7FEF" w:rsidRPr="004F7FEF">
              <w:rPr>
                <w:rFonts w:ascii="Times New Roman" w:hAnsi="Times New Roman" w:cs="Times New Roman"/>
                <w:sz w:val="22"/>
                <w:szCs w:val="22"/>
              </w:rPr>
              <w:t>тельного об</w:t>
            </w:r>
            <w:r w:rsidR="004F7FEF" w:rsidRPr="004F7FEF">
              <w:rPr>
                <w:rFonts w:ascii="Times New Roman" w:hAnsi="Times New Roman" w:cs="Times New Roman"/>
                <w:sz w:val="22"/>
                <w:szCs w:val="22"/>
              </w:rPr>
              <w:softHyphen/>
              <w:t>разования в обще</w:t>
            </w:r>
            <w:r w:rsidR="00821A0A">
              <w:rPr>
                <w:rFonts w:ascii="Times New Roman" w:hAnsi="Times New Roman" w:cs="Times New Roman"/>
                <w:sz w:val="22"/>
                <w:szCs w:val="22"/>
              </w:rPr>
              <w:t>-</w:t>
            </w:r>
            <w:r w:rsidR="004F7FEF" w:rsidRPr="004F7FEF">
              <w:rPr>
                <w:rFonts w:ascii="Times New Roman" w:hAnsi="Times New Roman" w:cs="Times New Roman"/>
                <w:sz w:val="22"/>
                <w:szCs w:val="22"/>
              </w:rPr>
              <w:t>образова</w:t>
            </w:r>
            <w:r w:rsidR="004F7FEF" w:rsidRPr="004F7FEF">
              <w:rPr>
                <w:rFonts w:ascii="Times New Roman" w:hAnsi="Times New Roman" w:cs="Times New Roman"/>
                <w:sz w:val="22"/>
                <w:szCs w:val="22"/>
              </w:rPr>
              <w:softHyphen/>
              <w:t>тельных орга</w:t>
            </w:r>
            <w:r w:rsidR="00F2347A">
              <w:rPr>
                <w:rFonts w:ascii="Times New Roman" w:hAnsi="Times New Roman" w:cs="Times New Roman"/>
                <w:sz w:val="22"/>
                <w:szCs w:val="22"/>
              </w:rPr>
              <w:t>-</w:t>
            </w:r>
            <w:r w:rsidR="004F7FEF" w:rsidRPr="004F7FEF">
              <w:rPr>
                <w:rFonts w:ascii="Times New Roman" w:hAnsi="Times New Roman" w:cs="Times New Roman"/>
                <w:sz w:val="22"/>
                <w:szCs w:val="22"/>
              </w:rPr>
              <w:t>низациях; реализация моделей эффек</w:t>
            </w:r>
            <w:r w:rsidR="004F7FEF" w:rsidRPr="004F7FEF">
              <w:rPr>
                <w:rFonts w:ascii="Times New Roman" w:hAnsi="Times New Roman" w:cs="Times New Roman"/>
                <w:sz w:val="22"/>
                <w:szCs w:val="22"/>
              </w:rPr>
              <w:softHyphen/>
              <w:t>тивного контракта в общем образовании с учетом феде</w:t>
            </w:r>
            <w:r w:rsidR="004F7FEF" w:rsidRPr="004F7FEF">
              <w:rPr>
                <w:rFonts w:ascii="Times New Roman" w:hAnsi="Times New Roman" w:cs="Times New Roman"/>
                <w:sz w:val="22"/>
                <w:szCs w:val="22"/>
              </w:rPr>
              <w:softHyphen/>
              <w:t>ральных рекомендаций; планирование дополнитель</w:t>
            </w:r>
            <w:r w:rsidR="004F7FEF" w:rsidRPr="004F7FEF">
              <w:rPr>
                <w:rFonts w:ascii="Times New Roman" w:hAnsi="Times New Roman" w:cs="Times New Roman"/>
                <w:sz w:val="22"/>
                <w:szCs w:val="22"/>
              </w:rPr>
              <w:softHyphen/>
              <w:t>ных расходов на повышение опла</w:t>
            </w:r>
            <w:r w:rsidR="00821A0A">
              <w:rPr>
                <w:rFonts w:ascii="Times New Roman" w:hAnsi="Times New Roman" w:cs="Times New Roman"/>
                <w:sz w:val="22"/>
                <w:szCs w:val="22"/>
              </w:rPr>
              <w:t>-</w:t>
            </w:r>
            <w:r w:rsidR="004F7FEF" w:rsidRPr="004F7FEF">
              <w:rPr>
                <w:rFonts w:ascii="Times New Roman" w:hAnsi="Times New Roman" w:cs="Times New Roman"/>
                <w:sz w:val="22"/>
                <w:szCs w:val="22"/>
              </w:rPr>
              <w:t>ты труда педагогиче</w:t>
            </w:r>
            <w:r w:rsidR="004F7FEF" w:rsidRPr="004F7FEF">
              <w:rPr>
                <w:rFonts w:ascii="Times New Roman" w:hAnsi="Times New Roman" w:cs="Times New Roman"/>
                <w:sz w:val="22"/>
                <w:szCs w:val="22"/>
              </w:rPr>
              <w:softHyphen/>
              <w:t>ских работников общеобразователь</w:t>
            </w:r>
            <w:r w:rsidR="00821A0A">
              <w:rPr>
                <w:rFonts w:ascii="Times New Roman" w:hAnsi="Times New Roman" w:cs="Times New Roman"/>
                <w:sz w:val="22"/>
                <w:szCs w:val="22"/>
              </w:rPr>
              <w:t>-</w:t>
            </w:r>
            <w:r w:rsidR="004F7FEF" w:rsidRPr="004F7FEF">
              <w:rPr>
                <w:rFonts w:ascii="Times New Roman" w:hAnsi="Times New Roman" w:cs="Times New Roman"/>
                <w:sz w:val="22"/>
                <w:szCs w:val="22"/>
              </w:rPr>
              <w:t>ных организаций в соответст</w:t>
            </w:r>
            <w:r w:rsidR="00821A0A">
              <w:rPr>
                <w:rFonts w:ascii="Times New Roman" w:hAnsi="Times New Roman" w:cs="Times New Roman"/>
                <w:sz w:val="22"/>
                <w:szCs w:val="22"/>
              </w:rPr>
              <w:t>-</w:t>
            </w:r>
            <w:r w:rsidR="004F7FEF" w:rsidRPr="004F7FEF">
              <w:rPr>
                <w:rFonts w:ascii="Times New Roman" w:hAnsi="Times New Roman" w:cs="Times New Roman"/>
                <w:sz w:val="22"/>
                <w:szCs w:val="22"/>
              </w:rPr>
              <w:t>вии с Указом Пре</w:t>
            </w:r>
            <w:r w:rsidR="004F7FEF" w:rsidRPr="004F7FEF">
              <w:rPr>
                <w:rFonts w:ascii="Times New Roman" w:hAnsi="Times New Roman" w:cs="Times New Roman"/>
                <w:sz w:val="22"/>
                <w:szCs w:val="22"/>
              </w:rPr>
              <w:softHyphen/>
              <w:t>зидента Российской Феде</w:t>
            </w:r>
            <w:r w:rsidR="004F7FEF" w:rsidRPr="004F7FEF">
              <w:rPr>
                <w:rFonts w:ascii="Times New Roman" w:hAnsi="Times New Roman" w:cs="Times New Roman"/>
                <w:sz w:val="22"/>
                <w:szCs w:val="22"/>
              </w:rPr>
              <w:softHyphen/>
              <w:t>рации от 07.05.2012 № 597 «О меропри</w:t>
            </w:r>
            <w:r w:rsidR="00821A0A">
              <w:rPr>
                <w:rFonts w:ascii="Times New Roman" w:hAnsi="Times New Roman" w:cs="Times New Roman"/>
                <w:sz w:val="22"/>
                <w:szCs w:val="22"/>
              </w:rPr>
              <w:t>-</w:t>
            </w:r>
            <w:r w:rsidR="004F7FEF" w:rsidRPr="004F7FEF">
              <w:rPr>
                <w:rFonts w:ascii="Times New Roman" w:hAnsi="Times New Roman" w:cs="Times New Roman"/>
                <w:sz w:val="22"/>
                <w:szCs w:val="22"/>
              </w:rPr>
              <w:t>ятиях по реали</w:t>
            </w:r>
            <w:r w:rsidR="004F7FEF" w:rsidRPr="004F7FEF">
              <w:rPr>
                <w:rFonts w:ascii="Times New Roman" w:hAnsi="Times New Roman" w:cs="Times New Roman"/>
                <w:sz w:val="22"/>
                <w:szCs w:val="22"/>
              </w:rPr>
              <w:softHyphen/>
              <w:t>зации государс</w:t>
            </w:r>
            <w:r w:rsidR="00821A0A">
              <w:rPr>
                <w:rFonts w:ascii="Times New Roman" w:hAnsi="Times New Roman" w:cs="Times New Roman"/>
                <w:sz w:val="22"/>
                <w:szCs w:val="22"/>
              </w:rPr>
              <w:t>-</w:t>
            </w:r>
            <w:r w:rsidR="004F7FEF" w:rsidRPr="004F7FEF">
              <w:rPr>
                <w:rFonts w:ascii="Times New Roman" w:hAnsi="Times New Roman" w:cs="Times New Roman"/>
                <w:sz w:val="22"/>
                <w:szCs w:val="22"/>
              </w:rPr>
              <w:t>твенной со</w:t>
            </w:r>
            <w:r w:rsidR="004F7FEF" w:rsidRPr="004F7FEF">
              <w:rPr>
                <w:rFonts w:ascii="Times New Roman" w:hAnsi="Times New Roman" w:cs="Times New Roman"/>
                <w:sz w:val="22"/>
                <w:szCs w:val="22"/>
              </w:rPr>
              <w:softHyphen/>
              <w:t>циальной полити</w:t>
            </w:r>
            <w:r w:rsidR="00821A0A">
              <w:rPr>
                <w:rFonts w:ascii="Times New Roman" w:hAnsi="Times New Roman" w:cs="Times New Roman"/>
                <w:sz w:val="22"/>
                <w:szCs w:val="22"/>
              </w:rPr>
              <w:t>-</w:t>
            </w:r>
            <w:r w:rsidR="004F7FEF" w:rsidRPr="004F7FEF">
              <w:rPr>
                <w:rFonts w:ascii="Times New Roman" w:hAnsi="Times New Roman" w:cs="Times New Roman"/>
                <w:sz w:val="22"/>
                <w:szCs w:val="22"/>
              </w:rPr>
              <w:t>ки»; приведение локальных ак</w:t>
            </w:r>
            <w:r w:rsidR="004F7FEF" w:rsidRPr="004F7FEF">
              <w:rPr>
                <w:rFonts w:ascii="Times New Roman" w:hAnsi="Times New Roman" w:cs="Times New Roman"/>
                <w:sz w:val="22"/>
                <w:szCs w:val="22"/>
              </w:rPr>
              <w:softHyphen/>
              <w:t>тов общеобразовательных организаций, режима рабо</w:t>
            </w:r>
            <w:r w:rsidR="004F7FEF" w:rsidRPr="004F7FEF">
              <w:rPr>
                <w:rFonts w:ascii="Times New Roman" w:hAnsi="Times New Roman" w:cs="Times New Roman"/>
                <w:sz w:val="22"/>
                <w:szCs w:val="22"/>
              </w:rPr>
              <w:softHyphen/>
              <w:t>ты педагогических работни</w:t>
            </w:r>
            <w:r w:rsidR="004F7FEF" w:rsidRPr="004F7FEF">
              <w:rPr>
                <w:rFonts w:ascii="Times New Roman" w:hAnsi="Times New Roman" w:cs="Times New Roman"/>
                <w:sz w:val="22"/>
                <w:szCs w:val="22"/>
              </w:rPr>
              <w:softHyphen/>
              <w:t>ков в соответствие с изме</w:t>
            </w:r>
            <w:r w:rsidR="004F7FEF" w:rsidRPr="004F7FEF">
              <w:rPr>
                <w:rFonts w:ascii="Times New Roman" w:hAnsi="Times New Roman" w:cs="Times New Roman"/>
                <w:sz w:val="22"/>
                <w:szCs w:val="22"/>
              </w:rPr>
              <w:softHyphen/>
              <w:t>нениями, внесенными в приказ Минис</w:t>
            </w:r>
            <w:r w:rsidR="00821A0A">
              <w:rPr>
                <w:rFonts w:ascii="Times New Roman" w:hAnsi="Times New Roman" w:cs="Times New Roman"/>
                <w:sz w:val="22"/>
                <w:szCs w:val="22"/>
              </w:rPr>
              <w:t>-</w:t>
            </w:r>
            <w:r w:rsidR="004F7FEF" w:rsidRPr="004F7FEF">
              <w:rPr>
                <w:rFonts w:ascii="Times New Roman" w:hAnsi="Times New Roman" w:cs="Times New Roman"/>
                <w:sz w:val="22"/>
                <w:szCs w:val="22"/>
              </w:rPr>
              <w:t>терства обра</w:t>
            </w:r>
            <w:r w:rsidR="004F7FEF" w:rsidRPr="004F7FEF">
              <w:rPr>
                <w:rFonts w:ascii="Times New Roman" w:hAnsi="Times New Roman" w:cs="Times New Roman"/>
                <w:sz w:val="22"/>
                <w:szCs w:val="22"/>
              </w:rPr>
              <w:softHyphen/>
              <w:t>зования и науки Российской Федерации от 22.12.2014 № 1601 «О продол</w:t>
            </w:r>
            <w:r w:rsidR="00821A0A">
              <w:rPr>
                <w:rFonts w:ascii="Times New Roman" w:hAnsi="Times New Roman" w:cs="Times New Roman"/>
                <w:sz w:val="22"/>
                <w:szCs w:val="22"/>
              </w:rPr>
              <w:t>-</w:t>
            </w:r>
            <w:r w:rsidR="004F7FEF" w:rsidRPr="004F7FEF">
              <w:rPr>
                <w:rFonts w:ascii="Times New Roman" w:hAnsi="Times New Roman" w:cs="Times New Roman"/>
                <w:sz w:val="22"/>
                <w:szCs w:val="22"/>
              </w:rPr>
              <w:t>житель</w:t>
            </w:r>
            <w:r w:rsidR="004F7FEF" w:rsidRPr="004F7FEF">
              <w:rPr>
                <w:rFonts w:ascii="Times New Roman" w:hAnsi="Times New Roman" w:cs="Times New Roman"/>
                <w:sz w:val="22"/>
                <w:szCs w:val="22"/>
              </w:rPr>
              <w:softHyphen/>
              <w:t>ности рабочего време</w:t>
            </w:r>
            <w:r w:rsidR="00821A0A">
              <w:rPr>
                <w:rFonts w:ascii="Times New Roman" w:hAnsi="Times New Roman" w:cs="Times New Roman"/>
                <w:sz w:val="22"/>
                <w:szCs w:val="22"/>
              </w:rPr>
              <w:t>-</w:t>
            </w:r>
            <w:r w:rsidR="004F7FEF" w:rsidRPr="004F7FEF">
              <w:rPr>
                <w:rFonts w:ascii="Times New Roman" w:hAnsi="Times New Roman" w:cs="Times New Roman"/>
                <w:sz w:val="22"/>
                <w:szCs w:val="22"/>
              </w:rPr>
              <w:t>ни», с учетом федераль</w:t>
            </w:r>
            <w:r w:rsidR="00A01C14">
              <w:rPr>
                <w:rFonts w:ascii="Times New Roman" w:hAnsi="Times New Roman" w:cs="Times New Roman"/>
                <w:sz w:val="22"/>
                <w:szCs w:val="22"/>
              </w:rPr>
              <w:t>-</w:t>
            </w:r>
            <w:r w:rsidR="004F7FEF" w:rsidRPr="004F7FEF">
              <w:rPr>
                <w:rFonts w:ascii="Times New Roman" w:hAnsi="Times New Roman" w:cs="Times New Roman"/>
                <w:sz w:val="22"/>
                <w:szCs w:val="22"/>
              </w:rPr>
              <w:t>ных мето</w:t>
            </w:r>
            <w:r w:rsidR="004F7FEF" w:rsidRPr="004F7FEF">
              <w:rPr>
                <w:rFonts w:ascii="Times New Roman" w:hAnsi="Times New Roman" w:cs="Times New Roman"/>
                <w:sz w:val="22"/>
                <w:szCs w:val="22"/>
              </w:rPr>
              <w:softHyphen/>
              <w:t>дических рекомендаций</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A01C14" w:rsidRPr="004F7FEF" w:rsidRDefault="00B90792" w:rsidP="00A01C14">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2013 г.</w:t>
            </w:r>
            <w:r w:rsidR="00A01C14" w:rsidRPr="004F7FEF">
              <w:rPr>
                <w:rFonts w:ascii="Times New Roman" w:hAnsi="Times New Roman" w:cs="Times New Roman"/>
                <w:sz w:val="22"/>
                <w:szCs w:val="22"/>
              </w:rPr>
              <w:t>-2018 г.</w:t>
            </w:r>
          </w:p>
          <w:p w:rsidR="00A01C14" w:rsidRPr="004F7FEF" w:rsidRDefault="00A01C14" w:rsidP="00B90792">
            <w:pPr>
              <w:pStyle w:val="11"/>
              <w:shd w:val="clear" w:color="auto" w:fill="auto"/>
              <w:spacing w:after="0" w:line="240" w:lineRule="auto"/>
              <w:ind w:right="139"/>
              <w:rPr>
                <w:rFonts w:ascii="Times New Roman" w:hAnsi="Times New Roman" w:cs="Times New Roman"/>
                <w:sz w:val="22"/>
                <w:szCs w:val="22"/>
              </w:rPr>
            </w:pP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отношение средне</w:t>
            </w:r>
            <w:r w:rsidRPr="004F7FEF">
              <w:rPr>
                <w:rFonts w:ascii="Times New Roman" w:hAnsi="Times New Roman" w:cs="Times New Roman"/>
                <w:sz w:val="22"/>
                <w:szCs w:val="22"/>
              </w:rPr>
              <w:softHyphen/>
              <w:t>месячной заработной платы педагогиче</w:t>
            </w:r>
            <w:r w:rsidRPr="004F7FEF">
              <w:rPr>
                <w:rFonts w:ascii="Times New Roman" w:hAnsi="Times New Roman" w:cs="Times New Roman"/>
                <w:sz w:val="22"/>
                <w:szCs w:val="22"/>
              </w:rPr>
              <w:softHyphen/>
              <w:t>ских работников об</w:t>
            </w:r>
            <w:r w:rsidRPr="004F7FEF">
              <w:rPr>
                <w:rFonts w:ascii="Times New Roman" w:hAnsi="Times New Roman" w:cs="Times New Roman"/>
                <w:sz w:val="22"/>
                <w:szCs w:val="22"/>
              </w:rPr>
              <w:softHyphen/>
              <w:t>разовательных орга</w:t>
            </w:r>
            <w:r w:rsidRPr="004F7FEF">
              <w:rPr>
                <w:rFonts w:ascii="Times New Roman" w:hAnsi="Times New Roman" w:cs="Times New Roman"/>
                <w:sz w:val="22"/>
                <w:szCs w:val="22"/>
              </w:rPr>
              <w:softHyphen/>
              <w:t>низаций общего об</w:t>
            </w:r>
            <w:r w:rsidRPr="004F7FEF">
              <w:rPr>
                <w:rFonts w:ascii="Times New Roman" w:hAnsi="Times New Roman" w:cs="Times New Roman"/>
                <w:sz w:val="22"/>
                <w:szCs w:val="22"/>
              </w:rPr>
              <w:softHyphen/>
              <w:t>разования к средне</w:t>
            </w:r>
            <w:r w:rsidRPr="004F7FEF">
              <w:rPr>
                <w:rFonts w:ascii="Times New Roman" w:hAnsi="Times New Roman" w:cs="Times New Roman"/>
                <w:sz w:val="22"/>
                <w:szCs w:val="22"/>
              </w:rPr>
              <w:softHyphen/>
              <w:t>месячной заработной плате в Алтайском крае;</w:t>
            </w:r>
          </w:p>
          <w:p w:rsidR="00B90792" w:rsidRPr="004F7FEF" w:rsidRDefault="00B90792" w:rsidP="00B90792">
            <w:pPr>
              <w:pStyle w:val="11"/>
              <w:shd w:val="clear" w:color="auto" w:fill="auto"/>
              <w:spacing w:after="0" w:line="240" w:lineRule="auto"/>
              <w:ind w:right="139"/>
              <w:rPr>
                <w:rFonts w:ascii="Times New Roman" w:hAnsi="Times New Roman" w:cs="Times New Roman"/>
                <w:sz w:val="22"/>
                <w:szCs w:val="22"/>
              </w:rPr>
            </w:pPr>
            <w:r w:rsidRPr="004F7FEF">
              <w:rPr>
                <w:rFonts w:ascii="Times New Roman" w:hAnsi="Times New Roman" w:cs="Times New Roman"/>
                <w:sz w:val="22"/>
                <w:szCs w:val="22"/>
              </w:rPr>
              <w:t>удельный вес чис</w:t>
            </w:r>
            <w:r w:rsidRPr="004F7FEF">
              <w:rPr>
                <w:rFonts w:ascii="Times New Roman" w:hAnsi="Times New Roman" w:cs="Times New Roman"/>
                <w:sz w:val="22"/>
                <w:szCs w:val="22"/>
              </w:rPr>
              <w:softHyphen/>
              <w:t>ленности учителей общеобразователь</w:t>
            </w:r>
            <w:r w:rsidRPr="004F7FEF">
              <w:rPr>
                <w:rFonts w:ascii="Times New Roman" w:hAnsi="Times New Roman" w:cs="Times New Roman"/>
                <w:sz w:val="22"/>
                <w:szCs w:val="22"/>
              </w:rPr>
              <w:softHyphen/>
              <w:t>ных организаций в</w:t>
            </w:r>
            <w:r w:rsidR="00A01C14">
              <w:rPr>
                <w:rFonts w:ascii="Times New Roman" w:hAnsi="Times New Roman" w:cs="Times New Roman"/>
                <w:sz w:val="22"/>
                <w:szCs w:val="22"/>
              </w:rPr>
              <w:t xml:space="preserve"> </w:t>
            </w:r>
            <w:r w:rsidR="00A01C14" w:rsidRPr="004F7FEF">
              <w:rPr>
                <w:rFonts w:ascii="Times New Roman" w:hAnsi="Times New Roman" w:cs="Times New Roman"/>
                <w:sz w:val="22"/>
                <w:szCs w:val="22"/>
              </w:rPr>
              <w:t xml:space="preserve"> возрасте до 35 лет в общей численности учителей общеобра</w:t>
            </w:r>
            <w:r w:rsidR="00A01C14" w:rsidRPr="004F7FEF">
              <w:rPr>
                <w:rFonts w:ascii="Times New Roman" w:hAnsi="Times New Roman" w:cs="Times New Roman"/>
                <w:sz w:val="22"/>
                <w:szCs w:val="22"/>
              </w:rPr>
              <w:softHyphen/>
              <w:t>зовательных органи</w:t>
            </w:r>
            <w:r w:rsidR="00A01C14" w:rsidRPr="004F7FEF">
              <w:rPr>
                <w:rFonts w:ascii="Times New Roman" w:hAnsi="Times New Roman" w:cs="Times New Roman"/>
                <w:sz w:val="22"/>
                <w:szCs w:val="22"/>
              </w:rPr>
              <w:softHyphen/>
              <w:t>заций</w:t>
            </w:r>
          </w:p>
        </w:tc>
      </w:tr>
      <w:tr w:rsidR="00B4440B"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B4440B" w:rsidRPr="004F7FEF" w:rsidRDefault="00B4440B" w:rsidP="00B4440B">
            <w:pPr>
              <w:pStyle w:val="11"/>
              <w:shd w:val="clear" w:color="auto" w:fill="auto"/>
              <w:spacing w:after="0" w:line="240" w:lineRule="auto"/>
              <w:ind w:right="142"/>
              <w:rPr>
                <w:rFonts w:ascii="Times New Roman" w:hAnsi="Times New Roman" w:cs="Times New Roman"/>
                <w:sz w:val="22"/>
                <w:szCs w:val="22"/>
              </w:rPr>
            </w:pPr>
            <w:r w:rsidRPr="004F7FEF">
              <w:rPr>
                <w:rFonts w:ascii="Times New Roman" w:hAnsi="Times New Roman" w:cs="Times New Roman"/>
                <w:sz w:val="22"/>
                <w:szCs w:val="22"/>
              </w:rPr>
              <w:t>11</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B4440B" w:rsidRPr="004F7FEF" w:rsidRDefault="00B4440B" w:rsidP="00B4440B">
            <w:pPr>
              <w:pStyle w:val="11"/>
              <w:shd w:val="clear" w:color="auto" w:fill="auto"/>
              <w:spacing w:after="0" w:line="240" w:lineRule="auto"/>
              <w:ind w:right="142"/>
              <w:rPr>
                <w:rFonts w:ascii="Times New Roman" w:hAnsi="Times New Roman" w:cs="Times New Roman"/>
                <w:sz w:val="22"/>
                <w:szCs w:val="22"/>
              </w:rPr>
            </w:pPr>
            <w:r w:rsidRPr="004F7FEF">
              <w:rPr>
                <w:rFonts w:ascii="Times New Roman" w:hAnsi="Times New Roman" w:cs="Times New Roman"/>
                <w:sz w:val="22"/>
                <w:szCs w:val="22"/>
              </w:rPr>
              <w:t>Внедрение показателей эффек</w:t>
            </w:r>
            <w:r>
              <w:rPr>
                <w:rFonts w:ascii="Times New Roman" w:hAnsi="Times New Roman" w:cs="Times New Roman"/>
                <w:sz w:val="22"/>
                <w:szCs w:val="22"/>
              </w:rPr>
              <w:t>-</w:t>
            </w:r>
            <w:r w:rsidRPr="004F7FEF">
              <w:rPr>
                <w:rFonts w:ascii="Times New Roman" w:hAnsi="Times New Roman" w:cs="Times New Roman"/>
                <w:sz w:val="22"/>
                <w:szCs w:val="22"/>
              </w:rPr>
              <w:t>тивности деятельности основ</w:t>
            </w:r>
            <w:r>
              <w:rPr>
                <w:rFonts w:ascii="Times New Roman" w:hAnsi="Times New Roman" w:cs="Times New Roman"/>
                <w:sz w:val="22"/>
                <w:szCs w:val="22"/>
              </w:rPr>
              <w:t>-</w:t>
            </w:r>
            <w:r w:rsidRPr="004F7FEF">
              <w:rPr>
                <w:rFonts w:ascii="Times New Roman" w:hAnsi="Times New Roman" w:cs="Times New Roman"/>
                <w:sz w:val="22"/>
                <w:szCs w:val="22"/>
              </w:rPr>
              <w:t>ных категорий работ</w:t>
            </w:r>
            <w:r w:rsidRPr="004F7FEF">
              <w:rPr>
                <w:rFonts w:ascii="Times New Roman" w:hAnsi="Times New Roman" w:cs="Times New Roman"/>
                <w:sz w:val="22"/>
                <w:szCs w:val="22"/>
              </w:rPr>
              <w:softHyphen/>
              <w:t>ников в соответствии с Методически</w:t>
            </w:r>
            <w:r>
              <w:rPr>
                <w:rFonts w:ascii="Times New Roman" w:hAnsi="Times New Roman" w:cs="Times New Roman"/>
                <w:sz w:val="22"/>
                <w:szCs w:val="22"/>
              </w:rPr>
              <w:t>-</w:t>
            </w:r>
            <w:r w:rsidRPr="004F7FEF">
              <w:rPr>
                <w:rFonts w:ascii="Times New Roman" w:hAnsi="Times New Roman" w:cs="Times New Roman"/>
                <w:sz w:val="22"/>
                <w:szCs w:val="22"/>
              </w:rPr>
              <w:t>ми рекоменда</w:t>
            </w:r>
            <w:r w:rsidRPr="004F7FEF">
              <w:rPr>
                <w:rFonts w:ascii="Times New Roman" w:hAnsi="Times New Roman" w:cs="Times New Roman"/>
                <w:sz w:val="22"/>
                <w:szCs w:val="22"/>
              </w:rPr>
              <w:softHyphen/>
              <w:t>циями Минобр</w:t>
            </w:r>
            <w:r>
              <w:rPr>
                <w:rFonts w:ascii="Times New Roman" w:hAnsi="Times New Roman" w:cs="Times New Roman"/>
                <w:sz w:val="22"/>
                <w:szCs w:val="22"/>
              </w:rPr>
              <w:t>-</w:t>
            </w:r>
            <w:r w:rsidRPr="004F7FEF">
              <w:rPr>
                <w:rFonts w:ascii="Times New Roman" w:hAnsi="Times New Roman" w:cs="Times New Roman"/>
                <w:sz w:val="22"/>
                <w:szCs w:val="22"/>
              </w:rPr>
              <w:t>науки России по разработке органами го</w:t>
            </w:r>
            <w:r w:rsidRPr="004F7FEF">
              <w:rPr>
                <w:rFonts w:ascii="Times New Roman" w:hAnsi="Times New Roman" w:cs="Times New Roman"/>
                <w:sz w:val="22"/>
                <w:szCs w:val="22"/>
              </w:rPr>
              <w:softHyphen/>
              <w:t>сударственной власти субъ</w:t>
            </w:r>
            <w:r w:rsidRPr="004F7FEF">
              <w:rPr>
                <w:rFonts w:ascii="Times New Roman" w:hAnsi="Times New Roman" w:cs="Times New Roman"/>
                <w:sz w:val="22"/>
                <w:szCs w:val="22"/>
              </w:rPr>
              <w:softHyphen/>
              <w:t>ектов Российской Федера</w:t>
            </w:r>
            <w:r w:rsidRPr="004F7FEF">
              <w:rPr>
                <w:rFonts w:ascii="Times New Roman" w:hAnsi="Times New Roman" w:cs="Times New Roman"/>
                <w:sz w:val="22"/>
                <w:szCs w:val="22"/>
              </w:rPr>
              <w:softHyphen/>
              <w:t>ции и органами мест</w:t>
            </w:r>
            <w:r>
              <w:rPr>
                <w:rFonts w:ascii="Times New Roman" w:hAnsi="Times New Roman" w:cs="Times New Roman"/>
                <w:sz w:val="22"/>
                <w:szCs w:val="22"/>
              </w:rPr>
              <w:t>-</w:t>
            </w:r>
            <w:r w:rsidRPr="004F7FEF">
              <w:rPr>
                <w:rFonts w:ascii="Times New Roman" w:hAnsi="Times New Roman" w:cs="Times New Roman"/>
                <w:sz w:val="22"/>
                <w:szCs w:val="22"/>
              </w:rPr>
              <w:t>ного самоуправления показате</w:t>
            </w:r>
            <w:r w:rsidRPr="00B4440B">
              <w:rPr>
                <w:rFonts w:ascii="Times New Roman" w:hAnsi="Times New Roman" w:cs="Times New Roman"/>
                <w:sz w:val="22"/>
                <w:szCs w:val="22"/>
              </w:rPr>
              <w:t xml:space="preserve"> лей эффективности деятель</w:t>
            </w:r>
            <w:r>
              <w:rPr>
                <w:rFonts w:ascii="Times New Roman" w:hAnsi="Times New Roman" w:cs="Times New Roman"/>
                <w:sz w:val="22"/>
                <w:szCs w:val="22"/>
              </w:rPr>
              <w:t>-</w:t>
            </w:r>
            <w:r w:rsidRPr="00B4440B">
              <w:rPr>
                <w:rFonts w:ascii="Times New Roman" w:hAnsi="Times New Roman" w:cs="Times New Roman"/>
                <w:sz w:val="22"/>
                <w:szCs w:val="22"/>
              </w:rPr>
              <w:t>ности муниципальных учреж</w:t>
            </w:r>
            <w:r>
              <w:rPr>
                <w:rFonts w:ascii="Times New Roman" w:hAnsi="Times New Roman" w:cs="Times New Roman"/>
                <w:sz w:val="22"/>
                <w:szCs w:val="22"/>
              </w:rPr>
              <w:t>-</w:t>
            </w:r>
            <w:r w:rsidRPr="00B4440B">
              <w:rPr>
                <w:rFonts w:ascii="Times New Roman" w:hAnsi="Times New Roman" w:cs="Times New Roman"/>
                <w:sz w:val="22"/>
                <w:szCs w:val="22"/>
              </w:rPr>
              <w:t>де</w:t>
            </w:r>
            <w:r w:rsidRPr="00B4440B">
              <w:rPr>
                <w:rFonts w:ascii="Times New Roman" w:hAnsi="Times New Roman" w:cs="Times New Roman"/>
                <w:sz w:val="22"/>
                <w:szCs w:val="22"/>
              </w:rPr>
              <w:softHyphen/>
              <w:t>ний в сфере образования, их руководителей и работни</w:t>
            </w:r>
            <w:r w:rsidRPr="00B4440B">
              <w:rPr>
                <w:rFonts w:ascii="Times New Roman" w:hAnsi="Times New Roman" w:cs="Times New Roman"/>
                <w:sz w:val="22"/>
                <w:szCs w:val="22"/>
              </w:rPr>
              <w:softHyphen/>
              <w:t>ков, заключение трудовых догово</w:t>
            </w:r>
            <w:r>
              <w:rPr>
                <w:rFonts w:ascii="Times New Roman" w:hAnsi="Times New Roman" w:cs="Times New Roman"/>
                <w:sz w:val="22"/>
                <w:szCs w:val="22"/>
              </w:rPr>
              <w:t>-</w:t>
            </w:r>
            <w:r w:rsidRPr="00B4440B">
              <w:rPr>
                <w:rFonts w:ascii="Times New Roman" w:hAnsi="Times New Roman" w:cs="Times New Roman"/>
                <w:sz w:val="22"/>
                <w:szCs w:val="22"/>
              </w:rPr>
              <w:t>ров в соответствии с пример</w:t>
            </w:r>
            <w:r>
              <w:rPr>
                <w:rFonts w:ascii="Times New Roman" w:hAnsi="Times New Roman" w:cs="Times New Roman"/>
                <w:sz w:val="22"/>
                <w:szCs w:val="22"/>
              </w:rPr>
              <w:t>-</w:t>
            </w:r>
            <w:r w:rsidRPr="00B4440B">
              <w:rPr>
                <w:rFonts w:ascii="Times New Roman" w:hAnsi="Times New Roman" w:cs="Times New Roman"/>
                <w:sz w:val="22"/>
                <w:szCs w:val="22"/>
              </w:rPr>
              <w:t>ной формой трудо</w:t>
            </w:r>
            <w:r w:rsidRPr="00B4440B">
              <w:rPr>
                <w:rFonts w:ascii="Times New Roman" w:hAnsi="Times New Roman" w:cs="Times New Roman"/>
                <w:sz w:val="22"/>
                <w:szCs w:val="22"/>
              </w:rPr>
              <w:softHyphen/>
              <w:t>вого догово</w:t>
            </w:r>
            <w:r>
              <w:rPr>
                <w:rFonts w:ascii="Times New Roman" w:hAnsi="Times New Roman" w:cs="Times New Roman"/>
                <w:sz w:val="22"/>
                <w:szCs w:val="22"/>
              </w:rPr>
              <w:t>-</w:t>
            </w:r>
            <w:r w:rsidRPr="00B4440B">
              <w:rPr>
                <w:rFonts w:ascii="Times New Roman" w:hAnsi="Times New Roman" w:cs="Times New Roman"/>
                <w:sz w:val="22"/>
                <w:szCs w:val="22"/>
              </w:rPr>
              <w:t>ра («эффектив</w:t>
            </w:r>
            <w:r w:rsidRPr="00B4440B">
              <w:rPr>
                <w:rFonts w:ascii="Times New Roman" w:hAnsi="Times New Roman" w:cs="Times New Roman"/>
                <w:sz w:val="22"/>
                <w:szCs w:val="22"/>
              </w:rPr>
              <w:softHyphen/>
              <w:t>ный контракт»)</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B4440B" w:rsidRPr="004F7FEF" w:rsidRDefault="00B4440B" w:rsidP="00B4440B">
            <w:pPr>
              <w:pStyle w:val="11"/>
              <w:shd w:val="clear" w:color="auto" w:fill="auto"/>
              <w:spacing w:after="0" w:line="240" w:lineRule="auto"/>
              <w:ind w:right="142"/>
              <w:rPr>
                <w:rFonts w:ascii="Times New Roman" w:hAnsi="Times New Roman" w:cs="Times New Roman"/>
                <w:sz w:val="22"/>
                <w:szCs w:val="22"/>
              </w:rPr>
            </w:pPr>
            <w:r w:rsidRPr="004F7FEF">
              <w:rPr>
                <w:rFonts w:ascii="Times New Roman" w:hAnsi="Times New Roman" w:cs="Times New Roman"/>
                <w:sz w:val="22"/>
                <w:szCs w:val="22"/>
              </w:rPr>
              <w:t>Комитет Администрации Новичихинского района по образованию с участием руко-</w:t>
            </w:r>
            <w:r w:rsidRPr="00B4440B">
              <w:rPr>
                <w:rFonts w:ascii="Times New Roman" w:hAnsi="Times New Roman" w:cs="Times New Roman"/>
                <w:sz w:val="22"/>
                <w:szCs w:val="22"/>
              </w:rPr>
              <w:t xml:space="preserve"> водителей обще</w:t>
            </w:r>
            <w:r w:rsidRPr="00B4440B">
              <w:rPr>
                <w:rFonts w:ascii="Times New Roman" w:hAnsi="Times New Roman" w:cs="Times New Roman"/>
                <w:sz w:val="22"/>
                <w:szCs w:val="22"/>
              </w:rPr>
              <w:softHyphen/>
              <w:t>образовательных организаций (по согласованию)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B4440B" w:rsidRPr="004F7FEF" w:rsidRDefault="00B4440B" w:rsidP="00B4440B">
            <w:pPr>
              <w:pStyle w:val="11"/>
              <w:shd w:val="clear" w:color="auto" w:fill="auto"/>
              <w:spacing w:after="0" w:line="240" w:lineRule="auto"/>
              <w:ind w:right="142"/>
              <w:rPr>
                <w:rFonts w:ascii="Times New Roman" w:hAnsi="Times New Roman" w:cs="Times New Roman"/>
                <w:sz w:val="22"/>
                <w:szCs w:val="22"/>
              </w:rPr>
            </w:pPr>
            <w:r w:rsidRPr="004F7FEF">
              <w:rPr>
                <w:rFonts w:ascii="Times New Roman" w:hAnsi="Times New Roman" w:cs="Times New Roman"/>
                <w:sz w:val="22"/>
                <w:szCs w:val="22"/>
              </w:rPr>
              <w:t>2013-</w:t>
            </w:r>
            <w:r w:rsidRPr="004F7FEF">
              <w:rPr>
                <w:rFonts w:ascii="Times New Roman" w:hAnsi="Times New Roman" w:cs="Times New Roman"/>
                <w:sz w:val="22"/>
                <w:szCs w:val="22"/>
              </w:rPr>
              <w:softHyphen/>
              <w:t>2018 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B4440B" w:rsidRPr="004F7FEF" w:rsidRDefault="00B4440B" w:rsidP="00B4440B">
            <w:pPr>
              <w:pStyle w:val="11"/>
              <w:shd w:val="clear" w:color="auto" w:fill="auto"/>
              <w:spacing w:after="0" w:line="240" w:lineRule="auto"/>
              <w:ind w:right="142"/>
              <w:rPr>
                <w:rFonts w:ascii="Times New Roman" w:hAnsi="Times New Roman" w:cs="Times New Roman"/>
                <w:sz w:val="22"/>
                <w:szCs w:val="22"/>
              </w:rPr>
            </w:pPr>
            <w:r w:rsidRPr="004F7FEF">
              <w:rPr>
                <w:rFonts w:ascii="Times New Roman" w:hAnsi="Times New Roman" w:cs="Times New Roman"/>
                <w:sz w:val="22"/>
                <w:szCs w:val="22"/>
              </w:rPr>
              <w:t>отношение средне</w:t>
            </w:r>
            <w:r w:rsidRPr="004F7FEF">
              <w:rPr>
                <w:rFonts w:ascii="Times New Roman" w:hAnsi="Times New Roman" w:cs="Times New Roman"/>
                <w:sz w:val="22"/>
                <w:szCs w:val="22"/>
              </w:rPr>
              <w:softHyphen/>
              <w:t>месячной заработной платы педагогиче</w:t>
            </w:r>
            <w:r w:rsidRPr="004F7FEF">
              <w:rPr>
                <w:rFonts w:ascii="Times New Roman" w:hAnsi="Times New Roman" w:cs="Times New Roman"/>
                <w:sz w:val="22"/>
                <w:szCs w:val="22"/>
              </w:rPr>
              <w:softHyphen/>
              <w:t>ских работников об</w:t>
            </w:r>
            <w:r w:rsidRPr="004F7FEF">
              <w:rPr>
                <w:rFonts w:ascii="Times New Roman" w:hAnsi="Times New Roman" w:cs="Times New Roman"/>
                <w:sz w:val="22"/>
                <w:szCs w:val="22"/>
              </w:rPr>
              <w:softHyphen/>
              <w:t>разовательных орга</w:t>
            </w:r>
            <w:r w:rsidRPr="004F7FEF">
              <w:rPr>
                <w:rFonts w:ascii="Times New Roman" w:hAnsi="Times New Roman" w:cs="Times New Roman"/>
                <w:sz w:val="22"/>
                <w:szCs w:val="22"/>
              </w:rPr>
              <w:softHyphen/>
              <w:t>низаций общего об</w:t>
            </w:r>
            <w:r w:rsidRPr="004F7FEF">
              <w:rPr>
                <w:rFonts w:ascii="Times New Roman" w:hAnsi="Times New Roman" w:cs="Times New Roman"/>
                <w:sz w:val="22"/>
                <w:szCs w:val="22"/>
              </w:rPr>
              <w:softHyphen/>
              <w:t>разования к средне</w:t>
            </w:r>
            <w:r w:rsidRPr="004F7FEF">
              <w:rPr>
                <w:rFonts w:ascii="Times New Roman" w:hAnsi="Times New Roman" w:cs="Times New Roman"/>
                <w:sz w:val="22"/>
                <w:szCs w:val="22"/>
              </w:rPr>
              <w:softHyphen/>
              <w:t>месячной заработной плате в Алтайском крае</w:t>
            </w:r>
          </w:p>
        </w:tc>
      </w:tr>
      <w:tr w:rsidR="00F2347A"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12</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Внедрение ме</w:t>
            </w:r>
            <w:r w:rsidRPr="00B4440B">
              <w:rPr>
                <w:rFonts w:ascii="Times New Roman" w:hAnsi="Times New Roman" w:cs="Times New Roman"/>
                <w:sz w:val="22"/>
                <w:szCs w:val="22"/>
              </w:rPr>
              <w:softHyphen/>
              <w:t>ханизмов эффек</w:t>
            </w:r>
            <w:r>
              <w:rPr>
                <w:rFonts w:ascii="Times New Roman" w:hAnsi="Times New Roman" w:cs="Times New Roman"/>
                <w:sz w:val="22"/>
                <w:szCs w:val="22"/>
              </w:rPr>
              <w:t>-</w:t>
            </w:r>
            <w:r w:rsidRPr="00B4440B">
              <w:rPr>
                <w:rFonts w:ascii="Times New Roman" w:hAnsi="Times New Roman" w:cs="Times New Roman"/>
                <w:sz w:val="22"/>
                <w:szCs w:val="22"/>
              </w:rPr>
              <w:t>тивного контракта с руководи</w:t>
            </w:r>
            <w:r>
              <w:rPr>
                <w:rFonts w:ascii="Times New Roman" w:hAnsi="Times New Roman" w:cs="Times New Roman"/>
                <w:sz w:val="22"/>
                <w:szCs w:val="22"/>
              </w:rPr>
              <w:t>-</w:t>
            </w:r>
            <w:r w:rsidRPr="00B4440B">
              <w:rPr>
                <w:rFonts w:ascii="Times New Roman" w:hAnsi="Times New Roman" w:cs="Times New Roman"/>
                <w:sz w:val="22"/>
                <w:szCs w:val="22"/>
              </w:rPr>
              <w:t>телями образовательных орга</w:t>
            </w:r>
            <w:r>
              <w:rPr>
                <w:rFonts w:ascii="Times New Roman" w:hAnsi="Times New Roman" w:cs="Times New Roman"/>
                <w:sz w:val="22"/>
                <w:szCs w:val="22"/>
              </w:rPr>
              <w:t>-</w:t>
            </w:r>
            <w:r w:rsidRPr="00B4440B">
              <w:rPr>
                <w:rFonts w:ascii="Times New Roman" w:hAnsi="Times New Roman" w:cs="Times New Roman"/>
                <w:sz w:val="22"/>
                <w:szCs w:val="22"/>
              </w:rPr>
              <w:t>низа</w:t>
            </w:r>
            <w:r w:rsidRPr="00B4440B">
              <w:rPr>
                <w:rFonts w:ascii="Times New Roman" w:hAnsi="Times New Roman" w:cs="Times New Roman"/>
                <w:sz w:val="22"/>
                <w:szCs w:val="22"/>
              </w:rPr>
              <w:softHyphen/>
              <w:t>ций общего образования: разработка и принятие муници</w:t>
            </w:r>
            <w:r>
              <w:rPr>
                <w:rFonts w:ascii="Times New Roman" w:hAnsi="Times New Roman" w:cs="Times New Roman"/>
                <w:sz w:val="22"/>
                <w:szCs w:val="22"/>
              </w:rPr>
              <w:t xml:space="preserve"> </w:t>
            </w:r>
            <w:r w:rsidRPr="00B4440B">
              <w:rPr>
                <w:rFonts w:ascii="Times New Roman" w:hAnsi="Times New Roman" w:cs="Times New Roman"/>
                <w:sz w:val="22"/>
                <w:szCs w:val="22"/>
              </w:rPr>
              <w:t>пальных нормативных актов, уста</w:t>
            </w:r>
            <w:r w:rsidRPr="00B4440B">
              <w:rPr>
                <w:rFonts w:ascii="Times New Roman" w:hAnsi="Times New Roman" w:cs="Times New Roman"/>
                <w:sz w:val="22"/>
                <w:szCs w:val="22"/>
              </w:rPr>
              <w:softHyphen/>
              <w:t>навливающих механизмы стимулирования руководите</w:t>
            </w:r>
            <w:r>
              <w:rPr>
                <w:rFonts w:ascii="Times New Roman" w:hAnsi="Times New Roman" w:cs="Times New Roman"/>
                <w:sz w:val="22"/>
                <w:szCs w:val="22"/>
              </w:rPr>
              <w:t>-</w:t>
            </w:r>
            <w:r w:rsidRPr="00B4440B">
              <w:rPr>
                <w:rFonts w:ascii="Times New Roman" w:hAnsi="Times New Roman" w:cs="Times New Roman"/>
                <w:sz w:val="22"/>
                <w:szCs w:val="22"/>
              </w:rPr>
              <w:t>лей общеобразовательных организаций, направленных на установление взаимосвя</w:t>
            </w:r>
            <w:r w:rsidRPr="00B4440B">
              <w:rPr>
                <w:rFonts w:ascii="Times New Roman" w:hAnsi="Times New Roman" w:cs="Times New Roman"/>
                <w:sz w:val="22"/>
                <w:szCs w:val="22"/>
              </w:rPr>
              <w:softHyphen/>
              <w:t>зи между показателями ка</w:t>
            </w:r>
            <w:r w:rsidRPr="00B4440B">
              <w:rPr>
                <w:rFonts w:ascii="Times New Roman" w:hAnsi="Times New Roman" w:cs="Times New Roman"/>
                <w:sz w:val="22"/>
                <w:szCs w:val="22"/>
              </w:rPr>
              <w:softHyphen/>
              <w:t>чества предоставляемых муници</w:t>
            </w:r>
            <w:r>
              <w:rPr>
                <w:rFonts w:ascii="Times New Roman" w:hAnsi="Times New Roman" w:cs="Times New Roman"/>
                <w:sz w:val="22"/>
                <w:szCs w:val="22"/>
              </w:rPr>
              <w:t>-</w:t>
            </w:r>
            <w:r w:rsidRPr="00B4440B">
              <w:rPr>
                <w:rFonts w:ascii="Times New Roman" w:hAnsi="Times New Roman" w:cs="Times New Roman"/>
                <w:sz w:val="22"/>
                <w:szCs w:val="22"/>
              </w:rPr>
              <w:t>пальных услуг, эффектив</w:t>
            </w:r>
            <w:r>
              <w:rPr>
                <w:rFonts w:ascii="Times New Roman" w:hAnsi="Times New Roman" w:cs="Times New Roman"/>
                <w:sz w:val="22"/>
                <w:szCs w:val="22"/>
              </w:rPr>
              <w:t>-</w:t>
            </w:r>
            <w:r w:rsidRPr="00B4440B">
              <w:rPr>
                <w:rFonts w:ascii="Times New Roman" w:hAnsi="Times New Roman" w:cs="Times New Roman"/>
                <w:sz w:val="22"/>
                <w:szCs w:val="22"/>
              </w:rPr>
              <w:t>ностью деятельности руко</w:t>
            </w:r>
            <w:r w:rsidRPr="00B4440B">
              <w:rPr>
                <w:rFonts w:ascii="Times New Roman" w:hAnsi="Times New Roman" w:cs="Times New Roman"/>
                <w:sz w:val="22"/>
                <w:szCs w:val="22"/>
              </w:rPr>
              <w:softHyphen/>
              <w:t>водителя образовательной организации общего обра</w:t>
            </w:r>
            <w:r w:rsidRPr="00B4440B">
              <w:rPr>
                <w:rFonts w:ascii="Times New Roman" w:hAnsi="Times New Roman" w:cs="Times New Roman"/>
                <w:sz w:val="22"/>
                <w:szCs w:val="22"/>
              </w:rPr>
              <w:softHyphen/>
              <w:t>зования с учетом федераль</w:t>
            </w:r>
            <w:r w:rsidRPr="00B4440B">
              <w:rPr>
                <w:rFonts w:ascii="Times New Roman" w:hAnsi="Times New Roman" w:cs="Times New Roman"/>
                <w:sz w:val="22"/>
                <w:szCs w:val="22"/>
              </w:rPr>
              <w:softHyphen/>
              <w:t>ных методических рекомен</w:t>
            </w:r>
            <w:r w:rsidRPr="00B4440B">
              <w:rPr>
                <w:rFonts w:ascii="Times New Roman" w:hAnsi="Times New Roman" w:cs="Times New Roman"/>
                <w:sz w:val="22"/>
                <w:szCs w:val="22"/>
              </w:rPr>
              <w:softHyphen/>
              <w:t>даций;</w:t>
            </w:r>
          </w:p>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проведение работы по заклю</w:t>
            </w:r>
            <w:r>
              <w:rPr>
                <w:rFonts w:ascii="Times New Roman" w:hAnsi="Times New Roman" w:cs="Times New Roman"/>
                <w:sz w:val="22"/>
                <w:szCs w:val="22"/>
              </w:rPr>
              <w:t>-</w:t>
            </w:r>
            <w:r w:rsidRPr="00B4440B">
              <w:rPr>
                <w:rFonts w:ascii="Times New Roman" w:hAnsi="Times New Roman" w:cs="Times New Roman"/>
                <w:sz w:val="22"/>
                <w:szCs w:val="22"/>
              </w:rPr>
              <w:t>чению трудовых дого</w:t>
            </w:r>
            <w:r w:rsidRPr="00B4440B">
              <w:rPr>
                <w:rFonts w:ascii="Times New Roman" w:hAnsi="Times New Roman" w:cs="Times New Roman"/>
                <w:sz w:val="22"/>
                <w:szCs w:val="22"/>
              </w:rPr>
              <w:softHyphen/>
              <w:t>воров с руководителями муниципаль</w:t>
            </w:r>
            <w:r>
              <w:rPr>
                <w:rFonts w:ascii="Times New Roman" w:hAnsi="Times New Roman" w:cs="Times New Roman"/>
                <w:sz w:val="22"/>
                <w:szCs w:val="22"/>
              </w:rPr>
              <w:t>-</w:t>
            </w:r>
            <w:r w:rsidRPr="00B4440B">
              <w:rPr>
                <w:rFonts w:ascii="Times New Roman" w:hAnsi="Times New Roman" w:cs="Times New Roman"/>
                <w:sz w:val="22"/>
                <w:szCs w:val="22"/>
              </w:rPr>
              <w:t>ных организаций об</w:t>
            </w:r>
            <w:r w:rsidRPr="00B4440B">
              <w:rPr>
                <w:rFonts w:ascii="Times New Roman" w:hAnsi="Times New Roman" w:cs="Times New Roman"/>
                <w:sz w:val="22"/>
                <w:szCs w:val="22"/>
              </w:rPr>
              <w:softHyphen/>
              <w:t>щего образования в соот</w:t>
            </w:r>
            <w:r w:rsidRPr="00B4440B">
              <w:rPr>
                <w:rFonts w:ascii="Times New Roman" w:hAnsi="Times New Roman" w:cs="Times New Roman"/>
                <w:sz w:val="22"/>
                <w:szCs w:val="22"/>
              </w:rPr>
              <w:softHyphen/>
              <w:t>ветствии с типовой формой договора</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2013-</w:t>
            </w:r>
            <w:r w:rsidRPr="00B4440B">
              <w:rPr>
                <w:rFonts w:ascii="Times New Roman" w:hAnsi="Times New Roman" w:cs="Times New Roman"/>
                <w:sz w:val="22"/>
                <w:szCs w:val="22"/>
              </w:rPr>
              <w:softHyphen/>
              <w:t>2018 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отношение средне</w:t>
            </w:r>
            <w:r w:rsidRPr="00B4440B">
              <w:rPr>
                <w:rFonts w:ascii="Times New Roman" w:hAnsi="Times New Roman" w:cs="Times New Roman"/>
                <w:sz w:val="22"/>
                <w:szCs w:val="22"/>
              </w:rPr>
              <w:softHyphen/>
              <w:t>месячной заработной платы педагогиче</w:t>
            </w:r>
            <w:r w:rsidRPr="00B4440B">
              <w:rPr>
                <w:rFonts w:ascii="Times New Roman" w:hAnsi="Times New Roman" w:cs="Times New Roman"/>
                <w:sz w:val="22"/>
                <w:szCs w:val="22"/>
              </w:rPr>
              <w:softHyphen/>
              <w:t>ских работников об</w:t>
            </w:r>
            <w:r w:rsidRPr="00B4440B">
              <w:rPr>
                <w:rFonts w:ascii="Times New Roman" w:hAnsi="Times New Roman" w:cs="Times New Roman"/>
                <w:sz w:val="22"/>
                <w:szCs w:val="22"/>
              </w:rPr>
              <w:softHyphen/>
              <w:t>разовательных орга</w:t>
            </w:r>
            <w:r w:rsidRPr="00B4440B">
              <w:rPr>
                <w:rFonts w:ascii="Times New Roman" w:hAnsi="Times New Roman" w:cs="Times New Roman"/>
                <w:sz w:val="22"/>
                <w:szCs w:val="22"/>
              </w:rPr>
              <w:softHyphen/>
              <w:t>низаций общего об</w:t>
            </w:r>
            <w:r w:rsidRPr="00B4440B">
              <w:rPr>
                <w:rFonts w:ascii="Times New Roman" w:hAnsi="Times New Roman" w:cs="Times New Roman"/>
                <w:sz w:val="22"/>
                <w:szCs w:val="22"/>
              </w:rPr>
              <w:softHyphen/>
              <w:t>разования к средне</w:t>
            </w:r>
            <w:r w:rsidRPr="00B4440B">
              <w:rPr>
                <w:rFonts w:ascii="Times New Roman" w:hAnsi="Times New Roman" w:cs="Times New Roman"/>
                <w:sz w:val="22"/>
                <w:szCs w:val="22"/>
              </w:rPr>
              <w:softHyphen/>
              <w:t>месячной заработной плате в Алтайском крае;</w:t>
            </w:r>
          </w:p>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удельный вес чис</w:t>
            </w:r>
            <w:r w:rsidRPr="00B4440B">
              <w:rPr>
                <w:rFonts w:ascii="Times New Roman" w:hAnsi="Times New Roman" w:cs="Times New Roman"/>
                <w:sz w:val="22"/>
                <w:szCs w:val="22"/>
              </w:rPr>
              <w:softHyphen/>
              <w:t>ленности учителей общеобразователь</w:t>
            </w:r>
            <w:r w:rsidRPr="00B4440B">
              <w:rPr>
                <w:rFonts w:ascii="Times New Roman" w:hAnsi="Times New Roman" w:cs="Times New Roman"/>
                <w:sz w:val="22"/>
                <w:szCs w:val="22"/>
              </w:rPr>
              <w:softHyphen/>
              <w:t>ных организаций в возрасте до 35 лет в общей численности учителей общеобра</w:t>
            </w:r>
            <w:r w:rsidRPr="00B4440B">
              <w:rPr>
                <w:rFonts w:ascii="Times New Roman" w:hAnsi="Times New Roman" w:cs="Times New Roman"/>
                <w:sz w:val="22"/>
                <w:szCs w:val="22"/>
              </w:rPr>
              <w:softHyphen/>
              <w:t>зовательных органи</w:t>
            </w:r>
            <w:r w:rsidRPr="00B4440B">
              <w:rPr>
                <w:rFonts w:ascii="Times New Roman" w:hAnsi="Times New Roman" w:cs="Times New Roman"/>
                <w:sz w:val="22"/>
                <w:szCs w:val="22"/>
              </w:rPr>
              <w:softHyphen/>
              <w:t>заций</w:t>
            </w:r>
          </w:p>
        </w:tc>
      </w:tr>
      <w:tr w:rsidR="00F2347A"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13</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F2347A">
            <w:pPr>
              <w:pStyle w:val="11"/>
              <w:shd w:val="clear" w:color="auto" w:fill="auto"/>
              <w:spacing w:after="0" w:line="240" w:lineRule="auto"/>
              <w:ind w:right="-10"/>
              <w:rPr>
                <w:rFonts w:ascii="Times New Roman" w:hAnsi="Times New Roman" w:cs="Times New Roman"/>
                <w:sz w:val="22"/>
                <w:szCs w:val="22"/>
              </w:rPr>
            </w:pPr>
            <w:r w:rsidRPr="00B4440B">
              <w:rPr>
                <w:rFonts w:ascii="Times New Roman" w:hAnsi="Times New Roman" w:cs="Times New Roman"/>
                <w:sz w:val="22"/>
                <w:szCs w:val="22"/>
              </w:rPr>
              <w:t>Обеспечение контроля за выполнением в полном объ</w:t>
            </w:r>
            <w:r w:rsidRPr="00B4440B">
              <w:rPr>
                <w:rFonts w:ascii="Times New Roman" w:hAnsi="Times New Roman" w:cs="Times New Roman"/>
                <w:sz w:val="22"/>
                <w:szCs w:val="22"/>
              </w:rPr>
              <w:softHyphen/>
              <w:t>еме мер по созданию про</w:t>
            </w:r>
            <w:r w:rsidRPr="00B4440B">
              <w:rPr>
                <w:rFonts w:ascii="Times New Roman" w:hAnsi="Times New Roman" w:cs="Times New Roman"/>
                <w:sz w:val="22"/>
                <w:szCs w:val="22"/>
              </w:rPr>
              <w:softHyphen/>
              <w:t>зрачного механизма оплаты труда руководителей муниципальных образовательных орга</w:t>
            </w:r>
            <w:r w:rsidRPr="00B4440B">
              <w:rPr>
                <w:rFonts w:ascii="Times New Roman" w:hAnsi="Times New Roman" w:cs="Times New Roman"/>
                <w:sz w:val="22"/>
                <w:szCs w:val="22"/>
              </w:rPr>
              <w:softHyphen/>
              <w:t>низаций с учетом установ</w:t>
            </w:r>
            <w:r w:rsidRPr="00B4440B">
              <w:rPr>
                <w:rFonts w:ascii="Times New Roman" w:hAnsi="Times New Roman" w:cs="Times New Roman"/>
                <w:sz w:val="22"/>
                <w:szCs w:val="22"/>
              </w:rPr>
              <w:softHyphen/>
              <w:t>ленных предель</w:t>
            </w:r>
            <w:r>
              <w:rPr>
                <w:rFonts w:ascii="Times New Roman" w:hAnsi="Times New Roman" w:cs="Times New Roman"/>
                <w:sz w:val="22"/>
                <w:szCs w:val="22"/>
              </w:rPr>
              <w:t>-</w:t>
            </w:r>
            <w:r w:rsidRPr="00B4440B">
              <w:rPr>
                <w:rFonts w:ascii="Times New Roman" w:hAnsi="Times New Roman" w:cs="Times New Roman"/>
                <w:sz w:val="22"/>
                <w:szCs w:val="22"/>
              </w:rPr>
              <w:t>ных соотношений средней заработ</w:t>
            </w:r>
            <w:r w:rsidRPr="00B4440B">
              <w:rPr>
                <w:rFonts w:ascii="Times New Roman" w:hAnsi="Times New Roman" w:cs="Times New Roman"/>
                <w:sz w:val="22"/>
                <w:szCs w:val="22"/>
              </w:rPr>
              <w:softHyphen/>
              <w:t>ной платы руководителя об</w:t>
            </w:r>
            <w:r w:rsidRPr="00B4440B">
              <w:rPr>
                <w:rFonts w:ascii="Times New Roman" w:hAnsi="Times New Roman" w:cs="Times New Roman"/>
                <w:sz w:val="22"/>
                <w:szCs w:val="22"/>
              </w:rPr>
              <w:softHyphen/>
              <w:t>разовательных организаций и средней заработной платы работников данных органи</w:t>
            </w:r>
            <w:r w:rsidRPr="00B4440B">
              <w:rPr>
                <w:rFonts w:ascii="Times New Roman" w:hAnsi="Times New Roman" w:cs="Times New Roman"/>
                <w:sz w:val="22"/>
                <w:szCs w:val="22"/>
              </w:rPr>
              <w:softHyphen/>
              <w:t>заций</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Комитет Админист</w:t>
            </w:r>
            <w:r>
              <w:rPr>
                <w:rFonts w:ascii="Times New Roman" w:hAnsi="Times New Roman" w:cs="Times New Roman"/>
                <w:sz w:val="22"/>
                <w:szCs w:val="22"/>
              </w:rPr>
              <w:t>-</w:t>
            </w:r>
            <w:r w:rsidRPr="00B4440B">
              <w:rPr>
                <w:rFonts w:ascii="Times New Roman" w:hAnsi="Times New Roman" w:cs="Times New Roman"/>
                <w:sz w:val="22"/>
                <w:szCs w:val="22"/>
              </w:rPr>
              <w:t>рации Новичихинс</w:t>
            </w:r>
            <w:r>
              <w:rPr>
                <w:rFonts w:ascii="Times New Roman" w:hAnsi="Times New Roman" w:cs="Times New Roman"/>
                <w:sz w:val="22"/>
                <w:szCs w:val="22"/>
              </w:rPr>
              <w:t>-</w:t>
            </w:r>
            <w:r w:rsidRPr="00B4440B">
              <w:rPr>
                <w:rFonts w:ascii="Times New Roman" w:hAnsi="Times New Roman" w:cs="Times New Roman"/>
                <w:sz w:val="22"/>
                <w:szCs w:val="22"/>
              </w:rPr>
              <w:t>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2014</w:t>
            </w:r>
            <w:r w:rsidRPr="00B4440B">
              <w:rPr>
                <w:rFonts w:ascii="Times New Roman" w:hAnsi="Times New Roman" w:cs="Times New Roman"/>
                <w:sz w:val="22"/>
                <w:szCs w:val="22"/>
              </w:rPr>
              <w:softHyphen/>
              <w:t>- 2018 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отношение средне</w:t>
            </w:r>
            <w:r w:rsidRPr="00B4440B">
              <w:rPr>
                <w:rFonts w:ascii="Times New Roman" w:hAnsi="Times New Roman" w:cs="Times New Roman"/>
                <w:sz w:val="22"/>
                <w:szCs w:val="22"/>
              </w:rPr>
              <w:softHyphen/>
              <w:t>месячной заработной платы педагогиче</w:t>
            </w:r>
            <w:r w:rsidRPr="00B4440B">
              <w:rPr>
                <w:rFonts w:ascii="Times New Roman" w:hAnsi="Times New Roman" w:cs="Times New Roman"/>
                <w:sz w:val="22"/>
                <w:szCs w:val="22"/>
              </w:rPr>
              <w:softHyphen/>
              <w:t>ских работников об</w:t>
            </w:r>
            <w:r w:rsidRPr="00B4440B">
              <w:rPr>
                <w:rFonts w:ascii="Times New Roman" w:hAnsi="Times New Roman" w:cs="Times New Roman"/>
                <w:sz w:val="22"/>
                <w:szCs w:val="22"/>
              </w:rPr>
              <w:softHyphen/>
              <w:t>разовательных орга</w:t>
            </w:r>
            <w:r w:rsidRPr="00B4440B">
              <w:rPr>
                <w:rFonts w:ascii="Times New Roman" w:hAnsi="Times New Roman" w:cs="Times New Roman"/>
                <w:sz w:val="22"/>
                <w:szCs w:val="22"/>
              </w:rPr>
              <w:softHyphen/>
              <w:t>низаций общего об</w:t>
            </w:r>
            <w:r w:rsidRPr="00B4440B">
              <w:rPr>
                <w:rFonts w:ascii="Times New Roman" w:hAnsi="Times New Roman" w:cs="Times New Roman"/>
                <w:sz w:val="22"/>
                <w:szCs w:val="22"/>
              </w:rPr>
              <w:softHyphen/>
              <w:t>разования к средне</w:t>
            </w:r>
            <w:r w:rsidRPr="00B4440B">
              <w:rPr>
                <w:rFonts w:ascii="Times New Roman" w:hAnsi="Times New Roman" w:cs="Times New Roman"/>
                <w:sz w:val="22"/>
                <w:szCs w:val="22"/>
              </w:rPr>
              <w:softHyphen/>
              <w:t>месячной заработной плате в Алтайском крае</w:t>
            </w:r>
          </w:p>
        </w:tc>
      </w:tr>
      <w:tr w:rsidR="00F2347A"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14</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F2347A">
            <w:pPr>
              <w:pStyle w:val="11"/>
              <w:shd w:val="clear" w:color="auto" w:fill="auto"/>
              <w:spacing w:after="0" w:line="240" w:lineRule="auto"/>
              <w:ind w:right="-10"/>
              <w:rPr>
                <w:rFonts w:ascii="Times New Roman" w:hAnsi="Times New Roman" w:cs="Times New Roman"/>
                <w:sz w:val="22"/>
                <w:szCs w:val="22"/>
              </w:rPr>
            </w:pPr>
            <w:r w:rsidRPr="00B4440B">
              <w:rPr>
                <w:rFonts w:ascii="Times New Roman" w:hAnsi="Times New Roman" w:cs="Times New Roman"/>
                <w:sz w:val="22"/>
                <w:szCs w:val="22"/>
              </w:rPr>
              <w:t>Информационное и мониторин</w:t>
            </w:r>
            <w:r>
              <w:rPr>
                <w:rFonts w:ascii="Times New Roman" w:hAnsi="Times New Roman" w:cs="Times New Roman"/>
                <w:sz w:val="22"/>
                <w:szCs w:val="22"/>
              </w:rPr>
              <w:t>-</w:t>
            </w:r>
            <w:r w:rsidRPr="00B4440B">
              <w:rPr>
                <w:rFonts w:ascii="Times New Roman" w:hAnsi="Times New Roman" w:cs="Times New Roman"/>
                <w:sz w:val="22"/>
                <w:szCs w:val="22"/>
              </w:rPr>
              <w:t>говое сопровождение введения эффективного кон</w:t>
            </w:r>
            <w:r w:rsidRPr="00B4440B">
              <w:rPr>
                <w:rFonts w:ascii="Times New Roman" w:hAnsi="Times New Roman" w:cs="Times New Roman"/>
                <w:sz w:val="22"/>
                <w:szCs w:val="22"/>
              </w:rPr>
              <w:softHyphen/>
              <w:t>тракта:</w:t>
            </w:r>
          </w:p>
          <w:p w:rsidR="00F2347A" w:rsidRPr="00B4440B" w:rsidRDefault="00F2347A" w:rsidP="00F2347A">
            <w:pPr>
              <w:pStyle w:val="11"/>
              <w:shd w:val="clear" w:color="auto" w:fill="auto"/>
              <w:spacing w:after="0" w:line="240" w:lineRule="auto"/>
              <w:ind w:right="-10"/>
              <w:rPr>
                <w:rFonts w:ascii="Times New Roman" w:hAnsi="Times New Roman" w:cs="Times New Roman"/>
                <w:sz w:val="22"/>
                <w:szCs w:val="22"/>
              </w:rPr>
            </w:pPr>
            <w:r w:rsidRPr="00B4440B">
              <w:rPr>
                <w:rFonts w:ascii="Times New Roman" w:hAnsi="Times New Roman" w:cs="Times New Roman"/>
                <w:sz w:val="22"/>
                <w:szCs w:val="22"/>
              </w:rPr>
              <w:t>информационное сопровожде</w:t>
            </w:r>
            <w:r>
              <w:rPr>
                <w:rFonts w:ascii="Times New Roman" w:hAnsi="Times New Roman" w:cs="Times New Roman"/>
                <w:sz w:val="22"/>
                <w:szCs w:val="22"/>
              </w:rPr>
              <w:t>-</w:t>
            </w:r>
            <w:r w:rsidRPr="00B4440B">
              <w:rPr>
                <w:rFonts w:ascii="Times New Roman" w:hAnsi="Times New Roman" w:cs="Times New Roman"/>
                <w:sz w:val="22"/>
                <w:szCs w:val="22"/>
              </w:rPr>
              <w:t>ние мероприятий по вве</w:t>
            </w:r>
            <w:r w:rsidRPr="00B4440B">
              <w:rPr>
                <w:rFonts w:ascii="Times New Roman" w:hAnsi="Times New Roman" w:cs="Times New Roman"/>
                <w:sz w:val="22"/>
                <w:szCs w:val="22"/>
              </w:rPr>
              <w:softHyphen/>
              <w:t>дению эффективного кон</w:t>
            </w:r>
            <w:r w:rsidRPr="00B4440B">
              <w:rPr>
                <w:rFonts w:ascii="Times New Roman" w:hAnsi="Times New Roman" w:cs="Times New Roman"/>
                <w:sz w:val="22"/>
                <w:szCs w:val="22"/>
              </w:rPr>
              <w:softHyphen/>
              <w:t>тракта (орга</w:t>
            </w:r>
            <w:r>
              <w:rPr>
                <w:rFonts w:ascii="Times New Roman" w:hAnsi="Times New Roman" w:cs="Times New Roman"/>
                <w:sz w:val="22"/>
                <w:szCs w:val="22"/>
              </w:rPr>
              <w:t>-</w:t>
            </w:r>
            <w:r w:rsidRPr="00B4440B">
              <w:rPr>
                <w:rFonts w:ascii="Times New Roman" w:hAnsi="Times New Roman" w:cs="Times New Roman"/>
                <w:sz w:val="22"/>
                <w:szCs w:val="22"/>
              </w:rPr>
              <w:t>низация прове</w:t>
            </w:r>
            <w:r w:rsidRPr="00B4440B">
              <w:rPr>
                <w:rFonts w:ascii="Times New Roman" w:hAnsi="Times New Roman" w:cs="Times New Roman"/>
                <w:sz w:val="22"/>
                <w:szCs w:val="22"/>
              </w:rPr>
              <w:softHyphen/>
              <w:t>дения разъясни</w:t>
            </w:r>
            <w:r>
              <w:rPr>
                <w:rFonts w:ascii="Times New Roman" w:hAnsi="Times New Roman" w:cs="Times New Roman"/>
                <w:sz w:val="22"/>
                <w:szCs w:val="22"/>
              </w:rPr>
              <w:t>-</w:t>
            </w:r>
            <w:r w:rsidRPr="00B4440B">
              <w:rPr>
                <w:rFonts w:ascii="Times New Roman" w:hAnsi="Times New Roman" w:cs="Times New Roman"/>
                <w:sz w:val="22"/>
                <w:szCs w:val="22"/>
              </w:rPr>
              <w:t>тельной ра</w:t>
            </w:r>
            <w:r w:rsidRPr="00B4440B">
              <w:rPr>
                <w:rFonts w:ascii="Times New Roman" w:hAnsi="Times New Roman" w:cs="Times New Roman"/>
                <w:sz w:val="22"/>
                <w:szCs w:val="22"/>
              </w:rPr>
              <w:softHyphen/>
              <w:t>боты в трудовых коллекти</w:t>
            </w:r>
            <w:r w:rsidRPr="00B4440B">
              <w:rPr>
                <w:rFonts w:ascii="Times New Roman" w:hAnsi="Times New Roman" w:cs="Times New Roman"/>
                <w:sz w:val="22"/>
                <w:szCs w:val="22"/>
              </w:rPr>
              <w:softHyphen/>
              <w:t>вах, публикации в средствах массовой информа</w:t>
            </w:r>
            <w:r>
              <w:rPr>
                <w:rFonts w:ascii="Times New Roman" w:hAnsi="Times New Roman" w:cs="Times New Roman"/>
                <w:sz w:val="22"/>
                <w:szCs w:val="22"/>
              </w:rPr>
              <w:t>-</w:t>
            </w:r>
            <w:r w:rsidRPr="00B4440B">
              <w:rPr>
                <w:rFonts w:ascii="Times New Roman" w:hAnsi="Times New Roman" w:cs="Times New Roman"/>
                <w:sz w:val="22"/>
                <w:szCs w:val="22"/>
              </w:rPr>
              <w:t>ции, про</w:t>
            </w:r>
            <w:r w:rsidRPr="00B4440B">
              <w:rPr>
                <w:rFonts w:ascii="Times New Roman" w:hAnsi="Times New Roman" w:cs="Times New Roman"/>
                <w:sz w:val="22"/>
                <w:szCs w:val="22"/>
              </w:rPr>
              <w:softHyphen/>
              <w:t>ведение семинаров и другие мероприятия); организация сбора и обра</w:t>
            </w:r>
            <w:r w:rsidRPr="00B4440B">
              <w:rPr>
                <w:rFonts w:ascii="Times New Roman" w:hAnsi="Times New Roman" w:cs="Times New Roman"/>
                <w:sz w:val="22"/>
                <w:szCs w:val="22"/>
              </w:rPr>
              <w:softHyphen/>
              <w:t>ботки данных для проведе</w:t>
            </w:r>
            <w:r w:rsidRPr="00B4440B">
              <w:rPr>
                <w:rFonts w:ascii="Times New Roman" w:hAnsi="Times New Roman" w:cs="Times New Roman"/>
                <w:sz w:val="22"/>
                <w:szCs w:val="22"/>
              </w:rPr>
              <w:softHyphen/>
              <w:t>ния регио</w:t>
            </w:r>
            <w:r>
              <w:rPr>
                <w:rFonts w:ascii="Times New Roman" w:hAnsi="Times New Roman" w:cs="Times New Roman"/>
                <w:sz w:val="22"/>
                <w:szCs w:val="22"/>
              </w:rPr>
              <w:t>-</w:t>
            </w:r>
            <w:r w:rsidRPr="00B4440B">
              <w:rPr>
                <w:rFonts w:ascii="Times New Roman" w:hAnsi="Times New Roman" w:cs="Times New Roman"/>
                <w:sz w:val="22"/>
                <w:szCs w:val="22"/>
              </w:rPr>
              <w:t>нального и феде</w:t>
            </w:r>
            <w:r w:rsidRPr="00B4440B">
              <w:rPr>
                <w:rFonts w:ascii="Times New Roman" w:hAnsi="Times New Roman" w:cs="Times New Roman"/>
                <w:sz w:val="22"/>
                <w:szCs w:val="22"/>
              </w:rPr>
              <w:softHyphen/>
              <w:t>рального мони</w:t>
            </w:r>
            <w:r>
              <w:rPr>
                <w:rFonts w:ascii="Times New Roman" w:hAnsi="Times New Roman" w:cs="Times New Roman"/>
                <w:sz w:val="22"/>
                <w:szCs w:val="22"/>
              </w:rPr>
              <w:t>-</w:t>
            </w:r>
            <w:r w:rsidRPr="00B4440B">
              <w:rPr>
                <w:rFonts w:ascii="Times New Roman" w:hAnsi="Times New Roman" w:cs="Times New Roman"/>
                <w:sz w:val="22"/>
                <w:szCs w:val="22"/>
              </w:rPr>
              <w:t>торингов вли</w:t>
            </w:r>
            <w:r w:rsidRPr="00B4440B">
              <w:rPr>
                <w:rFonts w:ascii="Times New Roman" w:hAnsi="Times New Roman" w:cs="Times New Roman"/>
                <w:sz w:val="22"/>
                <w:szCs w:val="22"/>
              </w:rPr>
              <w:softHyphen/>
              <w:t>яния внедрения эффектив</w:t>
            </w:r>
            <w:r w:rsidRPr="00B4440B">
              <w:rPr>
                <w:rFonts w:ascii="Times New Roman" w:hAnsi="Times New Roman" w:cs="Times New Roman"/>
                <w:sz w:val="22"/>
                <w:szCs w:val="22"/>
              </w:rPr>
              <w:softHyphen/>
              <w:t>ного контракта на качество образовательных услуг об</w:t>
            </w:r>
            <w:r w:rsidRPr="00B4440B">
              <w:rPr>
                <w:rFonts w:ascii="Times New Roman" w:hAnsi="Times New Roman" w:cs="Times New Roman"/>
                <w:sz w:val="22"/>
                <w:szCs w:val="22"/>
              </w:rPr>
              <w:softHyphen/>
              <w:t>щего образования и удовле</w:t>
            </w:r>
            <w:r w:rsidRPr="00B4440B">
              <w:rPr>
                <w:rFonts w:ascii="Times New Roman" w:hAnsi="Times New Roman" w:cs="Times New Roman"/>
                <w:sz w:val="22"/>
                <w:szCs w:val="22"/>
              </w:rPr>
              <w:softHyphen/>
              <w:t>творенности населения качест</w:t>
            </w:r>
            <w:r>
              <w:rPr>
                <w:rFonts w:ascii="Times New Roman" w:hAnsi="Times New Roman" w:cs="Times New Roman"/>
                <w:sz w:val="22"/>
                <w:szCs w:val="22"/>
              </w:rPr>
              <w:t>-</w:t>
            </w:r>
            <w:r w:rsidRPr="00B4440B">
              <w:rPr>
                <w:rFonts w:ascii="Times New Roman" w:hAnsi="Times New Roman" w:cs="Times New Roman"/>
                <w:sz w:val="22"/>
                <w:szCs w:val="22"/>
              </w:rPr>
              <w:t>вом общего образова</w:t>
            </w:r>
            <w:r w:rsidRPr="00B4440B">
              <w:rPr>
                <w:rFonts w:ascii="Times New Roman" w:hAnsi="Times New Roman" w:cs="Times New Roman"/>
                <w:sz w:val="22"/>
                <w:szCs w:val="22"/>
              </w:rPr>
              <w:softHyphen/>
              <w:t>ния, в том числе выявление лучших практик</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2015-2017 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p>
        </w:tc>
      </w:tr>
      <w:tr w:rsidR="00F2347A"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15</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Повышение квалификации и переподго</w:t>
            </w:r>
            <w:r w:rsidRPr="00B4440B">
              <w:rPr>
                <w:rFonts w:ascii="Times New Roman" w:hAnsi="Times New Roman" w:cs="Times New Roman"/>
                <w:sz w:val="22"/>
                <w:szCs w:val="22"/>
              </w:rPr>
              <w:softHyphen/>
              <w:t>товки педагогических ра</w:t>
            </w:r>
            <w:r w:rsidRPr="00B4440B">
              <w:rPr>
                <w:rFonts w:ascii="Times New Roman" w:hAnsi="Times New Roman" w:cs="Times New Roman"/>
                <w:sz w:val="22"/>
                <w:szCs w:val="22"/>
              </w:rPr>
              <w:softHyphen/>
              <w:t>ботников образовательных организаций с целью обес</w:t>
            </w:r>
            <w:r w:rsidRPr="00B4440B">
              <w:rPr>
                <w:rFonts w:ascii="Times New Roman" w:hAnsi="Times New Roman" w:cs="Times New Roman"/>
                <w:sz w:val="22"/>
                <w:szCs w:val="22"/>
              </w:rPr>
              <w:softHyphen/>
              <w:t>печения соответствия ра</w:t>
            </w:r>
            <w:r w:rsidRPr="00B4440B">
              <w:rPr>
                <w:rFonts w:ascii="Times New Roman" w:hAnsi="Times New Roman" w:cs="Times New Roman"/>
                <w:sz w:val="22"/>
                <w:szCs w:val="22"/>
              </w:rPr>
              <w:softHyphen/>
              <w:t>ботников требованиям про</w:t>
            </w:r>
            <w:r w:rsidRPr="00B4440B">
              <w:rPr>
                <w:rFonts w:ascii="Times New Roman" w:hAnsi="Times New Roman" w:cs="Times New Roman"/>
                <w:sz w:val="22"/>
                <w:szCs w:val="22"/>
              </w:rPr>
              <w:softHyphen/>
              <w:t>фессиональных стандартов</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2015-2018г.г.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доля педагогических работников общеоб</w:t>
            </w:r>
            <w:r w:rsidRPr="00B4440B">
              <w:rPr>
                <w:rFonts w:ascii="Times New Roman" w:hAnsi="Times New Roman" w:cs="Times New Roman"/>
                <w:sz w:val="22"/>
                <w:szCs w:val="22"/>
              </w:rPr>
              <w:softHyphen/>
              <w:t>разовательных орга</w:t>
            </w:r>
            <w:r w:rsidRPr="00B4440B">
              <w:rPr>
                <w:rFonts w:ascii="Times New Roman" w:hAnsi="Times New Roman" w:cs="Times New Roman"/>
                <w:sz w:val="22"/>
                <w:szCs w:val="22"/>
              </w:rPr>
              <w:softHyphen/>
              <w:t>низаций, которым при прохождении ат</w:t>
            </w:r>
            <w:r w:rsidRPr="00B4440B">
              <w:rPr>
                <w:rFonts w:ascii="Times New Roman" w:hAnsi="Times New Roman" w:cs="Times New Roman"/>
                <w:sz w:val="22"/>
                <w:szCs w:val="22"/>
              </w:rPr>
              <w:softHyphen/>
              <w:t>тестации присвоена первая и высшая ка</w:t>
            </w:r>
            <w:r w:rsidRPr="00B4440B">
              <w:rPr>
                <w:rFonts w:ascii="Times New Roman" w:hAnsi="Times New Roman" w:cs="Times New Roman"/>
                <w:sz w:val="22"/>
                <w:szCs w:val="22"/>
              </w:rPr>
              <w:softHyphen/>
              <w:t>тегория</w:t>
            </w:r>
          </w:p>
        </w:tc>
      </w:tr>
      <w:tr w:rsidR="00F2347A" w:rsidRPr="004F7FEF" w:rsidTr="00B90792">
        <w:trPr>
          <w:trHeight w:val="202"/>
        </w:trPr>
        <w:tc>
          <w:tcPr>
            <w:tcW w:w="576"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16</w:t>
            </w:r>
          </w:p>
        </w:tc>
        <w:tc>
          <w:tcPr>
            <w:tcW w:w="3120"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Участие в совершенствовании модели аттестации педагогических работников организаций общего образования с по</w:t>
            </w:r>
            <w:r w:rsidRPr="00B4440B">
              <w:rPr>
                <w:rFonts w:ascii="Times New Roman" w:hAnsi="Times New Roman" w:cs="Times New Roman"/>
                <w:sz w:val="22"/>
                <w:szCs w:val="22"/>
              </w:rPr>
              <w:softHyphen/>
              <w:t>следующим их переводом на эффективный контракт</w:t>
            </w:r>
          </w:p>
        </w:tc>
        <w:tc>
          <w:tcPr>
            <w:tcW w:w="2127"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Комитет Администрации Новичихинского района по образованию</w:t>
            </w:r>
          </w:p>
        </w:tc>
        <w:tc>
          <w:tcPr>
            <w:tcW w:w="1148"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126772">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2014</w:t>
            </w:r>
            <w:r w:rsidRPr="00B4440B">
              <w:rPr>
                <w:rFonts w:ascii="Times New Roman" w:hAnsi="Times New Roman" w:cs="Times New Roman"/>
                <w:sz w:val="22"/>
                <w:szCs w:val="22"/>
              </w:rPr>
              <w:softHyphen/>
              <w:t>-2018 гг.</w:t>
            </w:r>
          </w:p>
        </w:tc>
        <w:tc>
          <w:tcPr>
            <w:tcW w:w="2253" w:type="dxa"/>
            <w:tcBorders>
              <w:top w:val="single" w:sz="4" w:space="0" w:color="auto"/>
              <w:left w:val="single" w:sz="4" w:space="0" w:color="auto"/>
              <w:bottom w:val="single" w:sz="4" w:space="0" w:color="auto"/>
              <w:right w:val="single" w:sz="4" w:space="0" w:color="auto"/>
            </w:tcBorders>
            <w:shd w:val="clear" w:color="auto" w:fill="FFFFFF"/>
          </w:tcPr>
          <w:p w:rsidR="00F2347A" w:rsidRPr="00B4440B" w:rsidRDefault="00F2347A" w:rsidP="00F2347A">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отношение средне</w:t>
            </w:r>
            <w:r w:rsidRPr="00B4440B">
              <w:rPr>
                <w:rFonts w:ascii="Times New Roman" w:hAnsi="Times New Roman" w:cs="Times New Roman"/>
                <w:sz w:val="22"/>
                <w:szCs w:val="22"/>
              </w:rPr>
              <w:softHyphen/>
              <w:t>месячной заработной платы педагогиче</w:t>
            </w:r>
            <w:r w:rsidRPr="00B4440B">
              <w:rPr>
                <w:rFonts w:ascii="Times New Roman" w:hAnsi="Times New Roman" w:cs="Times New Roman"/>
                <w:sz w:val="22"/>
                <w:szCs w:val="22"/>
              </w:rPr>
              <w:softHyphen/>
              <w:t>ских работников об</w:t>
            </w:r>
            <w:r w:rsidRPr="00B4440B">
              <w:rPr>
                <w:rFonts w:ascii="Times New Roman" w:hAnsi="Times New Roman" w:cs="Times New Roman"/>
                <w:sz w:val="22"/>
                <w:szCs w:val="22"/>
              </w:rPr>
              <w:softHyphen/>
              <w:t>разовательных орга</w:t>
            </w:r>
            <w:r w:rsidRPr="00B4440B">
              <w:rPr>
                <w:rFonts w:ascii="Times New Roman" w:hAnsi="Times New Roman" w:cs="Times New Roman"/>
                <w:sz w:val="22"/>
                <w:szCs w:val="22"/>
              </w:rPr>
              <w:softHyphen/>
              <w:t>низаций общего об</w:t>
            </w:r>
            <w:r w:rsidRPr="00B4440B">
              <w:rPr>
                <w:rFonts w:ascii="Times New Roman" w:hAnsi="Times New Roman" w:cs="Times New Roman"/>
                <w:sz w:val="22"/>
                <w:szCs w:val="22"/>
              </w:rPr>
              <w:softHyphen/>
              <w:t>разования к средне- месячной заработной плате в Алтайском крае;</w:t>
            </w:r>
          </w:p>
          <w:p w:rsidR="00F2347A" w:rsidRPr="00B4440B" w:rsidRDefault="00F2347A" w:rsidP="00F2347A">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доля педагогических работников общеоб</w:t>
            </w:r>
            <w:r w:rsidRPr="00B4440B">
              <w:rPr>
                <w:rFonts w:ascii="Times New Roman" w:hAnsi="Times New Roman" w:cs="Times New Roman"/>
                <w:sz w:val="22"/>
                <w:szCs w:val="22"/>
              </w:rPr>
              <w:softHyphen/>
              <w:t>разовательных орга</w:t>
            </w:r>
            <w:r w:rsidRPr="00B4440B">
              <w:rPr>
                <w:rFonts w:ascii="Times New Roman" w:hAnsi="Times New Roman" w:cs="Times New Roman"/>
                <w:sz w:val="22"/>
                <w:szCs w:val="22"/>
              </w:rPr>
              <w:softHyphen/>
              <w:t>низаций, которым при прохождении ат</w:t>
            </w:r>
            <w:r w:rsidRPr="00B4440B">
              <w:rPr>
                <w:rFonts w:ascii="Times New Roman" w:hAnsi="Times New Roman" w:cs="Times New Roman"/>
                <w:sz w:val="22"/>
                <w:szCs w:val="22"/>
              </w:rPr>
              <w:softHyphen/>
              <w:t>тестации присвоена первая и высшая ка</w:t>
            </w:r>
            <w:r w:rsidRPr="00B4440B">
              <w:rPr>
                <w:rFonts w:ascii="Times New Roman" w:hAnsi="Times New Roman" w:cs="Times New Roman"/>
                <w:sz w:val="22"/>
                <w:szCs w:val="22"/>
              </w:rPr>
              <w:softHyphen/>
              <w:t>тегория</w:t>
            </w:r>
          </w:p>
        </w:tc>
      </w:tr>
    </w:tbl>
    <w:p w:rsidR="00793364" w:rsidRPr="00793364" w:rsidRDefault="00793364" w:rsidP="00793364">
      <w:pPr>
        <w:rPr>
          <w:b/>
          <w:bCs/>
          <w:sz w:val="26"/>
          <w:szCs w:val="26"/>
        </w:rPr>
      </w:pPr>
    </w:p>
    <w:tbl>
      <w:tblPr>
        <w:tblW w:w="9220" w:type="dxa"/>
        <w:jc w:val="center"/>
        <w:tblLayout w:type="fixed"/>
        <w:tblCellMar>
          <w:left w:w="10" w:type="dxa"/>
          <w:right w:w="10" w:type="dxa"/>
        </w:tblCellMar>
        <w:tblLook w:val="04A0"/>
      </w:tblPr>
      <w:tblGrid>
        <w:gridCol w:w="431"/>
        <w:gridCol w:w="3115"/>
        <w:gridCol w:w="2126"/>
        <w:gridCol w:w="1142"/>
        <w:gridCol w:w="2406"/>
      </w:tblGrid>
      <w:tr w:rsidR="00A01C14" w:rsidRPr="00B4440B" w:rsidTr="00F2347A">
        <w:trPr>
          <w:trHeight w:val="4657"/>
          <w:jc w:val="center"/>
        </w:trPr>
        <w:tc>
          <w:tcPr>
            <w:tcW w:w="431"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17</w:t>
            </w:r>
          </w:p>
        </w:tc>
        <w:tc>
          <w:tcPr>
            <w:tcW w:w="3115"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Обеспечение функциониро</w:t>
            </w:r>
            <w:r w:rsidRPr="00B4440B">
              <w:rPr>
                <w:rFonts w:ascii="Times New Roman" w:hAnsi="Times New Roman" w:cs="Times New Roman"/>
                <w:sz w:val="22"/>
                <w:szCs w:val="22"/>
              </w:rPr>
              <w:softHyphen/>
              <w:t>вания независимой системы оценки качества работы об</w:t>
            </w:r>
            <w:r w:rsidRPr="00B4440B">
              <w:rPr>
                <w:rFonts w:ascii="Times New Roman" w:hAnsi="Times New Roman" w:cs="Times New Roman"/>
                <w:sz w:val="22"/>
                <w:szCs w:val="22"/>
              </w:rPr>
              <w:softHyphen/>
              <w:t>разовательных организаций: обеспечение размещения общеобразовательными ор</w:t>
            </w:r>
            <w:r w:rsidRPr="00B4440B">
              <w:rPr>
                <w:rFonts w:ascii="Times New Roman" w:hAnsi="Times New Roman" w:cs="Times New Roman"/>
                <w:sz w:val="22"/>
                <w:szCs w:val="22"/>
              </w:rPr>
              <w:softHyphen/>
              <w:t>ганизациями на официаль</w:t>
            </w:r>
            <w:r w:rsidRPr="00B4440B">
              <w:rPr>
                <w:rFonts w:ascii="Times New Roman" w:hAnsi="Times New Roman" w:cs="Times New Roman"/>
                <w:sz w:val="22"/>
                <w:szCs w:val="22"/>
              </w:rPr>
              <w:softHyphen/>
              <w:t>ном сайте в сети Интернет информации, в соответствии с принципами открытости согласно действующему Федеральному закону, в том числе и о результатах само</w:t>
            </w:r>
            <w:r w:rsidRPr="00B4440B">
              <w:rPr>
                <w:rFonts w:ascii="Times New Roman" w:hAnsi="Times New Roman" w:cs="Times New Roman"/>
                <w:sz w:val="22"/>
                <w:szCs w:val="22"/>
              </w:rPr>
              <w:softHyphen/>
              <w:t>обследования;</w:t>
            </w:r>
          </w:p>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организация сбора инфор</w:t>
            </w:r>
            <w:r w:rsidRPr="00B4440B">
              <w:rPr>
                <w:rFonts w:ascii="Times New Roman" w:hAnsi="Times New Roman" w:cs="Times New Roman"/>
                <w:sz w:val="22"/>
                <w:szCs w:val="22"/>
              </w:rPr>
              <w:softHyphen/>
              <w:t>мации, формирование рей</w:t>
            </w:r>
            <w:r w:rsidRPr="00B4440B">
              <w:rPr>
                <w:rFonts w:ascii="Times New Roman" w:hAnsi="Times New Roman" w:cs="Times New Roman"/>
                <w:sz w:val="22"/>
                <w:szCs w:val="22"/>
              </w:rPr>
              <w:softHyphen/>
              <w:t>тингов деятельности обще</w:t>
            </w:r>
            <w:r w:rsidRPr="00B4440B">
              <w:rPr>
                <w:rFonts w:ascii="Times New Roman" w:hAnsi="Times New Roman" w:cs="Times New Roman"/>
                <w:sz w:val="22"/>
                <w:szCs w:val="22"/>
              </w:rPr>
              <w:softHyphen/>
              <w:t>образовательных организа</w:t>
            </w:r>
            <w:r w:rsidRPr="00B4440B">
              <w:rPr>
                <w:rFonts w:ascii="Times New Roman" w:hAnsi="Times New Roman" w:cs="Times New Roman"/>
                <w:sz w:val="22"/>
                <w:szCs w:val="22"/>
              </w:rPr>
              <w:softHyphen/>
              <w:t>ций</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Комитет Администрации Новичихинского района по образованию организации, осу</w:t>
            </w:r>
            <w:r w:rsidRPr="00B4440B">
              <w:rPr>
                <w:rFonts w:ascii="Times New Roman" w:hAnsi="Times New Roman" w:cs="Times New Roman"/>
                <w:sz w:val="22"/>
                <w:szCs w:val="22"/>
              </w:rPr>
              <w:softHyphen/>
              <w:t>ществляющие оценку качества</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2014</w:t>
            </w:r>
            <w:r w:rsidRPr="00B4440B">
              <w:rPr>
                <w:rFonts w:ascii="Times New Roman" w:hAnsi="Times New Roman" w:cs="Times New Roman"/>
                <w:sz w:val="22"/>
                <w:szCs w:val="22"/>
              </w:rPr>
              <w:softHyphen/>
              <w:t>-2018 гг.</w:t>
            </w:r>
          </w:p>
        </w:tc>
        <w:tc>
          <w:tcPr>
            <w:tcW w:w="2406"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удельный вес муни</w:t>
            </w:r>
            <w:r w:rsidRPr="00B4440B">
              <w:rPr>
                <w:rFonts w:ascii="Times New Roman" w:hAnsi="Times New Roman" w:cs="Times New Roman"/>
                <w:sz w:val="22"/>
                <w:szCs w:val="22"/>
              </w:rPr>
              <w:softHyphen/>
              <w:t>ципальных образова</w:t>
            </w:r>
            <w:r w:rsidRPr="00B4440B">
              <w:rPr>
                <w:rFonts w:ascii="Times New Roman" w:hAnsi="Times New Roman" w:cs="Times New Roman"/>
                <w:sz w:val="22"/>
                <w:szCs w:val="22"/>
              </w:rPr>
              <w:softHyphen/>
              <w:t>ний, в которых оцен</w:t>
            </w:r>
            <w:r w:rsidRPr="00B4440B">
              <w:rPr>
                <w:rFonts w:ascii="Times New Roman" w:hAnsi="Times New Roman" w:cs="Times New Roman"/>
                <w:sz w:val="22"/>
                <w:szCs w:val="22"/>
              </w:rPr>
              <w:softHyphen/>
              <w:t>ка деятельности об</w:t>
            </w:r>
            <w:r w:rsidRPr="00B4440B">
              <w:rPr>
                <w:rFonts w:ascii="Times New Roman" w:hAnsi="Times New Roman" w:cs="Times New Roman"/>
                <w:sz w:val="22"/>
                <w:szCs w:val="22"/>
              </w:rPr>
              <w:softHyphen/>
              <w:t>щеобразовательных учреждений, их ру</w:t>
            </w:r>
            <w:r w:rsidRPr="00B4440B">
              <w:rPr>
                <w:rFonts w:ascii="Times New Roman" w:hAnsi="Times New Roman" w:cs="Times New Roman"/>
                <w:sz w:val="22"/>
                <w:szCs w:val="22"/>
              </w:rPr>
              <w:softHyphen/>
              <w:t>ководителей и ос</w:t>
            </w:r>
            <w:r w:rsidRPr="00B4440B">
              <w:rPr>
                <w:rFonts w:ascii="Times New Roman" w:hAnsi="Times New Roman" w:cs="Times New Roman"/>
                <w:sz w:val="22"/>
                <w:szCs w:val="22"/>
              </w:rPr>
              <w:softHyphen/>
              <w:t>новных категорий работников осущест</w:t>
            </w:r>
            <w:r w:rsidRPr="00B4440B">
              <w:rPr>
                <w:rFonts w:ascii="Times New Roman" w:hAnsi="Times New Roman" w:cs="Times New Roman"/>
                <w:sz w:val="22"/>
                <w:szCs w:val="22"/>
              </w:rPr>
              <w:softHyphen/>
              <w:t>вляется на основании показателей эффек</w:t>
            </w:r>
            <w:r w:rsidRPr="00B4440B">
              <w:rPr>
                <w:rFonts w:ascii="Times New Roman" w:hAnsi="Times New Roman" w:cs="Times New Roman"/>
                <w:sz w:val="22"/>
                <w:szCs w:val="22"/>
              </w:rPr>
              <w:softHyphen/>
              <w:t>тивности деятельно</w:t>
            </w:r>
            <w:r w:rsidRPr="00B4440B">
              <w:rPr>
                <w:rFonts w:ascii="Times New Roman" w:hAnsi="Times New Roman" w:cs="Times New Roman"/>
                <w:sz w:val="22"/>
                <w:szCs w:val="22"/>
              </w:rPr>
              <w:softHyphen/>
              <w:t>сти муниципальных организаций общего образования</w:t>
            </w:r>
          </w:p>
        </w:tc>
      </w:tr>
      <w:tr w:rsidR="00A01C14" w:rsidRPr="00B4440B" w:rsidTr="00F2347A">
        <w:trPr>
          <w:trHeight w:val="4382"/>
          <w:jc w:val="center"/>
        </w:trPr>
        <w:tc>
          <w:tcPr>
            <w:tcW w:w="431"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18</w:t>
            </w:r>
          </w:p>
        </w:tc>
        <w:tc>
          <w:tcPr>
            <w:tcW w:w="3115"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Внедрение систем нормиро</w:t>
            </w:r>
            <w:r w:rsidRPr="00B4440B">
              <w:rPr>
                <w:rFonts w:ascii="Times New Roman" w:hAnsi="Times New Roman" w:cs="Times New Roman"/>
                <w:sz w:val="22"/>
                <w:szCs w:val="22"/>
              </w:rPr>
              <w:softHyphen/>
              <w:t>вания труда в образователь</w:t>
            </w:r>
            <w:r w:rsidRPr="00B4440B">
              <w:rPr>
                <w:rFonts w:ascii="Times New Roman" w:hAnsi="Times New Roman" w:cs="Times New Roman"/>
                <w:sz w:val="22"/>
                <w:szCs w:val="22"/>
              </w:rPr>
              <w:softHyphen/>
              <w:t>ных организациях</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Комитет Администрации Новичихинского района по образованию с участием руко</w:t>
            </w:r>
            <w:r w:rsidRPr="00B4440B">
              <w:rPr>
                <w:rFonts w:ascii="Times New Roman" w:hAnsi="Times New Roman" w:cs="Times New Roman"/>
                <w:sz w:val="22"/>
                <w:szCs w:val="22"/>
              </w:rPr>
              <w:softHyphen/>
              <w:t>водителей обще</w:t>
            </w:r>
            <w:r w:rsidRPr="00B4440B">
              <w:rPr>
                <w:rFonts w:ascii="Times New Roman" w:hAnsi="Times New Roman" w:cs="Times New Roman"/>
                <w:sz w:val="22"/>
                <w:szCs w:val="22"/>
              </w:rPr>
              <w:softHyphen/>
              <w:t>образовательных организаций (по согласованию)</w:t>
            </w:r>
          </w:p>
        </w:tc>
        <w:tc>
          <w:tcPr>
            <w:tcW w:w="1142"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2014</w:t>
            </w:r>
            <w:r w:rsidRPr="00B4440B">
              <w:rPr>
                <w:rFonts w:ascii="Times New Roman" w:hAnsi="Times New Roman" w:cs="Times New Roman"/>
                <w:sz w:val="22"/>
                <w:szCs w:val="22"/>
              </w:rPr>
              <w:softHyphen/>
              <w:t>-2018 гг.</w:t>
            </w:r>
          </w:p>
        </w:tc>
        <w:tc>
          <w:tcPr>
            <w:tcW w:w="2406" w:type="dxa"/>
            <w:tcBorders>
              <w:top w:val="single" w:sz="4" w:space="0" w:color="auto"/>
              <w:left w:val="single" w:sz="4" w:space="0" w:color="auto"/>
              <w:bottom w:val="single" w:sz="4" w:space="0" w:color="auto"/>
              <w:right w:val="single" w:sz="4" w:space="0" w:color="auto"/>
            </w:tcBorders>
            <w:shd w:val="clear" w:color="auto" w:fill="FFFFFF"/>
          </w:tcPr>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создание условий, необходимых для внедрения рацио</w:t>
            </w:r>
            <w:r w:rsidRPr="00B4440B">
              <w:rPr>
                <w:rFonts w:ascii="Times New Roman" w:hAnsi="Times New Roman" w:cs="Times New Roman"/>
                <w:sz w:val="22"/>
                <w:szCs w:val="22"/>
              </w:rPr>
              <w:softHyphen/>
              <w:t>нальных организаци</w:t>
            </w:r>
            <w:r w:rsidRPr="00B4440B">
              <w:rPr>
                <w:rFonts w:ascii="Times New Roman" w:hAnsi="Times New Roman" w:cs="Times New Roman"/>
                <w:sz w:val="22"/>
                <w:szCs w:val="22"/>
              </w:rPr>
              <w:softHyphen/>
              <w:t>онных и трудовых процессов, улучше</w:t>
            </w:r>
            <w:r w:rsidRPr="00B4440B">
              <w:rPr>
                <w:rFonts w:ascii="Times New Roman" w:hAnsi="Times New Roman" w:cs="Times New Roman"/>
                <w:sz w:val="22"/>
                <w:szCs w:val="22"/>
              </w:rPr>
              <w:softHyphen/>
              <w:t>ния организации тру</w:t>
            </w:r>
            <w:r w:rsidRPr="00B4440B">
              <w:rPr>
                <w:rFonts w:ascii="Times New Roman" w:hAnsi="Times New Roman" w:cs="Times New Roman"/>
                <w:sz w:val="22"/>
                <w:szCs w:val="22"/>
              </w:rPr>
              <w:softHyphen/>
              <w:t>да;</w:t>
            </w:r>
          </w:p>
          <w:p w:rsidR="00A01C14" w:rsidRPr="00B4440B" w:rsidRDefault="00A01C14" w:rsidP="00B4440B">
            <w:pPr>
              <w:pStyle w:val="11"/>
              <w:shd w:val="clear" w:color="auto" w:fill="auto"/>
              <w:spacing w:after="0" w:line="240" w:lineRule="auto"/>
              <w:ind w:right="139"/>
              <w:rPr>
                <w:rFonts w:ascii="Times New Roman" w:hAnsi="Times New Roman" w:cs="Times New Roman"/>
                <w:sz w:val="22"/>
                <w:szCs w:val="22"/>
              </w:rPr>
            </w:pPr>
            <w:r w:rsidRPr="00B4440B">
              <w:rPr>
                <w:rFonts w:ascii="Times New Roman" w:hAnsi="Times New Roman" w:cs="Times New Roman"/>
                <w:sz w:val="22"/>
                <w:szCs w:val="22"/>
              </w:rPr>
              <w:t>обеспечение нор</w:t>
            </w:r>
            <w:r w:rsidRPr="00B4440B">
              <w:rPr>
                <w:rFonts w:ascii="Times New Roman" w:hAnsi="Times New Roman" w:cs="Times New Roman"/>
                <w:sz w:val="22"/>
                <w:szCs w:val="22"/>
              </w:rPr>
              <w:softHyphen/>
              <w:t>мального уровня на</w:t>
            </w:r>
            <w:r w:rsidRPr="00B4440B">
              <w:rPr>
                <w:rFonts w:ascii="Times New Roman" w:hAnsi="Times New Roman" w:cs="Times New Roman"/>
                <w:sz w:val="22"/>
                <w:szCs w:val="22"/>
              </w:rPr>
              <w:softHyphen/>
              <w:t>пряженности (интен</w:t>
            </w:r>
            <w:r w:rsidRPr="00B4440B">
              <w:rPr>
                <w:rFonts w:ascii="Times New Roman" w:hAnsi="Times New Roman" w:cs="Times New Roman"/>
                <w:sz w:val="22"/>
                <w:szCs w:val="22"/>
              </w:rPr>
              <w:softHyphen/>
              <w:t>сивности) труда при выполнении работ (оказании муниципаль</w:t>
            </w:r>
            <w:r w:rsidRPr="00B4440B">
              <w:rPr>
                <w:rFonts w:ascii="Times New Roman" w:hAnsi="Times New Roman" w:cs="Times New Roman"/>
                <w:sz w:val="22"/>
                <w:szCs w:val="22"/>
              </w:rPr>
              <w:softHyphen/>
              <w:t>ных услуг); повышение эффек</w:t>
            </w:r>
            <w:r w:rsidRPr="00B4440B">
              <w:rPr>
                <w:rFonts w:ascii="Times New Roman" w:hAnsi="Times New Roman" w:cs="Times New Roman"/>
                <w:sz w:val="22"/>
                <w:szCs w:val="22"/>
              </w:rPr>
              <w:softHyphen/>
              <w:t>тивности обслу</w:t>
            </w:r>
            <w:r w:rsidR="00F2347A">
              <w:rPr>
                <w:rFonts w:ascii="Times New Roman" w:hAnsi="Times New Roman" w:cs="Times New Roman"/>
                <w:sz w:val="22"/>
                <w:szCs w:val="22"/>
              </w:rPr>
              <w:t>-</w:t>
            </w:r>
            <w:r w:rsidRPr="00B4440B">
              <w:rPr>
                <w:rFonts w:ascii="Times New Roman" w:hAnsi="Times New Roman" w:cs="Times New Roman"/>
                <w:sz w:val="22"/>
                <w:szCs w:val="22"/>
              </w:rPr>
              <w:t>жива</w:t>
            </w:r>
            <w:r w:rsidRPr="00B4440B">
              <w:rPr>
                <w:rFonts w:ascii="Times New Roman" w:hAnsi="Times New Roman" w:cs="Times New Roman"/>
                <w:sz w:val="22"/>
                <w:szCs w:val="22"/>
              </w:rPr>
              <w:softHyphen/>
              <w:t>ния потребителей муниципальных услуг</w:t>
            </w:r>
          </w:p>
        </w:tc>
      </w:tr>
    </w:tbl>
    <w:p w:rsidR="00793364" w:rsidRDefault="00793364" w:rsidP="00793364">
      <w:pPr>
        <w:rPr>
          <w:b/>
          <w:bCs/>
          <w:sz w:val="26"/>
          <w:szCs w:val="26"/>
        </w:rPr>
      </w:pPr>
    </w:p>
    <w:p w:rsidR="00A01C14" w:rsidRPr="00F2347A" w:rsidRDefault="00F2347A" w:rsidP="00790CC1">
      <w:pPr>
        <w:pStyle w:val="29"/>
        <w:keepNext/>
        <w:keepLines/>
        <w:shd w:val="clear" w:color="auto" w:fill="auto"/>
        <w:spacing w:before="0" w:line="240" w:lineRule="auto"/>
        <w:ind w:left="100" w:right="120"/>
        <w:jc w:val="center"/>
        <w:rPr>
          <w:rFonts w:ascii="Times New Roman" w:hAnsi="Times New Roman" w:cs="Times New Roman"/>
          <w:b/>
          <w:bCs/>
          <w:sz w:val="26"/>
          <w:szCs w:val="26"/>
        </w:rPr>
      </w:pPr>
      <w:r w:rsidRPr="00F2347A">
        <w:rPr>
          <w:rFonts w:ascii="Times New Roman" w:hAnsi="Times New Roman" w:cs="Times New Roman"/>
          <w:sz w:val="26"/>
          <w:szCs w:val="26"/>
        </w:rPr>
        <w:t>5. Показатели повышения эффективности и качества услуг в сфере общего образования, соотнесенные с этапами перехода к эффективному контракту</w:t>
      </w:r>
    </w:p>
    <w:tbl>
      <w:tblPr>
        <w:tblpPr w:leftFromText="181" w:rightFromText="181" w:vertAnchor="text" w:tblpY="1"/>
        <w:tblOverlap w:val="never"/>
        <w:tblW w:w="9366" w:type="dxa"/>
        <w:tblLayout w:type="fixed"/>
        <w:tblCellMar>
          <w:left w:w="10" w:type="dxa"/>
          <w:right w:w="10" w:type="dxa"/>
        </w:tblCellMar>
        <w:tblLook w:val="04A0"/>
      </w:tblPr>
      <w:tblGrid>
        <w:gridCol w:w="436"/>
        <w:gridCol w:w="2126"/>
        <w:gridCol w:w="710"/>
        <w:gridCol w:w="701"/>
        <w:gridCol w:w="706"/>
        <w:gridCol w:w="710"/>
        <w:gridCol w:w="710"/>
        <w:gridCol w:w="710"/>
        <w:gridCol w:w="710"/>
        <w:gridCol w:w="1847"/>
      </w:tblGrid>
      <w:tr w:rsidR="00F2347A" w:rsidRPr="00F2347A" w:rsidTr="00790CC1">
        <w:trPr>
          <w:trHeight w:val="986"/>
        </w:trPr>
        <w:tc>
          <w:tcPr>
            <w:tcW w:w="436"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41"/>
              <w:shd w:val="clear" w:color="auto" w:fill="auto"/>
              <w:spacing w:line="240" w:lineRule="auto"/>
              <w:ind w:firstLine="7"/>
              <w:jc w:val="center"/>
              <w:rPr>
                <w:rFonts w:ascii="Times New Roman" w:hAnsi="Times New Roman" w:cs="Times New Roman"/>
                <w:sz w:val="22"/>
                <w:szCs w:val="22"/>
              </w:rPr>
            </w:pPr>
            <w:r w:rsidRPr="00F2347A">
              <w:rPr>
                <w:rFonts w:ascii="Times New Roman" w:hAnsi="Times New Roman" w:cs="Times New Roman"/>
                <w:sz w:val="22"/>
                <w:szCs w:val="22"/>
              </w:rPr>
              <w:t>№</w:t>
            </w:r>
          </w:p>
          <w:p w:rsidR="00F2347A" w:rsidRPr="00F2347A" w:rsidRDefault="00F2347A" w:rsidP="00F2347A">
            <w:pPr>
              <w:pStyle w:val="11"/>
              <w:spacing w:after="0" w:line="240" w:lineRule="auto"/>
              <w:ind w:firstLine="7"/>
              <w:jc w:val="center"/>
              <w:rPr>
                <w:rFonts w:ascii="Times New Roman" w:hAnsi="Times New Roman" w:cs="Times New Roman"/>
                <w:sz w:val="22"/>
                <w:szCs w:val="22"/>
              </w:rPr>
            </w:pPr>
            <w:r w:rsidRPr="00F2347A">
              <w:rPr>
                <w:rFonts w:ascii="Times New Roman" w:hAnsi="Times New Roman" w:cs="Times New Roman"/>
                <w:sz w:val="22"/>
                <w:szCs w:val="22"/>
              </w:rPr>
              <w:t>п/п</w:t>
            </w:r>
          </w:p>
        </w:tc>
        <w:tc>
          <w:tcPr>
            <w:tcW w:w="2126"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300"/>
              <w:rPr>
                <w:rFonts w:ascii="Times New Roman" w:hAnsi="Times New Roman" w:cs="Times New Roman"/>
                <w:sz w:val="22"/>
                <w:szCs w:val="22"/>
              </w:rPr>
            </w:pPr>
            <w:r w:rsidRPr="00F2347A">
              <w:rPr>
                <w:rFonts w:ascii="Times New Roman" w:hAnsi="Times New Roman" w:cs="Times New Roman"/>
                <w:sz w:val="22"/>
                <w:szCs w:val="22"/>
              </w:rPr>
              <w:t>Наименование</w:t>
            </w:r>
          </w:p>
        </w:tc>
        <w:tc>
          <w:tcPr>
            <w:tcW w:w="710"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rPr>
                <w:rFonts w:ascii="Times New Roman" w:hAnsi="Times New Roman" w:cs="Times New Roman"/>
                <w:sz w:val="22"/>
                <w:szCs w:val="22"/>
              </w:rPr>
            </w:pPr>
            <w:r w:rsidRPr="00F2347A">
              <w:rPr>
                <w:rFonts w:ascii="Times New Roman" w:hAnsi="Times New Roman" w:cs="Times New Roman"/>
                <w:sz w:val="22"/>
                <w:szCs w:val="22"/>
              </w:rPr>
              <w:t>Единица из</w:t>
            </w:r>
            <w:r>
              <w:rPr>
                <w:rFonts w:ascii="Times New Roman" w:hAnsi="Times New Roman" w:cs="Times New Roman"/>
                <w:sz w:val="22"/>
                <w:szCs w:val="22"/>
              </w:rPr>
              <w:t>-</w:t>
            </w:r>
            <w:r w:rsidRPr="00F2347A">
              <w:rPr>
                <w:rFonts w:ascii="Times New Roman" w:hAnsi="Times New Roman" w:cs="Times New Roman"/>
                <w:sz w:val="22"/>
                <w:szCs w:val="22"/>
              </w:rPr>
              <w:t>мере</w:t>
            </w:r>
            <w:r>
              <w:rPr>
                <w:rFonts w:ascii="Times New Roman" w:hAnsi="Times New Roman" w:cs="Times New Roman"/>
                <w:sz w:val="22"/>
                <w:szCs w:val="22"/>
              </w:rPr>
              <w:t>-</w:t>
            </w:r>
            <w:r w:rsidRPr="00F2347A">
              <w:rPr>
                <w:rFonts w:ascii="Times New Roman" w:hAnsi="Times New Roman" w:cs="Times New Roman"/>
                <w:sz w:val="22"/>
                <w:szCs w:val="22"/>
              </w:rPr>
              <w:t>ния</w:t>
            </w:r>
          </w:p>
        </w:tc>
        <w:tc>
          <w:tcPr>
            <w:tcW w:w="701"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160"/>
              <w:rPr>
                <w:rFonts w:ascii="Times New Roman" w:hAnsi="Times New Roman" w:cs="Times New Roman"/>
                <w:sz w:val="22"/>
                <w:szCs w:val="22"/>
              </w:rPr>
            </w:pPr>
            <w:r w:rsidRPr="00F2347A">
              <w:rPr>
                <w:rFonts w:ascii="Times New Roman" w:hAnsi="Times New Roman" w:cs="Times New Roman"/>
                <w:sz w:val="22"/>
                <w:szCs w:val="22"/>
              </w:rPr>
              <w:t>2013</w:t>
            </w:r>
          </w:p>
          <w:p w:rsidR="00F2347A" w:rsidRPr="00F2347A" w:rsidRDefault="00F2347A" w:rsidP="00126772">
            <w:pPr>
              <w:pStyle w:val="11"/>
              <w:spacing w:after="0" w:line="240" w:lineRule="auto"/>
              <w:ind w:left="160"/>
              <w:rPr>
                <w:rFonts w:ascii="Times New Roman" w:hAnsi="Times New Roman" w:cs="Times New Roman"/>
                <w:sz w:val="22"/>
                <w:szCs w:val="22"/>
              </w:rPr>
            </w:pPr>
            <w:r w:rsidRPr="00F2347A">
              <w:rPr>
                <w:rFonts w:ascii="Times New Roman" w:hAnsi="Times New Roman" w:cs="Times New Roman"/>
                <w:sz w:val="22"/>
                <w:szCs w:val="22"/>
              </w:rPr>
              <w:t>год</w:t>
            </w:r>
          </w:p>
        </w:tc>
        <w:tc>
          <w:tcPr>
            <w:tcW w:w="706"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140"/>
              <w:rPr>
                <w:rFonts w:ascii="Times New Roman" w:hAnsi="Times New Roman" w:cs="Times New Roman"/>
                <w:sz w:val="22"/>
                <w:szCs w:val="22"/>
              </w:rPr>
            </w:pPr>
            <w:r w:rsidRPr="00F2347A">
              <w:rPr>
                <w:rFonts w:ascii="Times New Roman" w:hAnsi="Times New Roman" w:cs="Times New Roman"/>
                <w:sz w:val="22"/>
                <w:szCs w:val="22"/>
              </w:rPr>
              <w:t>2014</w:t>
            </w:r>
          </w:p>
          <w:p w:rsidR="00F2347A" w:rsidRPr="00F2347A" w:rsidRDefault="00F2347A" w:rsidP="00126772">
            <w:pPr>
              <w:pStyle w:val="11"/>
              <w:spacing w:after="0" w:line="240" w:lineRule="auto"/>
              <w:ind w:left="140"/>
              <w:rPr>
                <w:rFonts w:ascii="Times New Roman" w:hAnsi="Times New Roman" w:cs="Times New Roman"/>
                <w:sz w:val="22"/>
                <w:szCs w:val="22"/>
              </w:rPr>
            </w:pPr>
            <w:r w:rsidRPr="00F2347A">
              <w:rPr>
                <w:rFonts w:ascii="Times New Roman" w:hAnsi="Times New Roman" w:cs="Times New Roman"/>
                <w:sz w:val="22"/>
                <w:szCs w:val="22"/>
              </w:rPr>
              <w:t>год</w:t>
            </w:r>
          </w:p>
        </w:tc>
        <w:tc>
          <w:tcPr>
            <w:tcW w:w="710"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200"/>
              <w:rPr>
                <w:rFonts w:ascii="Times New Roman" w:hAnsi="Times New Roman" w:cs="Times New Roman"/>
                <w:sz w:val="22"/>
                <w:szCs w:val="22"/>
              </w:rPr>
            </w:pPr>
            <w:r w:rsidRPr="00F2347A">
              <w:rPr>
                <w:rFonts w:ascii="Times New Roman" w:hAnsi="Times New Roman" w:cs="Times New Roman"/>
                <w:sz w:val="22"/>
                <w:szCs w:val="22"/>
              </w:rPr>
              <w:t>2015</w:t>
            </w:r>
          </w:p>
          <w:p w:rsidR="00F2347A" w:rsidRPr="00F2347A" w:rsidRDefault="00F2347A" w:rsidP="00126772">
            <w:pPr>
              <w:pStyle w:val="11"/>
              <w:spacing w:after="0" w:line="240" w:lineRule="auto"/>
              <w:ind w:left="200"/>
              <w:rPr>
                <w:rFonts w:ascii="Times New Roman" w:hAnsi="Times New Roman" w:cs="Times New Roman"/>
                <w:sz w:val="22"/>
                <w:szCs w:val="22"/>
              </w:rPr>
            </w:pPr>
            <w:r w:rsidRPr="00F2347A">
              <w:rPr>
                <w:rFonts w:ascii="Times New Roman" w:hAnsi="Times New Roman" w:cs="Times New Roman"/>
                <w:sz w:val="22"/>
                <w:szCs w:val="22"/>
              </w:rPr>
              <w:t>год</w:t>
            </w:r>
          </w:p>
        </w:tc>
        <w:tc>
          <w:tcPr>
            <w:tcW w:w="710"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160"/>
              <w:rPr>
                <w:rFonts w:ascii="Times New Roman" w:hAnsi="Times New Roman" w:cs="Times New Roman"/>
                <w:sz w:val="22"/>
                <w:szCs w:val="22"/>
              </w:rPr>
            </w:pPr>
            <w:r w:rsidRPr="00F2347A">
              <w:rPr>
                <w:rFonts w:ascii="Times New Roman" w:hAnsi="Times New Roman" w:cs="Times New Roman"/>
                <w:sz w:val="22"/>
                <w:szCs w:val="22"/>
              </w:rPr>
              <w:t>2016</w:t>
            </w:r>
          </w:p>
          <w:p w:rsidR="00F2347A" w:rsidRPr="00F2347A" w:rsidRDefault="00F2347A" w:rsidP="00126772">
            <w:pPr>
              <w:pStyle w:val="11"/>
              <w:spacing w:after="0" w:line="240" w:lineRule="auto"/>
              <w:ind w:left="160"/>
              <w:rPr>
                <w:rFonts w:ascii="Times New Roman" w:hAnsi="Times New Roman" w:cs="Times New Roman"/>
                <w:sz w:val="22"/>
                <w:szCs w:val="22"/>
              </w:rPr>
            </w:pPr>
            <w:r w:rsidRPr="00F2347A">
              <w:rPr>
                <w:rFonts w:ascii="Times New Roman" w:hAnsi="Times New Roman" w:cs="Times New Roman"/>
                <w:sz w:val="22"/>
                <w:szCs w:val="22"/>
              </w:rPr>
              <w:t>год</w:t>
            </w:r>
          </w:p>
        </w:tc>
        <w:tc>
          <w:tcPr>
            <w:tcW w:w="710"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180"/>
              <w:rPr>
                <w:rFonts w:ascii="Times New Roman" w:hAnsi="Times New Roman" w:cs="Times New Roman"/>
                <w:sz w:val="22"/>
                <w:szCs w:val="22"/>
              </w:rPr>
            </w:pPr>
            <w:r w:rsidRPr="00F2347A">
              <w:rPr>
                <w:rFonts w:ascii="Times New Roman" w:hAnsi="Times New Roman" w:cs="Times New Roman"/>
                <w:sz w:val="22"/>
                <w:szCs w:val="22"/>
              </w:rPr>
              <w:t>2017</w:t>
            </w:r>
          </w:p>
          <w:p w:rsidR="00F2347A" w:rsidRPr="00F2347A" w:rsidRDefault="00F2347A" w:rsidP="00126772">
            <w:pPr>
              <w:pStyle w:val="11"/>
              <w:spacing w:after="0" w:line="240" w:lineRule="auto"/>
              <w:ind w:left="180"/>
              <w:rPr>
                <w:rFonts w:ascii="Times New Roman" w:hAnsi="Times New Roman" w:cs="Times New Roman"/>
                <w:sz w:val="22"/>
                <w:szCs w:val="22"/>
              </w:rPr>
            </w:pPr>
            <w:r w:rsidRPr="00F2347A">
              <w:rPr>
                <w:rFonts w:ascii="Times New Roman" w:hAnsi="Times New Roman" w:cs="Times New Roman"/>
                <w:sz w:val="22"/>
                <w:szCs w:val="22"/>
              </w:rPr>
              <w:t>год</w:t>
            </w:r>
          </w:p>
        </w:tc>
        <w:tc>
          <w:tcPr>
            <w:tcW w:w="710"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180"/>
              <w:rPr>
                <w:rFonts w:ascii="Times New Roman" w:hAnsi="Times New Roman" w:cs="Times New Roman"/>
                <w:sz w:val="22"/>
                <w:szCs w:val="22"/>
              </w:rPr>
            </w:pPr>
            <w:r w:rsidRPr="00F2347A">
              <w:rPr>
                <w:rFonts w:ascii="Times New Roman" w:hAnsi="Times New Roman" w:cs="Times New Roman"/>
                <w:sz w:val="22"/>
                <w:szCs w:val="22"/>
              </w:rPr>
              <w:t>2018</w:t>
            </w:r>
          </w:p>
          <w:p w:rsidR="00F2347A" w:rsidRPr="00F2347A" w:rsidRDefault="00F2347A" w:rsidP="00126772">
            <w:pPr>
              <w:pStyle w:val="11"/>
              <w:spacing w:after="0" w:line="240" w:lineRule="auto"/>
              <w:ind w:left="180"/>
              <w:rPr>
                <w:rFonts w:ascii="Times New Roman" w:hAnsi="Times New Roman" w:cs="Times New Roman"/>
                <w:sz w:val="22"/>
                <w:szCs w:val="22"/>
              </w:rPr>
            </w:pPr>
            <w:r w:rsidRPr="00F2347A">
              <w:rPr>
                <w:rFonts w:ascii="Times New Roman" w:hAnsi="Times New Roman" w:cs="Times New Roman"/>
                <w:sz w:val="22"/>
                <w:szCs w:val="22"/>
              </w:rPr>
              <w:t>год</w:t>
            </w:r>
          </w:p>
        </w:tc>
        <w:tc>
          <w:tcPr>
            <w:tcW w:w="1847" w:type="dxa"/>
            <w:tcBorders>
              <w:top w:val="single" w:sz="4" w:space="0" w:color="auto"/>
              <w:left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260"/>
              <w:jc w:val="center"/>
              <w:rPr>
                <w:rFonts w:ascii="Times New Roman" w:hAnsi="Times New Roman" w:cs="Times New Roman"/>
                <w:sz w:val="22"/>
                <w:szCs w:val="22"/>
              </w:rPr>
            </w:pPr>
            <w:r w:rsidRPr="00F2347A">
              <w:rPr>
                <w:rFonts w:ascii="Times New Roman" w:hAnsi="Times New Roman" w:cs="Times New Roman"/>
                <w:sz w:val="22"/>
                <w:szCs w:val="22"/>
              </w:rPr>
              <w:t>Результаты</w:t>
            </w:r>
          </w:p>
        </w:tc>
      </w:tr>
      <w:tr w:rsidR="00F2347A" w:rsidRPr="00F2347A" w:rsidTr="00790CC1">
        <w:trPr>
          <w:trHeight w:val="288"/>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firstLine="7"/>
              <w:jc w:val="center"/>
              <w:rPr>
                <w:rFonts w:ascii="Times New Roman" w:hAnsi="Times New Roman" w:cs="Times New Roman"/>
                <w:sz w:val="22"/>
                <w:szCs w:val="22"/>
              </w:rPr>
            </w:pPr>
            <w:r w:rsidRPr="00F2347A">
              <w:rPr>
                <w:rFonts w:ascii="Times New Roman" w:hAnsi="Times New Roman" w:cs="Times New Roman"/>
                <w:sz w:val="22"/>
                <w:szCs w:val="22"/>
              </w:rPr>
              <w:t>1</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1000"/>
              <w:rPr>
                <w:rFonts w:ascii="Times New Roman" w:hAnsi="Times New Roman" w:cs="Times New Roman"/>
                <w:sz w:val="22"/>
                <w:szCs w:val="22"/>
              </w:rPr>
            </w:pPr>
            <w:r w:rsidRPr="00F2347A">
              <w:rPr>
                <w:rFonts w:ascii="Times New Roman" w:hAnsi="Times New Roman" w:cs="Times New Roman"/>
                <w:sz w:val="22"/>
                <w:szCs w:val="22"/>
              </w:rPr>
              <w:t>2</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60"/>
              <w:jc w:val="right"/>
              <w:rPr>
                <w:rFonts w:ascii="Times New Roman" w:hAnsi="Times New Roman" w:cs="Times New Roman"/>
                <w:sz w:val="22"/>
                <w:szCs w:val="22"/>
              </w:rPr>
            </w:pPr>
            <w:r w:rsidRPr="00F2347A">
              <w:rPr>
                <w:rFonts w:ascii="Times New Roman" w:hAnsi="Times New Roman" w:cs="Times New Roman"/>
                <w:sz w:val="22"/>
                <w:szCs w:val="22"/>
              </w:rPr>
              <w:t>3</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280"/>
              <w:rPr>
                <w:rFonts w:ascii="Times New Roman" w:hAnsi="Times New Roman" w:cs="Times New Roman"/>
                <w:sz w:val="22"/>
                <w:szCs w:val="22"/>
              </w:rPr>
            </w:pPr>
            <w:r w:rsidRPr="00F2347A">
              <w:rPr>
                <w:rFonts w:ascii="Times New Roman" w:hAnsi="Times New Roman" w:cs="Times New Roman"/>
                <w:sz w:val="22"/>
                <w:szCs w:val="22"/>
              </w:rPr>
              <w:t>4</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300"/>
              <w:rPr>
                <w:rFonts w:ascii="Times New Roman" w:hAnsi="Times New Roman" w:cs="Times New Roman"/>
                <w:sz w:val="22"/>
                <w:szCs w:val="22"/>
              </w:rPr>
            </w:pPr>
            <w:r w:rsidRPr="00F2347A">
              <w:rPr>
                <w:rFonts w:ascii="Times New Roman" w:hAnsi="Times New Roman" w:cs="Times New Roman"/>
                <w:sz w:val="22"/>
                <w:szCs w:val="22"/>
              </w:rPr>
              <w:t>5</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200"/>
              <w:rPr>
                <w:rFonts w:ascii="Times New Roman" w:hAnsi="Times New Roman" w:cs="Times New Roman"/>
                <w:sz w:val="22"/>
                <w:szCs w:val="22"/>
              </w:rPr>
            </w:pPr>
            <w:r w:rsidRPr="00F2347A">
              <w:rPr>
                <w:rFonts w:ascii="Times New Roman" w:hAnsi="Times New Roman" w:cs="Times New Roman"/>
                <w:sz w:val="22"/>
                <w:szCs w:val="22"/>
              </w:rPr>
              <w:t>6</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300"/>
              <w:rPr>
                <w:rFonts w:ascii="Times New Roman" w:hAnsi="Times New Roman" w:cs="Times New Roman"/>
                <w:sz w:val="22"/>
                <w:szCs w:val="22"/>
              </w:rPr>
            </w:pPr>
            <w:r w:rsidRPr="00F2347A">
              <w:rPr>
                <w:rFonts w:ascii="Times New Roman" w:hAnsi="Times New Roman" w:cs="Times New Roman"/>
                <w:sz w:val="22"/>
                <w:szCs w:val="22"/>
              </w:rPr>
              <w:t>7</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300"/>
              <w:rPr>
                <w:rFonts w:ascii="Times New Roman" w:hAnsi="Times New Roman" w:cs="Times New Roman"/>
                <w:sz w:val="22"/>
                <w:szCs w:val="22"/>
              </w:rPr>
            </w:pPr>
            <w:r w:rsidRPr="00F2347A">
              <w:rPr>
                <w:rFonts w:ascii="Times New Roman" w:hAnsi="Times New Roman" w:cs="Times New Roman"/>
                <w:sz w:val="22"/>
                <w:szCs w:val="22"/>
              </w:rPr>
              <w:t>8</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300"/>
              <w:rPr>
                <w:rFonts w:ascii="Times New Roman" w:hAnsi="Times New Roman" w:cs="Times New Roman"/>
                <w:sz w:val="22"/>
                <w:szCs w:val="22"/>
              </w:rPr>
            </w:pPr>
            <w:r w:rsidRPr="00F2347A">
              <w:rPr>
                <w:rFonts w:ascii="Times New Roman" w:hAnsi="Times New Roman" w:cs="Times New Roman"/>
                <w:sz w:val="22"/>
                <w:szCs w:val="22"/>
              </w:rPr>
              <w:t>9</w:t>
            </w:r>
          </w:p>
        </w:tc>
        <w:tc>
          <w:tcPr>
            <w:tcW w:w="1847"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left="740"/>
              <w:rPr>
                <w:rFonts w:ascii="Times New Roman" w:hAnsi="Times New Roman" w:cs="Times New Roman"/>
                <w:sz w:val="22"/>
                <w:szCs w:val="22"/>
              </w:rPr>
            </w:pPr>
            <w:r w:rsidRPr="00F2347A">
              <w:rPr>
                <w:rFonts w:ascii="Times New Roman" w:hAnsi="Times New Roman" w:cs="Times New Roman"/>
                <w:sz w:val="22"/>
                <w:szCs w:val="22"/>
              </w:rPr>
              <w:t>10</w:t>
            </w:r>
          </w:p>
        </w:tc>
      </w:tr>
      <w:tr w:rsidR="00F2347A" w:rsidRPr="00F2347A" w:rsidTr="00790CC1">
        <w:trPr>
          <w:trHeight w:val="2832"/>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firstLine="7"/>
              <w:jc w:val="center"/>
              <w:rPr>
                <w:rFonts w:ascii="Times New Roman" w:hAnsi="Times New Roman" w:cs="Times New Roman"/>
                <w:sz w:val="22"/>
                <w:szCs w:val="22"/>
              </w:rPr>
            </w:pPr>
            <w:r w:rsidRPr="00F2347A">
              <w:rPr>
                <w:rFonts w:ascii="Times New Roman" w:hAnsi="Times New Roman" w:cs="Times New Roman"/>
                <w:sz w:val="22"/>
                <w:szCs w:val="22"/>
              </w:rPr>
              <w:t>1</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rPr>
                <w:rFonts w:ascii="Times New Roman" w:hAnsi="Times New Roman" w:cs="Times New Roman"/>
                <w:sz w:val="22"/>
                <w:szCs w:val="22"/>
              </w:rPr>
            </w:pPr>
            <w:r w:rsidRPr="00F2347A">
              <w:rPr>
                <w:rFonts w:ascii="Times New Roman" w:hAnsi="Times New Roman" w:cs="Times New Roman"/>
                <w:sz w:val="22"/>
                <w:szCs w:val="22"/>
              </w:rPr>
              <w:t>Отношение сред</w:t>
            </w:r>
            <w:r w:rsidRPr="00F2347A">
              <w:rPr>
                <w:rFonts w:ascii="Times New Roman" w:hAnsi="Times New Roman" w:cs="Times New Roman"/>
                <w:sz w:val="22"/>
                <w:szCs w:val="22"/>
              </w:rPr>
              <w:softHyphen/>
              <w:t>него балла ЕГЭ (в расчете на 2 обя</w:t>
            </w:r>
            <w:r w:rsidRPr="00F2347A">
              <w:rPr>
                <w:rFonts w:ascii="Times New Roman" w:hAnsi="Times New Roman" w:cs="Times New Roman"/>
                <w:sz w:val="22"/>
                <w:szCs w:val="22"/>
              </w:rPr>
              <w:softHyphen/>
              <w:t>зательных пред</w:t>
            </w:r>
            <w:r w:rsidRPr="00F2347A">
              <w:rPr>
                <w:rFonts w:ascii="Times New Roman" w:hAnsi="Times New Roman" w:cs="Times New Roman"/>
                <w:sz w:val="22"/>
                <w:szCs w:val="22"/>
              </w:rPr>
              <w:softHyphen/>
              <w:t>мета) в 10% школ с лучшими ре</w:t>
            </w:r>
            <w:r w:rsidRPr="00F2347A">
              <w:rPr>
                <w:rFonts w:ascii="Times New Roman" w:hAnsi="Times New Roman" w:cs="Times New Roman"/>
                <w:sz w:val="22"/>
                <w:szCs w:val="22"/>
              </w:rPr>
              <w:softHyphen/>
              <w:t>зультатами ЕГЭ к среднему баллу ЕГЭ (в расчете на 2 обяза</w:t>
            </w:r>
            <w:r>
              <w:rPr>
                <w:rFonts w:ascii="Times New Roman" w:hAnsi="Times New Roman" w:cs="Times New Roman"/>
                <w:sz w:val="22"/>
                <w:szCs w:val="22"/>
              </w:rPr>
              <w:t>-</w:t>
            </w:r>
            <w:r w:rsidRPr="00F2347A">
              <w:rPr>
                <w:rFonts w:ascii="Times New Roman" w:hAnsi="Times New Roman" w:cs="Times New Roman"/>
                <w:sz w:val="22"/>
                <w:szCs w:val="22"/>
              </w:rPr>
              <w:t>тельных предмета) в 10% школ с худшими результатами ЕГЭ</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ind w:right="120"/>
            </w:pP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1,65</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1,57</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1,39</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1,26</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1,46</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1,74</w:t>
            </w:r>
          </w:p>
        </w:tc>
        <w:tc>
          <w:tcPr>
            <w:tcW w:w="1847"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790CC1" w:rsidP="00790CC1">
            <w:pPr>
              <w:pStyle w:val="11"/>
              <w:shd w:val="clear" w:color="auto" w:fill="auto"/>
              <w:spacing w:after="0" w:line="240" w:lineRule="auto"/>
              <w:rPr>
                <w:rFonts w:ascii="Times New Roman" w:hAnsi="Times New Roman" w:cs="Times New Roman"/>
                <w:sz w:val="22"/>
                <w:szCs w:val="22"/>
              </w:rPr>
            </w:pPr>
            <w:r>
              <w:rPr>
                <w:rFonts w:ascii="Times New Roman" w:hAnsi="Times New Roman" w:cs="Times New Roman"/>
                <w:sz w:val="22"/>
                <w:szCs w:val="22"/>
              </w:rPr>
              <w:t>улучшатся ре</w:t>
            </w:r>
            <w:r w:rsidR="00F2347A" w:rsidRPr="00F2347A">
              <w:rPr>
                <w:rFonts w:ascii="Times New Roman" w:hAnsi="Times New Roman" w:cs="Times New Roman"/>
                <w:sz w:val="22"/>
                <w:szCs w:val="22"/>
              </w:rPr>
              <w:t>зуль</w:t>
            </w:r>
            <w:r>
              <w:rPr>
                <w:rFonts w:ascii="Times New Roman" w:hAnsi="Times New Roman" w:cs="Times New Roman"/>
                <w:sz w:val="22"/>
                <w:szCs w:val="22"/>
              </w:rPr>
              <w:t>-</w:t>
            </w:r>
            <w:r w:rsidR="00F2347A" w:rsidRPr="00F2347A">
              <w:rPr>
                <w:rFonts w:ascii="Times New Roman" w:hAnsi="Times New Roman" w:cs="Times New Roman"/>
                <w:sz w:val="22"/>
                <w:szCs w:val="22"/>
              </w:rPr>
              <w:t>таты вы</w:t>
            </w:r>
            <w:r w:rsidR="00F2347A" w:rsidRPr="00F2347A">
              <w:rPr>
                <w:rFonts w:ascii="Times New Roman" w:hAnsi="Times New Roman" w:cs="Times New Roman"/>
                <w:sz w:val="22"/>
                <w:szCs w:val="22"/>
              </w:rPr>
              <w:softHyphen/>
              <w:t>пускников школ, в пер</w:t>
            </w:r>
            <w:r w:rsidR="00F2347A" w:rsidRPr="00F2347A">
              <w:rPr>
                <w:rFonts w:ascii="Times New Roman" w:hAnsi="Times New Roman" w:cs="Times New Roman"/>
                <w:sz w:val="22"/>
                <w:szCs w:val="22"/>
              </w:rPr>
              <w:softHyphen/>
              <w:t>вую очередь тех школ, вы</w:t>
            </w:r>
            <w:r w:rsidR="00F2347A" w:rsidRPr="00F2347A">
              <w:rPr>
                <w:rFonts w:ascii="Times New Roman" w:hAnsi="Times New Roman" w:cs="Times New Roman"/>
                <w:sz w:val="22"/>
                <w:szCs w:val="22"/>
              </w:rPr>
              <w:softHyphen/>
              <w:t>пускники ко</w:t>
            </w:r>
            <w:r w:rsidR="00F2347A" w:rsidRPr="00F2347A">
              <w:rPr>
                <w:rFonts w:ascii="Times New Roman" w:hAnsi="Times New Roman" w:cs="Times New Roman"/>
                <w:sz w:val="22"/>
                <w:szCs w:val="22"/>
              </w:rPr>
              <w:softHyphen/>
              <w:t>торых пока</w:t>
            </w:r>
            <w:r w:rsidR="00F2347A" w:rsidRPr="00F2347A">
              <w:rPr>
                <w:rFonts w:ascii="Times New Roman" w:hAnsi="Times New Roman" w:cs="Times New Roman"/>
                <w:sz w:val="22"/>
                <w:szCs w:val="22"/>
              </w:rPr>
              <w:softHyphen/>
              <w:t>зывают низ</w:t>
            </w:r>
            <w:r w:rsidR="00F2347A" w:rsidRPr="00F2347A">
              <w:rPr>
                <w:rFonts w:ascii="Times New Roman" w:hAnsi="Times New Roman" w:cs="Times New Roman"/>
                <w:sz w:val="22"/>
                <w:szCs w:val="22"/>
              </w:rPr>
              <w:softHyphen/>
              <w:t>кие резуль</w:t>
            </w:r>
            <w:r w:rsidR="00F2347A" w:rsidRPr="00F2347A">
              <w:rPr>
                <w:rFonts w:ascii="Times New Roman" w:hAnsi="Times New Roman" w:cs="Times New Roman"/>
                <w:sz w:val="22"/>
                <w:szCs w:val="22"/>
              </w:rPr>
              <w:softHyphen/>
              <w:t>таты ЕГЭ</w:t>
            </w:r>
          </w:p>
        </w:tc>
      </w:tr>
      <w:tr w:rsidR="00F2347A" w:rsidRPr="00F2347A" w:rsidTr="00790CC1">
        <w:trPr>
          <w:trHeight w:val="1123"/>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firstLine="7"/>
              <w:jc w:val="center"/>
              <w:rPr>
                <w:rFonts w:ascii="Times New Roman" w:hAnsi="Times New Roman" w:cs="Times New Roman"/>
                <w:sz w:val="22"/>
                <w:szCs w:val="22"/>
              </w:rPr>
            </w:pPr>
            <w:r w:rsidRPr="00F2347A">
              <w:rPr>
                <w:rFonts w:ascii="Times New Roman" w:hAnsi="Times New Roman" w:cs="Times New Roman"/>
                <w:sz w:val="22"/>
                <w:szCs w:val="22"/>
              </w:rPr>
              <w:t>2</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Средний балл ЕГЭ в 10% школ с худши</w:t>
            </w:r>
            <w:r w:rsidR="00790CC1">
              <w:rPr>
                <w:rFonts w:ascii="Times New Roman" w:hAnsi="Times New Roman" w:cs="Times New Roman"/>
                <w:sz w:val="22"/>
                <w:szCs w:val="22"/>
              </w:rPr>
              <w:t>-</w:t>
            </w:r>
            <w:r w:rsidRPr="00F2347A">
              <w:rPr>
                <w:rFonts w:ascii="Times New Roman" w:hAnsi="Times New Roman" w:cs="Times New Roman"/>
                <w:sz w:val="22"/>
                <w:szCs w:val="22"/>
              </w:rPr>
              <w:t>ми резуль</w:t>
            </w:r>
            <w:r w:rsidRPr="00F2347A">
              <w:rPr>
                <w:rFonts w:ascii="Times New Roman" w:hAnsi="Times New Roman" w:cs="Times New Roman"/>
                <w:sz w:val="22"/>
                <w:szCs w:val="22"/>
              </w:rPr>
              <w:softHyphen/>
              <w:t>татами ЕГЭ</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jc w:val="right"/>
              <w:rPr>
                <w:rFonts w:ascii="Times New Roman" w:hAnsi="Times New Roman" w:cs="Times New Roman"/>
                <w:sz w:val="22"/>
                <w:szCs w:val="22"/>
              </w:rPr>
            </w:pPr>
            <w:r w:rsidRPr="00F2347A">
              <w:rPr>
                <w:rFonts w:ascii="Times New Roman" w:hAnsi="Times New Roman" w:cs="Times New Roman"/>
                <w:sz w:val="22"/>
                <w:szCs w:val="22"/>
              </w:rPr>
              <w:t>бал</w:t>
            </w:r>
            <w:r w:rsidRPr="00F2347A">
              <w:rPr>
                <w:rFonts w:ascii="Times New Roman" w:hAnsi="Times New Roman" w:cs="Times New Roman"/>
                <w:sz w:val="22"/>
                <w:szCs w:val="22"/>
              </w:rPr>
              <w:softHyphen/>
              <w:t>лы</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38,5</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40,44</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31,84</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31,8</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46,3</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31,8</w:t>
            </w:r>
          </w:p>
        </w:tc>
        <w:tc>
          <w:tcPr>
            <w:tcW w:w="1847"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ind w:right="120"/>
            </w:pPr>
          </w:p>
        </w:tc>
      </w:tr>
      <w:tr w:rsidR="00F2347A" w:rsidRPr="00F2347A" w:rsidTr="00790CC1">
        <w:trPr>
          <w:trHeight w:val="3160"/>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firstLine="7"/>
              <w:jc w:val="center"/>
              <w:rPr>
                <w:rFonts w:ascii="Times New Roman" w:hAnsi="Times New Roman" w:cs="Times New Roman"/>
                <w:sz w:val="22"/>
                <w:szCs w:val="22"/>
              </w:rPr>
            </w:pPr>
            <w:r w:rsidRPr="00F2347A">
              <w:rPr>
                <w:rFonts w:ascii="Times New Roman" w:hAnsi="Times New Roman" w:cs="Times New Roman"/>
                <w:sz w:val="22"/>
                <w:szCs w:val="22"/>
              </w:rPr>
              <w:t>3</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Отношение сред</w:t>
            </w:r>
            <w:r w:rsidRPr="00F2347A">
              <w:rPr>
                <w:rFonts w:ascii="Times New Roman" w:hAnsi="Times New Roman" w:cs="Times New Roman"/>
                <w:sz w:val="22"/>
                <w:szCs w:val="22"/>
              </w:rPr>
              <w:softHyphen/>
              <w:t>немесячной зара</w:t>
            </w:r>
            <w:r w:rsidRPr="00F2347A">
              <w:rPr>
                <w:rFonts w:ascii="Times New Roman" w:hAnsi="Times New Roman" w:cs="Times New Roman"/>
                <w:sz w:val="22"/>
                <w:szCs w:val="22"/>
              </w:rPr>
              <w:softHyphen/>
              <w:t>ботной платы пе</w:t>
            </w:r>
            <w:r w:rsidRPr="00F2347A">
              <w:rPr>
                <w:rFonts w:ascii="Times New Roman" w:hAnsi="Times New Roman" w:cs="Times New Roman"/>
                <w:sz w:val="22"/>
                <w:szCs w:val="22"/>
              </w:rPr>
              <w:softHyphen/>
              <w:t>дагогических ра</w:t>
            </w:r>
            <w:r w:rsidRPr="00F2347A">
              <w:rPr>
                <w:rFonts w:ascii="Times New Roman" w:hAnsi="Times New Roman" w:cs="Times New Roman"/>
                <w:sz w:val="22"/>
                <w:szCs w:val="22"/>
              </w:rPr>
              <w:softHyphen/>
              <w:t>ботников образо</w:t>
            </w:r>
            <w:r w:rsidRPr="00F2347A">
              <w:rPr>
                <w:rFonts w:ascii="Times New Roman" w:hAnsi="Times New Roman" w:cs="Times New Roman"/>
                <w:sz w:val="22"/>
                <w:szCs w:val="22"/>
              </w:rPr>
              <w:softHyphen/>
              <w:t>вательных орга</w:t>
            </w:r>
            <w:r w:rsidRPr="00F2347A">
              <w:rPr>
                <w:rFonts w:ascii="Times New Roman" w:hAnsi="Times New Roman" w:cs="Times New Roman"/>
                <w:sz w:val="22"/>
                <w:szCs w:val="22"/>
              </w:rPr>
              <w:softHyphen/>
              <w:t>низаций общего образования к среднемесячной заработной плате в Алтайском крае</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51"/>
              <w:shd w:val="clear" w:color="auto" w:fill="auto"/>
              <w:spacing w:line="240" w:lineRule="auto"/>
              <w:ind w:right="120"/>
              <w:rPr>
                <w:rFonts w:ascii="Times New Roman" w:hAnsi="Times New Roman" w:cs="Times New Roman"/>
                <w:sz w:val="22"/>
                <w:szCs w:val="22"/>
              </w:rPr>
            </w:pPr>
            <w:r w:rsidRPr="00F2347A">
              <w:rPr>
                <w:rFonts w:ascii="Times New Roman" w:hAnsi="Times New Roman" w:cs="Times New Roman"/>
                <w:sz w:val="22"/>
                <w:szCs w:val="22"/>
              </w:rPr>
              <w:t>%</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92,5</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88,3</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99,6</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94,8</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96,7</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100</w:t>
            </w:r>
          </w:p>
        </w:tc>
        <w:tc>
          <w:tcPr>
            <w:tcW w:w="1847"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средняя зара</w:t>
            </w:r>
            <w:r w:rsidRPr="00F2347A">
              <w:rPr>
                <w:rFonts w:ascii="Times New Roman" w:hAnsi="Times New Roman" w:cs="Times New Roman"/>
                <w:sz w:val="22"/>
                <w:szCs w:val="22"/>
              </w:rPr>
              <w:softHyphen/>
              <w:t>ботная плата педагогиче</w:t>
            </w:r>
            <w:r w:rsidRPr="00F2347A">
              <w:rPr>
                <w:rFonts w:ascii="Times New Roman" w:hAnsi="Times New Roman" w:cs="Times New Roman"/>
                <w:sz w:val="22"/>
                <w:szCs w:val="22"/>
              </w:rPr>
              <w:softHyphen/>
              <w:t>ских работни</w:t>
            </w:r>
            <w:r w:rsidRPr="00F2347A">
              <w:rPr>
                <w:rFonts w:ascii="Times New Roman" w:hAnsi="Times New Roman" w:cs="Times New Roman"/>
                <w:sz w:val="22"/>
                <w:szCs w:val="22"/>
              </w:rPr>
              <w:softHyphen/>
              <w:t>ков образова</w:t>
            </w:r>
            <w:r w:rsidRPr="00F2347A">
              <w:rPr>
                <w:rFonts w:ascii="Times New Roman" w:hAnsi="Times New Roman" w:cs="Times New Roman"/>
                <w:sz w:val="22"/>
                <w:szCs w:val="22"/>
              </w:rPr>
              <w:softHyphen/>
              <w:t>тельных орга</w:t>
            </w:r>
            <w:r w:rsidRPr="00F2347A">
              <w:rPr>
                <w:rFonts w:ascii="Times New Roman" w:hAnsi="Times New Roman" w:cs="Times New Roman"/>
                <w:sz w:val="22"/>
                <w:szCs w:val="22"/>
              </w:rPr>
              <w:softHyphen/>
              <w:t>низаций об</w:t>
            </w:r>
            <w:r w:rsidRPr="00F2347A">
              <w:rPr>
                <w:rFonts w:ascii="Times New Roman" w:hAnsi="Times New Roman" w:cs="Times New Roman"/>
                <w:sz w:val="22"/>
                <w:szCs w:val="22"/>
              </w:rPr>
              <w:softHyphen/>
              <w:t>щего образо</w:t>
            </w:r>
            <w:r w:rsidRPr="00F2347A">
              <w:rPr>
                <w:rFonts w:ascii="Times New Roman" w:hAnsi="Times New Roman" w:cs="Times New Roman"/>
                <w:sz w:val="22"/>
                <w:szCs w:val="22"/>
              </w:rPr>
              <w:softHyphen/>
              <w:t>вания соста</w:t>
            </w:r>
            <w:r w:rsidRPr="00F2347A">
              <w:rPr>
                <w:rFonts w:ascii="Times New Roman" w:hAnsi="Times New Roman" w:cs="Times New Roman"/>
                <w:sz w:val="22"/>
                <w:szCs w:val="22"/>
              </w:rPr>
              <w:softHyphen/>
              <w:t>вит не менее 100% средней заработной платы по эко</w:t>
            </w:r>
            <w:r w:rsidRPr="00F2347A">
              <w:rPr>
                <w:rFonts w:ascii="Times New Roman" w:hAnsi="Times New Roman" w:cs="Times New Roman"/>
                <w:sz w:val="22"/>
                <w:szCs w:val="22"/>
              </w:rPr>
              <w:softHyphen/>
              <w:t>номике Алтайского края</w:t>
            </w:r>
          </w:p>
        </w:tc>
      </w:tr>
      <w:tr w:rsidR="00F2347A" w:rsidRPr="00F2347A" w:rsidTr="00790CC1">
        <w:trPr>
          <w:trHeight w:val="1968"/>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firstLine="7"/>
              <w:jc w:val="center"/>
              <w:rPr>
                <w:rFonts w:ascii="Times New Roman" w:hAnsi="Times New Roman" w:cs="Times New Roman"/>
                <w:sz w:val="22"/>
                <w:szCs w:val="22"/>
              </w:rPr>
            </w:pPr>
            <w:r w:rsidRPr="00F2347A">
              <w:rPr>
                <w:rFonts w:ascii="Times New Roman" w:hAnsi="Times New Roman" w:cs="Times New Roman"/>
                <w:sz w:val="22"/>
                <w:szCs w:val="22"/>
              </w:rPr>
              <w:t>4</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Удельный вес численности учи</w:t>
            </w:r>
            <w:r w:rsidRPr="00F2347A">
              <w:rPr>
                <w:rFonts w:ascii="Times New Roman" w:hAnsi="Times New Roman" w:cs="Times New Roman"/>
                <w:sz w:val="22"/>
                <w:szCs w:val="22"/>
              </w:rPr>
              <w:softHyphen/>
              <w:t>телей общеобра</w:t>
            </w:r>
            <w:r w:rsidRPr="00F2347A">
              <w:rPr>
                <w:rFonts w:ascii="Times New Roman" w:hAnsi="Times New Roman" w:cs="Times New Roman"/>
                <w:sz w:val="22"/>
                <w:szCs w:val="22"/>
              </w:rPr>
              <w:softHyphen/>
              <w:t>зовательных ор</w:t>
            </w:r>
            <w:r w:rsidRPr="00F2347A">
              <w:rPr>
                <w:rFonts w:ascii="Times New Roman" w:hAnsi="Times New Roman" w:cs="Times New Roman"/>
                <w:sz w:val="22"/>
                <w:szCs w:val="22"/>
              </w:rPr>
              <w:softHyphen/>
              <w:t>ганизаций в воз</w:t>
            </w:r>
            <w:r w:rsidRPr="00F2347A">
              <w:rPr>
                <w:rFonts w:ascii="Times New Roman" w:hAnsi="Times New Roman" w:cs="Times New Roman"/>
                <w:sz w:val="22"/>
                <w:szCs w:val="22"/>
              </w:rPr>
              <w:softHyphen/>
              <w:t>расте до 35 лет в общей численно сти учителей об</w:t>
            </w:r>
            <w:r w:rsidRPr="00F2347A">
              <w:rPr>
                <w:rFonts w:ascii="Times New Roman" w:hAnsi="Times New Roman" w:cs="Times New Roman"/>
                <w:sz w:val="22"/>
                <w:szCs w:val="22"/>
              </w:rPr>
              <w:softHyphen/>
              <w:t>щеобразователь</w:t>
            </w:r>
            <w:r w:rsidRPr="00F2347A">
              <w:rPr>
                <w:rFonts w:ascii="Times New Roman" w:hAnsi="Times New Roman" w:cs="Times New Roman"/>
                <w:sz w:val="22"/>
                <w:szCs w:val="22"/>
              </w:rPr>
              <w:softHyphen/>
              <w:t>ных организаций</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51"/>
              <w:shd w:val="clear" w:color="auto" w:fill="auto"/>
              <w:spacing w:line="240" w:lineRule="auto"/>
              <w:ind w:right="120"/>
              <w:rPr>
                <w:rFonts w:ascii="Times New Roman" w:hAnsi="Times New Roman" w:cs="Times New Roman"/>
                <w:sz w:val="22"/>
                <w:szCs w:val="22"/>
              </w:rPr>
            </w:pPr>
            <w:r w:rsidRPr="00F2347A">
              <w:rPr>
                <w:rFonts w:ascii="Times New Roman" w:hAnsi="Times New Roman" w:cs="Times New Roman"/>
                <w:sz w:val="22"/>
                <w:szCs w:val="22"/>
              </w:rPr>
              <w:t>%</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26,5</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25</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24</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19,7</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21,7</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27</w:t>
            </w:r>
          </w:p>
        </w:tc>
        <w:tc>
          <w:tcPr>
            <w:tcW w:w="1847"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численность учителей об</w:t>
            </w:r>
            <w:r w:rsidRPr="00F2347A">
              <w:rPr>
                <w:rFonts w:ascii="Times New Roman" w:hAnsi="Times New Roman" w:cs="Times New Roman"/>
                <w:sz w:val="22"/>
                <w:szCs w:val="22"/>
              </w:rPr>
              <w:softHyphen/>
              <w:t>щеобразова</w:t>
            </w:r>
            <w:r w:rsidRPr="00F2347A">
              <w:rPr>
                <w:rFonts w:ascii="Times New Roman" w:hAnsi="Times New Roman" w:cs="Times New Roman"/>
                <w:sz w:val="22"/>
                <w:szCs w:val="22"/>
              </w:rPr>
              <w:softHyphen/>
              <w:t>тельных орга</w:t>
            </w:r>
            <w:r w:rsidRPr="00F2347A">
              <w:rPr>
                <w:rFonts w:ascii="Times New Roman" w:hAnsi="Times New Roman" w:cs="Times New Roman"/>
                <w:sz w:val="22"/>
                <w:szCs w:val="22"/>
              </w:rPr>
              <w:softHyphen/>
              <w:t>низаций в возрасте до 35 лет будет составлять не менее 24% от общей чис</w:t>
            </w:r>
            <w:r w:rsidRPr="00F2347A">
              <w:rPr>
                <w:rFonts w:ascii="Times New Roman" w:hAnsi="Times New Roman" w:cs="Times New Roman"/>
                <w:sz w:val="22"/>
                <w:szCs w:val="22"/>
              </w:rPr>
              <w:softHyphen/>
              <w:t>ленности учи</w:t>
            </w:r>
            <w:r w:rsidRPr="00F2347A">
              <w:rPr>
                <w:rFonts w:ascii="Times New Roman" w:hAnsi="Times New Roman" w:cs="Times New Roman"/>
                <w:sz w:val="22"/>
                <w:szCs w:val="22"/>
              </w:rPr>
              <w:softHyphen/>
              <w:t>телей обще</w:t>
            </w:r>
            <w:r w:rsidRPr="00F2347A">
              <w:rPr>
                <w:rFonts w:ascii="Times New Roman" w:hAnsi="Times New Roman" w:cs="Times New Roman"/>
                <w:sz w:val="22"/>
                <w:szCs w:val="22"/>
              </w:rPr>
              <w:softHyphen/>
              <w:t>образователь</w:t>
            </w:r>
            <w:r w:rsidRPr="00F2347A">
              <w:rPr>
                <w:rFonts w:ascii="Times New Roman" w:hAnsi="Times New Roman" w:cs="Times New Roman"/>
                <w:sz w:val="22"/>
                <w:szCs w:val="22"/>
              </w:rPr>
              <w:softHyphen/>
              <w:t>ных организа</w:t>
            </w:r>
            <w:r w:rsidRPr="00F2347A">
              <w:rPr>
                <w:rFonts w:ascii="Times New Roman" w:hAnsi="Times New Roman" w:cs="Times New Roman"/>
                <w:sz w:val="22"/>
                <w:szCs w:val="22"/>
              </w:rPr>
              <w:softHyphen/>
              <w:t>ций</w:t>
            </w:r>
          </w:p>
        </w:tc>
      </w:tr>
      <w:tr w:rsidR="00F2347A" w:rsidRPr="00F2347A" w:rsidTr="00790CC1">
        <w:trPr>
          <w:trHeight w:val="5030"/>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firstLine="7"/>
              <w:jc w:val="center"/>
              <w:rPr>
                <w:rFonts w:ascii="Times New Roman" w:hAnsi="Times New Roman" w:cs="Times New Roman"/>
                <w:sz w:val="22"/>
                <w:szCs w:val="22"/>
              </w:rPr>
            </w:pPr>
            <w:r w:rsidRPr="00F2347A">
              <w:rPr>
                <w:rFonts w:ascii="Times New Roman" w:hAnsi="Times New Roman" w:cs="Times New Roman"/>
                <w:sz w:val="22"/>
                <w:szCs w:val="22"/>
              </w:rPr>
              <w:t>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Удельный вес му</w:t>
            </w:r>
            <w:r w:rsidRPr="00F2347A">
              <w:rPr>
                <w:rFonts w:ascii="Times New Roman" w:hAnsi="Times New Roman" w:cs="Times New Roman"/>
                <w:sz w:val="22"/>
                <w:szCs w:val="22"/>
              </w:rPr>
              <w:softHyphen/>
              <w:t>ниципальных об</w:t>
            </w:r>
            <w:r w:rsidRPr="00F2347A">
              <w:rPr>
                <w:rFonts w:ascii="Times New Roman" w:hAnsi="Times New Roman" w:cs="Times New Roman"/>
                <w:sz w:val="22"/>
                <w:szCs w:val="22"/>
              </w:rPr>
              <w:softHyphen/>
              <w:t>разований, в ко</w:t>
            </w:r>
            <w:r w:rsidRPr="00F2347A">
              <w:rPr>
                <w:rFonts w:ascii="Times New Roman" w:hAnsi="Times New Roman" w:cs="Times New Roman"/>
                <w:sz w:val="22"/>
                <w:szCs w:val="22"/>
              </w:rPr>
              <w:softHyphen/>
              <w:t>торых оценка дея</w:t>
            </w:r>
            <w:r w:rsidRPr="00F2347A">
              <w:rPr>
                <w:rFonts w:ascii="Times New Roman" w:hAnsi="Times New Roman" w:cs="Times New Roman"/>
                <w:sz w:val="22"/>
                <w:szCs w:val="22"/>
              </w:rPr>
              <w:softHyphen/>
              <w:t>тельности обще</w:t>
            </w:r>
            <w:r w:rsidRPr="00F2347A">
              <w:rPr>
                <w:rFonts w:ascii="Times New Roman" w:hAnsi="Times New Roman" w:cs="Times New Roman"/>
                <w:sz w:val="22"/>
                <w:szCs w:val="22"/>
              </w:rPr>
              <w:softHyphen/>
              <w:t>образовательных учреждений, их руководителей и основных катего</w:t>
            </w:r>
            <w:r w:rsidRPr="00F2347A">
              <w:rPr>
                <w:rFonts w:ascii="Times New Roman" w:hAnsi="Times New Roman" w:cs="Times New Roman"/>
                <w:sz w:val="22"/>
                <w:szCs w:val="22"/>
              </w:rPr>
              <w:softHyphen/>
              <w:t>рий работников осуществляется на основании по</w:t>
            </w:r>
            <w:r w:rsidRPr="00F2347A">
              <w:rPr>
                <w:rFonts w:ascii="Times New Roman" w:hAnsi="Times New Roman" w:cs="Times New Roman"/>
                <w:sz w:val="22"/>
                <w:szCs w:val="22"/>
              </w:rPr>
              <w:softHyphen/>
              <w:t>казателей эффек</w:t>
            </w:r>
            <w:r w:rsidRPr="00F2347A">
              <w:rPr>
                <w:rFonts w:ascii="Times New Roman" w:hAnsi="Times New Roman" w:cs="Times New Roman"/>
                <w:sz w:val="22"/>
                <w:szCs w:val="22"/>
              </w:rPr>
              <w:softHyphen/>
              <w:t>тивности деятель</w:t>
            </w:r>
            <w:r w:rsidRPr="00F2347A">
              <w:rPr>
                <w:rFonts w:ascii="Times New Roman" w:hAnsi="Times New Roman" w:cs="Times New Roman"/>
                <w:sz w:val="22"/>
                <w:szCs w:val="22"/>
              </w:rPr>
              <w:softHyphen/>
              <w:t>ности муници</w:t>
            </w:r>
            <w:r w:rsidRPr="00F2347A">
              <w:rPr>
                <w:rFonts w:ascii="Times New Roman" w:hAnsi="Times New Roman" w:cs="Times New Roman"/>
                <w:sz w:val="22"/>
                <w:szCs w:val="22"/>
              </w:rPr>
              <w:softHyphen/>
              <w:t>пальных органи</w:t>
            </w:r>
            <w:r w:rsidRPr="00F2347A">
              <w:rPr>
                <w:rFonts w:ascii="Times New Roman" w:hAnsi="Times New Roman" w:cs="Times New Roman"/>
                <w:sz w:val="22"/>
                <w:szCs w:val="22"/>
              </w:rPr>
              <w:softHyphen/>
              <w:t>заций общего об</w:t>
            </w:r>
            <w:r w:rsidRPr="00F2347A">
              <w:rPr>
                <w:rFonts w:ascii="Times New Roman" w:hAnsi="Times New Roman" w:cs="Times New Roman"/>
                <w:sz w:val="22"/>
                <w:szCs w:val="22"/>
              </w:rPr>
              <w:softHyphen/>
              <w:t>разования</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61"/>
              <w:shd w:val="clear" w:color="auto" w:fill="auto"/>
              <w:spacing w:line="240" w:lineRule="auto"/>
              <w:ind w:right="120"/>
              <w:rPr>
                <w:rFonts w:ascii="Times New Roman" w:hAnsi="Times New Roman" w:cs="Times New Roman"/>
              </w:rPr>
            </w:pPr>
            <w:r w:rsidRPr="00F2347A">
              <w:rPr>
                <w:rFonts w:ascii="Times New Roman" w:hAnsi="Times New Roman" w:cs="Times New Roman"/>
                <w:sz w:val="22"/>
                <w:szCs w:val="22"/>
              </w:rPr>
              <w:t>%</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ind w:right="120"/>
            </w:pP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100</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100</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100</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100</w:t>
            </w:r>
          </w:p>
        </w:tc>
        <w:tc>
          <w:tcPr>
            <w:tcW w:w="710"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100</w:t>
            </w:r>
          </w:p>
        </w:tc>
        <w:tc>
          <w:tcPr>
            <w:tcW w:w="1847" w:type="dxa"/>
            <w:tcBorders>
              <w:top w:val="single" w:sz="4" w:space="0" w:color="auto"/>
              <w:left w:val="single" w:sz="4" w:space="0" w:color="auto"/>
              <w:bottom w:val="single" w:sz="4" w:space="0" w:color="auto"/>
              <w:right w:val="single" w:sz="4" w:space="0" w:color="auto"/>
            </w:tcBorders>
            <w:shd w:val="clear" w:color="auto" w:fill="FFFFFF"/>
          </w:tcPr>
          <w:p w:rsidR="00F2347A" w:rsidRPr="00F2347A" w:rsidRDefault="00F2347A" w:rsidP="00F2347A">
            <w:pPr>
              <w:pStyle w:val="11"/>
              <w:shd w:val="clear" w:color="auto" w:fill="auto"/>
              <w:spacing w:after="0" w:line="240" w:lineRule="auto"/>
              <w:ind w:right="120"/>
              <w:rPr>
                <w:rFonts w:ascii="Times New Roman" w:hAnsi="Times New Roman" w:cs="Times New Roman"/>
                <w:sz w:val="22"/>
                <w:szCs w:val="22"/>
              </w:rPr>
            </w:pPr>
            <w:r w:rsidRPr="00F2347A">
              <w:rPr>
                <w:rFonts w:ascii="Times New Roman" w:hAnsi="Times New Roman" w:cs="Times New Roman"/>
                <w:sz w:val="22"/>
                <w:szCs w:val="22"/>
              </w:rPr>
              <w:t>во всех муни</w:t>
            </w:r>
            <w:r w:rsidRPr="00F2347A">
              <w:rPr>
                <w:rFonts w:ascii="Times New Roman" w:hAnsi="Times New Roman" w:cs="Times New Roman"/>
                <w:sz w:val="22"/>
                <w:szCs w:val="22"/>
              </w:rPr>
              <w:softHyphen/>
              <w:t>ципальных образованиях будет внедре</w:t>
            </w:r>
            <w:r w:rsidRPr="00F2347A">
              <w:rPr>
                <w:rFonts w:ascii="Times New Roman" w:hAnsi="Times New Roman" w:cs="Times New Roman"/>
                <w:sz w:val="22"/>
                <w:szCs w:val="22"/>
              </w:rPr>
              <w:softHyphen/>
              <w:t>на система оценки дея</w:t>
            </w:r>
            <w:r w:rsidRPr="00F2347A">
              <w:rPr>
                <w:rFonts w:ascii="Times New Roman" w:hAnsi="Times New Roman" w:cs="Times New Roman"/>
                <w:sz w:val="22"/>
                <w:szCs w:val="22"/>
              </w:rPr>
              <w:softHyphen/>
              <w:t>тельности общеобразо</w:t>
            </w:r>
            <w:r w:rsidRPr="00F2347A">
              <w:rPr>
                <w:rFonts w:ascii="Times New Roman" w:hAnsi="Times New Roman" w:cs="Times New Roman"/>
                <w:sz w:val="22"/>
                <w:szCs w:val="22"/>
              </w:rPr>
              <w:softHyphen/>
              <w:t>вательных организаций</w:t>
            </w:r>
          </w:p>
        </w:tc>
      </w:tr>
    </w:tbl>
    <w:p w:rsidR="00793364" w:rsidRPr="00F2347A" w:rsidRDefault="00793364" w:rsidP="00F2347A">
      <w:pPr>
        <w:rPr>
          <w:b/>
          <w:bCs/>
          <w:sz w:val="26"/>
          <w:szCs w:val="26"/>
        </w:rPr>
      </w:pPr>
    </w:p>
    <w:p w:rsidR="00793364" w:rsidRDefault="00793364" w:rsidP="00F2347A">
      <w:pPr>
        <w:rPr>
          <w:b/>
          <w:bCs/>
          <w:sz w:val="26"/>
          <w:szCs w:val="26"/>
        </w:rPr>
      </w:pPr>
    </w:p>
    <w:p w:rsidR="00790CC1" w:rsidRDefault="00790CC1" w:rsidP="00F2347A">
      <w:pPr>
        <w:rPr>
          <w:b/>
          <w:bCs/>
          <w:sz w:val="26"/>
          <w:szCs w:val="26"/>
        </w:rPr>
      </w:pPr>
    </w:p>
    <w:p w:rsidR="00790CC1" w:rsidRDefault="00790CC1" w:rsidP="00F2347A">
      <w:pPr>
        <w:rPr>
          <w:b/>
          <w:bCs/>
          <w:sz w:val="26"/>
          <w:szCs w:val="26"/>
        </w:rPr>
      </w:pPr>
    </w:p>
    <w:p w:rsidR="00790CC1" w:rsidRDefault="00790CC1" w:rsidP="00F2347A">
      <w:pPr>
        <w:rPr>
          <w:b/>
          <w:bCs/>
          <w:sz w:val="26"/>
          <w:szCs w:val="26"/>
        </w:rPr>
      </w:pPr>
    </w:p>
    <w:p w:rsidR="00790CC1" w:rsidRPr="00790CC1" w:rsidRDefault="00790CC1" w:rsidP="00790CC1">
      <w:pPr>
        <w:spacing w:after="20" w:line="270" w:lineRule="exact"/>
        <w:jc w:val="center"/>
        <w:rPr>
          <w:sz w:val="26"/>
          <w:szCs w:val="26"/>
        </w:rPr>
      </w:pPr>
      <w:r w:rsidRPr="00790CC1">
        <w:rPr>
          <w:sz w:val="26"/>
          <w:szCs w:val="26"/>
          <w:lang w:val="en-US"/>
        </w:rPr>
        <w:t>III</w:t>
      </w:r>
      <w:r w:rsidRPr="00790CC1">
        <w:rPr>
          <w:sz w:val="26"/>
          <w:szCs w:val="26"/>
        </w:rPr>
        <w:t>. Изменения в дополнительном образовании детей, направленные</w:t>
      </w:r>
    </w:p>
    <w:p w:rsidR="00790CC1" w:rsidRPr="00790CC1" w:rsidRDefault="00790CC1" w:rsidP="00790CC1">
      <w:pPr>
        <w:spacing w:after="276" w:line="240" w:lineRule="exact"/>
        <w:jc w:val="center"/>
        <w:rPr>
          <w:sz w:val="26"/>
          <w:szCs w:val="26"/>
        </w:rPr>
      </w:pPr>
      <w:r w:rsidRPr="00790CC1">
        <w:rPr>
          <w:sz w:val="26"/>
          <w:szCs w:val="26"/>
        </w:rPr>
        <w:t>на повышение эффективности и качества услуг в сфере образования, соотнесенные с этапами перехода к эффективному контракту</w:t>
      </w:r>
    </w:p>
    <w:p w:rsidR="00790CC1" w:rsidRPr="00790CC1" w:rsidRDefault="00790CC1" w:rsidP="00790CC1">
      <w:pPr>
        <w:spacing w:after="202" w:line="270" w:lineRule="exact"/>
        <w:jc w:val="center"/>
        <w:rPr>
          <w:sz w:val="26"/>
          <w:szCs w:val="26"/>
        </w:rPr>
      </w:pPr>
      <w:r w:rsidRPr="00790CC1">
        <w:rPr>
          <w:sz w:val="26"/>
          <w:szCs w:val="26"/>
        </w:rPr>
        <w:t>1. Основные направления</w:t>
      </w:r>
    </w:p>
    <w:p w:rsidR="00790CC1" w:rsidRPr="00790CC1" w:rsidRDefault="00790CC1" w:rsidP="00790CC1">
      <w:pPr>
        <w:spacing w:line="307" w:lineRule="exact"/>
        <w:ind w:left="40" w:right="40" w:firstLine="680"/>
        <w:jc w:val="both"/>
        <w:rPr>
          <w:sz w:val="26"/>
          <w:szCs w:val="26"/>
        </w:rPr>
      </w:pPr>
      <w:r w:rsidRPr="00790CC1">
        <w:rPr>
          <w:sz w:val="26"/>
          <w:szCs w:val="26"/>
        </w:rPr>
        <w:t>Расширение потенциала системы дополнительного образования детей включает в себя:</w:t>
      </w:r>
    </w:p>
    <w:p w:rsidR="00790CC1" w:rsidRPr="00790CC1" w:rsidRDefault="00790CC1" w:rsidP="00790CC1">
      <w:pPr>
        <w:spacing w:line="307" w:lineRule="exact"/>
        <w:ind w:left="40" w:right="40" w:firstLine="680"/>
        <w:jc w:val="both"/>
        <w:rPr>
          <w:sz w:val="26"/>
          <w:szCs w:val="26"/>
        </w:rPr>
      </w:pPr>
      <w:r w:rsidRPr="00790CC1">
        <w:rPr>
          <w:sz w:val="26"/>
          <w:szCs w:val="26"/>
        </w:rPr>
        <w:t>совершенствование программ дополнительного образования, реализу</w:t>
      </w:r>
      <w:r w:rsidRPr="00790CC1">
        <w:rPr>
          <w:sz w:val="26"/>
          <w:szCs w:val="26"/>
        </w:rPr>
        <w:softHyphen/>
        <w:t>емых на базе организаций общего образования в соответствии с федераль</w:t>
      </w:r>
      <w:r w:rsidRPr="00790CC1">
        <w:rPr>
          <w:sz w:val="26"/>
          <w:szCs w:val="26"/>
        </w:rPr>
        <w:softHyphen/>
        <w:t>ными государственными стандартами начального общего и основного обще</w:t>
      </w:r>
      <w:r w:rsidRPr="00790CC1">
        <w:rPr>
          <w:sz w:val="26"/>
          <w:szCs w:val="26"/>
        </w:rPr>
        <w:softHyphen/>
        <w:t>го образования;</w:t>
      </w:r>
    </w:p>
    <w:p w:rsidR="00790CC1" w:rsidRPr="00790CC1" w:rsidRDefault="00790CC1" w:rsidP="00790CC1">
      <w:pPr>
        <w:spacing w:line="307" w:lineRule="exact"/>
        <w:ind w:left="40" w:right="40" w:firstLine="680"/>
        <w:jc w:val="both"/>
        <w:rPr>
          <w:sz w:val="26"/>
          <w:szCs w:val="26"/>
        </w:rPr>
      </w:pPr>
      <w:r w:rsidRPr="00790CC1">
        <w:rPr>
          <w:sz w:val="26"/>
          <w:szCs w:val="26"/>
        </w:rPr>
        <w:t>совершенствование организационно-экономических механизмов обес</w:t>
      </w:r>
      <w:r w:rsidRPr="00790CC1">
        <w:rPr>
          <w:sz w:val="26"/>
          <w:szCs w:val="26"/>
        </w:rPr>
        <w:softHyphen/>
        <w:t>печения доступности услуг дополнительного образования детей;</w:t>
      </w:r>
    </w:p>
    <w:p w:rsidR="00790CC1" w:rsidRPr="00790CC1" w:rsidRDefault="00790CC1" w:rsidP="00790CC1">
      <w:pPr>
        <w:spacing w:line="307" w:lineRule="exact"/>
        <w:ind w:left="40" w:right="40" w:firstLine="680"/>
        <w:jc w:val="both"/>
        <w:rPr>
          <w:sz w:val="26"/>
          <w:szCs w:val="26"/>
        </w:rPr>
      </w:pPr>
      <w:r w:rsidRPr="00790CC1">
        <w:rPr>
          <w:sz w:val="26"/>
          <w:szCs w:val="26"/>
        </w:rPr>
        <w:t>использование региональных и муниципальных моделей организа</w:t>
      </w:r>
      <w:r w:rsidRPr="00790CC1">
        <w:rPr>
          <w:sz w:val="26"/>
          <w:szCs w:val="26"/>
        </w:rPr>
        <w:softHyphen/>
        <w:t>ции дополнительного образования детей;</w:t>
      </w:r>
    </w:p>
    <w:p w:rsidR="00790CC1" w:rsidRPr="00790CC1" w:rsidRDefault="00790CC1" w:rsidP="00790CC1">
      <w:pPr>
        <w:spacing w:line="307" w:lineRule="exact"/>
        <w:ind w:left="40" w:right="40" w:firstLine="680"/>
        <w:jc w:val="both"/>
        <w:rPr>
          <w:sz w:val="26"/>
          <w:szCs w:val="26"/>
        </w:rPr>
      </w:pPr>
      <w:r w:rsidRPr="00790CC1">
        <w:rPr>
          <w:sz w:val="26"/>
          <w:szCs w:val="26"/>
        </w:rPr>
        <w:t>создание условий для использования ресурсов негосударственного сек</w:t>
      </w:r>
      <w:r w:rsidRPr="00790CC1">
        <w:rPr>
          <w:sz w:val="26"/>
          <w:szCs w:val="26"/>
        </w:rPr>
        <w:softHyphen/>
        <w:t>тора в предоставлении услуг дополнительного образования детей;</w:t>
      </w:r>
    </w:p>
    <w:p w:rsidR="00790CC1" w:rsidRPr="00790CC1" w:rsidRDefault="00790CC1" w:rsidP="00790CC1">
      <w:pPr>
        <w:spacing w:line="307" w:lineRule="exact"/>
        <w:ind w:left="40" w:right="40" w:firstLine="680"/>
        <w:jc w:val="both"/>
        <w:rPr>
          <w:sz w:val="26"/>
          <w:szCs w:val="26"/>
        </w:rPr>
      </w:pPr>
      <w:r w:rsidRPr="00790CC1">
        <w:rPr>
          <w:sz w:val="26"/>
          <w:szCs w:val="26"/>
        </w:rPr>
        <w:t>развитие системы независимой оценки качества дополнительного обра</w:t>
      </w:r>
      <w:r w:rsidRPr="00790CC1">
        <w:rPr>
          <w:sz w:val="26"/>
          <w:szCs w:val="26"/>
        </w:rPr>
        <w:softHyphen/>
        <w:t>зования детей.</w:t>
      </w:r>
    </w:p>
    <w:p w:rsidR="00790CC1" w:rsidRPr="00790CC1" w:rsidRDefault="00790CC1" w:rsidP="00790CC1">
      <w:pPr>
        <w:spacing w:line="307" w:lineRule="exact"/>
        <w:ind w:left="40" w:right="40" w:firstLine="680"/>
        <w:jc w:val="both"/>
        <w:rPr>
          <w:sz w:val="26"/>
          <w:szCs w:val="26"/>
        </w:rPr>
      </w:pPr>
      <w:r w:rsidRPr="00790CC1">
        <w:rPr>
          <w:sz w:val="26"/>
          <w:szCs w:val="26"/>
        </w:rPr>
        <w:t>Создание условий для развития молодых талантов и детей с высокой мотивацией к обучению включает в себя реализацию Концепции общенацио</w:t>
      </w:r>
      <w:r w:rsidRPr="00790CC1">
        <w:rPr>
          <w:sz w:val="26"/>
          <w:szCs w:val="26"/>
        </w:rPr>
        <w:softHyphen/>
        <w:t>нальной системы выявления и развития молодых талантов.</w:t>
      </w:r>
    </w:p>
    <w:p w:rsidR="00790CC1" w:rsidRPr="00790CC1" w:rsidRDefault="00790CC1" w:rsidP="00790CC1">
      <w:pPr>
        <w:spacing w:line="307" w:lineRule="exact"/>
        <w:ind w:left="40" w:right="40" w:firstLine="680"/>
        <w:jc w:val="both"/>
        <w:rPr>
          <w:sz w:val="26"/>
          <w:szCs w:val="26"/>
        </w:rPr>
      </w:pPr>
      <w:r w:rsidRPr="00790CC1">
        <w:rPr>
          <w:sz w:val="26"/>
          <w:szCs w:val="26"/>
        </w:rPr>
        <w:t>Введение эффективного контракта в дополнительном образовании включает в себя:</w:t>
      </w:r>
    </w:p>
    <w:p w:rsidR="00790CC1" w:rsidRPr="00790CC1" w:rsidRDefault="00790CC1" w:rsidP="00790CC1">
      <w:pPr>
        <w:spacing w:line="307" w:lineRule="exact"/>
        <w:ind w:left="40" w:right="40" w:firstLine="680"/>
        <w:jc w:val="both"/>
        <w:rPr>
          <w:sz w:val="26"/>
          <w:szCs w:val="26"/>
        </w:rPr>
      </w:pPr>
      <w:r w:rsidRPr="00790CC1">
        <w:rPr>
          <w:sz w:val="26"/>
          <w:szCs w:val="26"/>
        </w:rPr>
        <w:t>разработку и внедрение механизмов эффективного контракта с педаго</w:t>
      </w:r>
      <w:r w:rsidRPr="00790CC1">
        <w:rPr>
          <w:sz w:val="26"/>
          <w:szCs w:val="26"/>
        </w:rPr>
        <w:softHyphen/>
        <w:t>гическими работниками организаций дополнительного образования детей;</w:t>
      </w:r>
    </w:p>
    <w:p w:rsidR="00790CC1" w:rsidRPr="00790CC1" w:rsidRDefault="00790CC1" w:rsidP="00790CC1">
      <w:pPr>
        <w:spacing w:line="307" w:lineRule="exact"/>
        <w:ind w:left="40" w:right="40" w:firstLine="680"/>
        <w:jc w:val="both"/>
        <w:rPr>
          <w:sz w:val="26"/>
          <w:szCs w:val="26"/>
        </w:rPr>
      </w:pPr>
      <w:r w:rsidRPr="00790CC1">
        <w:rPr>
          <w:sz w:val="26"/>
          <w:szCs w:val="26"/>
        </w:rPr>
        <w:t>разработку и внедрение механизмов эффективного контракта с руково</w:t>
      </w:r>
      <w:r w:rsidRPr="00790CC1">
        <w:rPr>
          <w:sz w:val="26"/>
          <w:szCs w:val="26"/>
        </w:rPr>
        <w:softHyphen/>
        <w:t>дителями образовательных организаций дополнительного образования детей в части установления взаимосвязи между показателями качества предостав</w:t>
      </w:r>
      <w:r w:rsidRPr="00790CC1">
        <w:rPr>
          <w:sz w:val="26"/>
          <w:szCs w:val="26"/>
        </w:rPr>
        <w:softHyphen/>
        <w:t>ляемых муниципальных услуг организацией и эффектив</w:t>
      </w:r>
      <w:r w:rsidRPr="00790CC1">
        <w:rPr>
          <w:sz w:val="26"/>
          <w:szCs w:val="26"/>
        </w:rPr>
        <w:softHyphen/>
        <w:t>ностью деятельности руководителя образовательной организации дополни</w:t>
      </w:r>
      <w:r w:rsidRPr="00790CC1">
        <w:rPr>
          <w:sz w:val="26"/>
          <w:szCs w:val="26"/>
        </w:rPr>
        <w:softHyphen/>
        <w:t>тельного образования детей;</w:t>
      </w:r>
    </w:p>
    <w:p w:rsidR="00790CC1" w:rsidRPr="00790CC1" w:rsidRDefault="00790CC1" w:rsidP="00790CC1">
      <w:pPr>
        <w:spacing w:line="307" w:lineRule="exact"/>
        <w:ind w:left="40" w:right="40" w:firstLine="680"/>
        <w:jc w:val="both"/>
        <w:rPr>
          <w:sz w:val="26"/>
          <w:szCs w:val="26"/>
        </w:rPr>
      </w:pPr>
      <w:r w:rsidRPr="00790CC1">
        <w:rPr>
          <w:sz w:val="26"/>
          <w:szCs w:val="26"/>
        </w:rPr>
        <w:t>информационное и мониторинговое сопровождение введения эффек</w:t>
      </w:r>
      <w:r w:rsidRPr="00790CC1">
        <w:rPr>
          <w:sz w:val="26"/>
          <w:szCs w:val="26"/>
        </w:rPr>
        <w:softHyphen/>
        <w:t>тивного контракта;</w:t>
      </w:r>
    </w:p>
    <w:p w:rsidR="00790CC1" w:rsidRPr="00790CC1" w:rsidRDefault="00790CC1" w:rsidP="00790CC1">
      <w:pPr>
        <w:spacing w:after="210" w:line="307" w:lineRule="exact"/>
        <w:ind w:left="40" w:right="40" w:firstLine="680"/>
        <w:jc w:val="both"/>
        <w:rPr>
          <w:sz w:val="26"/>
          <w:szCs w:val="26"/>
        </w:rPr>
      </w:pPr>
      <w:r w:rsidRPr="00790CC1">
        <w:rPr>
          <w:sz w:val="26"/>
          <w:szCs w:val="26"/>
        </w:rPr>
        <w:t>аттестация педагогических работников организаций дополнительного образования детей с последующим их переводом на эффективный контракт.</w:t>
      </w:r>
    </w:p>
    <w:p w:rsidR="00790CC1" w:rsidRPr="00790CC1" w:rsidRDefault="00790CC1" w:rsidP="00790CC1">
      <w:pPr>
        <w:pStyle w:val="2c"/>
        <w:shd w:val="clear" w:color="auto" w:fill="auto"/>
        <w:spacing w:before="0" w:after="0" w:line="240" w:lineRule="auto"/>
        <w:ind w:left="20" w:right="20" w:firstLine="680"/>
        <w:jc w:val="both"/>
        <w:rPr>
          <w:rFonts w:ascii="Times New Roman" w:hAnsi="Times New Roman" w:cs="Times New Roman"/>
          <w:sz w:val="26"/>
          <w:szCs w:val="26"/>
        </w:rPr>
      </w:pPr>
    </w:p>
    <w:p w:rsidR="00790CC1" w:rsidRPr="00790CC1" w:rsidRDefault="00790CC1" w:rsidP="00790CC1">
      <w:pPr>
        <w:pStyle w:val="2c"/>
        <w:numPr>
          <w:ilvl w:val="0"/>
          <w:numId w:val="18"/>
        </w:numPr>
        <w:shd w:val="clear" w:color="auto" w:fill="auto"/>
        <w:tabs>
          <w:tab w:val="left" w:pos="3423"/>
        </w:tabs>
        <w:spacing w:before="0" w:after="0" w:line="240" w:lineRule="auto"/>
        <w:rPr>
          <w:rFonts w:ascii="Times New Roman" w:hAnsi="Times New Roman" w:cs="Times New Roman"/>
          <w:sz w:val="26"/>
          <w:szCs w:val="26"/>
        </w:rPr>
      </w:pPr>
      <w:r w:rsidRPr="00790CC1">
        <w:rPr>
          <w:rFonts w:ascii="Times New Roman" w:hAnsi="Times New Roman" w:cs="Times New Roman"/>
          <w:sz w:val="26"/>
          <w:szCs w:val="26"/>
        </w:rPr>
        <w:t>Ожидаемые результаты</w:t>
      </w:r>
    </w:p>
    <w:p w:rsidR="00790CC1" w:rsidRPr="00790CC1" w:rsidRDefault="00790CC1" w:rsidP="00790CC1">
      <w:pPr>
        <w:pStyle w:val="2c"/>
        <w:shd w:val="clear" w:color="auto" w:fill="auto"/>
        <w:spacing w:before="0" w:after="0" w:line="240" w:lineRule="auto"/>
        <w:ind w:left="20" w:right="20" w:firstLine="680"/>
        <w:jc w:val="both"/>
        <w:rPr>
          <w:rFonts w:ascii="Times New Roman" w:hAnsi="Times New Roman" w:cs="Times New Roman"/>
          <w:sz w:val="26"/>
          <w:szCs w:val="26"/>
        </w:rPr>
      </w:pPr>
      <w:r w:rsidRPr="00790CC1">
        <w:rPr>
          <w:rFonts w:ascii="Times New Roman" w:hAnsi="Times New Roman" w:cs="Times New Roman"/>
          <w:sz w:val="26"/>
          <w:szCs w:val="26"/>
        </w:rPr>
        <w:t>Не менее 70% детей от 5 до 18 лет будут охвачены программами до</w:t>
      </w:r>
      <w:r w:rsidRPr="00790CC1">
        <w:rPr>
          <w:rFonts w:ascii="Times New Roman" w:hAnsi="Times New Roman" w:cs="Times New Roman"/>
          <w:sz w:val="26"/>
          <w:szCs w:val="26"/>
        </w:rPr>
        <w:softHyphen/>
        <w:t>полнительного образования, в том числе 50% из них за счет бюджетных средств.</w:t>
      </w:r>
    </w:p>
    <w:p w:rsidR="00790CC1" w:rsidRPr="00790CC1" w:rsidRDefault="00790CC1" w:rsidP="00790CC1">
      <w:pPr>
        <w:pStyle w:val="2c"/>
        <w:shd w:val="clear" w:color="auto" w:fill="auto"/>
        <w:spacing w:before="0" w:after="0" w:line="240" w:lineRule="auto"/>
        <w:ind w:left="20" w:right="20" w:firstLine="680"/>
        <w:jc w:val="both"/>
        <w:rPr>
          <w:rFonts w:ascii="Times New Roman" w:hAnsi="Times New Roman" w:cs="Times New Roman"/>
          <w:sz w:val="26"/>
          <w:szCs w:val="26"/>
        </w:rPr>
      </w:pPr>
      <w:r w:rsidRPr="00790CC1">
        <w:rPr>
          <w:rFonts w:ascii="Times New Roman" w:hAnsi="Times New Roman" w:cs="Times New Roman"/>
          <w:sz w:val="26"/>
          <w:szCs w:val="26"/>
        </w:rPr>
        <w:t>Не менее 500 детей и подростков будут охвачены общественными проектами с использованием медиа-технологий, направленными на просве</w:t>
      </w:r>
      <w:r w:rsidRPr="00790CC1">
        <w:rPr>
          <w:rFonts w:ascii="Times New Roman" w:hAnsi="Times New Roman" w:cs="Times New Roman"/>
          <w:sz w:val="26"/>
          <w:szCs w:val="26"/>
        </w:rPr>
        <w:softHyphen/>
        <w:t>щение и воспитание.</w:t>
      </w:r>
    </w:p>
    <w:p w:rsidR="00790CC1" w:rsidRPr="00790CC1" w:rsidRDefault="00790CC1" w:rsidP="00790CC1">
      <w:pPr>
        <w:pStyle w:val="2c"/>
        <w:shd w:val="clear" w:color="auto" w:fill="auto"/>
        <w:spacing w:before="0" w:after="0" w:line="240" w:lineRule="auto"/>
        <w:ind w:right="60" w:firstLine="700"/>
        <w:jc w:val="both"/>
        <w:rPr>
          <w:rFonts w:ascii="Times New Roman" w:hAnsi="Times New Roman" w:cs="Times New Roman"/>
          <w:sz w:val="26"/>
          <w:szCs w:val="26"/>
        </w:rPr>
      </w:pPr>
      <w:r w:rsidRPr="00790CC1">
        <w:rPr>
          <w:rFonts w:ascii="Times New Roman" w:hAnsi="Times New Roman" w:cs="Times New Roman"/>
          <w:sz w:val="26"/>
          <w:szCs w:val="26"/>
        </w:rPr>
        <w:t>Введение эффективного контракта в системе дополнительного образо</w:t>
      </w:r>
      <w:r w:rsidRPr="00790CC1">
        <w:rPr>
          <w:rFonts w:ascii="Times New Roman" w:hAnsi="Times New Roman" w:cs="Times New Roman"/>
          <w:sz w:val="26"/>
          <w:szCs w:val="26"/>
        </w:rPr>
        <w:softHyphen/>
        <w:t>вания детей предусматривает, что средняя заработная плата педагогических работников организаций дополнительного образования детей в 2018 году со</w:t>
      </w:r>
      <w:r w:rsidRPr="00790CC1">
        <w:rPr>
          <w:rFonts w:ascii="Times New Roman" w:hAnsi="Times New Roman" w:cs="Times New Roman"/>
          <w:sz w:val="26"/>
          <w:szCs w:val="26"/>
        </w:rPr>
        <w:softHyphen/>
        <w:t>ставит не менее 100% от средней заработной платы учителей в Алтайском крае.</w:t>
      </w:r>
    </w:p>
    <w:p w:rsidR="00790CC1" w:rsidRPr="00790CC1" w:rsidRDefault="00790CC1" w:rsidP="00790CC1">
      <w:pPr>
        <w:pStyle w:val="2c"/>
        <w:shd w:val="clear" w:color="auto" w:fill="auto"/>
        <w:spacing w:before="0" w:after="0" w:line="240" w:lineRule="auto"/>
        <w:jc w:val="center"/>
        <w:rPr>
          <w:rFonts w:ascii="Times New Roman" w:hAnsi="Times New Roman" w:cs="Times New Roman"/>
          <w:sz w:val="26"/>
          <w:szCs w:val="26"/>
        </w:rPr>
      </w:pPr>
      <w:r w:rsidRPr="00790CC1">
        <w:rPr>
          <w:rFonts w:ascii="Times New Roman" w:hAnsi="Times New Roman" w:cs="Times New Roman"/>
          <w:b/>
          <w:bCs/>
          <w:sz w:val="26"/>
          <w:szCs w:val="26"/>
        </w:rPr>
        <w:t>3.</w:t>
      </w:r>
      <w:r w:rsidRPr="00790CC1">
        <w:rPr>
          <w:rFonts w:ascii="Times New Roman" w:hAnsi="Times New Roman" w:cs="Times New Roman"/>
          <w:sz w:val="26"/>
          <w:szCs w:val="26"/>
        </w:rPr>
        <w:t xml:space="preserve"> Основные количественные характеристики системы дополнительного образования детей</w:t>
      </w:r>
    </w:p>
    <w:p w:rsidR="00790CC1" w:rsidRPr="00F2347A" w:rsidRDefault="00790CC1" w:rsidP="00F2347A">
      <w:pPr>
        <w:rPr>
          <w:b/>
          <w:bCs/>
          <w:sz w:val="26"/>
          <w:szCs w:val="26"/>
        </w:rPr>
      </w:pPr>
    </w:p>
    <w:tbl>
      <w:tblPr>
        <w:tblpPr w:leftFromText="180" w:rightFromText="180" w:vertAnchor="text" w:tblpY="1"/>
        <w:tblOverlap w:val="never"/>
        <w:tblW w:w="8799" w:type="dxa"/>
        <w:tblLayout w:type="fixed"/>
        <w:tblCellMar>
          <w:left w:w="10" w:type="dxa"/>
          <w:right w:w="10" w:type="dxa"/>
        </w:tblCellMar>
        <w:tblLook w:val="04A0"/>
      </w:tblPr>
      <w:tblGrid>
        <w:gridCol w:w="436"/>
        <w:gridCol w:w="2817"/>
        <w:gridCol w:w="567"/>
        <w:gridCol w:w="708"/>
        <w:gridCol w:w="709"/>
        <w:gridCol w:w="709"/>
        <w:gridCol w:w="709"/>
        <w:gridCol w:w="708"/>
        <w:gridCol w:w="709"/>
        <w:gridCol w:w="727"/>
      </w:tblGrid>
      <w:tr w:rsidR="00790CC1" w:rsidRPr="00790CC1" w:rsidTr="00790CC1">
        <w:trPr>
          <w:trHeight w:val="1440"/>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jc w:val="center"/>
              <w:rPr>
                <w:rFonts w:ascii="Times New Roman" w:hAnsi="Times New Roman" w:cs="Times New Roman"/>
                <w:sz w:val="22"/>
                <w:szCs w:val="22"/>
              </w:rPr>
            </w:pPr>
            <w:r w:rsidRPr="00790CC1">
              <w:rPr>
                <w:rFonts w:ascii="Times New Roman" w:hAnsi="Times New Roman" w:cs="Times New Roman"/>
                <w:sz w:val="22"/>
                <w:szCs w:val="22"/>
              </w:rPr>
              <w:t>№ п/п</w:t>
            </w:r>
          </w:p>
        </w:tc>
        <w:tc>
          <w:tcPr>
            <w:tcW w:w="281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520"/>
              <w:rPr>
                <w:rFonts w:ascii="Times New Roman" w:hAnsi="Times New Roman" w:cs="Times New Roman"/>
                <w:sz w:val="22"/>
                <w:szCs w:val="22"/>
              </w:rPr>
            </w:pPr>
            <w:r w:rsidRPr="00790CC1">
              <w:rPr>
                <w:rFonts w:ascii="Times New Roman" w:hAnsi="Times New Roman" w:cs="Times New Roman"/>
                <w:sz w:val="22"/>
                <w:szCs w:val="22"/>
              </w:rPr>
              <w:t>Показатели</w:t>
            </w:r>
          </w:p>
        </w:tc>
        <w:tc>
          <w:tcPr>
            <w:tcW w:w="567" w:type="dxa"/>
            <w:tcBorders>
              <w:top w:val="single" w:sz="4" w:space="0" w:color="auto"/>
              <w:left w:val="single" w:sz="4" w:space="0" w:color="auto"/>
              <w:bottom w:val="single" w:sz="4" w:space="0" w:color="auto"/>
              <w:right w:val="single" w:sz="4" w:space="0" w:color="auto"/>
            </w:tcBorders>
            <w:shd w:val="clear" w:color="auto" w:fill="FFFFFF"/>
            <w:textDirection w:val="btLr"/>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Единица измерения</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2012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2013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2014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2015 год</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2016 год</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2017 год</w:t>
            </w:r>
          </w:p>
        </w:tc>
        <w:tc>
          <w:tcPr>
            <w:tcW w:w="72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 xml:space="preserve">2018 </w:t>
            </w:r>
          </w:p>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год</w:t>
            </w:r>
          </w:p>
        </w:tc>
      </w:tr>
      <w:tr w:rsidR="00790CC1" w:rsidRPr="00790CC1" w:rsidTr="00790CC1">
        <w:trPr>
          <w:trHeight w:val="519"/>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80"/>
              <w:rPr>
                <w:rFonts w:ascii="Times New Roman" w:hAnsi="Times New Roman" w:cs="Times New Roman"/>
                <w:sz w:val="22"/>
                <w:szCs w:val="22"/>
              </w:rPr>
            </w:pPr>
            <w:r w:rsidRPr="00790CC1">
              <w:rPr>
                <w:rFonts w:ascii="Times New Roman" w:hAnsi="Times New Roman" w:cs="Times New Roman"/>
                <w:sz w:val="22"/>
                <w:szCs w:val="22"/>
              </w:rPr>
              <w:t>1</w:t>
            </w:r>
          </w:p>
        </w:tc>
        <w:tc>
          <w:tcPr>
            <w:tcW w:w="281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2"/>
              <w:rPr>
                <w:rFonts w:ascii="Times New Roman" w:hAnsi="Times New Roman" w:cs="Times New Roman"/>
                <w:sz w:val="22"/>
                <w:szCs w:val="22"/>
              </w:rPr>
            </w:pPr>
            <w:r w:rsidRPr="00790CC1">
              <w:rPr>
                <w:rFonts w:ascii="Times New Roman" w:hAnsi="Times New Roman" w:cs="Times New Roman"/>
                <w:sz w:val="22"/>
                <w:szCs w:val="22"/>
              </w:rPr>
              <w:t>Численность детей и моло</w:t>
            </w:r>
            <w:r>
              <w:rPr>
                <w:rFonts w:ascii="Times New Roman" w:hAnsi="Times New Roman" w:cs="Times New Roman"/>
                <w:sz w:val="22"/>
                <w:szCs w:val="22"/>
              </w:rPr>
              <w:t>-</w:t>
            </w:r>
            <w:r w:rsidRPr="00790CC1">
              <w:rPr>
                <w:rFonts w:ascii="Times New Roman" w:hAnsi="Times New Roman" w:cs="Times New Roman"/>
                <w:sz w:val="22"/>
                <w:szCs w:val="22"/>
              </w:rPr>
              <w:t>дежи в воз</w:t>
            </w:r>
            <w:r w:rsidRPr="00790CC1">
              <w:rPr>
                <w:rFonts w:ascii="Times New Roman" w:hAnsi="Times New Roman" w:cs="Times New Roman"/>
                <w:sz w:val="22"/>
                <w:szCs w:val="22"/>
              </w:rPr>
              <w:softHyphen/>
              <w:t>расте 5-18 лет</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тыс. чел.</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1,379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1,454</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1,482</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1,496</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1,527</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1,505</w:t>
            </w:r>
          </w:p>
        </w:tc>
        <w:tc>
          <w:tcPr>
            <w:tcW w:w="72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1,566</w:t>
            </w:r>
          </w:p>
        </w:tc>
      </w:tr>
      <w:tr w:rsidR="00790CC1" w:rsidRPr="00790CC1" w:rsidTr="00790CC1">
        <w:trPr>
          <w:trHeight w:val="994"/>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80"/>
              <w:rPr>
                <w:rFonts w:ascii="Times New Roman" w:hAnsi="Times New Roman" w:cs="Times New Roman"/>
                <w:sz w:val="22"/>
                <w:szCs w:val="22"/>
              </w:rPr>
            </w:pPr>
            <w:r w:rsidRPr="00790CC1">
              <w:rPr>
                <w:rFonts w:ascii="Times New Roman" w:hAnsi="Times New Roman" w:cs="Times New Roman"/>
                <w:sz w:val="22"/>
                <w:szCs w:val="22"/>
              </w:rPr>
              <w:t>2</w:t>
            </w:r>
          </w:p>
        </w:tc>
        <w:tc>
          <w:tcPr>
            <w:tcW w:w="281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2"/>
              <w:rPr>
                <w:rFonts w:ascii="Times New Roman" w:hAnsi="Times New Roman" w:cs="Times New Roman"/>
                <w:sz w:val="22"/>
                <w:szCs w:val="22"/>
              </w:rPr>
            </w:pPr>
            <w:r w:rsidRPr="00790CC1">
              <w:rPr>
                <w:rFonts w:ascii="Times New Roman" w:hAnsi="Times New Roman" w:cs="Times New Roman"/>
                <w:sz w:val="22"/>
                <w:szCs w:val="22"/>
              </w:rPr>
              <w:t>Численность педагогичес</w:t>
            </w:r>
            <w:r>
              <w:rPr>
                <w:rFonts w:ascii="Times New Roman" w:hAnsi="Times New Roman" w:cs="Times New Roman"/>
                <w:sz w:val="22"/>
                <w:szCs w:val="22"/>
              </w:rPr>
              <w:t>-</w:t>
            </w:r>
            <w:r w:rsidRPr="00790CC1">
              <w:rPr>
                <w:rFonts w:ascii="Times New Roman" w:hAnsi="Times New Roman" w:cs="Times New Roman"/>
                <w:sz w:val="22"/>
                <w:szCs w:val="22"/>
              </w:rPr>
              <w:t>ких работ</w:t>
            </w:r>
            <w:r w:rsidRPr="00790CC1">
              <w:rPr>
                <w:rFonts w:ascii="Times New Roman" w:hAnsi="Times New Roman" w:cs="Times New Roman"/>
                <w:sz w:val="22"/>
                <w:szCs w:val="22"/>
              </w:rPr>
              <w:softHyphen/>
              <w:t>ников организа</w:t>
            </w:r>
            <w:r>
              <w:rPr>
                <w:rFonts w:ascii="Times New Roman" w:hAnsi="Times New Roman" w:cs="Times New Roman"/>
                <w:sz w:val="22"/>
                <w:szCs w:val="22"/>
              </w:rPr>
              <w:t>-</w:t>
            </w:r>
            <w:r w:rsidRPr="00790CC1">
              <w:rPr>
                <w:rFonts w:ascii="Times New Roman" w:hAnsi="Times New Roman" w:cs="Times New Roman"/>
                <w:sz w:val="22"/>
                <w:szCs w:val="22"/>
              </w:rPr>
              <w:t>ций дополнительного образования детей</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тыс. чел.</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0,006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0,006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0,006</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0,007</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0,007</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0,007</w:t>
            </w:r>
          </w:p>
        </w:tc>
        <w:tc>
          <w:tcPr>
            <w:tcW w:w="72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0,007</w:t>
            </w:r>
          </w:p>
        </w:tc>
      </w:tr>
      <w:tr w:rsidR="00790CC1" w:rsidRPr="00790CC1" w:rsidTr="00790CC1">
        <w:trPr>
          <w:trHeight w:val="526"/>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80"/>
              <w:rPr>
                <w:rFonts w:ascii="Times New Roman" w:hAnsi="Times New Roman" w:cs="Times New Roman"/>
                <w:sz w:val="22"/>
                <w:szCs w:val="22"/>
              </w:rPr>
            </w:pPr>
            <w:r w:rsidRPr="00790CC1">
              <w:rPr>
                <w:rFonts w:ascii="Times New Roman" w:hAnsi="Times New Roman" w:cs="Times New Roman"/>
                <w:sz w:val="22"/>
                <w:szCs w:val="22"/>
              </w:rPr>
              <w:t>3</w:t>
            </w:r>
          </w:p>
        </w:tc>
        <w:tc>
          <w:tcPr>
            <w:tcW w:w="281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2"/>
              <w:rPr>
                <w:rFonts w:ascii="Times New Roman" w:hAnsi="Times New Roman" w:cs="Times New Roman"/>
                <w:sz w:val="22"/>
                <w:szCs w:val="22"/>
              </w:rPr>
            </w:pPr>
            <w:r w:rsidRPr="00790CC1">
              <w:rPr>
                <w:rFonts w:ascii="Times New Roman" w:hAnsi="Times New Roman" w:cs="Times New Roman"/>
                <w:sz w:val="22"/>
                <w:szCs w:val="22"/>
              </w:rPr>
              <w:t>Численность детей на 1 педагога</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чел.</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457</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255,1</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239,5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208,6</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218,1</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215</w:t>
            </w:r>
          </w:p>
        </w:tc>
        <w:tc>
          <w:tcPr>
            <w:tcW w:w="72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223,7</w:t>
            </w:r>
          </w:p>
        </w:tc>
      </w:tr>
      <w:tr w:rsidR="00790CC1" w:rsidRPr="00790CC1" w:rsidTr="00790CC1">
        <w:trPr>
          <w:trHeight w:val="1838"/>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80"/>
              <w:rPr>
                <w:rFonts w:ascii="Times New Roman" w:hAnsi="Times New Roman" w:cs="Times New Roman"/>
                <w:sz w:val="22"/>
                <w:szCs w:val="22"/>
              </w:rPr>
            </w:pPr>
            <w:r w:rsidRPr="00790CC1">
              <w:rPr>
                <w:rFonts w:ascii="Times New Roman" w:hAnsi="Times New Roman" w:cs="Times New Roman"/>
                <w:sz w:val="22"/>
                <w:szCs w:val="22"/>
              </w:rPr>
              <w:t>4</w:t>
            </w:r>
          </w:p>
        </w:tc>
        <w:tc>
          <w:tcPr>
            <w:tcW w:w="281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2"/>
              <w:rPr>
                <w:rFonts w:ascii="Times New Roman" w:hAnsi="Times New Roman" w:cs="Times New Roman"/>
                <w:sz w:val="22"/>
                <w:szCs w:val="22"/>
              </w:rPr>
            </w:pPr>
            <w:r w:rsidRPr="00790CC1">
              <w:rPr>
                <w:rFonts w:ascii="Times New Roman" w:hAnsi="Times New Roman" w:cs="Times New Roman"/>
                <w:sz w:val="22"/>
                <w:szCs w:val="22"/>
              </w:rPr>
              <w:t>Доля педагогиче</w:t>
            </w:r>
            <w:r w:rsidRPr="00790CC1">
              <w:rPr>
                <w:rFonts w:ascii="Times New Roman" w:hAnsi="Times New Roman" w:cs="Times New Roman"/>
                <w:sz w:val="22"/>
                <w:szCs w:val="22"/>
              </w:rPr>
              <w:softHyphen/>
              <w:t>ских работников организаций до</w:t>
            </w:r>
            <w:r w:rsidRPr="00790CC1">
              <w:rPr>
                <w:rFonts w:ascii="Times New Roman" w:hAnsi="Times New Roman" w:cs="Times New Roman"/>
                <w:sz w:val="22"/>
                <w:szCs w:val="22"/>
              </w:rPr>
              <w:softHyphen/>
              <w:t>полнительного об</w:t>
            </w:r>
            <w:r w:rsidRPr="00790CC1">
              <w:rPr>
                <w:rFonts w:ascii="Times New Roman" w:hAnsi="Times New Roman" w:cs="Times New Roman"/>
                <w:sz w:val="22"/>
                <w:szCs w:val="22"/>
              </w:rPr>
              <w:softHyphen/>
              <w:t>разования детей, которым при про</w:t>
            </w:r>
            <w:r w:rsidRPr="00790CC1">
              <w:rPr>
                <w:rFonts w:ascii="Times New Roman" w:hAnsi="Times New Roman" w:cs="Times New Roman"/>
                <w:sz w:val="22"/>
                <w:szCs w:val="22"/>
              </w:rPr>
              <w:softHyphen/>
              <w:t>хождении аттеста</w:t>
            </w:r>
            <w:r w:rsidRPr="00790CC1">
              <w:rPr>
                <w:rFonts w:ascii="Times New Roman" w:hAnsi="Times New Roman" w:cs="Times New Roman"/>
                <w:sz w:val="22"/>
                <w:szCs w:val="22"/>
              </w:rPr>
              <w:softHyphen/>
              <w:t>ции присвоена пер</w:t>
            </w:r>
            <w:r w:rsidRPr="00790CC1">
              <w:rPr>
                <w:rFonts w:ascii="Times New Roman" w:hAnsi="Times New Roman" w:cs="Times New Roman"/>
                <w:sz w:val="22"/>
                <w:szCs w:val="22"/>
              </w:rPr>
              <w:softHyphen/>
              <w:t>вая или высшая ка</w:t>
            </w:r>
            <w:r w:rsidRPr="00790CC1">
              <w:rPr>
                <w:rFonts w:ascii="Times New Roman" w:hAnsi="Times New Roman" w:cs="Times New Roman"/>
                <w:sz w:val="22"/>
                <w:szCs w:val="22"/>
              </w:rPr>
              <w:softHyphen/>
              <w:t>тегория</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72"/>
              <w:shd w:val="clear" w:color="auto" w:fill="auto"/>
              <w:spacing w:line="240" w:lineRule="auto"/>
              <w:rPr>
                <w:rFonts w:ascii="Times New Roman" w:hAnsi="Times New Roman" w:cs="Times New Roman"/>
                <w:sz w:val="22"/>
                <w:szCs w:val="22"/>
              </w:rPr>
            </w:pPr>
            <w:r w:rsidRPr="00790CC1">
              <w:rPr>
                <w:rFonts w:ascii="Times New Roman" w:hAnsi="Times New Roman" w:cs="Times New Roman"/>
                <w:sz w:val="22"/>
                <w:szCs w:val="22"/>
              </w:rPr>
              <w:t>%</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50</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14,2</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w:t>
            </w:r>
          </w:p>
        </w:tc>
        <w:tc>
          <w:tcPr>
            <w:tcW w:w="72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0</w:t>
            </w:r>
          </w:p>
        </w:tc>
      </w:tr>
      <w:tr w:rsidR="00790CC1" w:rsidRPr="00790CC1" w:rsidTr="00790CC1">
        <w:trPr>
          <w:trHeight w:val="1269"/>
        </w:trPr>
        <w:tc>
          <w:tcPr>
            <w:tcW w:w="436" w:type="dxa"/>
            <w:tcBorders>
              <w:top w:val="single" w:sz="4" w:space="0" w:color="auto"/>
              <w:left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80"/>
              <w:rPr>
                <w:rFonts w:ascii="Times New Roman" w:hAnsi="Times New Roman" w:cs="Times New Roman"/>
                <w:sz w:val="22"/>
                <w:szCs w:val="22"/>
              </w:rPr>
            </w:pPr>
            <w:r w:rsidRPr="00790CC1">
              <w:rPr>
                <w:rFonts w:ascii="Times New Roman" w:hAnsi="Times New Roman" w:cs="Times New Roman"/>
                <w:sz w:val="22"/>
                <w:szCs w:val="22"/>
              </w:rPr>
              <w:t>5</w:t>
            </w:r>
          </w:p>
        </w:tc>
        <w:tc>
          <w:tcPr>
            <w:tcW w:w="2817" w:type="dxa"/>
            <w:tcBorders>
              <w:top w:val="single" w:sz="4" w:space="0" w:color="auto"/>
              <w:left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2"/>
              <w:rPr>
                <w:rFonts w:ascii="Times New Roman" w:hAnsi="Times New Roman" w:cs="Times New Roman"/>
                <w:sz w:val="22"/>
                <w:szCs w:val="22"/>
              </w:rPr>
            </w:pPr>
            <w:r w:rsidRPr="00790CC1">
              <w:rPr>
                <w:rFonts w:ascii="Times New Roman" w:hAnsi="Times New Roman" w:cs="Times New Roman"/>
                <w:sz w:val="22"/>
                <w:szCs w:val="22"/>
              </w:rPr>
              <w:t>Изменение по срав</w:t>
            </w:r>
            <w:r w:rsidRPr="00790CC1">
              <w:rPr>
                <w:rFonts w:ascii="Times New Roman" w:hAnsi="Times New Roman" w:cs="Times New Roman"/>
                <w:sz w:val="22"/>
                <w:szCs w:val="22"/>
              </w:rPr>
              <w:softHyphen/>
              <w:t>нению с уровнем 2013 года расходов консолидированно</w:t>
            </w:r>
            <w:r w:rsidRPr="00790CC1">
              <w:rPr>
                <w:rFonts w:ascii="Times New Roman" w:hAnsi="Times New Roman" w:cs="Times New Roman"/>
                <w:sz w:val="22"/>
                <w:szCs w:val="22"/>
              </w:rPr>
              <w:softHyphen/>
              <w:t>го бюджета Новичихинского района на обра</w:t>
            </w:r>
            <w:r w:rsidRPr="00790CC1">
              <w:rPr>
                <w:rFonts w:ascii="Times New Roman" w:hAnsi="Times New Roman" w:cs="Times New Roman"/>
                <w:sz w:val="22"/>
                <w:szCs w:val="22"/>
              </w:rPr>
              <w:softHyphen/>
              <w:t>зование,</w:t>
            </w:r>
          </w:p>
        </w:tc>
        <w:tc>
          <w:tcPr>
            <w:tcW w:w="567" w:type="dxa"/>
            <w:tcBorders>
              <w:top w:val="single" w:sz="4" w:space="0" w:color="auto"/>
              <w:left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млн. руб.</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38" w:right="129"/>
              <w:jc w:val="center"/>
              <w:rPr>
                <w:rFonts w:ascii="Times New Roman" w:hAnsi="Times New Roman" w:cs="Times New Roman"/>
                <w:sz w:val="22"/>
                <w:szCs w:val="22"/>
              </w:rPr>
            </w:pPr>
            <w:r w:rsidRPr="00790CC1">
              <w:rPr>
                <w:rFonts w:ascii="Times New Roman" w:hAnsi="Times New Roman" w:cs="Times New Roman"/>
                <w:sz w:val="22"/>
                <w:szCs w:val="22"/>
              </w:rPr>
              <w:t>46,5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38" w:right="129"/>
              <w:jc w:val="center"/>
              <w:rPr>
                <w:rFonts w:ascii="Times New Roman" w:hAnsi="Times New Roman" w:cs="Times New Roman"/>
                <w:sz w:val="22"/>
                <w:szCs w:val="22"/>
              </w:rPr>
            </w:pPr>
            <w:r w:rsidRPr="00790CC1">
              <w:rPr>
                <w:rFonts w:ascii="Times New Roman" w:hAnsi="Times New Roman" w:cs="Times New Roman"/>
                <w:sz w:val="22"/>
                <w:szCs w:val="22"/>
              </w:rPr>
              <w:t>65,4</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38" w:right="129"/>
              <w:jc w:val="center"/>
              <w:rPr>
                <w:rFonts w:ascii="Times New Roman" w:hAnsi="Times New Roman" w:cs="Times New Roman"/>
                <w:sz w:val="22"/>
                <w:szCs w:val="22"/>
              </w:rPr>
            </w:pPr>
            <w:r w:rsidRPr="00790CC1">
              <w:rPr>
                <w:rFonts w:ascii="Times New Roman" w:hAnsi="Times New Roman" w:cs="Times New Roman"/>
                <w:sz w:val="22"/>
                <w:szCs w:val="22"/>
              </w:rPr>
              <w:t>-6,9</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38" w:right="129"/>
              <w:jc w:val="center"/>
              <w:rPr>
                <w:rFonts w:ascii="Times New Roman" w:hAnsi="Times New Roman" w:cs="Times New Roman"/>
                <w:sz w:val="22"/>
                <w:szCs w:val="22"/>
              </w:rPr>
            </w:pPr>
            <w:r w:rsidRPr="00790CC1">
              <w:rPr>
                <w:rFonts w:ascii="Times New Roman" w:hAnsi="Times New Roman" w:cs="Times New Roman"/>
                <w:sz w:val="22"/>
                <w:szCs w:val="22"/>
              </w:rPr>
              <w:t>2,3</w:t>
            </w:r>
          </w:p>
        </w:tc>
        <w:tc>
          <w:tcPr>
            <w:tcW w:w="72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38" w:right="129"/>
              <w:jc w:val="center"/>
              <w:rPr>
                <w:rFonts w:ascii="Times New Roman" w:hAnsi="Times New Roman" w:cs="Times New Roman"/>
                <w:sz w:val="22"/>
                <w:szCs w:val="22"/>
              </w:rPr>
            </w:pPr>
            <w:r w:rsidRPr="00790CC1">
              <w:rPr>
                <w:rFonts w:ascii="Times New Roman" w:hAnsi="Times New Roman" w:cs="Times New Roman"/>
                <w:sz w:val="22"/>
                <w:szCs w:val="22"/>
              </w:rPr>
              <w:t>-9,1</w:t>
            </w:r>
          </w:p>
        </w:tc>
      </w:tr>
      <w:tr w:rsidR="00790CC1" w:rsidRPr="00790CC1" w:rsidTr="00790CC1">
        <w:trPr>
          <w:trHeight w:val="2117"/>
        </w:trPr>
        <w:tc>
          <w:tcPr>
            <w:tcW w:w="436" w:type="dxa"/>
            <w:tcBorders>
              <w:left w:val="single" w:sz="4" w:space="0" w:color="auto"/>
              <w:bottom w:val="single" w:sz="4" w:space="0" w:color="auto"/>
              <w:right w:val="single" w:sz="4" w:space="0" w:color="auto"/>
            </w:tcBorders>
            <w:shd w:val="clear" w:color="auto" w:fill="FFFFFF"/>
          </w:tcPr>
          <w:p w:rsidR="00790CC1" w:rsidRPr="00790CC1" w:rsidRDefault="00790CC1" w:rsidP="00790CC1"/>
        </w:tc>
        <w:tc>
          <w:tcPr>
            <w:tcW w:w="2817" w:type="dxa"/>
            <w:tcBorders>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2"/>
              <w:rPr>
                <w:rFonts w:ascii="Times New Roman" w:hAnsi="Times New Roman" w:cs="Times New Roman"/>
                <w:sz w:val="22"/>
                <w:szCs w:val="22"/>
              </w:rPr>
            </w:pPr>
            <w:r w:rsidRPr="00790CC1">
              <w:rPr>
                <w:rFonts w:ascii="Times New Roman" w:hAnsi="Times New Roman" w:cs="Times New Roman"/>
                <w:sz w:val="22"/>
                <w:szCs w:val="22"/>
              </w:rPr>
              <w:t>в том числе на вы</w:t>
            </w:r>
            <w:r w:rsidRPr="00790CC1">
              <w:rPr>
                <w:rFonts w:ascii="Times New Roman" w:hAnsi="Times New Roman" w:cs="Times New Roman"/>
                <w:sz w:val="22"/>
                <w:szCs w:val="22"/>
              </w:rPr>
              <w:softHyphen/>
              <w:t>полнение Указа Президента Рос</w:t>
            </w:r>
            <w:r w:rsidRPr="00790CC1">
              <w:rPr>
                <w:rFonts w:ascii="Times New Roman" w:hAnsi="Times New Roman" w:cs="Times New Roman"/>
                <w:sz w:val="22"/>
                <w:szCs w:val="22"/>
              </w:rPr>
              <w:softHyphen/>
              <w:t>сийской Федерации от 01.06.2012 № 761 с указанием ассигнований на оплату труда</w:t>
            </w:r>
          </w:p>
        </w:tc>
        <w:tc>
          <w:tcPr>
            <w:tcW w:w="567" w:type="dxa"/>
            <w:tcBorders>
              <w:left w:val="single" w:sz="4" w:space="0" w:color="auto"/>
              <w:bottom w:val="single" w:sz="4" w:space="0" w:color="auto"/>
              <w:right w:val="single" w:sz="4" w:space="0" w:color="auto"/>
            </w:tcBorders>
            <w:shd w:val="clear" w:color="auto" w:fill="FFFFFF"/>
          </w:tcPr>
          <w:p w:rsidR="00790CC1" w:rsidRPr="00790CC1" w:rsidRDefault="00790CC1" w:rsidP="00790CC1"/>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4,2</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3,4</w:t>
            </w:r>
          </w:p>
        </w:tc>
        <w:tc>
          <w:tcPr>
            <w:tcW w:w="70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2,5</w:t>
            </w:r>
          </w:p>
        </w:tc>
        <w:tc>
          <w:tcPr>
            <w:tcW w:w="709"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5,3</w:t>
            </w:r>
          </w:p>
        </w:tc>
        <w:tc>
          <w:tcPr>
            <w:tcW w:w="727"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1,6</w:t>
            </w:r>
          </w:p>
        </w:tc>
      </w:tr>
    </w:tbl>
    <w:p w:rsidR="00793364" w:rsidRDefault="00793364" w:rsidP="00793364">
      <w:pPr>
        <w:rPr>
          <w:b/>
          <w:bCs/>
          <w:sz w:val="26"/>
          <w:szCs w:val="26"/>
        </w:rPr>
      </w:pPr>
    </w:p>
    <w:p w:rsidR="00790CC1" w:rsidRPr="00790CC1" w:rsidRDefault="00790CC1" w:rsidP="00790CC1">
      <w:pPr>
        <w:pStyle w:val="29"/>
        <w:keepNext/>
        <w:keepLines/>
        <w:shd w:val="clear" w:color="auto" w:fill="auto"/>
        <w:spacing w:before="0" w:line="240" w:lineRule="auto"/>
        <w:ind w:right="281"/>
        <w:jc w:val="center"/>
        <w:rPr>
          <w:rFonts w:ascii="Times New Roman" w:hAnsi="Times New Roman" w:cs="Times New Roman"/>
          <w:sz w:val="26"/>
          <w:szCs w:val="26"/>
        </w:rPr>
      </w:pPr>
      <w:bookmarkStart w:id="30" w:name="bookmark13"/>
      <w:r w:rsidRPr="00790CC1">
        <w:rPr>
          <w:rFonts w:ascii="Times New Roman" w:hAnsi="Times New Roman" w:cs="Times New Roman"/>
          <w:sz w:val="26"/>
          <w:szCs w:val="26"/>
        </w:rPr>
        <w:t>4. Мероприятия по повышению эффективности и качества услуг в сфере дополнительного образования детей Новичихинского района, соотнесенные с этапами перехода к эффективному контракту</w:t>
      </w:r>
      <w:bookmarkEnd w:id="30"/>
    </w:p>
    <w:p w:rsidR="00790CC1" w:rsidRPr="00790CC1" w:rsidRDefault="00790CC1" w:rsidP="00790CC1">
      <w:pPr>
        <w:jc w:val="center"/>
        <w:rPr>
          <w:b/>
          <w:bCs/>
          <w:sz w:val="26"/>
          <w:szCs w:val="26"/>
        </w:rPr>
      </w:pPr>
    </w:p>
    <w:tbl>
      <w:tblPr>
        <w:tblpPr w:leftFromText="180" w:rightFromText="180" w:vertAnchor="text" w:tblpY="1"/>
        <w:tblOverlap w:val="never"/>
        <w:tblW w:w="9103" w:type="dxa"/>
        <w:tblLayout w:type="fixed"/>
        <w:tblCellMar>
          <w:left w:w="10" w:type="dxa"/>
          <w:right w:w="10" w:type="dxa"/>
        </w:tblCellMar>
        <w:tblLook w:val="04A0"/>
      </w:tblPr>
      <w:tblGrid>
        <w:gridCol w:w="436"/>
        <w:gridCol w:w="3118"/>
        <w:gridCol w:w="1701"/>
        <w:gridCol w:w="992"/>
        <w:gridCol w:w="2846"/>
        <w:gridCol w:w="10"/>
      </w:tblGrid>
      <w:tr w:rsidR="00790CC1" w:rsidRPr="00790CC1" w:rsidTr="00790CC1">
        <w:trPr>
          <w:trHeight w:val="370"/>
        </w:trPr>
        <w:tc>
          <w:tcPr>
            <w:tcW w:w="436" w:type="dxa"/>
            <w:tcBorders>
              <w:top w:val="single" w:sz="4" w:space="0" w:color="auto"/>
              <w:left w:val="single" w:sz="4" w:space="0" w:color="auto"/>
              <w:bottom w:val="single" w:sz="4" w:space="0" w:color="auto"/>
              <w:right w:val="single" w:sz="4" w:space="0" w:color="auto"/>
            </w:tcBorders>
            <w:shd w:val="clear" w:color="auto" w:fill="FFFFFF"/>
            <w:vAlign w:val="center"/>
          </w:tcPr>
          <w:p w:rsidR="00790CC1" w:rsidRPr="00790CC1" w:rsidRDefault="00790CC1" w:rsidP="00790CC1">
            <w:pPr>
              <w:pStyle w:val="11"/>
              <w:shd w:val="clear" w:color="auto" w:fill="auto"/>
              <w:spacing w:after="0" w:line="240" w:lineRule="auto"/>
              <w:jc w:val="center"/>
              <w:rPr>
                <w:rFonts w:ascii="Times New Roman" w:hAnsi="Times New Roman" w:cs="Times New Roman"/>
                <w:sz w:val="22"/>
                <w:szCs w:val="22"/>
              </w:rPr>
            </w:pPr>
            <w:r w:rsidRPr="00790CC1">
              <w:rPr>
                <w:rFonts w:ascii="Times New Roman" w:hAnsi="Times New Roman" w:cs="Times New Roman"/>
                <w:sz w:val="22"/>
                <w:szCs w:val="22"/>
              </w:rPr>
              <w:t>№ п/п</w:t>
            </w:r>
          </w:p>
        </w:tc>
        <w:tc>
          <w:tcPr>
            <w:tcW w:w="3118" w:type="dxa"/>
            <w:tcBorders>
              <w:top w:val="single" w:sz="4" w:space="0" w:color="auto"/>
              <w:left w:val="single" w:sz="4" w:space="0" w:color="auto"/>
              <w:bottom w:val="single" w:sz="4" w:space="0" w:color="auto"/>
              <w:right w:val="single" w:sz="4" w:space="0" w:color="auto"/>
            </w:tcBorders>
            <w:shd w:val="clear" w:color="auto" w:fill="FFFFFF"/>
            <w:vAlign w:val="center"/>
          </w:tcPr>
          <w:p w:rsidR="00790CC1" w:rsidRPr="00790CC1" w:rsidRDefault="00790CC1" w:rsidP="00790CC1">
            <w:pPr>
              <w:pStyle w:val="11"/>
              <w:shd w:val="clear" w:color="auto" w:fill="auto"/>
              <w:spacing w:after="0" w:line="240" w:lineRule="auto"/>
              <w:ind w:left="1" w:right="119"/>
              <w:jc w:val="center"/>
              <w:rPr>
                <w:rFonts w:ascii="Times New Roman" w:hAnsi="Times New Roman" w:cs="Times New Roman"/>
                <w:sz w:val="22"/>
                <w:szCs w:val="22"/>
              </w:rPr>
            </w:pPr>
            <w:r w:rsidRPr="00790CC1">
              <w:rPr>
                <w:rFonts w:ascii="Times New Roman" w:hAnsi="Times New Roman" w:cs="Times New Roman"/>
                <w:sz w:val="22"/>
                <w:szCs w:val="22"/>
              </w:rPr>
              <w:t>Мероприятия</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790CC1" w:rsidRPr="00790CC1" w:rsidRDefault="00790CC1" w:rsidP="00790CC1">
            <w:pPr>
              <w:ind w:left="1" w:right="119"/>
              <w:jc w:val="center"/>
            </w:pPr>
            <w:r w:rsidRPr="00790CC1">
              <w:rPr>
                <w:sz w:val="22"/>
                <w:szCs w:val="22"/>
              </w:rPr>
              <w:t>Ответственные исполнители</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790CC1" w:rsidRPr="00790CC1" w:rsidRDefault="00790CC1" w:rsidP="00790CC1">
            <w:pPr>
              <w:ind w:left="1" w:right="119"/>
              <w:jc w:val="center"/>
            </w:pPr>
            <w:r w:rsidRPr="00790CC1">
              <w:rPr>
                <w:sz w:val="22"/>
                <w:szCs w:val="22"/>
              </w:rPr>
              <w:t>Сроки реализа</w:t>
            </w:r>
            <w:r w:rsidRPr="00790CC1">
              <w:rPr>
                <w:sz w:val="22"/>
                <w:szCs w:val="22"/>
              </w:rPr>
              <w:softHyphen/>
              <w:t>ции</w:t>
            </w:r>
          </w:p>
        </w:tc>
        <w:tc>
          <w:tcPr>
            <w:tcW w:w="285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790CC1" w:rsidRPr="00790CC1" w:rsidRDefault="00790CC1" w:rsidP="00790CC1">
            <w:pPr>
              <w:pStyle w:val="11"/>
              <w:shd w:val="clear" w:color="auto" w:fill="auto"/>
              <w:spacing w:after="0" w:line="240" w:lineRule="auto"/>
              <w:ind w:left="1" w:right="119"/>
              <w:jc w:val="center"/>
              <w:rPr>
                <w:rFonts w:ascii="Times New Roman" w:hAnsi="Times New Roman" w:cs="Times New Roman"/>
                <w:sz w:val="22"/>
                <w:szCs w:val="22"/>
              </w:rPr>
            </w:pPr>
            <w:r w:rsidRPr="00790CC1">
              <w:rPr>
                <w:rFonts w:ascii="Times New Roman" w:hAnsi="Times New Roman" w:cs="Times New Roman"/>
                <w:sz w:val="22"/>
                <w:szCs w:val="22"/>
              </w:rPr>
              <w:t>Показатели</w:t>
            </w:r>
          </w:p>
        </w:tc>
      </w:tr>
      <w:tr w:rsidR="00790CC1" w:rsidRPr="00790CC1" w:rsidTr="00790CC1">
        <w:trPr>
          <w:trHeight w:val="370"/>
        </w:trPr>
        <w:tc>
          <w:tcPr>
            <w:tcW w:w="9103" w:type="dxa"/>
            <w:gridSpan w:val="6"/>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left="1" w:right="119"/>
              <w:jc w:val="center"/>
              <w:rPr>
                <w:rFonts w:ascii="Times New Roman" w:hAnsi="Times New Roman" w:cs="Times New Roman"/>
                <w:sz w:val="22"/>
                <w:szCs w:val="22"/>
              </w:rPr>
            </w:pPr>
            <w:r w:rsidRPr="00790CC1">
              <w:rPr>
                <w:rFonts w:ascii="Times New Roman" w:hAnsi="Times New Roman" w:cs="Times New Roman"/>
                <w:sz w:val="22"/>
                <w:szCs w:val="22"/>
              </w:rPr>
              <w:t>Расширение потенциала системы дополнительного образования детей</w:t>
            </w:r>
          </w:p>
        </w:tc>
      </w:tr>
      <w:tr w:rsidR="00790CC1" w:rsidRPr="00790CC1" w:rsidTr="00790CC1">
        <w:trPr>
          <w:trHeight w:val="370"/>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jc w:val="center"/>
              <w:rPr>
                <w:rFonts w:ascii="Times New Roman" w:hAnsi="Times New Roman" w:cs="Times New Roman"/>
                <w:sz w:val="22"/>
                <w:szCs w:val="22"/>
              </w:rPr>
            </w:pPr>
            <w:r w:rsidRPr="00790CC1">
              <w:rPr>
                <w:rFonts w:ascii="Times New Roman" w:hAnsi="Times New Roman" w:cs="Times New Roman"/>
                <w:sz w:val="22"/>
                <w:szCs w:val="22"/>
              </w:rPr>
              <w:t>1.</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3C42BB">
            <w:pPr>
              <w:pStyle w:val="11"/>
              <w:spacing w:after="0" w:line="240" w:lineRule="auto"/>
              <w:rPr>
                <w:rFonts w:ascii="Times New Roman" w:hAnsi="Times New Roman" w:cs="Times New Roman"/>
                <w:sz w:val="22"/>
                <w:szCs w:val="22"/>
              </w:rPr>
            </w:pPr>
            <w:r w:rsidRPr="00790CC1">
              <w:rPr>
                <w:rFonts w:ascii="Times New Roman" w:hAnsi="Times New Roman" w:cs="Times New Roman"/>
                <w:sz w:val="22"/>
                <w:szCs w:val="22"/>
              </w:rPr>
              <w:t>Разработка и реализация прог</w:t>
            </w:r>
            <w:r>
              <w:rPr>
                <w:rFonts w:ascii="Times New Roman" w:hAnsi="Times New Roman" w:cs="Times New Roman"/>
                <w:sz w:val="22"/>
                <w:szCs w:val="22"/>
              </w:rPr>
              <w:t>-</w:t>
            </w:r>
            <w:r w:rsidRPr="00790CC1">
              <w:rPr>
                <w:rFonts w:ascii="Times New Roman" w:hAnsi="Times New Roman" w:cs="Times New Roman"/>
                <w:sz w:val="22"/>
                <w:szCs w:val="22"/>
              </w:rPr>
              <w:t>раммы развития дополнитель</w:t>
            </w:r>
            <w:r>
              <w:rPr>
                <w:rFonts w:ascii="Times New Roman" w:hAnsi="Times New Roman" w:cs="Times New Roman"/>
                <w:sz w:val="22"/>
                <w:szCs w:val="22"/>
              </w:rPr>
              <w:t>-</w:t>
            </w:r>
            <w:r w:rsidRPr="00790CC1">
              <w:rPr>
                <w:rFonts w:ascii="Times New Roman" w:hAnsi="Times New Roman" w:cs="Times New Roman"/>
                <w:sz w:val="22"/>
                <w:szCs w:val="22"/>
              </w:rPr>
              <w:t>ного образования детей в Новичихинском районе: реализация подпрограммы 2 «Развитие общего и дополни</w:t>
            </w:r>
            <w:r>
              <w:rPr>
                <w:rFonts w:ascii="Times New Roman" w:hAnsi="Times New Roman" w:cs="Times New Roman"/>
                <w:sz w:val="22"/>
                <w:szCs w:val="22"/>
              </w:rPr>
              <w:t>-</w:t>
            </w:r>
            <w:r w:rsidRPr="00790CC1">
              <w:rPr>
                <w:rFonts w:ascii="Times New Roman" w:hAnsi="Times New Roman" w:cs="Times New Roman"/>
                <w:sz w:val="22"/>
                <w:szCs w:val="22"/>
              </w:rPr>
              <w:t xml:space="preserve">тельного образования в Новичихинском районе» муниципальной программы «Развитие образования в Новичихинском районе» на 2015-2020 гг.; </w:t>
            </w:r>
          </w:p>
          <w:p w:rsidR="00790CC1" w:rsidRPr="00790CC1" w:rsidRDefault="00790CC1" w:rsidP="003C42BB">
            <w:pPr>
              <w:pStyle w:val="11"/>
              <w:spacing w:after="0" w:line="240" w:lineRule="auto"/>
              <w:rPr>
                <w:rFonts w:ascii="Times New Roman" w:hAnsi="Times New Roman" w:cs="Times New Roman"/>
                <w:sz w:val="22"/>
                <w:szCs w:val="22"/>
              </w:rPr>
            </w:pPr>
            <w:r w:rsidRPr="00790CC1">
              <w:rPr>
                <w:rFonts w:ascii="Times New Roman" w:hAnsi="Times New Roman" w:cs="Times New Roman"/>
                <w:sz w:val="22"/>
                <w:szCs w:val="22"/>
              </w:rPr>
              <w:t>формирование муниципального заказа на услуги дополнитель</w:t>
            </w:r>
            <w:r w:rsidR="003C42BB">
              <w:rPr>
                <w:rFonts w:ascii="Times New Roman" w:hAnsi="Times New Roman" w:cs="Times New Roman"/>
                <w:sz w:val="22"/>
                <w:szCs w:val="22"/>
              </w:rPr>
              <w:t>-</w:t>
            </w:r>
            <w:r w:rsidRPr="00790CC1">
              <w:rPr>
                <w:rFonts w:ascii="Times New Roman" w:hAnsi="Times New Roman" w:cs="Times New Roman"/>
                <w:sz w:val="22"/>
                <w:szCs w:val="22"/>
              </w:rPr>
              <w:t>ного образования детей и финансового обеспечения его реализации;</w:t>
            </w:r>
          </w:p>
          <w:p w:rsidR="00790CC1" w:rsidRPr="00790CC1" w:rsidRDefault="00790CC1" w:rsidP="003C42BB">
            <w:pPr>
              <w:pStyle w:val="11"/>
              <w:spacing w:after="0" w:line="240" w:lineRule="auto"/>
              <w:rPr>
                <w:rFonts w:ascii="Times New Roman" w:hAnsi="Times New Roman" w:cs="Times New Roman"/>
                <w:sz w:val="22"/>
                <w:szCs w:val="22"/>
              </w:rPr>
            </w:pPr>
            <w:r w:rsidRPr="00790CC1">
              <w:rPr>
                <w:rFonts w:ascii="Times New Roman" w:hAnsi="Times New Roman" w:cs="Times New Roman"/>
                <w:sz w:val="22"/>
                <w:szCs w:val="22"/>
              </w:rPr>
              <w:t>формирование эффективной сети организации дополни</w:t>
            </w:r>
            <w:r w:rsidR="003C42BB">
              <w:rPr>
                <w:rFonts w:ascii="Times New Roman" w:hAnsi="Times New Roman" w:cs="Times New Roman"/>
                <w:sz w:val="22"/>
                <w:szCs w:val="22"/>
              </w:rPr>
              <w:t>-</w:t>
            </w:r>
            <w:r w:rsidRPr="00790CC1">
              <w:rPr>
                <w:rFonts w:ascii="Times New Roman" w:hAnsi="Times New Roman" w:cs="Times New Roman"/>
                <w:sz w:val="22"/>
                <w:szCs w:val="22"/>
              </w:rPr>
              <w:t>тельного образования, обеспечивающей сетевое взаимодействие, интеграцию ресурсов школ, организаций дополнительного образования различной ведомственной принадлежности, негосударственного сектора; обновление содержания прог</w:t>
            </w:r>
            <w:r w:rsidR="003C42BB">
              <w:rPr>
                <w:rFonts w:ascii="Times New Roman" w:hAnsi="Times New Roman" w:cs="Times New Roman"/>
                <w:sz w:val="22"/>
                <w:szCs w:val="22"/>
              </w:rPr>
              <w:t>-</w:t>
            </w:r>
            <w:r w:rsidRPr="00790CC1">
              <w:rPr>
                <w:rFonts w:ascii="Times New Roman" w:hAnsi="Times New Roman" w:cs="Times New Roman"/>
                <w:sz w:val="22"/>
                <w:szCs w:val="22"/>
              </w:rPr>
              <w:t>рамм и технологий дополни</w:t>
            </w:r>
            <w:r w:rsidR="003C42BB">
              <w:rPr>
                <w:rFonts w:ascii="Times New Roman" w:hAnsi="Times New Roman" w:cs="Times New Roman"/>
                <w:sz w:val="22"/>
                <w:szCs w:val="22"/>
              </w:rPr>
              <w:t>-</w:t>
            </w:r>
            <w:r w:rsidRPr="00790CC1">
              <w:rPr>
                <w:rFonts w:ascii="Times New Roman" w:hAnsi="Times New Roman" w:cs="Times New Roman"/>
                <w:sz w:val="22"/>
                <w:szCs w:val="22"/>
              </w:rPr>
              <w:t>тельного образования детей; развитие инфраструктуры, в том числе исследовательской и конструкторской деятельности;</w:t>
            </w:r>
          </w:p>
          <w:p w:rsidR="00790CC1" w:rsidRPr="00790CC1" w:rsidRDefault="00790CC1" w:rsidP="003C42BB">
            <w:pPr>
              <w:pStyle w:val="11"/>
              <w:spacing w:after="0" w:line="240" w:lineRule="auto"/>
              <w:rPr>
                <w:rFonts w:ascii="Times New Roman" w:hAnsi="Times New Roman" w:cs="Times New Roman"/>
                <w:sz w:val="22"/>
                <w:szCs w:val="22"/>
              </w:rPr>
            </w:pPr>
            <w:r w:rsidRPr="00790CC1">
              <w:rPr>
                <w:rFonts w:ascii="Times New Roman" w:hAnsi="Times New Roman" w:cs="Times New Roman"/>
                <w:sz w:val="22"/>
                <w:szCs w:val="22"/>
              </w:rPr>
              <w:t>мониторинг и оценка эффектив</w:t>
            </w:r>
            <w:r w:rsidR="003C42BB">
              <w:rPr>
                <w:rFonts w:ascii="Times New Roman" w:hAnsi="Times New Roman" w:cs="Times New Roman"/>
                <w:sz w:val="22"/>
                <w:szCs w:val="22"/>
              </w:rPr>
              <w:t>-</w:t>
            </w:r>
            <w:r w:rsidRPr="00790CC1">
              <w:rPr>
                <w:rFonts w:ascii="Times New Roman" w:hAnsi="Times New Roman" w:cs="Times New Roman"/>
                <w:sz w:val="22"/>
                <w:szCs w:val="22"/>
              </w:rPr>
              <w:t>ности реализации подпрограм</w:t>
            </w:r>
            <w:r w:rsidR="003C42BB">
              <w:rPr>
                <w:rFonts w:ascii="Times New Roman" w:hAnsi="Times New Roman" w:cs="Times New Roman"/>
                <w:sz w:val="22"/>
                <w:szCs w:val="22"/>
              </w:rPr>
              <w:t>-</w:t>
            </w:r>
            <w:r w:rsidRPr="00790CC1">
              <w:rPr>
                <w:rFonts w:ascii="Times New Roman" w:hAnsi="Times New Roman" w:cs="Times New Roman"/>
                <w:sz w:val="22"/>
                <w:szCs w:val="22"/>
              </w:rPr>
              <w:t>мы 2 «Развитие общего и дополнительного образования в Новичихинском районе» муниципальной программы «Развитие образования в Новичихинском районе» на 2015-2020 гг.</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w:t>
            </w:r>
            <w:r w:rsidRPr="00790CC1">
              <w:rPr>
                <w:rFonts w:ascii="Times New Roman" w:hAnsi="Times New Roman" w:cs="Times New Roman"/>
                <w:sz w:val="22"/>
                <w:szCs w:val="22"/>
              </w:rPr>
              <w:softHyphen/>
              <w:t>2018 гг.</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p w:rsidR="00790CC1" w:rsidRPr="00790CC1" w:rsidRDefault="00790CC1" w:rsidP="00790CC1">
            <w:pPr>
              <w:ind w:right="139"/>
              <w:jc w:val="both"/>
            </w:pPr>
          </w:p>
        </w:tc>
        <w:tc>
          <w:tcPr>
            <w:tcW w:w="2856" w:type="dxa"/>
            <w:gridSpan w:val="2"/>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ind w:right="139"/>
              <w:jc w:val="both"/>
            </w:pPr>
            <w:r w:rsidRPr="00790CC1">
              <w:rPr>
                <w:sz w:val="22"/>
                <w:szCs w:val="22"/>
              </w:rPr>
              <w:t>охват детей в воз</w:t>
            </w:r>
            <w:r w:rsidRPr="00790CC1">
              <w:rPr>
                <w:sz w:val="22"/>
                <w:szCs w:val="22"/>
              </w:rPr>
              <w:softHyphen/>
              <w:t xml:space="preserve">расте </w:t>
            </w:r>
            <w:r w:rsidRPr="00790CC1">
              <w:rPr>
                <w:spacing w:val="30"/>
                <w:sz w:val="22"/>
                <w:szCs w:val="22"/>
              </w:rPr>
              <w:t>5-18</w:t>
            </w:r>
            <w:r w:rsidRPr="00790CC1">
              <w:rPr>
                <w:sz w:val="22"/>
                <w:szCs w:val="22"/>
              </w:rPr>
              <w:t xml:space="preserve"> лет про</w:t>
            </w:r>
            <w:r w:rsidRPr="00790CC1">
              <w:rPr>
                <w:sz w:val="22"/>
                <w:szCs w:val="22"/>
              </w:rPr>
              <w:softHyphen/>
              <w:t>граммами дополни</w:t>
            </w:r>
            <w:r w:rsidRPr="00790CC1">
              <w:rPr>
                <w:sz w:val="22"/>
                <w:szCs w:val="22"/>
              </w:rPr>
              <w:softHyphen/>
              <w:t>тельного образова</w:t>
            </w:r>
            <w:r w:rsidRPr="00790CC1">
              <w:rPr>
                <w:sz w:val="22"/>
                <w:szCs w:val="22"/>
              </w:rPr>
              <w:softHyphen/>
              <w:t>ния;</w:t>
            </w:r>
          </w:p>
          <w:p w:rsidR="00790CC1" w:rsidRPr="00790CC1" w:rsidRDefault="00790CC1" w:rsidP="00790CC1">
            <w:pPr>
              <w:ind w:right="139"/>
              <w:jc w:val="both"/>
            </w:pPr>
            <w:r w:rsidRPr="00790CC1">
              <w:rPr>
                <w:sz w:val="22"/>
                <w:szCs w:val="22"/>
              </w:rPr>
              <w:t>удельный вес чис</w:t>
            </w:r>
            <w:r w:rsidRPr="00790CC1">
              <w:rPr>
                <w:sz w:val="22"/>
                <w:szCs w:val="22"/>
              </w:rPr>
              <w:softHyphen/>
              <w:t>ленности обучаю</w:t>
            </w:r>
            <w:r w:rsidRPr="00790CC1">
              <w:rPr>
                <w:sz w:val="22"/>
                <w:szCs w:val="22"/>
              </w:rPr>
              <w:softHyphen/>
              <w:t>щихся по програм</w:t>
            </w:r>
            <w:r w:rsidRPr="00790CC1">
              <w:rPr>
                <w:sz w:val="22"/>
                <w:szCs w:val="22"/>
              </w:rPr>
              <w:softHyphen/>
              <w:t>мам общего образо</w:t>
            </w:r>
            <w:r w:rsidRPr="00790CC1">
              <w:rPr>
                <w:sz w:val="22"/>
                <w:szCs w:val="22"/>
              </w:rPr>
              <w:softHyphen/>
              <w:t>вания, участвующих в олимпиадах и кон</w:t>
            </w:r>
            <w:r w:rsidRPr="00790CC1">
              <w:rPr>
                <w:sz w:val="22"/>
                <w:szCs w:val="22"/>
              </w:rPr>
              <w:softHyphen/>
              <w:t>курсах различенного уровня, в общей чис</w:t>
            </w:r>
            <w:r w:rsidRPr="00790CC1">
              <w:rPr>
                <w:sz w:val="22"/>
                <w:szCs w:val="22"/>
              </w:rPr>
              <w:softHyphen/>
              <w:t>ленности обучаю</w:t>
            </w:r>
            <w:r w:rsidRPr="00790CC1">
              <w:rPr>
                <w:sz w:val="22"/>
                <w:szCs w:val="22"/>
              </w:rPr>
              <w:softHyphen/>
              <w:t>щихся по програм</w:t>
            </w:r>
            <w:r w:rsidRPr="00790CC1">
              <w:rPr>
                <w:sz w:val="22"/>
                <w:szCs w:val="22"/>
              </w:rPr>
              <w:softHyphen/>
              <w:t>мам общего образо</w:t>
            </w:r>
            <w:r w:rsidRPr="00790CC1">
              <w:rPr>
                <w:sz w:val="22"/>
                <w:szCs w:val="22"/>
              </w:rPr>
              <w:softHyphen/>
              <w:t>вания</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tc>
      </w:tr>
      <w:tr w:rsidR="00790CC1" w:rsidRPr="00790CC1" w:rsidTr="003C42BB">
        <w:trPr>
          <w:trHeight w:val="5100"/>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Совершенствование органи</w:t>
            </w:r>
            <w:r w:rsidRPr="00790CC1">
              <w:rPr>
                <w:rFonts w:ascii="Times New Roman" w:hAnsi="Times New Roman" w:cs="Times New Roman"/>
                <w:sz w:val="22"/>
                <w:szCs w:val="22"/>
              </w:rPr>
              <w:softHyphen/>
              <w:t>зационно-экономических ме</w:t>
            </w:r>
            <w:r w:rsidRPr="00790CC1">
              <w:rPr>
                <w:rFonts w:ascii="Times New Roman" w:hAnsi="Times New Roman" w:cs="Times New Roman"/>
                <w:sz w:val="22"/>
                <w:szCs w:val="22"/>
              </w:rPr>
              <w:softHyphen/>
              <w:t>ханизмов обеспечения до</w:t>
            </w:r>
            <w:r w:rsidRPr="00790CC1">
              <w:rPr>
                <w:rFonts w:ascii="Times New Roman" w:hAnsi="Times New Roman" w:cs="Times New Roman"/>
                <w:sz w:val="22"/>
                <w:szCs w:val="22"/>
              </w:rPr>
              <w:softHyphen/>
              <w:t>ступности услуг дополни</w:t>
            </w:r>
            <w:r w:rsidRPr="00790CC1">
              <w:rPr>
                <w:rFonts w:ascii="Times New Roman" w:hAnsi="Times New Roman" w:cs="Times New Roman"/>
                <w:sz w:val="22"/>
                <w:szCs w:val="22"/>
              </w:rPr>
              <w:softHyphen/>
              <w:t>тельного образования детей: обновление нормативной правовой базы на основании обновленных регулирующих документов (требований санитарных, строительных норм, пожарной безопасно</w:t>
            </w:r>
            <w:r w:rsidRPr="00790CC1">
              <w:rPr>
                <w:rFonts w:ascii="Times New Roman" w:hAnsi="Times New Roman" w:cs="Times New Roman"/>
                <w:sz w:val="22"/>
                <w:szCs w:val="22"/>
              </w:rPr>
              <w:softHyphen/>
              <w:t>сти и др.) для развития усло</w:t>
            </w:r>
            <w:r w:rsidRPr="00790CC1">
              <w:rPr>
                <w:rFonts w:ascii="Times New Roman" w:hAnsi="Times New Roman" w:cs="Times New Roman"/>
                <w:sz w:val="22"/>
                <w:szCs w:val="22"/>
              </w:rPr>
              <w:softHyphen/>
              <w:t>вий организации дополни</w:t>
            </w:r>
            <w:r w:rsidRPr="00790CC1">
              <w:rPr>
                <w:rFonts w:ascii="Times New Roman" w:hAnsi="Times New Roman" w:cs="Times New Roman"/>
                <w:sz w:val="22"/>
                <w:szCs w:val="22"/>
              </w:rPr>
              <w:softHyphen/>
              <w:t>тельного образования; создание условий для разви</w:t>
            </w:r>
            <w:r w:rsidRPr="00790CC1">
              <w:rPr>
                <w:rFonts w:ascii="Times New Roman" w:hAnsi="Times New Roman" w:cs="Times New Roman"/>
                <w:sz w:val="22"/>
                <w:szCs w:val="22"/>
              </w:rPr>
              <w:softHyphen/>
              <w:t>тия инфраструктуры допол</w:t>
            </w:r>
            <w:r w:rsidRPr="00790CC1">
              <w:rPr>
                <w:rFonts w:ascii="Times New Roman" w:hAnsi="Times New Roman" w:cs="Times New Roman"/>
                <w:sz w:val="22"/>
                <w:szCs w:val="22"/>
              </w:rPr>
              <w:softHyphen/>
              <w:t>нительного образования и досуга детей при застройке территорий, в том числе при</w:t>
            </w:r>
            <w:r w:rsidRPr="00790CC1">
              <w:rPr>
                <w:rFonts w:ascii="Times New Roman" w:hAnsi="Times New Roman" w:cs="Times New Roman"/>
                <w:sz w:val="22"/>
                <w:szCs w:val="22"/>
              </w:rPr>
              <w:softHyphen/>
              <w:t>нятие муници</w:t>
            </w:r>
            <w:r w:rsidRPr="00790CC1">
              <w:rPr>
                <w:rFonts w:ascii="Times New Roman" w:hAnsi="Times New Roman" w:cs="Times New Roman"/>
                <w:sz w:val="22"/>
                <w:szCs w:val="22"/>
              </w:rPr>
              <w:softHyphen/>
              <w:t>пальных и локальных нормативных актов</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  2016 гг.</w:t>
            </w:r>
          </w:p>
        </w:tc>
        <w:tc>
          <w:tcPr>
            <w:tcW w:w="2856" w:type="dxa"/>
            <w:gridSpan w:val="2"/>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охват детей в воз</w:t>
            </w:r>
            <w:r w:rsidRPr="00790CC1">
              <w:rPr>
                <w:rFonts w:ascii="Times New Roman" w:hAnsi="Times New Roman" w:cs="Times New Roman"/>
                <w:sz w:val="22"/>
                <w:szCs w:val="22"/>
              </w:rPr>
              <w:softHyphen/>
              <w:t xml:space="preserve">расте </w:t>
            </w:r>
            <w:r w:rsidRPr="00790CC1">
              <w:rPr>
                <w:rStyle w:val="1pt"/>
                <w:rFonts w:eastAsiaTheme="minorHAnsi"/>
                <w:sz w:val="22"/>
                <w:szCs w:val="22"/>
              </w:rPr>
              <w:t>5-18</w:t>
            </w:r>
            <w:r w:rsidRPr="00790CC1">
              <w:rPr>
                <w:rFonts w:ascii="Times New Roman" w:hAnsi="Times New Roman" w:cs="Times New Roman"/>
                <w:sz w:val="22"/>
                <w:szCs w:val="22"/>
              </w:rPr>
              <w:t xml:space="preserve"> лет про</w:t>
            </w:r>
            <w:r w:rsidRPr="00790CC1">
              <w:rPr>
                <w:rFonts w:ascii="Times New Roman" w:hAnsi="Times New Roman" w:cs="Times New Roman"/>
                <w:sz w:val="22"/>
                <w:szCs w:val="22"/>
              </w:rPr>
              <w:softHyphen/>
              <w:t>граммами дополни</w:t>
            </w:r>
            <w:r w:rsidRPr="00790CC1">
              <w:rPr>
                <w:rFonts w:ascii="Times New Roman" w:hAnsi="Times New Roman" w:cs="Times New Roman"/>
                <w:sz w:val="22"/>
                <w:szCs w:val="22"/>
              </w:rPr>
              <w:softHyphen/>
              <w:t>тельного образования</w:t>
            </w:r>
          </w:p>
        </w:tc>
      </w:tr>
      <w:tr w:rsidR="00790CC1" w:rsidRPr="00790CC1" w:rsidTr="003C42BB">
        <w:trPr>
          <w:trHeight w:val="3683"/>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3</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Распространение современ</w:t>
            </w:r>
            <w:r w:rsidRPr="00790CC1">
              <w:rPr>
                <w:rFonts w:ascii="Times New Roman" w:hAnsi="Times New Roman" w:cs="Times New Roman"/>
                <w:sz w:val="22"/>
                <w:szCs w:val="22"/>
              </w:rPr>
              <w:softHyphen/>
              <w:t>ных краевых и муниципаль</w:t>
            </w:r>
            <w:r w:rsidRPr="00790CC1">
              <w:rPr>
                <w:rFonts w:ascii="Times New Roman" w:hAnsi="Times New Roman" w:cs="Times New Roman"/>
                <w:sz w:val="22"/>
                <w:szCs w:val="22"/>
              </w:rPr>
              <w:softHyphen/>
              <w:t>ных моделей организации дополнительного образова</w:t>
            </w:r>
            <w:r w:rsidRPr="00790CC1">
              <w:rPr>
                <w:rFonts w:ascii="Times New Roman" w:hAnsi="Times New Roman" w:cs="Times New Roman"/>
                <w:sz w:val="22"/>
                <w:szCs w:val="22"/>
              </w:rPr>
              <w:softHyphen/>
              <w:t>ния детей, в том числе по</w:t>
            </w:r>
            <w:r w:rsidRPr="00790CC1">
              <w:rPr>
                <w:rFonts w:ascii="Times New Roman" w:hAnsi="Times New Roman" w:cs="Times New Roman"/>
                <w:sz w:val="22"/>
                <w:szCs w:val="22"/>
              </w:rPr>
              <w:softHyphen/>
              <w:t>средством:</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повышения квалификации педагогических работников по персонифицированной мо</w:t>
            </w:r>
            <w:r w:rsidRPr="00790CC1">
              <w:rPr>
                <w:rFonts w:ascii="Times New Roman" w:hAnsi="Times New Roman" w:cs="Times New Roman"/>
                <w:sz w:val="22"/>
                <w:szCs w:val="22"/>
              </w:rPr>
              <w:softHyphen/>
              <w:t>дели, используя ресурс инновацион</w:t>
            </w:r>
            <w:r w:rsidR="003C42BB">
              <w:rPr>
                <w:rFonts w:ascii="Times New Roman" w:hAnsi="Times New Roman" w:cs="Times New Roman"/>
                <w:sz w:val="22"/>
                <w:szCs w:val="22"/>
              </w:rPr>
              <w:t>-</w:t>
            </w:r>
            <w:r w:rsidRPr="00790CC1">
              <w:rPr>
                <w:rFonts w:ascii="Times New Roman" w:hAnsi="Times New Roman" w:cs="Times New Roman"/>
                <w:sz w:val="22"/>
                <w:szCs w:val="22"/>
              </w:rPr>
              <w:t>ной инфраструктуры системы образования Алтай</w:t>
            </w:r>
            <w:r w:rsidRPr="00790CC1">
              <w:rPr>
                <w:rFonts w:ascii="Times New Roman" w:hAnsi="Times New Roman" w:cs="Times New Roman"/>
                <w:sz w:val="22"/>
                <w:szCs w:val="22"/>
              </w:rPr>
              <w:softHyphen/>
              <w:t>ского края;</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принятия соответствующих нормативных актов</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20150</w:t>
            </w:r>
            <w:r w:rsidRPr="00790CC1">
              <w:rPr>
                <w:rFonts w:ascii="Times New Roman" w:hAnsi="Times New Roman" w:cs="Times New Roman"/>
                <w:sz w:val="22"/>
                <w:szCs w:val="22"/>
              </w:rPr>
              <w:softHyphen/>
              <w:t>2017 гг.</w:t>
            </w:r>
          </w:p>
        </w:tc>
        <w:tc>
          <w:tcPr>
            <w:tcW w:w="2856" w:type="dxa"/>
            <w:gridSpan w:val="2"/>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охват детей в воз</w:t>
            </w:r>
            <w:r w:rsidRPr="00790CC1">
              <w:rPr>
                <w:rFonts w:ascii="Times New Roman" w:hAnsi="Times New Roman" w:cs="Times New Roman"/>
                <w:sz w:val="22"/>
                <w:szCs w:val="22"/>
              </w:rPr>
              <w:softHyphen/>
              <w:t xml:space="preserve">расте </w:t>
            </w:r>
            <w:r w:rsidRPr="00790CC1">
              <w:rPr>
                <w:rStyle w:val="1pt"/>
                <w:rFonts w:eastAsiaTheme="minorHAnsi"/>
                <w:sz w:val="22"/>
                <w:szCs w:val="22"/>
              </w:rPr>
              <w:t>5-18</w:t>
            </w:r>
            <w:r w:rsidRPr="00790CC1">
              <w:rPr>
                <w:rFonts w:ascii="Times New Roman" w:hAnsi="Times New Roman" w:cs="Times New Roman"/>
                <w:sz w:val="22"/>
                <w:szCs w:val="22"/>
              </w:rPr>
              <w:t xml:space="preserve"> лет про</w:t>
            </w:r>
            <w:r w:rsidRPr="00790CC1">
              <w:rPr>
                <w:rFonts w:ascii="Times New Roman" w:hAnsi="Times New Roman" w:cs="Times New Roman"/>
                <w:sz w:val="22"/>
                <w:szCs w:val="22"/>
              </w:rPr>
              <w:softHyphen/>
              <w:t>граммами дополни</w:t>
            </w:r>
            <w:r w:rsidRPr="00790CC1">
              <w:rPr>
                <w:rFonts w:ascii="Times New Roman" w:hAnsi="Times New Roman" w:cs="Times New Roman"/>
                <w:sz w:val="22"/>
                <w:szCs w:val="22"/>
              </w:rPr>
              <w:softHyphen/>
              <w:t>тельного образования</w:t>
            </w:r>
          </w:p>
        </w:tc>
      </w:tr>
      <w:tr w:rsidR="00790CC1" w:rsidRPr="00790CC1" w:rsidTr="00790CC1">
        <w:trPr>
          <w:trHeight w:val="2578"/>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4</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Создание условий для ис</w:t>
            </w:r>
            <w:r w:rsidRPr="00790CC1">
              <w:rPr>
                <w:rFonts w:ascii="Times New Roman" w:hAnsi="Times New Roman" w:cs="Times New Roman"/>
                <w:sz w:val="22"/>
                <w:szCs w:val="22"/>
              </w:rPr>
              <w:softHyphen/>
              <w:t>пользования ресурсов него</w:t>
            </w:r>
            <w:r w:rsidRPr="00790CC1">
              <w:rPr>
                <w:rFonts w:ascii="Times New Roman" w:hAnsi="Times New Roman" w:cs="Times New Roman"/>
                <w:sz w:val="22"/>
                <w:szCs w:val="22"/>
              </w:rPr>
              <w:softHyphen/>
              <w:t>сударственного сектора в предоставлении услуг до</w:t>
            </w:r>
            <w:r w:rsidRPr="00790CC1">
              <w:rPr>
                <w:rFonts w:ascii="Times New Roman" w:hAnsi="Times New Roman" w:cs="Times New Roman"/>
                <w:sz w:val="22"/>
                <w:szCs w:val="22"/>
              </w:rPr>
              <w:softHyphen/>
              <w:t>полнительного образования детей: апробация и вне</w:t>
            </w:r>
            <w:r w:rsidRPr="00790CC1">
              <w:rPr>
                <w:rFonts w:ascii="Times New Roman" w:hAnsi="Times New Roman" w:cs="Times New Roman"/>
                <w:sz w:val="22"/>
                <w:szCs w:val="22"/>
              </w:rPr>
              <w:softHyphen/>
              <w:t>дрение моделей исполь</w:t>
            </w:r>
            <w:r w:rsidRPr="00790CC1">
              <w:rPr>
                <w:rFonts w:ascii="Times New Roman" w:hAnsi="Times New Roman" w:cs="Times New Roman"/>
                <w:sz w:val="22"/>
                <w:szCs w:val="22"/>
              </w:rPr>
              <w:softHyphen/>
              <w:t>зования ресурсов негосударственного сектора и меха</w:t>
            </w:r>
            <w:r w:rsidRPr="00790CC1">
              <w:rPr>
                <w:rFonts w:ascii="Times New Roman" w:hAnsi="Times New Roman" w:cs="Times New Roman"/>
                <w:sz w:val="22"/>
                <w:szCs w:val="22"/>
              </w:rPr>
              <w:softHyphen/>
              <w:t>низмов государственно-част</w:t>
            </w:r>
            <w:r w:rsidRPr="00790CC1">
              <w:rPr>
                <w:rFonts w:ascii="Times New Roman" w:hAnsi="Times New Roman" w:cs="Times New Roman"/>
                <w:sz w:val="22"/>
                <w:szCs w:val="22"/>
              </w:rPr>
              <w:softHyphen/>
              <w:t>ного партнерства в предо</w:t>
            </w:r>
            <w:r w:rsidRPr="00790CC1">
              <w:rPr>
                <w:rFonts w:ascii="Times New Roman" w:hAnsi="Times New Roman" w:cs="Times New Roman"/>
                <w:sz w:val="22"/>
                <w:szCs w:val="22"/>
              </w:rPr>
              <w:softHyphen/>
              <w:t>ставлении услуг дополни</w:t>
            </w:r>
            <w:r w:rsidRPr="00790CC1">
              <w:rPr>
                <w:rFonts w:ascii="Times New Roman" w:hAnsi="Times New Roman" w:cs="Times New Roman"/>
                <w:sz w:val="22"/>
                <w:szCs w:val="22"/>
              </w:rPr>
              <w:softHyphen/>
              <w:t>тельного образования детей в Новичихинском районе; принятие нормативных актов, регламентирующих внедре</w:t>
            </w:r>
            <w:r w:rsidRPr="00790CC1">
              <w:rPr>
                <w:rFonts w:ascii="Times New Roman" w:hAnsi="Times New Roman" w:cs="Times New Roman"/>
                <w:sz w:val="22"/>
                <w:szCs w:val="22"/>
              </w:rPr>
              <w:softHyphen/>
              <w:t>ние моделей использования ресурсов негосударственного сектора и механизмов госу</w:t>
            </w:r>
            <w:r w:rsidRPr="00790CC1">
              <w:rPr>
                <w:rFonts w:ascii="Times New Roman" w:hAnsi="Times New Roman" w:cs="Times New Roman"/>
                <w:sz w:val="22"/>
                <w:szCs w:val="22"/>
              </w:rPr>
              <w:softHyphen/>
              <w:t>дарственно-частного парт</w:t>
            </w:r>
            <w:r w:rsidRPr="00790CC1">
              <w:rPr>
                <w:rFonts w:ascii="Times New Roman" w:hAnsi="Times New Roman" w:cs="Times New Roman"/>
                <w:sz w:val="22"/>
                <w:szCs w:val="22"/>
              </w:rPr>
              <w:softHyphen/>
              <w:t>нерства в предоставлении ус</w:t>
            </w:r>
            <w:r w:rsidRPr="00790CC1">
              <w:rPr>
                <w:rFonts w:ascii="Times New Roman" w:hAnsi="Times New Roman" w:cs="Times New Roman"/>
                <w:sz w:val="22"/>
                <w:szCs w:val="22"/>
              </w:rPr>
              <w:softHyphen/>
              <w:t>луг дополнительного образо</w:t>
            </w:r>
            <w:r w:rsidRPr="00790CC1">
              <w:rPr>
                <w:rFonts w:ascii="Times New Roman" w:hAnsi="Times New Roman" w:cs="Times New Roman"/>
                <w:sz w:val="22"/>
                <w:szCs w:val="22"/>
              </w:rPr>
              <w:softHyphen/>
              <w:t>вания детей в Новичихинском районе</w:t>
            </w:r>
          </w:p>
          <w:p w:rsidR="003C42BB" w:rsidRPr="00790CC1" w:rsidRDefault="003C42BB" w:rsidP="00790CC1">
            <w:pPr>
              <w:pStyle w:val="11"/>
              <w:shd w:val="clear" w:color="auto" w:fill="auto"/>
              <w:spacing w:after="0" w:line="240" w:lineRule="auto"/>
              <w:ind w:right="139"/>
              <w:rPr>
                <w:rFonts w:ascii="Times New Roman" w:hAnsi="Times New Roman" w:cs="Times New Roman"/>
                <w:sz w:val="22"/>
                <w:szCs w:val="22"/>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w:t>
            </w:r>
            <w:r w:rsidRPr="00790CC1">
              <w:rPr>
                <w:rFonts w:ascii="Times New Roman" w:hAnsi="Times New Roman" w:cs="Times New Roman"/>
                <w:sz w:val="22"/>
                <w:szCs w:val="22"/>
              </w:rPr>
              <w:softHyphen/>
              <w:t>-2015 гг.</w:t>
            </w:r>
          </w:p>
        </w:tc>
        <w:tc>
          <w:tcPr>
            <w:tcW w:w="2856" w:type="dxa"/>
            <w:gridSpan w:val="2"/>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доля муниципаль</w:t>
            </w:r>
            <w:r w:rsidRPr="00790CC1">
              <w:rPr>
                <w:rFonts w:ascii="Times New Roman" w:hAnsi="Times New Roman" w:cs="Times New Roman"/>
                <w:sz w:val="22"/>
                <w:szCs w:val="22"/>
              </w:rPr>
              <w:softHyphen/>
              <w:t>ных образователь</w:t>
            </w:r>
            <w:r w:rsidRPr="00790CC1">
              <w:rPr>
                <w:rFonts w:ascii="Times New Roman" w:hAnsi="Times New Roman" w:cs="Times New Roman"/>
                <w:sz w:val="22"/>
                <w:szCs w:val="22"/>
              </w:rPr>
              <w:softHyphen/>
              <w:t>ных организаций, использующих при реализации про</w:t>
            </w:r>
            <w:r w:rsidRPr="00790CC1">
              <w:rPr>
                <w:rFonts w:ascii="Times New Roman" w:hAnsi="Times New Roman" w:cs="Times New Roman"/>
                <w:sz w:val="22"/>
                <w:szCs w:val="22"/>
              </w:rPr>
              <w:softHyphen/>
              <w:t>грамм дополнитель</w:t>
            </w:r>
            <w:r w:rsidRPr="00790CC1">
              <w:rPr>
                <w:rFonts w:ascii="Times New Roman" w:hAnsi="Times New Roman" w:cs="Times New Roman"/>
                <w:sz w:val="22"/>
                <w:szCs w:val="22"/>
              </w:rPr>
              <w:softHyphen/>
              <w:t>ного образования де</w:t>
            </w:r>
            <w:r w:rsidRPr="00790CC1">
              <w:rPr>
                <w:rFonts w:ascii="Times New Roman" w:hAnsi="Times New Roman" w:cs="Times New Roman"/>
                <w:sz w:val="22"/>
                <w:szCs w:val="22"/>
              </w:rPr>
              <w:softHyphen/>
              <w:t>тей ресурсы негосударственного секто</w:t>
            </w:r>
            <w:r w:rsidRPr="00790CC1">
              <w:rPr>
                <w:rFonts w:ascii="Times New Roman" w:hAnsi="Times New Roman" w:cs="Times New Roman"/>
                <w:sz w:val="22"/>
                <w:szCs w:val="22"/>
              </w:rPr>
              <w:softHyphen/>
              <w:t>ра</w:t>
            </w:r>
          </w:p>
        </w:tc>
      </w:tr>
      <w:tr w:rsidR="00790CC1" w:rsidRPr="00790CC1" w:rsidTr="003C42BB">
        <w:trPr>
          <w:trHeight w:val="4120"/>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5</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Внедрение си</w:t>
            </w:r>
            <w:r w:rsidRPr="00790CC1">
              <w:rPr>
                <w:rFonts w:ascii="Times New Roman" w:hAnsi="Times New Roman" w:cs="Times New Roman"/>
                <w:sz w:val="22"/>
                <w:szCs w:val="22"/>
              </w:rPr>
              <w:softHyphen/>
              <w:t>стемы оценки качества до</w:t>
            </w:r>
            <w:r w:rsidRPr="00790CC1">
              <w:rPr>
                <w:rFonts w:ascii="Times New Roman" w:hAnsi="Times New Roman" w:cs="Times New Roman"/>
                <w:sz w:val="22"/>
                <w:szCs w:val="22"/>
              </w:rPr>
              <w:softHyphen/>
              <w:t>полнительного образования детей:</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разработка и внедрение пока</w:t>
            </w:r>
            <w:r w:rsidRPr="00790CC1">
              <w:rPr>
                <w:rFonts w:ascii="Times New Roman" w:hAnsi="Times New Roman" w:cs="Times New Roman"/>
                <w:sz w:val="22"/>
                <w:szCs w:val="22"/>
              </w:rPr>
              <w:softHyphen/>
              <w:t>зателей эффективности дея</w:t>
            </w:r>
            <w:r w:rsidRPr="00790CC1">
              <w:rPr>
                <w:rFonts w:ascii="Times New Roman" w:hAnsi="Times New Roman" w:cs="Times New Roman"/>
                <w:sz w:val="22"/>
                <w:szCs w:val="22"/>
              </w:rPr>
              <w:softHyphen/>
              <w:t>тельности подведомственных муниципальных организа</w:t>
            </w:r>
            <w:r w:rsidRPr="00790CC1">
              <w:rPr>
                <w:rFonts w:ascii="Times New Roman" w:hAnsi="Times New Roman" w:cs="Times New Roman"/>
                <w:sz w:val="22"/>
                <w:szCs w:val="22"/>
              </w:rPr>
              <w:softHyphen/>
              <w:t>ций дополнительного образо</w:t>
            </w:r>
            <w:r w:rsidRPr="00790CC1">
              <w:rPr>
                <w:rFonts w:ascii="Times New Roman" w:hAnsi="Times New Roman" w:cs="Times New Roman"/>
                <w:sz w:val="22"/>
                <w:szCs w:val="22"/>
              </w:rPr>
              <w:softHyphen/>
              <w:t>вания детей, их руководите</w:t>
            </w:r>
            <w:r w:rsidRPr="00790CC1">
              <w:rPr>
                <w:rFonts w:ascii="Times New Roman" w:hAnsi="Times New Roman" w:cs="Times New Roman"/>
                <w:sz w:val="22"/>
                <w:szCs w:val="22"/>
              </w:rPr>
              <w:softHyphen/>
              <w:t>лей и основных категорий работников, в том числе в связи с использованием для дифференциации заработной платы педагогических работ</w:t>
            </w:r>
            <w:r w:rsidRPr="00790CC1">
              <w:rPr>
                <w:rFonts w:ascii="Times New Roman" w:hAnsi="Times New Roman" w:cs="Times New Roman"/>
                <w:sz w:val="22"/>
                <w:szCs w:val="22"/>
              </w:rPr>
              <w:softHyphen/>
              <w:t>ников</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w:t>
            </w:r>
            <w:r w:rsidRPr="00790CC1">
              <w:rPr>
                <w:rFonts w:ascii="Times New Roman" w:hAnsi="Times New Roman" w:cs="Times New Roman"/>
                <w:sz w:val="22"/>
                <w:szCs w:val="22"/>
              </w:rPr>
              <w:softHyphen/>
              <w:t>-2018 гг.</w:t>
            </w:r>
          </w:p>
        </w:tc>
        <w:tc>
          <w:tcPr>
            <w:tcW w:w="2856" w:type="dxa"/>
            <w:gridSpan w:val="2"/>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удельный вес му</w:t>
            </w:r>
            <w:r w:rsidRPr="00790CC1">
              <w:rPr>
                <w:rFonts w:ascii="Times New Roman" w:hAnsi="Times New Roman" w:cs="Times New Roman"/>
                <w:sz w:val="22"/>
                <w:szCs w:val="22"/>
              </w:rPr>
              <w:softHyphen/>
              <w:t>ниципальных обра</w:t>
            </w:r>
            <w:r w:rsidRPr="00790CC1">
              <w:rPr>
                <w:rFonts w:ascii="Times New Roman" w:hAnsi="Times New Roman" w:cs="Times New Roman"/>
                <w:sz w:val="22"/>
                <w:szCs w:val="22"/>
              </w:rPr>
              <w:softHyphen/>
              <w:t>зований, в которых оценка деятельности организаций допол</w:t>
            </w:r>
            <w:r w:rsidRPr="00790CC1">
              <w:rPr>
                <w:rFonts w:ascii="Times New Roman" w:hAnsi="Times New Roman" w:cs="Times New Roman"/>
                <w:sz w:val="22"/>
                <w:szCs w:val="22"/>
              </w:rPr>
              <w:softHyphen/>
              <w:t>нительного образо</w:t>
            </w:r>
            <w:r w:rsidRPr="00790CC1">
              <w:rPr>
                <w:rFonts w:ascii="Times New Roman" w:hAnsi="Times New Roman" w:cs="Times New Roman"/>
                <w:sz w:val="22"/>
                <w:szCs w:val="22"/>
              </w:rPr>
              <w:softHyphen/>
              <w:t>вания детей, их ру</w:t>
            </w:r>
            <w:r w:rsidRPr="00790CC1">
              <w:rPr>
                <w:rFonts w:ascii="Times New Roman" w:hAnsi="Times New Roman" w:cs="Times New Roman"/>
                <w:sz w:val="22"/>
                <w:szCs w:val="22"/>
              </w:rPr>
              <w:softHyphen/>
              <w:t>ководителей и ос</w:t>
            </w:r>
            <w:r w:rsidRPr="00790CC1">
              <w:rPr>
                <w:rFonts w:ascii="Times New Roman" w:hAnsi="Times New Roman" w:cs="Times New Roman"/>
                <w:sz w:val="22"/>
                <w:szCs w:val="22"/>
              </w:rPr>
              <w:softHyphen/>
              <w:t>новных категорий работников осуще</w:t>
            </w:r>
            <w:r w:rsidRPr="00790CC1">
              <w:rPr>
                <w:rFonts w:ascii="Times New Roman" w:hAnsi="Times New Roman" w:cs="Times New Roman"/>
                <w:sz w:val="22"/>
                <w:szCs w:val="22"/>
              </w:rPr>
              <w:softHyphen/>
              <w:t>ствляется на основа</w:t>
            </w:r>
            <w:r w:rsidRPr="00790CC1">
              <w:rPr>
                <w:rFonts w:ascii="Times New Roman" w:hAnsi="Times New Roman" w:cs="Times New Roman"/>
                <w:sz w:val="22"/>
                <w:szCs w:val="22"/>
              </w:rPr>
              <w:softHyphen/>
              <w:t>нии показателей эф</w:t>
            </w:r>
            <w:r w:rsidRPr="00790CC1">
              <w:rPr>
                <w:rFonts w:ascii="Times New Roman" w:hAnsi="Times New Roman" w:cs="Times New Roman"/>
                <w:sz w:val="22"/>
                <w:szCs w:val="22"/>
              </w:rPr>
              <w:softHyphen/>
              <w:t>фективности дея</w:t>
            </w:r>
            <w:r w:rsidRPr="00790CC1">
              <w:rPr>
                <w:rFonts w:ascii="Times New Roman" w:hAnsi="Times New Roman" w:cs="Times New Roman"/>
                <w:sz w:val="22"/>
                <w:szCs w:val="22"/>
              </w:rPr>
              <w:softHyphen/>
              <w:t>тельности муници</w:t>
            </w:r>
            <w:r w:rsidRPr="00790CC1">
              <w:rPr>
                <w:rFonts w:ascii="Times New Roman" w:hAnsi="Times New Roman" w:cs="Times New Roman"/>
                <w:sz w:val="22"/>
                <w:szCs w:val="22"/>
              </w:rPr>
              <w:softHyphen/>
              <w:t>пальных организа</w:t>
            </w:r>
            <w:r w:rsidRPr="00790CC1">
              <w:rPr>
                <w:rFonts w:ascii="Times New Roman" w:hAnsi="Times New Roman" w:cs="Times New Roman"/>
                <w:sz w:val="22"/>
                <w:szCs w:val="22"/>
              </w:rPr>
              <w:softHyphen/>
              <w:t>ций дополнительно</w:t>
            </w:r>
            <w:r w:rsidRPr="00790CC1">
              <w:rPr>
                <w:rFonts w:ascii="Times New Roman" w:hAnsi="Times New Roman" w:cs="Times New Roman"/>
                <w:sz w:val="22"/>
                <w:szCs w:val="22"/>
              </w:rPr>
              <w:softHyphen/>
              <w:t>го образования де</w:t>
            </w:r>
            <w:r w:rsidRPr="00790CC1">
              <w:rPr>
                <w:rFonts w:ascii="Times New Roman" w:hAnsi="Times New Roman" w:cs="Times New Roman"/>
                <w:sz w:val="22"/>
                <w:szCs w:val="22"/>
              </w:rPr>
              <w:softHyphen/>
              <w:t>тей - не менее чем в 80% муници</w:t>
            </w:r>
            <w:r w:rsidR="003C42BB">
              <w:rPr>
                <w:rFonts w:ascii="Times New Roman" w:hAnsi="Times New Roman" w:cs="Times New Roman"/>
                <w:sz w:val="22"/>
                <w:szCs w:val="22"/>
              </w:rPr>
              <w:t>-</w:t>
            </w:r>
            <w:r w:rsidRPr="00790CC1">
              <w:rPr>
                <w:rFonts w:ascii="Times New Roman" w:hAnsi="Times New Roman" w:cs="Times New Roman"/>
                <w:sz w:val="22"/>
                <w:szCs w:val="22"/>
              </w:rPr>
              <w:t>пальных образований</w:t>
            </w:r>
          </w:p>
        </w:tc>
      </w:tr>
      <w:tr w:rsidR="00790CC1" w:rsidRPr="00790CC1" w:rsidTr="003C42BB">
        <w:trPr>
          <w:trHeight w:val="423"/>
        </w:trPr>
        <w:tc>
          <w:tcPr>
            <w:tcW w:w="9103" w:type="dxa"/>
            <w:gridSpan w:val="6"/>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3C42BB">
            <w:pPr>
              <w:pStyle w:val="11"/>
              <w:shd w:val="clear" w:color="auto" w:fill="auto"/>
              <w:spacing w:after="0" w:line="240" w:lineRule="auto"/>
              <w:ind w:right="139"/>
              <w:jc w:val="center"/>
              <w:rPr>
                <w:rFonts w:ascii="Times New Roman" w:hAnsi="Times New Roman" w:cs="Times New Roman"/>
                <w:sz w:val="22"/>
                <w:szCs w:val="22"/>
              </w:rPr>
            </w:pPr>
            <w:r w:rsidRPr="00790CC1">
              <w:rPr>
                <w:rFonts w:ascii="Times New Roman" w:hAnsi="Times New Roman" w:cs="Times New Roman"/>
                <w:sz w:val="22"/>
                <w:szCs w:val="22"/>
              </w:rPr>
              <w:t>Создание условий для развития молодых талантов и детей с высокой мотивацией</w:t>
            </w:r>
            <w:r w:rsidR="003C42BB">
              <w:rPr>
                <w:rFonts w:ascii="Times New Roman" w:hAnsi="Times New Roman" w:cs="Times New Roman"/>
                <w:sz w:val="22"/>
                <w:szCs w:val="22"/>
              </w:rPr>
              <w:t xml:space="preserve"> </w:t>
            </w:r>
            <w:r w:rsidRPr="00790CC1">
              <w:rPr>
                <w:rFonts w:ascii="Times New Roman" w:hAnsi="Times New Roman" w:cs="Times New Roman"/>
                <w:sz w:val="22"/>
                <w:szCs w:val="22"/>
              </w:rPr>
              <w:t>к обучению</w:t>
            </w:r>
          </w:p>
        </w:tc>
      </w:tr>
      <w:tr w:rsidR="00790CC1" w:rsidRPr="00790CC1" w:rsidTr="003C42BB">
        <w:trPr>
          <w:trHeight w:val="2400"/>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6</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Реализация Концепции крае</w:t>
            </w:r>
            <w:r w:rsidRPr="00790CC1">
              <w:rPr>
                <w:rFonts w:ascii="Times New Roman" w:hAnsi="Times New Roman" w:cs="Times New Roman"/>
                <w:sz w:val="22"/>
                <w:szCs w:val="22"/>
              </w:rPr>
              <w:softHyphen/>
              <w:t>вой системы работы с ода</w:t>
            </w:r>
            <w:r w:rsidRPr="00790CC1">
              <w:rPr>
                <w:rFonts w:ascii="Times New Roman" w:hAnsi="Times New Roman" w:cs="Times New Roman"/>
                <w:sz w:val="22"/>
                <w:szCs w:val="22"/>
              </w:rPr>
              <w:softHyphen/>
              <w:t>ренными детьми в Алтайском крае</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2013 - 2018 гг.</w:t>
            </w:r>
          </w:p>
        </w:tc>
        <w:tc>
          <w:tcPr>
            <w:tcW w:w="2856" w:type="dxa"/>
            <w:gridSpan w:val="2"/>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удельный вес чис</w:t>
            </w:r>
            <w:r w:rsidRPr="00790CC1">
              <w:rPr>
                <w:rFonts w:ascii="Times New Roman" w:hAnsi="Times New Roman" w:cs="Times New Roman"/>
                <w:sz w:val="22"/>
                <w:szCs w:val="22"/>
              </w:rPr>
              <w:softHyphen/>
              <w:t>ленности обучаю</w:t>
            </w:r>
            <w:r w:rsidRPr="00790CC1">
              <w:rPr>
                <w:rFonts w:ascii="Times New Roman" w:hAnsi="Times New Roman" w:cs="Times New Roman"/>
                <w:sz w:val="22"/>
                <w:szCs w:val="22"/>
              </w:rPr>
              <w:softHyphen/>
              <w:t>щихся по програм</w:t>
            </w:r>
            <w:r w:rsidRPr="00790CC1">
              <w:rPr>
                <w:rFonts w:ascii="Times New Roman" w:hAnsi="Times New Roman" w:cs="Times New Roman"/>
                <w:sz w:val="22"/>
                <w:szCs w:val="22"/>
              </w:rPr>
              <w:softHyphen/>
              <w:t>мам общего образо</w:t>
            </w:r>
            <w:r w:rsidRPr="00790CC1">
              <w:rPr>
                <w:rFonts w:ascii="Times New Roman" w:hAnsi="Times New Roman" w:cs="Times New Roman"/>
                <w:sz w:val="22"/>
                <w:szCs w:val="22"/>
              </w:rPr>
              <w:softHyphen/>
              <w:t>вания, участвующих в олимпиадах и кон</w:t>
            </w:r>
            <w:r w:rsidRPr="00790CC1">
              <w:rPr>
                <w:rFonts w:ascii="Times New Roman" w:hAnsi="Times New Roman" w:cs="Times New Roman"/>
                <w:sz w:val="22"/>
                <w:szCs w:val="22"/>
              </w:rPr>
              <w:softHyphen/>
              <w:t>курсах различенного уровня, в общей чис</w:t>
            </w:r>
            <w:r w:rsidRPr="00790CC1">
              <w:rPr>
                <w:rFonts w:ascii="Times New Roman" w:hAnsi="Times New Roman" w:cs="Times New Roman"/>
                <w:sz w:val="22"/>
                <w:szCs w:val="22"/>
              </w:rPr>
              <w:softHyphen/>
              <w:t>ленности обучаю</w:t>
            </w:r>
            <w:r w:rsidRPr="00790CC1">
              <w:rPr>
                <w:rFonts w:ascii="Times New Roman" w:hAnsi="Times New Roman" w:cs="Times New Roman"/>
                <w:sz w:val="22"/>
                <w:szCs w:val="22"/>
              </w:rPr>
              <w:softHyphen/>
              <w:t>щихся по програм</w:t>
            </w:r>
            <w:r w:rsidRPr="00790CC1">
              <w:rPr>
                <w:rFonts w:ascii="Times New Roman" w:hAnsi="Times New Roman" w:cs="Times New Roman"/>
                <w:sz w:val="22"/>
                <w:szCs w:val="22"/>
              </w:rPr>
              <w:softHyphen/>
              <w:t>мам общего образо</w:t>
            </w:r>
            <w:r w:rsidRPr="00790CC1">
              <w:rPr>
                <w:rFonts w:ascii="Times New Roman" w:hAnsi="Times New Roman" w:cs="Times New Roman"/>
                <w:sz w:val="22"/>
                <w:szCs w:val="22"/>
              </w:rPr>
              <w:softHyphen/>
              <w:t>вания</w:t>
            </w:r>
          </w:p>
        </w:tc>
      </w:tr>
      <w:tr w:rsidR="00790CC1" w:rsidRPr="00790CC1" w:rsidTr="00790CC1">
        <w:trPr>
          <w:trHeight w:val="413"/>
        </w:trPr>
        <w:tc>
          <w:tcPr>
            <w:tcW w:w="9103" w:type="dxa"/>
            <w:gridSpan w:val="6"/>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3C42BB">
            <w:pPr>
              <w:pStyle w:val="11"/>
              <w:shd w:val="clear" w:color="auto" w:fill="auto"/>
              <w:spacing w:after="0" w:line="240" w:lineRule="auto"/>
              <w:ind w:right="139"/>
              <w:jc w:val="center"/>
              <w:rPr>
                <w:rFonts w:ascii="Times New Roman" w:hAnsi="Times New Roman" w:cs="Times New Roman"/>
                <w:sz w:val="22"/>
                <w:szCs w:val="22"/>
              </w:rPr>
            </w:pPr>
            <w:r w:rsidRPr="00790CC1">
              <w:rPr>
                <w:rFonts w:ascii="Times New Roman" w:hAnsi="Times New Roman" w:cs="Times New Roman"/>
                <w:sz w:val="22"/>
                <w:szCs w:val="22"/>
              </w:rPr>
              <w:t>Введение эффективного контракта в системе дополнительного образования детей</w:t>
            </w:r>
          </w:p>
        </w:tc>
      </w:tr>
      <w:tr w:rsidR="00790CC1" w:rsidRPr="00790CC1" w:rsidTr="00790CC1">
        <w:trPr>
          <w:trHeight w:val="4114"/>
        </w:trPr>
        <w:tc>
          <w:tcPr>
            <w:tcW w:w="436" w:type="dxa"/>
            <w:tcBorders>
              <w:top w:val="single" w:sz="4" w:space="0" w:color="auto"/>
              <w:left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7</w:t>
            </w:r>
          </w:p>
        </w:tc>
        <w:tc>
          <w:tcPr>
            <w:tcW w:w="3118" w:type="dxa"/>
            <w:vMerge w:val="restart"/>
            <w:tcBorders>
              <w:top w:val="single" w:sz="4" w:space="0" w:color="auto"/>
              <w:left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Внедрение ме</w:t>
            </w:r>
            <w:r w:rsidRPr="00790CC1">
              <w:rPr>
                <w:rFonts w:ascii="Times New Roman" w:hAnsi="Times New Roman" w:cs="Times New Roman"/>
                <w:sz w:val="22"/>
                <w:szCs w:val="22"/>
              </w:rPr>
              <w:softHyphen/>
              <w:t>ханизмов эффективного кон</w:t>
            </w:r>
            <w:r w:rsidRPr="00790CC1">
              <w:rPr>
                <w:rFonts w:ascii="Times New Roman" w:hAnsi="Times New Roman" w:cs="Times New Roman"/>
                <w:sz w:val="22"/>
                <w:szCs w:val="22"/>
              </w:rPr>
              <w:softHyphen/>
              <w:t>тракта с педагогическими ра</w:t>
            </w:r>
            <w:r w:rsidRPr="00790CC1">
              <w:rPr>
                <w:rFonts w:ascii="Times New Roman" w:hAnsi="Times New Roman" w:cs="Times New Roman"/>
                <w:sz w:val="22"/>
                <w:szCs w:val="22"/>
              </w:rPr>
              <w:softHyphen/>
              <w:t>ботниками муниципальных организа</w:t>
            </w:r>
            <w:r w:rsidRPr="00790CC1">
              <w:rPr>
                <w:rFonts w:ascii="Times New Roman" w:hAnsi="Times New Roman" w:cs="Times New Roman"/>
                <w:sz w:val="22"/>
                <w:szCs w:val="22"/>
              </w:rPr>
              <w:softHyphen/>
              <w:t>ций дополнительного образо</w:t>
            </w:r>
            <w:r w:rsidRPr="00790CC1">
              <w:rPr>
                <w:rFonts w:ascii="Times New Roman" w:hAnsi="Times New Roman" w:cs="Times New Roman"/>
                <w:sz w:val="22"/>
                <w:szCs w:val="22"/>
              </w:rPr>
              <w:softHyphen/>
              <w:t>вания детей:</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разработка и апробация мо</w:t>
            </w:r>
            <w:r w:rsidRPr="00790CC1">
              <w:rPr>
                <w:rFonts w:ascii="Times New Roman" w:hAnsi="Times New Roman" w:cs="Times New Roman"/>
                <w:sz w:val="22"/>
                <w:szCs w:val="22"/>
              </w:rPr>
              <w:softHyphen/>
              <w:t>делей эффективного кон</w:t>
            </w:r>
            <w:r w:rsidRPr="00790CC1">
              <w:rPr>
                <w:rFonts w:ascii="Times New Roman" w:hAnsi="Times New Roman" w:cs="Times New Roman"/>
                <w:sz w:val="22"/>
                <w:szCs w:val="22"/>
              </w:rPr>
              <w:softHyphen/>
              <w:t>тракта в дополнительном об</w:t>
            </w:r>
            <w:r w:rsidRPr="00790CC1">
              <w:rPr>
                <w:rFonts w:ascii="Times New Roman" w:hAnsi="Times New Roman" w:cs="Times New Roman"/>
                <w:sz w:val="22"/>
                <w:szCs w:val="22"/>
              </w:rPr>
              <w:softHyphen/>
              <w:t>разовании детей; внедрение моделей эффек</w:t>
            </w:r>
            <w:r w:rsidRPr="00790CC1">
              <w:rPr>
                <w:rFonts w:ascii="Times New Roman" w:hAnsi="Times New Roman" w:cs="Times New Roman"/>
                <w:sz w:val="22"/>
                <w:szCs w:val="22"/>
              </w:rPr>
              <w:softHyphen/>
              <w:t>тивного контракта в допол</w:t>
            </w:r>
            <w:r w:rsidRPr="00790CC1">
              <w:rPr>
                <w:rFonts w:ascii="Times New Roman" w:hAnsi="Times New Roman" w:cs="Times New Roman"/>
                <w:sz w:val="22"/>
                <w:szCs w:val="22"/>
              </w:rPr>
              <w:softHyphen/>
              <w:t>нительном образовании де</w:t>
            </w:r>
            <w:r w:rsidRPr="00790CC1">
              <w:rPr>
                <w:rFonts w:ascii="Times New Roman" w:hAnsi="Times New Roman" w:cs="Times New Roman"/>
                <w:sz w:val="22"/>
                <w:szCs w:val="22"/>
              </w:rPr>
              <w:softHyphen/>
              <w:t>тей;</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поэтапное повышение зара</w:t>
            </w:r>
            <w:r w:rsidRPr="00790CC1">
              <w:rPr>
                <w:rFonts w:ascii="Times New Roman" w:hAnsi="Times New Roman" w:cs="Times New Roman"/>
                <w:sz w:val="22"/>
                <w:szCs w:val="22"/>
              </w:rPr>
              <w:softHyphen/>
              <w:t>ботной платы педагогических работников организаций до</w:t>
            </w:r>
            <w:r w:rsidRPr="00790CC1">
              <w:rPr>
                <w:rFonts w:ascii="Times New Roman" w:hAnsi="Times New Roman" w:cs="Times New Roman"/>
                <w:sz w:val="22"/>
                <w:szCs w:val="22"/>
              </w:rPr>
              <w:softHyphen/>
              <w:t>полнительного образования детей;</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планирование дополнитель</w:t>
            </w:r>
            <w:r w:rsidRPr="00790CC1">
              <w:rPr>
                <w:rFonts w:ascii="Times New Roman" w:hAnsi="Times New Roman" w:cs="Times New Roman"/>
                <w:sz w:val="22"/>
                <w:szCs w:val="22"/>
              </w:rPr>
              <w:softHyphen/>
              <w:t>ных расходов местных бюд</w:t>
            </w:r>
            <w:r w:rsidRPr="00790CC1">
              <w:rPr>
                <w:rFonts w:ascii="Times New Roman" w:hAnsi="Times New Roman" w:cs="Times New Roman"/>
                <w:sz w:val="22"/>
                <w:szCs w:val="22"/>
              </w:rPr>
              <w:softHyphen/>
              <w:t>жетов на повышение оплаты труда педагогических работ</w:t>
            </w:r>
            <w:r w:rsidRPr="00790CC1">
              <w:rPr>
                <w:rFonts w:ascii="Times New Roman" w:hAnsi="Times New Roman" w:cs="Times New Roman"/>
                <w:sz w:val="22"/>
                <w:szCs w:val="22"/>
              </w:rPr>
              <w:softHyphen/>
              <w:t>ников образовательных орга</w:t>
            </w:r>
            <w:r w:rsidRPr="00790CC1">
              <w:rPr>
                <w:rFonts w:ascii="Times New Roman" w:hAnsi="Times New Roman" w:cs="Times New Roman"/>
                <w:sz w:val="22"/>
                <w:szCs w:val="22"/>
              </w:rPr>
              <w:softHyphen/>
              <w:t>низаций дополнительного образования детей</w:t>
            </w:r>
          </w:p>
        </w:tc>
        <w:tc>
          <w:tcPr>
            <w:tcW w:w="1701" w:type="dxa"/>
            <w:tcBorders>
              <w:top w:val="single" w:sz="4" w:space="0" w:color="auto"/>
              <w:left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 г.</w:t>
            </w:r>
          </w:p>
        </w:tc>
        <w:tc>
          <w:tcPr>
            <w:tcW w:w="2856" w:type="dxa"/>
            <w:gridSpan w:val="2"/>
            <w:tcBorders>
              <w:top w:val="single" w:sz="4" w:space="0" w:color="auto"/>
              <w:left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отношение средне</w:t>
            </w:r>
            <w:r w:rsidRPr="00790CC1">
              <w:rPr>
                <w:rFonts w:ascii="Times New Roman" w:hAnsi="Times New Roman" w:cs="Times New Roman"/>
                <w:sz w:val="22"/>
                <w:szCs w:val="22"/>
              </w:rPr>
              <w:softHyphen/>
              <w:t>месячной заработной платы педагогов го</w:t>
            </w:r>
            <w:r w:rsidRPr="00790CC1">
              <w:rPr>
                <w:rFonts w:ascii="Times New Roman" w:hAnsi="Times New Roman" w:cs="Times New Roman"/>
                <w:sz w:val="22"/>
                <w:szCs w:val="22"/>
              </w:rPr>
              <w:softHyphen/>
              <w:t>сударственных орга</w:t>
            </w:r>
            <w:r w:rsidRPr="00790CC1">
              <w:rPr>
                <w:rFonts w:ascii="Times New Roman" w:hAnsi="Times New Roman" w:cs="Times New Roman"/>
                <w:sz w:val="22"/>
                <w:szCs w:val="22"/>
              </w:rPr>
              <w:softHyphen/>
              <w:t>низаций дополни</w:t>
            </w:r>
            <w:r w:rsidRPr="00790CC1">
              <w:rPr>
                <w:rFonts w:ascii="Times New Roman" w:hAnsi="Times New Roman" w:cs="Times New Roman"/>
                <w:sz w:val="22"/>
                <w:szCs w:val="22"/>
              </w:rPr>
              <w:softHyphen/>
              <w:t>тельного образования детей к среднемесяч</w:t>
            </w:r>
            <w:r w:rsidRPr="00790CC1">
              <w:rPr>
                <w:rFonts w:ascii="Times New Roman" w:hAnsi="Times New Roman" w:cs="Times New Roman"/>
                <w:sz w:val="22"/>
                <w:szCs w:val="22"/>
              </w:rPr>
              <w:softHyphen/>
              <w:t>ной заработной плате учителей в Алтай</w:t>
            </w:r>
            <w:r w:rsidRPr="00790CC1">
              <w:rPr>
                <w:rFonts w:ascii="Times New Roman" w:hAnsi="Times New Roman" w:cs="Times New Roman"/>
                <w:sz w:val="22"/>
                <w:szCs w:val="22"/>
              </w:rPr>
              <w:softHyphen/>
              <w:t>ском крае</w:t>
            </w:r>
          </w:p>
        </w:tc>
      </w:tr>
      <w:tr w:rsidR="00790CC1" w:rsidRPr="00790CC1" w:rsidTr="003C42BB">
        <w:trPr>
          <w:trHeight w:val="2253"/>
        </w:trPr>
        <w:tc>
          <w:tcPr>
            <w:tcW w:w="436" w:type="dxa"/>
            <w:tcBorders>
              <w:left w:val="single" w:sz="4" w:space="0" w:color="auto"/>
              <w:bottom w:val="single" w:sz="4" w:space="0" w:color="auto"/>
              <w:right w:val="single" w:sz="4" w:space="0" w:color="auto"/>
            </w:tcBorders>
            <w:shd w:val="clear" w:color="auto" w:fill="FFFFFF"/>
          </w:tcPr>
          <w:p w:rsidR="00790CC1" w:rsidRPr="00790CC1" w:rsidRDefault="00790CC1" w:rsidP="00790CC1">
            <w:pPr>
              <w:ind w:right="139"/>
            </w:pPr>
          </w:p>
        </w:tc>
        <w:tc>
          <w:tcPr>
            <w:tcW w:w="3118" w:type="dxa"/>
            <w:vMerge/>
            <w:tcBorders>
              <w:left w:val="single" w:sz="4" w:space="0" w:color="auto"/>
              <w:bottom w:val="single" w:sz="4" w:space="0" w:color="auto"/>
              <w:right w:val="single" w:sz="4" w:space="0" w:color="auto"/>
            </w:tcBorders>
            <w:shd w:val="clear" w:color="auto" w:fill="FFFFFF"/>
          </w:tcPr>
          <w:p w:rsidR="00790CC1" w:rsidRPr="00790CC1" w:rsidRDefault="00790CC1" w:rsidP="00790CC1">
            <w:pPr>
              <w:ind w:right="139"/>
            </w:pPr>
          </w:p>
        </w:tc>
        <w:tc>
          <w:tcPr>
            <w:tcW w:w="1701" w:type="dxa"/>
            <w:tcBorders>
              <w:left w:val="single" w:sz="4" w:space="0" w:color="auto"/>
              <w:bottom w:val="single" w:sz="4" w:space="0" w:color="auto"/>
              <w:right w:val="single" w:sz="4" w:space="0" w:color="auto"/>
            </w:tcBorders>
            <w:shd w:val="clear" w:color="auto" w:fill="FFFFFF"/>
          </w:tcPr>
          <w:p w:rsidR="00790CC1" w:rsidRPr="00790CC1" w:rsidRDefault="00790CC1" w:rsidP="00790CC1">
            <w:pPr>
              <w:ind w:right="139"/>
            </w:pPr>
          </w:p>
        </w:tc>
        <w:tc>
          <w:tcPr>
            <w:tcW w:w="992" w:type="dxa"/>
            <w:tcBorders>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w:t>
            </w:r>
            <w:r w:rsidRPr="00790CC1">
              <w:rPr>
                <w:rFonts w:ascii="Times New Roman" w:hAnsi="Times New Roman" w:cs="Times New Roman"/>
                <w:sz w:val="22"/>
                <w:szCs w:val="22"/>
              </w:rPr>
              <w:softHyphen/>
              <w:t>-2018 гг.</w:t>
            </w:r>
          </w:p>
        </w:tc>
        <w:tc>
          <w:tcPr>
            <w:tcW w:w="2856" w:type="dxa"/>
            <w:gridSpan w:val="2"/>
            <w:tcBorders>
              <w:left w:val="single" w:sz="4" w:space="0" w:color="auto"/>
              <w:bottom w:val="single" w:sz="4" w:space="0" w:color="auto"/>
              <w:right w:val="single" w:sz="4" w:space="0" w:color="auto"/>
            </w:tcBorders>
            <w:shd w:val="clear" w:color="auto" w:fill="FFFFFF"/>
          </w:tcPr>
          <w:p w:rsidR="00790CC1" w:rsidRPr="00790CC1" w:rsidRDefault="00790CC1" w:rsidP="00790CC1">
            <w:pPr>
              <w:ind w:right="139"/>
            </w:pPr>
          </w:p>
        </w:tc>
      </w:tr>
      <w:tr w:rsidR="00790CC1" w:rsidRPr="00790CC1" w:rsidTr="003C42BB">
        <w:trPr>
          <w:trHeight w:val="5384"/>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8</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3C42BB">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Внедрение ме</w:t>
            </w:r>
            <w:r w:rsidRPr="00790CC1">
              <w:rPr>
                <w:rFonts w:ascii="Times New Roman" w:hAnsi="Times New Roman" w:cs="Times New Roman"/>
                <w:sz w:val="22"/>
                <w:szCs w:val="22"/>
              </w:rPr>
              <w:softHyphen/>
              <w:t>ханизмов эффек</w:t>
            </w:r>
            <w:r w:rsidR="003C42BB">
              <w:rPr>
                <w:rFonts w:ascii="Times New Roman" w:hAnsi="Times New Roman" w:cs="Times New Roman"/>
                <w:sz w:val="22"/>
                <w:szCs w:val="22"/>
              </w:rPr>
              <w:t>-</w:t>
            </w:r>
            <w:r w:rsidRPr="00790CC1">
              <w:rPr>
                <w:rFonts w:ascii="Times New Roman" w:hAnsi="Times New Roman" w:cs="Times New Roman"/>
                <w:sz w:val="22"/>
                <w:szCs w:val="22"/>
              </w:rPr>
              <w:t>тивного кон</w:t>
            </w:r>
            <w:r w:rsidRPr="00790CC1">
              <w:rPr>
                <w:rFonts w:ascii="Times New Roman" w:hAnsi="Times New Roman" w:cs="Times New Roman"/>
                <w:sz w:val="22"/>
                <w:szCs w:val="22"/>
              </w:rPr>
              <w:softHyphen/>
              <w:t>тракта с руководи</w:t>
            </w:r>
            <w:r w:rsidR="003C42BB">
              <w:rPr>
                <w:rFonts w:ascii="Times New Roman" w:hAnsi="Times New Roman" w:cs="Times New Roman"/>
                <w:sz w:val="22"/>
                <w:szCs w:val="22"/>
              </w:rPr>
              <w:t>-</w:t>
            </w:r>
            <w:r w:rsidRPr="00790CC1">
              <w:rPr>
                <w:rFonts w:ascii="Times New Roman" w:hAnsi="Times New Roman" w:cs="Times New Roman"/>
                <w:sz w:val="22"/>
                <w:szCs w:val="22"/>
              </w:rPr>
              <w:t>телями об</w:t>
            </w:r>
            <w:r w:rsidRPr="00790CC1">
              <w:rPr>
                <w:rFonts w:ascii="Times New Roman" w:hAnsi="Times New Roman" w:cs="Times New Roman"/>
                <w:sz w:val="22"/>
                <w:szCs w:val="22"/>
              </w:rPr>
              <w:softHyphen/>
              <w:t>разовательных орга</w:t>
            </w:r>
            <w:r w:rsidR="003C42BB">
              <w:rPr>
                <w:rFonts w:ascii="Times New Roman" w:hAnsi="Times New Roman" w:cs="Times New Roman"/>
                <w:sz w:val="22"/>
                <w:szCs w:val="22"/>
              </w:rPr>
              <w:t>-</w:t>
            </w:r>
            <w:r w:rsidRPr="00790CC1">
              <w:rPr>
                <w:rFonts w:ascii="Times New Roman" w:hAnsi="Times New Roman" w:cs="Times New Roman"/>
                <w:sz w:val="22"/>
                <w:szCs w:val="22"/>
              </w:rPr>
              <w:t>низаций дополнительного образова</w:t>
            </w:r>
            <w:r w:rsidRPr="00790CC1">
              <w:rPr>
                <w:rFonts w:ascii="Times New Roman" w:hAnsi="Times New Roman" w:cs="Times New Roman"/>
                <w:sz w:val="22"/>
                <w:szCs w:val="22"/>
              </w:rPr>
              <w:softHyphen/>
              <w:t>ния детей:</w:t>
            </w:r>
          </w:p>
          <w:p w:rsidR="00790CC1" w:rsidRPr="00790CC1" w:rsidRDefault="00790CC1" w:rsidP="003C42BB">
            <w:pPr>
              <w:pStyle w:val="11"/>
              <w:shd w:val="clear" w:color="auto" w:fill="auto"/>
              <w:spacing w:after="0" w:line="240" w:lineRule="auto"/>
              <w:rPr>
                <w:rFonts w:ascii="Times New Roman" w:hAnsi="Times New Roman" w:cs="Times New Roman"/>
                <w:sz w:val="22"/>
                <w:szCs w:val="22"/>
              </w:rPr>
            </w:pPr>
            <w:r w:rsidRPr="00790CC1">
              <w:rPr>
                <w:rFonts w:ascii="Times New Roman" w:hAnsi="Times New Roman" w:cs="Times New Roman"/>
                <w:sz w:val="22"/>
                <w:szCs w:val="22"/>
              </w:rPr>
              <w:t>разработка и утверждение нор</w:t>
            </w:r>
            <w:r w:rsidR="003C42BB">
              <w:rPr>
                <w:rFonts w:ascii="Times New Roman" w:hAnsi="Times New Roman" w:cs="Times New Roman"/>
                <w:sz w:val="22"/>
                <w:szCs w:val="22"/>
              </w:rPr>
              <w:t>-мативных актов по сти</w:t>
            </w:r>
            <w:r w:rsidRPr="00790CC1">
              <w:rPr>
                <w:rFonts w:ascii="Times New Roman" w:hAnsi="Times New Roman" w:cs="Times New Roman"/>
                <w:sz w:val="22"/>
                <w:szCs w:val="22"/>
              </w:rPr>
              <w:t>мулиро</w:t>
            </w:r>
            <w:r w:rsidR="003C42BB">
              <w:rPr>
                <w:rFonts w:ascii="Times New Roman" w:hAnsi="Times New Roman" w:cs="Times New Roman"/>
                <w:sz w:val="22"/>
                <w:szCs w:val="22"/>
              </w:rPr>
              <w:t>-</w:t>
            </w:r>
            <w:r w:rsidRPr="00790CC1">
              <w:rPr>
                <w:rFonts w:ascii="Times New Roman" w:hAnsi="Times New Roman" w:cs="Times New Roman"/>
                <w:sz w:val="22"/>
                <w:szCs w:val="22"/>
              </w:rPr>
              <w:t>ванию руководителей образо</w:t>
            </w:r>
            <w:r w:rsidR="003C42BB">
              <w:rPr>
                <w:rFonts w:ascii="Times New Roman" w:hAnsi="Times New Roman" w:cs="Times New Roman"/>
                <w:sz w:val="22"/>
                <w:szCs w:val="22"/>
              </w:rPr>
              <w:t>-</w:t>
            </w:r>
            <w:r w:rsidRPr="00790CC1">
              <w:rPr>
                <w:rFonts w:ascii="Times New Roman" w:hAnsi="Times New Roman" w:cs="Times New Roman"/>
                <w:sz w:val="22"/>
                <w:szCs w:val="22"/>
              </w:rPr>
              <w:t>вательных организа</w:t>
            </w:r>
            <w:r w:rsidRPr="00790CC1">
              <w:rPr>
                <w:rFonts w:ascii="Times New Roman" w:hAnsi="Times New Roman" w:cs="Times New Roman"/>
                <w:sz w:val="22"/>
                <w:szCs w:val="22"/>
              </w:rPr>
              <w:softHyphen/>
              <w:t>ций допол</w:t>
            </w:r>
            <w:r w:rsidR="003C42BB">
              <w:rPr>
                <w:rFonts w:ascii="Times New Roman" w:hAnsi="Times New Roman" w:cs="Times New Roman"/>
                <w:sz w:val="22"/>
                <w:szCs w:val="22"/>
              </w:rPr>
              <w:t>-</w:t>
            </w:r>
            <w:r w:rsidRPr="00790CC1">
              <w:rPr>
                <w:rFonts w:ascii="Times New Roman" w:hAnsi="Times New Roman" w:cs="Times New Roman"/>
                <w:sz w:val="22"/>
                <w:szCs w:val="22"/>
              </w:rPr>
              <w:t>нительного обра</w:t>
            </w:r>
            <w:r w:rsidRPr="00790CC1">
              <w:rPr>
                <w:rFonts w:ascii="Times New Roman" w:hAnsi="Times New Roman" w:cs="Times New Roman"/>
                <w:sz w:val="22"/>
                <w:szCs w:val="22"/>
              </w:rPr>
              <w:softHyphen/>
              <w:t>зования детей, направленных на установление взаимосвязи между показателя</w:t>
            </w:r>
            <w:r w:rsidR="003C42BB">
              <w:rPr>
                <w:rFonts w:ascii="Times New Roman" w:hAnsi="Times New Roman" w:cs="Times New Roman"/>
                <w:sz w:val="22"/>
                <w:szCs w:val="22"/>
              </w:rPr>
              <w:t>-</w:t>
            </w:r>
            <w:r w:rsidRPr="00790CC1">
              <w:rPr>
                <w:rFonts w:ascii="Times New Roman" w:hAnsi="Times New Roman" w:cs="Times New Roman"/>
                <w:sz w:val="22"/>
                <w:szCs w:val="22"/>
              </w:rPr>
              <w:t>ми качества предоставляемых муниципальных услуг организа</w:t>
            </w:r>
            <w:r w:rsidR="003C42BB">
              <w:rPr>
                <w:rFonts w:ascii="Times New Roman" w:hAnsi="Times New Roman" w:cs="Times New Roman"/>
                <w:sz w:val="22"/>
                <w:szCs w:val="22"/>
              </w:rPr>
              <w:t>-</w:t>
            </w:r>
            <w:r w:rsidRPr="00790CC1">
              <w:rPr>
                <w:rFonts w:ascii="Times New Roman" w:hAnsi="Times New Roman" w:cs="Times New Roman"/>
                <w:sz w:val="22"/>
                <w:szCs w:val="22"/>
              </w:rPr>
              <w:t>цией и эффек</w:t>
            </w:r>
            <w:r w:rsidRPr="00790CC1">
              <w:rPr>
                <w:rFonts w:ascii="Times New Roman" w:hAnsi="Times New Roman" w:cs="Times New Roman"/>
                <w:sz w:val="22"/>
                <w:szCs w:val="22"/>
              </w:rPr>
              <w:softHyphen/>
              <w:t>тивностью деятельности ру</w:t>
            </w:r>
            <w:r w:rsidRPr="00790CC1">
              <w:rPr>
                <w:rFonts w:ascii="Times New Roman" w:hAnsi="Times New Roman" w:cs="Times New Roman"/>
                <w:sz w:val="22"/>
                <w:szCs w:val="22"/>
              </w:rPr>
              <w:softHyphen/>
              <w:t>ководителя образовательной организации, направленных на установление взаимосвязи между показателя</w:t>
            </w:r>
            <w:r w:rsidR="003C42BB">
              <w:rPr>
                <w:rFonts w:ascii="Times New Roman" w:hAnsi="Times New Roman" w:cs="Times New Roman"/>
                <w:sz w:val="22"/>
                <w:szCs w:val="22"/>
              </w:rPr>
              <w:t>-</w:t>
            </w:r>
            <w:r w:rsidRPr="00790CC1">
              <w:rPr>
                <w:rFonts w:ascii="Times New Roman" w:hAnsi="Times New Roman" w:cs="Times New Roman"/>
                <w:sz w:val="22"/>
                <w:szCs w:val="22"/>
              </w:rPr>
              <w:t>ми качества предоставляемых муниципальных</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 г.</w:t>
            </w:r>
          </w:p>
        </w:tc>
        <w:tc>
          <w:tcPr>
            <w:tcW w:w="2856" w:type="dxa"/>
            <w:gridSpan w:val="2"/>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отношение средне</w:t>
            </w:r>
            <w:r w:rsidRPr="00790CC1">
              <w:rPr>
                <w:rFonts w:ascii="Times New Roman" w:hAnsi="Times New Roman" w:cs="Times New Roman"/>
                <w:sz w:val="22"/>
                <w:szCs w:val="22"/>
              </w:rPr>
              <w:softHyphen/>
              <w:t>месячной заработной платы педагогов го</w:t>
            </w:r>
            <w:r w:rsidRPr="00790CC1">
              <w:rPr>
                <w:rFonts w:ascii="Times New Roman" w:hAnsi="Times New Roman" w:cs="Times New Roman"/>
                <w:sz w:val="22"/>
                <w:szCs w:val="22"/>
              </w:rPr>
              <w:softHyphen/>
              <w:t>сударственных орга</w:t>
            </w:r>
            <w:r w:rsidRPr="00790CC1">
              <w:rPr>
                <w:rFonts w:ascii="Times New Roman" w:hAnsi="Times New Roman" w:cs="Times New Roman"/>
                <w:sz w:val="22"/>
                <w:szCs w:val="22"/>
              </w:rPr>
              <w:softHyphen/>
              <w:t>низаций дополни</w:t>
            </w:r>
            <w:r w:rsidRPr="00790CC1">
              <w:rPr>
                <w:rFonts w:ascii="Times New Roman" w:hAnsi="Times New Roman" w:cs="Times New Roman"/>
                <w:sz w:val="22"/>
                <w:szCs w:val="22"/>
              </w:rPr>
              <w:softHyphen/>
              <w:t>тельного образования детей к среднемесяч</w:t>
            </w:r>
            <w:r w:rsidRPr="00790CC1">
              <w:rPr>
                <w:rFonts w:ascii="Times New Roman" w:hAnsi="Times New Roman" w:cs="Times New Roman"/>
                <w:sz w:val="22"/>
                <w:szCs w:val="22"/>
              </w:rPr>
              <w:softHyphen/>
              <w:t>ной заработной плате учителей в Алтай</w:t>
            </w:r>
            <w:r w:rsidRPr="00790CC1">
              <w:rPr>
                <w:rFonts w:ascii="Times New Roman" w:hAnsi="Times New Roman" w:cs="Times New Roman"/>
                <w:sz w:val="22"/>
                <w:szCs w:val="22"/>
              </w:rPr>
              <w:softHyphen/>
              <w:t>ском крае</w:t>
            </w:r>
          </w:p>
        </w:tc>
      </w:tr>
      <w:tr w:rsidR="00790CC1" w:rsidRPr="00790CC1" w:rsidTr="003C42BB">
        <w:trPr>
          <w:gridAfter w:val="1"/>
          <w:wAfter w:w="10" w:type="dxa"/>
          <w:trHeight w:val="3533"/>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ind w:right="139"/>
            </w:pP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услуг организацией и эффек</w:t>
            </w:r>
            <w:r w:rsidRPr="00790CC1">
              <w:rPr>
                <w:rFonts w:ascii="Times New Roman" w:hAnsi="Times New Roman" w:cs="Times New Roman"/>
                <w:sz w:val="22"/>
                <w:szCs w:val="22"/>
              </w:rPr>
              <w:softHyphen/>
              <w:t>тивностью деятельности ру</w:t>
            </w:r>
            <w:r w:rsidRPr="00790CC1">
              <w:rPr>
                <w:rFonts w:ascii="Times New Roman" w:hAnsi="Times New Roman" w:cs="Times New Roman"/>
                <w:sz w:val="22"/>
                <w:szCs w:val="22"/>
              </w:rPr>
              <w:softHyphen/>
              <w:t>ководителя образовательной организации дополнительно</w:t>
            </w:r>
            <w:r w:rsidRPr="00790CC1">
              <w:rPr>
                <w:rFonts w:ascii="Times New Roman" w:hAnsi="Times New Roman" w:cs="Times New Roman"/>
                <w:sz w:val="22"/>
                <w:szCs w:val="22"/>
              </w:rPr>
              <w:softHyphen/>
              <w:t>го образования (в том числе по результатам независимой оценки);</w:t>
            </w:r>
          </w:p>
          <w:p w:rsidR="00790CC1" w:rsidRPr="00790CC1" w:rsidRDefault="003C42BB" w:rsidP="003C42BB">
            <w:pPr>
              <w:pStyle w:val="11"/>
              <w:shd w:val="clear" w:color="auto" w:fill="auto"/>
              <w:spacing w:after="0" w:line="240" w:lineRule="auto"/>
              <w:rPr>
                <w:rFonts w:ascii="Times New Roman" w:hAnsi="Times New Roman" w:cs="Times New Roman"/>
                <w:sz w:val="22"/>
                <w:szCs w:val="22"/>
              </w:rPr>
            </w:pPr>
            <w:r>
              <w:rPr>
                <w:rFonts w:ascii="Times New Roman" w:hAnsi="Times New Roman" w:cs="Times New Roman"/>
                <w:sz w:val="22"/>
                <w:szCs w:val="22"/>
              </w:rPr>
              <w:t>проведение работы по за</w:t>
            </w:r>
            <w:r w:rsidR="00790CC1" w:rsidRPr="00790CC1">
              <w:rPr>
                <w:rFonts w:ascii="Times New Roman" w:hAnsi="Times New Roman" w:cs="Times New Roman"/>
                <w:sz w:val="22"/>
                <w:szCs w:val="22"/>
              </w:rPr>
              <w:t>ключе</w:t>
            </w:r>
            <w:r>
              <w:rPr>
                <w:rFonts w:ascii="Times New Roman" w:hAnsi="Times New Roman" w:cs="Times New Roman"/>
                <w:sz w:val="22"/>
                <w:szCs w:val="22"/>
              </w:rPr>
              <w:t>-</w:t>
            </w:r>
            <w:r w:rsidR="00790CC1" w:rsidRPr="00790CC1">
              <w:rPr>
                <w:rFonts w:ascii="Times New Roman" w:hAnsi="Times New Roman" w:cs="Times New Roman"/>
                <w:sz w:val="22"/>
                <w:szCs w:val="22"/>
              </w:rPr>
              <w:t>нию трудовых догово</w:t>
            </w:r>
            <w:r w:rsidR="00790CC1" w:rsidRPr="00790CC1">
              <w:rPr>
                <w:rFonts w:ascii="Times New Roman" w:hAnsi="Times New Roman" w:cs="Times New Roman"/>
                <w:sz w:val="22"/>
                <w:szCs w:val="22"/>
              </w:rPr>
              <w:softHyphen/>
              <w:t>ров с руководителями муниципаль</w:t>
            </w:r>
            <w:r w:rsidR="00790CC1" w:rsidRPr="00790CC1">
              <w:rPr>
                <w:rFonts w:ascii="Times New Roman" w:hAnsi="Times New Roman" w:cs="Times New Roman"/>
                <w:sz w:val="22"/>
                <w:szCs w:val="22"/>
              </w:rPr>
              <w:softHyphen/>
              <w:t>ных организаций дополни</w:t>
            </w:r>
            <w:r w:rsidR="00790CC1" w:rsidRPr="00790CC1">
              <w:rPr>
                <w:rFonts w:ascii="Times New Roman" w:hAnsi="Times New Roman" w:cs="Times New Roman"/>
                <w:sz w:val="22"/>
                <w:szCs w:val="22"/>
              </w:rPr>
              <w:softHyphen/>
              <w:t>тельного образования детей в соответствии с типовой фор</w:t>
            </w:r>
            <w:r w:rsidR="00790CC1" w:rsidRPr="00790CC1">
              <w:rPr>
                <w:rFonts w:ascii="Times New Roman" w:hAnsi="Times New Roman" w:cs="Times New Roman"/>
                <w:sz w:val="22"/>
                <w:szCs w:val="22"/>
              </w:rPr>
              <w:softHyphen/>
              <w:t>мой договора</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ind w:right="139"/>
            </w:pP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w:t>
            </w:r>
            <w:r w:rsidRPr="00790CC1">
              <w:rPr>
                <w:rFonts w:ascii="Times New Roman" w:hAnsi="Times New Roman" w:cs="Times New Roman"/>
                <w:sz w:val="22"/>
                <w:szCs w:val="22"/>
              </w:rPr>
              <w:softHyphen/>
              <w:t>-2018 гг.</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ind w:right="139"/>
            </w:pPr>
          </w:p>
        </w:tc>
      </w:tr>
      <w:tr w:rsidR="00790CC1" w:rsidRPr="00790CC1" w:rsidTr="003C42BB">
        <w:trPr>
          <w:gridAfter w:val="1"/>
          <w:wAfter w:w="10" w:type="dxa"/>
          <w:trHeight w:val="3243"/>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9</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Обеспечение контроля за вы</w:t>
            </w:r>
            <w:r w:rsidRPr="00790CC1">
              <w:rPr>
                <w:rFonts w:ascii="Times New Roman" w:hAnsi="Times New Roman" w:cs="Times New Roman"/>
                <w:sz w:val="22"/>
                <w:szCs w:val="22"/>
              </w:rPr>
              <w:softHyphen/>
              <w:t>полнением в полном объеме мер по созданию прозрачного механизма оплаты труда ру</w:t>
            </w:r>
            <w:r w:rsidRPr="00790CC1">
              <w:rPr>
                <w:rFonts w:ascii="Times New Roman" w:hAnsi="Times New Roman" w:cs="Times New Roman"/>
                <w:sz w:val="22"/>
                <w:szCs w:val="22"/>
              </w:rPr>
              <w:softHyphen/>
              <w:t>ководителей муниципальных орга</w:t>
            </w:r>
            <w:r w:rsidRPr="00790CC1">
              <w:rPr>
                <w:rFonts w:ascii="Times New Roman" w:hAnsi="Times New Roman" w:cs="Times New Roman"/>
                <w:sz w:val="22"/>
                <w:szCs w:val="22"/>
              </w:rPr>
              <w:softHyphen/>
              <w:t>низаций дополнительного об</w:t>
            </w:r>
            <w:r w:rsidRPr="00790CC1">
              <w:rPr>
                <w:rFonts w:ascii="Times New Roman" w:hAnsi="Times New Roman" w:cs="Times New Roman"/>
                <w:sz w:val="22"/>
                <w:szCs w:val="22"/>
              </w:rPr>
              <w:softHyphen/>
              <w:t>разования детей с учетом ус</w:t>
            </w:r>
            <w:r w:rsidRPr="00790CC1">
              <w:rPr>
                <w:rFonts w:ascii="Times New Roman" w:hAnsi="Times New Roman" w:cs="Times New Roman"/>
                <w:sz w:val="22"/>
                <w:szCs w:val="22"/>
              </w:rPr>
              <w:softHyphen/>
              <w:t>тановленных предельных со</w:t>
            </w:r>
            <w:r w:rsidRPr="00790CC1">
              <w:rPr>
                <w:rFonts w:ascii="Times New Roman" w:hAnsi="Times New Roman" w:cs="Times New Roman"/>
                <w:sz w:val="22"/>
                <w:szCs w:val="22"/>
              </w:rPr>
              <w:softHyphen/>
              <w:t>отношений средней заработ</w:t>
            </w:r>
            <w:r w:rsidRPr="00790CC1">
              <w:rPr>
                <w:rFonts w:ascii="Times New Roman" w:hAnsi="Times New Roman" w:cs="Times New Roman"/>
                <w:sz w:val="22"/>
                <w:szCs w:val="22"/>
              </w:rPr>
              <w:softHyphen/>
              <w:t>ной платы руководителя об</w:t>
            </w:r>
            <w:r w:rsidRPr="00790CC1">
              <w:rPr>
                <w:rFonts w:ascii="Times New Roman" w:hAnsi="Times New Roman" w:cs="Times New Roman"/>
                <w:sz w:val="22"/>
                <w:szCs w:val="22"/>
              </w:rPr>
              <w:softHyphen/>
              <w:t>разовательных организаций и средней заработной платы ра</w:t>
            </w:r>
            <w:r w:rsidRPr="00790CC1">
              <w:rPr>
                <w:rFonts w:ascii="Times New Roman" w:hAnsi="Times New Roman" w:cs="Times New Roman"/>
                <w:sz w:val="22"/>
                <w:szCs w:val="22"/>
              </w:rPr>
              <w:softHyphen/>
              <w:t>ботников данных организа</w:t>
            </w:r>
            <w:r w:rsidRPr="00790CC1">
              <w:rPr>
                <w:rFonts w:ascii="Times New Roman" w:hAnsi="Times New Roman" w:cs="Times New Roman"/>
                <w:sz w:val="22"/>
                <w:szCs w:val="22"/>
              </w:rPr>
              <w:softHyphen/>
              <w:t>ций</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2014</w:t>
            </w:r>
            <w:r w:rsidRPr="00790CC1">
              <w:rPr>
                <w:rFonts w:ascii="Times New Roman" w:hAnsi="Times New Roman" w:cs="Times New Roman"/>
                <w:sz w:val="22"/>
                <w:szCs w:val="22"/>
              </w:rPr>
              <w:softHyphen/>
              <w:t>-2018 гг.</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отношение средне</w:t>
            </w:r>
            <w:r w:rsidRPr="00790CC1">
              <w:rPr>
                <w:rFonts w:ascii="Times New Roman" w:hAnsi="Times New Roman" w:cs="Times New Roman"/>
                <w:sz w:val="22"/>
                <w:szCs w:val="22"/>
              </w:rPr>
              <w:softHyphen/>
              <w:t>месячной заработной платы педагогов го</w:t>
            </w:r>
            <w:r w:rsidRPr="00790CC1">
              <w:rPr>
                <w:rFonts w:ascii="Times New Roman" w:hAnsi="Times New Roman" w:cs="Times New Roman"/>
                <w:sz w:val="22"/>
                <w:szCs w:val="22"/>
              </w:rPr>
              <w:softHyphen/>
              <w:t>сударственных орга</w:t>
            </w:r>
            <w:r w:rsidRPr="00790CC1">
              <w:rPr>
                <w:rFonts w:ascii="Times New Roman" w:hAnsi="Times New Roman" w:cs="Times New Roman"/>
                <w:sz w:val="22"/>
                <w:szCs w:val="22"/>
              </w:rPr>
              <w:softHyphen/>
              <w:t>низаций дополни</w:t>
            </w:r>
            <w:r w:rsidRPr="00790CC1">
              <w:rPr>
                <w:rFonts w:ascii="Times New Roman" w:hAnsi="Times New Roman" w:cs="Times New Roman"/>
                <w:sz w:val="22"/>
                <w:szCs w:val="22"/>
              </w:rPr>
              <w:softHyphen/>
              <w:t>тельного образования детей к среднемесяч</w:t>
            </w:r>
            <w:r w:rsidRPr="00790CC1">
              <w:rPr>
                <w:rFonts w:ascii="Times New Roman" w:hAnsi="Times New Roman" w:cs="Times New Roman"/>
                <w:sz w:val="22"/>
                <w:szCs w:val="22"/>
              </w:rPr>
              <w:softHyphen/>
              <w:t>ной заработной плате учителей в Алтай</w:t>
            </w:r>
            <w:r w:rsidRPr="00790CC1">
              <w:rPr>
                <w:rFonts w:ascii="Times New Roman" w:hAnsi="Times New Roman" w:cs="Times New Roman"/>
                <w:sz w:val="22"/>
                <w:szCs w:val="22"/>
              </w:rPr>
              <w:softHyphen/>
              <w:t>ском крае</w:t>
            </w:r>
          </w:p>
        </w:tc>
      </w:tr>
      <w:tr w:rsidR="00790CC1" w:rsidRPr="00790CC1" w:rsidTr="003C42BB">
        <w:trPr>
          <w:gridAfter w:val="1"/>
          <w:wAfter w:w="10" w:type="dxa"/>
          <w:trHeight w:val="4817"/>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10</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Обеспечение функциониро</w:t>
            </w:r>
            <w:r w:rsidRPr="00790CC1">
              <w:rPr>
                <w:rFonts w:ascii="Times New Roman" w:hAnsi="Times New Roman" w:cs="Times New Roman"/>
                <w:sz w:val="22"/>
                <w:szCs w:val="22"/>
              </w:rPr>
              <w:softHyphen/>
              <w:t>вания независимой системы оценки качества работы обра</w:t>
            </w:r>
            <w:r w:rsidRPr="00790CC1">
              <w:rPr>
                <w:rFonts w:ascii="Times New Roman" w:hAnsi="Times New Roman" w:cs="Times New Roman"/>
                <w:sz w:val="22"/>
                <w:szCs w:val="22"/>
              </w:rPr>
              <w:softHyphen/>
              <w:t>зовательных организаций: обеспечение размещения ор</w:t>
            </w:r>
            <w:r w:rsidRPr="00790CC1">
              <w:rPr>
                <w:rFonts w:ascii="Times New Roman" w:hAnsi="Times New Roman" w:cs="Times New Roman"/>
                <w:sz w:val="22"/>
                <w:szCs w:val="22"/>
              </w:rPr>
              <w:softHyphen/>
              <w:t>ганизациями дополнительно</w:t>
            </w:r>
            <w:r w:rsidRPr="00790CC1">
              <w:rPr>
                <w:rFonts w:ascii="Times New Roman" w:hAnsi="Times New Roman" w:cs="Times New Roman"/>
                <w:sz w:val="22"/>
                <w:szCs w:val="22"/>
              </w:rPr>
              <w:softHyphen/>
              <w:t>го образования детей на офи</w:t>
            </w:r>
            <w:r w:rsidRPr="00790CC1">
              <w:rPr>
                <w:rFonts w:ascii="Times New Roman" w:hAnsi="Times New Roman" w:cs="Times New Roman"/>
                <w:sz w:val="22"/>
                <w:szCs w:val="22"/>
              </w:rPr>
              <w:softHyphen/>
              <w:t>циальном сайте в сети Ин</w:t>
            </w:r>
            <w:r w:rsidRPr="00790CC1">
              <w:rPr>
                <w:rFonts w:ascii="Times New Roman" w:hAnsi="Times New Roman" w:cs="Times New Roman"/>
                <w:sz w:val="22"/>
                <w:szCs w:val="22"/>
              </w:rPr>
              <w:softHyphen/>
              <w:t>тернет информации, в соот</w:t>
            </w:r>
            <w:r w:rsidRPr="00790CC1">
              <w:rPr>
                <w:rFonts w:ascii="Times New Roman" w:hAnsi="Times New Roman" w:cs="Times New Roman"/>
                <w:sz w:val="22"/>
                <w:szCs w:val="22"/>
              </w:rPr>
              <w:softHyphen/>
              <w:t>ветствии с принципами от</w:t>
            </w:r>
            <w:r w:rsidRPr="00790CC1">
              <w:rPr>
                <w:rFonts w:ascii="Times New Roman" w:hAnsi="Times New Roman" w:cs="Times New Roman"/>
                <w:sz w:val="22"/>
                <w:szCs w:val="22"/>
              </w:rPr>
              <w:softHyphen/>
              <w:t>крытости согласно дейст</w:t>
            </w:r>
            <w:r w:rsidRPr="00790CC1">
              <w:rPr>
                <w:rFonts w:ascii="Times New Roman" w:hAnsi="Times New Roman" w:cs="Times New Roman"/>
                <w:sz w:val="22"/>
                <w:szCs w:val="22"/>
              </w:rPr>
              <w:softHyphen/>
              <w:t>вующему Федеральному за</w:t>
            </w:r>
            <w:r w:rsidRPr="00790CC1">
              <w:rPr>
                <w:rFonts w:ascii="Times New Roman" w:hAnsi="Times New Roman" w:cs="Times New Roman"/>
                <w:sz w:val="22"/>
                <w:szCs w:val="22"/>
              </w:rPr>
              <w:softHyphen/>
              <w:t>кону, в том числе о результа</w:t>
            </w:r>
            <w:r w:rsidRPr="00790CC1">
              <w:rPr>
                <w:rFonts w:ascii="Times New Roman" w:hAnsi="Times New Roman" w:cs="Times New Roman"/>
                <w:sz w:val="22"/>
                <w:szCs w:val="22"/>
              </w:rPr>
              <w:softHyphen/>
              <w:t>тах самообследования; организация сбора информа</w:t>
            </w:r>
            <w:r w:rsidRPr="00790CC1">
              <w:rPr>
                <w:rFonts w:ascii="Times New Roman" w:hAnsi="Times New Roman" w:cs="Times New Roman"/>
                <w:sz w:val="22"/>
                <w:szCs w:val="22"/>
              </w:rPr>
              <w:softHyphen/>
              <w:t>ции, формирование рейтин</w:t>
            </w:r>
            <w:r w:rsidRPr="00790CC1">
              <w:rPr>
                <w:rFonts w:ascii="Times New Roman" w:hAnsi="Times New Roman" w:cs="Times New Roman"/>
                <w:sz w:val="22"/>
                <w:szCs w:val="22"/>
              </w:rPr>
              <w:softHyphen/>
              <w:t>гов деятельности образова</w:t>
            </w:r>
            <w:r w:rsidRPr="00790CC1">
              <w:rPr>
                <w:rFonts w:ascii="Times New Roman" w:hAnsi="Times New Roman" w:cs="Times New Roman"/>
                <w:sz w:val="22"/>
                <w:szCs w:val="22"/>
              </w:rPr>
              <w:softHyphen/>
              <w:t>тельных организаций допол</w:t>
            </w:r>
            <w:r w:rsidRPr="00790CC1">
              <w:rPr>
                <w:rFonts w:ascii="Times New Roman" w:hAnsi="Times New Roman" w:cs="Times New Roman"/>
                <w:sz w:val="22"/>
                <w:szCs w:val="22"/>
              </w:rPr>
              <w:softHyphen/>
              <w:t>нительного образования де</w:t>
            </w:r>
            <w:r w:rsidRPr="00790CC1">
              <w:rPr>
                <w:rFonts w:ascii="Times New Roman" w:hAnsi="Times New Roman" w:cs="Times New Roman"/>
                <w:sz w:val="22"/>
                <w:szCs w:val="22"/>
              </w:rPr>
              <w:softHyphen/>
              <w:t>тей</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2014</w:t>
            </w:r>
            <w:r w:rsidRPr="00790CC1">
              <w:rPr>
                <w:rFonts w:ascii="Times New Roman" w:hAnsi="Times New Roman" w:cs="Times New Roman"/>
                <w:sz w:val="22"/>
                <w:szCs w:val="22"/>
              </w:rPr>
              <w:softHyphen/>
              <w:t>-2018 гг.</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обеспечение соответ</w:t>
            </w:r>
            <w:r w:rsidRPr="00790CC1">
              <w:rPr>
                <w:rFonts w:ascii="Times New Roman" w:hAnsi="Times New Roman" w:cs="Times New Roman"/>
                <w:sz w:val="22"/>
                <w:szCs w:val="22"/>
              </w:rPr>
              <w:softHyphen/>
              <w:t>ствия предоставляе</w:t>
            </w:r>
            <w:r w:rsidRPr="00790CC1">
              <w:rPr>
                <w:rFonts w:ascii="Times New Roman" w:hAnsi="Times New Roman" w:cs="Times New Roman"/>
                <w:sz w:val="22"/>
                <w:szCs w:val="22"/>
              </w:rPr>
              <w:softHyphen/>
              <w:t>мого образования потребностям физи</w:t>
            </w:r>
            <w:r w:rsidRPr="00790CC1">
              <w:rPr>
                <w:rFonts w:ascii="Times New Roman" w:hAnsi="Times New Roman" w:cs="Times New Roman"/>
                <w:sz w:val="22"/>
                <w:szCs w:val="22"/>
              </w:rPr>
              <w:softHyphen/>
              <w:t>ческих и юридиче</w:t>
            </w:r>
            <w:r w:rsidRPr="00790CC1">
              <w:rPr>
                <w:rFonts w:ascii="Times New Roman" w:hAnsi="Times New Roman" w:cs="Times New Roman"/>
                <w:sz w:val="22"/>
                <w:szCs w:val="22"/>
              </w:rPr>
              <w:softHyphen/>
              <w:t>ских лиц</w:t>
            </w:r>
          </w:p>
        </w:tc>
      </w:tr>
      <w:tr w:rsidR="00790CC1" w:rsidRPr="00790CC1" w:rsidTr="00790CC1">
        <w:trPr>
          <w:gridAfter w:val="1"/>
          <w:wAfter w:w="10" w:type="dxa"/>
          <w:trHeight w:val="5635"/>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11</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Обеспечение качества кадро</w:t>
            </w:r>
            <w:r w:rsidRPr="00790CC1">
              <w:rPr>
                <w:rFonts w:ascii="Times New Roman" w:hAnsi="Times New Roman" w:cs="Times New Roman"/>
                <w:sz w:val="22"/>
                <w:szCs w:val="22"/>
              </w:rPr>
              <w:softHyphen/>
              <w:t>вого состава сферы дополни</w:t>
            </w:r>
            <w:r w:rsidRPr="00790CC1">
              <w:rPr>
                <w:rFonts w:ascii="Times New Roman" w:hAnsi="Times New Roman" w:cs="Times New Roman"/>
                <w:sz w:val="22"/>
                <w:szCs w:val="22"/>
              </w:rPr>
              <w:softHyphen/>
              <w:t>тельного образования детей: участие в реализации програм</w:t>
            </w:r>
            <w:r w:rsidR="003C42BB">
              <w:rPr>
                <w:rFonts w:ascii="Times New Roman" w:hAnsi="Times New Roman" w:cs="Times New Roman"/>
                <w:sz w:val="22"/>
                <w:szCs w:val="22"/>
              </w:rPr>
              <w:t>-</w:t>
            </w:r>
            <w:r w:rsidRPr="00790CC1">
              <w:rPr>
                <w:rFonts w:ascii="Times New Roman" w:hAnsi="Times New Roman" w:cs="Times New Roman"/>
                <w:sz w:val="22"/>
                <w:szCs w:val="22"/>
              </w:rPr>
              <w:t>мы под</w:t>
            </w:r>
            <w:r w:rsidRPr="00790CC1">
              <w:rPr>
                <w:rFonts w:ascii="Times New Roman" w:hAnsi="Times New Roman" w:cs="Times New Roman"/>
                <w:sz w:val="22"/>
                <w:szCs w:val="22"/>
              </w:rPr>
              <w:softHyphen/>
              <w:t>готовки современных мене</w:t>
            </w:r>
            <w:r w:rsidRPr="00790CC1">
              <w:rPr>
                <w:rFonts w:ascii="Times New Roman" w:hAnsi="Times New Roman" w:cs="Times New Roman"/>
                <w:sz w:val="22"/>
                <w:szCs w:val="22"/>
              </w:rPr>
              <w:softHyphen/>
              <w:t>джеров организаций допол</w:t>
            </w:r>
            <w:r w:rsidRPr="00790CC1">
              <w:rPr>
                <w:rFonts w:ascii="Times New Roman" w:hAnsi="Times New Roman" w:cs="Times New Roman"/>
                <w:sz w:val="22"/>
                <w:szCs w:val="22"/>
              </w:rPr>
              <w:softHyphen/>
              <w:t>нительного образования де</w:t>
            </w:r>
            <w:r w:rsidRPr="00790CC1">
              <w:rPr>
                <w:rFonts w:ascii="Times New Roman" w:hAnsi="Times New Roman" w:cs="Times New Roman"/>
                <w:sz w:val="22"/>
                <w:szCs w:val="22"/>
              </w:rPr>
              <w:softHyphen/>
              <w:t>тей;</w:t>
            </w:r>
          </w:p>
          <w:p w:rsidR="00790CC1" w:rsidRPr="00790CC1" w:rsidRDefault="00790CC1" w:rsidP="003C42BB">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участие в курсах повышения квалифи</w:t>
            </w:r>
            <w:r w:rsidRPr="00790CC1">
              <w:rPr>
                <w:rFonts w:ascii="Times New Roman" w:hAnsi="Times New Roman" w:cs="Times New Roman"/>
                <w:sz w:val="22"/>
                <w:szCs w:val="22"/>
              </w:rPr>
              <w:softHyphen/>
              <w:t>кации и переподготов</w:t>
            </w:r>
            <w:r w:rsidR="003C42BB">
              <w:rPr>
                <w:rFonts w:ascii="Times New Roman" w:hAnsi="Times New Roman" w:cs="Times New Roman"/>
                <w:sz w:val="22"/>
                <w:szCs w:val="22"/>
              </w:rPr>
              <w:t>-</w:t>
            </w:r>
            <w:r w:rsidRPr="00790CC1">
              <w:rPr>
                <w:rFonts w:ascii="Times New Roman" w:hAnsi="Times New Roman" w:cs="Times New Roman"/>
                <w:sz w:val="22"/>
                <w:szCs w:val="22"/>
              </w:rPr>
              <w:t>ки со</w:t>
            </w:r>
            <w:r w:rsidRPr="00790CC1">
              <w:rPr>
                <w:rFonts w:ascii="Times New Roman" w:hAnsi="Times New Roman" w:cs="Times New Roman"/>
                <w:sz w:val="22"/>
                <w:szCs w:val="22"/>
              </w:rPr>
              <w:softHyphen/>
              <w:t>временных менеджеров ор</w:t>
            </w:r>
            <w:r w:rsidRPr="00790CC1">
              <w:rPr>
                <w:rFonts w:ascii="Times New Roman" w:hAnsi="Times New Roman" w:cs="Times New Roman"/>
                <w:sz w:val="22"/>
                <w:szCs w:val="22"/>
              </w:rPr>
              <w:softHyphen/>
              <w:t>ганизаций дополнительного образования детей; подготовка к внедрению профессиональ</w:t>
            </w:r>
            <w:r w:rsidR="003C42BB">
              <w:rPr>
                <w:rFonts w:ascii="Times New Roman" w:hAnsi="Times New Roman" w:cs="Times New Roman"/>
                <w:sz w:val="22"/>
                <w:szCs w:val="22"/>
              </w:rPr>
              <w:t>-</w:t>
            </w:r>
            <w:r w:rsidRPr="00790CC1">
              <w:rPr>
                <w:rFonts w:ascii="Times New Roman" w:hAnsi="Times New Roman" w:cs="Times New Roman"/>
                <w:sz w:val="22"/>
                <w:szCs w:val="22"/>
              </w:rPr>
              <w:t>ных стандартов с проведением мероприятий по повышению квалификации и переподготов</w:t>
            </w:r>
            <w:r w:rsidR="003C42BB">
              <w:rPr>
                <w:rFonts w:ascii="Times New Roman" w:hAnsi="Times New Roman" w:cs="Times New Roman"/>
                <w:sz w:val="22"/>
                <w:szCs w:val="22"/>
              </w:rPr>
              <w:t>-</w:t>
            </w:r>
            <w:r w:rsidRPr="00790CC1">
              <w:rPr>
                <w:rFonts w:ascii="Times New Roman" w:hAnsi="Times New Roman" w:cs="Times New Roman"/>
                <w:sz w:val="22"/>
                <w:szCs w:val="22"/>
              </w:rPr>
              <w:t>ки педагогиче</w:t>
            </w:r>
            <w:r w:rsidRPr="00790CC1">
              <w:rPr>
                <w:rFonts w:ascii="Times New Roman" w:hAnsi="Times New Roman" w:cs="Times New Roman"/>
                <w:sz w:val="22"/>
                <w:szCs w:val="22"/>
              </w:rPr>
              <w:softHyphen/>
              <w:t>ских работников образова</w:t>
            </w:r>
            <w:r w:rsidRPr="00790CC1">
              <w:rPr>
                <w:rFonts w:ascii="Times New Roman" w:hAnsi="Times New Roman" w:cs="Times New Roman"/>
                <w:sz w:val="22"/>
                <w:szCs w:val="22"/>
              </w:rPr>
              <w:softHyphen/>
              <w:t>тельных организаций с целью обеспечения соответ</w:t>
            </w:r>
            <w:r w:rsidR="003C42BB">
              <w:rPr>
                <w:rFonts w:ascii="Times New Roman" w:hAnsi="Times New Roman" w:cs="Times New Roman"/>
                <w:sz w:val="22"/>
                <w:szCs w:val="22"/>
              </w:rPr>
              <w:t>-</w:t>
            </w:r>
            <w:r w:rsidRPr="00790CC1">
              <w:rPr>
                <w:rFonts w:ascii="Times New Roman" w:hAnsi="Times New Roman" w:cs="Times New Roman"/>
                <w:sz w:val="22"/>
                <w:szCs w:val="22"/>
              </w:rPr>
              <w:t>ствия ра</w:t>
            </w:r>
            <w:r w:rsidRPr="00790CC1">
              <w:rPr>
                <w:rFonts w:ascii="Times New Roman" w:hAnsi="Times New Roman" w:cs="Times New Roman"/>
                <w:sz w:val="22"/>
                <w:szCs w:val="22"/>
              </w:rPr>
              <w:softHyphen/>
              <w:t>ботников современ</w:t>
            </w:r>
            <w:r w:rsidR="003C42BB">
              <w:rPr>
                <w:rFonts w:ascii="Times New Roman" w:hAnsi="Times New Roman" w:cs="Times New Roman"/>
                <w:sz w:val="22"/>
                <w:szCs w:val="22"/>
              </w:rPr>
              <w:t>-</w:t>
            </w:r>
            <w:r w:rsidRPr="00790CC1">
              <w:rPr>
                <w:rFonts w:ascii="Times New Roman" w:hAnsi="Times New Roman" w:cs="Times New Roman"/>
                <w:sz w:val="22"/>
                <w:szCs w:val="22"/>
              </w:rPr>
              <w:t>ным ква</w:t>
            </w:r>
            <w:r w:rsidRPr="00790CC1">
              <w:rPr>
                <w:rFonts w:ascii="Times New Roman" w:hAnsi="Times New Roman" w:cs="Times New Roman"/>
                <w:sz w:val="22"/>
                <w:szCs w:val="22"/>
              </w:rPr>
              <w:softHyphen/>
              <w:t>лификационным требованиям</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2013-</w:t>
            </w:r>
            <w:r w:rsidRPr="00790CC1">
              <w:rPr>
                <w:rFonts w:ascii="Times New Roman" w:hAnsi="Times New Roman" w:cs="Times New Roman"/>
                <w:sz w:val="22"/>
                <w:szCs w:val="22"/>
              </w:rPr>
              <w:softHyphen/>
              <w:t>2018 гг.</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удельный вес чис</w:t>
            </w:r>
            <w:r w:rsidRPr="00790CC1">
              <w:rPr>
                <w:rFonts w:ascii="Times New Roman" w:hAnsi="Times New Roman" w:cs="Times New Roman"/>
                <w:sz w:val="22"/>
                <w:szCs w:val="22"/>
              </w:rPr>
              <w:softHyphen/>
              <w:t>ленности молодых педагогов в возрасте до 35 лет в краевых государственных (муниципальных) об</w:t>
            </w:r>
            <w:r w:rsidRPr="00790CC1">
              <w:rPr>
                <w:rFonts w:ascii="Times New Roman" w:hAnsi="Times New Roman" w:cs="Times New Roman"/>
                <w:sz w:val="22"/>
                <w:szCs w:val="22"/>
              </w:rPr>
              <w:softHyphen/>
              <w:t>разовательных орга</w:t>
            </w:r>
            <w:r w:rsidRPr="00790CC1">
              <w:rPr>
                <w:rFonts w:ascii="Times New Roman" w:hAnsi="Times New Roman" w:cs="Times New Roman"/>
                <w:sz w:val="22"/>
                <w:szCs w:val="22"/>
              </w:rPr>
              <w:softHyphen/>
              <w:t>низациях дополни</w:t>
            </w:r>
            <w:r w:rsidRPr="00790CC1">
              <w:rPr>
                <w:rFonts w:ascii="Times New Roman" w:hAnsi="Times New Roman" w:cs="Times New Roman"/>
                <w:sz w:val="22"/>
                <w:szCs w:val="22"/>
              </w:rPr>
              <w:softHyphen/>
              <w:t>тельного образования детей;</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апробация программ подготовки совре</w:t>
            </w:r>
            <w:r w:rsidRPr="00790CC1">
              <w:rPr>
                <w:rFonts w:ascii="Times New Roman" w:hAnsi="Times New Roman" w:cs="Times New Roman"/>
                <w:sz w:val="22"/>
                <w:szCs w:val="22"/>
              </w:rPr>
              <w:softHyphen/>
              <w:t>менных менеджеров организаций допол</w:t>
            </w:r>
            <w:r w:rsidRPr="00790CC1">
              <w:rPr>
                <w:rFonts w:ascii="Times New Roman" w:hAnsi="Times New Roman" w:cs="Times New Roman"/>
                <w:sz w:val="22"/>
                <w:szCs w:val="22"/>
              </w:rPr>
              <w:softHyphen/>
              <w:t>нительного образо</w:t>
            </w:r>
            <w:r w:rsidRPr="00790CC1">
              <w:rPr>
                <w:rFonts w:ascii="Times New Roman" w:hAnsi="Times New Roman" w:cs="Times New Roman"/>
                <w:sz w:val="22"/>
                <w:szCs w:val="22"/>
              </w:rPr>
              <w:softHyphen/>
              <w:t>вания детей; внедрение профес</w:t>
            </w:r>
            <w:r w:rsidRPr="00790CC1">
              <w:rPr>
                <w:rFonts w:ascii="Times New Roman" w:hAnsi="Times New Roman" w:cs="Times New Roman"/>
                <w:sz w:val="22"/>
                <w:szCs w:val="22"/>
              </w:rPr>
              <w:softHyphen/>
              <w:t>сиональных стандар</w:t>
            </w:r>
            <w:r w:rsidRPr="00790CC1">
              <w:rPr>
                <w:rFonts w:ascii="Times New Roman" w:hAnsi="Times New Roman" w:cs="Times New Roman"/>
                <w:sz w:val="22"/>
                <w:szCs w:val="22"/>
              </w:rPr>
              <w:softHyphen/>
              <w:t>тов</w:t>
            </w:r>
          </w:p>
        </w:tc>
      </w:tr>
      <w:tr w:rsidR="00790CC1" w:rsidRPr="00790CC1" w:rsidTr="003C42BB">
        <w:trPr>
          <w:gridAfter w:val="1"/>
          <w:wAfter w:w="10" w:type="dxa"/>
          <w:trHeight w:val="2800"/>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12</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Подготовка к проведению аттестации педа</w:t>
            </w:r>
            <w:r w:rsidRPr="00790CC1">
              <w:rPr>
                <w:rFonts w:ascii="Times New Roman" w:hAnsi="Times New Roman" w:cs="Times New Roman"/>
                <w:sz w:val="22"/>
                <w:szCs w:val="22"/>
              </w:rPr>
              <w:softHyphen/>
              <w:t>гогических работников до</w:t>
            </w:r>
            <w:r w:rsidRPr="00790CC1">
              <w:rPr>
                <w:rFonts w:ascii="Times New Roman" w:hAnsi="Times New Roman" w:cs="Times New Roman"/>
                <w:sz w:val="22"/>
                <w:szCs w:val="22"/>
              </w:rPr>
              <w:softHyphen/>
              <w:t>полнительного образования детей с последующим пере</w:t>
            </w:r>
            <w:r w:rsidRPr="00790CC1">
              <w:rPr>
                <w:rFonts w:ascii="Times New Roman" w:hAnsi="Times New Roman" w:cs="Times New Roman"/>
                <w:sz w:val="22"/>
                <w:szCs w:val="22"/>
              </w:rPr>
              <w:softHyphen/>
              <w:t>водом их на эффективный контракт</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 с участи</w:t>
            </w:r>
            <w:r w:rsidRPr="00790CC1">
              <w:rPr>
                <w:rFonts w:ascii="Times New Roman" w:hAnsi="Times New Roman" w:cs="Times New Roman"/>
                <w:sz w:val="22"/>
                <w:szCs w:val="22"/>
              </w:rPr>
              <w:softHyphen/>
              <w:t>ем руководите</w:t>
            </w:r>
            <w:r w:rsidRPr="00790CC1">
              <w:rPr>
                <w:rFonts w:ascii="Times New Roman" w:hAnsi="Times New Roman" w:cs="Times New Roman"/>
                <w:sz w:val="22"/>
                <w:szCs w:val="22"/>
              </w:rPr>
              <w:softHyphen/>
              <w:t>лей организаций дополнительного образования де</w:t>
            </w:r>
            <w:r w:rsidRPr="00790CC1">
              <w:rPr>
                <w:rFonts w:ascii="Times New Roman" w:hAnsi="Times New Roman" w:cs="Times New Roman"/>
                <w:sz w:val="22"/>
                <w:szCs w:val="22"/>
              </w:rPr>
              <w:softHyphen/>
              <w:t>тей</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2014</w:t>
            </w:r>
            <w:r w:rsidRPr="00790CC1">
              <w:rPr>
                <w:rFonts w:ascii="Times New Roman" w:hAnsi="Times New Roman" w:cs="Times New Roman"/>
                <w:sz w:val="22"/>
                <w:szCs w:val="22"/>
              </w:rPr>
              <w:softHyphen/>
              <w:t>-2018 гг.</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доля педагогических работников, участ</w:t>
            </w:r>
            <w:r w:rsidRPr="00790CC1">
              <w:rPr>
                <w:rFonts w:ascii="Times New Roman" w:hAnsi="Times New Roman" w:cs="Times New Roman"/>
                <w:sz w:val="22"/>
                <w:szCs w:val="22"/>
              </w:rPr>
              <w:softHyphen/>
              <w:t>вующих в реализа</w:t>
            </w:r>
            <w:r w:rsidRPr="00790CC1">
              <w:rPr>
                <w:rFonts w:ascii="Times New Roman" w:hAnsi="Times New Roman" w:cs="Times New Roman"/>
                <w:sz w:val="22"/>
                <w:szCs w:val="22"/>
              </w:rPr>
              <w:softHyphen/>
              <w:t>ции программ до</w:t>
            </w:r>
            <w:r w:rsidRPr="00790CC1">
              <w:rPr>
                <w:rFonts w:ascii="Times New Roman" w:hAnsi="Times New Roman" w:cs="Times New Roman"/>
                <w:sz w:val="22"/>
                <w:szCs w:val="22"/>
              </w:rPr>
              <w:softHyphen/>
              <w:t>полнительного обра</w:t>
            </w:r>
            <w:r w:rsidRPr="00790CC1">
              <w:rPr>
                <w:rFonts w:ascii="Times New Roman" w:hAnsi="Times New Roman" w:cs="Times New Roman"/>
                <w:sz w:val="22"/>
                <w:szCs w:val="22"/>
              </w:rPr>
              <w:softHyphen/>
              <w:t>зования детей, кото</w:t>
            </w:r>
            <w:r w:rsidRPr="00790CC1">
              <w:rPr>
                <w:rFonts w:ascii="Times New Roman" w:hAnsi="Times New Roman" w:cs="Times New Roman"/>
                <w:sz w:val="22"/>
                <w:szCs w:val="22"/>
              </w:rPr>
              <w:softHyphen/>
              <w:t>рым по итогам атте</w:t>
            </w:r>
            <w:r w:rsidRPr="00790CC1">
              <w:rPr>
                <w:rFonts w:ascii="Times New Roman" w:hAnsi="Times New Roman" w:cs="Times New Roman"/>
                <w:sz w:val="22"/>
                <w:szCs w:val="22"/>
              </w:rPr>
              <w:softHyphen/>
              <w:t>стации присвоена первая или высшая квалификационная категория, в общей численности педаго</w:t>
            </w:r>
            <w:r w:rsidRPr="00790CC1">
              <w:rPr>
                <w:rFonts w:ascii="Times New Roman" w:hAnsi="Times New Roman" w:cs="Times New Roman"/>
                <w:sz w:val="22"/>
                <w:szCs w:val="22"/>
              </w:rPr>
              <w:softHyphen/>
              <w:t>гических работников</w:t>
            </w:r>
          </w:p>
        </w:tc>
      </w:tr>
      <w:tr w:rsidR="00790CC1" w:rsidRPr="00790CC1" w:rsidTr="00790CC1">
        <w:trPr>
          <w:gridAfter w:val="1"/>
          <w:wAfter w:w="10" w:type="dxa"/>
          <w:trHeight w:val="257"/>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13</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Осуществление мероприятий, направленных на оптимиза</w:t>
            </w:r>
            <w:r w:rsidRPr="00790CC1">
              <w:rPr>
                <w:rFonts w:ascii="Times New Roman" w:hAnsi="Times New Roman" w:cs="Times New Roman"/>
                <w:sz w:val="22"/>
                <w:szCs w:val="22"/>
              </w:rPr>
              <w:softHyphen/>
              <w:t>цию расходов на оплату тру</w:t>
            </w:r>
            <w:r w:rsidRPr="00790CC1">
              <w:rPr>
                <w:rFonts w:ascii="Times New Roman" w:hAnsi="Times New Roman" w:cs="Times New Roman"/>
                <w:sz w:val="22"/>
                <w:szCs w:val="22"/>
              </w:rPr>
              <w:softHyphen/>
              <w:t>да вспомогательного, адми</w:t>
            </w:r>
            <w:r w:rsidRPr="00790CC1">
              <w:rPr>
                <w:rFonts w:ascii="Times New Roman" w:hAnsi="Times New Roman" w:cs="Times New Roman"/>
                <w:sz w:val="22"/>
                <w:szCs w:val="22"/>
              </w:rPr>
              <w:softHyphen/>
              <w:t>нистративно-управленческо</w:t>
            </w:r>
            <w:r w:rsidRPr="00790CC1">
              <w:rPr>
                <w:rFonts w:ascii="Times New Roman" w:hAnsi="Times New Roman" w:cs="Times New Roman"/>
                <w:sz w:val="22"/>
                <w:szCs w:val="22"/>
              </w:rPr>
              <w:softHyphen/>
              <w:t>го персонала;</w:t>
            </w:r>
          </w:p>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дифференциация оплаты тру</w:t>
            </w:r>
            <w:r w:rsidRPr="00790CC1">
              <w:rPr>
                <w:rFonts w:ascii="Times New Roman" w:hAnsi="Times New Roman" w:cs="Times New Roman"/>
                <w:sz w:val="22"/>
                <w:szCs w:val="22"/>
              </w:rPr>
              <w:softHyphen/>
              <w:t>да вспомогательного, адми- нистративно-управленчес-кого персонала, исходя из предельной доли расходов на оплату их труда в общем фонде оплаты труда органи</w:t>
            </w:r>
            <w:r w:rsidRPr="00790CC1">
              <w:rPr>
                <w:rFonts w:ascii="Times New Roman" w:hAnsi="Times New Roman" w:cs="Times New Roman"/>
                <w:sz w:val="22"/>
                <w:szCs w:val="22"/>
              </w:rPr>
              <w:softHyphen/>
              <w:t>зации не более 40%; оптимизация численности по отдельным категориям педа</w:t>
            </w:r>
            <w:r w:rsidRPr="00790CC1">
              <w:rPr>
                <w:rFonts w:ascii="Times New Roman" w:hAnsi="Times New Roman" w:cs="Times New Roman"/>
                <w:sz w:val="22"/>
                <w:szCs w:val="22"/>
              </w:rPr>
              <w:softHyphen/>
              <w:t>гогических работников, оп</w:t>
            </w:r>
            <w:r w:rsidRPr="00790CC1">
              <w:rPr>
                <w:rFonts w:ascii="Times New Roman" w:hAnsi="Times New Roman" w:cs="Times New Roman"/>
                <w:sz w:val="22"/>
                <w:szCs w:val="22"/>
              </w:rPr>
              <w:softHyphen/>
              <w:t>ределенных Указом Прези</w:t>
            </w:r>
            <w:r w:rsidRPr="00790CC1">
              <w:rPr>
                <w:rFonts w:ascii="Times New Roman" w:hAnsi="Times New Roman" w:cs="Times New Roman"/>
                <w:sz w:val="22"/>
                <w:szCs w:val="22"/>
              </w:rPr>
              <w:softHyphen/>
              <w:t>дента Российской Федерации от 01.06.2012 № 761 «О на</w:t>
            </w:r>
            <w:r w:rsidRPr="00790CC1">
              <w:rPr>
                <w:rFonts w:ascii="Times New Roman" w:hAnsi="Times New Roman" w:cs="Times New Roman"/>
                <w:sz w:val="22"/>
                <w:szCs w:val="22"/>
              </w:rPr>
              <w:softHyphen/>
              <w:t>циональной стратегии дейст</w:t>
            </w:r>
            <w:r w:rsidRPr="00790CC1">
              <w:rPr>
                <w:rFonts w:ascii="Times New Roman" w:hAnsi="Times New Roman" w:cs="Times New Roman"/>
                <w:sz w:val="22"/>
                <w:szCs w:val="22"/>
              </w:rPr>
              <w:softHyphen/>
              <w:t>вий в интересах детей на 2012-2017 годы», с учетом увеличе</w:t>
            </w:r>
            <w:r w:rsidR="003C42BB">
              <w:rPr>
                <w:rFonts w:ascii="Times New Roman" w:hAnsi="Times New Roman" w:cs="Times New Roman"/>
                <w:sz w:val="22"/>
                <w:szCs w:val="22"/>
              </w:rPr>
              <w:t>-</w:t>
            </w:r>
            <w:r w:rsidRPr="00790CC1">
              <w:rPr>
                <w:rFonts w:ascii="Times New Roman" w:hAnsi="Times New Roman" w:cs="Times New Roman"/>
                <w:sz w:val="22"/>
                <w:szCs w:val="22"/>
              </w:rPr>
              <w:t>ния производитель</w:t>
            </w:r>
            <w:r w:rsidRPr="00790CC1">
              <w:rPr>
                <w:rFonts w:ascii="Times New Roman" w:hAnsi="Times New Roman" w:cs="Times New Roman"/>
                <w:sz w:val="22"/>
                <w:szCs w:val="22"/>
              </w:rPr>
              <w:softHyphen/>
              <w:t>ности труда и проводимых институцио</w:t>
            </w:r>
            <w:r w:rsidR="003C42BB">
              <w:rPr>
                <w:rFonts w:ascii="Times New Roman" w:hAnsi="Times New Roman" w:cs="Times New Roman"/>
                <w:sz w:val="22"/>
                <w:szCs w:val="22"/>
              </w:rPr>
              <w:t>-</w:t>
            </w:r>
            <w:r w:rsidRPr="00790CC1">
              <w:rPr>
                <w:rFonts w:ascii="Times New Roman" w:hAnsi="Times New Roman" w:cs="Times New Roman"/>
                <w:sz w:val="22"/>
                <w:szCs w:val="22"/>
              </w:rPr>
              <w:t>нальных измене</w:t>
            </w:r>
            <w:r w:rsidRPr="00790CC1">
              <w:rPr>
                <w:rFonts w:ascii="Times New Roman" w:hAnsi="Times New Roman" w:cs="Times New Roman"/>
                <w:sz w:val="22"/>
                <w:szCs w:val="22"/>
              </w:rPr>
              <w:softHyphen/>
              <w:t>ний</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Комитет Администрации Новичихинского района по образованию  с участи</w:t>
            </w:r>
            <w:r w:rsidRPr="00790CC1">
              <w:rPr>
                <w:rFonts w:ascii="Times New Roman" w:hAnsi="Times New Roman" w:cs="Times New Roman"/>
                <w:sz w:val="22"/>
                <w:szCs w:val="22"/>
              </w:rPr>
              <w:softHyphen/>
              <w:t>ем руководите</w:t>
            </w:r>
            <w:r w:rsidRPr="00790CC1">
              <w:rPr>
                <w:rFonts w:ascii="Times New Roman" w:hAnsi="Times New Roman" w:cs="Times New Roman"/>
                <w:sz w:val="22"/>
                <w:szCs w:val="22"/>
              </w:rPr>
              <w:softHyphen/>
              <w:t>лей организаций дополнительного образования де</w:t>
            </w:r>
            <w:r w:rsidRPr="00790CC1">
              <w:rPr>
                <w:rFonts w:ascii="Times New Roman" w:hAnsi="Times New Roman" w:cs="Times New Roman"/>
                <w:sz w:val="22"/>
                <w:szCs w:val="22"/>
              </w:rPr>
              <w:softHyphen/>
              <w:t>тей</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2014-</w:t>
            </w:r>
            <w:r w:rsidRPr="00790CC1">
              <w:rPr>
                <w:rFonts w:ascii="Times New Roman" w:hAnsi="Times New Roman" w:cs="Times New Roman"/>
                <w:sz w:val="22"/>
                <w:szCs w:val="22"/>
              </w:rPr>
              <w:softHyphen/>
              <w:t>2018 гг.</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790CC1" w:rsidRPr="00790CC1" w:rsidRDefault="00790CC1" w:rsidP="00790CC1">
            <w:pPr>
              <w:pStyle w:val="11"/>
              <w:shd w:val="clear" w:color="auto" w:fill="auto"/>
              <w:spacing w:after="0" w:line="240" w:lineRule="auto"/>
              <w:ind w:right="139"/>
              <w:rPr>
                <w:rFonts w:ascii="Times New Roman" w:hAnsi="Times New Roman" w:cs="Times New Roman"/>
                <w:sz w:val="22"/>
                <w:szCs w:val="22"/>
              </w:rPr>
            </w:pPr>
            <w:r w:rsidRPr="00790CC1">
              <w:rPr>
                <w:rFonts w:ascii="Times New Roman" w:hAnsi="Times New Roman" w:cs="Times New Roman"/>
                <w:sz w:val="22"/>
                <w:szCs w:val="22"/>
              </w:rPr>
              <w:t>отношение средне</w:t>
            </w:r>
            <w:r w:rsidRPr="00790CC1">
              <w:rPr>
                <w:rFonts w:ascii="Times New Roman" w:hAnsi="Times New Roman" w:cs="Times New Roman"/>
                <w:sz w:val="22"/>
                <w:szCs w:val="22"/>
              </w:rPr>
              <w:softHyphen/>
              <w:t>месячной заработной платы педагогов кра</w:t>
            </w:r>
            <w:r w:rsidRPr="00790CC1">
              <w:rPr>
                <w:rFonts w:ascii="Times New Roman" w:hAnsi="Times New Roman" w:cs="Times New Roman"/>
                <w:sz w:val="22"/>
                <w:szCs w:val="22"/>
              </w:rPr>
              <w:softHyphen/>
              <w:t>евых государствен</w:t>
            </w:r>
            <w:r w:rsidRPr="00790CC1">
              <w:rPr>
                <w:rFonts w:ascii="Times New Roman" w:hAnsi="Times New Roman" w:cs="Times New Roman"/>
                <w:sz w:val="22"/>
                <w:szCs w:val="22"/>
              </w:rPr>
              <w:softHyphen/>
              <w:t>ных (муниципаль</w:t>
            </w:r>
            <w:r w:rsidRPr="00790CC1">
              <w:rPr>
                <w:rFonts w:ascii="Times New Roman" w:hAnsi="Times New Roman" w:cs="Times New Roman"/>
                <w:sz w:val="22"/>
                <w:szCs w:val="22"/>
              </w:rPr>
              <w:softHyphen/>
              <w:t>ных) организаций до</w:t>
            </w:r>
            <w:r w:rsidRPr="00790CC1">
              <w:rPr>
                <w:rFonts w:ascii="Times New Roman" w:hAnsi="Times New Roman" w:cs="Times New Roman"/>
                <w:sz w:val="22"/>
                <w:szCs w:val="22"/>
              </w:rPr>
              <w:softHyphen/>
              <w:t>полнительного обра</w:t>
            </w:r>
            <w:r w:rsidRPr="00790CC1">
              <w:rPr>
                <w:rFonts w:ascii="Times New Roman" w:hAnsi="Times New Roman" w:cs="Times New Roman"/>
                <w:sz w:val="22"/>
                <w:szCs w:val="22"/>
              </w:rPr>
              <w:softHyphen/>
              <w:t>зования детей к среднемесячной за работной плате учи</w:t>
            </w:r>
            <w:r w:rsidRPr="00790CC1">
              <w:rPr>
                <w:rFonts w:ascii="Times New Roman" w:hAnsi="Times New Roman" w:cs="Times New Roman"/>
                <w:sz w:val="22"/>
                <w:szCs w:val="22"/>
              </w:rPr>
              <w:softHyphen/>
              <w:t>телей в Алтайском крае</w:t>
            </w:r>
          </w:p>
        </w:tc>
      </w:tr>
      <w:tr w:rsidR="003C42BB" w:rsidRPr="00790CC1" w:rsidTr="003C42BB">
        <w:trPr>
          <w:gridAfter w:val="1"/>
          <w:wAfter w:w="10" w:type="dxa"/>
          <w:trHeight w:val="2642"/>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line="240" w:lineRule="auto"/>
              <w:ind w:right="139"/>
              <w:rPr>
                <w:rFonts w:ascii="Times New Roman" w:hAnsi="Times New Roman" w:cs="Times New Roman"/>
                <w:sz w:val="22"/>
                <w:szCs w:val="22"/>
              </w:rPr>
            </w:pPr>
            <w:r w:rsidRPr="003C42BB">
              <w:rPr>
                <w:rFonts w:ascii="Times New Roman" w:hAnsi="Times New Roman" w:cs="Times New Roman"/>
                <w:sz w:val="22"/>
                <w:szCs w:val="22"/>
              </w:rPr>
              <w:t>14</w:t>
            </w:r>
          </w:p>
        </w:tc>
        <w:tc>
          <w:tcPr>
            <w:tcW w:w="3118"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line="240" w:lineRule="auto"/>
              <w:ind w:right="139"/>
              <w:rPr>
                <w:rFonts w:ascii="Times New Roman" w:hAnsi="Times New Roman" w:cs="Times New Roman"/>
                <w:sz w:val="22"/>
                <w:szCs w:val="22"/>
              </w:rPr>
            </w:pPr>
            <w:r w:rsidRPr="003C42BB">
              <w:rPr>
                <w:rFonts w:ascii="Times New Roman" w:hAnsi="Times New Roman" w:cs="Times New Roman"/>
                <w:sz w:val="22"/>
                <w:szCs w:val="22"/>
              </w:rPr>
              <w:t>Информационное сопровож</w:t>
            </w:r>
            <w:r w:rsidRPr="003C42BB">
              <w:rPr>
                <w:rFonts w:ascii="Times New Roman" w:hAnsi="Times New Roman" w:cs="Times New Roman"/>
                <w:sz w:val="22"/>
                <w:szCs w:val="22"/>
              </w:rPr>
              <w:softHyphen/>
              <w:t>дение мероприятий по введе</w:t>
            </w:r>
            <w:r w:rsidRPr="003C42BB">
              <w:rPr>
                <w:rFonts w:ascii="Times New Roman" w:hAnsi="Times New Roman" w:cs="Times New Roman"/>
                <w:sz w:val="22"/>
                <w:szCs w:val="22"/>
              </w:rPr>
              <w:softHyphen/>
              <w:t>нию эффективного контракта в дополнительном образова</w:t>
            </w:r>
            <w:r w:rsidRPr="003C42BB">
              <w:rPr>
                <w:rFonts w:ascii="Times New Roman" w:hAnsi="Times New Roman" w:cs="Times New Roman"/>
                <w:sz w:val="22"/>
                <w:szCs w:val="22"/>
              </w:rPr>
              <w:softHyphen/>
              <w:t>нии (организация проведения разъ</w:t>
            </w:r>
            <w:r>
              <w:rPr>
                <w:rFonts w:ascii="Times New Roman" w:hAnsi="Times New Roman" w:cs="Times New Roman"/>
                <w:sz w:val="22"/>
                <w:szCs w:val="22"/>
              </w:rPr>
              <w:t>-</w:t>
            </w:r>
            <w:r w:rsidRPr="003C42BB">
              <w:rPr>
                <w:rFonts w:ascii="Times New Roman" w:hAnsi="Times New Roman" w:cs="Times New Roman"/>
                <w:sz w:val="22"/>
                <w:szCs w:val="22"/>
              </w:rPr>
              <w:t>яснительной работы в трудо</w:t>
            </w:r>
            <w:r>
              <w:rPr>
                <w:rFonts w:ascii="Times New Roman" w:hAnsi="Times New Roman" w:cs="Times New Roman"/>
                <w:sz w:val="22"/>
                <w:szCs w:val="22"/>
              </w:rPr>
              <w:t>-</w:t>
            </w:r>
            <w:r w:rsidRPr="003C42BB">
              <w:rPr>
                <w:rFonts w:ascii="Times New Roman" w:hAnsi="Times New Roman" w:cs="Times New Roman"/>
                <w:sz w:val="22"/>
                <w:szCs w:val="22"/>
              </w:rPr>
              <w:t>вых коллективах, пуб</w:t>
            </w:r>
            <w:r w:rsidRPr="003C42BB">
              <w:rPr>
                <w:rFonts w:ascii="Times New Roman" w:hAnsi="Times New Roman" w:cs="Times New Roman"/>
                <w:sz w:val="22"/>
                <w:szCs w:val="22"/>
              </w:rPr>
              <w:softHyphen/>
              <w:t>ликации в средствах массо</w:t>
            </w:r>
            <w:r w:rsidRPr="003C42BB">
              <w:rPr>
                <w:rFonts w:ascii="Times New Roman" w:hAnsi="Times New Roman" w:cs="Times New Roman"/>
                <w:sz w:val="22"/>
                <w:szCs w:val="22"/>
              </w:rPr>
              <w:softHyphen/>
              <w:t>вой инфор</w:t>
            </w:r>
            <w:r>
              <w:rPr>
                <w:rFonts w:ascii="Times New Roman" w:hAnsi="Times New Roman" w:cs="Times New Roman"/>
                <w:sz w:val="22"/>
                <w:szCs w:val="22"/>
              </w:rPr>
              <w:t>-</w:t>
            </w:r>
            <w:r w:rsidRPr="003C42BB">
              <w:rPr>
                <w:rFonts w:ascii="Times New Roman" w:hAnsi="Times New Roman" w:cs="Times New Roman"/>
                <w:sz w:val="22"/>
                <w:szCs w:val="22"/>
              </w:rPr>
              <w:t>мации, проведение семинаров и другие меро</w:t>
            </w:r>
            <w:r w:rsidRPr="003C42BB">
              <w:rPr>
                <w:rFonts w:ascii="Times New Roman" w:hAnsi="Times New Roman" w:cs="Times New Roman"/>
                <w:sz w:val="22"/>
                <w:szCs w:val="22"/>
              </w:rPr>
              <w:softHyphen/>
              <w:t>приятия)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line="240" w:lineRule="auto"/>
              <w:ind w:right="139"/>
              <w:rPr>
                <w:rFonts w:ascii="Times New Roman" w:hAnsi="Times New Roman" w:cs="Times New Roman"/>
                <w:sz w:val="22"/>
                <w:szCs w:val="22"/>
              </w:rPr>
            </w:pPr>
            <w:r w:rsidRPr="003C42BB">
              <w:rPr>
                <w:rFonts w:ascii="Times New Roman" w:hAnsi="Times New Roman" w:cs="Times New Roman"/>
                <w:sz w:val="22"/>
                <w:szCs w:val="22"/>
              </w:rPr>
              <w:t>Комитет Администрации Новичихинско</w:t>
            </w:r>
            <w:r>
              <w:rPr>
                <w:rFonts w:ascii="Times New Roman" w:hAnsi="Times New Roman" w:cs="Times New Roman"/>
                <w:sz w:val="22"/>
                <w:szCs w:val="22"/>
              </w:rPr>
              <w:t>-</w:t>
            </w:r>
            <w:r w:rsidRPr="003C42BB">
              <w:rPr>
                <w:rFonts w:ascii="Times New Roman" w:hAnsi="Times New Roman" w:cs="Times New Roman"/>
                <w:sz w:val="22"/>
                <w:szCs w:val="22"/>
              </w:rPr>
              <w:t>го района по образованию</w:t>
            </w:r>
          </w:p>
        </w:tc>
        <w:tc>
          <w:tcPr>
            <w:tcW w:w="992"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line="240" w:lineRule="auto"/>
              <w:ind w:right="139"/>
              <w:rPr>
                <w:rFonts w:ascii="Times New Roman" w:hAnsi="Times New Roman" w:cs="Times New Roman"/>
                <w:sz w:val="22"/>
                <w:szCs w:val="22"/>
              </w:rPr>
            </w:pPr>
            <w:r w:rsidRPr="003C42BB">
              <w:rPr>
                <w:rFonts w:ascii="Times New Roman" w:hAnsi="Times New Roman" w:cs="Times New Roman"/>
                <w:sz w:val="22"/>
                <w:szCs w:val="22"/>
              </w:rPr>
              <w:t>2013</w:t>
            </w:r>
            <w:r w:rsidRPr="003C42BB">
              <w:rPr>
                <w:rFonts w:ascii="Times New Roman" w:hAnsi="Times New Roman" w:cs="Times New Roman"/>
                <w:sz w:val="22"/>
                <w:szCs w:val="22"/>
              </w:rPr>
              <w:softHyphen/>
              <w:t>-2018 гг.</w:t>
            </w:r>
          </w:p>
        </w:tc>
        <w:tc>
          <w:tcPr>
            <w:tcW w:w="2846" w:type="dxa"/>
            <w:tcBorders>
              <w:top w:val="single" w:sz="4" w:space="0" w:color="auto"/>
              <w:left w:val="single" w:sz="4" w:space="0" w:color="auto"/>
              <w:bottom w:val="single" w:sz="4" w:space="0" w:color="auto"/>
              <w:right w:val="single" w:sz="4" w:space="0" w:color="auto"/>
            </w:tcBorders>
            <w:shd w:val="clear" w:color="auto" w:fill="FFFFFF"/>
          </w:tcPr>
          <w:p w:rsidR="003C42BB" w:rsidRPr="00790CC1" w:rsidRDefault="003C42BB" w:rsidP="003C42BB">
            <w:pPr>
              <w:pStyle w:val="11"/>
              <w:shd w:val="clear" w:color="auto" w:fill="auto"/>
              <w:spacing w:after="0" w:line="240" w:lineRule="auto"/>
              <w:ind w:right="139"/>
              <w:rPr>
                <w:rFonts w:ascii="Times New Roman" w:hAnsi="Times New Roman" w:cs="Times New Roman"/>
                <w:sz w:val="22"/>
                <w:szCs w:val="22"/>
              </w:rPr>
            </w:pPr>
          </w:p>
        </w:tc>
      </w:tr>
    </w:tbl>
    <w:p w:rsidR="00793364" w:rsidRDefault="00793364" w:rsidP="00793364">
      <w:pPr>
        <w:rPr>
          <w:b/>
          <w:bCs/>
          <w:sz w:val="26"/>
          <w:szCs w:val="26"/>
        </w:rPr>
      </w:pPr>
    </w:p>
    <w:p w:rsidR="003C42BB" w:rsidRPr="003C42BB" w:rsidRDefault="003C42BB" w:rsidP="003C42BB">
      <w:pPr>
        <w:pStyle w:val="29"/>
        <w:keepNext/>
        <w:keepLines/>
        <w:shd w:val="clear" w:color="auto" w:fill="auto"/>
        <w:spacing w:before="0" w:line="240" w:lineRule="auto"/>
        <w:jc w:val="center"/>
        <w:rPr>
          <w:rFonts w:ascii="Times New Roman" w:hAnsi="Times New Roman" w:cs="Times New Roman"/>
          <w:sz w:val="26"/>
          <w:szCs w:val="26"/>
        </w:rPr>
      </w:pPr>
      <w:bookmarkStart w:id="31" w:name="bookmark14"/>
      <w:r w:rsidRPr="003C42BB">
        <w:rPr>
          <w:rFonts w:ascii="Times New Roman" w:hAnsi="Times New Roman" w:cs="Times New Roman"/>
          <w:sz w:val="26"/>
          <w:szCs w:val="26"/>
        </w:rPr>
        <w:t>5. Показатели повышения эффективности и качества услуг в сфере дополнительного образования детей, соотнесенные с этапами перехода к эффективному контракту</w:t>
      </w:r>
      <w:bookmarkEnd w:id="31"/>
    </w:p>
    <w:p w:rsidR="003C42BB" w:rsidRDefault="003C42BB" w:rsidP="00793364">
      <w:pPr>
        <w:rPr>
          <w:b/>
          <w:bCs/>
          <w:sz w:val="26"/>
          <w:szCs w:val="26"/>
        </w:rPr>
      </w:pPr>
    </w:p>
    <w:tbl>
      <w:tblPr>
        <w:tblpPr w:leftFromText="180" w:rightFromText="180" w:vertAnchor="text" w:tblpY="1"/>
        <w:tblOverlap w:val="never"/>
        <w:tblW w:w="9239" w:type="dxa"/>
        <w:tblLayout w:type="fixed"/>
        <w:tblCellMar>
          <w:left w:w="10" w:type="dxa"/>
          <w:right w:w="10" w:type="dxa"/>
        </w:tblCellMar>
        <w:tblLook w:val="04A0"/>
      </w:tblPr>
      <w:tblGrid>
        <w:gridCol w:w="436"/>
        <w:gridCol w:w="2268"/>
        <w:gridCol w:w="571"/>
        <w:gridCol w:w="577"/>
        <w:gridCol w:w="567"/>
        <w:gridCol w:w="567"/>
        <w:gridCol w:w="567"/>
        <w:gridCol w:w="567"/>
        <w:gridCol w:w="567"/>
        <w:gridCol w:w="567"/>
        <w:gridCol w:w="1985"/>
      </w:tblGrid>
      <w:tr w:rsidR="003C42BB" w:rsidRPr="003C42BB" w:rsidTr="00126772">
        <w:trPr>
          <w:trHeight w:val="1124"/>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 п/п</w:t>
            </w: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320"/>
              <w:rPr>
                <w:rFonts w:ascii="Times New Roman" w:hAnsi="Times New Roman" w:cs="Times New Roman"/>
                <w:sz w:val="22"/>
                <w:szCs w:val="22"/>
              </w:rPr>
            </w:pPr>
            <w:r w:rsidRPr="003C42BB">
              <w:rPr>
                <w:rFonts w:ascii="Times New Roman" w:hAnsi="Times New Roman" w:cs="Times New Roman"/>
                <w:sz w:val="22"/>
                <w:szCs w:val="22"/>
              </w:rPr>
              <w:t>Показатели</w:t>
            </w:r>
          </w:p>
        </w:tc>
        <w:tc>
          <w:tcPr>
            <w:tcW w:w="571" w:type="dxa"/>
            <w:tcBorders>
              <w:top w:val="single" w:sz="4" w:space="0" w:color="auto"/>
              <w:left w:val="single" w:sz="4" w:space="0" w:color="auto"/>
              <w:bottom w:val="single" w:sz="4" w:space="0" w:color="auto"/>
              <w:right w:val="single" w:sz="4" w:space="0" w:color="auto"/>
            </w:tcBorders>
            <w:shd w:val="clear" w:color="auto" w:fill="FFFFFF"/>
            <w:textDirection w:val="btLr"/>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Единица измерения</w:t>
            </w:r>
          </w:p>
        </w:tc>
        <w:tc>
          <w:tcPr>
            <w:tcW w:w="57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2012 год</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2013 год</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2014 год</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2015 год</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2016 год</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2017 год</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126772">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2018</w:t>
            </w:r>
          </w:p>
          <w:p w:rsidR="003C42BB" w:rsidRPr="003C42BB" w:rsidRDefault="003C42BB" w:rsidP="00126772">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год</w:t>
            </w:r>
          </w:p>
        </w:tc>
        <w:tc>
          <w:tcPr>
            <w:tcW w:w="1985"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100"/>
              <w:rPr>
                <w:rFonts w:ascii="Times New Roman" w:hAnsi="Times New Roman" w:cs="Times New Roman"/>
                <w:sz w:val="22"/>
                <w:szCs w:val="22"/>
              </w:rPr>
            </w:pPr>
            <w:r w:rsidRPr="003C42BB">
              <w:rPr>
                <w:rFonts w:ascii="Times New Roman" w:hAnsi="Times New Roman" w:cs="Times New Roman"/>
                <w:sz w:val="22"/>
                <w:szCs w:val="22"/>
              </w:rPr>
              <w:t>Результаты</w:t>
            </w:r>
          </w:p>
        </w:tc>
      </w:tr>
      <w:tr w:rsidR="003C42BB" w:rsidRPr="003C42BB" w:rsidTr="00126772">
        <w:trPr>
          <w:trHeight w:val="281"/>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1</w:t>
            </w: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860"/>
              <w:rPr>
                <w:rFonts w:ascii="Times New Roman" w:hAnsi="Times New Roman" w:cs="Times New Roman"/>
                <w:sz w:val="22"/>
                <w:szCs w:val="22"/>
              </w:rPr>
            </w:pPr>
            <w:r w:rsidRPr="003C42BB">
              <w:rPr>
                <w:rFonts w:ascii="Times New Roman" w:hAnsi="Times New Roman" w:cs="Times New Roman"/>
                <w:sz w:val="22"/>
                <w:szCs w:val="22"/>
              </w:rPr>
              <w:t>2</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20"/>
              <w:rPr>
                <w:rFonts w:ascii="Times New Roman" w:hAnsi="Times New Roman" w:cs="Times New Roman"/>
                <w:sz w:val="22"/>
                <w:szCs w:val="22"/>
              </w:rPr>
            </w:pPr>
            <w:r w:rsidRPr="003C42BB">
              <w:rPr>
                <w:rFonts w:ascii="Times New Roman" w:hAnsi="Times New Roman" w:cs="Times New Roman"/>
                <w:sz w:val="22"/>
                <w:szCs w:val="22"/>
              </w:rPr>
              <w:t>3</w:t>
            </w:r>
          </w:p>
        </w:tc>
        <w:tc>
          <w:tcPr>
            <w:tcW w:w="57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4</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5</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6</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7</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8</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9</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00"/>
              <w:rPr>
                <w:rFonts w:ascii="Times New Roman" w:hAnsi="Times New Roman" w:cs="Times New Roman"/>
                <w:sz w:val="22"/>
                <w:szCs w:val="22"/>
              </w:rPr>
            </w:pPr>
            <w:r w:rsidRPr="003C42BB">
              <w:rPr>
                <w:rFonts w:ascii="Times New Roman" w:hAnsi="Times New Roman" w:cs="Times New Roman"/>
                <w:sz w:val="22"/>
                <w:szCs w:val="22"/>
              </w:rPr>
              <w:t>10</w:t>
            </w:r>
          </w:p>
        </w:tc>
        <w:tc>
          <w:tcPr>
            <w:tcW w:w="1985"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600"/>
              <w:rPr>
                <w:rFonts w:ascii="Times New Roman" w:hAnsi="Times New Roman" w:cs="Times New Roman"/>
                <w:sz w:val="22"/>
                <w:szCs w:val="22"/>
              </w:rPr>
            </w:pPr>
            <w:r w:rsidRPr="003C42BB">
              <w:rPr>
                <w:rFonts w:ascii="Times New Roman" w:hAnsi="Times New Roman" w:cs="Times New Roman"/>
                <w:sz w:val="22"/>
                <w:szCs w:val="22"/>
              </w:rPr>
              <w:t>10</w:t>
            </w:r>
          </w:p>
        </w:tc>
      </w:tr>
      <w:tr w:rsidR="003C42BB" w:rsidRPr="003C42BB" w:rsidTr="00126772">
        <w:trPr>
          <w:trHeight w:val="2842"/>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1</w:t>
            </w: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126772">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 xml:space="preserve">Охват детей в возрасте </w:t>
            </w:r>
            <w:r w:rsidRPr="003C42BB">
              <w:rPr>
                <w:rStyle w:val="1pt"/>
                <w:rFonts w:eastAsiaTheme="minorHAnsi"/>
                <w:sz w:val="22"/>
                <w:szCs w:val="22"/>
              </w:rPr>
              <w:t xml:space="preserve">5-18 </w:t>
            </w:r>
            <w:r w:rsidRPr="003C42BB">
              <w:rPr>
                <w:rFonts w:ascii="Times New Roman" w:hAnsi="Times New Roman" w:cs="Times New Roman"/>
                <w:sz w:val="22"/>
                <w:szCs w:val="22"/>
              </w:rPr>
              <w:t>лет программа</w:t>
            </w:r>
            <w:r w:rsidRPr="003C42BB">
              <w:rPr>
                <w:rFonts w:ascii="Times New Roman" w:hAnsi="Times New Roman" w:cs="Times New Roman"/>
                <w:sz w:val="22"/>
                <w:szCs w:val="22"/>
              </w:rPr>
              <w:softHyphen/>
              <w:t>ми дополни</w:t>
            </w:r>
            <w:r w:rsidRPr="003C42BB">
              <w:rPr>
                <w:rFonts w:ascii="Times New Roman" w:hAnsi="Times New Roman" w:cs="Times New Roman"/>
                <w:sz w:val="22"/>
                <w:szCs w:val="22"/>
              </w:rPr>
              <w:softHyphen/>
              <w:t>тельного обра</w:t>
            </w:r>
            <w:r w:rsidRPr="003C42BB">
              <w:rPr>
                <w:rFonts w:ascii="Times New Roman" w:hAnsi="Times New Roman" w:cs="Times New Roman"/>
                <w:sz w:val="22"/>
                <w:szCs w:val="22"/>
              </w:rPr>
              <w:softHyphen/>
              <w:t>зования (удель</w:t>
            </w:r>
            <w:r w:rsidRPr="003C42BB">
              <w:rPr>
                <w:rFonts w:ascii="Times New Roman" w:hAnsi="Times New Roman" w:cs="Times New Roman"/>
                <w:sz w:val="22"/>
                <w:szCs w:val="22"/>
              </w:rPr>
              <w:softHyphen/>
              <w:t>ный вес чис</w:t>
            </w:r>
            <w:r w:rsidRPr="003C42BB">
              <w:rPr>
                <w:rFonts w:ascii="Times New Roman" w:hAnsi="Times New Roman" w:cs="Times New Roman"/>
                <w:sz w:val="22"/>
                <w:szCs w:val="22"/>
              </w:rPr>
              <w:softHyphen/>
              <w:t>ленности детей, получающих услуги допол</w:t>
            </w:r>
            <w:r w:rsidR="00126772" w:rsidRPr="003C42BB">
              <w:rPr>
                <w:rFonts w:ascii="Times New Roman" w:hAnsi="Times New Roman" w:cs="Times New Roman"/>
                <w:sz w:val="22"/>
                <w:szCs w:val="22"/>
              </w:rPr>
              <w:t xml:space="preserve"> нительного об</w:t>
            </w:r>
            <w:r w:rsidR="00126772" w:rsidRPr="003C42BB">
              <w:rPr>
                <w:rFonts w:ascii="Times New Roman" w:hAnsi="Times New Roman" w:cs="Times New Roman"/>
                <w:sz w:val="22"/>
                <w:szCs w:val="22"/>
              </w:rPr>
              <w:softHyphen/>
              <w:t>разования, в об</w:t>
            </w:r>
            <w:r w:rsidR="00126772" w:rsidRPr="003C42BB">
              <w:rPr>
                <w:rFonts w:ascii="Times New Roman" w:hAnsi="Times New Roman" w:cs="Times New Roman"/>
                <w:sz w:val="22"/>
                <w:szCs w:val="22"/>
              </w:rPr>
              <w:softHyphen/>
              <w:t>щей численно</w:t>
            </w:r>
            <w:r w:rsidR="00126772" w:rsidRPr="003C42BB">
              <w:rPr>
                <w:rFonts w:ascii="Times New Roman" w:hAnsi="Times New Roman" w:cs="Times New Roman"/>
                <w:sz w:val="22"/>
                <w:szCs w:val="22"/>
              </w:rPr>
              <w:softHyphen/>
              <w:t>сти детей в воз</w:t>
            </w:r>
            <w:r w:rsidR="00126772" w:rsidRPr="003C42BB">
              <w:rPr>
                <w:rFonts w:ascii="Times New Roman" w:hAnsi="Times New Roman" w:cs="Times New Roman"/>
                <w:sz w:val="22"/>
                <w:szCs w:val="22"/>
              </w:rPr>
              <w:softHyphen/>
              <w:t xml:space="preserve">расте </w:t>
            </w:r>
            <w:r w:rsidR="00126772" w:rsidRPr="003C42BB">
              <w:rPr>
                <w:rStyle w:val="6pt"/>
                <w:rFonts w:eastAsiaTheme="minorHAnsi"/>
                <w:sz w:val="22"/>
                <w:szCs w:val="22"/>
              </w:rPr>
              <w:t xml:space="preserve">5-18 </w:t>
            </w:r>
            <w:r w:rsidR="00126772" w:rsidRPr="003C42BB">
              <w:rPr>
                <w:rFonts w:ascii="Times New Roman" w:hAnsi="Times New Roman" w:cs="Times New Roman"/>
                <w:sz w:val="22"/>
                <w:szCs w:val="22"/>
              </w:rPr>
              <w:t>лет)</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81"/>
              <w:shd w:val="clear" w:color="auto" w:fill="auto"/>
              <w:spacing w:line="240" w:lineRule="auto"/>
              <w:ind w:left="220"/>
              <w:rPr>
                <w:rFonts w:ascii="Times New Roman" w:hAnsi="Times New Roman" w:cs="Times New Roman"/>
              </w:rPr>
            </w:pPr>
            <w:r w:rsidRPr="003C42BB">
              <w:rPr>
                <w:rFonts w:ascii="Times New Roman" w:hAnsi="Times New Roman" w:cs="Times New Roman"/>
                <w:sz w:val="22"/>
                <w:szCs w:val="22"/>
              </w:rPr>
              <w:t>%</w:t>
            </w:r>
          </w:p>
        </w:tc>
        <w:tc>
          <w:tcPr>
            <w:tcW w:w="57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57,1</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57,1</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59,6</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36,64</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37</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68</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00"/>
              <w:rPr>
                <w:rFonts w:ascii="Times New Roman" w:hAnsi="Times New Roman" w:cs="Times New Roman"/>
                <w:sz w:val="22"/>
                <w:szCs w:val="22"/>
              </w:rPr>
            </w:pPr>
            <w:r w:rsidRPr="003C42BB">
              <w:rPr>
                <w:rFonts w:ascii="Times New Roman" w:hAnsi="Times New Roman" w:cs="Times New Roman"/>
                <w:sz w:val="22"/>
                <w:szCs w:val="22"/>
              </w:rPr>
              <w:t>71</w:t>
            </w:r>
          </w:p>
        </w:tc>
        <w:tc>
          <w:tcPr>
            <w:tcW w:w="1985"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100"/>
              <w:rPr>
                <w:rFonts w:ascii="Times New Roman" w:hAnsi="Times New Roman" w:cs="Times New Roman"/>
                <w:sz w:val="22"/>
                <w:szCs w:val="22"/>
              </w:rPr>
            </w:pPr>
            <w:r w:rsidRPr="003C42BB">
              <w:rPr>
                <w:rFonts w:ascii="Times New Roman" w:hAnsi="Times New Roman" w:cs="Times New Roman"/>
                <w:sz w:val="22"/>
                <w:szCs w:val="22"/>
              </w:rPr>
              <w:t xml:space="preserve">не менее 70% детей в возрасте </w:t>
            </w:r>
            <w:r w:rsidRPr="003C42BB">
              <w:rPr>
                <w:rStyle w:val="4pt"/>
                <w:rFonts w:eastAsiaTheme="minorHAnsi"/>
                <w:sz w:val="22"/>
                <w:szCs w:val="22"/>
              </w:rPr>
              <w:t>5-18</w:t>
            </w:r>
            <w:r w:rsidRPr="003C42BB">
              <w:rPr>
                <w:rFonts w:ascii="Times New Roman" w:hAnsi="Times New Roman" w:cs="Times New Roman"/>
                <w:sz w:val="22"/>
                <w:szCs w:val="22"/>
              </w:rPr>
              <w:t xml:space="preserve"> лет будут полу</w:t>
            </w:r>
            <w:r w:rsidRPr="003C42BB">
              <w:rPr>
                <w:rFonts w:ascii="Times New Roman" w:hAnsi="Times New Roman" w:cs="Times New Roman"/>
                <w:sz w:val="22"/>
                <w:szCs w:val="22"/>
              </w:rPr>
              <w:softHyphen/>
              <w:t>чать услуги дополни</w:t>
            </w:r>
            <w:r w:rsidRPr="003C42BB">
              <w:rPr>
                <w:rFonts w:ascii="Times New Roman" w:hAnsi="Times New Roman" w:cs="Times New Roman"/>
                <w:sz w:val="22"/>
                <w:szCs w:val="22"/>
              </w:rPr>
              <w:softHyphen/>
              <w:t>тельного образова</w:t>
            </w:r>
            <w:r w:rsidRPr="003C42BB">
              <w:rPr>
                <w:rFonts w:ascii="Times New Roman" w:hAnsi="Times New Roman" w:cs="Times New Roman"/>
                <w:sz w:val="22"/>
                <w:szCs w:val="22"/>
              </w:rPr>
              <w:softHyphen/>
              <w:t>ния</w:t>
            </w:r>
          </w:p>
        </w:tc>
      </w:tr>
      <w:tr w:rsidR="003C42BB" w:rsidRPr="003C42BB" w:rsidTr="00126772">
        <w:trPr>
          <w:trHeight w:val="3116"/>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40"/>
              <w:rPr>
                <w:rFonts w:ascii="Times New Roman" w:hAnsi="Times New Roman" w:cs="Times New Roman"/>
                <w:sz w:val="22"/>
                <w:szCs w:val="22"/>
              </w:rPr>
            </w:pPr>
            <w:r w:rsidRPr="003C42BB">
              <w:rPr>
                <w:rFonts w:ascii="Times New Roman" w:hAnsi="Times New Roman" w:cs="Times New Roman"/>
                <w:sz w:val="22"/>
                <w:szCs w:val="22"/>
              </w:rPr>
              <w:t>2</w:t>
            </w: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80"/>
              <w:rPr>
                <w:rFonts w:ascii="Times New Roman" w:hAnsi="Times New Roman" w:cs="Times New Roman"/>
                <w:sz w:val="22"/>
                <w:szCs w:val="22"/>
              </w:rPr>
            </w:pPr>
            <w:r w:rsidRPr="003C42BB">
              <w:rPr>
                <w:rFonts w:ascii="Times New Roman" w:hAnsi="Times New Roman" w:cs="Times New Roman"/>
                <w:sz w:val="22"/>
                <w:szCs w:val="22"/>
              </w:rPr>
              <w:t>Удельный вес численности обучающихся по программам общего образо</w:t>
            </w:r>
            <w:r w:rsidRPr="003C42BB">
              <w:rPr>
                <w:rFonts w:ascii="Times New Roman" w:hAnsi="Times New Roman" w:cs="Times New Roman"/>
                <w:sz w:val="22"/>
                <w:szCs w:val="22"/>
              </w:rPr>
              <w:softHyphen/>
              <w:t>вания, участ</w:t>
            </w:r>
            <w:r w:rsidRPr="003C42BB">
              <w:rPr>
                <w:rFonts w:ascii="Times New Roman" w:hAnsi="Times New Roman" w:cs="Times New Roman"/>
                <w:sz w:val="22"/>
                <w:szCs w:val="22"/>
              </w:rPr>
              <w:softHyphen/>
              <w:t>вующих в олимпиадах и конкурсах раз</w:t>
            </w:r>
            <w:r w:rsidRPr="003C42BB">
              <w:rPr>
                <w:rFonts w:ascii="Times New Roman" w:hAnsi="Times New Roman" w:cs="Times New Roman"/>
                <w:sz w:val="22"/>
                <w:szCs w:val="22"/>
              </w:rPr>
              <w:softHyphen/>
              <w:t>личного уров</w:t>
            </w:r>
            <w:r w:rsidRPr="003C42BB">
              <w:rPr>
                <w:rFonts w:ascii="Times New Roman" w:hAnsi="Times New Roman" w:cs="Times New Roman"/>
                <w:sz w:val="22"/>
                <w:szCs w:val="22"/>
              </w:rPr>
              <w:softHyphen/>
              <w:t>ня, в общей численности обучающихся по программам общего образо</w:t>
            </w:r>
            <w:r w:rsidRPr="003C42BB">
              <w:rPr>
                <w:rFonts w:ascii="Times New Roman" w:hAnsi="Times New Roman" w:cs="Times New Roman"/>
                <w:sz w:val="22"/>
                <w:szCs w:val="22"/>
              </w:rPr>
              <w:softHyphen/>
              <w:t>вания</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91"/>
              <w:shd w:val="clear" w:color="auto" w:fill="auto"/>
              <w:spacing w:line="240" w:lineRule="auto"/>
              <w:ind w:left="180"/>
              <w:rPr>
                <w:rFonts w:ascii="Times New Roman" w:hAnsi="Times New Roman" w:cs="Times New Roman"/>
              </w:rPr>
            </w:pPr>
            <w:r w:rsidRPr="003C42BB">
              <w:rPr>
                <w:rFonts w:ascii="Times New Roman" w:hAnsi="Times New Roman" w:cs="Times New Roman"/>
                <w:sz w:val="22"/>
                <w:szCs w:val="22"/>
              </w:rPr>
              <w:t>%</w:t>
            </w:r>
          </w:p>
        </w:tc>
        <w:tc>
          <w:tcPr>
            <w:tcW w:w="57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40"/>
              <w:rPr>
                <w:rFonts w:ascii="Times New Roman" w:hAnsi="Times New Roman" w:cs="Times New Roman"/>
                <w:sz w:val="22"/>
                <w:szCs w:val="22"/>
              </w:rPr>
            </w:pPr>
            <w:r w:rsidRPr="003C42BB">
              <w:rPr>
                <w:rFonts w:ascii="Times New Roman" w:hAnsi="Times New Roman" w:cs="Times New Roman"/>
                <w:sz w:val="22"/>
                <w:szCs w:val="22"/>
              </w:rPr>
              <w:t>37</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140"/>
              <w:rPr>
                <w:rFonts w:ascii="Times New Roman" w:hAnsi="Times New Roman" w:cs="Times New Roman"/>
                <w:sz w:val="22"/>
                <w:szCs w:val="22"/>
              </w:rPr>
            </w:pPr>
            <w:r w:rsidRPr="003C42BB">
              <w:rPr>
                <w:rFonts w:ascii="Times New Roman" w:hAnsi="Times New Roman" w:cs="Times New Roman"/>
                <w:sz w:val="22"/>
                <w:szCs w:val="22"/>
              </w:rPr>
              <w:t>38</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20"/>
              <w:rPr>
                <w:rFonts w:ascii="Times New Roman" w:hAnsi="Times New Roman" w:cs="Times New Roman"/>
                <w:sz w:val="22"/>
                <w:szCs w:val="22"/>
              </w:rPr>
            </w:pPr>
            <w:r w:rsidRPr="003C42BB">
              <w:rPr>
                <w:rFonts w:ascii="Times New Roman" w:hAnsi="Times New Roman" w:cs="Times New Roman"/>
                <w:sz w:val="22"/>
                <w:szCs w:val="22"/>
              </w:rPr>
              <w:t>39</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20"/>
              <w:rPr>
                <w:rFonts w:ascii="Times New Roman" w:hAnsi="Times New Roman" w:cs="Times New Roman"/>
                <w:sz w:val="22"/>
                <w:szCs w:val="22"/>
              </w:rPr>
            </w:pPr>
            <w:r w:rsidRPr="003C42BB">
              <w:rPr>
                <w:rFonts w:ascii="Times New Roman" w:hAnsi="Times New Roman" w:cs="Times New Roman"/>
                <w:sz w:val="22"/>
                <w:szCs w:val="22"/>
              </w:rPr>
              <w:t>40</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60"/>
              <w:rPr>
                <w:rFonts w:ascii="Times New Roman" w:hAnsi="Times New Roman" w:cs="Times New Roman"/>
                <w:sz w:val="22"/>
                <w:szCs w:val="22"/>
              </w:rPr>
            </w:pPr>
            <w:r w:rsidRPr="003C42BB">
              <w:rPr>
                <w:rFonts w:ascii="Times New Roman" w:hAnsi="Times New Roman" w:cs="Times New Roman"/>
                <w:sz w:val="22"/>
                <w:szCs w:val="22"/>
              </w:rPr>
              <w:t>41</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20"/>
              <w:rPr>
                <w:rFonts w:ascii="Times New Roman" w:hAnsi="Times New Roman" w:cs="Times New Roman"/>
                <w:sz w:val="22"/>
                <w:szCs w:val="22"/>
              </w:rPr>
            </w:pPr>
            <w:r w:rsidRPr="003C42BB">
              <w:rPr>
                <w:rFonts w:ascii="Times New Roman" w:hAnsi="Times New Roman" w:cs="Times New Roman"/>
                <w:sz w:val="22"/>
                <w:szCs w:val="22"/>
              </w:rPr>
              <w:t>42</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20"/>
              <w:rPr>
                <w:rFonts w:ascii="Times New Roman" w:hAnsi="Times New Roman" w:cs="Times New Roman"/>
                <w:sz w:val="22"/>
                <w:szCs w:val="22"/>
              </w:rPr>
            </w:pPr>
            <w:r w:rsidRPr="003C42BB">
              <w:rPr>
                <w:rFonts w:ascii="Times New Roman" w:hAnsi="Times New Roman" w:cs="Times New Roman"/>
                <w:sz w:val="22"/>
                <w:szCs w:val="22"/>
              </w:rPr>
              <w:t>46</w:t>
            </w:r>
          </w:p>
        </w:tc>
        <w:tc>
          <w:tcPr>
            <w:tcW w:w="1985"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80"/>
              <w:rPr>
                <w:rFonts w:ascii="Times New Roman" w:hAnsi="Times New Roman" w:cs="Times New Roman"/>
                <w:sz w:val="22"/>
                <w:szCs w:val="22"/>
              </w:rPr>
            </w:pPr>
            <w:r w:rsidRPr="003C42BB">
              <w:rPr>
                <w:rFonts w:ascii="Times New Roman" w:hAnsi="Times New Roman" w:cs="Times New Roman"/>
                <w:sz w:val="22"/>
                <w:szCs w:val="22"/>
              </w:rPr>
              <w:t>увеличится доля обу</w:t>
            </w:r>
            <w:r w:rsidRPr="003C42BB">
              <w:rPr>
                <w:rFonts w:ascii="Times New Roman" w:hAnsi="Times New Roman" w:cs="Times New Roman"/>
                <w:sz w:val="22"/>
                <w:szCs w:val="22"/>
              </w:rPr>
              <w:softHyphen/>
              <w:t>чающихся по прог</w:t>
            </w:r>
            <w:r w:rsidRPr="003C42BB">
              <w:rPr>
                <w:rFonts w:ascii="Times New Roman" w:hAnsi="Times New Roman" w:cs="Times New Roman"/>
                <w:sz w:val="22"/>
                <w:szCs w:val="22"/>
              </w:rPr>
              <w:softHyphen/>
              <w:t>раммам общего об</w:t>
            </w:r>
            <w:r w:rsidRPr="003C42BB">
              <w:rPr>
                <w:rFonts w:ascii="Times New Roman" w:hAnsi="Times New Roman" w:cs="Times New Roman"/>
                <w:sz w:val="22"/>
                <w:szCs w:val="22"/>
              </w:rPr>
              <w:softHyphen/>
              <w:t>разования, участвую</w:t>
            </w:r>
            <w:r w:rsidRPr="003C42BB">
              <w:rPr>
                <w:rFonts w:ascii="Times New Roman" w:hAnsi="Times New Roman" w:cs="Times New Roman"/>
                <w:sz w:val="22"/>
                <w:szCs w:val="22"/>
              </w:rPr>
              <w:softHyphen/>
              <w:t>щих в олимпиа</w:t>
            </w:r>
            <w:r w:rsidRPr="003C42BB">
              <w:rPr>
                <w:rFonts w:ascii="Times New Roman" w:hAnsi="Times New Roman" w:cs="Times New Roman"/>
                <w:sz w:val="22"/>
                <w:szCs w:val="22"/>
              </w:rPr>
              <w:softHyphen/>
              <w:t>дах и кон</w:t>
            </w:r>
            <w:r w:rsidRPr="003C42BB">
              <w:rPr>
                <w:rFonts w:ascii="Times New Roman" w:hAnsi="Times New Roman" w:cs="Times New Roman"/>
                <w:sz w:val="22"/>
                <w:szCs w:val="22"/>
              </w:rPr>
              <w:softHyphen/>
              <w:t>курсах раз</w:t>
            </w:r>
            <w:r w:rsidRPr="003C42BB">
              <w:rPr>
                <w:rFonts w:ascii="Times New Roman" w:hAnsi="Times New Roman" w:cs="Times New Roman"/>
                <w:sz w:val="22"/>
                <w:szCs w:val="22"/>
              </w:rPr>
              <w:softHyphen/>
              <w:t>личного уровня</w:t>
            </w:r>
          </w:p>
        </w:tc>
      </w:tr>
      <w:tr w:rsidR="003C42BB" w:rsidRPr="003C42BB" w:rsidTr="00126772">
        <w:trPr>
          <w:trHeight w:val="4663"/>
        </w:trPr>
        <w:tc>
          <w:tcPr>
            <w:tcW w:w="436"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240"/>
              <w:rPr>
                <w:rFonts w:ascii="Times New Roman" w:hAnsi="Times New Roman" w:cs="Times New Roman"/>
                <w:sz w:val="22"/>
                <w:szCs w:val="22"/>
              </w:rPr>
            </w:pPr>
            <w:r w:rsidRPr="003C42BB">
              <w:rPr>
                <w:rFonts w:ascii="Times New Roman" w:hAnsi="Times New Roman" w:cs="Times New Roman"/>
                <w:sz w:val="22"/>
                <w:szCs w:val="22"/>
              </w:rPr>
              <w:t>3</w:t>
            </w:r>
          </w:p>
        </w:tc>
        <w:tc>
          <w:tcPr>
            <w:tcW w:w="2268"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80"/>
              <w:rPr>
                <w:rFonts w:ascii="Times New Roman" w:hAnsi="Times New Roman" w:cs="Times New Roman"/>
                <w:sz w:val="22"/>
                <w:szCs w:val="22"/>
              </w:rPr>
            </w:pPr>
            <w:r w:rsidRPr="003C42BB">
              <w:rPr>
                <w:rFonts w:ascii="Times New Roman" w:hAnsi="Times New Roman" w:cs="Times New Roman"/>
                <w:sz w:val="22"/>
                <w:szCs w:val="22"/>
              </w:rPr>
              <w:t>Отношение среднемесяч</w:t>
            </w:r>
            <w:r w:rsidRPr="003C42BB">
              <w:rPr>
                <w:rFonts w:ascii="Times New Roman" w:hAnsi="Times New Roman" w:cs="Times New Roman"/>
                <w:sz w:val="22"/>
                <w:szCs w:val="22"/>
              </w:rPr>
              <w:softHyphen/>
              <w:t>ной заработной платы педаго</w:t>
            </w:r>
            <w:r w:rsidRPr="003C42BB">
              <w:rPr>
                <w:rFonts w:ascii="Times New Roman" w:hAnsi="Times New Roman" w:cs="Times New Roman"/>
                <w:sz w:val="22"/>
                <w:szCs w:val="22"/>
              </w:rPr>
              <w:softHyphen/>
              <w:t>гов государст</w:t>
            </w:r>
            <w:r w:rsidRPr="003C42BB">
              <w:rPr>
                <w:rFonts w:ascii="Times New Roman" w:hAnsi="Times New Roman" w:cs="Times New Roman"/>
                <w:sz w:val="22"/>
                <w:szCs w:val="22"/>
              </w:rPr>
              <w:softHyphen/>
              <w:t>венных и му</w:t>
            </w:r>
            <w:r w:rsidRPr="003C42BB">
              <w:rPr>
                <w:rFonts w:ascii="Times New Roman" w:hAnsi="Times New Roman" w:cs="Times New Roman"/>
                <w:sz w:val="22"/>
                <w:szCs w:val="22"/>
              </w:rPr>
              <w:softHyphen/>
              <w:t>ниципальных организаций дополнитель</w:t>
            </w:r>
            <w:r w:rsidRPr="003C42BB">
              <w:rPr>
                <w:rFonts w:ascii="Times New Roman" w:hAnsi="Times New Roman" w:cs="Times New Roman"/>
                <w:sz w:val="22"/>
                <w:szCs w:val="22"/>
              </w:rPr>
              <w:softHyphen/>
              <w:t>ного образова</w:t>
            </w:r>
            <w:r w:rsidRPr="003C42BB">
              <w:rPr>
                <w:rFonts w:ascii="Times New Roman" w:hAnsi="Times New Roman" w:cs="Times New Roman"/>
                <w:sz w:val="22"/>
                <w:szCs w:val="22"/>
              </w:rPr>
              <w:softHyphen/>
              <w:t>ния детей к среднемесяч</w:t>
            </w:r>
            <w:r w:rsidRPr="003C42BB">
              <w:rPr>
                <w:rFonts w:ascii="Times New Roman" w:hAnsi="Times New Roman" w:cs="Times New Roman"/>
                <w:sz w:val="22"/>
                <w:szCs w:val="22"/>
              </w:rPr>
              <w:softHyphen/>
              <w:t>ной заработной плате учителей в Алтайском крае</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91"/>
              <w:shd w:val="clear" w:color="auto" w:fill="auto"/>
              <w:spacing w:line="240" w:lineRule="auto"/>
              <w:ind w:left="180"/>
              <w:rPr>
                <w:rFonts w:ascii="Times New Roman" w:hAnsi="Times New Roman" w:cs="Times New Roman"/>
              </w:rPr>
            </w:pPr>
            <w:r w:rsidRPr="003C42BB">
              <w:rPr>
                <w:rFonts w:ascii="Times New Roman" w:hAnsi="Times New Roman" w:cs="Times New Roman"/>
                <w:sz w:val="22"/>
                <w:szCs w:val="22"/>
              </w:rPr>
              <w:t>%</w:t>
            </w:r>
          </w:p>
        </w:tc>
        <w:tc>
          <w:tcPr>
            <w:tcW w:w="57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126772">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90,7</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126772">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79,7</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126772">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87,4</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126772">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78,4</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126772">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81,9</w:t>
            </w:r>
          </w:p>
        </w:tc>
        <w:tc>
          <w:tcPr>
            <w:tcW w:w="567"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126772">
            <w:pPr>
              <w:pStyle w:val="11"/>
              <w:shd w:val="clear" w:color="auto" w:fill="auto"/>
              <w:spacing w:after="0" w:line="240" w:lineRule="auto"/>
              <w:rPr>
                <w:rFonts w:ascii="Times New Roman" w:hAnsi="Times New Roman" w:cs="Times New Roman"/>
                <w:sz w:val="22"/>
                <w:szCs w:val="22"/>
              </w:rPr>
            </w:pPr>
            <w:r w:rsidRPr="003C42BB">
              <w:rPr>
                <w:rFonts w:ascii="Times New Roman" w:hAnsi="Times New Roman" w:cs="Times New Roman"/>
                <w:sz w:val="22"/>
                <w:szCs w:val="22"/>
              </w:rPr>
              <w:t>100</w:t>
            </w:r>
          </w:p>
        </w:tc>
        <w:tc>
          <w:tcPr>
            <w:tcW w:w="1985" w:type="dxa"/>
            <w:tcBorders>
              <w:top w:val="single" w:sz="4" w:space="0" w:color="auto"/>
              <w:left w:val="single" w:sz="4" w:space="0" w:color="auto"/>
              <w:bottom w:val="single" w:sz="4" w:space="0" w:color="auto"/>
              <w:right w:val="single" w:sz="4" w:space="0" w:color="auto"/>
            </w:tcBorders>
            <w:shd w:val="clear" w:color="auto" w:fill="FFFFFF"/>
          </w:tcPr>
          <w:p w:rsidR="003C42BB" w:rsidRPr="003C42BB" w:rsidRDefault="003C42BB" w:rsidP="003C42BB">
            <w:pPr>
              <w:pStyle w:val="11"/>
              <w:shd w:val="clear" w:color="auto" w:fill="auto"/>
              <w:spacing w:after="0" w:line="240" w:lineRule="auto"/>
              <w:ind w:left="80"/>
              <w:rPr>
                <w:rFonts w:ascii="Times New Roman" w:hAnsi="Times New Roman" w:cs="Times New Roman"/>
                <w:sz w:val="22"/>
                <w:szCs w:val="22"/>
              </w:rPr>
            </w:pPr>
            <w:r w:rsidRPr="003C42BB">
              <w:rPr>
                <w:rFonts w:ascii="Times New Roman" w:hAnsi="Times New Roman" w:cs="Times New Roman"/>
                <w:sz w:val="22"/>
                <w:szCs w:val="22"/>
              </w:rPr>
              <w:t>во всех ор</w:t>
            </w:r>
            <w:r w:rsidRPr="003C42BB">
              <w:rPr>
                <w:rFonts w:ascii="Times New Roman" w:hAnsi="Times New Roman" w:cs="Times New Roman"/>
                <w:sz w:val="22"/>
                <w:szCs w:val="22"/>
              </w:rPr>
              <w:softHyphen/>
              <w:t>ганизациях дополни</w:t>
            </w:r>
            <w:r w:rsidRPr="003C42BB">
              <w:rPr>
                <w:rFonts w:ascii="Times New Roman" w:hAnsi="Times New Roman" w:cs="Times New Roman"/>
                <w:sz w:val="22"/>
                <w:szCs w:val="22"/>
              </w:rPr>
              <w:softHyphen/>
              <w:t>тельного образова</w:t>
            </w:r>
            <w:r w:rsidRPr="003C42BB">
              <w:rPr>
                <w:rFonts w:ascii="Times New Roman" w:hAnsi="Times New Roman" w:cs="Times New Roman"/>
                <w:sz w:val="22"/>
                <w:szCs w:val="22"/>
              </w:rPr>
              <w:softHyphen/>
              <w:t>ния детей будет обес</w:t>
            </w:r>
            <w:r w:rsidRPr="003C42BB">
              <w:rPr>
                <w:rFonts w:ascii="Times New Roman" w:hAnsi="Times New Roman" w:cs="Times New Roman"/>
                <w:sz w:val="22"/>
                <w:szCs w:val="22"/>
              </w:rPr>
              <w:softHyphen/>
              <w:t>печен пе</w:t>
            </w:r>
            <w:r w:rsidRPr="003C42BB">
              <w:rPr>
                <w:rFonts w:ascii="Times New Roman" w:hAnsi="Times New Roman" w:cs="Times New Roman"/>
                <w:sz w:val="22"/>
                <w:szCs w:val="22"/>
              </w:rPr>
              <w:softHyphen/>
              <w:t>реход на эффектив</w:t>
            </w:r>
            <w:r w:rsidRPr="003C42BB">
              <w:rPr>
                <w:rFonts w:ascii="Times New Roman" w:hAnsi="Times New Roman" w:cs="Times New Roman"/>
                <w:sz w:val="22"/>
                <w:szCs w:val="22"/>
              </w:rPr>
              <w:softHyphen/>
              <w:t>ный кон</w:t>
            </w:r>
            <w:r w:rsidRPr="003C42BB">
              <w:rPr>
                <w:rFonts w:ascii="Times New Roman" w:hAnsi="Times New Roman" w:cs="Times New Roman"/>
                <w:sz w:val="22"/>
                <w:szCs w:val="22"/>
              </w:rPr>
              <w:softHyphen/>
              <w:t>тракт с пе</w:t>
            </w:r>
            <w:r w:rsidRPr="003C42BB">
              <w:rPr>
                <w:rFonts w:ascii="Times New Roman" w:hAnsi="Times New Roman" w:cs="Times New Roman"/>
                <w:sz w:val="22"/>
                <w:szCs w:val="22"/>
              </w:rPr>
              <w:softHyphen/>
              <w:t>дагогиче</w:t>
            </w:r>
            <w:r w:rsidRPr="003C42BB">
              <w:rPr>
                <w:rFonts w:ascii="Times New Roman" w:hAnsi="Times New Roman" w:cs="Times New Roman"/>
                <w:sz w:val="22"/>
                <w:szCs w:val="22"/>
              </w:rPr>
              <w:softHyphen/>
              <w:t>скими ра</w:t>
            </w:r>
            <w:r w:rsidRPr="003C42BB">
              <w:rPr>
                <w:rFonts w:ascii="Times New Roman" w:hAnsi="Times New Roman" w:cs="Times New Roman"/>
                <w:sz w:val="22"/>
                <w:szCs w:val="22"/>
              </w:rPr>
              <w:softHyphen/>
              <w:t>ботниками; соотноше</w:t>
            </w:r>
            <w:r w:rsidRPr="003C42BB">
              <w:rPr>
                <w:rFonts w:ascii="Times New Roman" w:hAnsi="Times New Roman" w:cs="Times New Roman"/>
                <w:sz w:val="22"/>
                <w:szCs w:val="22"/>
              </w:rPr>
              <w:softHyphen/>
              <w:t>ние сред</w:t>
            </w:r>
            <w:r w:rsidRPr="003C42BB">
              <w:rPr>
                <w:rFonts w:ascii="Times New Roman" w:hAnsi="Times New Roman" w:cs="Times New Roman"/>
                <w:sz w:val="22"/>
                <w:szCs w:val="22"/>
              </w:rPr>
              <w:softHyphen/>
              <w:t>ней зара</w:t>
            </w:r>
            <w:r w:rsidRPr="003C42BB">
              <w:rPr>
                <w:rFonts w:ascii="Times New Roman" w:hAnsi="Times New Roman" w:cs="Times New Roman"/>
                <w:sz w:val="22"/>
                <w:szCs w:val="22"/>
              </w:rPr>
              <w:softHyphen/>
              <w:t>ботной пла</w:t>
            </w:r>
            <w:r w:rsidRPr="003C42BB">
              <w:rPr>
                <w:rFonts w:ascii="Times New Roman" w:hAnsi="Times New Roman" w:cs="Times New Roman"/>
                <w:sz w:val="22"/>
                <w:szCs w:val="22"/>
              </w:rPr>
              <w:softHyphen/>
              <w:t>ты педаго</w:t>
            </w:r>
            <w:r w:rsidRPr="003C42BB">
              <w:rPr>
                <w:rFonts w:ascii="Times New Roman" w:hAnsi="Times New Roman" w:cs="Times New Roman"/>
                <w:sz w:val="22"/>
                <w:szCs w:val="22"/>
              </w:rPr>
              <w:softHyphen/>
              <w:t>гических работников дополни</w:t>
            </w:r>
            <w:r w:rsidRPr="003C42BB">
              <w:rPr>
                <w:rFonts w:ascii="Times New Roman" w:hAnsi="Times New Roman" w:cs="Times New Roman"/>
                <w:sz w:val="22"/>
                <w:szCs w:val="22"/>
              </w:rPr>
              <w:softHyphen/>
              <w:t>тельного образова</w:t>
            </w:r>
            <w:r w:rsidRPr="003C42BB">
              <w:rPr>
                <w:rFonts w:ascii="Times New Roman" w:hAnsi="Times New Roman" w:cs="Times New Roman"/>
                <w:sz w:val="22"/>
                <w:szCs w:val="22"/>
              </w:rPr>
              <w:softHyphen/>
              <w:t>ния детей в 2017 году составит</w:t>
            </w:r>
            <w:r w:rsidR="00126772">
              <w:rPr>
                <w:rFonts w:ascii="Times New Roman" w:hAnsi="Times New Roman" w:cs="Times New Roman"/>
                <w:sz w:val="22"/>
                <w:szCs w:val="22"/>
              </w:rPr>
              <w:t xml:space="preserve"> </w:t>
            </w:r>
            <w:r w:rsidR="00126772" w:rsidRPr="003C42BB">
              <w:rPr>
                <w:rFonts w:ascii="Times New Roman" w:hAnsi="Times New Roman" w:cs="Times New Roman"/>
                <w:sz w:val="22"/>
                <w:szCs w:val="22"/>
              </w:rPr>
              <w:t>100% по отношению к заработ</w:t>
            </w:r>
            <w:r w:rsidR="00126772" w:rsidRPr="003C42BB">
              <w:rPr>
                <w:rFonts w:ascii="Times New Roman" w:hAnsi="Times New Roman" w:cs="Times New Roman"/>
                <w:sz w:val="22"/>
                <w:szCs w:val="22"/>
              </w:rPr>
              <w:softHyphen/>
              <w:t>ной плате учителей в Алтайском крае</w:t>
            </w:r>
          </w:p>
        </w:tc>
      </w:tr>
    </w:tbl>
    <w:p w:rsidR="003C42BB" w:rsidRDefault="003C42BB" w:rsidP="00793364">
      <w:pPr>
        <w:rPr>
          <w:b/>
          <w:bCs/>
          <w:sz w:val="26"/>
          <w:szCs w:val="26"/>
        </w:rPr>
      </w:pPr>
    </w:p>
    <w:p w:rsidR="00790CC1" w:rsidRDefault="00790CC1"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pPr>
    </w:p>
    <w:p w:rsidR="00126772" w:rsidRDefault="00126772" w:rsidP="00793364">
      <w:pPr>
        <w:rPr>
          <w:b/>
          <w:bCs/>
          <w:sz w:val="26"/>
          <w:szCs w:val="26"/>
        </w:rPr>
        <w:sectPr w:rsidR="00126772" w:rsidSect="00495BFA">
          <w:footerReference w:type="even" r:id="rId11"/>
          <w:footerReference w:type="default" r:id="rId12"/>
          <w:pgSz w:w="11906" w:h="16838"/>
          <w:pgMar w:top="1134" w:right="1274" w:bottom="1134" w:left="1560" w:header="425" w:footer="709" w:gutter="0"/>
          <w:cols w:space="708"/>
          <w:docGrid w:linePitch="360"/>
        </w:sectPr>
      </w:pPr>
    </w:p>
    <w:p w:rsidR="00126772" w:rsidRPr="00126772" w:rsidRDefault="00126772" w:rsidP="00126772">
      <w:pPr>
        <w:jc w:val="right"/>
      </w:pPr>
      <w:r w:rsidRPr="00126772">
        <w:t>Приложение</w:t>
      </w:r>
    </w:p>
    <w:p w:rsidR="00126772" w:rsidRPr="00126772" w:rsidRDefault="00126772" w:rsidP="00126772">
      <w:pPr>
        <w:jc w:val="right"/>
      </w:pPr>
      <w:r w:rsidRPr="00126772">
        <w:t xml:space="preserve"> к постановлению Администрации</w:t>
      </w:r>
    </w:p>
    <w:p w:rsidR="00126772" w:rsidRPr="00126772" w:rsidRDefault="00126772" w:rsidP="00126772">
      <w:pPr>
        <w:jc w:val="right"/>
      </w:pPr>
      <w:r w:rsidRPr="00126772">
        <w:t xml:space="preserve"> Новичихинского района</w:t>
      </w:r>
    </w:p>
    <w:p w:rsidR="00126772" w:rsidRPr="00126772" w:rsidRDefault="00126772" w:rsidP="00126772">
      <w:pPr>
        <w:jc w:val="right"/>
      </w:pPr>
      <w:r w:rsidRPr="00126772">
        <w:t xml:space="preserve"> № 130 от 19.04.2018 г.</w:t>
      </w:r>
    </w:p>
    <w:p w:rsidR="00126772" w:rsidRPr="00126772" w:rsidRDefault="00126772" w:rsidP="00126772"/>
    <w:p w:rsidR="00126772" w:rsidRPr="00126772" w:rsidRDefault="00126772" w:rsidP="00126772">
      <w:pPr>
        <w:jc w:val="center"/>
        <w:rPr>
          <w:b/>
        </w:rPr>
      </w:pPr>
      <w:r w:rsidRPr="00126772">
        <w:rPr>
          <w:b/>
        </w:rPr>
        <w:t>Финансовое обеспечение</w:t>
      </w:r>
    </w:p>
    <w:p w:rsidR="00126772" w:rsidRPr="00126772" w:rsidRDefault="00126772" w:rsidP="00126772">
      <w:pPr>
        <w:jc w:val="center"/>
        <w:rPr>
          <w:b/>
        </w:rPr>
      </w:pPr>
      <w:r w:rsidRPr="00126772">
        <w:rPr>
          <w:b/>
        </w:rPr>
        <w:t>Плана мероприятий («дорожной карты») по развитию системы образования в Новичихинском районе</w:t>
      </w:r>
    </w:p>
    <w:p w:rsidR="00126772" w:rsidRPr="00126772" w:rsidRDefault="00126772" w:rsidP="00126772"/>
    <w:p w:rsidR="00126772" w:rsidRPr="00126772" w:rsidRDefault="00126772" w:rsidP="00126772">
      <w:r w:rsidRPr="00126772">
        <w:t>Финансовое обеспечение мероприятий муниципальной «дорожной карты» Новичихинского района, млн. рублей</w:t>
      </w:r>
    </w:p>
    <w:p w:rsidR="00126772" w:rsidRPr="00126772" w:rsidRDefault="00126772" w:rsidP="00126772"/>
    <w:tbl>
      <w:tblPr>
        <w:tblpPr w:leftFromText="180" w:rightFromText="180" w:vertAnchor="text" w:tblpY="1"/>
        <w:tblOverlap w:val="never"/>
        <w:tblW w:w="5144" w:type="pct"/>
        <w:tblLayout w:type="fixed"/>
        <w:tblCellMar>
          <w:left w:w="40" w:type="dxa"/>
          <w:right w:w="40" w:type="dxa"/>
        </w:tblCellMar>
        <w:tblLook w:val="0000"/>
      </w:tblPr>
      <w:tblGrid>
        <w:gridCol w:w="455"/>
        <w:gridCol w:w="1709"/>
        <w:gridCol w:w="1028"/>
        <w:gridCol w:w="1016"/>
        <w:gridCol w:w="841"/>
        <w:gridCol w:w="962"/>
        <w:gridCol w:w="1130"/>
        <w:gridCol w:w="859"/>
        <w:gridCol w:w="956"/>
        <w:gridCol w:w="39"/>
        <w:gridCol w:w="977"/>
        <w:gridCol w:w="15"/>
        <w:gridCol w:w="826"/>
        <w:gridCol w:w="24"/>
        <w:gridCol w:w="971"/>
        <w:gridCol w:w="947"/>
        <w:gridCol w:w="892"/>
        <w:gridCol w:w="15"/>
        <w:gridCol w:w="696"/>
        <w:gridCol w:w="24"/>
        <w:gridCol w:w="690"/>
      </w:tblGrid>
      <w:tr w:rsidR="00126772" w:rsidRPr="00126772" w:rsidTr="00126772">
        <w:trPr>
          <w:trHeight w:val="524"/>
          <w:tblHeader/>
        </w:trPr>
        <w:tc>
          <w:tcPr>
            <w:tcW w:w="151" w:type="pct"/>
            <w:vMerge w:val="restart"/>
            <w:tcBorders>
              <w:top w:val="single" w:sz="6" w:space="0" w:color="auto"/>
              <w:left w:val="single" w:sz="6" w:space="0" w:color="auto"/>
              <w:right w:val="single" w:sz="6" w:space="0" w:color="auto"/>
            </w:tcBorders>
          </w:tcPr>
          <w:p w:rsidR="00126772" w:rsidRPr="00126772" w:rsidRDefault="00126772" w:rsidP="00126772">
            <w:r w:rsidRPr="00126772">
              <w:rPr>
                <w:sz w:val="22"/>
                <w:szCs w:val="22"/>
              </w:rPr>
              <w:t>№ п/п</w:t>
            </w:r>
          </w:p>
        </w:tc>
        <w:tc>
          <w:tcPr>
            <w:tcW w:w="567" w:type="pct"/>
            <w:vMerge w:val="restart"/>
            <w:tcBorders>
              <w:top w:val="single" w:sz="6" w:space="0" w:color="auto"/>
              <w:left w:val="single" w:sz="6" w:space="0" w:color="auto"/>
              <w:right w:val="single" w:sz="6" w:space="0" w:color="auto"/>
            </w:tcBorders>
            <w:tcMar>
              <w:top w:w="28" w:type="dxa"/>
              <w:bottom w:w="28" w:type="dxa"/>
            </w:tcMar>
          </w:tcPr>
          <w:p w:rsidR="00126772" w:rsidRPr="00126772" w:rsidRDefault="00126772" w:rsidP="00126772">
            <w:r w:rsidRPr="00126772">
              <w:rPr>
                <w:sz w:val="22"/>
                <w:szCs w:val="22"/>
              </w:rPr>
              <w:t xml:space="preserve">                                   Наименование мероприятия</w:t>
            </w:r>
          </w:p>
        </w:tc>
        <w:tc>
          <w:tcPr>
            <w:tcW w:w="956" w:type="pct"/>
            <w:gridSpan w:val="3"/>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2013 год</w:t>
            </w:r>
          </w:p>
        </w:tc>
        <w:tc>
          <w:tcPr>
            <w:tcW w:w="979" w:type="pct"/>
            <w:gridSpan w:val="3"/>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2014 год</w:t>
            </w:r>
          </w:p>
        </w:tc>
        <w:tc>
          <w:tcPr>
            <w:tcW w:w="933" w:type="pct"/>
            <w:gridSpan w:val="5"/>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2015 год</w:t>
            </w:r>
          </w:p>
        </w:tc>
        <w:tc>
          <w:tcPr>
            <w:tcW w:w="945" w:type="pct"/>
            <w:gridSpan w:val="5"/>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2016 год</w:t>
            </w:r>
          </w:p>
        </w:tc>
        <w:tc>
          <w:tcPr>
            <w:tcW w:w="239"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2017 год</w:t>
            </w:r>
          </w:p>
        </w:tc>
        <w:tc>
          <w:tcPr>
            <w:tcW w:w="231"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2018 год</w:t>
            </w:r>
          </w:p>
        </w:tc>
      </w:tr>
      <w:tr w:rsidR="00126772" w:rsidRPr="00126772" w:rsidTr="00126772">
        <w:trPr>
          <w:trHeight w:val="1261"/>
          <w:tblHeader/>
        </w:trPr>
        <w:tc>
          <w:tcPr>
            <w:tcW w:w="151" w:type="pct"/>
            <w:vMerge/>
            <w:tcBorders>
              <w:left w:val="single" w:sz="6" w:space="0" w:color="auto"/>
              <w:bottom w:val="single" w:sz="6" w:space="0" w:color="auto"/>
              <w:right w:val="single" w:sz="6" w:space="0" w:color="auto"/>
            </w:tcBorders>
          </w:tcPr>
          <w:p w:rsidR="00126772" w:rsidRPr="00126772" w:rsidRDefault="00126772" w:rsidP="00126772">
            <w:pPr>
              <w:rPr>
                <w:rFonts w:eastAsia="Arial"/>
              </w:rPr>
            </w:pPr>
          </w:p>
        </w:tc>
        <w:tc>
          <w:tcPr>
            <w:tcW w:w="567" w:type="pct"/>
            <w:vMerge/>
            <w:tcBorders>
              <w:left w:val="single" w:sz="6" w:space="0" w:color="auto"/>
              <w:bottom w:val="single" w:sz="6" w:space="0" w:color="auto"/>
              <w:right w:val="single" w:sz="6" w:space="0" w:color="auto"/>
            </w:tcBorders>
          </w:tcPr>
          <w:p w:rsidR="00126772" w:rsidRPr="00126772" w:rsidRDefault="00126772" w:rsidP="00126772">
            <w:pPr>
              <w:rPr>
                <w:rFonts w:eastAsia="Arial"/>
              </w:rPr>
            </w:pP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Консоли-дирован-ный бюджет Алтайско-го края</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tcPr>
          <w:p w:rsidR="00126772" w:rsidRPr="00126772" w:rsidRDefault="00126772" w:rsidP="00126772">
            <w:r w:rsidRPr="00126772">
              <w:rPr>
                <w:sz w:val="22"/>
                <w:szCs w:val="22"/>
              </w:rPr>
              <w:t>Планируе</w:t>
            </w:r>
            <w:r w:rsidRPr="00126772">
              <w:rPr>
                <w:sz w:val="22"/>
                <w:szCs w:val="22"/>
              </w:rPr>
              <w:softHyphen/>
              <w:t>мые вне</w:t>
            </w:r>
            <w:r w:rsidRPr="00126772">
              <w:rPr>
                <w:sz w:val="22"/>
                <w:szCs w:val="22"/>
              </w:rPr>
              <w:softHyphen/>
              <w:t>бюджет-ные средства</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Допол-нитель-ная потреб</w:t>
            </w:r>
            <w:r w:rsidRPr="00126772">
              <w:rPr>
                <w:sz w:val="22"/>
                <w:szCs w:val="22"/>
              </w:rPr>
              <w:softHyphen/>
              <w:t>ность</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Консоли-дирован-ный бюджет Алтайс-кого края</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Планируе</w:t>
            </w:r>
            <w:r w:rsidRPr="00126772">
              <w:rPr>
                <w:sz w:val="22"/>
                <w:szCs w:val="22"/>
              </w:rPr>
              <w:softHyphen/>
              <w:t>мые вне</w:t>
            </w:r>
            <w:r w:rsidRPr="00126772">
              <w:rPr>
                <w:sz w:val="22"/>
                <w:szCs w:val="22"/>
              </w:rPr>
              <w:softHyphen/>
              <w:t>бюджет-ные средства</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Дополни</w:t>
            </w:r>
            <w:r w:rsidRPr="00126772">
              <w:rPr>
                <w:sz w:val="22"/>
                <w:szCs w:val="22"/>
              </w:rPr>
              <w:softHyphen/>
              <w:t>тельная потреб</w:t>
            </w:r>
            <w:r w:rsidRPr="00126772">
              <w:rPr>
                <w:sz w:val="22"/>
                <w:szCs w:val="22"/>
              </w:rPr>
              <w:softHyphen/>
              <w:t>ность</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Консолиди</w:t>
            </w:r>
            <w:r w:rsidRPr="00126772">
              <w:rPr>
                <w:sz w:val="22"/>
                <w:szCs w:val="22"/>
              </w:rPr>
              <w:softHyphen/>
              <w:t>рованный бюджет Алтайского края</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Планируе</w:t>
            </w:r>
            <w:r w:rsidRPr="00126772">
              <w:rPr>
                <w:sz w:val="22"/>
                <w:szCs w:val="22"/>
              </w:rPr>
              <w:softHyphen/>
              <w:t>мые вне</w:t>
            </w:r>
            <w:r w:rsidRPr="00126772">
              <w:rPr>
                <w:sz w:val="22"/>
                <w:szCs w:val="22"/>
              </w:rPr>
              <w:softHyphen/>
              <w:t>бюджетные средства</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Дополни</w:t>
            </w:r>
            <w:r w:rsidRPr="00126772">
              <w:rPr>
                <w:sz w:val="22"/>
                <w:szCs w:val="22"/>
              </w:rPr>
              <w:softHyphen/>
              <w:t>тельная потреб</w:t>
            </w:r>
            <w:r w:rsidRPr="00126772">
              <w:rPr>
                <w:sz w:val="22"/>
                <w:szCs w:val="22"/>
              </w:rPr>
              <w:softHyphen/>
              <w:t>ность</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Консоли-дирован-ный бюджет Алтайс-кого края</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Планируе</w:t>
            </w:r>
            <w:r w:rsidRPr="00126772">
              <w:rPr>
                <w:sz w:val="22"/>
                <w:szCs w:val="22"/>
              </w:rPr>
              <w:softHyphen/>
              <w:t>мые вне</w:t>
            </w:r>
            <w:r w:rsidRPr="00126772">
              <w:rPr>
                <w:sz w:val="22"/>
                <w:szCs w:val="22"/>
              </w:rPr>
              <w:softHyphen/>
              <w:t>бюджетные средства</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Дополни</w:t>
            </w:r>
            <w:r w:rsidRPr="00126772">
              <w:rPr>
                <w:sz w:val="22"/>
                <w:szCs w:val="22"/>
              </w:rPr>
              <w:softHyphen/>
              <w:t>тельная потреб</w:t>
            </w:r>
            <w:r w:rsidRPr="00126772">
              <w:rPr>
                <w:sz w:val="22"/>
                <w:szCs w:val="22"/>
              </w:rPr>
              <w:softHyphen/>
              <w:t>ность</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Консолидиро</w:t>
            </w:r>
            <w:r w:rsidRPr="00126772">
              <w:rPr>
                <w:sz w:val="22"/>
                <w:szCs w:val="22"/>
              </w:rPr>
              <w:softHyphen/>
              <w:t>ванный бюд-жет Алтай-ского края</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Потреб</w:t>
            </w:r>
            <w:r w:rsidRPr="00126772">
              <w:rPr>
                <w:sz w:val="22"/>
                <w:szCs w:val="22"/>
              </w:rPr>
              <w:softHyphen/>
              <w:t>ность</w:t>
            </w:r>
          </w:p>
        </w:tc>
      </w:tr>
      <w:tr w:rsidR="00126772" w:rsidRPr="00126772" w:rsidTr="00126772">
        <w:trPr>
          <w:trHeight w:val="272"/>
          <w:tblHeader/>
        </w:trPr>
        <w:tc>
          <w:tcPr>
            <w:tcW w:w="151" w:type="pct"/>
            <w:tcBorders>
              <w:left w:val="single" w:sz="6" w:space="0" w:color="auto"/>
              <w:bottom w:val="single" w:sz="6" w:space="0" w:color="auto"/>
              <w:right w:val="single" w:sz="6" w:space="0" w:color="auto"/>
            </w:tcBorders>
          </w:tcPr>
          <w:p w:rsidR="00126772" w:rsidRPr="00126772" w:rsidRDefault="00126772" w:rsidP="00126772">
            <w:pPr>
              <w:rPr>
                <w:rFonts w:eastAsia="Arial"/>
              </w:rPr>
            </w:pPr>
            <w:r w:rsidRPr="00126772">
              <w:rPr>
                <w:rFonts w:eastAsia="Arial"/>
                <w:sz w:val="22"/>
                <w:szCs w:val="22"/>
              </w:rPr>
              <w:t>1</w:t>
            </w:r>
          </w:p>
        </w:tc>
        <w:tc>
          <w:tcPr>
            <w:tcW w:w="567" w:type="pct"/>
            <w:tcBorders>
              <w:left w:val="single" w:sz="6" w:space="0" w:color="auto"/>
              <w:bottom w:val="single" w:sz="6" w:space="0" w:color="auto"/>
              <w:right w:val="single" w:sz="6" w:space="0" w:color="auto"/>
            </w:tcBorders>
            <w:vAlign w:val="center"/>
          </w:tcPr>
          <w:p w:rsidR="00126772" w:rsidRPr="00126772" w:rsidRDefault="00126772" w:rsidP="00126772">
            <w:pPr>
              <w:rPr>
                <w:rFonts w:eastAsia="Arial"/>
              </w:rPr>
            </w:pPr>
            <w:r w:rsidRPr="00126772">
              <w:rPr>
                <w:rFonts w:eastAsia="Arial"/>
                <w:sz w:val="22"/>
                <w:szCs w:val="22"/>
              </w:rPr>
              <w:t>2</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3</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4</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5</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6</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7</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8</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9</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10</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11</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12</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13</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tcPr>
          <w:p w:rsidR="00126772" w:rsidRPr="00126772" w:rsidRDefault="00126772" w:rsidP="00126772">
            <w:r w:rsidRPr="00126772">
              <w:rPr>
                <w:sz w:val="22"/>
                <w:szCs w:val="22"/>
              </w:rPr>
              <w:t>14</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15</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16</w:t>
            </w:r>
          </w:p>
        </w:tc>
      </w:tr>
      <w:tr w:rsidR="00126772" w:rsidRPr="00126772" w:rsidTr="00126772">
        <w:trPr>
          <w:trHeight w:val="272"/>
        </w:trPr>
        <w:tc>
          <w:tcPr>
            <w:tcW w:w="5000" w:type="pct"/>
            <w:gridSpan w:val="21"/>
            <w:tcBorders>
              <w:left w:val="single" w:sz="6" w:space="0" w:color="auto"/>
              <w:bottom w:val="single" w:sz="6" w:space="0" w:color="auto"/>
              <w:right w:val="single" w:sz="6" w:space="0" w:color="auto"/>
            </w:tcBorders>
          </w:tcPr>
          <w:p w:rsidR="00126772" w:rsidRPr="00126772" w:rsidRDefault="00126772" w:rsidP="00126772">
            <w:pPr>
              <w:jc w:val="center"/>
              <w:rPr>
                <w:b/>
              </w:rPr>
            </w:pPr>
            <w:r w:rsidRPr="00126772">
              <w:rPr>
                <w:b/>
                <w:sz w:val="22"/>
                <w:szCs w:val="22"/>
              </w:rPr>
              <w:t>Дошкольное образование</w:t>
            </w:r>
          </w:p>
        </w:tc>
      </w:tr>
      <w:tr w:rsidR="00126772" w:rsidRPr="00126772" w:rsidTr="00126772">
        <w:trPr>
          <w:trHeight w:val="272"/>
        </w:trPr>
        <w:tc>
          <w:tcPr>
            <w:tcW w:w="5000" w:type="pct"/>
            <w:gridSpan w:val="21"/>
            <w:tcBorders>
              <w:left w:val="single" w:sz="6" w:space="0" w:color="auto"/>
              <w:bottom w:val="single" w:sz="6" w:space="0" w:color="auto"/>
              <w:right w:val="single" w:sz="6" w:space="0" w:color="auto"/>
            </w:tcBorders>
          </w:tcPr>
          <w:p w:rsidR="00126772" w:rsidRPr="00126772" w:rsidRDefault="00126772" w:rsidP="00126772">
            <w:pPr>
              <w:jc w:val="center"/>
            </w:pPr>
            <w:r w:rsidRPr="00126772">
              <w:rPr>
                <w:sz w:val="22"/>
                <w:szCs w:val="22"/>
              </w:rPr>
              <w:t>Мероприятия, направленные на ликвидацию очередности на зачисление детей в дошкольные образовательные организации</w:t>
            </w:r>
          </w:p>
        </w:tc>
      </w:tr>
      <w:tr w:rsidR="00126772" w:rsidRPr="00126772" w:rsidTr="00126772">
        <w:trPr>
          <w:trHeight w:val="272"/>
        </w:trPr>
        <w:tc>
          <w:tcPr>
            <w:tcW w:w="151" w:type="pct"/>
            <w:tcBorders>
              <w:left w:val="single" w:sz="6" w:space="0" w:color="auto"/>
              <w:bottom w:val="single" w:sz="4" w:space="0" w:color="auto"/>
              <w:right w:val="single" w:sz="6" w:space="0" w:color="auto"/>
            </w:tcBorders>
            <w:vAlign w:val="center"/>
          </w:tcPr>
          <w:p w:rsidR="00126772" w:rsidRPr="00126772" w:rsidRDefault="00126772" w:rsidP="00126772">
            <w:r w:rsidRPr="00126772">
              <w:rPr>
                <w:sz w:val="22"/>
                <w:szCs w:val="22"/>
              </w:rPr>
              <w:t>1</w:t>
            </w:r>
          </w:p>
        </w:tc>
        <w:tc>
          <w:tcPr>
            <w:tcW w:w="567" w:type="pct"/>
            <w:tcBorders>
              <w:left w:val="single" w:sz="6" w:space="0" w:color="auto"/>
              <w:bottom w:val="single" w:sz="4" w:space="0" w:color="auto"/>
              <w:right w:val="single" w:sz="6" w:space="0" w:color="auto"/>
            </w:tcBorders>
            <w:vAlign w:val="center"/>
          </w:tcPr>
          <w:p w:rsidR="00126772" w:rsidRPr="00126772" w:rsidRDefault="00126772" w:rsidP="00126772">
            <w:pPr>
              <w:rPr>
                <w:rFonts w:eastAsia="Arial"/>
              </w:rPr>
            </w:pPr>
            <w:r w:rsidRPr="00126772">
              <w:rPr>
                <w:sz w:val="22"/>
                <w:szCs w:val="22"/>
              </w:rPr>
              <w:t>Предоставление субсидий Администрации Новичихинского района на реа</w:t>
            </w:r>
            <w:r>
              <w:rPr>
                <w:sz w:val="22"/>
                <w:szCs w:val="22"/>
              </w:rPr>
              <w:t>-</w:t>
            </w:r>
            <w:r w:rsidRPr="00126772">
              <w:rPr>
                <w:sz w:val="22"/>
                <w:szCs w:val="22"/>
              </w:rPr>
              <w:t>лизацию прог</w:t>
            </w:r>
            <w:r>
              <w:rPr>
                <w:sz w:val="22"/>
                <w:szCs w:val="22"/>
              </w:rPr>
              <w:t>-</w:t>
            </w:r>
            <w:r w:rsidRPr="00126772">
              <w:rPr>
                <w:sz w:val="22"/>
                <w:szCs w:val="22"/>
              </w:rPr>
              <w:t>рамм (проектов) развития дошкольного образования</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top w:val="single" w:sz="4" w:space="0" w:color="auto"/>
              <w:left w:val="single" w:sz="4" w:space="0" w:color="auto"/>
              <w:bottom w:val="single" w:sz="4" w:space="0" w:color="auto"/>
              <w:right w:val="single" w:sz="4" w:space="0" w:color="auto"/>
            </w:tcBorders>
            <w:vAlign w:val="center"/>
          </w:tcPr>
          <w:p w:rsidR="00126772" w:rsidRPr="00126772" w:rsidRDefault="00126772" w:rsidP="00126772">
            <w:r w:rsidRPr="00126772">
              <w:rPr>
                <w:sz w:val="22"/>
                <w:szCs w:val="22"/>
              </w:rPr>
              <w:t>2</w:t>
            </w:r>
          </w:p>
        </w:tc>
        <w:tc>
          <w:tcPr>
            <w:tcW w:w="567" w:type="pct"/>
            <w:tcBorders>
              <w:top w:val="single" w:sz="4" w:space="0" w:color="auto"/>
              <w:left w:val="single" w:sz="4" w:space="0" w:color="auto"/>
              <w:bottom w:val="single" w:sz="4" w:space="0" w:color="auto"/>
              <w:right w:val="single" w:sz="4" w:space="0" w:color="auto"/>
            </w:tcBorders>
          </w:tcPr>
          <w:p w:rsidR="00126772" w:rsidRPr="00126772" w:rsidRDefault="00126772" w:rsidP="00126772">
            <w:r w:rsidRPr="00126772">
              <w:rPr>
                <w:sz w:val="22"/>
                <w:szCs w:val="22"/>
              </w:rPr>
              <w:t>Создание допол</w:t>
            </w:r>
            <w:r>
              <w:rPr>
                <w:sz w:val="22"/>
                <w:szCs w:val="22"/>
              </w:rPr>
              <w:t>-</w:t>
            </w:r>
            <w:r w:rsidRPr="00126772">
              <w:rPr>
                <w:sz w:val="22"/>
                <w:szCs w:val="22"/>
              </w:rPr>
              <w:t>нительных мест в муниципаль</w:t>
            </w:r>
            <w:r>
              <w:rPr>
                <w:sz w:val="22"/>
                <w:szCs w:val="22"/>
              </w:rPr>
              <w:t>-</w:t>
            </w:r>
            <w:r w:rsidRPr="00126772">
              <w:rPr>
                <w:sz w:val="22"/>
                <w:szCs w:val="22"/>
              </w:rPr>
              <w:t>ных образова</w:t>
            </w:r>
            <w:r>
              <w:rPr>
                <w:sz w:val="22"/>
                <w:szCs w:val="22"/>
              </w:rPr>
              <w:t>-</w:t>
            </w:r>
            <w:r w:rsidRPr="00126772">
              <w:rPr>
                <w:sz w:val="22"/>
                <w:szCs w:val="22"/>
              </w:rPr>
              <w:t>тельных органи</w:t>
            </w:r>
            <w:r>
              <w:rPr>
                <w:sz w:val="22"/>
                <w:szCs w:val="22"/>
              </w:rPr>
              <w:t>-</w:t>
            </w:r>
            <w:r w:rsidRPr="00126772">
              <w:rPr>
                <w:sz w:val="22"/>
                <w:szCs w:val="22"/>
              </w:rPr>
              <w:t>зациях различ</w:t>
            </w:r>
            <w:r>
              <w:rPr>
                <w:sz w:val="22"/>
                <w:szCs w:val="22"/>
              </w:rPr>
              <w:t>-</w:t>
            </w:r>
            <w:r w:rsidRPr="00126772">
              <w:rPr>
                <w:sz w:val="22"/>
                <w:szCs w:val="22"/>
              </w:rPr>
              <w:t>ных типов, а также вариатив</w:t>
            </w:r>
            <w:r>
              <w:rPr>
                <w:sz w:val="22"/>
                <w:szCs w:val="22"/>
              </w:rPr>
              <w:t>-</w:t>
            </w:r>
            <w:r w:rsidRPr="00126772">
              <w:rPr>
                <w:sz w:val="22"/>
                <w:szCs w:val="22"/>
              </w:rPr>
              <w:t>ных форм дошкольного образования (с учетом предос</w:t>
            </w:r>
            <w:r>
              <w:rPr>
                <w:sz w:val="22"/>
                <w:szCs w:val="22"/>
              </w:rPr>
              <w:t>-</w:t>
            </w:r>
            <w:r w:rsidRPr="00126772">
              <w:rPr>
                <w:sz w:val="22"/>
                <w:szCs w:val="22"/>
              </w:rPr>
              <w:t>тавленных муни</w:t>
            </w:r>
            <w:r>
              <w:rPr>
                <w:sz w:val="22"/>
                <w:szCs w:val="22"/>
              </w:rPr>
              <w:t>-</w:t>
            </w:r>
            <w:r w:rsidRPr="00126772">
              <w:rPr>
                <w:sz w:val="22"/>
                <w:szCs w:val="22"/>
              </w:rPr>
              <w:t>ципалитетам субсидий), в том числе:</w:t>
            </w:r>
          </w:p>
        </w:tc>
        <w:tc>
          <w:tcPr>
            <w:tcW w:w="341" w:type="pct"/>
            <w:tcBorders>
              <w:top w:val="single" w:sz="6" w:space="0" w:color="auto"/>
              <w:left w:val="single" w:sz="4"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0,9</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top w:val="single" w:sz="4"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4" w:space="0" w:color="auto"/>
              <w:left w:val="single" w:sz="6" w:space="0" w:color="auto"/>
              <w:bottom w:val="single" w:sz="6" w:space="0" w:color="auto"/>
              <w:right w:val="single" w:sz="6" w:space="0" w:color="auto"/>
            </w:tcBorders>
          </w:tcPr>
          <w:p w:rsidR="00126772" w:rsidRPr="00126772" w:rsidRDefault="00126772" w:rsidP="00126772">
            <w:r w:rsidRPr="00126772">
              <w:rPr>
                <w:sz w:val="22"/>
                <w:szCs w:val="22"/>
              </w:rPr>
              <w:t>строительство</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left w:val="single" w:sz="6" w:space="0" w:color="auto"/>
              <w:bottom w:val="single" w:sz="6" w:space="0" w:color="auto"/>
              <w:right w:val="single" w:sz="6" w:space="0" w:color="auto"/>
            </w:tcBorders>
          </w:tcPr>
          <w:p w:rsidR="00126772" w:rsidRPr="00126772" w:rsidRDefault="00126772" w:rsidP="00126772"/>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реконструкция, в т.ч. при передаче зданий в систему дошкольного образования</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0,9</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left w:val="single" w:sz="6" w:space="0" w:color="auto"/>
              <w:bottom w:val="single" w:sz="6" w:space="0" w:color="auto"/>
              <w:right w:val="single" w:sz="6" w:space="0" w:color="auto"/>
            </w:tcBorders>
          </w:tcPr>
          <w:p w:rsidR="00126772" w:rsidRPr="00126772" w:rsidRDefault="00126772" w:rsidP="00126772"/>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использование имеющихся резервов</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1270"/>
        </w:trPr>
        <w:tc>
          <w:tcPr>
            <w:tcW w:w="151" w:type="pct"/>
            <w:tcBorders>
              <w:left w:val="single" w:sz="6" w:space="0" w:color="auto"/>
              <w:bottom w:val="single" w:sz="6" w:space="0" w:color="auto"/>
              <w:right w:val="single" w:sz="6" w:space="0" w:color="auto"/>
            </w:tcBorders>
          </w:tcPr>
          <w:p w:rsidR="00126772" w:rsidRPr="00126772" w:rsidRDefault="00126772" w:rsidP="00126772"/>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увеличение чис</w:t>
            </w:r>
            <w:r>
              <w:rPr>
                <w:sz w:val="22"/>
                <w:szCs w:val="22"/>
              </w:rPr>
              <w:t>-</w:t>
            </w:r>
            <w:r w:rsidRPr="00126772">
              <w:rPr>
                <w:sz w:val="22"/>
                <w:szCs w:val="22"/>
              </w:rPr>
              <w:t>ла мест в груп</w:t>
            </w:r>
            <w:r>
              <w:rPr>
                <w:sz w:val="22"/>
                <w:szCs w:val="22"/>
              </w:rPr>
              <w:t>-</w:t>
            </w:r>
            <w:r w:rsidRPr="00126772">
              <w:rPr>
                <w:sz w:val="22"/>
                <w:szCs w:val="22"/>
              </w:rPr>
              <w:t>пах кратковре</w:t>
            </w:r>
            <w:r>
              <w:rPr>
                <w:sz w:val="22"/>
                <w:szCs w:val="22"/>
              </w:rPr>
              <w:t>-</w:t>
            </w:r>
            <w:r w:rsidRPr="00126772">
              <w:rPr>
                <w:sz w:val="22"/>
                <w:szCs w:val="22"/>
              </w:rPr>
              <w:t>менного пребывания</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3</w:t>
            </w:r>
          </w:p>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Обновление требований к условиям предоставления услуг дошкольного образования и мониторинг их выполнения</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4</w:t>
            </w:r>
          </w:p>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Создание усло</w:t>
            </w:r>
            <w:r>
              <w:rPr>
                <w:sz w:val="22"/>
                <w:szCs w:val="22"/>
              </w:rPr>
              <w:t>-</w:t>
            </w:r>
            <w:r w:rsidRPr="00126772">
              <w:rPr>
                <w:sz w:val="22"/>
                <w:szCs w:val="22"/>
              </w:rPr>
              <w:t>вий для развития негосударственного сектора дошкольного образования (на создание дополнительных мест)</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5000" w:type="pct"/>
            <w:gridSpan w:val="21"/>
            <w:tcBorders>
              <w:left w:val="single" w:sz="6" w:space="0" w:color="auto"/>
              <w:bottom w:val="single" w:sz="6" w:space="0" w:color="auto"/>
              <w:right w:val="single" w:sz="6" w:space="0" w:color="auto"/>
            </w:tcBorders>
          </w:tcPr>
          <w:p w:rsidR="00126772" w:rsidRPr="00126772" w:rsidRDefault="00126772" w:rsidP="00126772">
            <w:pPr>
              <w:jc w:val="center"/>
            </w:pPr>
            <w:r w:rsidRPr="00126772">
              <w:rPr>
                <w:sz w:val="22"/>
                <w:szCs w:val="22"/>
              </w:rPr>
              <w:t>Обеспечение высокого качества услуг дошкольного образования</w:t>
            </w:r>
          </w:p>
        </w:tc>
      </w:tr>
      <w:tr w:rsidR="00126772" w:rsidRPr="00126772" w:rsidTr="00126772">
        <w:trPr>
          <w:trHeight w:val="272"/>
        </w:trPr>
        <w:tc>
          <w:tcPr>
            <w:tcW w:w="151" w:type="pct"/>
            <w:tcBorders>
              <w:top w:val="single" w:sz="4" w:space="0" w:color="auto"/>
              <w:left w:val="single" w:sz="4" w:space="0" w:color="auto"/>
              <w:bottom w:val="single" w:sz="4" w:space="0" w:color="auto"/>
              <w:right w:val="single" w:sz="4" w:space="0" w:color="auto"/>
            </w:tcBorders>
            <w:vAlign w:val="center"/>
          </w:tcPr>
          <w:p w:rsidR="00126772" w:rsidRPr="00126772" w:rsidRDefault="00126772" w:rsidP="00126772">
            <w:r w:rsidRPr="00126772">
              <w:rPr>
                <w:sz w:val="22"/>
                <w:szCs w:val="22"/>
              </w:rPr>
              <w:t>5</w:t>
            </w:r>
          </w:p>
        </w:tc>
        <w:tc>
          <w:tcPr>
            <w:tcW w:w="567" w:type="pct"/>
            <w:tcBorders>
              <w:top w:val="single" w:sz="4" w:space="0" w:color="auto"/>
              <w:left w:val="single" w:sz="4" w:space="0" w:color="auto"/>
              <w:bottom w:val="single" w:sz="4" w:space="0" w:color="auto"/>
              <w:right w:val="single" w:sz="4" w:space="0" w:color="auto"/>
            </w:tcBorders>
          </w:tcPr>
          <w:p w:rsidR="00126772" w:rsidRPr="00126772" w:rsidRDefault="00126772" w:rsidP="00126772">
            <w:r w:rsidRPr="00126772">
              <w:rPr>
                <w:sz w:val="22"/>
                <w:szCs w:val="22"/>
              </w:rPr>
              <w:t>Внедрение федеральных государственных образовательных стандартов дошкольного образования (далее ФГОС):</w:t>
            </w:r>
          </w:p>
        </w:tc>
        <w:tc>
          <w:tcPr>
            <w:tcW w:w="341" w:type="pct"/>
            <w:tcBorders>
              <w:top w:val="single" w:sz="6" w:space="0" w:color="auto"/>
              <w:left w:val="single" w:sz="4"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16,67</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16,04</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18,957</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0,1</w:t>
            </w:r>
          </w:p>
        </w:tc>
      </w:tr>
      <w:tr w:rsidR="00126772" w:rsidRPr="00126772" w:rsidTr="00126772">
        <w:trPr>
          <w:trHeight w:val="272"/>
        </w:trPr>
        <w:tc>
          <w:tcPr>
            <w:tcW w:w="151" w:type="pct"/>
            <w:tcBorders>
              <w:top w:val="single" w:sz="4"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4" w:space="0" w:color="auto"/>
              <w:left w:val="single" w:sz="6" w:space="0" w:color="auto"/>
              <w:bottom w:val="single" w:sz="6" w:space="0" w:color="auto"/>
              <w:right w:val="single" w:sz="6" w:space="0" w:color="auto"/>
            </w:tcBorders>
          </w:tcPr>
          <w:p w:rsidR="00126772" w:rsidRPr="00126772" w:rsidRDefault="00126772" w:rsidP="00126772">
            <w:r w:rsidRPr="00126772">
              <w:rPr>
                <w:sz w:val="22"/>
                <w:szCs w:val="22"/>
              </w:rPr>
              <w:t>модернизация материально-технической базы дошколь</w:t>
            </w:r>
            <w:r>
              <w:rPr>
                <w:sz w:val="22"/>
                <w:szCs w:val="22"/>
              </w:rPr>
              <w:t>-</w:t>
            </w:r>
            <w:r w:rsidRPr="00126772">
              <w:rPr>
                <w:sz w:val="22"/>
                <w:szCs w:val="22"/>
              </w:rPr>
              <w:t>ных образова</w:t>
            </w:r>
            <w:r>
              <w:rPr>
                <w:sz w:val="22"/>
                <w:szCs w:val="22"/>
              </w:rPr>
              <w:t>-</w:t>
            </w:r>
            <w:r w:rsidRPr="00126772">
              <w:rPr>
                <w:sz w:val="22"/>
                <w:szCs w:val="22"/>
              </w:rPr>
              <w:t>тельных органи</w:t>
            </w:r>
            <w:r>
              <w:rPr>
                <w:sz w:val="22"/>
                <w:szCs w:val="22"/>
              </w:rPr>
              <w:t>-</w:t>
            </w:r>
            <w:r w:rsidRPr="00126772">
              <w:rPr>
                <w:sz w:val="22"/>
                <w:szCs w:val="22"/>
              </w:rPr>
              <w:t>заций района в соответствии с ФГОС</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0,47</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0,14</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0,257</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0,05</w:t>
            </w:r>
          </w:p>
        </w:tc>
      </w:tr>
      <w:tr w:rsidR="00126772" w:rsidRPr="00126772" w:rsidTr="00126772">
        <w:trPr>
          <w:trHeight w:val="272"/>
        </w:trPr>
        <w:tc>
          <w:tcPr>
            <w:tcW w:w="151" w:type="pct"/>
            <w:tcBorders>
              <w:left w:val="single" w:sz="6" w:space="0" w:color="auto"/>
              <w:bottom w:val="single" w:sz="6" w:space="0" w:color="auto"/>
              <w:right w:val="single" w:sz="6" w:space="0" w:color="auto"/>
            </w:tcBorders>
          </w:tcPr>
          <w:p w:rsidR="00126772" w:rsidRPr="00126772" w:rsidRDefault="00126772" w:rsidP="00126772"/>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реализация мероприятий подпрограммы 1 «Развитие образования в Новичихинском районе» на 2015-2020 годы, направленных на повышение качества услуг дошкольного образования</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16,2</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15,9</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18,7</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0,05</w:t>
            </w:r>
          </w:p>
        </w:tc>
      </w:tr>
      <w:tr w:rsidR="00126772" w:rsidRPr="00126772" w:rsidTr="00126772">
        <w:trPr>
          <w:trHeight w:val="272"/>
        </w:trPr>
        <w:tc>
          <w:tcPr>
            <w:tcW w:w="151" w:type="pct"/>
            <w:tcBorders>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6</w:t>
            </w:r>
          </w:p>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Кадровое обеспечение системы дошкольного образования: подготовка, повышение квалификации и переподготовка педагогических работников дошкольного образования</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0,009</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0,009</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0,004</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0,004</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0,09</w:t>
            </w:r>
          </w:p>
        </w:tc>
      </w:tr>
      <w:tr w:rsidR="00126772" w:rsidRPr="00126772" w:rsidTr="00126772">
        <w:trPr>
          <w:trHeight w:val="272"/>
        </w:trPr>
        <w:tc>
          <w:tcPr>
            <w:tcW w:w="151" w:type="pct"/>
            <w:tcBorders>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7</w:t>
            </w:r>
          </w:p>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Внедрение системы оценки качества дошкольного образования</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5000" w:type="pct"/>
            <w:gridSpan w:val="21"/>
            <w:tcBorders>
              <w:left w:val="single" w:sz="6" w:space="0" w:color="auto"/>
              <w:bottom w:val="single" w:sz="6" w:space="0" w:color="auto"/>
              <w:right w:val="single" w:sz="6" w:space="0" w:color="auto"/>
            </w:tcBorders>
          </w:tcPr>
          <w:p w:rsidR="00126772" w:rsidRPr="00126772" w:rsidRDefault="00126772" w:rsidP="00126772">
            <w:pPr>
              <w:jc w:val="center"/>
            </w:pPr>
            <w:r w:rsidRPr="00126772">
              <w:rPr>
                <w:sz w:val="22"/>
                <w:szCs w:val="22"/>
              </w:rPr>
              <w:t>Введение эффективного контракта в дошкольном образовании</w:t>
            </w:r>
          </w:p>
        </w:tc>
      </w:tr>
      <w:tr w:rsidR="00126772" w:rsidRPr="00126772" w:rsidTr="00126772">
        <w:trPr>
          <w:trHeight w:val="272"/>
        </w:trPr>
        <w:tc>
          <w:tcPr>
            <w:tcW w:w="151" w:type="pct"/>
            <w:tcBorders>
              <w:top w:val="single" w:sz="4" w:space="0" w:color="auto"/>
              <w:left w:val="single" w:sz="4" w:space="0" w:color="auto"/>
              <w:bottom w:val="single" w:sz="4" w:space="0" w:color="auto"/>
              <w:right w:val="single" w:sz="4" w:space="0" w:color="auto"/>
            </w:tcBorders>
            <w:vAlign w:val="center"/>
          </w:tcPr>
          <w:p w:rsidR="00126772" w:rsidRPr="00126772" w:rsidRDefault="00126772" w:rsidP="00126772">
            <w:r w:rsidRPr="00126772">
              <w:rPr>
                <w:sz w:val="22"/>
                <w:szCs w:val="22"/>
              </w:rPr>
              <w:t>8</w:t>
            </w:r>
          </w:p>
        </w:tc>
        <w:tc>
          <w:tcPr>
            <w:tcW w:w="567" w:type="pct"/>
            <w:tcBorders>
              <w:top w:val="single" w:sz="4" w:space="0" w:color="auto"/>
              <w:left w:val="single" w:sz="4" w:space="0" w:color="auto"/>
              <w:bottom w:val="single" w:sz="4" w:space="0" w:color="auto"/>
              <w:right w:val="single" w:sz="4" w:space="0" w:color="auto"/>
            </w:tcBorders>
          </w:tcPr>
          <w:p w:rsidR="00126772" w:rsidRPr="00126772" w:rsidRDefault="00126772" w:rsidP="00126772">
            <w:r w:rsidRPr="00126772">
              <w:rPr>
                <w:sz w:val="22"/>
                <w:szCs w:val="22"/>
              </w:rPr>
              <w:t>Разработка и внедрение механизмов эффективного контракта с педагогическими работниками организаций дошкольного образования:</w:t>
            </w:r>
          </w:p>
        </w:tc>
        <w:tc>
          <w:tcPr>
            <w:tcW w:w="341" w:type="pct"/>
            <w:tcBorders>
              <w:top w:val="single" w:sz="6" w:space="0" w:color="auto"/>
              <w:left w:val="single" w:sz="4"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3,2</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top w:val="single" w:sz="4"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4" w:space="0" w:color="auto"/>
              <w:left w:val="single" w:sz="6" w:space="0" w:color="auto"/>
              <w:bottom w:val="single" w:sz="6" w:space="0" w:color="auto"/>
              <w:right w:val="single" w:sz="6" w:space="0" w:color="auto"/>
            </w:tcBorders>
          </w:tcPr>
          <w:p w:rsidR="00126772" w:rsidRPr="00126772" w:rsidRDefault="00126772" w:rsidP="00126772">
            <w:r w:rsidRPr="00126772">
              <w:rPr>
                <w:sz w:val="22"/>
                <w:szCs w:val="22"/>
              </w:rPr>
              <w:t>планирование дополнительных расходов на повышение оплаты труда педагогических работников дошкольных образовательных организаций в соответствии с Указом Прези</w:t>
            </w:r>
            <w:r>
              <w:rPr>
                <w:sz w:val="22"/>
                <w:szCs w:val="22"/>
              </w:rPr>
              <w:t>-</w:t>
            </w:r>
            <w:r w:rsidRPr="00126772">
              <w:rPr>
                <w:sz w:val="22"/>
                <w:szCs w:val="22"/>
              </w:rPr>
              <w:t>дента Российс</w:t>
            </w:r>
            <w:r>
              <w:rPr>
                <w:sz w:val="22"/>
                <w:szCs w:val="22"/>
              </w:rPr>
              <w:t>-</w:t>
            </w:r>
            <w:r w:rsidRPr="00126772">
              <w:rPr>
                <w:sz w:val="22"/>
                <w:szCs w:val="22"/>
              </w:rPr>
              <w:t>кой Федерации от 7 мая 2012 № 597 «О меропри</w:t>
            </w:r>
            <w:r>
              <w:rPr>
                <w:sz w:val="22"/>
                <w:szCs w:val="22"/>
              </w:rPr>
              <w:t>-</w:t>
            </w:r>
            <w:r w:rsidRPr="00126772">
              <w:rPr>
                <w:sz w:val="22"/>
                <w:szCs w:val="22"/>
              </w:rPr>
              <w:t>ятиях по реали</w:t>
            </w:r>
            <w:r>
              <w:rPr>
                <w:sz w:val="22"/>
                <w:szCs w:val="22"/>
              </w:rPr>
              <w:t>-</w:t>
            </w:r>
            <w:r w:rsidRPr="00126772">
              <w:rPr>
                <w:sz w:val="22"/>
                <w:szCs w:val="22"/>
              </w:rPr>
              <w:t>зации государст</w:t>
            </w:r>
            <w:r>
              <w:rPr>
                <w:sz w:val="22"/>
                <w:szCs w:val="22"/>
              </w:rPr>
              <w:t>-</w:t>
            </w:r>
            <w:r w:rsidRPr="00126772">
              <w:rPr>
                <w:sz w:val="22"/>
                <w:szCs w:val="22"/>
              </w:rPr>
              <w:t>венной социаль</w:t>
            </w:r>
            <w:r>
              <w:rPr>
                <w:sz w:val="22"/>
                <w:szCs w:val="22"/>
              </w:rPr>
              <w:t>-</w:t>
            </w:r>
            <w:r w:rsidRPr="00126772">
              <w:rPr>
                <w:sz w:val="22"/>
                <w:szCs w:val="22"/>
              </w:rPr>
              <w:t>ной политики</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3,2</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9</w:t>
            </w:r>
          </w:p>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Разработка и внедрение меха</w:t>
            </w:r>
            <w:r>
              <w:rPr>
                <w:sz w:val="22"/>
                <w:szCs w:val="22"/>
              </w:rPr>
              <w:t>-</w:t>
            </w:r>
            <w:r w:rsidRPr="00126772">
              <w:rPr>
                <w:sz w:val="22"/>
                <w:szCs w:val="22"/>
              </w:rPr>
              <w:t>низмов эффек</w:t>
            </w:r>
            <w:r>
              <w:rPr>
                <w:sz w:val="22"/>
                <w:szCs w:val="22"/>
              </w:rPr>
              <w:t>-</w:t>
            </w:r>
            <w:r w:rsidRPr="00126772">
              <w:rPr>
                <w:sz w:val="22"/>
                <w:szCs w:val="22"/>
              </w:rPr>
              <w:t>тивного контрак</w:t>
            </w:r>
            <w:r>
              <w:rPr>
                <w:sz w:val="22"/>
                <w:szCs w:val="22"/>
              </w:rPr>
              <w:t>-</w:t>
            </w:r>
            <w:r w:rsidRPr="00126772">
              <w:rPr>
                <w:sz w:val="22"/>
                <w:szCs w:val="22"/>
              </w:rPr>
              <w:t>та с руководите</w:t>
            </w:r>
            <w:r>
              <w:rPr>
                <w:sz w:val="22"/>
                <w:szCs w:val="22"/>
              </w:rPr>
              <w:t>-</w:t>
            </w:r>
            <w:r w:rsidRPr="00126772">
              <w:rPr>
                <w:sz w:val="22"/>
                <w:szCs w:val="22"/>
              </w:rPr>
              <w:t>лями образова</w:t>
            </w:r>
            <w:r>
              <w:rPr>
                <w:sz w:val="22"/>
                <w:szCs w:val="22"/>
              </w:rPr>
              <w:t>-</w:t>
            </w:r>
            <w:r w:rsidRPr="00126772">
              <w:rPr>
                <w:sz w:val="22"/>
                <w:szCs w:val="22"/>
              </w:rPr>
              <w:t>тельных организаций дошкольного образования</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10</w:t>
            </w:r>
          </w:p>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Информацион</w:t>
            </w:r>
            <w:r>
              <w:rPr>
                <w:sz w:val="22"/>
                <w:szCs w:val="22"/>
              </w:rPr>
              <w:t>-</w:t>
            </w:r>
            <w:r w:rsidRPr="00126772">
              <w:rPr>
                <w:sz w:val="22"/>
                <w:szCs w:val="22"/>
              </w:rPr>
              <w:t>ное и монито</w:t>
            </w:r>
            <w:r>
              <w:rPr>
                <w:sz w:val="22"/>
                <w:szCs w:val="22"/>
              </w:rPr>
              <w:t>-</w:t>
            </w:r>
            <w:r w:rsidRPr="00126772">
              <w:rPr>
                <w:sz w:val="22"/>
                <w:szCs w:val="22"/>
              </w:rPr>
              <w:t>ринговое сопровождение введения эффективного контракта</w:t>
            </w:r>
          </w:p>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r>
      <w:tr w:rsidR="00126772" w:rsidRPr="00126772" w:rsidTr="00126772">
        <w:trPr>
          <w:trHeight w:val="272"/>
        </w:trPr>
        <w:tc>
          <w:tcPr>
            <w:tcW w:w="151" w:type="pct"/>
            <w:tcBorders>
              <w:left w:val="single" w:sz="6" w:space="0" w:color="auto"/>
              <w:bottom w:val="single" w:sz="6" w:space="0" w:color="auto"/>
              <w:right w:val="single" w:sz="6" w:space="0" w:color="auto"/>
            </w:tcBorders>
          </w:tcPr>
          <w:p w:rsidR="00126772" w:rsidRPr="00126772" w:rsidRDefault="00126772" w:rsidP="00126772"/>
        </w:tc>
        <w:tc>
          <w:tcPr>
            <w:tcW w:w="567" w:type="pct"/>
            <w:tcBorders>
              <w:left w:val="single" w:sz="6" w:space="0" w:color="auto"/>
              <w:bottom w:val="single" w:sz="6" w:space="0" w:color="auto"/>
              <w:right w:val="single" w:sz="6" w:space="0" w:color="auto"/>
            </w:tcBorders>
          </w:tcPr>
          <w:p w:rsidR="00126772" w:rsidRPr="00126772" w:rsidRDefault="00126772" w:rsidP="00126772">
            <w:r w:rsidRPr="00126772">
              <w:rPr>
                <w:sz w:val="22"/>
                <w:szCs w:val="22"/>
              </w:rPr>
              <w:t>ВСЕГО</w:t>
            </w:r>
          </w:p>
          <w:p w:rsidR="00126772" w:rsidRPr="00126772" w:rsidRDefault="00126772" w:rsidP="00126772"/>
        </w:tc>
        <w:tc>
          <w:tcPr>
            <w:tcW w:w="34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4,1</w:t>
            </w:r>
          </w:p>
        </w:tc>
        <w:tc>
          <w:tcPr>
            <w:tcW w:w="337" w:type="pct"/>
            <w:tcBorders>
              <w:top w:val="single" w:sz="6" w:space="0" w:color="auto"/>
              <w:left w:val="single" w:sz="6" w:space="0" w:color="auto"/>
              <w:bottom w:val="single" w:sz="6" w:space="0" w:color="auto"/>
              <w:right w:val="single" w:sz="6" w:space="0" w:color="auto"/>
            </w:tcBorders>
            <w:tcMar>
              <w:top w:w="28" w:type="dxa"/>
              <w:left w:w="0" w:type="dxa"/>
              <w:bottom w:w="28" w:type="dxa"/>
              <w:right w:w="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0,009</w:t>
            </w:r>
          </w:p>
        </w:tc>
        <w:tc>
          <w:tcPr>
            <w:tcW w:w="375"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17"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16,679</w:t>
            </w:r>
          </w:p>
        </w:tc>
        <w:tc>
          <w:tcPr>
            <w:tcW w:w="337"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7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16,044</w:t>
            </w:r>
          </w:p>
        </w:tc>
        <w:tc>
          <w:tcPr>
            <w:tcW w:w="314"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300"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w:t>
            </w:r>
          </w:p>
        </w:tc>
        <w:tc>
          <w:tcPr>
            <w:tcW w:w="239" w:type="pct"/>
            <w:gridSpan w:val="2"/>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18,961</w:t>
            </w:r>
          </w:p>
        </w:tc>
        <w:tc>
          <w:tcPr>
            <w:tcW w:w="231" w:type="pct"/>
            <w:tcBorders>
              <w:top w:val="single" w:sz="6" w:space="0" w:color="auto"/>
              <w:left w:val="single" w:sz="6" w:space="0" w:color="auto"/>
              <w:bottom w:val="single" w:sz="6" w:space="0" w:color="auto"/>
              <w:right w:val="single" w:sz="6" w:space="0" w:color="auto"/>
            </w:tcBorders>
            <w:tcMar>
              <w:left w:w="0" w:type="dxa"/>
              <w:right w:w="0" w:type="dxa"/>
            </w:tcMar>
            <w:vAlign w:val="center"/>
          </w:tcPr>
          <w:p w:rsidR="00126772" w:rsidRPr="00126772" w:rsidRDefault="00126772" w:rsidP="00126772">
            <w:r w:rsidRPr="00126772">
              <w:rPr>
                <w:sz w:val="22"/>
                <w:szCs w:val="22"/>
              </w:rPr>
              <w:t>0,19</w:t>
            </w:r>
          </w:p>
        </w:tc>
      </w:tr>
      <w:tr w:rsidR="00126772" w:rsidRPr="00126772" w:rsidTr="00126772">
        <w:trPr>
          <w:trHeight w:val="20"/>
        </w:trPr>
        <w:tc>
          <w:tcPr>
            <w:tcW w:w="5000" w:type="pct"/>
            <w:gridSpan w:val="21"/>
            <w:tcBorders>
              <w:top w:val="single" w:sz="6" w:space="0" w:color="auto"/>
              <w:left w:val="single" w:sz="6" w:space="0" w:color="auto"/>
              <w:bottom w:val="single" w:sz="6" w:space="0" w:color="auto"/>
              <w:right w:val="single" w:sz="6" w:space="0" w:color="auto"/>
            </w:tcBorders>
          </w:tcPr>
          <w:p w:rsidR="00126772" w:rsidRPr="00126772" w:rsidRDefault="00126772" w:rsidP="00126772">
            <w:pPr>
              <w:jc w:val="center"/>
            </w:pPr>
            <w:r w:rsidRPr="00126772">
              <w:rPr>
                <w:sz w:val="22"/>
                <w:szCs w:val="22"/>
              </w:rPr>
              <w:t>Общее образование</w:t>
            </w:r>
          </w:p>
        </w:tc>
      </w:tr>
      <w:tr w:rsidR="00126772" w:rsidRPr="00126772" w:rsidTr="00126772">
        <w:trPr>
          <w:trHeight w:val="20"/>
        </w:trPr>
        <w:tc>
          <w:tcPr>
            <w:tcW w:w="5000" w:type="pct"/>
            <w:gridSpan w:val="21"/>
            <w:tcBorders>
              <w:top w:val="single" w:sz="6" w:space="0" w:color="auto"/>
              <w:left w:val="single" w:sz="6" w:space="0" w:color="auto"/>
              <w:bottom w:val="single" w:sz="6" w:space="0" w:color="auto"/>
              <w:right w:val="single" w:sz="6" w:space="0" w:color="auto"/>
            </w:tcBorders>
          </w:tcPr>
          <w:p w:rsidR="00126772" w:rsidRPr="00126772" w:rsidRDefault="00126772" w:rsidP="00126772">
            <w:pPr>
              <w:jc w:val="center"/>
            </w:pPr>
            <w:r w:rsidRPr="00126772">
              <w:rPr>
                <w:sz w:val="22"/>
                <w:szCs w:val="22"/>
              </w:rPr>
              <w:t>Достижение новых качественных образовательных результатов</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1</w:t>
            </w:r>
          </w:p>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Комплекс ме</w:t>
            </w:r>
            <w:r w:rsidRPr="00126772">
              <w:rPr>
                <w:sz w:val="22"/>
                <w:szCs w:val="22"/>
              </w:rPr>
              <w:softHyphen/>
              <w:t>роприятий по внедрению ФГОС:</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развитие норма</w:t>
            </w:r>
            <w:r w:rsidRPr="00126772">
              <w:rPr>
                <w:sz w:val="22"/>
                <w:szCs w:val="22"/>
              </w:rPr>
              <w:softHyphen/>
              <w:t>тивного поду</w:t>
            </w:r>
            <w:r w:rsidRPr="00126772">
              <w:rPr>
                <w:sz w:val="22"/>
                <w:szCs w:val="22"/>
              </w:rPr>
              <w:softHyphen/>
              <w:t>шевого финан</w:t>
            </w:r>
            <w:r w:rsidRPr="00126772">
              <w:rPr>
                <w:sz w:val="22"/>
                <w:szCs w:val="22"/>
              </w:rPr>
              <w:softHyphen/>
              <w:t>сирования с уче</w:t>
            </w:r>
            <w:r w:rsidRPr="00126772">
              <w:rPr>
                <w:sz w:val="22"/>
                <w:szCs w:val="22"/>
              </w:rPr>
              <w:softHyphen/>
              <w:t>том соблюдения требований к ре</w:t>
            </w:r>
            <w:r w:rsidRPr="00126772">
              <w:rPr>
                <w:sz w:val="22"/>
                <w:szCs w:val="22"/>
              </w:rPr>
              <w:softHyphen/>
              <w:t>ализации основ</w:t>
            </w:r>
            <w:r w:rsidRPr="00126772">
              <w:rPr>
                <w:sz w:val="22"/>
                <w:szCs w:val="22"/>
              </w:rPr>
              <w:softHyphen/>
              <w:t>ных образова</w:t>
            </w:r>
            <w:r w:rsidRPr="00126772">
              <w:rPr>
                <w:sz w:val="22"/>
                <w:szCs w:val="22"/>
              </w:rPr>
              <w:softHyphen/>
              <w:t>тельных про</w:t>
            </w:r>
            <w:r w:rsidRPr="00126772">
              <w:rPr>
                <w:sz w:val="22"/>
                <w:szCs w:val="22"/>
              </w:rPr>
              <w:softHyphen/>
              <w:t>грамм ФГОС</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 всего,</w:t>
            </w:r>
          </w:p>
          <w:p w:rsidR="00126772" w:rsidRPr="00126772" w:rsidRDefault="00126772" w:rsidP="00126772">
            <w:r w:rsidRPr="00126772">
              <w:rPr>
                <w:sz w:val="22"/>
                <w:szCs w:val="22"/>
              </w:rPr>
              <w:t>в том числе:</w:t>
            </w:r>
          </w:p>
          <w:p w:rsidR="00126772" w:rsidRPr="00126772" w:rsidRDefault="00126772" w:rsidP="00126772">
            <w:r w:rsidRPr="00126772">
              <w:rPr>
                <w:sz w:val="22"/>
                <w:szCs w:val="22"/>
              </w:rPr>
              <w:t>учебники;</w:t>
            </w:r>
          </w:p>
          <w:p w:rsidR="00126772" w:rsidRPr="00126772" w:rsidRDefault="00126772" w:rsidP="00126772">
            <w:r w:rsidRPr="00126772">
              <w:rPr>
                <w:sz w:val="22"/>
                <w:szCs w:val="22"/>
              </w:rPr>
              <w:t>Интернет;</w:t>
            </w:r>
          </w:p>
          <w:p w:rsidR="00126772" w:rsidRPr="00126772" w:rsidRDefault="00126772" w:rsidP="00126772">
            <w:r w:rsidRPr="00126772">
              <w:rPr>
                <w:sz w:val="22"/>
                <w:szCs w:val="22"/>
              </w:rPr>
              <w:t>учебные рас</w:t>
            </w:r>
            <w:r w:rsidRPr="00126772">
              <w:rPr>
                <w:sz w:val="22"/>
                <w:szCs w:val="22"/>
              </w:rPr>
              <w:softHyphen/>
              <w:t>ходы;</w:t>
            </w:r>
          </w:p>
          <w:p w:rsidR="00126772" w:rsidRPr="00126772" w:rsidRDefault="00126772" w:rsidP="00126772">
            <w:r w:rsidRPr="00126772">
              <w:rPr>
                <w:sz w:val="22"/>
                <w:szCs w:val="22"/>
              </w:rPr>
              <w:t>аттестаты, медали;</w:t>
            </w:r>
          </w:p>
          <w:p w:rsidR="00126772" w:rsidRPr="00126772" w:rsidRDefault="00126772" w:rsidP="00126772">
            <w:r w:rsidRPr="00126772">
              <w:rPr>
                <w:sz w:val="22"/>
                <w:szCs w:val="22"/>
              </w:rPr>
              <w:t>расходы на ЕГЭ</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обеспечение ма</w:t>
            </w:r>
            <w:r w:rsidRPr="00126772">
              <w:rPr>
                <w:sz w:val="22"/>
                <w:szCs w:val="22"/>
              </w:rPr>
              <w:softHyphen/>
              <w:t>териально - технических усло</w:t>
            </w:r>
            <w:r w:rsidRPr="00126772">
              <w:rPr>
                <w:sz w:val="22"/>
                <w:szCs w:val="22"/>
              </w:rPr>
              <w:softHyphen/>
              <w:t>вий для реализа</w:t>
            </w:r>
            <w:r w:rsidRPr="00126772">
              <w:rPr>
                <w:sz w:val="22"/>
                <w:szCs w:val="22"/>
              </w:rPr>
              <w:softHyphen/>
              <w:t xml:space="preserve">ции ФГОС начального общего образования (приобретение учебно </w:t>
            </w:r>
            <w:r>
              <w:rPr>
                <w:sz w:val="22"/>
                <w:szCs w:val="22"/>
              </w:rPr>
              <w:t>–</w:t>
            </w:r>
            <w:r w:rsidRPr="00126772">
              <w:rPr>
                <w:sz w:val="22"/>
                <w:szCs w:val="22"/>
              </w:rPr>
              <w:t xml:space="preserve"> лабора</w:t>
            </w:r>
            <w:r>
              <w:rPr>
                <w:sz w:val="22"/>
                <w:szCs w:val="22"/>
              </w:rPr>
              <w:t>-</w:t>
            </w:r>
            <w:r w:rsidRPr="00126772">
              <w:rPr>
                <w:sz w:val="22"/>
                <w:szCs w:val="22"/>
              </w:rPr>
              <w:t>торного и ком</w:t>
            </w:r>
            <w:r w:rsidRPr="00126772">
              <w:rPr>
                <w:sz w:val="22"/>
                <w:szCs w:val="22"/>
              </w:rPr>
              <w:softHyphen/>
              <w:t>пьютерного обо</w:t>
            </w:r>
            <w:r>
              <w:rPr>
                <w:sz w:val="22"/>
                <w:szCs w:val="22"/>
              </w:rPr>
              <w:t>-</w:t>
            </w:r>
            <w:r w:rsidRPr="00126772">
              <w:rPr>
                <w:sz w:val="22"/>
                <w:szCs w:val="22"/>
              </w:rPr>
              <w:t>рудования, учеб</w:t>
            </w:r>
            <w:r>
              <w:rPr>
                <w:sz w:val="22"/>
                <w:szCs w:val="22"/>
              </w:rPr>
              <w:t>-</w:t>
            </w:r>
            <w:r w:rsidRPr="00126772">
              <w:rPr>
                <w:sz w:val="22"/>
                <w:szCs w:val="22"/>
              </w:rPr>
              <w:t>ников и методи</w:t>
            </w:r>
            <w:r>
              <w:rPr>
                <w:sz w:val="22"/>
                <w:szCs w:val="22"/>
              </w:rPr>
              <w:t>-</w:t>
            </w:r>
            <w:r w:rsidRPr="00126772">
              <w:rPr>
                <w:sz w:val="22"/>
                <w:szCs w:val="22"/>
              </w:rPr>
              <w:t>ческих пособий)</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обеспечение ма</w:t>
            </w:r>
            <w:r w:rsidRPr="00126772">
              <w:rPr>
                <w:sz w:val="22"/>
                <w:szCs w:val="22"/>
              </w:rPr>
              <w:softHyphen/>
              <w:t>териально-тех</w:t>
            </w:r>
            <w:r w:rsidRPr="00126772">
              <w:rPr>
                <w:sz w:val="22"/>
                <w:szCs w:val="22"/>
              </w:rPr>
              <w:softHyphen/>
              <w:t>нических усло</w:t>
            </w:r>
            <w:r w:rsidRPr="00126772">
              <w:rPr>
                <w:sz w:val="22"/>
                <w:szCs w:val="22"/>
              </w:rPr>
              <w:softHyphen/>
              <w:t>вий для реализа</w:t>
            </w:r>
            <w:r w:rsidRPr="00126772">
              <w:rPr>
                <w:sz w:val="22"/>
                <w:szCs w:val="22"/>
              </w:rPr>
              <w:softHyphen/>
              <w:t>ции ФГОС ос</w:t>
            </w:r>
            <w:r w:rsidRPr="00126772">
              <w:rPr>
                <w:sz w:val="22"/>
                <w:szCs w:val="22"/>
              </w:rPr>
              <w:softHyphen/>
              <w:t>новного общего образования (приобретение учебно-лабора</w:t>
            </w:r>
            <w:r w:rsidRPr="00126772">
              <w:rPr>
                <w:sz w:val="22"/>
                <w:szCs w:val="22"/>
              </w:rPr>
              <w:softHyphen/>
              <w:t>торного и ком</w:t>
            </w:r>
            <w:r w:rsidRPr="00126772">
              <w:rPr>
                <w:sz w:val="22"/>
                <w:szCs w:val="22"/>
              </w:rPr>
              <w:softHyphen/>
              <w:t>пьютерного оборудования, учебников и методических пособий)</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2</w:t>
            </w:r>
          </w:p>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Формирование системы монито</w:t>
            </w:r>
            <w:r w:rsidRPr="00126772">
              <w:rPr>
                <w:sz w:val="22"/>
                <w:szCs w:val="22"/>
              </w:rPr>
              <w:softHyphen/>
              <w:t>ринга уровня подготовки и социализации школьников:</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развитие краевого государственного бюджетного учреждения образования «Алтайский краевой информационно-аналитический центр», его оборудование, проведение сбора и обработ</w:t>
            </w:r>
            <w:r w:rsidR="00F76817">
              <w:rPr>
                <w:sz w:val="22"/>
                <w:szCs w:val="22"/>
              </w:rPr>
              <w:t>-</w:t>
            </w:r>
            <w:r w:rsidRPr="00126772">
              <w:rPr>
                <w:sz w:val="22"/>
                <w:szCs w:val="22"/>
              </w:rPr>
              <w:t>ки первичных данных</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3</w:t>
            </w:r>
          </w:p>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Участие в рос</w:t>
            </w:r>
            <w:r w:rsidRPr="00126772">
              <w:rPr>
                <w:sz w:val="22"/>
                <w:szCs w:val="22"/>
              </w:rPr>
              <w:softHyphen/>
              <w:t>сийских и меж</w:t>
            </w:r>
            <w:r w:rsidRPr="00126772">
              <w:rPr>
                <w:sz w:val="22"/>
                <w:szCs w:val="22"/>
              </w:rPr>
              <w:softHyphen/>
              <w:t>дународных со</w:t>
            </w:r>
            <w:r w:rsidRPr="00126772">
              <w:rPr>
                <w:sz w:val="22"/>
                <w:szCs w:val="22"/>
              </w:rPr>
              <w:softHyphen/>
              <w:t>поставительных исследованиях образовательных достижений школьников</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4</w:t>
            </w:r>
          </w:p>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Кадровое обеспечение системы общего образования:</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33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279"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319"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375"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284"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322"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314"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296"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r>
      <w:tr w:rsidR="00126772" w:rsidRPr="00126772" w:rsidTr="00126772">
        <w:trPr>
          <w:trHeight w:val="1179"/>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подготовка, по</w:t>
            </w:r>
            <w:r w:rsidR="00507395">
              <w:rPr>
                <w:sz w:val="22"/>
                <w:szCs w:val="22"/>
              </w:rPr>
              <w:t>-</w:t>
            </w:r>
            <w:r w:rsidRPr="00126772">
              <w:rPr>
                <w:sz w:val="22"/>
                <w:szCs w:val="22"/>
              </w:rPr>
              <w:t>вышение квали</w:t>
            </w:r>
            <w:r w:rsidR="00507395">
              <w:rPr>
                <w:sz w:val="22"/>
                <w:szCs w:val="22"/>
              </w:rPr>
              <w:t>-</w:t>
            </w:r>
            <w:r w:rsidRPr="00126772">
              <w:rPr>
                <w:sz w:val="22"/>
                <w:szCs w:val="22"/>
              </w:rPr>
              <w:t>фикации и пере</w:t>
            </w:r>
            <w:r w:rsidR="00507395">
              <w:rPr>
                <w:sz w:val="22"/>
                <w:szCs w:val="22"/>
              </w:rPr>
              <w:t>-</w:t>
            </w:r>
            <w:r w:rsidRPr="00126772">
              <w:rPr>
                <w:sz w:val="22"/>
                <w:szCs w:val="22"/>
              </w:rPr>
              <w:t>подготовка педа</w:t>
            </w:r>
            <w:r w:rsidR="00507395">
              <w:rPr>
                <w:sz w:val="22"/>
                <w:szCs w:val="22"/>
              </w:rPr>
              <w:t>-</w:t>
            </w:r>
            <w:r w:rsidRPr="00126772">
              <w:rPr>
                <w:sz w:val="22"/>
                <w:szCs w:val="22"/>
              </w:rPr>
              <w:t>гогических ра</w:t>
            </w:r>
            <w:r w:rsidR="00507395">
              <w:rPr>
                <w:sz w:val="22"/>
                <w:szCs w:val="22"/>
              </w:rPr>
              <w:t>-</w:t>
            </w:r>
            <w:r w:rsidRPr="00126772">
              <w:rPr>
                <w:sz w:val="22"/>
                <w:szCs w:val="22"/>
              </w:rPr>
              <w:t>ботников общего образования</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0,5</w:t>
            </w:r>
          </w:p>
          <w:p w:rsidR="00126772" w:rsidRPr="00126772" w:rsidRDefault="00126772" w:rsidP="00126772"/>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p w:rsidR="00126772" w:rsidRPr="00126772" w:rsidRDefault="00126772" w:rsidP="00126772"/>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0,63</w:t>
            </w:r>
          </w:p>
          <w:p w:rsidR="00126772" w:rsidRPr="00126772" w:rsidRDefault="00126772" w:rsidP="00126772"/>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0,69</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0,002</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0,009</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0,69</w:t>
            </w:r>
          </w:p>
        </w:tc>
      </w:tr>
      <w:tr w:rsidR="00126772" w:rsidRPr="00126772" w:rsidTr="00126772">
        <w:trPr>
          <w:trHeight w:val="1179"/>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включение и реализация мероприятий по развитию кадро</w:t>
            </w:r>
            <w:r w:rsidR="00507395">
              <w:rPr>
                <w:sz w:val="22"/>
                <w:szCs w:val="22"/>
              </w:rPr>
              <w:t>-</w:t>
            </w:r>
            <w:r w:rsidRPr="00126772">
              <w:rPr>
                <w:sz w:val="22"/>
                <w:szCs w:val="22"/>
              </w:rPr>
              <w:t>вого потенциала в муниципаль</w:t>
            </w:r>
            <w:r w:rsidR="00507395">
              <w:rPr>
                <w:sz w:val="22"/>
                <w:szCs w:val="22"/>
              </w:rPr>
              <w:t>-</w:t>
            </w:r>
            <w:r w:rsidRPr="00126772">
              <w:rPr>
                <w:sz w:val="22"/>
                <w:szCs w:val="22"/>
              </w:rPr>
              <w:t>ную программу Новичихинского района«Развитие образования в Новичихинском районе» на 2015-2020 годы, в том числе в части:</w:t>
            </w:r>
          </w:p>
          <w:p w:rsidR="00126772" w:rsidRPr="00126772" w:rsidRDefault="00126772" w:rsidP="00126772">
            <w:r w:rsidRPr="00126772">
              <w:rPr>
                <w:sz w:val="22"/>
                <w:szCs w:val="22"/>
              </w:rPr>
              <w:t>мер социальной поддержки мо</w:t>
            </w:r>
            <w:r w:rsidR="00507395">
              <w:rPr>
                <w:sz w:val="22"/>
                <w:szCs w:val="22"/>
              </w:rPr>
              <w:t>-</w:t>
            </w:r>
            <w:r w:rsidRPr="00126772">
              <w:rPr>
                <w:sz w:val="22"/>
                <w:szCs w:val="22"/>
              </w:rPr>
              <w:t>лодых педаго</w:t>
            </w:r>
            <w:r w:rsidR="00507395">
              <w:rPr>
                <w:sz w:val="22"/>
                <w:szCs w:val="22"/>
              </w:rPr>
              <w:t>-</w:t>
            </w:r>
            <w:r w:rsidRPr="00126772">
              <w:rPr>
                <w:sz w:val="22"/>
                <w:szCs w:val="22"/>
              </w:rPr>
              <w:t>гов;</w:t>
            </w:r>
          </w:p>
          <w:p w:rsidR="00126772" w:rsidRPr="00126772" w:rsidRDefault="00126772" w:rsidP="00126772">
            <w:r w:rsidRPr="00126772">
              <w:rPr>
                <w:sz w:val="22"/>
                <w:szCs w:val="22"/>
              </w:rPr>
              <w:t>поддержки талантливых педагогов</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0,0045</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0,03</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0,03</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0,028</w:t>
            </w:r>
          </w:p>
        </w:tc>
      </w:tr>
      <w:tr w:rsidR="00126772" w:rsidRPr="00126772" w:rsidTr="00126772">
        <w:trPr>
          <w:trHeight w:val="20"/>
        </w:trPr>
        <w:tc>
          <w:tcPr>
            <w:tcW w:w="5000" w:type="pct"/>
            <w:gridSpan w:val="21"/>
            <w:tcBorders>
              <w:top w:val="single" w:sz="6" w:space="0" w:color="auto"/>
              <w:left w:val="single" w:sz="6" w:space="0" w:color="auto"/>
              <w:bottom w:val="single" w:sz="6" w:space="0" w:color="auto"/>
              <w:right w:val="single" w:sz="6" w:space="0" w:color="auto"/>
            </w:tcBorders>
          </w:tcPr>
          <w:p w:rsidR="00126772" w:rsidRPr="00126772" w:rsidRDefault="00126772" w:rsidP="00126772">
            <w:r w:rsidRPr="00126772">
              <w:rPr>
                <w:sz w:val="22"/>
                <w:szCs w:val="22"/>
              </w:rPr>
              <w:t>Обеспечение доступности качественного образования</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5</w:t>
            </w:r>
          </w:p>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Разработка и внедрение системы оценки качества общего образования</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6</w:t>
            </w:r>
          </w:p>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507395">
            <w:r w:rsidRPr="00126772">
              <w:rPr>
                <w:sz w:val="22"/>
                <w:szCs w:val="22"/>
              </w:rPr>
              <w:t>Разработка и ре</w:t>
            </w:r>
            <w:r w:rsidR="00507395">
              <w:rPr>
                <w:sz w:val="22"/>
                <w:szCs w:val="22"/>
              </w:rPr>
              <w:t>-</w:t>
            </w:r>
            <w:r w:rsidRPr="00126772">
              <w:rPr>
                <w:sz w:val="22"/>
                <w:szCs w:val="22"/>
              </w:rPr>
              <w:t>ализация регио</w:t>
            </w:r>
            <w:r w:rsidR="00507395">
              <w:rPr>
                <w:sz w:val="22"/>
                <w:szCs w:val="22"/>
              </w:rPr>
              <w:t>-</w:t>
            </w:r>
            <w:r w:rsidRPr="00126772">
              <w:rPr>
                <w:sz w:val="22"/>
                <w:szCs w:val="22"/>
              </w:rPr>
              <w:t>нальных прог</w:t>
            </w:r>
            <w:r w:rsidR="00507395">
              <w:rPr>
                <w:sz w:val="22"/>
                <w:szCs w:val="22"/>
              </w:rPr>
              <w:t>-</w:t>
            </w:r>
            <w:r w:rsidRPr="00126772">
              <w:rPr>
                <w:sz w:val="22"/>
                <w:szCs w:val="22"/>
              </w:rPr>
              <w:t>рамм поддержки школ, работаю</w:t>
            </w:r>
            <w:r w:rsidR="00507395">
              <w:rPr>
                <w:sz w:val="22"/>
                <w:szCs w:val="22"/>
              </w:rPr>
              <w:t>-</w:t>
            </w:r>
            <w:r w:rsidRPr="00126772">
              <w:rPr>
                <w:sz w:val="22"/>
                <w:szCs w:val="22"/>
              </w:rPr>
              <w:t>щих в сложных социальных условиях</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5000" w:type="pct"/>
            <w:gridSpan w:val="21"/>
            <w:tcBorders>
              <w:top w:val="single" w:sz="6" w:space="0" w:color="auto"/>
              <w:left w:val="single" w:sz="6" w:space="0" w:color="auto"/>
              <w:bottom w:val="single" w:sz="6" w:space="0" w:color="auto"/>
              <w:right w:val="single" w:sz="6" w:space="0" w:color="auto"/>
            </w:tcBorders>
          </w:tcPr>
          <w:p w:rsidR="00126772" w:rsidRPr="00126772" w:rsidRDefault="00126772" w:rsidP="00126772">
            <w:r w:rsidRPr="00126772">
              <w:rPr>
                <w:sz w:val="22"/>
                <w:szCs w:val="22"/>
              </w:rPr>
              <w:t>Введение эффективного контракта в общем образовании</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7</w:t>
            </w:r>
          </w:p>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Разработка и внедрение меха</w:t>
            </w:r>
            <w:r w:rsidRPr="00126772">
              <w:rPr>
                <w:sz w:val="22"/>
                <w:szCs w:val="22"/>
              </w:rPr>
              <w:softHyphen/>
              <w:t>низмов эффек</w:t>
            </w:r>
            <w:r w:rsidRPr="00126772">
              <w:rPr>
                <w:sz w:val="22"/>
                <w:szCs w:val="22"/>
              </w:rPr>
              <w:softHyphen/>
              <w:t>тивного кон</w:t>
            </w:r>
            <w:r w:rsidRPr="00126772">
              <w:rPr>
                <w:sz w:val="22"/>
                <w:szCs w:val="22"/>
              </w:rPr>
              <w:softHyphen/>
              <w:t>тракта с педаго</w:t>
            </w:r>
            <w:r w:rsidRPr="00126772">
              <w:rPr>
                <w:sz w:val="22"/>
                <w:szCs w:val="22"/>
              </w:rPr>
              <w:softHyphen/>
              <w:t>гическими ра</w:t>
            </w:r>
            <w:r w:rsidRPr="00126772">
              <w:rPr>
                <w:sz w:val="22"/>
                <w:szCs w:val="22"/>
              </w:rPr>
              <w:softHyphen/>
              <w:t>ботниками в си</w:t>
            </w:r>
            <w:r w:rsidRPr="00126772">
              <w:rPr>
                <w:sz w:val="22"/>
                <w:szCs w:val="22"/>
              </w:rPr>
              <w:softHyphen/>
              <w:t>стеме общего образования:</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507395">
            <w:pPr>
              <w:rPr>
                <w:highlight w:val="yellow"/>
              </w:rPr>
            </w:pPr>
            <w:r w:rsidRPr="00126772">
              <w:rPr>
                <w:sz w:val="22"/>
                <w:szCs w:val="22"/>
              </w:rPr>
              <w:t>планирование дополнительных расходов на по</w:t>
            </w:r>
            <w:r w:rsidRPr="00126772">
              <w:rPr>
                <w:sz w:val="22"/>
                <w:szCs w:val="22"/>
              </w:rPr>
              <w:softHyphen/>
              <w:t>вышение оплаты труда педагоги</w:t>
            </w:r>
            <w:r w:rsidRPr="00126772">
              <w:rPr>
                <w:sz w:val="22"/>
                <w:szCs w:val="22"/>
              </w:rPr>
              <w:softHyphen/>
              <w:t>ческих работни</w:t>
            </w:r>
            <w:r w:rsidRPr="00126772">
              <w:rPr>
                <w:sz w:val="22"/>
                <w:szCs w:val="22"/>
              </w:rPr>
              <w:softHyphen/>
              <w:t>ков общеобразо</w:t>
            </w:r>
            <w:r w:rsidRPr="00126772">
              <w:rPr>
                <w:sz w:val="22"/>
                <w:szCs w:val="22"/>
              </w:rPr>
              <w:softHyphen/>
              <w:t>вательных орга</w:t>
            </w:r>
            <w:r w:rsidRPr="00126772">
              <w:rPr>
                <w:sz w:val="22"/>
                <w:szCs w:val="22"/>
              </w:rPr>
              <w:softHyphen/>
              <w:t>низаций в соот</w:t>
            </w:r>
            <w:r w:rsidR="00507395">
              <w:rPr>
                <w:sz w:val="22"/>
                <w:szCs w:val="22"/>
              </w:rPr>
              <w:t>-</w:t>
            </w:r>
            <w:r w:rsidRPr="00126772">
              <w:rPr>
                <w:sz w:val="22"/>
                <w:szCs w:val="22"/>
              </w:rPr>
              <w:t>ветствии с Ука</w:t>
            </w:r>
            <w:r w:rsidR="00507395">
              <w:rPr>
                <w:sz w:val="22"/>
                <w:szCs w:val="22"/>
              </w:rPr>
              <w:t>-</w:t>
            </w:r>
            <w:r w:rsidRPr="00126772">
              <w:rPr>
                <w:sz w:val="22"/>
                <w:szCs w:val="22"/>
              </w:rPr>
              <w:t>зом Президента Российской Фе</w:t>
            </w:r>
            <w:r w:rsidRPr="00126772">
              <w:rPr>
                <w:sz w:val="22"/>
                <w:szCs w:val="22"/>
              </w:rPr>
              <w:softHyphen/>
              <w:t>дерации от 07.</w:t>
            </w:r>
            <w:r w:rsidR="00507395">
              <w:rPr>
                <w:sz w:val="22"/>
                <w:szCs w:val="22"/>
              </w:rPr>
              <w:t xml:space="preserve"> </w:t>
            </w:r>
            <w:r w:rsidRPr="00126772">
              <w:rPr>
                <w:sz w:val="22"/>
                <w:szCs w:val="22"/>
              </w:rPr>
              <w:t>05.2012 № 597 «О мероприя</w:t>
            </w:r>
            <w:r w:rsidR="00507395">
              <w:rPr>
                <w:sz w:val="22"/>
                <w:szCs w:val="22"/>
              </w:rPr>
              <w:t>ти-</w:t>
            </w:r>
            <w:r w:rsidRPr="00126772">
              <w:rPr>
                <w:sz w:val="22"/>
                <w:szCs w:val="22"/>
              </w:rPr>
              <w:t>ях по реализации</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8</w:t>
            </w:r>
          </w:p>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507395">
            <w:r w:rsidRPr="00126772">
              <w:rPr>
                <w:sz w:val="22"/>
                <w:szCs w:val="22"/>
              </w:rPr>
              <w:t>Разработка и внедрение механизмов эффективного контракта с руководителями образовательных организаций общего образования</w:t>
            </w:r>
          </w:p>
        </w:tc>
        <w:tc>
          <w:tcPr>
            <w:tcW w:w="341"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314"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tc>
        <w:tc>
          <w:tcPr>
            <w:tcW w:w="296" w:type="pct"/>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vAlign w:val="center"/>
          </w:tcPr>
          <w:p w:rsidR="00126772" w:rsidRPr="00126772" w:rsidRDefault="00126772" w:rsidP="00126772">
            <w:r w:rsidRPr="00126772">
              <w:rPr>
                <w:sz w:val="22"/>
                <w:szCs w:val="22"/>
              </w:rPr>
              <w:t>-</w:t>
            </w:r>
          </w:p>
        </w:tc>
      </w:tr>
      <w:tr w:rsidR="00126772" w:rsidRPr="00126772" w:rsidTr="00126772">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ВСЕГО</w:t>
            </w:r>
          </w:p>
          <w:p w:rsidR="00126772" w:rsidRPr="00126772" w:rsidRDefault="00126772" w:rsidP="00126772"/>
          <w:p w:rsidR="00126772" w:rsidRPr="00126772" w:rsidRDefault="00126772" w:rsidP="00126772"/>
        </w:tc>
        <w:tc>
          <w:tcPr>
            <w:tcW w:w="341"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0,5</w:t>
            </w:r>
          </w:p>
        </w:tc>
        <w:tc>
          <w:tcPr>
            <w:tcW w:w="337"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0,63</w:t>
            </w:r>
          </w:p>
        </w:tc>
        <w:tc>
          <w:tcPr>
            <w:tcW w:w="375"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0,735</w:t>
            </w:r>
          </w:p>
        </w:tc>
        <w:tc>
          <w:tcPr>
            <w:tcW w:w="329"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0,032</w:t>
            </w:r>
          </w:p>
        </w:tc>
        <w:tc>
          <w:tcPr>
            <w:tcW w:w="236"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0,039</w:t>
            </w:r>
          </w:p>
        </w:tc>
        <w:tc>
          <w:tcPr>
            <w:tcW w:w="238" w:type="pct"/>
            <w:gridSpan w:val="2"/>
            <w:tcBorders>
              <w:top w:val="single" w:sz="6" w:space="0" w:color="auto"/>
              <w:left w:val="single" w:sz="6" w:space="0" w:color="auto"/>
              <w:bottom w:val="single" w:sz="6" w:space="0" w:color="auto"/>
              <w:right w:val="single" w:sz="6" w:space="0" w:color="auto"/>
            </w:tcBorders>
            <w:tcMar>
              <w:top w:w="28" w:type="dxa"/>
              <w:bottom w:w="28" w:type="dxa"/>
            </w:tcMar>
          </w:tcPr>
          <w:p w:rsidR="00126772" w:rsidRPr="00126772" w:rsidRDefault="00126772" w:rsidP="00126772">
            <w:r w:rsidRPr="00126772">
              <w:rPr>
                <w:sz w:val="22"/>
                <w:szCs w:val="22"/>
              </w:rPr>
              <w:t>0,718</w:t>
            </w:r>
          </w:p>
        </w:tc>
      </w:tr>
      <w:tr w:rsidR="00126772" w:rsidRPr="00126772" w:rsidTr="00126772">
        <w:tblPrEx>
          <w:tblLook w:val="04A0"/>
        </w:tblPrEx>
        <w:trPr>
          <w:trHeight w:val="20"/>
        </w:trPr>
        <w:tc>
          <w:tcPr>
            <w:tcW w:w="5000" w:type="pct"/>
            <w:gridSpan w:val="21"/>
            <w:tcBorders>
              <w:top w:val="single" w:sz="6" w:space="0" w:color="auto"/>
              <w:left w:val="single" w:sz="6" w:space="0" w:color="auto"/>
              <w:bottom w:val="single" w:sz="6" w:space="0" w:color="auto"/>
              <w:right w:val="single" w:sz="6" w:space="0" w:color="auto"/>
            </w:tcBorders>
          </w:tcPr>
          <w:p w:rsidR="00126772" w:rsidRPr="00126772" w:rsidRDefault="00126772" w:rsidP="00126772">
            <w:r w:rsidRPr="00126772">
              <w:rPr>
                <w:sz w:val="22"/>
                <w:szCs w:val="22"/>
              </w:rPr>
              <w:t>Дополнительное образование</w:t>
            </w:r>
          </w:p>
        </w:tc>
      </w:tr>
      <w:tr w:rsidR="00126772" w:rsidRPr="00126772" w:rsidTr="00126772">
        <w:tblPrEx>
          <w:tblLook w:val="04A0"/>
        </w:tblPrEx>
        <w:trPr>
          <w:trHeight w:val="20"/>
        </w:trPr>
        <w:tc>
          <w:tcPr>
            <w:tcW w:w="5000" w:type="pct"/>
            <w:gridSpan w:val="21"/>
            <w:tcBorders>
              <w:top w:val="single" w:sz="6" w:space="0" w:color="auto"/>
              <w:left w:val="single" w:sz="6" w:space="0" w:color="auto"/>
              <w:bottom w:val="single" w:sz="6" w:space="0" w:color="auto"/>
              <w:right w:val="single" w:sz="6" w:space="0" w:color="auto"/>
            </w:tcBorders>
          </w:tcPr>
          <w:p w:rsidR="00126772" w:rsidRPr="00126772" w:rsidRDefault="00126772" w:rsidP="00126772">
            <w:r w:rsidRPr="00126772">
              <w:rPr>
                <w:sz w:val="22"/>
                <w:szCs w:val="22"/>
              </w:rPr>
              <w:t>Расширение потенциала системы дополнительного образования детей</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1</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Разработка и реализация про</w:t>
            </w:r>
            <w:r w:rsidRPr="00126772">
              <w:rPr>
                <w:sz w:val="22"/>
                <w:szCs w:val="22"/>
              </w:rPr>
              <w:softHyphen/>
              <w:t>граммы развития дополнительного образования в Новичихинском районе:</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0,05</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0,05</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0,05</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мероприятия по обеспечению обновления со</w:t>
            </w:r>
            <w:r w:rsidRPr="00126772">
              <w:rPr>
                <w:sz w:val="22"/>
                <w:szCs w:val="22"/>
              </w:rPr>
              <w:softHyphen/>
              <w:t>держания про</w:t>
            </w:r>
            <w:r w:rsidRPr="00126772">
              <w:rPr>
                <w:sz w:val="22"/>
                <w:szCs w:val="22"/>
              </w:rPr>
              <w:softHyphen/>
              <w:t>грамм, техноло</w:t>
            </w:r>
            <w:r w:rsidRPr="00126772">
              <w:rPr>
                <w:sz w:val="22"/>
                <w:szCs w:val="22"/>
              </w:rPr>
              <w:softHyphen/>
              <w:t>гий, внедрения эффективных моделей дополнительного образования и социализации детей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0,05</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0,05</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0,05</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2</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Совершенствование организа</w:t>
            </w:r>
            <w:r w:rsidRPr="00126772">
              <w:rPr>
                <w:sz w:val="22"/>
                <w:szCs w:val="22"/>
              </w:rPr>
              <w:softHyphen/>
              <w:t>ционно-экономи</w:t>
            </w:r>
            <w:r w:rsidRPr="00126772">
              <w:rPr>
                <w:sz w:val="22"/>
                <w:szCs w:val="22"/>
              </w:rPr>
              <w:softHyphen/>
              <w:t>ческих механиз</w:t>
            </w:r>
            <w:r w:rsidRPr="00126772">
              <w:rPr>
                <w:sz w:val="22"/>
                <w:szCs w:val="22"/>
              </w:rPr>
              <w:softHyphen/>
              <w:t>мов обеспечения доступности услуг дополни</w:t>
            </w:r>
            <w:r w:rsidRPr="00126772">
              <w:rPr>
                <w:sz w:val="22"/>
                <w:szCs w:val="22"/>
              </w:rPr>
              <w:softHyphen/>
              <w:t>тельного образо</w:t>
            </w:r>
            <w:r w:rsidRPr="00126772">
              <w:rPr>
                <w:sz w:val="22"/>
                <w:szCs w:val="22"/>
              </w:rPr>
              <w:softHyphen/>
              <w:t>вания детей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3</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Распростране</w:t>
            </w:r>
            <w:r w:rsidRPr="00126772">
              <w:rPr>
                <w:sz w:val="22"/>
                <w:szCs w:val="22"/>
              </w:rPr>
              <w:softHyphen/>
              <w:t>ние современных региональных и муниципальных моделей органи</w:t>
            </w:r>
            <w:r w:rsidRPr="00126772">
              <w:rPr>
                <w:sz w:val="22"/>
                <w:szCs w:val="22"/>
              </w:rPr>
              <w:softHyphen/>
              <w:t>зации дополни</w:t>
            </w:r>
            <w:r w:rsidRPr="00126772">
              <w:rPr>
                <w:sz w:val="22"/>
                <w:szCs w:val="22"/>
              </w:rPr>
              <w:softHyphen/>
              <w:t>тельного образо</w:t>
            </w:r>
            <w:r w:rsidRPr="00126772">
              <w:rPr>
                <w:sz w:val="22"/>
                <w:szCs w:val="22"/>
              </w:rPr>
              <w:softHyphen/>
              <w:t>вания детей: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повышение ква</w:t>
            </w:r>
            <w:r w:rsidRPr="00126772">
              <w:rPr>
                <w:sz w:val="22"/>
                <w:szCs w:val="22"/>
              </w:rPr>
              <w:softHyphen/>
              <w:t>лификации педа</w:t>
            </w:r>
            <w:r w:rsidRPr="00126772">
              <w:rPr>
                <w:sz w:val="22"/>
                <w:szCs w:val="22"/>
              </w:rPr>
              <w:softHyphen/>
              <w:t>гогических ра</w:t>
            </w:r>
            <w:r w:rsidRPr="00126772">
              <w:rPr>
                <w:sz w:val="22"/>
                <w:szCs w:val="22"/>
              </w:rPr>
              <w:softHyphen/>
              <w:t>ботников по пер</w:t>
            </w:r>
            <w:r w:rsidRPr="00126772">
              <w:rPr>
                <w:sz w:val="22"/>
                <w:szCs w:val="22"/>
              </w:rPr>
              <w:softHyphen/>
              <w:t>сонифицирован</w:t>
            </w:r>
            <w:r w:rsidRPr="00126772">
              <w:rPr>
                <w:sz w:val="22"/>
                <w:szCs w:val="22"/>
              </w:rPr>
              <w:softHyphen/>
              <w:t>ной модели, ис</w:t>
            </w:r>
            <w:r w:rsidRPr="00126772">
              <w:rPr>
                <w:sz w:val="22"/>
                <w:szCs w:val="22"/>
              </w:rPr>
              <w:softHyphen/>
              <w:t>пользуя ресурс инновационной инфраструктуры</w:t>
            </w:r>
          </w:p>
          <w:p w:rsidR="00126772" w:rsidRPr="00126772" w:rsidRDefault="00126772" w:rsidP="00126772">
            <w:r w:rsidRPr="00126772">
              <w:rPr>
                <w:sz w:val="22"/>
                <w:szCs w:val="22"/>
              </w:rPr>
              <w:t>системы образо</w:t>
            </w:r>
            <w:r w:rsidRPr="00126772">
              <w:rPr>
                <w:sz w:val="22"/>
                <w:szCs w:val="22"/>
              </w:rPr>
              <w:softHyphen/>
              <w:t>вания Алтай</w:t>
            </w:r>
            <w:r w:rsidRPr="00126772">
              <w:rPr>
                <w:sz w:val="22"/>
                <w:szCs w:val="22"/>
              </w:rPr>
              <w:softHyphen/>
              <w:t>ского края</w:t>
            </w:r>
          </w:p>
          <w:p w:rsidR="00126772" w:rsidRPr="00126772" w:rsidRDefault="00126772" w:rsidP="00126772"/>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0,01</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0,01</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0,008</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0,01</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4</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507395">
            <w:r w:rsidRPr="00126772">
              <w:rPr>
                <w:sz w:val="22"/>
                <w:szCs w:val="22"/>
              </w:rPr>
              <w:t>Создание условий для ис</w:t>
            </w:r>
            <w:r w:rsidRPr="00126772">
              <w:rPr>
                <w:sz w:val="22"/>
                <w:szCs w:val="22"/>
              </w:rPr>
              <w:softHyphen/>
              <w:t>пользования ре</w:t>
            </w:r>
            <w:r w:rsidRPr="00126772">
              <w:rPr>
                <w:sz w:val="22"/>
                <w:szCs w:val="22"/>
              </w:rPr>
              <w:softHyphen/>
              <w:t>сурсов негосу</w:t>
            </w:r>
            <w:r w:rsidRPr="00126772">
              <w:rPr>
                <w:sz w:val="22"/>
                <w:szCs w:val="22"/>
              </w:rPr>
              <w:softHyphen/>
              <w:t>дарственного сектора предо</w:t>
            </w:r>
            <w:r w:rsidRPr="00126772">
              <w:rPr>
                <w:sz w:val="22"/>
                <w:szCs w:val="22"/>
              </w:rPr>
              <w:softHyphen/>
              <w:t>ставления услуг дополнительного образования де</w:t>
            </w:r>
            <w:r w:rsidRPr="00126772">
              <w:rPr>
                <w:sz w:val="22"/>
                <w:szCs w:val="22"/>
              </w:rPr>
              <w:softHyphen/>
              <w:t>тей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5</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507395">
            <w:r w:rsidRPr="00126772">
              <w:rPr>
                <w:sz w:val="22"/>
                <w:szCs w:val="22"/>
              </w:rPr>
              <w:t>Разработка и внедрение си</w:t>
            </w:r>
            <w:r w:rsidRPr="00126772">
              <w:rPr>
                <w:sz w:val="22"/>
                <w:szCs w:val="22"/>
              </w:rPr>
              <w:softHyphen/>
              <w:t>стемы оценки качества допол</w:t>
            </w:r>
            <w:r w:rsidRPr="00126772">
              <w:rPr>
                <w:sz w:val="22"/>
                <w:szCs w:val="22"/>
              </w:rPr>
              <w:softHyphen/>
              <w:t>нительного обра</w:t>
            </w:r>
            <w:r w:rsidRPr="00126772">
              <w:rPr>
                <w:sz w:val="22"/>
                <w:szCs w:val="22"/>
              </w:rPr>
              <w:softHyphen/>
              <w:t>зования детей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r>
      <w:tr w:rsidR="00126772" w:rsidRPr="00126772" w:rsidTr="00126772">
        <w:tblPrEx>
          <w:tblLook w:val="04A0"/>
        </w:tblPrEx>
        <w:trPr>
          <w:trHeight w:val="20"/>
        </w:trPr>
        <w:tc>
          <w:tcPr>
            <w:tcW w:w="5000" w:type="pct"/>
            <w:gridSpan w:val="21"/>
            <w:tcBorders>
              <w:top w:val="single" w:sz="6" w:space="0" w:color="auto"/>
              <w:left w:val="single" w:sz="6" w:space="0" w:color="auto"/>
              <w:bottom w:val="single" w:sz="6" w:space="0" w:color="auto"/>
              <w:right w:val="single" w:sz="6" w:space="0" w:color="auto"/>
            </w:tcBorders>
          </w:tcPr>
          <w:p w:rsidR="00126772" w:rsidRPr="00126772" w:rsidRDefault="00126772" w:rsidP="00126772">
            <w:r w:rsidRPr="00126772">
              <w:rPr>
                <w:sz w:val="22"/>
                <w:szCs w:val="22"/>
              </w:rPr>
              <w:t>Создание условий для развития молодых талантов и детей с высокой мотивацией к обучению</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6</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Реализация Концепции региональной системы работы с одаренными детьми в Алтайском крае:</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мероприятия по выявлению и поддержке молодых талантов по направлениям дополнительного образования детей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r>
      <w:tr w:rsidR="00126772" w:rsidRPr="00126772" w:rsidTr="00126772">
        <w:tblPrEx>
          <w:tblLook w:val="04A0"/>
        </w:tblPrEx>
        <w:trPr>
          <w:trHeight w:val="20"/>
        </w:trPr>
        <w:tc>
          <w:tcPr>
            <w:tcW w:w="5000" w:type="pct"/>
            <w:gridSpan w:val="21"/>
            <w:tcBorders>
              <w:top w:val="single" w:sz="6" w:space="0" w:color="auto"/>
              <w:left w:val="single" w:sz="6" w:space="0" w:color="auto"/>
              <w:bottom w:val="single" w:sz="6" w:space="0" w:color="auto"/>
              <w:right w:val="single" w:sz="6" w:space="0" w:color="auto"/>
            </w:tcBorders>
          </w:tcPr>
          <w:p w:rsidR="00126772" w:rsidRPr="00126772" w:rsidRDefault="00126772" w:rsidP="00126772">
            <w:r w:rsidRPr="00126772">
              <w:rPr>
                <w:sz w:val="22"/>
                <w:szCs w:val="22"/>
              </w:rPr>
              <w:t>Введение эффективного контракта в системе дополнительного образования детей</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7</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Разработка и внедрение меха</w:t>
            </w:r>
            <w:r w:rsidRPr="00126772">
              <w:rPr>
                <w:sz w:val="22"/>
                <w:szCs w:val="22"/>
              </w:rPr>
              <w:softHyphen/>
              <w:t>низмов эффек</w:t>
            </w:r>
            <w:r w:rsidRPr="00126772">
              <w:rPr>
                <w:sz w:val="22"/>
                <w:szCs w:val="22"/>
              </w:rPr>
              <w:softHyphen/>
              <w:t>тивного кон</w:t>
            </w:r>
            <w:r w:rsidRPr="00126772">
              <w:rPr>
                <w:sz w:val="22"/>
                <w:szCs w:val="22"/>
              </w:rPr>
              <w:softHyphen/>
              <w:t>тракта с педагогическими ра</w:t>
            </w:r>
            <w:r w:rsidRPr="00126772">
              <w:rPr>
                <w:sz w:val="22"/>
                <w:szCs w:val="22"/>
              </w:rPr>
              <w:softHyphen/>
              <w:t>ботниками муниципальных ор</w:t>
            </w:r>
            <w:r w:rsidRPr="00126772">
              <w:rPr>
                <w:sz w:val="22"/>
                <w:szCs w:val="22"/>
              </w:rPr>
              <w:softHyphen/>
              <w:t>ганизаций до</w:t>
            </w:r>
            <w:r w:rsidRPr="00126772">
              <w:rPr>
                <w:sz w:val="22"/>
                <w:szCs w:val="22"/>
              </w:rPr>
              <w:softHyphen/>
              <w:t>полнительного образования де</w:t>
            </w:r>
            <w:r w:rsidRPr="00126772">
              <w:rPr>
                <w:sz w:val="22"/>
                <w:szCs w:val="22"/>
              </w:rPr>
              <w:softHyphen/>
              <w:t>тей: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планирование дополнительных расходов на поэтапное повы</w:t>
            </w:r>
            <w:r w:rsidRPr="00126772">
              <w:rPr>
                <w:sz w:val="22"/>
                <w:szCs w:val="22"/>
              </w:rPr>
              <w:softHyphen/>
              <w:t>шение заработ</w:t>
            </w:r>
            <w:r w:rsidRPr="00126772">
              <w:rPr>
                <w:sz w:val="22"/>
                <w:szCs w:val="22"/>
              </w:rPr>
              <w:softHyphen/>
              <w:t>ной платы педа</w:t>
            </w:r>
            <w:r w:rsidRPr="00126772">
              <w:rPr>
                <w:sz w:val="22"/>
                <w:szCs w:val="22"/>
              </w:rPr>
              <w:softHyphen/>
              <w:t>гогических ра</w:t>
            </w:r>
            <w:r w:rsidRPr="00126772">
              <w:rPr>
                <w:sz w:val="22"/>
                <w:szCs w:val="22"/>
              </w:rPr>
              <w:softHyphen/>
              <w:t>ботников органи</w:t>
            </w:r>
            <w:r w:rsidRPr="00126772">
              <w:rPr>
                <w:sz w:val="22"/>
                <w:szCs w:val="22"/>
              </w:rPr>
              <w:softHyphen/>
              <w:t>заций дополни</w:t>
            </w:r>
            <w:r w:rsidRPr="00126772">
              <w:rPr>
                <w:sz w:val="22"/>
                <w:szCs w:val="22"/>
              </w:rPr>
              <w:softHyphen/>
              <w:t>тельного образо</w:t>
            </w:r>
            <w:r w:rsidRPr="00126772">
              <w:rPr>
                <w:sz w:val="22"/>
                <w:szCs w:val="22"/>
              </w:rPr>
              <w:softHyphen/>
              <w:t>вания детей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0,55</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0,93</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0,63</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0,63</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2,0</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8</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Разработка и внедрение меха</w:t>
            </w:r>
            <w:r w:rsidRPr="00126772">
              <w:rPr>
                <w:sz w:val="22"/>
                <w:szCs w:val="22"/>
              </w:rPr>
              <w:softHyphen/>
              <w:t>низмов эффек</w:t>
            </w:r>
            <w:r w:rsidRPr="00126772">
              <w:rPr>
                <w:sz w:val="22"/>
                <w:szCs w:val="22"/>
              </w:rPr>
              <w:softHyphen/>
              <w:t>тивного кон</w:t>
            </w:r>
            <w:r w:rsidRPr="00126772">
              <w:rPr>
                <w:sz w:val="22"/>
                <w:szCs w:val="22"/>
              </w:rPr>
              <w:softHyphen/>
              <w:t>тракта с руково</w:t>
            </w:r>
            <w:r w:rsidRPr="00126772">
              <w:rPr>
                <w:sz w:val="22"/>
                <w:szCs w:val="22"/>
              </w:rPr>
              <w:softHyphen/>
              <w:t>дителями образо</w:t>
            </w:r>
            <w:r w:rsidRPr="00126772">
              <w:rPr>
                <w:sz w:val="22"/>
                <w:szCs w:val="22"/>
              </w:rPr>
              <w:softHyphen/>
              <w:t>вательных орга</w:t>
            </w:r>
            <w:r w:rsidRPr="00126772">
              <w:rPr>
                <w:sz w:val="22"/>
                <w:szCs w:val="22"/>
              </w:rPr>
              <w:softHyphen/>
              <w:t>низаций допол</w:t>
            </w:r>
            <w:r w:rsidRPr="00126772">
              <w:rPr>
                <w:sz w:val="22"/>
                <w:szCs w:val="22"/>
              </w:rPr>
              <w:softHyphen/>
              <w:t>нительного обра</w:t>
            </w:r>
            <w:r w:rsidRPr="00126772">
              <w:rPr>
                <w:sz w:val="22"/>
                <w:szCs w:val="22"/>
              </w:rPr>
              <w:softHyphen/>
              <w:t>зования</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9</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Обеспечение качества кадро</w:t>
            </w:r>
            <w:r w:rsidRPr="00126772">
              <w:rPr>
                <w:sz w:val="22"/>
                <w:szCs w:val="22"/>
              </w:rPr>
              <w:softHyphen/>
              <w:t>вого состава сферы дополни</w:t>
            </w:r>
            <w:r w:rsidRPr="00126772">
              <w:rPr>
                <w:sz w:val="22"/>
                <w:szCs w:val="22"/>
              </w:rPr>
              <w:softHyphen/>
              <w:t>тельного образо</w:t>
            </w:r>
            <w:r w:rsidRPr="00126772">
              <w:rPr>
                <w:sz w:val="22"/>
                <w:szCs w:val="22"/>
              </w:rPr>
              <w:softHyphen/>
              <w:t>вания детей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vAlign w:val="center"/>
          </w:tcPr>
          <w:p w:rsidR="00126772" w:rsidRPr="00126772" w:rsidRDefault="00126772" w:rsidP="00126772">
            <w:r w:rsidRPr="00126772">
              <w:rPr>
                <w:sz w:val="22"/>
                <w:szCs w:val="22"/>
              </w:rPr>
              <w:t>10</w:t>
            </w:r>
          </w:p>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Информаци</w:t>
            </w:r>
            <w:r w:rsidRPr="00126772">
              <w:rPr>
                <w:sz w:val="22"/>
                <w:szCs w:val="22"/>
              </w:rPr>
              <w:softHyphen/>
              <w:t>онное сопровож</w:t>
            </w:r>
            <w:r w:rsidRPr="00126772">
              <w:rPr>
                <w:sz w:val="22"/>
                <w:szCs w:val="22"/>
              </w:rPr>
              <w:softHyphen/>
              <w:t>дение мероприятий по введению эффективного контракта в до</w:t>
            </w:r>
            <w:r w:rsidRPr="00126772">
              <w:rPr>
                <w:sz w:val="22"/>
                <w:szCs w:val="22"/>
              </w:rPr>
              <w:softHyphen/>
              <w:t>полнительном образовании де</w:t>
            </w:r>
            <w:r w:rsidRPr="00126772">
              <w:rPr>
                <w:sz w:val="22"/>
                <w:szCs w:val="22"/>
              </w:rPr>
              <w:softHyphen/>
              <w:t>тей (организация проведения разъ</w:t>
            </w:r>
            <w:r w:rsidRPr="00126772">
              <w:rPr>
                <w:sz w:val="22"/>
                <w:szCs w:val="22"/>
              </w:rPr>
              <w:softHyphen/>
              <w:t>яснительной ра</w:t>
            </w:r>
            <w:r w:rsidRPr="00126772">
              <w:rPr>
                <w:sz w:val="22"/>
                <w:szCs w:val="22"/>
              </w:rPr>
              <w:softHyphen/>
              <w:t>боты в трудовых коллективах, публикации в СМИ, проведе</w:t>
            </w:r>
            <w:r w:rsidRPr="00126772">
              <w:rPr>
                <w:sz w:val="22"/>
                <w:szCs w:val="22"/>
              </w:rPr>
              <w:softHyphen/>
              <w:t>ние семинаров и других меропри</w:t>
            </w:r>
            <w:r w:rsidRPr="00126772">
              <w:rPr>
                <w:sz w:val="22"/>
                <w:szCs w:val="22"/>
              </w:rPr>
              <w:softHyphen/>
              <w:t>ятий)</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r>
      <w:tr w:rsidR="00126772" w:rsidRPr="00126772" w:rsidTr="00126772">
        <w:tblPrEx>
          <w:tblLook w:val="04A0"/>
        </w:tblPrEx>
        <w:trPr>
          <w:trHeight w:val="20"/>
        </w:trPr>
        <w:tc>
          <w:tcPr>
            <w:tcW w:w="151" w:type="pct"/>
            <w:tcBorders>
              <w:top w:val="single" w:sz="6" w:space="0" w:color="auto"/>
              <w:left w:val="single" w:sz="6" w:space="0" w:color="auto"/>
              <w:bottom w:val="single" w:sz="6" w:space="0" w:color="auto"/>
              <w:right w:val="single" w:sz="6" w:space="0" w:color="auto"/>
            </w:tcBorders>
          </w:tcPr>
          <w:p w:rsidR="00126772" w:rsidRPr="00126772" w:rsidRDefault="00126772" w:rsidP="00126772"/>
        </w:tc>
        <w:tc>
          <w:tcPr>
            <w:tcW w:w="56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ВСЕГО:</w:t>
            </w:r>
          </w:p>
        </w:tc>
        <w:tc>
          <w:tcPr>
            <w:tcW w:w="341"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0,55</w:t>
            </w:r>
          </w:p>
        </w:tc>
        <w:tc>
          <w:tcPr>
            <w:tcW w:w="337"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7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9"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0,99</w:t>
            </w:r>
          </w:p>
        </w:tc>
        <w:tc>
          <w:tcPr>
            <w:tcW w:w="375"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8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30"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0,69</w:t>
            </w:r>
          </w:p>
        </w:tc>
        <w:tc>
          <w:tcPr>
            <w:tcW w:w="329"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w:t>
            </w:r>
          </w:p>
        </w:tc>
        <w:tc>
          <w:tcPr>
            <w:tcW w:w="282"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w:t>
            </w:r>
          </w:p>
        </w:tc>
        <w:tc>
          <w:tcPr>
            <w:tcW w:w="322"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314"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vAlign w:val="center"/>
          </w:tcPr>
          <w:p w:rsidR="00126772" w:rsidRPr="00126772" w:rsidRDefault="00126772" w:rsidP="00126772">
            <w:r w:rsidRPr="00126772">
              <w:rPr>
                <w:sz w:val="22"/>
                <w:szCs w:val="22"/>
              </w:rPr>
              <w:t>-</w:t>
            </w:r>
          </w:p>
        </w:tc>
        <w:tc>
          <w:tcPr>
            <w:tcW w:w="296" w:type="pct"/>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0,638</w:t>
            </w:r>
          </w:p>
        </w:tc>
        <w:tc>
          <w:tcPr>
            <w:tcW w:w="236"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w:t>
            </w:r>
          </w:p>
        </w:tc>
        <w:tc>
          <w:tcPr>
            <w:tcW w:w="238" w:type="pct"/>
            <w:gridSpan w:val="2"/>
            <w:tcBorders>
              <w:top w:val="single" w:sz="6" w:space="0" w:color="auto"/>
              <w:left w:val="single" w:sz="6" w:space="0" w:color="auto"/>
              <w:bottom w:val="single" w:sz="6" w:space="0" w:color="auto"/>
              <w:right w:val="single" w:sz="6" w:space="0" w:color="auto"/>
            </w:tcBorders>
            <w:tcMar>
              <w:top w:w="28" w:type="dxa"/>
              <w:left w:w="40" w:type="dxa"/>
              <w:bottom w:w="28" w:type="dxa"/>
              <w:right w:w="40" w:type="dxa"/>
            </w:tcMar>
          </w:tcPr>
          <w:p w:rsidR="00126772" w:rsidRPr="00126772" w:rsidRDefault="00126772" w:rsidP="00126772">
            <w:r w:rsidRPr="00126772">
              <w:rPr>
                <w:sz w:val="22"/>
                <w:szCs w:val="22"/>
              </w:rPr>
              <w:t>2,06</w:t>
            </w:r>
          </w:p>
        </w:tc>
      </w:tr>
    </w:tbl>
    <w:p w:rsidR="00126772" w:rsidRPr="00126772" w:rsidRDefault="00126772" w:rsidP="00126772"/>
    <w:p w:rsidR="00126772" w:rsidRDefault="00126772" w:rsidP="00126772"/>
    <w:p w:rsidR="00507395" w:rsidRDefault="00507395" w:rsidP="00126772"/>
    <w:p w:rsidR="00507395" w:rsidRDefault="00507395" w:rsidP="00126772"/>
    <w:p w:rsidR="00507395" w:rsidRDefault="00507395" w:rsidP="00126772"/>
    <w:p w:rsidR="00507395" w:rsidRDefault="00507395" w:rsidP="00126772"/>
    <w:p w:rsidR="00507395" w:rsidRDefault="00507395" w:rsidP="00126772"/>
    <w:p w:rsidR="00507395" w:rsidRDefault="00507395" w:rsidP="00126772"/>
    <w:p w:rsidR="00507395" w:rsidRDefault="00507395" w:rsidP="00126772"/>
    <w:p w:rsidR="00507395" w:rsidRDefault="00507395" w:rsidP="00126772"/>
    <w:p w:rsidR="00507395" w:rsidRDefault="00507395" w:rsidP="00126772">
      <w:pPr>
        <w:sectPr w:rsidR="00507395" w:rsidSect="00126772">
          <w:pgSz w:w="16838" w:h="11906" w:orient="landscape"/>
          <w:pgMar w:top="1559" w:right="1134" w:bottom="1276" w:left="1134" w:header="425" w:footer="709" w:gutter="0"/>
          <w:cols w:space="708"/>
          <w:docGrid w:linePitch="360"/>
        </w:sect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507395" w:rsidP="008648B0">
      <w:pPr>
        <w:rPr>
          <w:b/>
          <w:bCs/>
          <w:sz w:val="28"/>
        </w:rPr>
      </w:pPr>
      <w:r>
        <w:rPr>
          <w:b/>
          <w:bCs/>
          <w:sz w:val="28"/>
        </w:rPr>
        <w:t>24</w:t>
      </w:r>
      <w:r w:rsidR="008648B0">
        <w:rPr>
          <w:b/>
          <w:bCs/>
          <w:sz w:val="28"/>
        </w:rPr>
        <w:t>.04.2018   №  1</w:t>
      </w:r>
      <w:r>
        <w:rPr>
          <w:b/>
          <w:bCs/>
          <w:sz w:val="28"/>
        </w:rPr>
        <w:t>32</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Default="008648B0" w:rsidP="008648B0">
      <w:pPr>
        <w:rPr>
          <w:sz w:val="28"/>
        </w:rPr>
      </w:pPr>
    </w:p>
    <w:p w:rsidR="008B1408" w:rsidRPr="00E56CE4" w:rsidRDefault="008B1408" w:rsidP="008B1408">
      <w:pPr>
        <w:jc w:val="both"/>
        <w:rPr>
          <w:color w:val="000000"/>
          <w:sz w:val="28"/>
          <w:szCs w:val="28"/>
        </w:rPr>
      </w:pPr>
      <w:r w:rsidRPr="00E56CE4">
        <w:rPr>
          <w:color w:val="000000"/>
          <w:sz w:val="28"/>
          <w:szCs w:val="28"/>
        </w:rPr>
        <w:t xml:space="preserve">Об утверждении схемы </w:t>
      </w:r>
    </w:p>
    <w:p w:rsidR="008B1408" w:rsidRPr="00E56CE4" w:rsidRDefault="008B1408" w:rsidP="008B1408">
      <w:pPr>
        <w:jc w:val="both"/>
        <w:rPr>
          <w:color w:val="000000"/>
          <w:sz w:val="28"/>
          <w:szCs w:val="28"/>
        </w:rPr>
      </w:pPr>
      <w:r w:rsidRPr="00E56CE4">
        <w:rPr>
          <w:color w:val="000000"/>
          <w:sz w:val="28"/>
          <w:szCs w:val="28"/>
        </w:rPr>
        <w:t>образования земельных участков</w:t>
      </w:r>
    </w:p>
    <w:p w:rsidR="008B1408" w:rsidRDefault="008B1408" w:rsidP="008B1408">
      <w:pPr>
        <w:rPr>
          <w:b/>
          <w:sz w:val="28"/>
          <w:szCs w:val="28"/>
        </w:rPr>
      </w:pPr>
    </w:p>
    <w:p w:rsidR="008B1408" w:rsidRPr="0083661F" w:rsidRDefault="008B1408" w:rsidP="008B1408">
      <w:pPr>
        <w:rPr>
          <w:b/>
          <w:sz w:val="28"/>
          <w:szCs w:val="28"/>
        </w:rPr>
      </w:pPr>
    </w:p>
    <w:p w:rsidR="008B1408" w:rsidRDefault="008B1408" w:rsidP="008B1408">
      <w:pPr>
        <w:ind w:firstLine="900"/>
        <w:jc w:val="both"/>
        <w:rPr>
          <w:sz w:val="28"/>
          <w:szCs w:val="28"/>
        </w:rPr>
      </w:pPr>
      <w:r>
        <w:rPr>
          <w:sz w:val="28"/>
          <w:szCs w:val="28"/>
        </w:rPr>
        <w:t xml:space="preserve">Руководствуясь ст. 11.10. </w:t>
      </w:r>
      <w:r w:rsidRPr="0083661F">
        <w:rPr>
          <w:sz w:val="28"/>
          <w:szCs w:val="28"/>
        </w:rPr>
        <w:t>Земельного кодекса Российской Федерации»,</w:t>
      </w:r>
      <w:r>
        <w:rPr>
          <w:sz w:val="28"/>
          <w:szCs w:val="28"/>
        </w:rPr>
        <w:t xml:space="preserve"> ПОСТАНОВЛЯЮ</w:t>
      </w:r>
      <w:r w:rsidRPr="0083661F">
        <w:rPr>
          <w:b/>
          <w:sz w:val="28"/>
          <w:szCs w:val="28"/>
        </w:rPr>
        <w:t>:</w:t>
      </w:r>
      <w:r w:rsidRPr="0083661F">
        <w:rPr>
          <w:sz w:val="28"/>
          <w:szCs w:val="28"/>
        </w:rPr>
        <w:t xml:space="preserve"> </w:t>
      </w:r>
    </w:p>
    <w:p w:rsidR="008B1408" w:rsidRDefault="008B1408" w:rsidP="008B1408">
      <w:pPr>
        <w:ind w:firstLine="900"/>
        <w:jc w:val="both"/>
        <w:rPr>
          <w:sz w:val="28"/>
          <w:szCs w:val="28"/>
        </w:rPr>
      </w:pPr>
      <w:r>
        <w:rPr>
          <w:sz w:val="28"/>
          <w:szCs w:val="28"/>
        </w:rPr>
        <w:t>1. Утвердить схему расположения земельных участков на кадастровом плане территории,</w:t>
      </w:r>
      <w:r w:rsidRPr="002F1855">
        <w:rPr>
          <w:sz w:val="28"/>
          <w:szCs w:val="28"/>
        </w:rPr>
        <w:t xml:space="preserve"> </w:t>
      </w:r>
      <w:r>
        <w:rPr>
          <w:sz w:val="28"/>
          <w:szCs w:val="28"/>
        </w:rPr>
        <w:t>образуемых в результате раздела земельного участка площадью 22800 кв.м.   с кадастровым номером 22:30:070104:162, расположенного</w:t>
      </w:r>
      <w:r w:rsidRPr="002F1855">
        <w:rPr>
          <w:sz w:val="28"/>
          <w:szCs w:val="28"/>
        </w:rPr>
        <w:t xml:space="preserve"> </w:t>
      </w:r>
      <w:r w:rsidRPr="00156020">
        <w:rPr>
          <w:sz w:val="28"/>
          <w:szCs w:val="28"/>
        </w:rPr>
        <w:t>на землях населенных пунктов</w:t>
      </w:r>
      <w:r>
        <w:rPr>
          <w:sz w:val="28"/>
          <w:szCs w:val="28"/>
        </w:rPr>
        <w:t xml:space="preserve"> </w:t>
      </w:r>
      <w:r w:rsidRPr="00156020">
        <w:rPr>
          <w:sz w:val="28"/>
          <w:szCs w:val="28"/>
        </w:rPr>
        <w:t>с разрешенным использованием</w:t>
      </w:r>
      <w:r>
        <w:rPr>
          <w:sz w:val="28"/>
          <w:szCs w:val="28"/>
        </w:rPr>
        <w:t xml:space="preserve"> для эксплуатации производственной базы по адресу: Алтайский край, Новичихинский район, с. Токарево, ул. Полтарина, 15 б.</w:t>
      </w:r>
    </w:p>
    <w:p w:rsidR="008B1408" w:rsidRDefault="008B1408" w:rsidP="008B1408">
      <w:pPr>
        <w:ind w:firstLine="900"/>
        <w:jc w:val="both"/>
        <w:rPr>
          <w:sz w:val="28"/>
          <w:szCs w:val="28"/>
        </w:rPr>
      </w:pPr>
      <w:r>
        <w:rPr>
          <w:sz w:val="28"/>
          <w:szCs w:val="28"/>
        </w:rPr>
        <w:t>2. Образуемый земельный участок:</w:t>
      </w:r>
    </w:p>
    <w:p w:rsidR="008B1408" w:rsidRDefault="008B1408" w:rsidP="008B1408">
      <w:pPr>
        <w:ind w:firstLine="900"/>
        <w:jc w:val="both"/>
        <w:rPr>
          <w:sz w:val="28"/>
          <w:szCs w:val="28"/>
        </w:rPr>
      </w:pPr>
      <w:r>
        <w:rPr>
          <w:sz w:val="28"/>
          <w:szCs w:val="28"/>
        </w:rPr>
        <w:t>Алтайский край, Новичихинский район, с. Токарево, ул. Полтарина, 15 м, площадью 12978 м</w:t>
      </w:r>
      <w:r>
        <w:rPr>
          <w:sz w:val="28"/>
          <w:szCs w:val="28"/>
          <w:vertAlign w:val="superscript"/>
        </w:rPr>
        <w:t>2</w:t>
      </w:r>
      <w:r>
        <w:rPr>
          <w:sz w:val="28"/>
          <w:szCs w:val="28"/>
        </w:rPr>
        <w:t>, разрешенное использование- для эксплуатации производственной базы.</w:t>
      </w:r>
    </w:p>
    <w:p w:rsidR="008B1408" w:rsidRDefault="008B1408" w:rsidP="008B1408">
      <w:pPr>
        <w:ind w:firstLine="900"/>
        <w:jc w:val="both"/>
        <w:rPr>
          <w:sz w:val="28"/>
          <w:szCs w:val="28"/>
        </w:rPr>
      </w:pPr>
      <w:r>
        <w:rPr>
          <w:sz w:val="28"/>
          <w:szCs w:val="28"/>
        </w:rPr>
        <w:t>3. Земельный участок по адресу: Алтайский край, Новичихинский район, с. Токарево, ул. Полтарина, 15 б, с кадастровым номером 22:30:070104:162 площадью 9822 м</w:t>
      </w:r>
      <w:r>
        <w:rPr>
          <w:sz w:val="28"/>
          <w:szCs w:val="28"/>
          <w:vertAlign w:val="superscript"/>
        </w:rPr>
        <w:t>2</w:t>
      </w:r>
      <w:r>
        <w:rPr>
          <w:sz w:val="28"/>
          <w:szCs w:val="28"/>
        </w:rPr>
        <w:t xml:space="preserve"> сохраняется в измененных границах.</w:t>
      </w:r>
    </w:p>
    <w:p w:rsidR="008648B0" w:rsidRDefault="008648B0" w:rsidP="008B1408">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9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0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B1408" w:rsidRDefault="008B1408" w:rsidP="008648B0">
      <w:pPr>
        <w:spacing w:line="480" w:lineRule="auto"/>
        <w:jc w:val="center"/>
        <w:rPr>
          <w:b/>
          <w:bCs/>
          <w:sz w:val="36"/>
        </w:rPr>
      </w:pPr>
    </w:p>
    <w:p w:rsidR="008B1408" w:rsidRDefault="008B1408" w:rsidP="008648B0">
      <w:pPr>
        <w:spacing w:line="480" w:lineRule="auto"/>
        <w:jc w:val="center"/>
        <w:rPr>
          <w:b/>
          <w:bCs/>
          <w:sz w:val="36"/>
        </w:rPr>
      </w:pPr>
    </w:p>
    <w:p w:rsidR="008B1408" w:rsidRDefault="008B1408" w:rsidP="008648B0">
      <w:pPr>
        <w:spacing w:line="480" w:lineRule="auto"/>
        <w:jc w:val="center"/>
        <w:rPr>
          <w:b/>
          <w:bCs/>
          <w:sz w:val="36"/>
        </w:rPr>
      </w:pPr>
    </w:p>
    <w:p w:rsidR="008B1408" w:rsidRDefault="008B1408" w:rsidP="008648B0">
      <w:pPr>
        <w:spacing w:line="480" w:lineRule="auto"/>
        <w:jc w:val="center"/>
        <w:rPr>
          <w:b/>
          <w:bCs/>
          <w:sz w:val="36"/>
        </w:rPr>
      </w:pPr>
      <w:r>
        <w:rPr>
          <w:b/>
          <w:bCs/>
          <w:noProof/>
          <w:sz w:val="36"/>
        </w:rPr>
        <w:drawing>
          <wp:inline distT="0" distB="0" distL="0" distR="0">
            <wp:extent cx="6063697" cy="8376385"/>
            <wp:effectExtent l="19050" t="0" r="0" b="0"/>
            <wp:docPr id="1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t="6745" r="4661"/>
                    <a:stretch>
                      <a:fillRect/>
                    </a:stretch>
                  </pic:blipFill>
                  <pic:spPr bwMode="auto">
                    <a:xfrm>
                      <a:off x="0" y="0"/>
                      <a:ext cx="6063697" cy="8376385"/>
                    </a:xfrm>
                    <a:prstGeom prst="rect">
                      <a:avLst/>
                    </a:prstGeom>
                    <a:noFill/>
                    <a:ln w="9525">
                      <a:noFill/>
                      <a:miter lim="800000"/>
                      <a:headEnd/>
                      <a:tailEnd/>
                    </a:ln>
                  </pic:spPr>
                </pic:pic>
              </a:graphicData>
            </a:graphic>
          </wp:inline>
        </w:drawing>
      </w:r>
    </w:p>
    <w:p w:rsidR="008648B0" w:rsidRDefault="008648B0" w:rsidP="008648B0">
      <w:pPr>
        <w:rPr>
          <w:b/>
          <w:bCs/>
          <w:sz w:val="36"/>
        </w:rPr>
      </w:pPr>
    </w:p>
    <w:p w:rsidR="008B1408" w:rsidRDefault="008B1408"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2</w:t>
      </w:r>
      <w:r w:rsidR="008B1408">
        <w:rPr>
          <w:b/>
          <w:bCs/>
          <w:sz w:val="28"/>
        </w:rPr>
        <w:t>4</w:t>
      </w:r>
      <w:r>
        <w:rPr>
          <w:b/>
          <w:bCs/>
          <w:sz w:val="28"/>
        </w:rPr>
        <w:t>.04.2018   №  1</w:t>
      </w:r>
      <w:r w:rsidR="008B1408">
        <w:rPr>
          <w:b/>
          <w:bCs/>
          <w:sz w:val="28"/>
        </w:rPr>
        <w:t>33</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Pr="008B1408" w:rsidRDefault="008648B0" w:rsidP="008B1408">
      <w:pPr>
        <w:rPr>
          <w:sz w:val="16"/>
          <w:szCs w:val="16"/>
        </w:rPr>
      </w:pPr>
    </w:p>
    <w:p w:rsidR="008B1408" w:rsidRPr="008B1408" w:rsidRDefault="008B1408" w:rsidP="008B1408">
      <w:pPr>
        <w:rPr>
          <w:sz w:val="26"/>
          <w:szCs w:val="26"/>
        </w:rPr>
      </w:pPr>
      <w:r w:rsidRPr="008B1408">
        <w:rPr>
          <w:sz w:val="26"/>
          <w:szCs w:val="26"/>
        </w:rPr>
        <w:t xml:space="preserve">О внесении изменений в Постановление </w:t>
      </w:r>
    </w:p>
    <w:p w:rsidR="008B1408" w:rsidRPr="008B1408" w:rsidRDefault="008B1408" w:rsidP="008B1408">
      <w:pPr>
        <w:rPr>
          <w:sz w:val="26"/>
          <w:szCs w:val="26"/>
        </w:rPr>
      </w:pPr>
      <w:r w:rsidRPr="008B1408">
        <w:rPr>
          <w:sz w:val="26"/>
          <w:szCs w:val="26"/>
        </w:rPr>
        <w:t xml:space="preserve">Администрации Новичихинского района </w:t>
      </w:r>
    </w:p>
    <w:p w:rsidR="008B1408" w:rsidRPr="008B1408" w:rsidRDefault="008B1408" w:rsidP="008B1408">
      <w:pPr>
        <w:rPr>
          <w:sz w:val="26"/>
          <w:szCs w:val="26"/>
        </w:rPr>
      </w:pPr>
      <w:r w:rsidRPr="008B1408">
        <w:rPr>
          <w:sz w:val="26"/>
          <w:szCs w:val="26"/>
        </w:rPr>
        <w:t xml:space="preserve">от 01.11.2017 г. № 337 «Об утверждении </w:t>
      </w:r>
    </w:p>
    <w:p w:rsidR="008B1408" w:rsidRPr="008B1408" w:rsidRDefault="008B1408" w:rsidP="008B1408">
      <w:pPr>
        <w:rPr>
          <w:sz w:val="26"/>
          <w:szCs w:val="26"/>
        </w:rPr>
      </w:pPr>
      <w:r w:rsidRPr="008B1408">
        <w:rPr>
          <w:sz w:val="26"/>
          <w:szCs w:val="26"/>
        </w:rPr>
        <w:t xml:space="preserve">нормативных затрат на обеспечение функций </w:t>
      </w:r>
    </w:p>
    <w:p w:rsidR="008B1408" w:rsidRPr="008B1408" w:rsidRDefault="008B1408" w:rsidP="008B1408">
      <w:pPr>
        <w:rPr>
          <w:sz w:val="26"/>
          <w:szCs w:val="26"/>
        </w:rPr>
      </w:pPr>
      <w:r w:rsidRPr="008B1408">
        <w:rPr>
          <w:sz w:val="26"/>
          <w:szCs w:val="26"/>
        </w:rPr>
        <w:t xml:space="preserve">Администрации Новичихинского района </w:t>
      </w:r>
    </w:p>
    <w:p w:rsidR="008B1408" w:rsidRPr="008B1408" w:rsidRDefault="008B1408" w:rsidP="008B1408">
      <w:pPr>
        <w:rPr>
          <w:sz w:val="26"/>
          <w:szCs w:val="26"/>
        </w:rPr>
      </w:pPr>
      <w:r w:rsidRPr="008B1408">
        <w:rPr>
          <w:sz w:val="26"/>
          <w:szCs w:val="26"/>
        </w:rPr>
        <w:t xml:space="preserve">Алтайского края и подведомственных </w:t>
      </w:r>
    </w:p>
    <w:p w:rsidR="008B1408" w:rsidRPr="008B1408" w:rsidRDefault="008B1408" w:rsidP="008B1408">
      <w:pPr>
        <w:rPr>
          <w:sz w:val="26"/>
          <w:szCs w:val="26"/>
        </w:rPr>
      </w:pPr>
      <w:r w:rsidRPr="008B1408">
        <w:rPr>
          <w:sz w:val="26"/>
          <w:szCs w:val="26"/>
        </w:rPr>
        <w:t>ей бюджетных учреждений»</w:t>
      </w:r>
    </w:p>
    <w:p w:rsidR="008648B0" w:rsidRPr="008B1408" w:rsidRDefault="008648B0" w:rsidP="008B1408">
      <w:pPr>
        <w:rPr>
          <w:b/>
          <w:bCs/>
          <w:sz w:val="16"/>
          <w:szCs w:val="16"/>
        </w:rPr>
      </w:pPr>
    </w:p>
    <w:p w:rsidR="008B1408" w:rsidRPr="008B1408" w:rsidRDefault="008B1408" w:rsidP="008B1408">
      <w:pPr>
        <w:pStyle w:val="afe"/>
        <w:ind w:firstLine="709"/>
        <w:jc w:val="both"/>
        <w:rPr>
          <w:rFonts w:ascii="Times New Roman" w:hAnsi="Times New Roman"/>
          <w:color w:val="000000"/>
          <w:spacing w:val="20"/>
          <w:sz w:val="26"/>
          <w:szCs w:val="26"/>
        </w:rPr>
      </w:pPr>
      <w:r w:rsidRPr="008B1408">
        <w:rPr>
          <w:rFonts w:ascii="Times New Roman" w:hAnsi="Times New Roman"/>
          <w:sz w:val="26"/>
          <w:szCs w:val="26"/>
        </w:rPr>
        <w:t xml:space="preserve">В соответствии со статьей 19 Федерального закона </w:t>
      </w:r>
      <w:r w:rsidRPr="008B1408">
        <w:rPr>
          <w:rFonts w:ascii="Times New Roman" w:hAnsi="Times New Roman"/>
          <w:sz w:val="26"/>
          <w:szCs w:val="26"/>
        </w:rPr>
        <w:br/>
        <w:t xml:space="preserve">от 05.04.2013 № 44-ФЗ «О контрактной системе в сфере закупок товаров, работ, услуг для обеспечения государственных и муниципальных нужд», </w:t>
      </w:r>
      <w:r w:rsidRPr="008B1408">
        <w:rPr>
          <w:rFonts w:ascii="Times New Roman" w:hAnsi="Times New Roman"/>
          <w:color w:val="000000"/>
          <w:spacing w:val="20"/>
          <w:sz w:val="26"/>
          <w:szCs w:val="26"/>
        </w:rPr>
        <w:t>ПОСТАНОВЛЯЮ:</w:t>
      </w:r>
    </w:p>
    <w:p w:rsidR="008B1408" w:rsidRPr="008B1408" w:rsidRDefault="008B1408" w:rsidP="008B1408">
      <w:pPr>
        <w:ind w:firstLine="709"/>
        <w:jc w:val="both"/>
        <w:rPr>
          <w:sz w:val="26"/>
          <w:szCs w:val="26"/>
        </w:rPr>
      </w:pPr>
      <w:r w:rsidRPr="008B1408">
        <w:rPr>
          <w:sz w:val="26"/>
          <w:szCs w:val="26"/>
        </w:rPr>
        <w:t xml:space="preserve"> Внести изменения в постановление Администрации Новичихинского района от 01.11.2017 г. № 337 «Об утверждении нормативных затрат на обеспечение функций Администрации Новичихинского района Алтайского края и подведомственных ей бюджетных учреждений», в приложение Нормативные затраты на обеспечение функций Администрации Новичихинского района, раздел </w:t>
      </w:r>
      <w:r w:rsidRPr="008B1408">
        <w:rPr>
          <w:sz w:val="26"/>
          <w:szCs w:val="26"/>
          <w:lang w:val="en-US"/>
        </w:rPr>
        <w:t>II</w:t>
      </w:r>
      <w:r w:rsidRPr="008B1408">
        <w:rPr>
          <w:sz w:val="26"/>
          <w:szCs w:val="26"/>
        </w:rPr>
        <w:t xml:space="preserve"> «Прочие затраты», п. 5.</w:t>
      </w:r>
      <w:r w:rsidRPr="008B1408">
        <w:rPr>
          <w:b/>
          <w:sz w:val="26"/>
          <w:szCs w:val="26"/>
        </w:rPr>
        <w:t xml:space="preserve"> «</w:t>
      </w:r>
      <w:r w:rsidRPr="008B1408">
        <w:rPr>
          <w:sz w:val="26"/>
          <w:szCs w:val="26"/>
        </w:rPr>
        <w:t>Затраты на приобретение основных средств, не отнесенные к затратам на приобретение основных средств в рамках затрат на информационно-коммуникационные технологии», п.п. 5.3  изложив в следующей редакции:</w:t>
      </w:r>
    </w:p>
    <w:p w:rsidR="008B1408" w:rsidRPr="008B1408" w:rsidRDefault="008B1408" w:rsidP="008B1408">
      <w:pPr>
        <w:ind w:firstLine="709"/>
        <w:jc w:val="both"/>
        <w:rPr>
          <w:sz w:val="26"/>
          <w:szCs w:val="26"/>
        </w:rPr>
      </w:pPr>
      <w:r w:rsidRPr="008B1408">
        <w:rPr>
          <w:sz w:val="26"/>
          <w:szCs w:val="26"/>
        </w:rPr>
        <w:t>«5.3. Затраты на приобретение материальных запасов (</w:t>
      </w:r>
      <w:r w:rsidR="00E677EA" w:rsidRPr="00E677EA">
        <w:rPr>
          <w:position w:val="-12"/>
          <w:sz w:val="26"/>
          <w:szCs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1.75pt;height:18pt">
            <v:imagedata r:id="rId14" o:title=""/>
          </v:shape>
        </w:pict>
      </w:r>
      <w:r w:rsidRPr="008B1408">
        <w:rPr>
          <w:sz w:val="26"/>
          <w:szCs w:val="26"/>
        </w:rPr>
        <w:t>) определяются по формуле:</w:t>
      </w:r>
      <w:r>
        <w:rPr>
          <w:sz w:val="26"/>
          <w:szCs w:val="26"/>
        </w:rPr>
        <w:t xml:space="preserve">   </w:t>
      </w:r>
      <w:r w:rsidR="00E677EA" w:rsidRPr="00E677EA">
        <w:rPr>
          <w:position w:val="-28"/>
          <w:sz w:val="26"/>
          <w:szCs w:val="26"/>
        </w:rPr>
        <w:pict>
          <v:shape id="_x0000_i1028" type="#_x0000_t75" style="width:78.75pt;height:33.75pt">
            <v:imagedata r:id="rId15" o:title=""/>
          </v:shape>
        </w:pict>
      </w:r>
      <w:r w:rsidRPr="008B1408">
        <w:rPr>
          <w:sz w:val="26"/>
          <w:szCs w:val="26"/>
        </w:rPr>
        <w:t>,</w:t>
      </w:r>
    </w:p>
    <w:p w:rsidR="008B1408" w:rsidRPr="008B1408" w:rsidRDefault="00E677EA" w:rsidP="008B1408">
      <w:pPr>
        <w:ind w:firstLine="709"/>
        <w:jc w:val="both"/>
        <w:rPr>
          <w:sz w:val="26"/>
          <w:szCs w:val="26"/>
        </w:rPr>
      </w:pPr>
      <w:r w:rsidRPr="00E677EA">
        <w:rPr>
          <w:position w:val="-12"/>
          <w:sz w:val="26"/>
          <w:szCs w:val="26"/>
        </w:rPr>
        <w:pict>
          <v:shape id="_x0000_i1029" type="#_x0000_t75" style="width:13.5pt;height:18pt">
            <v:imagedata r:id="rId16" o:title=""/>
          </v:shape>
        </w:pict>
      </w:r>
      <w:r w:rsidR="008B1408" w:rsidRPr="008B1408">
        <w:rPr>
          <w:sz w:val="26"/>
          <w:szCs w:val="26"/>
        </w:rPr>
        <w:t xml:space="preserve">– планируемое к приобретению количество i-х материальных запасов в соответствии с нормативами, определяемыми </w:t>
      </w:r>
      <w:r w:rsidR="008B1408" w:rsidRPr="008B1408">
        <w:rPr>
          <w:color w:val="000000"/>
          <w:sz w:val="26"/>
          <w:szCs w:val="26"/>
        </w:rPr>
        <w:t>органами местного самоуправления Новичихинского района</w:t>
      </w:r>
      <w:r w:rsidR="008B1408" w:rsidRPr="008B1408">
        <w:rPr>
          <w:sz w:val="26"/>
          <w:szCs w:val="26"/>
        </w:rPr>
        <w:t xml:space="preserve"> в соответствии с пунктом 5 Правил;</w:t>
      </w:r>
    </w:p>
    <w:p w:rsidR="008B1408" w:rsidRPr="008B1408" w:rsidRDefault="00E677EA" w:rsidP="008B1408">
      <w:pPr>
        <w:ind w:firstLine="709"/>
        <w:jc w:val="both"/>
        <w:rPr>
          <w:sz w:val="26"/>
          <w:szCs w:val="26"/>
        </w:rPr>
      </w:pPr>
      <w:r w:rsidRPr="00E677EA">
        <w:rPr>
          <w:position w:val="-12"/>
          <w:sz w:val="26"/>
          <w:szCs w:val="26"/>
        </w:rPr>
        <w:pict>
          <v:shape id="_x0000_i1030" type="#_x0000_t75" style="width:12pt;height:18pt">
            <v:imagedata r:id="rId17" o:title=""/>
          </v:shape>
        </w:pict>
      </w:r>
      <w:r w:rsidR="008B1408" w:rsidRPr="008B1408">
        <w:rPr>
          <w:sz w:val="26"/>
          <w:szCs w:val="26"/>
        </w:rPr>
        <w:t xml:space="preserve">– цена i-х материальных запасов в соответствии с нормативами, определяемыми </w:t>
      </w:r>
      <w:r w:rsidR="008B1408" w:rsidRPr="008B1408">
        <w:rPr>
          <w:color w:val="000000"/>
          <w:sz w:val="26"/>
          <w:szCs w:val="26"/>
        </w:rPr>
        <w:t>органами местного самоуправления Новичихинского района</w:t>
      </w:r>
      <w:r w:rsidR="008B1408" w:rsidRPr="008B1408">
        <w:rPr>
          <w:sz w:val="26"/>
          <w:szCs w:val="26"/>
        </w:rPr>
        <w:t xml:space="preserve"> в соответствии с пунктом 5 Правил.</w:t>
      </w:r>
    </w:p>
    <w:p w:rsidR="008B1408" w:rsidRPr="008B1408" w:rsidRDefault="008B1408" w:rsidP="008B1408">
      <w:pPr>
        <w:ind w:firstLine="709"/>
        <w:jc w:val="both"/>
        <w:rPr>
          <w:sz w:val="26"/>
          <w:szCs w:val="26"/>
        </w:rPr>
      </w:pPr>
      <w:r w:rsidRPr="008B1408">
        <w:rPr>
          <w:sz w:val="26"/>
          <w:szCs w:val="26"/>
        </w:rPr>
        <w:t>З зап= не более 7 300 000,00 рублей</w:t>
      </w:r>
    </w:p>
    <w:p w:rsidR="008B1408" w:rsidRPr="008B1408" w:rsidRDefault="008B1408" w:rsidP="008B1408">
      <w:pPr>
        <w:ind w:firstLine="709"/>
        <w:jc w:val="both"/>
        <w:rPr>
          <w:sz w:val="26"/>
          <w:szCs w:val="26"/>
        </w:rPr>
      </w:pPr>
      <w:r w:rsidRPr="008B1408">
        <w:rPr>
          <w:sz w:val="26"/>
          <w:szCs w:val="26"/>
        </w:rPr>
        <w:t>в т. ч. затраты на приобретение материальных запасов (уголь) для нужд МО Новичихинский район :</w:t>
      </w:r>
    </w:p>
    <w:p w:rsidR="008B1408" w:rsidRPr="008B1408" w:rsidRDefault="008B1408" w:rsidP="008B1408">
      <w:pPr>
        <w:ind w:firstLine="709"/>
        <w:jc w:val="both"/>
        <w:rPr>
          <w:sz w:val="26"/>
          <w:szCs w:val="26"/>
        </w:rPr>
      </w:pPr>
      <w:r w:rsidRPr="008B1408">
        <w:rPr>
          <w:sz w:val="26"/>
          <w:szCs w:val="26"/>
        </w:rPr>
        <w:t>2389 тонн*3030 руб.= 7 056 870,00 руб.»</w:t>
      </w: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54376" cy="1046444"/>
                  <wp:effectExtent l="19050" t="0" r="0" b="0"/>
                  <wp:docPr id="10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57089" cy="1049136"/>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0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2</w:t>
      </w:r>
      <w:r w:rsidR="008B1408">
        <w:rPr>
          <w:b/>
          <w:bCs/>
          <w:sz w:val="28"/>
        </w:rPr>
        <w:t>4</w:t>
      </w:r>
      <w:r>
        <w:rPr>
          <w:b/>
          <w:bCs/>
          <w:sz w:val="28"/>
        </w:rPr>
        <w:t>.04.2018   №  1</w:t>
      </w:r>
      <w:r w:rsidR="008B1408">
        <w:rPr>
          <w:b/>
          <w:bCs/>
          <w:sz w:val="28"/>
        </w:rPr>
        <w:t>34</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Default="008648B0" w:rsidP="008648B0">
      <w:pPr>
        <w:rPr>
          <w:sz w:val="28"/>
        </w:rPr>
      </w:pPr>
    </w:p>
    <w:p w:rsidR="008B1408" w:rsidRDefault="008B1408" w:rsidP="008B1408">
      <w:pPr>
        <w:rPr>
          <w:sz w:val="28"/>
          <w:szCs w:val="28"/>
        </w:rPr>
      </w:pPr>
      <w:r w:rsidRPr="004C7FD6">
        <w:rPr>
          <w:sz w:val="28"/>
          <w:szCs w:val="28"/>
        </w:rPr>
        <w:t>О</w:t>
      </w:r>
      <w:r>
        <w:rPr>
          <w:sz w:val="28"/>
          <w:szCs w:val="28"/>
        </w:rPr>
        <w:t xml:space="preserve"> сроках</w:t>
      </w:r>
      <w:r w:rsidRPr="004C7FD6">
        <w:rPr>
          <w:sz w:val="28"/>
          <w:szCs w:val="28"/>
        </w:rPr>
        <w:t xml:space="preserve"> </w:t>
      </w:r>
      <w:r>
        <w:rPr>
          <w:sz w:val="28"/>
          <w:szCs w:val="28"/>
        </w:rPr>
        <w:t>окончания</w:t>
      </w:r>
      <w:r w:rsidRPr="004C7FD6">
        <w:rPr>
          <w:sz w:val="28"/>
          <w:szCs w:val="28"/>
        </w:rPr>
        <w:t xml:space="preserve"> отопительного</w:t>
      </w:r>
    </w:p>
    <w:p w:rsidR="008B1408" w:rsidRDefault="008B1408" w:rsidP="008B1408">
      <w:pPr>
        <w:rPr>
          <w:sz w:val="28"/>
          <w:szCs w:val="28"/>
        </w:rPr>
      </w:pPr>
      <w:r>
        <w:rPr>
          <w:sz w:val="28"/>
          <w:szCs w:val="28"/>
        </w:rPr>
        <w:t>периода 2017-2018 годов на территории</w:t>
      </w:r>
    </w:p>
    <w:p w:rsidR="008B1408" w:rsidRPr="004C7FD6" w:rsidRDefault="008B1408" w:rsidP="008B1408">
      <w:pPr>
        <w:rPr>
          <w:sz w:val="28"/>
          <w:szCs w:val="28"/>
        </w:rPr>
      </w:pPr>
      <w:r>
        <w:rPr>
          <w:sz w:val="28"/>
          <w:szCs w:val="28"/>
        </w:rPr>
        <w:t>Новичихинского района</w:t>
      </w:r>
    </w:p>
    <w:p w:rsidR="008B1408" w:rsidRDefault="008B1408" w:rsidP="008B1408">
      <w:pPr>
        <w:rPr>
          <w:sz w:val="28"/>
          <w:szCs w:val="28"/>
        </w:rPr>
      </w:pPr>
    </w:p>
    <w:p w:rsidR="008B1408" w:rsidRPr="004C7FD6" w:rsidRDefault="008B1408" w:rsidP="008B1408">
      <w:pPr>
        <w:rPr>
          <w:sz w:val="28"/>
          <w:szCs w:val="28"/>
        </w:rPr>
      </w:pPr>
    </w:p>
    <w:p w:rsidR="008B1408" w:rsidRDefault="008B1408" w:rsidP="008B1408">
      <w:pPr>
        <w:pStyle w:val="ad"/>
        <w:tabs>
          <w:tab w:val="left" w:pos="-284"/>
        </w:tabs>
        <w:spacing w:after="0"/>
        <w:ind w:left="0" w:firstLine="568"/>
        <w:jc w:val="both"/>
        <w:rPr>
          <w:sz w:val="28"/>
          <w:szCs w:val="28"/>
        </w:rPr>
      </w:pPr>
      <w:r w:rsidRPr="008B1408">
        <w:rPr>
          <w:sz w:val="28"/>
          <w:szCs w:val="28"/>
        </w:rPr>
        <w:t>В целях недопущения несвоевременного окончания отопительного периода 2017-2018 годов, на основании п. 5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 354 и в связи с тем, что среднесуточная температура наружного воздуха в течение 5-дневного периода выше 8 градусов по Цельсию, ПОСТАНОВЛЯЮ:</w:t>
      </w:r>
    </w:p>
    <w:p w:rsidR="00541717" w:rsidRDefault="008B1408" w:rsidP="00541717">
      <w:pPr>
        <w:pStyle w:val="ad"/>
        <w:numPr>
          <w:ilvl w:val="0"/>
          <w:numId w:val="19"/>
        </w:numPr>
        <w:tabs>
          <w:tab w:val="left" w:pos="-284"/>
        </w:tabs>
        <w:spacing w:after="0"/>
        <w:ind w:left="0" w:firstLine="1134"/>
        <w:jc w:val="both"/>
        <w:rPr>
          <w:sz w:val="28"/>
          <w:szCs w:val="28"/>
        </w:rPr>
      </w:pPr>
      <w:r w:rsidRPr="00541717">
        <w:rPr>
          <w:sz w:val="28"/>
          <w:szCs w:val="28"/>
        </w:rPr>
        <w:t>Считать днем окончания отопительного периода 2017-2018 годов на</w:t>
      </w:r>
      <w:r w:rsidR="00541717" w:rsidRPr="00541717">
        <w:rPr>
          <w:sz w:val="28"/>
          <w:szCs w:val="28"/>
        </w:rPr>
        <w:t xml:space="preserve"> </w:t>
      </w:r>
      <w:r w:rsidRPr="00541717">
        <w:rPr>
          <w:sz w:val="28"/>
          <w:szCs w:val="28"/>
        </w:rPr>
        <w:t>территории района 27 апреля 2018 года.</w:t>
      </w:r>
      <w:r w:rsidR="00541717" w:rsidRPr="00541717">
        <w:rPr>
          <w:sz w:val="28"/>
          <w:szCs w:val="28"/>
        </w:rPr>
        <w:t xml:space="preserve"> </w:t>
      </w:r>
    </w:p>
    <w:p w:rsidR="008B1408" w:rsidRPr="00541717" w:rsidRDefault="008B1408" w:rsidP="00541717">
      <w:pPr>
        <w:pStyle w:val="ad"/>
        <w:numPr>
          <w:ilvl w:val="0"/>
          <w:numId w:val="19"/>
        </w:numPr>
        <w:tabs>
          <w:tab w:val="left" w:pos="-284"/>
        </w:tabs>
        <w:spacing w:after="0"/>
        <w:ind w:left="0" w:firstLine="1134"/>
        <w:jc w:val="both"/>
        <w:rPr>
          <w:sz w:val="28"/>
          <w:szCs w:val="28"/>
        </w:rPr>
      </w:pPr>
      <w:r w:rsidRPr="00541717">
        <w:rPr>
          <w:sz w:val="28"/>
          <w:szCs w:val="28"/>
        </w:rPr>
        <w:t>Рекомендовать руководителям предприятий ЖКХ, директорам школ,</w:t>
      </w:r>
      <w:r w:rsidR="00541717" w:rsidRPr="00541717">
        <w:rPr>
          <w:sz w:val="28"/>
          <w:szCs w:val="28"/>
        </w:rPr>
        <w:t xml:space="preserve"> </w:t>
      </w:r>
      <w:r w:rsidRPr="00541717">
        <w:rPr>
          <w:sz w:val="28"/>
          <w:szCs w:val="28"/>
        </w:rPr>
        <w:t>главам Администраций сельсоветов приступить с 3 мая 2018 года к планово-предупредительным мероприятиям по ремонту отопительных установок, теплосетей, зданий котельных.</w:t>
      </w:r>
    </w:p>
    <w:p w:rsidR="008B1408" w:rsidRPr="00541717" w:rsidRDefault="008B1408" w:rsidP="00541717">
      <w:pPr>
        <w:pStyle w:val="ad"/>
        <w:numPr>
          <w:ilvl w:val="0"/>
          <w:numId w:val="19"/>
        </w:numPr>
        <w:tabs>
          <w:tab w:val="left" w:pos="-284"/>
        </w:tabs>
        <w:spacing w:after="0"/>
        <w:ind w:left="0" w:firstLine="1134"/>
        <w:jc w:val="both"/>
        <w:rPr>
          <w:sz w:val="28"/>
          <w:szCs w:val="28"/>
        </w:rPr>
      </w:pPr>
      <w:r w:rsidRPr="00541717">
        <w:rPr>
          <w:sz w:val="28"/>
          <w:szCs w:val="28"/>
        </w:rPr>
        <w:t>Обнародовать данное постановление на официальном интернет-сайте</w:t>
      </w:r>
      <w:r w:rsidR="00541717" w:rsidRPr="00541717">
        <w:rPr>
          <w:sz w:val="28"/>
          <w:szCs w:val="28"/>
        </w:rPr>
        <w:t xml:space="preserve"> </w:t>
      </w:r>
      <w:r w:rsidRPr="00541717">
        <w:rPr>
          <w:sz w:val="28"/>
          <w:szCs w:val="28"/>
        </w:rPr>
        <w:t>Администрации Новичихинского района.</w:t>
      </w:r>
    </w:p>
    <w:p w:rsidR="008B1408" w:rsidRPr="00541717" w:rsidRDefault="008B1408" w:rsidP="00541717">
      <w:pPr>
        <w:pStyle w:val="ad"/>
        <w:numPr>
          <w:ilvl w:val="0"/>
          <w:numId w:val="19"/>
        </w:numPr>
        <w:tabs>
          <w:tab w:val="left" w:pos="-284"/>
        </w:tabs>
        <w:spacing w:after="0"/>
        <w:ind w:left="0" w:firstLine="1134"/>
        <w:jc w:val="both"/>
        <w:rPr>
          <w:sz w:val="28"/>
          <w:szCs w:val="28"/>
        </w:rPr>
      </w:pPr>
      <w:r w:rsidRPr="00541717">
        <w:rPr>
          <w:sz w:val="28"/>
          <w:szCs w:val="28"/>
        </w:rPr>
        <w:t>Контроль исполнения настоящего постановления возложить на отдел</w:t>
      </w:r>
      <w:r w:rsidR="00541717" w:rsidRPr="00541717">
        <w:rPr>
          <w:sz w:val="28"/>
          <w:szCs w:val="28"/>
        </w:rPr>
        <w:t xml:space="preserve"> </w:t>
      </w:r>
      <w:r w:rsidRPr="00541717">
        <w:rPr>
          <w:sz w:val="28"/>
          <w:szCs w:val="28"/>
        </w:rPr>
        <w:t>ЖКХ Администрации района.</w:t>
      </w:r>
    </w:p>
    <w:p w:rsidR="008648B0" w:rsidRDefault="008648B0" w:rsidP="00541717">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0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0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8648B0" w:rsidRDefault="008648B0" w:rsidP="008648B0">
      <w:pPr>
        <w:rPr>
          <w:b/>
          <w:bCs/>
          <w:sz w:val="36"/>
        </w:rPr>
      </w:pPr>
    </w:p>
    <w:p w:rsidR="00541717" w:rsidRDefault="00541717" w:rsidP="008648B0">
      <w:pPr>
        <w:jc w:val="center"/>
        <w:rPr>
          <w:b/>
          <w:iCs/>
        </w:rPr>
      </w:pPr>
    </w:p>
    <w:p w:rsidR="00541717" w:rsidRDefault="00541717" w:rsidP="008648B0">
      <w:pPr>
        <w:jc w:val="center"/>
        <w:rPr>
          <w:b/>
          <w:iCs/>
        </w:rPr>
      </w:pPr>
    </w:p>
    <w:p w:rsidR="00541717" w:rsidRDefault="00541717" w:rsidP="008648B0">
      <w:pPr>
        <w:jc w:val="center"/>
        <w:rPr>
          <w:b/>
          <w:iCs/>
        </w:rPr>
      </w:pPr>
    </w:p>
    <w:p w:rsidR="00541717" w:rsidRDefault="00541717" w:rsidP="008648B0">
      <w:pPr>
        <w:jc w:val="center"/>
        <w:rPr>
          <w:b/>
          <w:iCs/>
        </w:rPr>
      </w:pPr>
    </w:p>
    <w:p w:rsidR="00541717" w:rsidRDefault="00541717"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2</w:t>
      </w:r>
      <w:r w:rsidR="00541717">
        <w:rPr>
          <w:b/>
          <w:bCs/>
          <w:sz w:val="28"/>
        </w:rPr>
        <w:t>7</w:t>
      </w:r>
      <w:r>
        <w:rPr>
          <w:b/>
          <w:bCs/>
          <w:sz w:val="28"/>
        </w:rPr>
        <w:t>.04.2018   №  1</w:t>
      </w:r>
      <w:r w:rsidR="00541717">
        <w:rPr>
          <w:b/>
          <w:bCs/>
          <w:sz w:val="28"/>
        </w:rPr>
        <w:t>38</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Default="008648B0" w:rsidP="008648B0">
      <w:pPr>
        <w:rPr>
          <w:sz w:val="28"/>
        </w:rPr>
      </w:pPr>
    </w:p>
    <w:p w:rsidR="00541717" w:rsidRDefault="00541717" w:rsidP="00541717">
      <w:pPr>
        <w:shd w:val="clear" w:color="auto" w:fill="FFFFFF"/>
        <w:autoSpaceDE w:val="0"/>
        <w:autoSpaceDN w:val="0"/>
        <w:adjustRightInd w:val="0"/>
        <w:rPr>
          <w:color w:val="000000"/>
          <w:sz w:val="28"/>
          <w:szCs w:val="28"/>
        </w:rPr>
      </w:pPr>
      <w:r w:rsidRPr="008D768E">
        <w:rPr>
          <w:color w:val="000000"/>
          <w:sz w:val="28"/>
          <w:szCs w:val="28"/>
        </w:rPr>
        <w:t>О</w:t>
      </w:r>
      <w:r>
        <w:rPr>
          <w:color w:val="000000"/>
          <w:sz w:val="28"/>
          <w:szCs w:val="28"/>
        </w:rPr>
        <w:t>б утверждении Административного</w:t>
      </w:r>
    </w:p>
    <w:p w:rsidR="00541717" w:rsidRDefault="00541717" w:rsidP="00541717">
      <w:pPr>
        <w:shd w:val="clear" w:color="auto" w:fill="FFFFFF"/>
        <w:autoSpaceDE w:val="0"/>
        <w:autoSpaceDN w:val="0"/>
        <w:adjustRightInd w:val="0"/>
        <w:rPr>
          <w:color w:val="000000"/>
          <w:sz w:val="28"/>
          <w:szCs w:val="28"/>
        </w:rPr>
      </w:pPr>
      <w:r>
        <w:rPr>
          <w:color w:val="000000"/>
          <w:sz w:val="28"/>
          <w:szCs w:val="28"/>
        </w:rPr>
        <w:t xml:space="preserve">регламента  по предоставлению </w:t>
      </w:r>
    </w:p>
    <w:p w:rsidR="00541717" w:rsidRDefault="00541717" w:rsidP="00541717">
      <w:pPr>
        <w:rPr>
          <w:sz w:val="28"/>
          <w:szCs w:val="28"/>
        </w:rPr>
      </w:pPr>
      <w:r>
        <w:rPr>
          <w:color w:val="000000"/>
          <w:sz w:val="28"/>
          <w:szCs w:val="28"/>
        </w:rPr>
        <w:t xml:space="preserve">муниципальной услуги </w:t>
      </w:r>
      <w:r w:rsidRPr="000A0911">
        <w:rPr>
          <w:sz w:val="28"/>
          <w:szCs w:val="28"/>
        </w:rPr>
        <w:t>«Предоставление</w:t>
      </w:r>
    </w:p>
    <w:p w:rsidR="00541717" w:rsidRDefault="00541717" w:rsidP="00541717">
      <w:pPr>
        <w:rPr>
          <w:sz w:val="28"/>
          <w:szCs w:val="28"/>
        </w:rPr>
      </w:pPr>
      <w:r w:rsidRPr="000A0911">
        <w:rPr>
          <w:sz w:val="28"/>
          <w:szCs w:val="28"/>
        </w:rPr>
        <w:t xml:space="preserve">информации об очередности </w:t>
      </w:r>
    </w:p>
    <w:p w:rsidR="00541717" w:rsidRDefault="00541717" w:rsidP="00541717">
      <w:pPr>
        <w:rPr>
          <w:sz w:val="28"/>
          <w:szCs w:val="28"/>
        </w:rPr>
      </w:pPr>
      <w:r w:rsidRPr="000A0911">
        <w:rPr>
          <w:sz w:val="28"/>
          <w:szCs w:val="28"/>
        </w:rPr>
        <w:t xml:space="preserve">предоставления жилых помещений </w:t>
      </w:r>
    </w:p>
    <w:p w:rsidR="00541717" w:rsidRDefault="00541717" w:rsidP="00541717">
      <w:pPr>
        <w:rPr>
          <w:color w:val="000000"/>
          <w:sz w:val="28"/>
          <w:szCs w:val="28"/>
        </w:rPr>
      </w:pPr>
      <w:r w:rsidRPr="000A0911">
        <w:rPr>
          <w:sz w:val="28"/>
          <w:szCs w:val="28"/>
        </w:rPr>
        <w:t>на условиях социального найма»</w:t>
      </w:r>
      <w:r>
        <w:rPr>
          <w:color w:val="000000"/>
          <w:sz w:val="28"/>
          <w:szCs w:val="28"/>
        </w:rPr>
        <w:t xml:space="preserve"> </w:t>
      </w:r>
    </w:p>
    <w:p w:rsidR="00541717" w:rsidRDefault="00541717" w:rsidP="00541717">
      <w:pPr>
        <w:shd w:val="clear" w:color="auto" w:fill="FFFFFF"/>
        <w:autoSpaceDE w:val="0"/>
        <w:autoSpaceDN w:val="0"/>
        <w:adjustRightInd w:val="0"/>
        <w:rPr>
          <w:color w:val="000000"/>
          <w:sz w:val="28"/>
          <w:szCs w:val="28"/>
        </w:rPr>
      </w:pPr>
    </w:p>
    <w:p w:rsidR="00541717" w:rsidRDefault="00541717" w:rsidP="00541717">
      <w:pPr>
        <w:shd w:val="clear" w:color="auto" w:fill="FFFFFF"/>
        <w:autoSpaceDE w:val="0"/>
        <w:autoSpaceDN w:val="0"/>
        <w:adjustRightInd w:val="0"/>
        <w:jc w:val="both"/>
        <w:rPr>
          <w:color w:val="000000"/>
          <w:sz w:val="28"/>
          <w:szCs w:val="28"/>
        </w:rPr>
      </w:pPr>
      <w:r w:rsidRPr="008D768E">
        <w:rPr>
          <w:color w:val="000000"/>
          <w:sz w:val="28"/>
          <w:szCs w:val="28"/>
        </w:rPr>
        <w:t xml:space="preserve"> </w:t>
      </w:r>
      <w:r>
        <w:rPr>
          <w:color w:val="000000"/>
          <w:sz w:val="28"/>
          <w:szCs w:val="28"/>
        </w:rPr>
        <w:t xml:space="preserve">         На основании статьи 14 Федерального закона от 27.07.2010 № 210 ФЗ «Об организации предоставления государственных и муниципальных услуг», руководствуясь статьями 51, 55 Устава муниципального образования Новичихинский район Алтайского края ПОСТАНОВЛЯЮ: </w:t>
      </w:r>
    </w:p>
    <w:p w:rsidR="00541717" w:rsidRDefault="00541717" w:rsidP="00541717">
      <w:pPr>
        <w:jc w:val="both"/>
        <w:rPr>
          <w:sz w:val="28"/>
          <w:szCs w:val="28"/>
        </w:rPr>
      </w:pPr>
      <w:r>
        <w:rPr>
          <w:color w:val="000000"/>
          <w:sz w:val="28"/>
          <w:szCs w:val="28"/>
        </w:rPr>
        <w:t xml:space="preserve">         1. Утвердить Административный регламент по предоставлению муниципальной услуги </w:t>
      </w:r>
      <w:r w:rsidRPr="000A0911">
        <w:rPr>
          <w:sz w:val="28"/>
          <w:szCs w:val="28"/>
        </w:rPr>
        <w:t>«Предоставление</w:t>
      </w:r>
      <w:r>
        <w:rPr>
          <w:sz w:val="28"/>
          <w:szCs w:val="28"/>
        </w:rPr>
        <w:t xml:space="preserve"> </w:t>
      </w:r>
      <w:r w:rsidRPr="000A0911">
        <w:rPr>
          <w:sz w:val="28"/>
          <w:szCs w:val="28"/>
        </w:rPr>
        <w:t>информации об очередности предоставления жилых помещений на условиях социального найма»</w:t>
      </w:r>
      <w:r>
        <w:rPr>
          <w:sz w:val="28"/>
          <w:szCs w:val="28"/>
        </w:rPr>
        <w:t>.</w:t>
      </w:r>
    </w:p>
    <w:p w:rsidR="00541717" w:rsidRPr="00FD341A" w:rsidRDefault="00541717" w:rsidP="00541717">
      <w:pPr>
        <w:shd w:val="clear" w:color="auto" w:fill="FFFFFF"/>
        <w:autoSpaceDE w:val="0"/>
        <w:autoSpaceDN w:val="0"/>
        <w:adjustRightInd w:val="0"/>
        <w:jc w:val="both"/>
      </w:pPr>
      <w:r>
        <w:t xml:space="preserve">            </w:t>
      </w:r>
      <w:r w:rsidRPr="003D5A02">
        <w:rPr>
          <w:sz w:val="28"/>
          <w:szCs w:val="28"/>
        </w:rPr>
        <w:t xml:space="preserve">2. Постановление Администрации района № 323 от 24.10.2016 года </w:t>
      </w:r>
      <w:r>
        <w:rPr>
          <w:sz w:val="28"/>
          <w:szCs w:val="28"/>
        </w:rPr>
        <w:t xml:space="preserve"> «</w:t>
      </w:r>
      <w:r w:rsidRPr="003D5A02">
        <w:rPr>
          <w:sz w:val="28"/>
          <w:szCs w:val="28"/>
        </w:rPr>
        <w:t xml:space="preserve">Об утверждении </w:t>
      </w:r>
      <w:r w:rsidRPr="003D5A02">
        <w:rPr>
          <w:color w:val="000000"/>
          <w:sz w:val="28"/>
          <w:szCs w:val="28"/>
        </w:rPr>
        <w:t>Административного</w:t>
      </w:r>
      <w:r>
        <w:rPr>
          <w:color w:val="000000"/>
          <w:sz w:val="28"/>
          <w:szCs w:val="28"/>
        </w:rPr>
        <w:t xml:space="preserve"> </w:t>
      </w:r>
      <w:r w:rsidRPr="003D5A02">
        <w:rPr>
          <w:color w:val="000000"/>
          <w:sz w:val="28"/>
          <w:szCs w:val="28"/>
        </w:rPr>
        <w:t>регламента  по предоставлению</w:t>
      </w:r>
      <w:r>
        <w:rPr>
          <w:color w:val="000000"/>
          <w:sz w:val="28"/>
          <w:szCs w:val="28"/>
        </w:rPr>
        <w:t xml:space="preserve">  муниципальной услуги </w:t>
      </w:r>
      <w:r w:rsidRPr="000A0911">
        <w:rPr>
          <w:sz w:val="28"/>
          <w:szCs w:val="28"/>
        </w:rPr>
        <w:t>«Предоставление</w:t>
      </w:r>
      <w:r>
        <w:rPr>
          <w:sz w:val="28"/>
          <w:szCs w:val="28"/>
        </w:rPr>
        <w:t xml:space="preserve"> </w:t>
      </w:r>
      <w:r w:rsidRPr="000A0911">
        <w:rPr>
          <w:sz w:val="28"/>
          <w:szCs w:val="28"/>
        </w:rPr>
        <w:t>информации об очередности предоставления жилых помещений на условиях социального найма»</w:t>
      </w:r>
      <w:r>
        <w:rPr>
          <w:sz w:val="28"/>
          <w:szCs w:val="28"/>
        </w:rPr>
        <w:t xml:space="preserve"> признать утратившим силу.</w:t>
      </w:r>
    </w:p>
    <w:p w:rsidR="00541717" w:rsidRDefault="00541717" w:rsidP="00541717">
      <w:pPr>
        <w:jc w:val="both"/>
        <w:rPr>
          <w:color w:val="000000"/>
          <w:sz w:val="28"/>
          <w:szCs w:val="28"/>
        </w:rPr>
      </w:pPr>
      <w:r>
        <w:rPr>
          <w:color w:val="000000"/>
          <w:sz w:val="28"/>
          <w:szCs w:val="28"/>
        </w:rPr>
        <w:t xml:space="preserve">         3. Разместить Административный регламент по представлению муниципальной услуги </w:t>
      </w:r>
      <w:r w:rsidRPr="000A0911">
        <w:rPr>
          <w:sz w:val="28"/>
          <w:szCs w:val="28"/>
        </w:rPr>
        <w:t>«Предоставление</w:t>
      </w:r>
      <w:r>
        <w:rPr>
          <w:sz w:val="28"/>
          <w:szCs w:val="28"/>
        </w:rPr>
        <w:t xml:space="preserve"> </w:t>
      </w:r>
      <w:r w:rsidRPr="000A0911">
        <w:rPr>
          <w:sz w:val="28"/>
          <w:szCs w:val="28"/>
        </w:rPr>
        <w:t>информации об очередности предоставления жилых помещений на условиях социального найма»</w:t>
      </w:r>
      <w:r>
        <w:rPr>
          <w:color w:val="000000"/>
          <w:sz w:val="28"/>
          <w:szCs w:val="28"/>
        </w:rPr>
        <w:t xml:space="preserve"> на официальном сайте Администрации Новичихинского района.  </w:t>
      </w:r>
    </w:p>
    <w:p w:rsidR="00541717" w:rsidRDefault="00541717" w:rsidP="00541717">
      <w:pPr>
        <w:shd w:val="clear" w:color="auto" w:fill="FFFFFF"/>
        <w:autoSpaceDE w:val="0"/>
        <w:autoSpaceDN w:val="0"/>
        <w:adjustRightInd w:val="0"/>
        <w:jc w:val="both"/>
        <w:rPr>
          <w:color w:val="000000"/>
          <w:sz w:val="28"/>
          <w:szCs w:val="28"/>
        </w:rPr>
      </w:pPr>
      <w:r>
        <w:rPr>
          <w:color w:val="000000"/>
          <w:sz w:val="28"/>
          <w:szCs w:val="28"/>
        </w:rPr>
        <w:t xml:space="preserve">         4.Контроль за исполнением постановления возложить на заместителя главы Администрации Новичихинского района Кормильченко А.М. </w:t>
      </w:r>
    </w:p>
    <w:p w:rsidR="008648B0" w:rsidRDefault="008648B0" w:rsidP="00541717">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0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0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541717">
      <w:pPr>
        <w:jc w:val="center"/>
        <w:rPr>
          <w:b/>
          <w:bCs/>
          <w:sz w:val="36"/>
        </w:rPr>
      </w:pPr>
    </w:p>
    <w:p w:rsidR="00541717" w:rsidRDefault="00541717" w:rsidP="00541717">
      <w:pPr>
        <w:jc w:val="center"/>
        <w:rPr>
          <w:b/>
          <w:bCs/>
          <w:sz w:val="36"/>
        </w:rPr>
      </w:pPr>
    </w:p>
    <w:p w:rsidR="00541717" w:rsidRDefault="00541717" w:rsidP="00541717">
      <w:pPr>
        <w:jc w:val="center"/>
        <w:rPr>
          <w:b/>
          <w:bCs/>
          <w:sz w:val="36"/>
        </w:rPr>
      </w:pPr>
    </w:p>
    <w:p w:rsidR="008648B0" w:rsidRDefault="008648B0" w:rsidP="00541717">
      <w:pPr>
        <w:rPr>
          <w:b/>
          <w:bCs/>
          <w:sz w:val="36"/>
        </w:rPr>
      </w:pPr>
    </w:p>
    <w:p w:rsidR="00541717" w:rsidRPr="00541717" w:rsidRDefault="00541717" w:rsidP="00541717">
      <w:pPr>
        <w:pStyle w:val="1"/>
        <w:ind w:right="-63"/>
        <w:jc w:val="right"/>
        <w:rPr>
          <w:sz w:val="26"/>
          <w:szCs w:val="26"/>
        </w:rPr>
      </w:pPr>
      <w:r w:rsidRPr="00541717">
        <w:rPr>
          <w:sz w:val="26"/>
          <w:szCs w:val="26"/>
        </w:rPr>
        <w:t>Утвержден постановлением</w:t>
      </w:r>
    </w:p>
    <w:p w:rsidR="00541717" w:rsidRPr="00541717" w:rsidRDefault="00541717" w:rsidP="00541717">
      <w:pPr>
        <w:pStyle w:val="1"/>
        <w:ind w:right="-63"/>
        <w:jc w:val="right"/>
        <w:rPr>
          <w:sz w:val="26"/>
          <w:szCs w:val="26"/>
        </w:rPr>
      </w:pPr>
      <w:r w:rsidRPr="00541717">
        <w:rPr>
          <w:sz w:val="26"/>
          <w:szCs w:val="26"/>
        </w:rPr>
        <w:t xml:space="preserve">Администрации района </w:t>
      </w:r>
    </w:p>
    <w:p w:rsidR="00541717" w:rsidRPr="00541717" w:rsidRDefault="00541717" w:rsidP="00541717">
      <w:pPr>
        <w:pStyle w:val="1"/>
        <w:ind w:right="-63"/>
        <w:jc w:val="right"/>
        <w:rPr>
          <w:sz w:val="26"/>
          <w:szCs w:val="26"/>
        </w:rPr>
      </w:pPr>
      <w:r w:rsidRPr="00541717">
        <w:rPr>
          <w:sz w:val="26"/>
          <w:szCs w:val="26"/>
        </w:rPr>
        <w:t>№ 138 от 27.04.2018г.</w:t>
      </w:r>
    </w:p>
    <w:p w:rsidR="00541717" w:rsidRPr="00541717" w:rsidRDefault="00541717" w:rsidP="00541717">
      <w:pPr>
        <w:pStyle w:val="1"/>
        <w:ind w:right="-63"/>
        <w:rPr>
          <w:b/>
          <w:sz w:val="26"/>
          <w:szCs w:val="26"/>
        </w:rPr>
      </w:pPr>
    </w:p>
    <w:p w:rsidR="00541717" w:rsidRPr="00541717" w:rsidRDefault="00541717" w:rsidP="00541717">
      <w:pPr>
        <w:pStyle w:val="1"/>
        <w:ind w:right="-63"/>
        <w:rPr>
          <w:b/>
          <w:sz w:val="26"/>
          <w:szCs w:val="26"/>
        </w:rPr>
      </w:pPr>
    </w:p>
    <w:p w:rsidR="00541717" w:rsidRPr="00541717" w:rsidRDefault="00541717" w:rsidP="00541717">
      <w:pPr>
        <w:pStyle w:val="1"/>
        <w:ind w:right="-63"/>
        <w:jc w:val="center"/>
        <w:rPr>
          <w:b/>
          <w:sz w:val="26"/>
          <w:szCs w:val="26"/>
        </w:rPr>
      </w:pPr>
      <w:r w:rsidRPr="00541717">
        <w:rPr>
          <w:b/>
          <w:sz w:val="26"/>
          <w:szCs w:val="26"/>
        </w:rPr>
        <w:t>Административный регламент</w:t>
      </w:r>
    </w:p>
    <w:p w:rsidR="00541717" w:rsidRPr="00541717" w:rsidRDefault="00541717" w:rsidP="00541717">
      <w:pPr>
        <w:jc w:val="center"/>
        <w:rPr>
          <w:sz w:val="26"/>
          <w:szCs w:val="26"/>
        </w:rPr>
      </w:pPr>
      <w:r w:rsidRPr="00541717">
        <w:rPr>
          <w:b/>
          <w:sz w:val="26"/>
          <w:szCs w:val="26"/>
        </w:rPr>
        <w:t>предоставления муниципальной услуги «Предоставление информации об очередности предоставления жилых помещений на условиях социального найма»</w:t>
      </w:r>
    </w:p>
    <w:p w:rsidR="00541717" w:rsidRPr="00541717" w:rsidRDefault="00541717" w:rsidP="00541717">
      <w:pPr>
        <w:autoSpaceDE w:val="0"/>
        <w:autoSpaceDN w:val="0"/>
        <w:adjustRightInd w:val="0"/>
        <w:ind w:right="-63" w:firstLine="709"/>
        <w:jc w:val="center"/>
        <w:rPr>
          <w:sz w:val="26"/>
          <w:szCs w:val="26"/>
        </w:rPr>
      </w:pPr>
    </w:p>
    <w:p w:rsidR="00541717" w:rsidRPr="00541717" w:rsidRDefault="00541717" w:rsidP="00541717">
      <w:pPr>
        <w:jc w:val="center"/>
        <w:rPr>
          <w:b/>
          <w:sz w:val="26"/>
          <w:szCs w:val="26"/>
        </w:rPr>
      </w:pPr>
      <w:r w:rsidRPr="00541717">
        <w:rPr>
          <w:b/>
          <w:sz w:val="26"/>
          <w:szCs w:val="26"/>
          <w:lang w:val="en-US"/>
        </w:rPr>
        <w:t>I</w:t>
      </w:r>
      <w:r w:rsidRPr="00541717">
        <w:rPr>
          <w:b/>
          <w:sz w:val="26"/>
          <w:szCs w:val="26"/>
        </w:rPr>
        <w:t>. Общие положения</w:t>
      </w:r>
    </w:p>
    <w:p w:rsidR="00541717" w:rsidRPr="00541717" w:rsidRDefault="00541717" w:rsidP="00541717">
      <w:pPr>
        <w:autoSpaceDE w:val="0"/>
        <w:autoSpaceDN w:val="0"/>
        <w:adjustRightInd w:val="0"/>
        <w:ind w:right="-63" w:firstLine="709"/>
        <w:jc w:val="center"/>
        <w:rPr>
          <w:sz w:val="26"/>
          <w:szCs w:val="26"/>
        </w:rPr>
      </w:pPr>
    </w:p>
    <w:p w:rsidR="00541717" w:rsidRPr="00541717" w:rsidRDefault="00541717" w:rsidP="00541717">
      <w:pPr>
        <w:ind w:firstLine="709"/>
        <w:jc w:val="both"/>
        <w:rPr>
          <w:sz w:val="26"/>
          <w:szCs w:val="26"/>
        </w:rPr>
      </w:pPr>
      <w:r w:rsidRPr="00541717">
        <w:rPr>
          <w:sz w:val="26"/>
          <w:szCs w:val="26"/>
        </w:rPr>
        <w:t>1.1. Предмет Административного регламента.</w:t>
      </w:r>
    </w:p>
    <w:p w:rsidR="00541717" w:rsidRPr="00541717" w:rsidRDefault="00541717" w:rsidP="00541717">
      <w:pPr>
        <w:autoSpaceDE w:val="0"/>
        <w:autoSpaceDN w:val="0"/>
        <w:adjustRightInd w:val="0"/>
        <w:ind w:firstLine="902"/>
        <w:jc w:val="both"/>
        <w:rPr>
          <w:sz w:val="26"/>
          <w:szCs w:val="26"/>
        </w:rPr>
      </w:pPr>
      <w:r w:rsidRPr="00541717">
        <w:rPr>
          <w:sz w:val="26"/>
          <w:szCs w:val="26"/>
        </w:rPr>
        <w:t xml:space="preserve">Административный регламент предоставления муниципальной услуги </w:t>
      </w:r>
      <w:r w:rsidRPr="00541717">
        <w:rPr>
          <w:rStyle w:val="aff5"/>
          <w:b w:val="0"/>
          <w:sz w:val="26"/>
          <w:szCs w:val="26"/>
        </w:rPr>
        <w:t>«</w:t>
      </w:r>
      <w:r w:rsidRPr="00541717">
        <w:rPr>
          <w:sz w:val="26"/>
          <w:szCs w:val="26"/>
        </w:rPr>
        <w:t>Предоставление информации об очередности предоставления жилых помещений на условиях социального найма</w:t>
      </w:r>
      <w:r w:rsidRPr="00541717">
        <w:rPr>
          <w:rStyle w:val="aff5"/>
          <w:b w:val="0"/>
          <w:sz w:val="26"/>
          <w:szCs w:val="26"/>
        </w:rPr>
        <w:t xml:space="preserve">» </w:t>
      </w:r>
      <w:r w:rsidRPr="00541717">
        <w:rPr>
          <w:sz w:val="26"/>
          <w:szCs w:val="26"/>
        </w:rPr>
        <w:t>(далее – Административный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Многофункциональный центр)</w:t>
      </w:r>
      <w:r w:rsidRPr="00541717">
        <w:rPr>
          <w:rStyle w:val="afff6"/>
          <w:sz w:val="26"/>
          <w:szCs w:val="26"/>
        </w:rPr>
        <w:footnoteReference w:id="4"/>
      </w:r>
      <w:r w:rsidRPr="00541717">
        <w:rPr>
          <w:sz w:val="26"/>
          <w:szCs w:val="26"/>
        </w:rPr>
        <w:t xml:space="preserve"> с соблюдением норм законодательства Российской Федерации о защите персональных данных.</w:t>
      </w:r>
    </w:p>
    <w:p w:rsidR="00541717" w:rsidRPr="00541717" w:rsidRDefault="00541717" w:rsidP="00541717">
      <w:pPr>
        <w:pStyle w:val="1"/>
        <w:ind w:firstLine="709"/>
        <w:jc w:val="both"/>
        <w:rPr>
          <w:sz w:val="26"/>
          <w:szCs w:val="26"/>
        </w:rPr>
      </w:pPr>
      <w:r w:rsidRPr="00541717">
        <w:rPr>
          <w:sz w:val="26"/>
          <w:szCs w:val="26"/>
        </w:rPr>
        <w:t>Административный регламент определяет сроки, требования, условия предоставления и последовательность действий (административных процедур) при осуществлении полномочий по оказанию данной муниципальной услуги.</w:t>
      </w:r>
    </w:p>
    <w:p w:rsidR="00541717" w:rsidRPr="00541717" w:rsidRDefault="00541717" w:rsidP="00541717">
      <w:pPr>
        <w:ind w:firstLine="709"/>
        <w:jc w:val="both"/>
        <w:rPr>
          <w:sz w:val="26"/>
          <w:szCs w:val="26"/>
        </w:rPr>
      </w:pPr>
      <w:r w:rsidRPr="00541717">
        <w:rPr>
          <w:sz w:val="26"/>
          <w:szCs w:val="26"/>
        </w:rPr>
        <w:t>1.2. Описание заявителей.</w:t>
      </w:r>
    </w:p>
    <w:p w:rsidR="00541717" w:rsidRPr="00541717" w:rsidRDefault="00541717" w:rsidP="00541717">
      <w:pPr>
        <w:ind w:firstLine="709"/>
        <w:jc w:val="both"/>
        <w:rPr>
          <w:sz w:val="26"/>
          <w:szCs w:val="26"/>
        </w:rPr>
      </w:pPr>
      <w:r w:rsidRPr="00541717">
        <w:rPr>
          <w:sz w:val="26"/>
          <w:szCs w:val="26"/>
        </w:rPr>
        <w:t>Муниципальная услуга предоставляется гражданам, состоящим на учете в качестве нуждающихся в жилых помещениях, предоставляемых по договорам социального найма, (далее – заявитель), либо их уполномоченным представителям.</w:t>
      </w:r>
    </w:p>
    <w:p w:rsidR="00541717" w:rsidRPr="00541717" w:rsidRDefault="00541717" w:rsidP="00541717">
      <w:pPr>
        <w:autoSpaceDE w:val="0"/>
        <w:autoSpaceDN w:val="0"/>
        <w:adjustRightInd w:val="0"/>
        <w:ind w:firstLine="709"/>
        <w:jc w:val="center"/>
        <w:rPr>
          <w:sz w:val="26"/>
          <w:szCs w:val="26"/>
        </w:rPr>
      </w:pPr>
    </w:p>
    <w:p w:rsidR="00541717" w:rsidRPr="00541717" w:rsidRDefault="00541717" w:rsidP="00541717">
      <w:pPr>
        <w:autoSpaceDE w:val="0"/>
        <w:autoSpaceDN w:val="0"/>
        <w:adjustRightInd w:val="0"/>
        <w:ind w:firstLine="709"/>
        <w:jc w:val="center"/>
        <w:rPr>
          <w:b/>
          <w:sz w:val="26"/>
          <w:szCs w:val="26"/>
        </w:rPr>
      </w:pPr>
      <w:r w:rsidRPr="00541717">
        <w:rPr>
          <w:b/>
          <w:sz w:val="26"/>
          <w:szCs w:val="26"/>
          <w:lang w:val="en-US"/>
        </w:rPr>
        <w:t>II</w:t>
      </w:r>
      <w:r w:rsidRPr="00541717">
        <w:rPr>
          <w:b/>
          <w:sz w:val="26"/>
          <w:szCs w:val="26"/>
        </w:rPr>
        <w:t>. Стандарт предоставления муниципальной услуги</w:t>
      </w:r>
    </w:p>
    <w:p w:rsidR="00541717" w:rsidRPr="00541717" w:rsidRDefault="00541717" w:rsidP="00541717">
      <w:pPr>
        <w:autoSpaceDE w:val="0"/>
        <w:autoSpaceDN w:val="0"/>
        <w:adjustRightInd w:val="0"/>
        <w:ind w:firstLine="709"/>
        <w:jc w:val="center"/>
        <w:rPr>
          <w:sz w:val="26"/>
          <w:szCs w:val="26"/>
        </w:rPr>
      </w:pPr>
    </w:p>
    <w:p w:rsidR="00541717" w:rsidRPr="00541717" w:rsidRDefault="00541717" w:rsidP="00541717">
      <w:pPr>
        <w:autoSpaceDE w:val="0"/>
        <w:autoSpaceDN w:val="0"/>
        <w:adjustRightInd w:val="0"/>
        <w:ind w:firstLine="709"/>
        <w:jc w:val="both"/>
        <w:rPr>
          <w:sz w:val="26"/>
          <w:szCs w:val="26"/>
        </w:rPr>
      </w:pPr>
      <w:r w:rsidRPr="00541717">
        <w:rPr>
          <w:sz w:val="26"/>
          <w:szCs w:val="26"/>
        </w:rPr>
        <w:t>2.1. Наименование муниципальной услуги.</w:t>
      </w:r>
    </w:p>
    <w:p w:rsidR="00541717" w:rsidRPr="00541717" w:rsidRDefault="00541717" w:rsidP="00541717">
      <w:pPr>
        <w:autoSpaceDE w:val="0"/>
        <w:autoSpaceDN w:val="0"/>
        <w:adjustRightInd w:val="0"/>
        <w:ind w:firstLine="709"/>
        <w:jc w:val="both"/>
        <w:rPr>
          <w:sz w:val="26"/>
          <w:szCs w:val="26"/>
        </w:rPr>
      </w:pPr>
      <w:r w:rsidRPr="00541717">
        <w:rPr>
          <w:sz w:val="26"/>
          <w:szCs w:val="26"/>
        </w:rPr>
        <w:t>«Предоставление информации об очередности предоставления жилых помещений на условиях социального найма».</w:t>
      </w:r>
    </w:p>
    <w:p w:rsidR="00541717" w:rsidRPr="00541717" w:rsidRDefault="00541717" w:rsidP="00541717">
      <w:pPr>
        <w:autoSpaceDE w:val="0"/>
        <w:autoSpaceDN w:val="0"/>
        <w:adjustRightInd w:val="0"/>
        <w:ind w:firstLine="709"/>
        <w:jc w:val="both"/>
        <w:rPr>
          <w:sz w:val="26"/>
          <w:szCs w:val="26"/>
        </w:rPr>
      </w:pPr>
      <w:r w:rsidRPr="00541717">
        <w:rPr>
          <w:sz w:val="26"/>
          <w:szCs w:val="26"/>
        </w:rPr>
        <w:t>2.2. Наименование органа местного самоуправления, предоставляющего муниципальную услугу.</w:t>
      </w:r>
    </w:p>
    <w:p w:rsidR="00541717" w:rsidRPr="00541717" w:rsidRDefault="00541717" w:rsidP="00541717">
      <w:pPr>
        <w:ind w:right="-63" w:firstLine="709"/>
        <w:jc w:val="both"/>
        <w:rPr>
          <w:sz w:val="26"/>
          <w:szCs w:val="26"/>
          <w:u w:val="single"/>
        </w:rPr>
      </w:pPr>
      <w:r w:rsidRPr="00541717">
        <w:rPr>
          <w:sz w:val="26"/>
          <w:szCs w:val="26"/>
        </w:rPr>
        <w:t>Предоставление муниципальной услуги осуществляется Администрациями сельсоветов (в соответствии с Соглашением о передаче полномочий).</w:t>
      </w:r>
    </w:p>
    <w:p w:rsidR="00541717" w:rsidRPr="00541717" w:rsidRDefault="00541717" w:rsidP="00541717">
      <w:pPr>
        <w:ind w:right="-63" w:firstLine="709"/>
        <w:jc w:val="both"/>
        <w:rPr>
          <w:sz w:val="26"/>
          <w:szCs w:val="26"/>
        </w:rPr>
      </w:pPr>
      <w:r w:rsidRPr="00541717">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Администрации сельсовета.</w:t>
      </w:r>
    </w:p>
    <w:p w:rsidR="00541717" w:rsidRPr="00541717" w:rsidRDefault="00541717" w:rsidP="00541717">
      <w:pPr>
        <w:ind w:firstLine="709"/>
        <w:jc w:val="both"/>
        <w:rPr>
          <w:spacing w:val="-4"/>
          <w:sz w:val="26"/>
          <w:szCs w:val="26"/>
        </w:rPr>
      </w:pPr>
      <w:r w:rsidRPr="00541717">
        <w:rPr>
          <w:sz w:val="26"/>
          <w:szCs w:val="26"/>
        </w:rPr>
        <w:t xml:space="preserve">2.3. </w:t>
      </w:r>
      <w:r w:rsidRPr="00541717">
        <w:rPr>
          <w:spacing w:val="-4"/>
          <w:sz w:val="26"/>
          <w:szCs w:val="26"/>
        </w:rPr>
        <w:t>Требования к порядку информирования о предоставлении муниципальной услуги.</w:t>
      </w:r>
    </w:p>
    <w:p w:rsidR="00541717" w:rsidRPr="00541717" w:rsidRDefault="00541717" w:rsidP="00541717">
      <w:pPr>
        <w:ind w:firstLine="709"/>
        <w:jc w:val="both"/>
        <w:rPr>
          <w:sz w:val="26"/>
          <w:szCs w:val="26"/>
        </w:rPr>
      </w:pPr>
      <w:r w:rsidRPr="00541717">
        <w:rPr>
          <w:sz w:val="26"/>
          <w:szCs w:val="26"/>
        </w:rPr>
        <w:t xml:space="preserve">2.3.1.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сайте Администрации района, на информационных стендах в залах приема заявителей в Администрациях сельсоветов, в Многофункциональном центре при личном обращении заявителя и в центре телефонного обслуживания, на интернет-сайте Многофункционального центра.  </w:t>
      </w:r>
    </w:p>
    <w:p w:rsidR="00541717" w:rsidRPr="00541717" w:rsidRDefault="00541717" w:rsidP="00541717">
      <w:pPr>
        <w:ind w:firstLine="709"/>
        <w:jc w:val="both"/>
        <w:rPr>
          <w:sz w:val="26"/>
          <w:szCs w:val="26"/>
        </w:rPr>
      </w:pPr>
      <w:r w:rsidRPr="00541717">
        <w:rPr>
          <w:sz w:val="26"/>
          <w:szCs w:val="26"/>
        </w:rPr>
        <w:t>2.3.2. Сведения о месте нахождения Администрации сельсовета, предоставляющей муниципальную услугу, графике работы, почтовом адресе и адресах электронной почты для направления обращений, о телефонных номерах размещены на сайте Администрации района, на информационном стенде в зале приема заявителей в Администрации сельсовета, а также в приложении 1 к Административному регламенту.</w:t>
      </w:r>
    </w:p>
    <w:p w:rsidR="00541717" w:rsidRPr="00541717" w:rsidRDefault="00541717" w:rsidP="00541717">
      <w:pPr>
        <w:ind w:firstLine="709"/>
        <w:jc w:val="both"/>
        <w:rPr>
          <w:strike/>
          <w:sz w:val="26"/>
          <w:szCs w:val="26"/>
        </w:rPr>
      </w:pPr>
      <w:r w:rsidRPr="00541717">
        <w:rPr>
          <w:sz w:val="26"/>
          <w:szCs w:val="26"/>
        </w:rPr>
        <w:t>2.3.3. Сведения о месте нахождения Многофункционального центра, графике работы, адресе официального интернет-сайта, адрес электронной почты, контактный телефон центра телефонного обслуживания размещаются на информационном стенде Администрации сельсовета и в приложении 2 к Административному регламенту.</w:t>
      </w:r>
    </w:p>
    <w:p w:rsidR="00541717" w:rsidRPr="00541717" w:rsidRDefault="00541717" w:rsidP="00541717">
      <w:pPr>
        <w:autoSpaceDE w:val="0"/>
        <w:autoSpaceDN w:val="0"/>
        <w:adjustRightInd w:val="0"/>
        <w:ind w:firstLine="709"/>
        <w:jc w:val="both"/>
        <w:rPr>
          <w:sz w:val="26"/>
          <w:szCs w:val="26"/>
        </w:rPr>
      </w:pPr>
      <w:r w:rsidRPr="00541717">
        <w:rPr>
          <w:sz w:val="26"/>
          <w:szCs w:val="26"/>
        </w:rPr>
        <w:t>2.3.4. 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541717" w:rsidRPr="00541717" w:rsidRDefault="00541717" w:rsidP="00541717">
      <w:pPr>
        <w:autoSpaceDE w:val="0"/>
        <w:autoSpaceDN w:val="0"/>
        <w:adjustRightInd w:val="0"/>
        <w:ind w:firstLine="709"/>
        <w:jc w:val="both"/>
        <w:rPr>
          <w:sz w:val="26"/>
          <w:szCs w:val="26"/>
        </w:rPr>
      </w:pPr>
      <w:r w:rsidRPr="00541717">
        <w:rPr>
          <w:sz w:val="26"/>
          <w:szCs w:val="26"/>
        </w:rPr>
        <w:t>При предоставлении муниципальной услуги межведомственное электронное взаимодействие не осуществляется.</w:t>
      </w:r>
    </w:p>
    <w:p w:rsidR="00541717" w:rsidRPr="00541717" w:rsidRDefault="00541717" w:rsidP="00541717">
      <w:pPr>
        <w:autoSpaceDE w:val="0"/>
        <w:autoSpaceDN w:val="0"/>
        <w:adjustRightInd w:val="0"/>
        <w:ind w:firstLine="709"/>
        <w:jc w:val="both"/>
        <w:rPr>
          <w:sz w:val="26"/>
          <w:szCs w:val="26"/>
        </w:rPr>
      </w:pPr>
      <w:r w:rsidRPr="00541717">
        <w:rPr>
          <w:sz w:val="26"/>
          <w:szCs w:val="26"/>
        </w:rPr>
        <w:t>2.3.5. При обращении заявителя в Администрацию сельсовета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541717" w:rsidRPr="00541717" w:rsidRDefault="00541717" w:rsidP="00541717">
      <w:pPr>
        <w:tabs>
          <w:tab w:val="left" w:pos="1260"/>
        </w:tabs>
        <w:ind w:firstLine="709"/>
        <w:jc w:val="both"/>
        <w:rPr>
          <w:sz w:val="26"/>
          <w:szCs w:val="26"/>
        </w:rPr>
      </w:pPr>
      <w:r w:rsidRPr="00541717">
        <w:rPr>
          <w:sz w:val="26"/>
          <w:szCs w:val="26"/>
        </w:rPr>
        <w:t xml:space="preserve">2.3.5.1. По телефону специалисты Администрации сельсовета дают исчерпывающую информацию по предоставлению муниципальной услуги. </w:t>
      </w:r>
    </w:p>
    <w:p w:rsidR="00541717" w:rsidRPr="00541717" w:rsidRDefault="00541717" w:rsidP="00541717">
      <w:pPr>
        <w:tabs>
          <w:tab w:val="left" w:pos="1260"/>
        </w:tabs>
        <w:ind w:firstLine="709"/>
        <w:jc w:val="both"/>
        <w:rPr>
          <w:sz w:val="26"/>
          <w:szCs w:val="26"/>
        </w:rPr>
      </w:pPr>
      <w:r w:rsidRPr="00541717">
        <w:rPr>
          <w:sz w:val="26"/>
          <w:szCs w:val="26"/>
        </w:rPr>
        <w:t xml:space="preserve">2.3.5.2. Консультации по предоставлению муниципальной </w:t>
      </w:r>
      <w:r w:rsidRPr="00541717">
        <w:rPr>
          <w:spacing w:val="2"/>
          <w:sz w:val="26"/>
          <w:szCs w:val="26"/>
        </w:rPr>
        <w:t xml:space="preserve">услуги </w:t>
      </w:r>
      <w:r w:rsidRPr="00541717">
        <w:rPr>
          <w:spacing w:val="-1"/>
          <w:sz w:val="26"/>
          <w:szCs w:val="26"/>
        </w:rPr>
        <w:t>осуществляются специалистами Администрации сельсовета</w:t>
      </w:r>
      <w:r w:rsidRPr="00541717">
        <w:rPr>
          <w:sz w:val="26"/>
          <w:szCs w:val="26"/>
        </w:rPr>
        <w:t xml:space="preserve"> </w:t>
      </w:r>
      <w:r w:rsidRPr="00541717">
        <w:rPr>
          <w:spacing w:val="-1"/>
          <w:sz w:val="26"/>
          <w:szCs w:val="26"/>
        </w:rPr>
        <w:t xml:space="preserve">при личном обращении в </w:t>
      </w:r>
      <w:r w:rsidRPr="00541717">
        <w:rPr>
          <w:spacing w:val="2"/>
          <w:sz w:val="26"/>
          <w:szCs w:val="26"/>
        </w:rPr>
        <w:t>рабочее время (приложение 1)</w:t>
      </w:r>
      <w:r w:rsidRPr="00541717">
        <w:rPr>
          <w:spacing w:val="-1"/>
          <w:sz w:val="26"/>
          <w:szCs w:val="26"/>
        </w:rPr>
        <w:t>.</w:t>
      </w:r>
    </w:p>
    <w:p w:rsidR="00541717" w:rsidRPr="00541717" w:rsidRDefault="00541717" w:rsidP="00541717">
      <w:pPr>
        <w:ind w:firstLine="709"/>
        <w:jc w:val="both"/>
        <w:rPr>
          <w:sz w:val="26"/>
          <w:szCs w:val="26"/>
        </w:rPr>
      </w:pPr>
      <w:r w:rsidRPr="00541717">
        <w:rPr>
          <w:sz w:val="26"/>
          <w:szCs w:val="26"/>
        </w:rPr>
        <w:t>2.3.5.3. Консультации по предоставлению муниципальной услуги осуществляются по следующим вопросам:</w:t>
      </w:r>
    </w:p>
    <w:p w:rsidR="00541717" w:rsidRPr="00541717" w:rsidRDefault="00541717" w:rsidP="00541717">
      <w:pPr>
        <w:tabs>
          <w:tab w:val="left" w:pos="0"/>
        </w:tabs>
        <w:ind w:firstLine="709"/>
        <w:jc w:val="both"/>
        <w:rPr>
          <w:sz w:val="26"/>
          <w:szCs w:val="26"/>
        </w:rPr>
      </w:pPr>
      <w:r w:rsidRPr="00541717">
        <w:rPr>
          <w:sz w:val="26"/>
          <w:szCs w:val="26"/>
        </w:rPr>
        <w:t>1) перечню документов, необходимых для предоставления муниципальной услуги, комплектности (достаточности) представленных документов;</w:t>
      </w:r>
    </w:p>
    <w:p w:rsidR="00541717" w:rsidRPr="00541717" w:rsidRDefault="00541717" w:rsidP="00541717">
      <w:pPr>
        <w:tabs>
          <w:tab w:val="left" w:pos="0"/>
        </w:tabs>
        <w:ind w:firstLine="709"/>
        <w:jc w:val="both"/>
        <w:rPr>
          <w:sz w:val="26"/>
          <w:szCs w:val="26"/>
        </w:rPr>
      </w:pPr>
      <w:r w:rsidRPr="00541717">
        <w:rPr>
          <w:sz w:val="26"/>
          <w:szCs w:val="26"/>
        </w:rPr>
        <w:t>2) источника получения документов, необходимых для представления муниципальной услуги;</w:t>
      </w:r>
    </w:p>
    <w:p w:rsidR="00541717" w:rsidRPr="00541717" w:rsidRDefault="00541717" w:rsidP="00541717">
      <w:pPr>
        <w:tabs>
          <w:tab w:val="left" w:pos="0"/>
        </w:tabs>
        <w:ind w:firstLine="709"/>
        <w:jc w:val="both"/>
        <w:rPr>
          <w:sz w:val="26"/>
          <w:szCs w:val="26"/>
        </w:rPr>
      </w:pPr>
      <w:r w:rsidRPr="00541717">
        <w:rPr>
          <w:sz w:val="26"/>
          <w:szCs w:val="26"/>
        </w:rPr>
        <w:t>3) времени приема и выдачи документов;</w:t>
      </w:r>
    </w:p>
    <w:p w:rsidR="00541717" w:rsidRPr="00541717" w:rsidRDefault="00541717" w:rsidP="00541717">
      <w:pPr>
        <w:tabs>
          <w:tab w:val="left" w:pos="0"/>
        </w:tabs>
        <w:ind w:firstLine="709"/>
        <w:jc w:val="both"/>
        <w:rPr>
          <w:sz w:val="26"/>
          <w:szCs w:val="26"/>
        </w:rPr>
      </w:pPr>
      <w:r w:rsidRPr="00541717">
        <w:rPr>
          <w:sz w:val="26"/>
          <w:szCs w:val="26"/>
        </w:rPr>
        <w:t>4) сроков предоставления муниципальной услуги;</w:t>
      </w:r>
    </w:p>
    <w:p w:rsidR="00541717" w:rsidRPr="00541717" w:rsidRDefault="00541717" w:rsidP="00541717">
      <w:pPr>
        <w:tabs>
          <w:tab w:val="left" w:pos="0"/>
        </w:tabs>
        <w:ind w:firstLine="709"/>
        <w:jc w:val="both"/>
        <w:rPr>
          <w:sz w:val="26"/>
          <w:szCs w:val="26"/>
        </w:rPr>
      </w:pPr>
      <w:r w:rsidRPr="00541717">
        <w:rPr>
          <w:sz w:val="26"/>
          <w:szCs w:val="26"/>
        </w:rPr>
        <w:t xml:space="preserve">5) порядка обжалования действий (бездействия) и решений, осуществляемых и принимаемых в ходе предоставления муниципальной услуги. </w:t>
      </w:r>
    </w:p>
    <w:p w:rsidR="00541717" w:rsidRPr="00541717" w:rsidRDefault="00541717" w:rsidP="00541717">
      <w:pPr>
        <w:ind w:firstLine="709"/>
        <w:jc w:val="both"/>
        <w:rPr>
          <w:sz w:val="26"/>
          <w:szCs w:val="26"/>
        </w:rPr>
      </w:pPr>
      <w:r w:rsidRPr="00541717">
        <w:rPr>
          <w:sz w:val="26"/>
          <w:szCs w:val="26"/>
        </w:rPr>
        <w:t xml:space="preserve">2.3.5.4. При осуществлении консультирования специалисты Администрации сельсовета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541717" w:rsidRPr="00541717" w:rsidRDefault="00541717" w:rsidP="00541717">
      <w:pPr>
        <w:autoSpaceDE w:val="0"/>
        <w:autoSpaceDN w:val="0"/>
        <w:adjustRightInd w:val="0"/>
        <w:ind w:firstLine="709"/>
        <w:jc w:val="both"/>
        <w:rPr>
          <w:sz w:val="26"/>
          <w:szCs w:val="26"/>
        </w:rPr>
      </w:pPr>
      <w:r w:rsidRPr="00541717">
        <w:rPr>
          <w:sz w:val="26"/>
          <w:szCs w:val="26"/>
        </w:rPr>
        <w:t>2.3.5.5. Если поставленные гражданином вопросы не входят в компетенцию Администрации сельсовета,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541717" w:rsidRPr="00541717" w:rsidRDefault="00541717" w:rsidP="00541717">
      <w:pPr>
        <w:autoSpaceDE w:val="0"/>
        <w:autoSpaceDN w:val="0"/>
        <w:adjustRightInd w:val="0"/>
        <w:ind w:firstLine="709"/>
        <w:jc w:val="both"/>
        <w:rPr>
          <w:sz w:val="26"/>
          <w:szCs w:val="26"/>
        </w:rPr>
      </w:pPr>
      <w:r w:rsidRPr="00541717">
        <w:rPr>
          <w:sz w:val="26"/>
          <w:szCs w:val="26"/>
        </w:rPr>
        <w:t>2.3.5.6. Время консультации при личном приеме не должно превышать одного часа с момента начала консультирования.</w:t>
      </w:r>
    </w:p>
    <w:p w:rsidR="00541717" w:rsidRPr="00541717" w:rsidRDefault="00541717" w:rsidP="00541717">
      <w:pPr>
        <w:autoSpaceDE w:val="0"/>
        <w:autoSpaceDN w:val="0"/>
        <w:adjustRightInd w:val="0"/>
        <w:ind w:firstLine="709"/>
        <w:jc w:val="both"/>
        <w:rPr>
          <w:sz w:val="26"/>
          <w:szCs w:val="26"/>
        </w:rPr>
      </w:pPr>
      <w:r w:rsidRPr="00541717">
        <w:rPr>
          <w:sz w:val="26"/>
          <w:szCs w:val="26"/>
        </w:rPr>
        <w:t xml:space="preserve">2.3.6.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18" w:history="1">
        <w:r w:rsidRPr="00541717">
          <w:rPr>
            <w:sz w:val="26"/>
            <w:szCs w:val="26"/>
          </w:rPr>
          <w:t>Перечень</w:t>
        </w:r>
      </w:hyperlink>
      <w:r w:rsidRPr="00541717">
        <w:rPr>
          <w:sz w:val="26"/>
          <w:szCs w:val="26"/>
        </w:rPr>
        <w:t xml:space="preserve"> услуг, которые являются необходимыми и обязательными для предоставления муниципальных услуг на территории Новичихинского района.</w:t>
      </w:r>
    </w:p>
    <w:p w:rsidR="00541717" w:rsidRPr="00541717" w:rsidRDefault="00541717" w:rsidP="00541717">
      <w:pPr>
        <w:ind w:firstLine="709"/>
        <w:jc w:val="both"/>
        <w:rPr>
          <w:sz w:val="26"/>
          <w:szCs w:val="26"/>
        </w:rPr>
      </w:pPr>
    </w:p>
    <w:p w:rsidR="00541717" w:rsidRPr="00541717" w:rsidRDefault="00541717" w:rsidP="00541717">
      <w:pPr>
        <w:ind w:firstLine="709"/>
        <w:jc w:val="both"/>
        <w:rPr>
          <w:sz w:val="26"/>
          <w:szCs w:val="26"/>
        </w:rPr>
      </w:pPr>
      <w:r w:rsidRPr="00541717">
        <w:rPr>
          <w:sz w:val="26"/>
          <w:szCs w:val="26"/>
        </w:rPr>
        <w:t>2.4. Результат предоставления муниципальной услуги.</w:t>
      </w:r>
    </w:p>
    <w:p w:rsidR="00541717" w:rsidRPr="00541717" w:rsidRDefault="00541717" w:rsidP="00541717">
      <w:pPr>
        <w:autoSpaceDE w:val="0"/>
        <w:autoSpaceDN w:val="0"/>
        <w:adjustRightInd w:val="0"/>
        <w:ind w:right="-63" w:firstLine="709"/>
        <w:jc w:val="both"/>
        <w:rPr>
          <w:sz w:val="26"/>
          <w:szCs w:val="26"/>
        </w:rPr>
      </w:pPr>
      <w:r w:rsidRPr="00541717">
        <w:rPr>
          <w:sz w:val="26"/>
          <w:szCs w:val="26"/>
        </w:rPr>
        <w:t>Результатом предоставления муниципальной услуги является:</w:t>
      </w:r>
    </w:p>
    <w:p w:rsidR="00541717" w:rsidRPr="00541717" w:rsidRDefault="00541717" w:rsidP="00541717">
      <w:pPr>
        <w:autoSpaceDE w:val="0"/>
        <w:autoSpaceDN w:val="0"/>
        <w:adjustRightInd w:val="0"/>
        <w:ind w:right="-63" w:firstLine="709"/>
        <w:jc w:val="both"/>
        <w:rPr>
          <w:sz w:val="26"/>
          <w:szCs w:val="26"/>
        </w:rPr>
      </w:pPr>
      <w:r w:rsidRPr="00541717">
        <w:rPr>
          <w:sz w:val="26"/>
          <w:szCs w:val="26"/>
        </w:rPr>
        <w:t>1) Предоставление заявителю информации об очередности предоставления жилых помещений на условиях социального найма (далее – предоставление информации);</w:t>
      </w:r>
    </w:p>
    <w:p w:rsidR="00541717" w:rsidRPr="00541717" w:rsidRDefault="00541717" w:rsidP="00541717">
      <w:pPr>
        <w:autoSpaceDE w:val="0"/>
        <w:autoSpaceDN w:val="0"/>
        <w:adjustRightInd w:val="0"/>
        <w:ind w:right="-63" w:firstLine="709"/>
        <w:jc w:val="both"/>
        <w:rPr>
          <w:sz w:val="26"/>
          <w:szCs w:val="26"/>
        </w:rPr>
      </w:pPr>
      <w:r w:rsidRPr="00541717">
        <w:rPr>
          <w:sz w:val="26"/>
          <w:szCs w:val="26"/>
        </w:rPr>
        <w:t>2) выдача уведомления об отказе в предоставлении муниципальной услуги.</w:t>
      </w:r>
    </w:p>
    <w:p w:rsidR="00541717" w:rsidRPr="00541717" w:rsidRDefault="00541717" w:rsidP="00541717">
      <w:pPr>
        <w:autoSpaceDE w:val="0"/>
        <w:autoSpaceDN w:val="0"/>
        <w:adjustRightInd w:val="0"/>
        <w:ind w:firstLine="709"/>
        <w:jc w:val="both"/>
        <w:rPr>
          <w:sz w:val="26"/>
          <w:szCs w:val="26"/>
        </w:rPr>
      </w:pPr>
      <w:r w:rsidRPr="00541717">
        <w:rPr>
          <w:sz w:val="26"/>
          <w:szCs w:val="26"/>
        </w:rPr>
        <w:t>2.5. Срок предоставления муниципальной услуги.</w:t>
      </w:r>
    </w:p>
    <w:p w:rsidR="00541717" w:rsidRPr="00541717" w:rsidRDefault="00541717" w:rsidP="00541717">
      <w:pPr>
        <w:autoSpaceDE w:val="0"/>
        <w:autoSpaceDN w:val="0"/>
        <w:adjustRightInd w:val="0"/>
        <w:ind w:firstLine="708"/>
        <w:jc w:val="both"/>
        <w:rPr>
          <w:sz w:val="26"/>
          <w:szCs w:val="26"/>
        </w:rPr>
      </w:pPr>
      <w:r w:rsidRPr="00541717">
        <w:rPr>
          <w:sz w:val="26"/>
          <w:szCs w:val="26"/>
        </w:rPr>
        <w:t>Решение о предоставлении муниципальной услуги или об отказе ее предоставлении должно быть принято по результатам рассмотрения соответствующего заявления в течение пяти рабочих дней со дня его поступления.</w:t>
      </w:r>
    </w:p>
    <w:p w:rsidR="00541717" w:rsidRPr="00541717" w:rsidRDefault="00541717" w:rsidP="00541717">
      <w:pPr>
        <w:autoSpaceDE w:val="0"/>
        <w:autoSpaceDN w:val="0"/>
        <w:adjustRightInd w:val="0"/>
        <w:ind w:firstLine="708"/>
        <w:jc w:val="both"/>
        <w:rPr>
          <w:sz w:val="26"/>
          <w:szCs w:val="26"/>
        </w:rPr>
      </w:pPr>
      <w:r w:rsidRPr="00541717">
        <w:rPr>
          <w:sz w:val="26"/>
          <w:szCs w:val="26"/>
        </w:rPr>
        <w:t xml:space="preserve">В случае представления заявления через Многофункциональный центр срок принятия решения о предоставлении муниципальной услуги или об отказе ее предоставлении исчисляется со дня передачи Многофункциональным центром таких документов в Администрацию сельсовета. </w:t>
      </w:r>
    </w:p>
    <w:p w:rsidR="00541717" w:rsidRPr="00541717" w:rsidRDefault="00541717" w:rsidP="00541717">
      <w:pPr>
        <w:autoSpaceDE w:val="0"/>
        <w:autoSpaceDN w:val="0"/>
        <w:adjustRightInd w:val="0"/>
        <w:ind w:firstLine="709"/>
        <w:jc w:val="both"/>
        <w:rPr>
          <w:sz w:val="26"/>
          <w:szCs w:val="26"/>
        </w:rPr>
      </w:pPr>
      <w:r w:rsidRPr="00541717">
        <w:rPr>
          <w:sz w:val="26"/>
          <w:szCs w:val="26"/>
        </w:rPr>
        <w:t>2.6. Перечень нормативных правовых актов, непосредственно регулирующих предоставление муниципальной услуги.</w:t>
      </w:r>
    </w:p>
    <w:p w:rsidR="00541717" w:rsidRPr="00541717" w:rsidRDefault="00541717" w:rsidP="00541717">
      <w:pPr>
        <w:ind w:firstLine="720"/>
        <w:jc w:val="both"/>
        <w:rPr>
          <w:sz w:val="26"/>
          <w:szCs w:val="26"/>
        </w:rPr>
      </w:pPr>
      <w:r w:rsidRPr="00541717">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541717" w:rsidRPr="00541717" w:rsidRDefault="00541717" w:rsidP="00541717">
      <w:pPr>
        <w:pStyle w:val="a7"/>
        <w:spacing w:before="0" w:beforeAutospacing="0" w:after="0" w:afterAutospacing="0"/>
        <w:ind w:right="-63" w:firstLine="709"/>
        <w:jc w:val="both"/>
        <w:rPr>
          <w:sz w:val="26"/>
          <w:szCs w:val="26"/>
        </w:rPr>
      </w:pPr>
      <w:r w:rsidRPr="00541717">
        <w:rPr>
          <w:sz w:val="26"/>
          <w:szCs w:val="26"/>
        </w:rPr>
        <w:t>1) Конституцией Российской Федерации («Российская газета», 25.12.1993, №237);</w:t>
      </w:r>
    </w:p>
    <w:p w:rsidR="00541717" w:rsidRPr="00541717" w:rsidRDefault="00541717" w:rsidP="00541717">
      <w:pPr>
        <w:pStyle w:val="a7"/>
        <w:spacing w:before="0" w:beforeAutospacing="0" w:after="0" w:afterAutospacing="0"/>
        <w:ind w:right="-63" w:firstLine="709"/>
        <w:jc w:val="both"/>
        <w:rPr>
          <w:sz w:val="26"/>
          <w:szCs w:val="26"/>
        </w:rPr>
      </w:pPr>
      <w:r w:rsidRPr="00541717">
        <w:rPr>
          <w:sz w:val="26"/>
          <w:szCs w:val="26"/>
        </w:rPr>
        <w:t xml:space="preserve">2) Жилищным кодексом Российской Федерации от 29.12.2004 №188-ФЗ («Российская газета», 12.01.2005, №1); </w:t>
      </w:r>
    </w:p>
    <w:p w:rsidR="00541717" w:rsidRPr="00541717" w:rsidRDefault="00541717" w:rsidP="00541717">
      <w:pPr>
        <w:pStyle w:val="a7"/>
        <w:spacing w:before="0" w:beforeAutospacing="0" w:after="0" w:afterAutospacing="0"/>
        <w:ind w:right="-63" w:firstLine="708"/>
        <w:jc w:val="both"/>
        <w:rPr>
          <w:sz w:val="26"/>
          <w:szCs w:val="26"/>
        </w:rPr>
      </w:pPr>
      <w:r w:rsidRPr="00541717">
        <w:rPr>
          <w:sz w:val="26"/>
          <w:szCs w:val="26"/>
        </w:rPr>
        <w:t>3) Федеральным законом от 06.10.2003 №131-ФЗ «Об общих принципах организации местного самоуправления в Российской Федерации» («Российская газета», 08.10.2003, №202);</w:t>
      </w:r>
    </w:p>
    <w:p w:rsidR="00541717" w:rsidRPr="00541717" w:rsidRDefault="00541717" w:rsidP="00541717">
      <w:pPr>
        <w:pStyle w:val="a7"/>
        <w:spacing w:before="0" w:beforeAutospacing="0" w:after="0" w:afterAutospacing="0"/>
        <w:ind w:right="-63" w:firstLine="708"/>
        <w:jc w:val="both"/>
        <w:rPr>
          <w:sz w:val="26"/>
          <w:szCs w:val="26"/>
        </w:rPr>
      </w:pPr>
      <w:r w:rsidRPr="00541717">
        <w:rPr>
          <w:sz w:val="26"/>
          <w:szCs w:val="26"/>
        </w:rPr>
        <w:t>4) Федеральным законом от 27.07.2010 №210-ФЗ «Об организации предоставления государственных и муниципальных услуг» («Российская газета», 30.07.2010, №168);</w:t>
      </w:r>
    </w:p>
    <w:p w:rsidR="00541717" w:rsidRPr="00541717" w:rsidRDefault="00541717" w:rsidP="00541717">
      <w:pPr>
        <w:pStyle w:val="a7"/>
        <w:spacing w:before="0" w:beforeAutospacing="0" w:after="0" w:afterAutospacing="0"/>
        <w:ind w:right="-63" w:firstLine="708"/>
        <w:jc w:val="both"/>
        <w:rPr>
          <w:sz w:val="26"/>
          <w:szCs w:val="26"/>
        </w:rPr>
      </w:pPr>
      <w:r w:rsidRPr="00541717">
        <w:rPr>
          <w:sz w:val="26"/>
          <w:szCs w:val="26"/>
        </w:rPr>
        <w:t>5) Федеральным законом от 27.07.2006 № 152-ФЗ «О персональных данных»; («Российская газета», 29.07.2006 №165);</w:t>
      </w:r>
    </w:p>
    <w:p w:rsidR="00541717" w:rsidRPr="00541717" w:rsidRDefault="00541717" w:rsidP="00541717">
      <w:pPr>
        <w:pStyle w:val="a7"/>
        <w:spacing w:before="0" w:beforeAutospacing="0" w:after="0" w:afterAutospacing="0"/>
        <w:ind w:right="-63" w:firstLine="708"/>
        <w:jc w:val="both"/>
        <w:rPr>
          <w:sz w:val="26"/>
          <w:szCs w:val="26"/>
        </w:rPr>
      </w:pPr>
      <w:r w:rsidRPr="00541717">
        <w:rPr>
          <w:sz w:val="26"/>
          <w:szCs w:val="26"/>
        </w:rPr>
        <w:t xml:space="preserve">6) </w:t>
      </w:r>
      <w:hyperlink r:id="rId19" w:history="1">
        <w:r w:rsidRPr="00541717">
          <w:rPr>
            <w:rStyle w:val="afff8"/>
            <w:sz w:val="26"/>
            <w:szCs w:val="26"/>
            <w:lang w:val="ru-RU"/>
          </w:rPr>
          <w:t>Законом</w:t>
        </w:r>
      </w:hyperlink>
      <w:r w:rsidRPr="00541717">
        <w:rPr>
          <w:sz w:val="26"/>
          <w:szCs w:val="26"/>
        </w:rPr>
        <w:t xml:space="preserve"> Алтайского края от 09.12.2005 N 115-ЗС "О порядке ведения органами местного самоуправления учета граждан в качестве нуждающихся в жилых помещениях, предоставляемых по договорам социального найма"</w:t>
      </w:r>
    </w:p>
    <w:p w:rsidR="00541717" w:rsidRPr="00541717" w:rsidRDefault="00541717" w:rsidP="00541717">
      <w:pPr>
        <w:ind w:firstLine="720"/>
        <w:jc w:val="both"/>
        <w:rPr>
          <w:sz w:val="26"/>
          <w:szCs w:val="26"/>
          <w:u w:val="single"/>
        </w:rPr>
      </w:pPr>
      <w:r w:rsidRPr="00541717">
        <w:rPr>
          <w:sz w:val="26"/>
          <w:szCs w:val="26"/>
        </w:rPr>
        <w:t>7) Уставом муниципального образования Новичихинский район Алтайского края.</w:t>
      </w:r>
    </w:p>
    <w:p w:rsidR="00541717" w:rsidRPr="00541717" w:rsidRDefault="00541717" w:rsidP="00541717">
      <w:pPr>
        <w:autoSpaceDE w:val="0"/>
        <w:autoSpaceDN w:val="0"/>
        <w:adjustRightInd w:val="0"/>
        <w:ind w:firstLine="709"/>
        <w:jc w:val="both"/>
        <w:rPr>
          <w:sz w:val="26"/>
          <w:szCs w:val="26"/>
        </w:rPr>
      </w:pPr>
      <w:r w:rsidRPr="00541717">
        <w:rPr>
          <w:sz w:val="26"/>
          <w:szCs w:val="26"/>
        </w:rPr>
        <w:t>2.7.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541717" w:rsidRPr="00541717" w:rsidRDefault="00541717" w:rsidP="00541717">
      <w:pPr>
        <w:autoSpaceDE w:val="0"/>
        <w:autoSpaceDN w:val="0"/>
        <w:adjustRightInd w:val="0"/>
        <w:ind w:firstLine="709"/>
        <w:jc w:val="both"/>
        <w:rPr>
          <w:sz w:val="26"/>
          <w:szCs w:val="26"/>
        </w:rPr>
      </w:pPr>
      <w:r w:rsidRPr="00541717">
        <w:rPr>
          <w:sz w:val="26"/>
          <w:szCs w:val="26"/>
        </w:rPr>
        <w:t>2.7.1.</w:t>
      </w:r>
      <w:r w:rsidRPr="00541717">
        <w:rPr>
          <w:sz w:val="26"/>
          <w:szCs w:val="26"/>
        </w:rPr>
        <w:tab/>
        <w:t>Основанием для предоставления муниципальной услуги является направленное в Администрацию сельсовета в письменной форме, представленное на личном приеме, направленное почтой, либо поданное через Многофункциональный центр по форме согласно приложению 5 к Административному регламенту.</w:t>
      </w:r>
    </w:p>
    <w:p w:rsidR="00541717" w:rsidRPr="00541717" w:rsidRDefault="00541717" w:rsidP="00541717">
      <w:pPr>
        <w:ind w:firstLine="720"/>
        <w:jc w:val="both"/>
        <w:rPr>
          <w:sz w:val="26"/>
          <w:szCs w:val="26"/>
        </w:rPr>
      </w:pPr>
      <w:r w:rsidRPr="00541717">
        <w:rPr>
          <w:sz w:val="26"/>
          <w:szCs w:val="26"/>
        </w:rPr>
        <w:t xml:space="preserve">2.7.2. Администрация сельсовета не вправе требовать от заявителя представление других документов кроме документов, истребование которых у заявителя допускается в соответствии с подпунктом 2.7.1 Административного регламента. Заявителю выдается расписка в получении от  него заявления. В случае представления документов через Многофункциональный центр расписка выдается указанным Многофункциональным центром. </w:t>
      </w:r>
    </w:p>
    <w:p w:rsidR="00541717" w:rsidRPr="00541717" w:rsidRDefault="00541717" w:rsidP="00541717">
      <w:pPr>
        <w:autoSpaceDE w:val="0"/>
        <w:autoSpaceDN w:val="0"/>
        <w:adjustRightInd w:val="0"/>
        <w:ind w:firstLine="709"/>
        <w:jc w:val="both"/>
        <w:rPr>
          <w:sz w:val="26"/>
          <w:szCs w:val="26"/>
        </w:rPr>
      </w:pPr>
      <w:r w:rsidRPr="00541717">
        <w:rPr>
          <w:sz w:val="26"/>
          <w:szCs w:val="26"/>
        </w:rPr>
        <w:t xml:space="preserve">2.8. Гражданин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541717" w:rsidRPr="00541717" w:rsidRDefault="00541717" w:rsidP="00541717">
      <w:pPr>
        <w:autoSpaceDE w:val="0"/>
        <w:autoSpaceDN w:val="0"/>
        <w:adjustRightInd w:val="0"/>
        <w:ind w:firstLine="709"/>
        <w:jc w:val="both"/>
        <w:rPr>
          <w:sz w:val="26"/>
          <w:szCs w:val="26"/>
        </w:rPr>
      </w:pPr>
      <w:r w:rsidRPr="00541717">
        <w:rPr>
          <w:sz w:val="26"/>
          <w:szCs w:val="26"/>
        </w:rPr>
        <w:t>Уполномоченный представитель заявителя должен предъявить документ, удостоверяющий полномочия представителя.</w:t>
      </w:r>
    </w:p>
    <w:p w:rsidR="00541717" w:rsidRPr="00541717" w:rsidRDefault="00541717" w:rsidP="00541717">
      <w:pPr>
        <w:ind w:firstLine="709"/>
        <w:jc w:val="both"/>
        <w:rPr>
          <w:sz w:val="26"/>
          <w:szCs w:val="26"/>
        </w:rPr>
      </w:pPr>
      <w:r w:rsidRPr="00541717">
        <w:rPr>
          <w:sz w:val="26"/>
          <w:szCs w:val="26"/>
        </w:rPr>
        <w:t>2.9. Запрет требовать от заявителя предоставление иных документов и информации или осуществления действий для получения муниципальной услуги.</w:t>
      </w:r>
    </w:p>
    <w:p w:rsidR="00541717" w:rsidRPr="00541717" w:rsidRDefault="00541717" w:rsidP="00541717">
      <w:pPr>
        <w:autoSpaceDE w:val="0"/>
        <w:ind w:firstLine="851"/>
        <w:jc w:val="both"/>
        <w:rPr>
          <w:sz w:val="26"/>
          <w:szCs w:val="26"/>
        </w:rPr>
      </w:pPr>
      <w:r w:rsidRPr="00541717">
        <w:rPr>
          <w:sz w:val="26"/>
          <w:szCs w:val="26"/>
        </w:rPr>
        <w:t>Запрещается требовать от заявителя:</w:t>
      </w:r>
    </w:p>
    <w:p w:rsidR="00541717" w:rsidRPr="00541717" w:rsidRDefault="00541717" w:rsidP="00541717">
      <w:pPr>
        <w:autoSpaceDE w:val="0"/>
        <w:ind w:firstLine="851"/>
        <w:jc w:val="both"/>
        <w:rPr>
          <w:sz w:val="26"/>
          <w:szCs w:val="26"/>
        </w:rPr>
      </w:pPr>
      <w:r w:rsidRPr="00541717">
        <w:rPr>
          <w:sz w:val="26"/>
          <w:szCs w:val="26"/>
        </w:rPr>
        <w:t>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541717" w:rsidRPr="00541717" w:rsidRDefault="00541717" w:rsidP="00541717">
      <w:pPr>
        <w:autoSpaceDE w:val="0"/>
        <w:ind w:firstLine="851"/>
        <w:jc w:val="both"/>
        <w:rPr>
          <w:sz w:val="26"/>
          <w:szCs w:val="26"/>
        </w:rPr>
      </w:pPr>
      <w:r w:rsidRPr="00541717">
        <w:rPr>
          <w:sz w:val="26"/>
          <w:szCs w:val="26"/>
        </w:rPr>
        <w:t>предоставления документов и информации, которые находятся в распоряжении Администрации сельсовета,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541717" w:rsidRPr="00541717" w:rsidRDefault="00541717" w:rsidP="00541717">
      <w:pPr>
        <w:tabs>
          <w:tab w:val="left" w:pos="1276"/>
        </w:tabs>
        <w:ind w:firstLine="720"/>
        <w:jc w:val="both"/>
        <w:rPr>
          <w:sz w:val="26"/>
          <w:szCs w:val="26"/>
        </w:rPr>
      </w:pPr>
      <w:r w:rsidRPr="00541717">
        <w:rPr>
          <w:sz w:val="26"/>
          <w:szCs w:val="26"/>
        </w:rPr>
        <w:t>2.10.</w:t>
      </w:r>
      <w:r w:rsidRPr="00541717">
        <w:rPr>
          <w:sz w:val="26"/>
          <w:szCs w:val="26"/>
        </w:rPr>
        <w:tab/>
        <w:t>Исчерпывающий перечень оснований для отказа в приеме документов, необходимых для предоставления муниципальной услуги.</w:t>
      </w:r>
    </w:p>
    <w:p w:rsidR="00541717" w:rsidRPr="00541717" w:rsidRDefault="00541717" w:rsidP="00541717">
      <w:pPr>
        <w:pStyle w:val="26"/>
        <w:tabs>
          <w:tab w:val="left" w:pos="1134"/>
        </w:tabs>
        <w:spacing w:after="0" w:line="240" w:lineRule="auto"/>
        <w:ind w:firstLine="709"/>
        <w:jc w:val="both"/>
        <w:rPr>
          <w:sz w:val="26"/>
          <w:szCs w:val="26"/>
        </w:rPr>
      </w:pPr>
      <w:r w:rsidRPr="00541717">
        <w:rPr>
          <w:sz w:val="26"/>
          <w:szCs w:val="26"/>
        </w:rPr>
        <w:t>Основания для отказа в приеме документов отсутствуют. Поступившее заявление подлежит обязательному приему.</w:t>
      </w:r>
    </w:p>
    <w:p w:rsidR="00541717" w:rsidRPr="00541717" w:rsidRDefault="00541717" w:rsidP="00541717">
      <w:pPr>
        <w:autoSpaceDE w:val="0"/>
        <w:autoSpaceDN w:val="0"/>
        <w:adjustRightInd w:val="0"/>
        <w:ind w:firstLine="709"/>
        <w:jc w:val="both"/>
        <w:rPr>
          <w:sz w:val="26"/>
          <w:szCs w:val="26"/>
        </w:rPr>
      </w:pPr>
      <w:r w:rsidRPr="00541717">
        <w:rPr>
          <w:sz w:val="26"/>
          <w:szCs w:val="26"/>
        </w:rPr>
        <w:t>2.11. Исчерпывающий перечень оснований для отказа в предоставлении муниципальной услуги.</w:t>
      </w:r>
    </w:p>
    <w:p w:rsidR="00541717" w:rsidRDefault="00541717" w:rsidP="00541717">
      <w:pPr>
        <w:autoSpaceDE w:val="0"/>
        <w:autoSpaceDN w:val="0"/>
        <w:adjustRightInd w:val="0"/>
        <w:ind w:firstLine="709"/>
        <w:jc w:val="both"/>
        <w:rPr>
          <w:sz w:val="26"/>
          <w:szCs w:val="26"/>
        </w:rPr>
      </w:pPr>
    </w:p>
    <w:p w:rsidR="00541717" w:rsidRPr="00541717" w:rsidRDefault="00541717" w:rsidP="00541717">
      <w:pPr>
        <w:autoSpaceDE w:val="0"/>
        <w:autoSpaceDN w:val="0"/>
        <w:adjustRightInd w:val="0"/>
        <w:ind w:firstLine="709"/>
        <w:jc w:val="both"/>
        <w:rPr>
          <w:sz w:val="26"/>
          <w:szCs w:val="26"/>
        </w:rPr>
      </w:pPr>
      <w:r w:rsidRPr="00541717">
        <w:rPr>
          <w:sz w:val="26"/>
          <w:szCs w:val="26"/>
        </w:rPr>
        <w:t>Заявителю отказывается в предоставлении муниципальной услуги в следующих случаях:</w:t>
      </w:r>
    </w:p>
    <w:p w:rsidR="00541717" w:rsidRPr="00541717" w:rsidRDefault="00541717" w:rsidP="00541717">
      <w:pPr>
        <w:pStyle w:val="a7"/>
        <w:spacing w:before="0" w:beforeAutospacing="0" w:after="0" w:afterAutospacing="0"/>
        <w:ind w:firstLine="709"/>
        <w:jc w:val="both"/>
        <w:rPr>
          <w:sz w:val="26"/>
          <w:szCs w:val="26"/>
        </w:rPr>
      </w:pPr>
      <w:r w:rsidRPr="00541717">
        <w:rPr>
          <w:sz w:val="26"/>
          <w:szCs w:val="26"/>
        </w:rPr>
        <w:t>1) в заявлении отсутствуют данные о заявителе, направившем его и почтовый адрес, по которому должен быть направлен ответ;</w:t>
      </w:r>
    </w:p>
    <w:p w:rsidR="00541717" w:rsidRPr="00541717" w:rsidRDefault="00541717" w:rsidP="00541717">
      <w:pPr>
        <w:pStyle w:val="a7"/>
        <w:spacing w:before="0" w:beforeAutospacing="0" w:after="0" w:afterAutospacing="0"/>
        <w:ind w:firstLine="709"/>
        <w:jc w:val="both"/>
        <w:rPr>
          <w:sz w:val="26"/>
          <w:szCs w:val="26"/>
        </w:rPr>
      </w:pPr>
      <w:r w:rsidRPr="00541717">
        <w:rPr>
          <w:sz w:val="26"/>
          <w:szCs w:val="26"/>
        </w:rPr>
        <w:t>2) наличие в заявлении нецензурных либо оскорбительных выражений, угрозы жизни, здоровью и имуществу должностного лица, а также членов его семьи;</w:t>
      </w:r>
    </w:p>
    <w:p w:rsidR="00541717" w:rsidRPr="00541717" w:rsidRDefault="00541717" w:rsidP="00541717">
      <w:pPr>
        <w:pStyle w:val="a7"/>
        <w:spacing w:before="0" w:beforeAutospacing="0" w:after="0" w:afterAutospacing="0"/>
        <w:ind w:firstLine="709"/>
        <w:jc w:val="both"/>
        <w:rPr>
          <w:sz w:val="26"/>
          <w:szCs w:val="26"/>
        </w:rPr>
      </w:pPr>
      <w:r w:rsidRPr="00541717">
        <w:rPr>
          <w:sz w:val="26"/>
          <w:szCs w:val="26"/>
        </w:rPr>
        <w:t>3) текст заявления не поддается прочтению;</w:t>
      </w:r>
    </w:p>
    <w:p w:rsidR="00541717" w:rsidRPr="00541717" w:rsidRDefault="00541717" w:rsidP="00541717">
      <w:pPr>
        <w:ind w:firstLine="709"/>
        <w:jc w:val="both"/>
        <w:rPr>
          <w:sz w:val="26"/>
          <w:szCs w:val="26"/>
        </w:rPr>
      </w:pPr>
      <w:r w:rsidRPr="00541717">
        <w:rPr>
          <w:sz w:val="26"/>
          <w:szCs w:val="26"/>
        </w:rPr>
        <w:t>4) запрашиваемая информация не относится к информации, определенной Административным регламентом.</w:t>
      </w:r>
    </w:p>
    <w:p w:rsidR="00541717" w:rsidRPr="00541717" w:rsidRDefault="00541717" w:rsidP="00541717">
      <w:pPr>
        <w:ind w:firstLine="720"/>
        <w:jc w:val="both"/>
        <w:rPr>
          <w:sz w:val="26"/>
          <w:szCs w:val="26"/>
        </w:rPr>
      </w:pPr>
      <w:bookmarkStart w:id="32" w:name="sub_5402"/>
      <w:r w:rsidRPr="00541717">
        <w:rPr>
          <w:sz w:val="26"/>
          <w:szCs w:val="26"/>
        </w:rPr>
        <w:t>Решение об отказе в предоставлении информации должно содержать основания такого отказа с обязательной ссылкой на нарушения, предусмотренные настоящим пунктом.</w:t>
      </w:r>
    </w:p>
    <w:p w:rsidR="00541717" w:rsidRPr="00541717" w:rsidRDefault="00541717" w:rsidP="00541717">
      <w:pPr>
        <w:ind w:firstLine="720"/>
        <w:jc w:val="both"/>
        <w:rPr>
          <w:sz w:val="26"/>
          <w:szCs w:val="26"/>
        </w:rPr>
      </w:pPr>
      <w:bookmarkStart w:id="33" w:name="sub_5403"/>
      <w:bookmarkEnd w:id="32"/>
      <w:r w:rsidRPr="00541717">
        <w:rPr>
          <w:sz w:val="26"/>
          <w:szCs w:val="26"/>
        </w:rPr>
        <w:t>Решение об отказе выдается или направляется гражданину, подавшему соответствующее заявление о предоставлении информации, не позднее чем через три дня со дня принятия такого решения и может быть обжаловано им в судебном порядке.</w:t>
      </w:r>
    </w:p>
    <w:bookmarkEnd w:id="33"/>
    <w:p w:rsidR="00541717" w:rsidRPr="00541717" w:rsidRDefault="00541717" w:rsidP="00541717">
      <w:pPr>
        <w:pStyle w:val="26"/>
        <w:spacing w:after="0" w:line="240" w:lineRule="auto"/>
        <w:ind w:firstLine="709"/>
        <w:jc w:val="both"/>
        <w:outlineLvl w:val="2"/>
        <w:rPr>
          <w:sz w:val="26"/>
          <w:szCs w:val="26"/>
        </w:rPr>
      </w:pPr>
      <w:r w:rsidRPr="00541717">
        <w:rPr>
          <w:sz w:val="26"/>
          <w:szCs w:val="26"/>
        </w:rPr>
        <w:t>2.12. Порядок, размер и основания взимания государственной пошлины или иной платы, установленной за предоставление муниципальной услуги.</w:t>
      </w:r>
    </w:p>
    <w:p w:rsidR="00541717" w:rsidRPr="00541717" w:rsidRDefault="00541717" w:rsidP="00541717">
      <w:pPr>
        <w:pStyle w:val="26"/>
        <w:spacing w:after="0" w:line="240" w:lineRule="auto"/>
        <w:ind w:firstLine="709"/>
        <w:jc w:val="both"/>
        <w:outlineLvl w:val="2"/>
        <w:rPr>
          <w:sz w:val="26"/>
          <w:szCs w:val="26"/>
        </w:rPr>
      </w:pPr>
      <w:r w:rsidRPr="00541717">
        <w:rPr>
          <w:sz w:val="26"/>
          <w:szCs w:val="26"/>
        </w:rPr>
        <w:t>Предоставление муниципальной услуги осуществляется бесплатно.</w:t>
      </w:r>
    </w:p>
    <w:p w:rsidR="00541717" w:rsidRPr="00541717" w:rsidRDefault="00541717" w:rsidP="00541717">
      <w:pPr>
        <w:pStyle w:val="26"/>
        <w:spacing w:after="0" w:line="240" w:lineRule="auto"/>
        <w:ind w:firstLine="709"/>
        <w:jc w:val="both"/>
        <w:outlineLvl w:val="2"/>
        <w:rPr>
          <w:sz w:val="26"/>
          <w:szCs w:val="26"/>
        </w:rPr>
      </w:pPr>
      <w:r w:rsidRPr="00541717">
        <w:rPr>
          <w:sz w:val="26"/>
          <w:szCs w:val="26"/>
        </w:rPr>
        <w:t>2.13.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541717" w:rsidRPr="00541717" w:rsidRDefault="00541717" w:rsidP="00541717">
      <w:pPr>
        <w:autoSpaceDE w:val="0"/>
        <w:autoSpaceDN w:val="0"/>
        <w:adjustRightInd w:val="0"/>
        <w:ind w:firstLine="709"/>
        <w:jc w:val="both"/>
        <w:outlineLvl w:val="2"/>
        <w:rPr>
          <w:sz w:val="26"/>
          <w:szCs w:val="26"/>
        </w:rPr>
      </w:pPr>
      <w:r w:rsidRPr="00541717">
        <w:rPr>
          <w:sz w:val="26"/>
          <w:szCs w:val="26"/>
        </w:rPr>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541717" w:rsidRPr="00541717" w:rsidRDefault="00541717" w:rsidP="00541717">
      <w:pPr>
        <w:pStyle w:val="26"/>
        <w:spacing w:after="0" w:line="240" w:lineRule="auto"/>
        <w:ind w:firstLine="709"/>
        <w:jc w:val="both"/>
        <w:outlineLvl w:val="2"/>
        <w:rPr>
          <w:sz w:val="26"/>
          <w:szCs w:val="26"/>
        </w:rPr>
      </w:pPr>
      <w:r w:rsidRPr="00541717">
        <w:rPr>
          <w:sz w:val="26"/>
          <w:szCs w:val="26"/>
        </w:rPr>
        <w:t>2.14. Срок регистрации заявления о предоставлении муниципальной услуги.</w:t>
      </w:r>
    </w:p>
    <w:p w:rsidR="00541717" w:rsidRPr="00541717" w:rsidRDefault="00541717" w:rsidP="00541717">
      <w:pPr>
        <w:pStyle w:val="26"/>
        <w:spacing w:after="0" w:line="240" w:lineRule="auto"/>
        <w:ind w:firstLine="709"/>
        <w:jc w:val="both"/>
        <w:outlineLvl w:val="2"/>
        <w:rPr>
          <w:sz w:val="26"/>
          <w:szCs w:val="26"/>
        </w:rPr>
      </w:pPr>
      <w:r w:rsidRPr="00541717">
        <w:rPr>
          <w:sz w:val="26"/>
          <w:szCs w:val="26"/>
        </w:rPr>
        <w:t>Регистрация заявления, поданного заявителем, осуществляется в день приема.</w:t>
      </w:r>
    </w:p>
    <w:p w:rsidR="00541717" w:rsidRPr="00541717" w:rsidRDefault="00541717" w:rsidP="00541717">
      <w:pPr>
        <w:pStyle w:val="26"/>
        <w:spacing w:after="0" w:line="240" w:lineRule="auto"/>
        <w:ind w:firstLine="709"/>
        <w:jc w:val="both"/>
        <w:outlineLvl w:val="2"/>
        <w:rPr>
          <w:sz w:val="26"/>
          <w:szCs w:val="26"/>
        </w:rPr>
      </w:pPr>
      <w:r w:rsidRPr="00541717">
        <w:rPr>
          <w:sz w:val="26"/>
          <w:szCs w:val="26"/>
        </w:rPr>
        <w:t>2.15.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541717" w:rsidRPr="00541717" w:rsidRDefault="00541717" w:rsidP="00541717">
      <w:pPr>
        <w:autoSpaceDE w:val="0"/>
        <w:autoSpaceDN w:val="0"/>
        <w:adjustRightInd w:val="0"/>
        <w:ind w:firstLine="720"/>
        <w:jc w:val="both"/>
        <w:outlineLvl w:val="2"/>
        <w:rPr>
          <w:sz w:val="26"/>
          <w:szCs w:val="26"/>
        </w:rPr>
      </w:pPr>
      <w:r w:rsidRPr="00541717">
        <w:rPr>
          <w:sz w:val="26"/>
          <w:szCs w:val="26"/>
        </w:rPr>
        <w:t>2.15.1. Помещение, в котором осуществляется прием заявителей, должно обеспечивать:</w:t>
      </w:r>
    </w:p>
    <w:p w:rsidR="00541717" w:rsidRPr="00541717" w:rsidRDefault="00541717" w:rsidP="00541717">
      <w:pPr>
        <w:widowControl w:val="0"/>
        <w:autoSpaceDE w:val="0"/>
        <w:autoSpaceDN w:val="0"/>
        <w:adjustRightInd w:val="0"/>
        <w:ind w:firstLine="709"/>
        <w:jc w:val="both"/>
        <w:rPr>
          <w:sz w:val="26"/>
          <w:szCs w:val="26"/>
          <w:u w:val="single"/>
        </w:rPr>
      </w:pPr>
      <w:r w:rsidRPr="00541717">
        <w:rPr>
          <w:sz w:val="26"/>
          <w:szCs w:val="26"/>
        </w:rPr>
        <w:t>1) комфортное расположение заявителя и должностного лица Администрации сельсовета;</w:t>
      </w:r>
    </w:p>
    <w:p w:rsidR="00541717" w:rsidRPr="00541717" w:rsidRDefault="00541717" w:rsidP="00541717">
      <w:pPr>
        <w:autoSpaceDE w:val="0"/>
        <w:autoSpaceDN w:val="0"/>
        <w:adjustRightInd w:val="0"/>
        <w:ind w:firstLine="720"/>
        <w:jc w:val="both"/>
        <w:outlineLvl w:val="2"/>
        <w:rPr>
          <w:sz w:val="26"/>
          <w:szCs w:val="26"/>
        </w:rPr>
      </w:pPr>
      <w:r w:rsidRPr="00541717">
        <w:rPr>
          <w:sz w:val="26"/>
          <w:szCs w:val="26"/>
        </w:rPr>
        <w:t>2) возможность и удобство оформления заявителем письменного обращения;</w:t>
      </w:r>
    </w:p>
    <w:p w:rsidR="00541717" w:rsidRPr="00541717" w:rsidRDefault="00541717" w:rsidP="00541717">
      <w:pPr>
        <w:autoSpaceDE w:val="0"/>
        <w:autoSpaceDN w:val="0"/>
        <w:adjustRightInd w:val="0"/>
        <w:ind w:firstLine="720"/>
        <w:jc w:val="both"/>
        <w:outlineLvl w:val="2"/>
        <w:rPr>
          <w:sz w:val="26"/>
          <w:szCs w:val="26"/>
        </w:rPr>
      </w:pPr>
      <w:r w:rsidRPr="00541717">
        <w:rPr>
          <w:sz w:val="26"/>
          <w:szCs w:val="26"/>
        </w:rPr>
        <w:t>3) доступ к нормативным правовым актам, регулирующим предоставление муниципальной услуги;</w:t>
      </w:r>
    </w:p>
    <w:p w:rsidR="00541717" w:rsidRPr="00541717" w:rsidRDefault="00541717" w:rsidP="00541717">
      <w:pPr>
        <w:autoSpaceDE w:val="0"/>
        <w:autoSpaceDN w:val="0"/>
        <w:adjustRightInd w:val="0"/>
        <w:ind w:firstLine="720"/>
        <w:jc w:val="both"/>
        <w:outlineLvl w:val="2"/>
        <w:rPr>
          <w:sz w:val="26"/>
          <w:szCs w:val="26"/>
        </w:rPr>
      </w:pPr>
      <w:r w:rsidRPr="00541717">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541717" w:rsidRPr="00541717" w:rsidRDefault="00541717" w:rsidP="00541717">
      <w:pPr>
        <w:autoSpaceDE w:val="0"/>
        <w:autoSpaceDN w:val="0"/>
        <w:adjustRightInd w:val="0"/>
        <w:ind w:firstLine="720"/>
        <w:jc w:val="both"/>
        <w:outlineLvl w:val="2"/>
        <w:rPr>
          <w:sz w:val="26"/>
          <w:szCs w:val="26"/>
        </w:rPr>
      </w:pPr>
      <w:r w:rsidRPr="00541717">
        <w:rPr>
          <w:sz w:val="26"/>
          <w:szCs w:val="26"/>
        </w:rPr>
        <w:t>2.15.2. Вход и передвижение по помещению, в котором проводится личный прием, не должны создавать затруднений для лиц с ограниченными возможностями.</w:t>
      </w:r>
    </w:p>
    <w:p w:rsidR="00541717" w:rsidRPr="00541717" w:rsidRDefault="00541717" w:rsidP="00541717">
      <w:pPr>
        <w:widowControl w:val="0"/>
        <w:autoSpaceDE w:val="0"/>
        <w:autoSpaceDN w:val="0"/>
        <w:adjustRightInd w:val="0"/>
        <w:ind w:firstLine="709"/>
        <w:jc w:val="both"/>
        <w:rPr>
          <w:sz w:val="26"/>
          <w:szCs w:val="26"/>
        </w:rPr>
      </w:pPr>
      <w:r w:rsidRPr="00541717">
        <w:rPr>
          <w:sz w:val="26"/>
          <w:szCs w:val="26"/>
        </w:rPr>
        <w:t>2.15.3.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Администрации сельсовета, ответственной за его исполнение, и т.п. осуществляет специалист Администрации сельсовета.</w:t>
      </w:r>
    </w:p>
    <w:p w:rsidR="00541717" w:rsidRPr="00541717" w:rsidRDefault="00541717" w:rsidP="00541717">
      <w:pPr>
        <w:ind w:firstLine="709"/>
        <w:jc w:val="both"/>
        <w:rPr>
          <w:sz w:val="26"/>
          <w:szCs w:val="26"/>
        </w:rPr>
      </w:pPr>
      <w:r w:rsidRPr="00541717">
        <w:rPr>
          <w:sz w:val="26"/>
          <w:szCs w:val="26"/>
        </w:rPr>
        <w:t>2.15.4.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541717" w:rsidRPr="00541717" w:rsidRDefault="00541717" w:rsidP="00541717">
      <w:pPr>
        <w:widowControl w:val="0"/>
        <w:autoSpaceDE w:val="0"/>
        <w:autoSpaceDN w:val="0"/>
        <w:adjustRightInd w:val="0"/>
        <w:ind w:firstLine="709"/>
        <w:jc w:val="both"/>
        <w:rPr>
          <w:sz w:val="26"/>
          <w:szCs w:val="26"/>
          <w:u w:val="single"/>
        </w:rPr>
      </w:pPr>
      <w:r w:rsidRPr="00541717">
        <w:rPr>
          <w:sz w:val="26"/>
          <w:szCs w:val="26"/>
        </w:rPr>
        <w:t xml:space="preserve">2.15.5. На информационных стендах Администрации сельсовета размещается следующая информация: </w:t>
      </w:r>
    </w:p>
    <w:p w:rsidR="00541717" w:rsidRPr="00541717" w:rsidRDefault="00541717" w:rsidP="00541717">
      <w:pPr>
        <w:autoSpaceDE w:val="0"/>
        <w:autoSpaceDN w:val="0"/>
        <w:adjustRightInd w:val="0"/>
        <w:ind w:firstLine="709"/>
        <w:jc w:val="both"/>
        <w:rPr>
          <w:sz w:val="26"/>
          <w:szCs w:val="26"/>
        </w:rPr>
      </w:pPr>
      <w:r w:rsidRPr="00541717">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541717" w:rsidRPr="00541717" w:rsidRDefault="00541717" w:rsidP="00541717">
      <w:pPr>
        <w:widowControl w:val="0"/>
        <w:autoSpaceDE w:val="0"/>
        <w:autoSpaceDN w:val="0"/>
        <w:adjustRightInd w:val="0"/>
        <w:ind w:firstLine="709"/>
        <w:jc w:val="both"/>
        <w:rPr>
          <w:sz w:val="26"/>
          <w:szCs w:val="26"/>
          <w:u w:val="single"/>
        </w:rPr>
      </w:pPr>
      <w:r w:rsidRPr="00541717">
        <w:rPr>
          <w:sz w:val="26"/>
          <w:szCs w:val="26"/>
        </w:rPr>
        <w:t>2) график (режим) работы Администрации сельсовета, предоставляющей муниципальную услугу;</w:t>
      </w:r>
    </w:p>
    <w:p w:rsidR="00541717" w:rsidRPr="00541717" w:rsidRDefault="00541717" w:rsidP="00541717">
      <w:pPr>
        <w:autoSpaceDE w:val="0"/>
        <w:autoSpaceDN w:val="0"/>
        <w:adjustRightInd w:val="0"/>
        <w:ind w:firstLine="709"/>
        <w:jc w:val="both"/>
        <w:rPr>
          <w:sz w:val="26"/>
          <w:szCs w:val="26"/>
        </w:rPr>
      </w:pPr>
      <w:r w:rsidRPr="00541717">
        <w:rPr>
          <w:sz w:val="26"/>
          <w:szCs w:val="26"/>
        </w:rPr>
        <w:t>3) Административный регламент предоставления муниципальной услуги;</w:t>
      </w:r>
    </w:p>
    <w:p w:rsidR="00541717" w:rsidRPr="00541717" w:rsidRDefault="00541717" w:rsidP="00541717">
      <w:pPr>
        <w:widowControl w:val="0"/>
        <w:autoSpaceDE w:val="0"/>
        <w:autoSpaceDN w:val="0"/>
        <w:adjustRightInd w:val="0"/>
        <w:ind w:firstLine="709"/>
        <w:jc w:val="both"/>
        <w:rPr>
          <w:sz w:val="26"/>
          <w:szCs w:val="26"/>
          <w:u w:val="single"/>
        </w:rPr>
      </w:pPr>
      <w:r w:rsidRPr="00541717">
        <w:rPr>
          <w:sz w:val="26"/>
          <w:szCs w:val="26"/>
        </w:rPr>
        <w:t>4) место нахождения Администрации сельсовета, предоставляющей муниципальную услугу;</w:t>
      </w:r>
    </w:p>
    <w:p w:rsidR="00541717" w:rsidRPr="00541717" w:rsidRDefault="00541717" w:rsidP="00541717">
      <w:pPr>
        <w:autoSpaceDE w:val="0"/>
        <w:autoSpaceDN w:val="0"/>
        <w:adjustRightInd w:val="0"/>
        <w:ind w:firstLine="709"/>
        <w:jc w:val="both"/>
        <w:rPr>
          <w:sz w:val="26"/>
          <w:szCs w:val="26"/>
        </w:rPr>
      </w:pPr>
      <w:r w:rsidRPr="00541717">
        <w:rPr>
          <w:sz w:val="26"/>
          <w:szCs w:val="26"/>
        </w:rPr>
        <w:t>5) телефон для справок;</w:t>
      </w:r>
    </w:p>
    <w:p w:rsidR="00541717" w:rsidRPr="00541717" w:rsidRDefault="00541717" w:rsidP="00541717">
      <w:pPr>
        <w:widowControl w:val="0"/>
        <w:autoSpaceDE w:val="0"/>
        <w:autoSpaceDN w:val="0"/>
        <w:adjustRightInd w:val="0"/>
        <w:ind w:firstLine="709"/>
        <w:jc w:val="both"/>
        <w:rPr>
          <w:sz w:val="26"/>
          <w:szCs w:val="26"/>
          <w:u w:val="single"/>
        </w:rPr>
      </w:pPr>
      <w:r w:rsidRPr="00541717">
        <w:rPr>
          <w:sz w:val="26"/>
          <w:szCs w:val="26"/>
        </w:rPr>
        <w:t>6) адрес электронной почты Администрации сельсовета, предоставляющей муниципальную услугу;</w:t>
      </w:r>
    </w:p>
    <w:p w:rsidR="00541717" w:rsidRPr="00541717" w:rsidRDefault="00541717" w:rsidP="00541717">
      <w:pPr>
        <w:widowControl w:val="0"/>
        <w:autoSpaceDE w:val="0"/>
        <w:autoSpaceDN w:val="0"/>
        <w:adjustRightInd w:val="0"/>
        <w:ind w:firstLine="709"/>
        <w:jc w:val="both"/>
        <w:rPr>
          <w:sz w:val="26"/>
          <w:szCs w:val="26"/>
          <w:u w:val="single"/>
        </w:rPr>
      </w:pPr>
      <w:r w:rsidRPr="00541717">
        <w:rPr>
          <w:sz w:val="26"/>
          <w:szCs w:val="26"/>
        </w:rPr>
        <w:t>7) адрес сайта Администрации района;</w:t>
      </w:r>
    </w:p>
    <w:p w:rsidR="00541717" w:rsidRPr="00541717" w:rsidRDefault="00541717" w:rsidP="00541717">
      <w:pPr>
        <w:autoSpaceDE w:val="0"/>
        <w:autoSpaceDN w:val="0"/>
        <w:adjustRightInd w:val="0"/>
        <w:ind w:firstLine="709"/>
        <w:jc w:val="both"/>
        <w:rPr>
          <w:sz w:val="26"/>
          <w:szCs w:val="26"/>
        </w:rPr>
      </w:pPr>
      <w:r w:rsidRPr="00541717">
        <w:rPr>
          <w:sz w:val="26"/>
          <w:szCs w:val="26"/>
        </w:rPr>
        <w:t>8) порядок получения консультаций;</w:t>
      </w:r>
    </w:p>
    <w:p w:rsidR="00541717" w:rsidRPr="00541717" w:rsidRDefault="00541717" w:rsidP="00541717">
      <w:pPr>
        <w:widowControl w:val="0"/>
        <w:autoSpaceDE w:val="0"/>
        <w:autoSpaceDN w:val="0"/>
        <w:adjustRightInd w:val="0"/>
        <w:ind w:firstLine="709"/>
        <w:jc w:val="both"/>
        <w:rPr>
          <w:sz w:val="26"/>
          <w:szCs w:val="26"/>
          <w:u w:val="single"/>
        </w:rPr>
      </w:pPr>
      <w:r w:rsidRPr="00541717">
        <w:rPr>
          <w:sz w:val="26"/>
          <w:szCs w:val="26"/>
        </w:rPr>
        <w:t>9) порядок обжалования решений, действий (бездействия) должностных лиц Администрации сельсовета, предоставляющей муниципальную услугу.</w:t>
      </w:r>
    </w:p>
    <w:p w:rsidR="00541717" w:rsidRPr="00541717" w:rsidRDefault="00541717" w:rsidP="00541717">
      <w:pPr>
        <w:ind w:firstLine="709"/>
        <w:jc w:val="both"/>
        <w:rPr>
          <w:sz w:val="26"/>
          <w:szCs w:val="26"/>
        </w:rPr>
      </w:pPr>
      <w:r w:rsidRPr="00541717">
        <w:rPr>
          <w:sz w:val="26"/>
          <w:szCs w:val="26"/>
        </w:rPr>
        <w:t>2.15.6.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541717" w:rsidRPr="00541717" w:rsidRDefault="00541717" w:rsidP="00541717">
      <w:pPr>
        <w:ind w:firstLine="709"/>
        <w:jc w:val="both"/>
        <w:rPr>
          <w:sz w:val="26"/>
          <w:szCs w:val="26"/>
        </w:rPr>
      </w:pPr>
      <w:r w:rsidRPr="00541717">
        <w:rPr>
          <w:sz w:val="26"/>
          <w:szCs w:val="26"/>
        </w:rPr>
        <w:t>2.15.7.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541717" w:rsidRPr="00541717" w:rsidRDefault="00541717" w:rsidP="00541717">
      <w:pPr>
        <w:widowControl w:val="0"/>
        <w:autoSpaceDE w:val="0"/>
        <w:autoSpaceDN w:val="0"/>
        <w:adjustRightInd w:val="0"/>
        <w:ind w:firstLine="540"/>
        <w:jc w:val="both"/>
        <w:rPr>
          <w:sz w:val="26"/>
          <w:szCs w:val="26"/>
        </w:rPr>
      </w:pPr>
    </w:p>
    <w:p w:rsidR="00541717" w:rsidRPr="00541717" w:rsidRDefault="00541717" w:rsidP="00541717">
      <w:pPr>
        <w:autoSpaceDE w:val="0"/>
        <w:autoSpaceDN w:val="0"/>
        <w:adjustRightInd w:val="0"/>
        <w:ind w:firstLine="709"/>
        <w:jc w:val="both"/>
        <w:outlineLvl w:val="2"/>
        <w:rPr>
          <w:sz w:val="26"/>
          <w:szCs w:val="26"/>
        </w:rPr>
      </w:pPr>
      <w:r w:rsidRPr="00541717">
        <w:rPr>
          <w:sz w:val="26"/>
          <w:szCs w:val="26"/>
        </w:rPr>
        <w:t>2.16. Показатели доступности и качества муниципальной услуги.</w:t>
      </w:r>
    </w:p>
    <w:p w:rsidR="00541717" w:rsidRDefault="00541717" w:rsidP="00541717">
      <w:pPr>
        <w:autoSpaceDE w:val="0"/>
        <w:autoSpaceDN w:val="0"/>
        <w:adjustRightInd w:val="0"/>
        <w:ind w:firstLine="709"/>
        <w:jc w:val="both"/>
        <w:outlineLvl w:val="2"/>
        <w:rPr>
          <w:sz w:val="26"/>
          <w:szCs w:val="26"/>
        </w:rPr>
      </w:pPr>
      <w:r w:rsidRPr="00541717">
        <w:rPr>
          <w:sz w:val="26"/>
          <w:szCs w:val="26"/>
        </w:rPr>
        <w:t>2.16.1. Целевые значения показателя доступности и качества муниципальной услуги.</w:t>
      </w:r>
    </w:p>
    <w:p w:rsidR="00541717" w:rsidRPr="00541717" w:rsidRDefault="00541717" w:rsidP="00541717">
      <w:pPr>
        <w:autoSpaceDE w:val="0"/>
        <w:autoSpaceDN w:val="0"/>
        <w:adjustRightInd w:val="0"/>
        <w:ind w:firstLine="709"/>
        <w:jc w:val="both"/>
        <w:outlineLvl w:val="2"/>
        <w:rPr>
          <w:sz w:val="16"/>
          <w:szCs w:val="16"/>
        </w:rPr>
      </w:pPr>
    </w:p>
    <w:tbl>
      <w:tblPr>
        <w:tblW w:w="8931" w:type="dxa"/>
        <w:tblInd w:w="70" w:type="dxa"/>
        <w:tblLayout w:type="fixed"/>
        <w:tblCellMar>
          <w:left w:w="70" w:type="dxa"/>
          <w:right w:w="70" w:type="dxa"/>
        </w:tblCellMar>
        <w:tblLook w:val="0000"/>
      </w:tblPr>
      <w:tblGrid>
        <w:gridCol w:w="6379"/>
        <w:gridCol w:w="2552"/>
      </w:tblGrid>
      <w:tr w:rsidR="00541717" w:rsidRPr="00541717" w:rsidTr="00541717">
        <w:trPr>
          <w:cantSplit/>
          <w:trHeight w:val="360"/>
        </w:trPr>
        <w:tc>
          <w:tcPr>
            <w:tcW w:w="6379" w:type="dxa"/>
            <w:vMerge w:val="restart"/>
            <w:tcBorders>
              <w:top w:val="single" w:sz="6" w:space="0" w:color="auto"/>
              <w:left w:val="single" w:sz="6" w:space="0" w:color="auto"/>
              <w:bottom w:val="nil"/>
              <w:right w:val="single" w:sz="6" w:space="0" w:color="auto"/>
            </w:tcBorders>
          </w:tcPr>
          <w:p w:rsidR="00541717" w:rsidRPr="00541717" w:rsidRDefault="00541717" w:rsidP="00541717">
            <w:pPr>
              <w:autoSpaceDE w:val="0"/>
              <w:autoSpaceDN w:val="0"/>
              <w:adjustRightInd w:val="0"/>
              <w:jc w:val="center"/>
              <w:outlineLvl w:val="2"/>
            </w:pPr>
            <w:r w:rsidRPr="00541717">
              <w:t>Показатели качества и доступности</w:t>
            </w:r>
            <w:r w:rsidRPr="00541717">
              <w:br/>
              <w:t>муниципальной услуги</w:t>
            </w:r>
          </w:p>
        </w:tc>
        <w:tc>
          <w:tcPr>
            <w:tcW w:w="2552" w:type="dxa"/>
            <w:vMerge w:val="restart"/>
            <w:tcBorders>
              <w:top w:val="single" w:sz="6" w:space="0" w:color="auto"/>
              <w:left w:val="single" w:sz="6" w:space="0" w:color="auto"/>
              <w:bottom w:val="nil"/>
              <w:right w:val="single" w:sz="6" w:space="0" w:color="auto"/>
            </w:tcBorders>
          </w:tcPr>
          <w:p w:rsidR="00541717" w:rsidRPr="00541717" w:rsidRDefault="00541717" w:rsidP="00541717">
            <w:pPr>
              <w:pStyle w:val="ConsPlusCell"/>
              <w:ind w:right="-63"/>
              <w:jc w:val="center"/>
              <w:rPr>
                <w:rFonts w:ascii="Times New Roman" w:hAnsi="Times New Roman" w:cs="Times New Roman"/>
                <w:sz w:val="24"/>
                <w:szCs w:val="24"/>
              </w:rPr>
            </w:pPr>
            <w:r w:rsidRPr="00541717">
              <w:rPr>
                <w:rFonts w:ascii="Times New Roman" w:hAnsi="Times New Roman" w:cs="Times New Roman"/>
                <w:sz w:val="24"/>
                <w:szCs w:val="24"/>
              </w:rPr>
              <w:t xml:space="preserve">Целевое значение показателя </w:t>
            </w:r>
          </w:p>
        </w:tc>
      </w:tr>
      <w:tr w:rsidR="00541717" w:rsidRPr="00541717" w:rsidTr="00541717">
        <w:trPr>
          <w:cantSplit/>
          <w:trHeight w:val="276"/>
        </w:trPr>
        <w:tc>
          <w:tcPr>
            <w:tcW w:w="6379" w:type="dxa"/>
            <w:vMerge/>
            <w:tcBorders>
              <w:top w:val="nil"/>
              <w:left w:val="single" w:sz="6" w:space="0" w:color="auto"/>
              <w:bottom w:val="single" w:sz="6" w:space="0" w:color="auto"/>
              <w:right w:val="single" w:sz="6" w:space="0" w:color="auto"/>
            </w:tcBorders>
          </w:tcPr>
          <w:p w:rsidR="00541717" w:rsidRPr="00541717" w:rsidRDefault="00541717" w:rsidP="00541717">
            <w:pPr>
              <w:pStyle w:val="ConsPlusCell"/>
              <w:ind w:right="-63"/>
              <w:rPr>
                <w:rFonts w:ascii="Times New Roman" w:hAnsi="Times New Roman" w:cs="Times New Roman"/>
                <w:sz w:val="24"/>
                <w:szCs w:val="24"/>
              </w:rPr>
            </w:pPr>
          </w:p>
        </w:tc>
        <w:tc>
          <w:tcPr>
            <w:tcW w:w="2552" w:type="dxa"/>
            <w:vMerge/>
            <w:tcBorders>
              <w:top w:val="nil"/>
              <w:left w:val="single" w:sz="6" w:space="0" w:color="auto"/>
              <w:bottom w:val="single" w:sz="6" w:space="0" w:color="auto"/>
              <w:right w:val="single" w:sz="6" w:space="0" w:color="auto"/>
            </w:tcBorders>
          </w:tcPr>
          <w:p w:rsidR="00541717" w:rsidRPr="00541717" w:rsidRDefault="00541717" w:rsidP="00541717">
            <w:pPr>
              <w:pStyle w:val="ConsPlusCell"/>
              <w:ind w:right="-63"/>
              <w:rPr>
                <w:rFonts w:ascii="Times New Roman" w:hAnsi="Times New Roman" w:cs="Times New Roman"/>
                <w:sz w:val="24"/>
                <w:szCs w:val="24"/>
              </w:rPr>
            </w:pPr>
          </w:p>
        </w:tc>
      </w:tr>
      <w:tr w:rsidR="00541717" w:rsidRPr="00541717" w:rsidTr="00541717">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center"/>
              <w:rPr>
                <w:rFonts w:ascii="Times New Roman" w:hAnsi="Times New Roman" w:cs="Times New Roman"/>
                <w:sz w:val="24"/>
                <w:szCs w:val="24"/>
              </w:rPr>
            </w:pPr>
            <w:r w:rsidRPr="00541717">
              <w:rPr>
                <w:rFonts w:ascii="Times New Roman" w:hAnsi="Times New Roman" w:cs="Times New Roman"/>
                <w:sz w:val="24"/>
                <w:szCs w:val="24"/>
              </w:rPr>
              <w:t>1. Своевременность</w:t>
            </w:r>
          </w:p>
        </w:tc>
      </w:tr>
      <w:tr w:rsidR="00541717" w:rsidRPr="00541717" w:rsidTr="00541717">
        <w:trPr>
          <w:cantSplit/>
          <w:trHeight w:val="480"/>
        </w:trPr>
        <w:tc>
          <w:tcPr>
            <w:tcW w:w="6379"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both"/>
              <w:rPr>
                <w:rFonts w:ascii="Times New Roman" w:hAnsi="Times New Roman" w:cs="Times New Roman"/>
                <w:sz w:val="24"/>
                <w:szCs w:val="24"/>
              </w:rPr>
            </w:pPr>
            <w:r w:rsidRPr="00541717">
              <w:rPr>
                <w:rFonts w:ascii="Times New Roman" w:hAnsi="Times New Roman" w:cs="Times New Roman"/>
                <w:sz w:val="24"/>
                <w:szCs w:val="24"/>
              </w:rPr>
              <w:t>1.1. % (доля) случаев предоставления услуги в установленный срок с момента сдачи документа</w:t>
            </w:r>
          </w:p>
        </w:tc>
        <w:tc>
          <w:tcPr>
            <w:tcW w:w="2552"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ind w:right="-63"/>
              <w:jc w:val="center"/>
              <w:rPr>
                <w:rFonts w:ascii="Times New Roman" w:hAnsi="Times New Roman" w:cs="Times New Roman"/>
                <w:sz w:val="24"/>
                <w:szCs w:val="24"/>
              </w:rPr>
            </w:pPr>
            <w:r w:rsidRPr="00541717">
              <w:rPr>
                <w:rFonts w:ascii="Times New Roman" w:hAnsi="Times New Roman" w:cs="Times New Roman"/>
                <w:sz w:val="24"/>
                <w:szCs w:val="24"/>
              </w:rPr>
              <w:t>90-95%</w:t>
            </w:r>
          </w:p>
        </w:tc>
      </w:tr>
      <w:tr w:rsidR="00541717" w:rsidRPr="00541717" w:rsidTr="00541717">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center"/>
              <w:rPr>
                <w:rFonts w:ascii="Times New Roman" w:hAnsi="Times New Roman" w:cs="Times New Roman"/>
                <w:sz w:val="24"/>
                <w:szCs w:val="24"/>
              </w:rPr>
            </w:pPr>
            <w:r w:rsidRPr="00541717">
              <w:rPr>
                <w:rFonts w:ascii="Times New Roman" w:hAnsi="Times New Roman" w:cs="Times New Roman"/>
                <w:sz w:val="24"/>
                <w:szCs w:val="24"/>
              </w:rPr>
              <w:t>2. Качество</w:t>
            </w:r>
          </w:p>
        </w:tc>
      </w:tr>
      <w:tr w:rsidR="00541717" w:rsidRPr="00541717" w:rsidTr="00541717">
        <w:trPr>
          <w:cantSplit/>
          <w:trHeight w:val="480"/>
        </w:trPr>
        <w:tc>
          <w:tcPr>
            <w:tcW w:w="6379"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both"/>
              <w:rPr>
                <w:rFonts w:ascii="Times New Roman" w:hAnsi="Times New Roman" w:cs="Times New Roman"/>
                <w:sz w:val="24"/>
                <w:szCs w:val="24"/>
              </w:rPr>
            </w:pPr>
            <w:r w:rsidRPr="00541717">
              <w:rPr>
                <w:rFonts w:ascii="Times New Roman" w:hAnsi="Times New Roman" w:cs="Times New Roman"/>
                <w:sz w:val="24"/>
                <w:szCs w:val="24"/>
              </w:rPr>
              <w:t>2.1. % (доля) Заявителей, удовлетворенных качеством процесса предоставления услуги</w:t>
            </w:r>
          </w:p>
        </w:tc>
        <w:tc>
          <w:tcPr>
            <w:tcW w:w="2552"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ind w:right="-63"/>
              <w:jc w:val="center"/>
              <w:rPr>
                <w:rFonts w:ascii="Times New Roman" w:hAnsi="Times New Roman" w:cs="Times New Roman"/>
                <w:sz w:val="24"/>
                <w:szCs w:val="24"/>
              </w:rPr>
            </w:pPr>
            <w:r w:rsidRPr="00541717">
              <w:rPr>
                <w:rFonts w:ascii="Times New Roman" w:hAnsi="Times New Roman" w:cs="Times New Roman"/>
                <w:sz w:val="24"/>
                <w:szCs w:val="24"/>
              </w:rPr>
              <w:t>90-95%</w:t>
            </w:r>
          </w:p>
        </w:tc>
      </w:tr>
      <w:tr w:rsidR="00541717" w:rsidRPr="00541717" w:rsidTr="00541717">
        <w:trPr>
          <w:cantSplit/>
          <w:trHeight w:val="480"/>
        </w:trPr>
        <w:tc>
          <w:tcPr>
            <w:tcW w:w="6379"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both"/>
              <w:rPr>
                <w:rFonts w:ascii="Times New Roman" w:hAnsi="Times New Roman" w:cs="Times New Roman"/>
                <w:sz w:val="24"/>
                <w:szCs w:val="24"/>
              </w:rPr>
            </w:pPr>
            <w:r w:rsidRPr="00541717">
              <w:rPr>
                <w:rFonts w:ascii="Times New Roman" w:hAnsi="Times New Roman" w:cs="Times New Roman"/>
                <w:sz w:val="24"/>
                <w:szCs w:val="24"/>
              </w:rPr>
              <w:t>2.2. % (доля) случаев правильно оформленных документов должностным лицом (регистрация)</w:t>
            </w:r>
          </w:p>
        </w:tc>
        <w:tc>
          <w:tcPr>
            <w:tcW w:w="2552"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ind w:right="-63"/>
              <w:jc w:val="center"/>
              <w:rPr>
                <w:rFonts w:ascii="Times New Roman" w:hAnsi="Times New Roman" w:cs="Times New Roman"/>
                <w:sz w:val="24"/>
                <w:szCs w:val="24"/>
              </w:rPr>
            </w:pPr>
            <w:r w:rsidRPr="00541717">
              <w:rPr>
                <w:rFonts w:ascii="Times New Roman" w:hAnsi="Times New Roman" w:cs="Times New Roman"/>
                <w:sz w:val="24"/>
                <w:szCs w:val="24"/>
              </w:rPr>
              <w:t>95-97%</w:t>
            </w:r>
          </w:p>
        </w:tc>
      </w:tr>
      <w:tr w:rsidR="00541717" w:rsidRPr="00541717" w:rsidTr="00541717">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center"/>
              <w:rPr>
                <w:rFonts w:ascii="Times New Roman" w:hAnsi="Times New Roman" w:cs="Times New Roman"/>
                <w:sz w:val="24"/>
                <w:szCs w:val="24"/>
              </w:rPr>
            </w:pPr>
            <w:r w:rsidRPr="00541717">
              <w:rPr>
                <w:rFonts w:ascii="Times New Roman" w:hAnsi="Times New Roman" w:cs="Times New Roman"/>
                <w:sz w:val="24"/>
                <w:szCs w:val="24"/>
              </w:rPr>
              <w:t>3. Доступность</w:t>
            </w:r>
          </w:p>
        </w:tc>
      </w:tr>
      <w:tr w:rsidR="00541717" w:rsidRPr="00541717" w:rsidTr="00541717">
        <w:trPr>
          <w:cantSplit/>
          <w:trHeight w:val="600"/>
        </w:trPr>
        <w:tc>
          <w:tcPr>
            <w:tcW w:w="6379"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both"/>
              <w:rPr>
                <w:rFonts w:ascii="Times New Roman" w:hAnsi="Times New Roman" w:cs="Times New Roman"/>
                <w:sz w:val="24"/>
                <w:szCs w:val="24"/>
              </w:rPr>
            </w:pPr>
            <w:r w:rsidRPr="00541717">
              <w:rPr>
                <w:rFonts w:ascii="Times New Roman" w:hAnsi="Times New Roman" w:cs="Times New Roman"/>
                <w:sz w:val="24"/>
                <w:szCs w:val="24"/>
              </w:rPr>
              <w:t>3.1. % (доля) Заявителей, удовлетворенных качеством и информацией о порядке предоставления услуги</w:t>
            </w:r>
          </w:p>
        </w:tc>
        <w:tc>
          <w:tcPr>
            <w:tcW w:w="2552"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ind w:right="-63"/>
              <w:jc w:val="center"/>
              <w:rPr>
                <w:rFonts w:ascii="Times New Roman" w:hAnsi="Times New Roman" w:cs="Times New Roman"/>
                <w:sz w:val="24"/>
                <w:szCs w:val="24"/>
              </w:rPr>
            </w:pPr>
            <w:r w:rsidRPr="00541717">
              <w:rPr>
                <w:rFonts w:ascii="Times New Roman" w:hAnsi="Times New Roman" w:cs="Times New Roman"/>
                <w:sz w:val="24"/>
                <w:szCs w:val="24"/>
              </w:rPr>
              <w:t>95-97%</w:t>
            </w:r>
          </w:p>
        </w:tc>
      </w:tr>
      <w:tr w:rsidR="00541717" w:rsidRPr="00541717" w:rsidTr="00541717">
        <w:trPr>
          <w:cantSplit/>
          <w:trHeight w:val="600"/>
        </w:trPr>
        <w:tc>
          <w:tcPr>
            <w:tcW w:w="6379" w:type="dxa"/>
            <w:tcBorders>
              <w:top w:val="single" w:sz="6" w:space="0" w:color="auto"/>
              <w:left w:val="single" w:sz="6" w:space="0" w:color="auto"/>
              <w:bottom w:val="single" w:sz="6" w:space="0" w:color="auto"/>
              <w:right w:val="single" w:sz="6" w:space="0" w:color="auto"/>
            </w:tcBorders>
          </w:tcPr>
          <w:p w:rsidR="00541717" w:rsidRPr="00541717" w:rsidRDefault="00541717" w:rsidP="00541717">
            <w:r w:rsidRPr="00541717">
              <w:t xml:space="preserve">3.2. % (доля) случаев правильно заполненных заявителем документов и сданных с первого раза </w:t>
            </w:r>
          </w:p>
        </w:tc>
        <w:tc>
          <w:tcPr>
            <w:tcW w:w="2552"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ind w:right="-57"/>
              <w:jc w:val="center"/>
              <w:rPr>
                <w:rFonts w:ascii="Times New Roman" w:hAnsi="Times New Roman" w:cs="Times New Roman"/>
                <w:sz w:val="24"/>
                <w:szCs w:val="24"/>
              </w:rPr>
            </w:pPr>
            <w:r w:rsidRPr="00541717">
              <w:rPr>
                <w:rFonts w:ascii="Times New Roman" w:hAnsi="Times New Roman" w:cs="Times New Roman"/>
                <w:sz w:val="24"/>
                <w:szCs w:val="24"/>
              </w:rPr>
              <w:t>70-80 %</w:t>
            </w:r>
          </w:p>
        </w:tc>
      </w:tr>
      <w:tr w:rsidR="00541717" w:rsidRPr="00541717" w:rsidTr="00541717">
        <w:trPr>
          <w:cantSplit/>
          <w:trHeight w:val="600"/>
        </w:trPr>
        <w:tc>
          <w:tcPr>
            <w:tcW w:w="6379"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both"/>
              <w:rPr>
                <w:rFonts w:ascii="Times New Roman" w:hAnsi="Times New Roman" w:cs="Times New Roman"/>
                <w:sz w:val="24"/>
                <w:szCs w:val="24"/>
              </w:rPr>
            </w:pPr>
            <w:r w:rsidRPr="00541717">
              <w:rPr>
                <w:rFonts w:ascii="Times New Roman" w:hAnsi="Times New Roman" w:cs="Times New Roman"/>
                <w:sz w:val="24"/>
                <w:szCs w:val="24"/>
              </w:rPr>
              <w:t>3.3. % (доля) Заявителей, считающих, что представленная информация об услуге в сети Интернет доступна и понятна</w:t>
            </w:r>
          </w:p>
        </w:tc>
        <w:tc>
          <w:tcPr>
            <w:tcW w:w="2552"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ind w:right="-57"/>
              <w:jc w:val="center"/>
              <w:rPr>
                <w:rFonts w:ascii="Times New Roman" w:hAnsi="Times New Roman" w:cs="Times New Roman"/>
                <w:sz w:val="24"/>
                <w:szCs w:val="24"/>
              </w:rPr>
            </w:pPr>
            <w:r w:rsidRPr="00541717">
              <w:rPr>
                <w:rFonts w:ascii="Times New Roman" w:hAnsi="Times New Roman" w:cs="Times New Roman"/>
                <w:sz w:val="24"/>
                <w:szCs w:val="24"/>
              </w:rPr>
              <w:t>75-80%</w:t>
            </w:r>
          </w:p>
        </w:tc>
      </w:tr>
      <w:tr w:rsidR="00541717" w:rsidRPr="00541717" w:rsidTr="00541717">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center"/>
              <w:rPr>
                <w:rFonts w:ascii="Times New Roman" w:hAnsi="Times New Roman" w:cs="Times New Roman"/>
                <w:sz w:val="24"/>
                <w:szCs w:val="24"/>
              </w:rPr>
            </w:pPr>
            <w:r w:rsidRPr="00541717">
              <w:rPr>
                <w:rFonts w:ascii="Times New Roman" w:hAnsi="Times New Roman" w:cs="Times New Roman"/>
                <w:sz w:val="24"/>
                <w:szCs w:val="24"/>
              </w:rPr>
              <w:t>4. Процесс обжалования</w:t>
            </w:r>
          </w:p>
        </w:tc>
      </w:tr>
      <w:tr w:rsidR="00541717" w:rsidRPr="00541717" w:rsidTr="00541717">
        <w:trPr>
          <w:cantSplit/>
          <w:trHeight w:val="480"/>
        </w:trPr>
        <w:tc>
          <w:tcPr>
            <w:tcW w:w="6379"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both"/>
              <w:rPr>
                <w:rFonts w:ascii="Times New Roman" w:hAnsi="Times New Roman" w:cs="Times New Roman"/>
                <w:sz w:val="24"/>
                <w:szCs w:val="24"/>
              </w:rPr>
            </w:pPr>
            <w:r w:rsidRPr="00541717">
              <w:rPr>
                <w:rFonts w:ascii="Times New Roman" w:hAnsi="Times New Roman" w:cs="Times New Roman"/>
                <w:sz w:val="24"/>
                <w:szCs w:val="24"/>
              </w:rPr>
              <w:t>4.1. % (доля) обоснованных жалоб к общему количеству обслуженных Заявителей по данному виду услуг</w:t>
            </w:r>
          </w:p>
        </w:tc>
        <w:tc>
          <w:tcPr>
            <w:tcW w:w="2552"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ind w:right="-63"/>
              <w:jc w:val="center"/>
              <w:rPr>
                <w:rFonts w:ascii="Times New Roman" w:hAnsi="Times New Roman" w:cs="Times New Roman"/>
                <w:sz w:val="24"/>
                <w:szCs w:val="24"/>
              </w:rPr>
            </w:pPr>
            <w:r w:rsidRPr="00541717">
              <w:rPr>
                <w:rFonts w:ascii="Times New Roman" w:hAnsi="Times New Roman" w:cs="Times New Roman"/>
                <w:sz w:val="24"/>
                <w:szCs w:val="24"/>
              </w:rPr>
              <w:t>0,2 % - 0,1 %</w:t>
            </w:r>
          </w:p>
        </w:tc>
      </w:tr>
      <w:tr w:rsidR="00541717" w:rsidRPr="00541717" w:rsidTr="00541717">
        <w:trPr>
          <w:cantSplit/>
          <w:trHeight w:val="480"/>
        </w:trPr>
        <w:tc>
          <w:tcPr>
            <w:tcW w:w="6379"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both"/>
              <w:rPr>
                <w:rFonts w:ascii="Times New Roman" w:hAnsi="Times New Roman" w:cs="Times New Roman"/>
                <w:sz w:val="24"/>
                <w:szCs w:val="24"/>
              </w:rPr>
            </w:pPr>
            <w:r w:rsidRPr="00541717">
              <w:rPr>
                <w:rFonts w:ascii="Times New Roman" w:hAnsi="Times New Roman" w:cs="Times New Roman"/>
                <w:sz w:val="24"/>
                <w:szCs w:val="24"/>
              </w:rPr>
              <w:t>4.2. % (доля) обоснованных жалоб, рассмотренных в установленный срок</w:t>
            </w:r>
          </w:p>
        </w:tc>
        <w:tc>
          <w:tcPr>
            <w:tcW w:w="2552"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ind w:right="-63"/>
              <w:jc w:val="center"/>
              <w:rPr>
                <w:rFonts w:ascii="Times New Roman" w:hAnsi="Times New Roman" w:cs="Times New Roman"/>
                <w:sz w:val="24"/>
                <w:szCs w:val="24"/>
              </w:rPr>
            </w:pPr>
            <w:r w:rsidRPr="00541717">
              <w:rPr>
                <w:rFonts w:ascii="Times New Roman" w:hAnsi="Times New Roman" w:cs="Times New Roman"/>
                <w:sz w:val="24"/>
                <w:szCs w:val="24"/>
              </w:rPr>
              <w:t>95-97%</w:t>
            </w:r>
          </w:p>
        </w:tc>
      </w:tr>
      <w:tr w:rsidR="00541717" w:rsidRPr="00541717" w:rsidTr="00541717">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center"/>
              <w:rPr>
                <w:rFonts w:ascii="Times New Roman" w:hAnsi="Times New Roman" w:cs="Times New Roman"/>
                <w:sz w:val="24"/>
                <w:szCs w:val="24"/>
              </w:rPr>
            </w:pPr>
            <w:r w:rsidRPr="00541717">
              <w:rPr>
                <w:rFonts w:ascii="Times New Roman" w:hAnsi="Times New Roman" w:cs="Times New Roman"/>
                <w:sz w:val="24"/>
                <w:szCs w:val="24"/>
              </w:rPr>
              <w:t>5. Вежливость</w:t>
            </w:r>
          </w:p>
        </w:tc>
      </w:tr>
      <w:tr w:rsidR="00541717" w:rsidRPr="00541717" w:rsidTr="00541717">
        <w:trPr>
          <w:cantSplit/>
          <w:trHeight w:val="480"/>
        </w:trPr>
        <w:tc>
          <w:tcPr>
            <w:tcW w:w="6379"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jc w:val="both"/>
              <w:rPr>
                <w:rFonts w:ascii="Times New Roman" w:hAnsi="Times New Roman" w:cs="Times New Roman"/>
                <w:sz w:val="24"/>
                <w:szCs w:val="24"/>
              </w:rPr>
            </w:pPr>
            <w:r w:rsidRPr="00541717">
              <w:rPr>
                <w:rFonts w:ascii="Times New Roman" w:hAnsi="Times New Roman" w:cs="Times New Roman"/>
                <w:sz w:val="24"/>
                <w:szCs w:val="24"/>
              </w:rPr>
              <w:t>5.1. % (доля) Заявителей, удовлетворенных            вежливостью должностных лиц</w:t>
            </w:r>
          </w:p>
        </w:tc>
        <w:tc>
          <w:tcPr>
            <w:tcW w:w="2552" w:type="dxa"/>
            <w:tcBorders>
              <w:top w:val="single" w:sz="6" w:space="0" w:color="auto"/>
              <w:left w:val="single" w:sz="6" w:space="0" w:color="auto"/>
              <w:bottom w:val="single" w:sz="6" w:space="0" w:color="auto"/>
              <w:right w:val="single" w:sz="6" w:space="0" w:color="auto"/>
            </w:tcBorders>
          </w:tcPr>
          <w:p w:rsidR="00541717" w:rsidRPr="00541717" w:rsidRDefault="00541717" w:rsidP="00541717">
            <w:pPr>
              <w:pStyle w:val="ConsPlusCell"/>
              <w:ind w:right="-63"/>
              <w:jc w:val="center"/>
              <w:rPr>
                <w:rFonts w:ascii="Times New Roman" w:hAnsi="Times New Roman" w:cs="Times New Roman"/>
                <w:sz w:val="24"/>
                <w:szCs w:val="24"/>
              </w:rPr>
            </w:pPr>
            <w:r w:rsidRPr="00541717">
              <w:rPr>
                <w:rFonts w:ascii="Times New Roman" w:hAnsi="Times New Roman" w:cs="Times New Roman"/>
                <w:sz w:val="24"/>
                <w:szCs w:val="24"/>
              </w:rPr>
              <w:t>90-95%</w:t>
            </w:r>
          </w:p>
        </w:tc>
      </w:tr>
    </w:tbl>
    <w:p w:rsidR="00541717" w:rsidRPr="00541717" w:rsidRDefault="00541717" w:rsidP="00541717">
      <w:pPr>
        <w:autoSpaceDE w:val="0"/>
        <w:autoSpaceDN w:val="0"/>
        <w:adjustRightInd w:val="0"/>
        <w:ind w:firstLine="709"/>
        <w:jc w:val="both"/>
        <w:outlineLvl w:val="1"/>
        <w:rPr>
          <w:sz w:val="26"/>
          <w:szCs w:val="26"/>
        </w:rPr>
      </w:pPr>
    </w:p>
    <w:p w:rsidR="00541717" w:rsidRPr="00541717" w:rsidRDefault="00541717" w:rsidP="00541717">
      <w:pPr>
        <w:autoSpaceDE w:val="0"/>
        <w:autoSpaceDN w:val="0"/>
        <w:adjustRightInd w:val="0"/>
        <w:ind w:firstLine="709"/>
        <w:jc w:val="both"/>
        <w:outlineLvl w:val="1"/>
        <w:rPr>
          <w:sz w:val="26"/>
          <w:szCs w:val="26"/>
        </w:rPr>
      </w:pPr>
      <w:r w:rsidRPr="00541717">
        <w:rPr>
          <w:sz w:val="26"/>
          <w:szCs w:val="26"/>
        </w:rPr>
        <w:t>2.17. Иные требования, в том числе учитывающие особенности предоставления муниципальной услуги через Многофункциональный центр.</w:t>
      </w:r>
    </w:p>
    <w:p w:rsidR="00541717" w:rsidRPr="00541717" w:rsidRDefault="00541717" w:rsidP="00541717">
      <w:pPr>
        <w:autoSpaceDE w:val="0"/>
        <w:autoSpaceDN w:val="0"/>
        <w:adjustRightInd w:val="0"/>
        <w:ind w:firstLine="709"/>
        <w:jc w:val="both"/>
        <w:outlineLvl w:val="1"/>
        <w:rPr>
          <w:sz w:val="26"/>
          <w:szCs w:val="26"/>
        </w:rPr>
      </w:pPr>
      <w:r w:rsidRPr="00541717">
        <w:rPr>
          <w:sz w:val="26"/>
          <w:szCs w:val="26"/>
        </w:rPr>
        <w:t>2.17.1. Администрация сельсовета обеспечивает возможность получения заявителем информации о предоставляемой муниципальной услуге на сайте Администрации района, интернет-сайте Многофункционального центра.</w:t>
      </w:r>
    </w:p>
    <w:p w:rsidR="00541717" w:rsidRPr="00541717" w:rsidRDefault="00541717" w:rsidP="00541717">
      <w:pPr>
        <w:pStyle w:val="26"/>
        <w:spacing w:after="0" w:line="240" w:lineRule="auto"/>
        <w:ind w:firstLine="709"/>
        <w:jc w:val="both"/>
        <w:outlineLvl w:val="2"/>
        <w:rPr>
          <w:sz w:val="26"/>
          <w:szCs w:val="26"/>
        </w:rPr>
      </w:pPr>
      <w:r w:rsidRPr="00541717">
        <w:rPr>
          <w:sz w:val="26"/>
          <w:szCs w:val="26"/>
        </w:rPr>
        <w:t>2.17.2.  Администрация сельсовета обеспечивает возможность получения и копирования заявителями на сайте Администрации района форм заявлений и иных документов, необходимых для получения муниципальной услуги в электронном виде.</w:t>
      </w:r>
    </w:p>
    <w:p w:rsidR="00541717" w:rsidRPr="00541717" w:rsidRDefault="00541717" w:rsidP="00541717">
      <w:pPr>
        <w:keepNext/>
        <w:widowControl w:val="0"/>
        <w:autoSpaceDE w:val="0"/>
        <w:autoSpaceDN w:val="0"/>
        <w:adjustRightInd w:val="0"/>
        <w:ind w:firstLine="720"/>
        <w:jc w:val="center"/>
        <w:outlineLvl w:val="1"/>
        <w:rPr>
          <w:b/>
          <w:bCs/>
          <w:iCs/>
          <w:sz w:val="26"/>
          <w:szCs w:val="26"/>
        </w:rPr>
      </w:pPr>
      <w:r w:rsidRPr="00541717">
        <w:rPr>
          <w:b/>
          <w:bCs/>
          <w:iCs/>
          <w:sz w:val="26"/>
          <w:szCs w:val="26"/>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541717" w:rsidRPr="00541717" w:rsidRDefault="00541717" w:rsidP="00541717">
      <w:pPr>
        <w:autoSpaceDE w:val="0"/>
        <w:autoSpaceDN w:val="0"/>
        <w:adjustRightInd w:val="0"/>
        <w:ind w:right="-63" w:firstLine="540"/>
        <w:jc w:val="center"/>
        <w:rPr>
          <w:b/>
          <w:sz w:val="26"/>
          <w:szCs w:val="26"/>
        </w:rPr>
      </w:pPr>
    </w:p>
    <w:p w:rsidR="00541717" w:rsidRPr="00541717" w:rsidRDefault="00541717" w:rsidP="00541717">
      <w:pPr>
        <w:pStyle w:val="26"/>
        <w:spacing w:after="0" w:line="240" w:lineRule="auto"/>
        <w:ind w:firstLine="709"/>
        <w:jc w:val="both"/>
        <w:outlineLvl w:val="2"/>
        <w:rPr>
          <w:sz w:val="26"/>
          <w:szCs w:val="26"/>
        </w:rPr>
      </w:pPr>
      <w:r w:rsidRPr="00541717">
        <w:rPr>
          <w:sz w:val="26"/>
          <w:szCs w:val="26"/>
        </w:rPr>
        <w:t>Блок-схема предоставления муниципальной услуги приведена в приложении 3 настоящего Административного регламента.</w:t>
      </w:r>
    </w:p>
    <w:p w:rsidR="00541717" w:rsidRPr="00541717" w:rsidRDefault="00541717" w:rsidP="00541717">
      <w:pPr>
        <w:ind w:firstLine="709"/>
        <w:jc w:val="both"/>
        <w:rPr>
          <w:rFonts w:eastAsia="Calibri"/>
          <w:sz w:val="26"/>
          <w:szCs w:val="26"/>
        </w:rPr>
      </w:pPr>
    </w:p>
    <w:p w:rsidR="00541717" w:rsidRPr="00541717" w:rsidRDefault="00541717" w:rsidP="00541717">
      <w:pPr>
        <w:ind w:firstLine="709"/>
        <w:jc w:val="both"/>
        <w:rPr>
          <w:rFonts w:eastAsia="Calibri"/>
          <w:sz w:val="26"/>
          <w:szCs w:val="26"/>
        </w:rPr>
      </w:pPr>
      <w:r w:rsidRPr="00541717">
        <w:rPr>
          <w:rFonts w:eastAsia="Calibri"/>
          <w:sz w:val="26"/>
          <w:szCs w:val="26"/>
        </w:rPr>
        <w:t>3.1. Описание последовательности действий при предоставлении муниципальной услуги.</w:t>
      </w:r>
    </w:p>
    <w:p w:rsidR="00541717" w:rsidRPr="00541717" w:rsidRDefault="00541717" w:rsidP="00541717">
      <w:pPr>
        <w:widowControl w:val="0"/>
        <w:autoSpaceDE w:val="0"/>
        <w:autoSpaceDN w:val="0"/>
        <w:adjustRightInd w:val="0"/>
        <w:ind w:firstLine="720"/>
        <w:jc w:val="both"/>
        <w:rPr>
          <w:sz w:val="26"/>
          <w:szCs w:val="26"/>
        </w:rPr>
      </w:pPr>
      <w:r w:rsidRPr="00541717">
        <w:rPr>
          <w:sz w:val="26"/>
          <w:szCs w:val="26"/>
        </w:rPr>
        <w:t>Предоставление муниципальной услуги включает в себя следующие административные процедуры:</w:t>
      </w:r>
    </w:p>
    <w:p w:rsidR="00541717" w:rsidRPr="00541717" w:rsidRDefault="00541717" w:rsidP="00541717">
      <w:pPr>
        <w:widowControl w:val="0"/>
        <w:autoSpaceDE w:val="0"/>
        <w:autoSpaceDN w:val="0"/>
        <w:adjustRightInd w:val="0"/>
        <w:ind w:firstLine="720"/>
        <w:jc w:val="both"/>
        <w:rPr>
          <w:sz w:val="26"/>
          <w:szCs w:val="26"/>
        </w:rPr>
      </w:pPr>
      <w:r w:rsidRPr="00541717">
        <w:rPr>
          <w:sz w:val="26"/>
          <w:szCs w:val="26"/>
        </w:rPr>
        <w:t>1) прием заявления, его регистрация;</w:t>
      </w:r>
    </w:p>
    <w:p w:rsidR="00541717" w:rsidRPr="00541717" w:rsidRDefault="00541717" w:rsidP="00541717">
      <w:pPr>
        <w:widowControl w:val="0"/>
        <w:autoSpaceDE w:val="0"/>
        <w:autoSpaceDN w:val="0"/>
        <w:adjustRightInd w:val="0"/>
        <w:ind w:firstLine="720"/>
        <w:jc w:val="both"/>
        <w:rPr>
          <w:sz w:val="26"/>
          <w:szCs w:val="26"/>
        </w:rPr>
      </w:pPr>
      <w:r w:rsidRPr="00541717">
        <w:rPr>
          <w:sz w:val="26"/>
          <w:szCs w:val="26"/>
        </w:rPr>
        <w:t>2) рассмотрение и проверка заявления, подготовка результата предоставления муниципальной услуги;</w:t>
      </w:r>
    </w:p>
    <w:p w:rsidR="00541717" w:rsidRPr="00541717" w:rsidRDefault="00541717" w:rsidP="00541717">
      <w:pPr>
        <w:widowControl w:val="0"/>
        <w:autoSpaceDE w:val="0"/>
        <w:autoSpaceDN w:val="0"/>
        <w:adjustRightInd w:val="0"/>
        <w:ind w:firstLine="720"/>
        <w:jc w:val="both"/>
        <w:rPr>
          <w:sz w:val="26"/>
          <w:szCs w:val="26"/>
        </w:rPr>
      </w:pPr>
      <w:r w:rsidRPr="00541717">
        <w:rPr>
          <w:sz w:val="26"/>
          <w:szCs w:val="26"/>
        </w:rPr>
        <w:t>3)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541717" w:rsidRPr="00541717" w:rsidRDefault="00541717" w:rsidP="00541717">
      <w:pPr>
        <w:ind w:firstLine="709"/>
        <w:jc w:val="both"/>
        <w:rPr>
          <w:rFonts w:eastAsia="Calibri"/>
          <w:sz w:val="26"/>
          <w:szCs w:val="26"/>
        </w:rPr>
      </w:pPr>
      <w:r w:rsidRPr="00541717">
        <w:rPr>
          <w:rFonts w:eastAsia="Calibri"/>
          <w:sz w:val="26"/>
          <w:szCs w:val="26"/>
        </w:rPr>
        <w:t xml:space="preserve">3.2. </w:t>
      </w:r>
      <w:r w:rsidRPr="00541717">
        <w:rPr>
          <w:sz w:val="26"/>
          <w:szCs w:val="26"/>
        </w:rPr>
        <w:t>Прием заявления, его регистрация</w:t>
      </w:r>
      <w:r w:rsidRPr="00541717">
        <w:rPr>
          <w:rFonts w:eastAsia="Calibri"/>
          <w:sz w:val="26"/>
          <w:szCs w:val="26"/>
        </w:rPr>
        <w:t>.</w:t>
      </w:r>
    </w:p>
    <w:p w:rsidR="00541717" w:rsidRPr="00541717" w:rsidRDefault="00541717" w:rsidP="00541717">
      <w:pPr>
        <w:ind w:firstLine="709"/>
        <w:jc w:val="both"/>
        <w:rPr>
          <w:sz w:val="26"/>
          <w:szCs w:val="26"/>
        </w:rPr>
      </w:pPr>
      <w:r w:rsidRPr="00541717">
        <w:rPr>
          <w:sz w:val="26"/>
          <w:szCs w:val="26"/>
        </w:rPr>
        <w:t>3.2.1. Юридические факты, являющиеся основанием для начала административной процедуры.</w:t>
      </w:r>
    </w:p>
    <w:p w:rsidR="00541717" w:rsidRPr="00541717" w:rsidRDefault="00541717" w:rsidP="00541717">
      <w:pPr>
        <w:ind w:firstLine="708"/>
        <w:jc w:val="both"/>
        <w:rPr>
          <w:sz w:val="26"/>
          <w:szCs w:val="26"/>
        </w:rPr>
      </w:pPr>
      <w:r w:rsidRPr="00541717">
        <w:rPr>
          <w:sz w:val="26"/>
          <w:szCs w:val="26"/>
        </w:rPr>
        <w:t>Основанием для начала предоставления муниципальной услуги является личное обращение заявителя в Администрацию сельсовета с заявлением, либо направление заявления в Администрацию  сельсовета с использованием почтовой связи, через Многофункциональный центр.</w:t>
      </w:r>
    </w:p>
    <w:p w:rsidR="00541717" w:rsidRPr="00541717" w:rsidRDefault="00541717" w:rsidP="00541717">
      <w:pPr>
        <w:ind w:firstLine="708"/>
        <w:jc w:val="both"/>
        <w:rPr>
          <w:sz w:val="26"/>
          <w:szCs w:val="26"/>
        </w:rPr>
      </w:pPr>
      <w:r w:rsidRPr="00541717">
        <w:rPr>
          <w:sz w:val="26"/>
          <w:szCs w:val="26"/>
        </w:rPr>
        <w:t>3.2.2. Сведения о должностном лице, ответственном за выполнение административного действия, входящего в состав административной процедуры.</w:t>
      </w:r>
    </w:p>
    <w:p w:rsidR="00541717" w:rsidRPr="00541717" w:rsidRDefault="00541717" w:rsidP="00541717">
      <w:pPr>
        <w:ind w:firstLine="708"/>
        <w:jc w:val="both"/>
        <w:rPr>
          <w:sz w:val="26"/>
          <w:szCs w:val="26"/>
        </w:rPr>
      </w:pPr>
      <w:r w:rsidRPr="00541717">
        <w:rPr>
          <w:sz w:val="26"/>
          <w:szCs w:val="26"/>
        </w:rPr>
        <w:t xml:space="preserve">Выполнение данной административной процедуры осуществляется специалистом Администрации сельсовета, ответственным за прием и регистрацию заявления, (далее – специалист). </w:t>
      </w:r>
    </w:p>
    <w:p w:rsidR="00541717" w:rsidRPr="00541717" w:rsidRDefault="00541717" w:rsidP="00541717">
      <w:pPr>
        <w:ind w:firstLine="708"/>
        <w:jc w:val="both"/>
        <w:rPr>
          <w:sz w:val="26"/>
          <w:szCs w:val="26"/>
        </w:rPr>
      </w:pPr>
      <w:r w:rsidRPr="00541717">
        <w:rPr>
          <w:sz w:val="26"/>
          <w:szCs w:val="26"/>
        </w:rPr>
        <w:t>3.2.3.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541717" w:rsidRPr="00541717" w:rsidRDefault="00541717" w:rsidP="00541717">
      <w:pPr>
        <w:ind w:firstLine="708"/>
        <w:jc w:val="both"/>
        <w:rPr>
          <w:sz w:val="26"/>
          <w:szCs w:val="26"/>
        </w:rPr>
      </w:pPr>
      <w:r w:rsidRPr="00541717">
        <w:rPr>
          <w:sz w:val="26"/>
          <w:szCs w:val="26"/>
        </w:rPr>
        <w:t xml:space="preserve">3.2.3.1. При личном обращении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541717" w:rsidRPr="00541717" w:rsidRDefault="00541717" w:rsidP="00541717">
      <w:pPr>
        <w:ind w:firstLine="708"/>
        <w:jc w:val="both"/>
        <w:rPr>
          <w:sz w:val="26"/>
          <w:szCs w:val="26"/>
        </w:rPr>
      </w:pPr>
      <w:r w:rsidRPr="00541717">
        <w:rPr>
          <w:sz w:val="26"/>
          <w:szCs w:val="26"/>
        </w:rPr>
        <w:t>1) устанавливает предмет обращения, личность заявителя (полномочия представителя заявителя);</w:t>
      </w:r>
    </w:p>
    <w:p w:rsidR="00541717" w:rsidRPr="00541717" w:rsidRDefault="00541717" w:rsidP="00541717">
      <w:pPr>
        <w:ind w:firstLine="708"/>
        <w:jc w:val="both"/>
        <w:rPr>
          <w:sz w:val="26"/>
          <w:szCs w:val="26"/>
        </w:rPr>
      </w:pPr>
      <w:r w:rsidRPr="00541717">
        <w:rPr>
          <w:sz w:val="26"/>
          <w:szCs w:val="26"/>
        </w:rPr>
        <w:t>2) проверяет правильность оформления заявления.</w:t>
      </w:r>
    </w:p>
    <w:p w:rsidR="00541717" w:rsidRPr="00541717" w:rsidRDefault="00541717" w:rsidP="00541717">
      <w:pPr>
        <w:ind w:firstLine="708"/>
        <w:jc w:val="both"/>
        <w:rPr>
          <w:sz w:val="26"/>
          <w:szCs w:val="26"/>
        </w:rPr>
      </w:pPr>
      <w:r w:rsidRPr="00541717">
        <w:rPr>
          <w:sz w:val="26"/>
          <w:szCs w:val="26"/>
        </w:rPr>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с порядком делопроизводства не позднее дня получения заявления.</w:t>
      </w:r>
    </w:p>
    <w:p w:rsidR="00541717" w:rsidRPr="00541717" w:rsidRDefault="00541717" w:rsidP="00541717">
      <w:pPr>
        <w:ind w:firstLine="708"/>
        <w:jc w:val="both"/>
        <w:rPr>
          <w:sz w:val="26"/>
          <w:szCs w:val="26"/>
        </w:rPr>
      </w:pPr>
      <w:r w:rsidRPr="00541717">
        <w:rPr>
          <w:sz w:val="26"/>
          <w:szCs w:val="26"/>
        </w:rPr>
        <w:t>В случае обнаружения ошибок в представленных заявителем документах при личном обращении или иного несоответствия требованиям законодательства, специалист объясняет заявителю содержание ошибок и просит устранить ошибки или привести их в соответствие с требованиями законодательства.</w:t>
      </w:r>
    </w:p>
    <w:p w:rsidR="00541717" w:rsidRPr="00541717" w:rsidRDefault="00541717" w:rsidP="00541717">
      <w:pPr>
        <w:ind w:firstLine="709"/>
        <w:jc w:val="both"/>
        <w:rPr>
          <w:sz w:val="26"/>
          <w:szCs w:val="26"/>
        </w:rPr>
      </w:pPr>
      <w:r w:rsidRPr="00541717">
        <w:rPr>
          <w:sz w:val="26"/>
          <w:szCs w:val="26"/>
        </w:rPr>
        <w:t xml:space="preserve">Администрация сельсовета, осуществляющая предоставление услуги, не вправе требовать от заявителя представление других документов кроме документов, истребование которых у заявителя допускается. Заявителю выдается расписка в получении от него заявления. В случае представления заявления через Многофункциональный центр расписка выдается указанным Многофункциональным центром. </w:t>
      </w:r>
    </w:p>
    <w:p w:rsidR="00541717" w:rsidRPr="00541717" w:rsidRDefault="00541717" w:rsidP="00541717">
      <w:pPr>
        <w:ind w:firstLine="708"/>
        <w:jc w:val="both"/>
        <w:rPr>
          <w:rFonts w:eastAsia="Calibri"/>
          <w:bCs/>
          <w:sz w:val="26"/>
          <w:szCs w:val="26"/>
          <w:lang w:eastAsia="en-US"/>
        </w:rPr>
      </w:pPr>
      <w:r w:rsidRPr="00541717">
        <w:rPr>
          <w:sz w:val="26"/>
          <w:szCs w:val="26"/>
        </w:rPr>
        <w:t>3.2.3.2.</w:t>
      </w:r>
      <w:r w:rsidRPr="00541717">
        <w:rPr>
          <w:rFonts w:eastAsia="Calibri"/>
          <w:bCs/>
          <w:sz w:val="26"/>
          <w:szCs w:val="26"/>
        </w:rPr>
        <w:t xml:space="preserve"> При обращении заявителя через Многофункциональный центр, специалист Многофункционального центра принимает документы от заявителя и передает в Администрацию</w:t>
      </w:r>
      <w:r w:rsidRPr="00541717">
        <w:rPr>
          <w:sz w:val="26"/>
          <w:szCs w:val="26"/>
        </w:rPr>
        <w:t xml:space="preserve"> сельсовета в порядке и сроки, установленные заключенным между ними соглашением о взаимодействии</w:t>
      </w:r>
      <w:r w:rsidRPr="00541717">
        <w:rPr>
          <w:rFonts w:eastAsia="Calibri"/>
          <w:bCs/>
          <w:sz w:val="26"/>
          <w:szCs w:val="26"/>
        </w:rPr>
        <w:t>.</w:t>
      </w:r>
      <w:r w:rsidRPr="00541717">
        <w:rPr>
          <w:rFonts w:eastAsia="Calibri"/>
          <w:bCs/>
          <w:sz w:val="26"/>
          <w:szCs w:val="26"/>
          <w:lang w:eastAsia="en-US"/>
        </w:rPr>
        <w:t xml:space="preserve"> </w:t>
      </w:r>
    </w:p>
    <w:p w:rsidR="00541717" w:rsidRPr="00541717" w:rsidRDefault="00541717" w:rsidP="00541717">
      <w:pPr>
        <w:ind w:firstLine="708"/>
        <w:jc w:val="both"/>
        <w:rPr>
          <w:rFonts w:eastAsia="Calibri"/>
          <w:bCs/>
          <w:sz w:val="26"/>
          <w:szCs w:val="26"/>
          <w:lang w:eastAsia="en-US"/>
        </w:rPr>
      </w:pPr>
      <w:r w:rsidRPr="00541717">
        <w:rPr>
          <w:rFonts w:eastAsia="Calibri"/>
          <w:bCs/>
          <w:sz w:val="26"/>
          <w:szCs w:val="26"/>
          <w:lang w:eastAsia="en-US"/>
        </w:rPr>
        <w:t>Специалист</w:t>
      </w:r>
      <w:r w:rsidRPr="00541717">
        <w:rPr>
          <w:sz w:val="26"/>
          <w:szCs w:val="26"/>
        </w:rPr>
        <w:t xml:space="preserve"> Администрации сельсовета</w:t>
      </w:r>
      <w:r w:rsidRPr="00541717">
        <w:rPr>
          <w:rFonts w:eastAsia="Calibri"/>
          <w:bCs/>
          <w:sz w:val="26"/>
          <w:szCs w:val="26"/>
          <w:lang w:eastAsia="en-US"/>
        </w:rPr>
        <w:t xml:space="preserve">, ответственный за прием и регистрацию, принимает заявление и пакет документов из </w:t>
      </w:r>
      <w:r w:rsidRPr="00541717">
        <w:rPr>
          <w:rFonts w:eastAsia="Calibri"/>
          <w:bCs/>
          <w:sz w:val="26"/>
          <w:szCs w:val="26"/>
        </w:rPr>
        <w:t xml:space="preserve">Многофункционального центра </w:t>
      </w:r>
      <w:r w:rsidRPr="00541717">
        <w:rPr>
          <w:rFonts w:eastAsia="Calibri"/>
          <w:bCs/>
          <w:sz w:val="26"/>
          <w:szCs w:val="26"/>
          <w:lang w:eastAsia="en-US"/>
        </w:rPr>
        <w:t xml:space="preserve">и регистрирует их в журнале регистрации </w:t>
      </w:r>
      <w:r w:rsidRPr="00541717">
        <w:rPr>
          <w:sz w:val="26"/>
          <w:szCs w:val="26"/>
        </w:rPr>
        <w:t>не позднее дня получения заявления</w:t>
      </w:r>
      <w:r w:rsidRPr="00541717">
        <w:rPr>
          <w:rFonts w:eastAsia="Calibri"/>
          <w:bCs/>
          <w:sz w:val="26"/>
          <w:szCs w:val="26"/>
          <w:lang w:eastAsia="en-US"/>
        </w:rPr>
        <w:t xml:space="preserve">. </w:t>
      </w:r>
    </w:p>
    <w:p w:rsidR="00541717" w:rsidRPr="00541717" w:rsidRDefault="00541717" w:rsidP="00541717">
      <w:pPr>
        <w:ind w:firstLine="708"/>
        <w:jc w:val="both"/>
        <w:rPr>
          <w:rFonts w:eastAsia="Calibri"/>
          <w:bCs/>
          <w:sz w:val="26"/>
          <w:szCs w:val="26"/>
          <w:lang w:eastAsia="en-US"/>
        </w:rPr>
      </w:pPr>
      <w:r w:rsidRPr="00541717">
        <w:rPr>
          <w:sz w:val="26"/>
          <w:szCs w:val="26"/>
        </w:rPr>
        <w:t xml:space="preserve">3.2.3.3. После регистрации заявления специалист, ответственный за прием и регистрацию заявления, передает заявление главе Администрации сельсовета/сельсовета. Глава Администрации сельсовета/сельсовета в день регистрации заявления </w:t>
      </w:r>
      <w:r w:rsidRPr="00541717">
        <w:rPr>
          <w:rFonts w:eastAsia="Calibri"/>
          <w:sz w:val="26"/>
          <w:szCs w:val="26"/>
          <w:lang w:eastAsia="en-US"/>
        </w:rPr>
        <w:t xml:space="preserve">назначает </w:t>
      </w:r>
      <w:r w:rsidRPr="00541717">
        <w:rPr>
          <w:sz w:val="26"/>
          <w:szCs w:val="26"/>
        </w:rPr>
        <w:t>специалиста, ответственного за рассмотрение заявления (далее – уполномоченный специалист), в соответствии с его должностной инструкцией.</w:t>
      </w:r>
    </w:p>
    <w:p w:rsidR="00541717" w:rsidRPr="00541717" w:rsidRDefault="00541717" w:rsidP="00541717">
      <w:pPr>
        <w:ind w:firstLine="708"/>
        <w:jc w:val="both"/>
        <w:rPr>
          <w:sz w:val="26"/>
          <w:szCs w:val="26"/>
        </w:rPr>
      </w:pPr>
      <w:r w:rsidRPr="00541717">
        <w:rPr>
          <w:rFonts w:eastAsia="Calibri"/>
          <w:bCs/>
          <w:sz w:val="26"/>
          <w:szCs w:val="26"/>
          <w:lang w:eastAsia="en-US"/>
        </w:rPr>
        <w:t xml:space="preserve">3.2.3.4. При обращении заявителем за получением муниципальной услуги в Администрацию сельсовета на личном приеме или </w:t>
      </w:r>
      <w:r w:rsidRPr="00541717">
        <w:rPr>
          <w:sz w:val="26"/>
          <w:szCs w:val="26"/>
        </w:rPr>
        <w:t>направлении документов почтой</w:t>
      </w:r>
      <w:r w:rsidRPr="00541717">
        <w:rPr>
          <w:rFonts w:eastAsia="Calibri"/>
          <w:bCs/>
          <w:sz w:val="26"/>
          <w:szCs w:val="26"/>
          <w:lang w:eastAsia="en-US"/>
        </w:rPr>
        <w:t xml:space="preserve"> заявитель </w:t>
      </w:r>
      <w:r w:rsidRPr="00541717">
        <w:rPr>
          <w:sz w:val="26"/>
          <w:szCs w:val="26"/>
        </w:rPr>
        <w:t xml:space="preserve">дает согласие на обработку своих персональных данных в соответствии с требованиями Федерального закона от 27.07.2006 №152-ФЗ «О персональных данных». В случае подачи заявления и документов </w:t>
      </w:r>
      <w:r w:rsidRPr="00541717">
        <w:rPr>
          <w:rFonts w:eastAsia="Calibri"/>
          <w:bCs/>
          <w:sz w:val="26"/>
          <w:szCs w:val="26"/>
          <w:lang w:eastAsia="en-US"/>
        </w:rPr>
        <w:t xml:space="preserve">через Многофункциональный центр заявитель дополнительно дает согласие Многофункциональному центру на </w:t>
      </w:r>
      <w:r w:rsidRPr="00541717">
        <w:rPr>
          <w:sz w:val="26"/>
          <w:szCs w:val="26"/>
        </w:rPr>
        <w:t>обработку его персональных данных.</w:t>
      </w:r>
    </w:p>
    <w:p w:rsidR="00541717" w:rsidRPr="00541717" w:rsidRDefault="00541717" w:rsidP="00541717">
      <w:pPr>
        <w:widowControl w:val="0"/>
        <w:shd w:val="clear" w:color="auto" w:fill="FFFFFF"/>
        <w:autoSpaceDE w:val="0"/>
        <w:autoSpaceDN w:val="0"/>
        <w:adjustRightInd w:val="0"/>
        <w:ind w:firstLine="720"/>
        <w:jc w:val="both"/>
        <w:rPr>
          <w:sz w:val="26"/>
          <w:szCs w:val="26"/>
        </w:rPr>
      </w:pPr>
      <w:r w:rsidRPr="00541717">
        <w:rPr>
          <w:sz w:val="26"/>
          <w:szCs w:val="26"/>
        </w:rPr>
        <w:t>3.2.4. Результатом исполнения административной процедуры является:</w:t>
      </w:r>
    </w:p>
    <w:p w:rsidR="00541717" w:rsidRPr="00541717" w:rsidRDefault="00541717" w:rsidP="00541717">
      <w:pPr>
        <w:widowControl w:val="0"/>
        <w:shd w:val="clear" w:color="auto" w:fill="FFFFFF"/>
        <w:autoSpaceDE w:val="0"/>
        <w:autoSpaceDN w:val="0"/>
        <w:adjustRightInd w:val="0"/>
        <w:ind w:firstLine="720"/>
        <w:jc w:val="both"/>
        <w:rPr>
          <w:sz w:val="26"/>
          <w:szCs w:val="26"/>
        </w:rPr>
      </w:pPr>
      <w:r w:rsidRPr="00541717">
        <w:rPr>
          <w:sz w:val="26"/>
          <w:szCs w:val="26"/>
        </w:rPr>
        <w:t xml:space="preserve">1) При предоставлении заявителем заявления лично (направлении документов почтой) – прием,  регистрация </w:t>
      </w:r>
      <w:r w:rsidRPr="00541717">
        <w:rPr>
          <w:rFonts w:eastAsia="Calibri"/>
          <w:bCs/>
          <w:sz w:val="26"/>
          <w:szCs w:val="26"/>
          <w:lang w:eastAsia="en-US"/>
        </w:rPr>
        <w:t xml:space="preserve">заявления. </w:t>
      </w:r>
      <w:r w:rsidRPr="00541717">
        <w:rPr>
          <w:sz w:val="26"/>
          <w:szCs w:val="26"/>
        </w:rPr>
        <w:t>Максимальный срок выполнения действий административной процедуры – 15 минут с момента подачи в Администрацию сельсовета заявления с комплектом документов.</w:t>
      </w:r>
    </w:p>
    <w:p w:rsidR="00541717" w:rsidRPr="00541717" w:rsidRDefault="00541717" w:rsidP="00541717">
      <w:pPr>
        <w:widowControl w:val="0"/>
        <w:shd w:val="clear" w:color="auto" w:fill="FFFFFF"/>
        <w:autoSpaceDE w:val="0"/>
        <w:autoSpaceDN w:val="0"/>
        <w:adjustRightInd w:val="0"/>
        <w:ind w:firstLine="720"/>
        <w:jc w:val="both"/>
        <w:rPr>
          <w:rFonts w:eastAsia="Calibri"/>
          <w:bCs/>
          <w:sz w:val="26"/>
          <w:szCs w:val="26"/>
          <w:lang w:eastAsia="en-US"/>
        </w:rPr>
      </w:pPr>
      <w:r w:rsidRPr="00541717">
        <w:rPr>
          <w:sz w:val="26"/>
          <w:szCs w:val="26"/>
        </w:rPr>
        <w:t xml:space="preserve">2) При предоставлении заявителем заявления через </w:t>
      </w:r>
      <w:r w:rsidRPr="00541717">
        <w:rPr>
          <w:rFonts w:eastAsia="Calibri"/>
          <w:bCs/>
          <w:sz w:val="26"/>
          <w:szCs w:val="26"/>
        </w:rPr>
        <w:t xml:space="preserve">Многофункциональный центр – </w:t>
      </w:r>
      <w:r w:rsidRPr="00541717">
        <w:rPr>
          <w:sz w:val="26"/>
          <w:szCs w:val="26"/>
        </w:rPr>
        <w:t xml:space="preserve">прием и регистрация </w:t>
      </w:r>
      <w:r w:rsidRPr="00541717">
        <w:rPr>
          <w:rFonts w:eastAsia="Calibri"/>
          <w:bCs/>
          <w:sz w:val="26"/>
          <w:szCs w:val="26"/>
          <w:lang w:eastAsia="en-US"/>
        </w:rPr>
        <w:t xml:space="preserve">заявления, </w:t>
      </w:r>
      <w:r w:rsidRPr="00541717">
        <w:rPr>
          <w:rFonts w:eastAsia="Calibri"/>
          <w:sz w:val="26"/>
          <w:szCs w:val="26"/>
          <w:lang w:eastAsia="en-US"/>
        </w:rPr>
        <w:t>назначение уполномоченного специалиста</w:t>
      </w:r>
      <w:r w:rsidRPr="00541717">
        <w:rPr>
          <w:rFonts w:eastAsia="Calibri"/>
          <w:bCs/>
          <w:sz w:val="26"/>
          <w:szCs w:val="26"/>
          <w:lang w:eastAsia="en-US"/>
        </w:rPr>
        <w:t xml:space="preserve">. </w:t>
      </w:r>
      <w:r w:rsidRPr="00541717">
        <w:rPr>
          <w:sz w:val="26"/>
          <w:szCs w:val="26"/>
        </w:rPr>
        <w:t xml:space="preserve">Максимальный срок выполнения действий административной процедуры – в течение дня с момента приема </w:t>
      </w:r>
      <w:r w:rsidRPr="00541717">
        <w:rPr>
          <w:rFonts w:eastAsia="Calibri"/>
          <w:bCs/>
          <w:sz w:val="26"/>
          <w:szCs w:val="26"/>
          <w:lang w:eastAsia="en-US"/>
        </w:rPr>
        <w:t xml:space="preserve">из </w:t>
      </w:r>
      <w:r w:rsidRPr="00541717">
        <w:rPr>
          <w:rFonts w:eastAsia="Calibri"/>
          <w:bCs/>
          <w:sz w:val="26"/>
          <w:szCs w:val="26"/>
        </w:rPr>
        <w:t xml:space="preserve">Многофункционального центра </w:t>
      </w:r>
      <w:r w:rsidRPr="00541717">
        <w:rPr>
          <w:sz w:val="26"/>
          <w:szCs w:val="26"/>
        </w:rPr>
        <w:t>в Администрацию сельсовета заявления.</w:t>
      </w:r>
    </w:p>
    <w:p w:rsidR="00541717" w:rsidRPr="00541717" w:rsidRDefault="00541717" w:rsidP="00541717">
      <w:pPr>
        <w:ind w:firstLine="709"/>
        <w:jc w:val="both"/>
        <w:rPr>
          <w:rFonts w:eastAsia="Calibri"/>
          <w:sz w:val="26"/>
          <w:szCs w:val="26"/>
        </w:rPr>
      </w:pPr>
      <w:r w:rsidRPr="00541717">
        <w:rPr>
          <w:sz w:val="26"/>
          <w:szCs w:val="26"/>
        </w:rPr>
        <w:t>3.3. Рассмотрение и проверка заявления, подготовка результата предоставления муниципальной услуги.</w:t>
      </w:r>
    </w:p>
    <w:p w:rsidR="00541717" w:rsidRPr="00541717" w:rsidRDefault="00541717" w:rsidP="00541717">
      <w:pPr>
        <w:widowControl w:val="0"/>
        <w:autoSpaceDE w:val="0"/>
        <w:autoSpaceDN w:val="0"/>
        <w:adjustRightInd w:val="0"/>
        <w:ind w:firstLine="709"/>
        <w:jc w:val="both"/>
        <w:rPr>
          <w:rFonts w:eastAsia="Calibri"/>
          <w:sz w:val="26"/>
          <w:szCs w:val="26"/>
        </w:rPr>
      </w:pPr>
      <w:r w:rsidRPr="00541717">
        <w:rPr>
          <w:rFonts w:eastAsia="Calibri"/>
          <w:sz w:val="26"/>
          <w:szCs w:val="26"/>
        </w:rPr>
        <w:t>3.3.1. Основанием для начала исполнения процедуры</w:t>
      </w:r>
      <w:r w:rsidRPr="00541717">
        <w:rPr>
          <w:sz w:val="26"/>
          <w:szCs w:val="26"/>
        </w:rPr>
        <w:t xml:space="preserve"> проверки заявления</w:t>
      </w:r>
      <w:r w:rsidRPr="00541717">
        <w:rPr>
          <w:rFonts w:eastAsia="Calibri"/>
          <w:sz w:val="26"/>
          <w:szCs w:val="26"/>
        </w:rPr>
        <w:t xml:space="preserve"> является назначение уполномоченного специалиста.</w:t>
      </w:r>
    </w:p>
    <w:p w:rsidR="00541717" w:rsidRPr="00541717" w:rsidRDefault="00541717" w:rsidP="00541717">
      <w:pPr>
        <w:widowControl w:val="0"/>
        <w:autoSpaceDE w:val="0"/>
        <w:autoSpaceDN w:val="0"/>
        <w:adjustRightInd w:val="0"/>
        <w:ind w:firstLine="709"/>
        <w:jc w:val="both"/>
        <w:rPr>
          <w:sz w:val="26"/>
          <w:szCs w:val="26"/>
        </w:rPr>
      </w:pPr>
      <w:r w:rsidRPr="00541717">
        <w:rPr>
          <w:rFonts w:eastAsia="Calibri"/>
          <w:sz w:val="26"/>
          <w:szCs w:val="26"/>
          <w:lang w:eastAsia="en-US"/>
        </w:rPr>
        <w:t xml:space="preserve">3.3.2. Уполномоченный </w:t>
      </w:r>
      <w:r w:rsidRPr="00541717">
        <w:rPr>
          <w:sz w:val="26"/>
          <w:szCs w:val="26"/>
        </w:rPr>
        <w:t>специалист в течение 2-х рабочих дней с даты поступления к нему заявления проверяет его на соответствие установленным законодательством требованиям, наличие оснований для отказа в предоставлении муниципальной услуги в соответствии с пунктом 2.11 Административного регламента. В случае установления оснований, предусмотренных пунктом 2.11 Административного регламента,</w:t>
      </w:r>
      <w:r w:rsidRPr="00541717">
        <w:rPr>
          <w:rFonts w:eastAsia="Calibri"/>
          <w:sz w:val="26"/>
          <w:szCs w:val="26"/>
        </w:rPr>
        <w:t xml:space="preserve"> </w:t>
      </w:r>
      <w:r w:rsidRPr="00541717">
        <w:rPr>
          <w:sz w:val="26"/>
          <w:szCs w:val="26"/>
        </w:rPr>
        <w:t>подготавливает проект решения об отказе в предоставлении муниципальной услуги с указанием причины отказа.</w:t>
      </w:r>
    </w:p>
    <w:p w:rsidR="00541717" w:rsidRPr="00541717" w:rsidRDefault="00541717" w:rsidP="00541717">
      <w:pPr>
        <w:ind w:firstLine="709"/>
        <w:jc w:val="both"/>
        <w:rPr>
          <w:sz w:val="26"/>
          <w:szCs w:val="26"/>
        </w:rPr>
      </w:pPr>
      <w:r w:rsidRPr="00541717">
        <w:rPr>
          <w:rFonts w:eastAsia="Calibri"/>
          <w:sz w:val="26"/>
          <w:szCs w:val="26"/>
        </w:rPr>
        <w:t xml:space="preserve">3.3.3. </w:t>
      </w:r>
      <w:r w:rsidRPr="00541717">
        <w:rPr>
          <w:sz w:val="26"/>
          <w:szCs w:val="26"/>
        </w:rPr>
        <w:t>После рассмотрения заявления, уполномоченный специалист осуществляет подготовку проекта решения о предоставлении информации либо проекта уведомления об отказе в предоставлении муниципальной услуги и направляет и направляет на подпись главе Администрации сельсовета/сельсовета.</w:t>
      </w:r>
    </w:p>
    <w:p w:rsidR="00541717" w:rsidRPr="00541717" w:rsidRDefault="00541717" w:rsidP="00541717">
      <w:pPr>
        <w:widowControl w:val="0"/>
        <w:autoSpaceDE w:val="0"/>
        <w:autoSpaceDN w:val="0"/>
        <w:adjustRightInd w:val="0"/>
        <w:ind w:firstLine="708"/>
        <w:jc w:val="both"/>
        <w:rPr>
          <w:sz w:val="26"/>
          <w:szCs w:val="26"/>
        </w:rPr>
      </w:pPr>
      <w:r w:rsidRPr="00541717">
        <w:rPr>
          <w:sz w:val="26"/>
          <w:szCs w:val="26"/>
        </w:rPr>
        <w:t>3.3.4. Результатом выполнения административной процедуры является подготовка проекта решения о предоставлении муниципальной услуги или проекта уведомления об отказе в предоставлении муниципальной услуги с указанием мотивированных причин отказа. Срок выполнения данной административной процедуры не должен превышать двух дней.</w:t>
      </w:r>
    </w:p>
    <w:p w:rsidR="00541717" w:rsidRPr="00541717" w:rsidRDefault="00541717" w:rsidP="00541717">
      <w:pPr>
        <w:widowControl w:val="0"/>
        <w:autoSpaceDE w:val="0"/>
        <w:autoSpaceDN w:val="0"/>
        <w:adjustRightInd w:val="0"/>
        <w:ind w:firstLine="708"/>
        <w:jc w:val="both"/>
        <w:rPr>
          <w:sz w:val="26"/>
          <w:szCs w:val="26"/>
        </w:rPr>
      </w:pPr>
      <w:r w:rsidRPr="00541717">
        <w:rPr>
          <w:sz w:val="26"/>
          <w:szCs w:val="26"/>
        </w:rPr>
        <w:t>3.4.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541717" w:rsidRPr="00541717" w:rsidRDefault="00541717" w:rsidP="00541717">
      <w:pPr>
        <w:ind w:firstLine="720"/>
        <w:jc w:val="both"/>
        <w:rPr>
          <w:sz w:val="26"/>
          <w:szCs w:val="26"/>
        </w:rPr>
      </w:pPr>
      <w:r w:rsidRPr="00541717">
        <w:rPr>
          <w:sz w:val="26"/>
          <w:szCs w:val="26"/>
        </w:rPr>
        <w:t>3.4.1. Основанием для начала административной процедуры по принятию решения о предоставлении (об отказе в предоставлении) муниципальной услуги является поступление главе Администрации сельсовета/сельсовета подготовленных уполномоченным специалистом проекта решения о предоставлении информации либо проекта уведомления об отказе в предоставлении муниципальной услуги с указанием мотивированных причин отказа.</w:t>
      </w:r>
    </w:p>
    <w:p w:rsidR="00541717" w:rsidRPr="00541717" w:rsidRDefault="00541717" w:rsidP="00541717">
      <w:pPr>
        <w:ind w:firstLine="720"/>
        <w:jc w:val="both"/>
        <w:rPr>
          <w:sz w:val="26"/>
          <w:szCs w:val="26"/>
        </w:rPr>
      </w:pPr>
      <w:r w:rsidRPr="00541717">
        <w:rPr>
          <w:sz w:val="26"/>
          <w:szCs w:val="26"/>
        </w:rPr>
        <w:t xml:space="preserve">3.4.2. Глава Администрации сельсовета/сельсовета рассматривает представленные документы, подписывает решение о предоставление информации либо </w:t>
      </w:r>
      <w:r w:rsidRPr="00541717">
        <w:rPr>
          <w:rFonts w:eastAsia="Calibri"/>
          <w:sz w:val="26"/>
          <w:szCs w:val="26"/>
          <w:lang w:eastAsia="en-US"/>
        </w:rPr>
        <w:t>мотивированный</w:t>
      </w:r>
      <w:r w:rsidRPr="00541717">
        <w:rPr>
          <w:sz w:val="26"/>
          <w:szCs w:val="26"/>
        </w:rPr>
        <w:t xml:space="preserve"> отказ в предоставлении муниципальной услуги и направляет их уполномоченному специалисту. Максимальный срок выполнения действий данной административной процедуры не должен превышать одного рабочего дня.</w:t>
      </w:r>
    </w:p>
    <w:p w:rsidR="00541717" w:rsidRPr="00541717" w:rsidRDefault="00541717" w:rsidP="00541717">
      <w:pPr>
        <w:ind w:firstLine="720"/>
        <w:jc w:val="both"/>
        <w:rPr>
          <w:sz w:val="26"/>
          <w:szCs w:val="26"/>
        </w:rPr>
      </w:pPr>
      <w:bookmarkStart w:id="34" w:name="sub_73"/>
      <w:r w:rsidRPr="00541717">
        <w:rPr>
          <w:sz w:val="26"/>
          <w:szCs w:val="26"/>
        </w:rPr>
        <w:t>3.4.3. Информирование и выдача результата предоставления муниципальной услуги.</w:t>
      </w:r>
    </w:p>
    <w:p w:rsidR="00541717" w:rsidRPr="00541717" w:rsidRDefault="00541717" w:rsidP="00541717">
      <w:pPr>
        <w:ind w:firstLine="720"/>
        <w:jc w:val="both"/>
        <w:rPr>
          <w:sz w:val="26"/>
          <w:szCs w:val="26"/>
        </w:rPr>
      </w:pPr>
      <w:r w:rsidRPr="00541717">
        <w:rPr>
          <w:sz w:val="26"/>
          <w:szCs w:val="26"/>
        </w:rPr>
        <w:t>3.4.3.1. Уполномоченный специалист не позднее чем через один рабочий день со дня принятия одного из указанных в пункте 2.4  Административного регламента решений выдает или направляет по адресу, указанному в заявлении, либо через Многофункциональный центр</w:t>
      </w:r>
      <w:r w:rsidRPr="00541717">
        <w:rPr>
          <w:bCs/>
          <w:sz w:val="26"/>
          <w:szCs w:val="26"/>
        </w:rPr>
        <w:t xml:space="preserve"> </w:t>
      </w:r>
      <w:r w:rsidRPr="00541717">
        <w:rPr>
          <w:sz w:val="26"/>
          <w:szCs w:val="26"/>
        </w:rPr>
        <w:t>заявителю документ, подтверждающий принятие одного из указанных решений.</w:t>
      </w:r>
    </w:p>
    <w:bookmarkEnd w:id="34"/>
    <w:p w:rsidR="00541717" w:rsidRPr="00541717" w:rsidRDefault="00541717" w:rsidP="00541717">
      <w:pPr>
        <w:widowControl w:val="0"/>
        <w:autoSpaceDE w:val="0"/>
        <w:autoSpaceDN w:val="0"/>
        <w:adjustRightInd w:val="0"/>
        <w:ind w:firstLine="720"/>
        <w:jc w:val="both"/>
        <w:rPr>
          <w:rFonts w:eastAsia="Calibri"/>
          <w:sz w:val="26"/>
          <w:szCs w:val="26"/>
          <w:lang w:eastAsia="en-US"/>
        </w:rPr>
      </w:pPr>
      <w:r w:rsidRPr="00541717">
        <w:rPr>
          <w:rFonts w:eastAsia="Calibri"/>
          <w:sz w:val="26"/>
          <w:szCs w:val="26"/>
          <w:lang w:eastAsia="en-US"/>
        </w:rPr>
        <w:t>3.4.3.2.</w:t>
      </w:r>
      <w:r w:rsidRPr="00541717">
        <w:rPr>
          <w:bCs/>
          <w:iCs/>
          <w:sz w:val="26"/>
          <w:szCs w:val="26"/>
        </w:rPr>
        <w:t xml:space="preserve"> </w:t>
      </w:r>
      <w:r w:rsidRPr="00541717">
        <w:rPr>
          <w:rFonts w:eastAsia="Calibri"/>
          <w:sz w:val="26"/>
          <w:szCs w:val="26"/>
          <w:lang w:eastAsia="en-US"/>
        </w:rPr>
        <w:t xml:space="preserve">При предоставлении муниципальной услуги через Многофункциональный центр Администрация сельсовета: </w:t>
      </w:r>
    </w:p>
    <w:p w:rsidR="00541717" w:rsidRPr="00541717" w:rsidRDefault="00541717" w:rsidP="00541717">
      <w:pPr>
        <w:ind w:firstLine="720"/>
        <w:jc w:val="both"/>
        <w:rPr>
          <w:rFonts w:eastAsia="Calibri"/>
          <w:sz w:val="26"/>
          <w:szCs w:val="26"/>
          <w:lang w:eastAsia="en-US"/>
        </w:rPr>
      </w:pPr>
      <w:r w:rsidRPr="00541717">
        <w:rPr>
          <w:rFonts w:eastAsia="Calibri"/>
          <w:sz w:val="26"/>
          <w:szCs w:val="26"/>
          <w:lang w:eastAsia="en-US"/>
        </w:rPr>
        <w:t>1) в срок, указанный в пункте 3.4.3.1 Административного регламента, направляет решение о предоставлении или об отказе в предоставлении муниципальной услуги 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541717" w:rsidRPr="00541717" w:rsidRDefault="00541717" w:rsidP="00541717">
      <w:pPr>
        <w:ind w:firstLine="720"/>
        <w:jc w:val="both"/>
        <w:rPr>
          <w:rFonts w:eastAsia="Calibri"/>
          <w:sz w:val="26"/>
          <w:szCs w:val="26"/>
          <w:lang w:eastAsia="en-US"/>
        </w:rPr>
      </w:pPr>
      <w:r w:rsidRPr="00541717">
        <w:rPr>
          <w:rFonts w:eastAsia="Calibri"/>
          <w:sz w:val="26"/>
          <w:szCs w:val="26"/>
          <w:lang w:eastAsia="en-US"/>
        </w:rPr>
        <w:t>2) в срок, указанный в пункте 3.4.3.1 Административного регламента,  сообщает о принятом решении заявителю</w:t>
      </w:r>
      <w:r w:rsidRPr="00541717">
        <w:rPr>
          <w:bCs/>
          <w:sz w:val="26"/>
          <w:szCs w:val="26"/>
        </w:rPr>
        <w:t xml:space="preserve"> и</w:t>
      </w:r>
      <w:r w:rsidRPr="00541717">
        <w:rPr>
          <w:rFonts w:eastAsia="Calibri"/>
          <w:sz w:val="26"/>
          <w:szCs w:val="26"/>
          <w:lang w:eastAsia="en-US"/>
        </w:rPr>
        <w:t xml:space="preserve"> выдает соответствующий документ заявителю при его личном обращении </w:t>
      </w:r>
      <w:r w:rsidRPr="00541717">
        <w:rPr>
          <w:sz w:val="26"/>
          <w:szCs w:val="26"/>
        </w:rPr>
        <w:t xml:space="preserve">либо направляет по адресу, указанному в заявлении, </w:t>
      </w:r>
      <w:r w:rsidRPr="00541717">
        <w:rPr>
          <w:rFonts w:eastAsia="Calibri"/>
          <w:sz w:val="26"/>
          <w:szCs w:val="26"/>
          <w:lang w:eastAsia="en-US"/>
        </w:rPr>
        <w:t xml:space="preserve">а также направляет в Многофункциональный центр </w:t>
      </w:r>
      <w:r w:rsidRPr="00541717">
        <w:rPr>
          <w:sz w:val="26"/>
          <w:szCs w:val="26"/>
        </w:rPr>
        <w:t>уведомление, в котором раскрывает суть решения, принятого по обращению, указывает дату принятия решения</w:t>
      </w:r>
      <w:r w:rsidRPr="00541717">
        <w:rPr>
          <w:rFonts w:eastAsia="Calibri"/>
          <w:sz w:val="26"/>
          <w:szCs w:val="26"/>
          <w:lang w:eastAsia="en-US"/>
        </w:rPr>
        <w:t xml:space="preserve"> (при отметке в заявлении о получении услуги в Администрации сельсовета).</w:t>
      </w:r>
    </w:p>
    <w:p w:rsidR="00541717" w:rsidRPr="00541717" w:rsidRDefault="00541717" w:rsidP="00541717">
      <w:pPr>
        <w:widowControl w:val="0"/>
        <w:autoSpaceDE w:val="0"/>
        <w:autoSpaceDN w:val="0"/>
        <w:adjustRightInd w:val="0"/>
        <w:ind w:firstLine="720"/>
        <w:jc w:val="both"/>
        <w:rPr>
          <w:sz w:val="26"/>
          <w:szCs w:val="26"/>
        </w:rPr>
      </w:pPr>
      <w:r w:rsidRPr="00541717">
        <w:rPr>
          <w:rFonts w:eastAsia="Calibri"/>
          <w:sz w:val="26"/>
          <w:szCs w:val="26"/>
          <w:lang w:eastAsia="en-US"/>
        </w:rPr>
        <w:t xml:space="preserve">3.4.4. </w:t>
      </w:r>
      <w:r w:rsidRPr="00541717">
        <w:rPr>
          <w:sz w:val="26"/>
          <w:szCs w:val="26"/>
        </w:rPr>
        <w:t>Результатом выполнения административной процедуры является:</w:t>
      </w:r>
    </w:p>
    <w:p w:rsidR="00541717" w:rsidRPr="00541717" w:rsidRDefault="00541717" w:rsidP="00541717">
      <w:pPr>
        <w:autoSpaceDE w:val="0"/>
        <w:autoSpaceDN w:val="0"/>
        <w:adjustRightInd w:val="0"/>
        <w:ind w:right="-63" w:firstLine="709"/>
        <w:jc w:val="both"/>
        <w:rPr>
          <w:sz w:val="26"/>
          <w:szCs w:val="26"/>
        </w:rPr>
      </w:pPr>
      <w:r w:rsidRPr="00541717">
        <w:rPr>
          <w:sz w:val="26"/>
          <w:szCs w:val="26"/>
        </w:rPr>
        <w:t>1) Направление заявителю информации об очередности предоставления жилых помещений на условиях социального найма;</w:t>
      </w:r>
    </w:p>
    <w:p w:rsidR="00541717" w:rsidRPr="00541717" w:rsidRDefault="00541717" w:rsidP="00541717">
      <w:pPr>
        <w:widowControl w:val="0"/>
        <w:autoSpaceDE w:val="0"/>
        <w:autoSpaceDN w:val="0"/>
        <w:adjustRightInd w:val="0"/>
        <w:ind w:firstLine="720"/>
        <w:jc w:val="both"/>
        <w:rPr>
          <w:sz w:val="26"/>
          <w:szCs w:val="26"/>
        </w:rPr>
      </w:pPr>
      <w:r w:rsidRPr="00541717">
        <w:rPr>
          <w:sz w:val="26"/>
          <w:szCs w:val="26"/>
        </w:rPr>
        <w:t>2) Направление заявителю уведомления об отказе в предоставлении информации об очередности предоставления жилых помещений на условиях социального найма.</w:t>
      </w:r>
    </w:p>
    <w:p w:rsidR="00541717" w:rsidRPr="00541717" w:rsidRDefault="00541717" w:rsidP="00541717">
      <w:pPr>
        <w:autoSpaceDE w:val="0"/>
        <w:autoSpaceDN w:val="0"/>
        <w:adjustRightInd w:val="0"/>
        <w:jc w:val="center"/>
        <w:rPr>
          <w:sz w:val="26"/>
          <w:szCs w:val="26"/>
        </w:rPr>
      </w:pPr>
    </w:p>
    <w:p w:rsidR="00541717" w:rsidRPr="00541717" w:rsidRDefault="00541717" w:rsidP="00541717">
      <w:pPr>
        <w:autoSpaceDE w:val="0"/>
        <w:autoSpaceDN w:val="0"/>
        <w:adjustRightInd w:val="0"/>
        <w:jc w:val="center"/>
        <w:rPr>
          <w:b/>
          <w:sz w:val="26"/>
          <w:szCs w:val="26"/>
        </w:rPr>
      </w:pPr>
      <w:r w:rsidRPr="00541717">
        <w:rPr>
          <w:b/>
          <w:sz w:val="26"/>
          <w:szCs w:val="26"/>
          <w:lang w:val="en-US"/>
        </w:rPr>
        <w:t>IV</w:t>
      </w:r>
      <w:r w:rsidRPr="00541717">
        <w:rPr>
          <w:b/>
          <w:sz w:val="26"/>
          <w:szCs w:val="26"/>
        </w:rPr>
        <w:t>. Формы контроля за исполнением Административного регламента</w:t>
      </w:r>
    </w:p>
    <w:p w:rsidR="00541717" w:rsidRPr="00541717" w:rsidRDefault="00541717" w:rsidP="00541717">
      <w:pPr>
        <w:autoSpaceDE w:val="0"/>
        <w:autoSpaceDN w:val="0"/>
        <w:adjustRightInd w:val="0"/>
        <w:jc w:val="center"/>
        <w:rPr>
          <w:sz w:val="26"/>
          <w:szCs w:val="26"/>
        </w:rPr>
      </w:pPr>
    </w:p>
    <w:p w:rsidR="00541717" w:rsidRPr="00541717" w:rsidRDefault="00541717" w:rsidP="00541717">
      <w:pPr>
        <w:autoSpaceDE w:val="0"/>
        <w:autoSpaceDN w:val="0"/>
        <w:adjustRightInd w:val="0"/>
        <w:ind w:firstLine="720"/>
        <w:jc w:val="both"/>
        <w:rPr>
          <w:sz w:val="26"/>
          <w:szCs w:val="26"/>
        </w:rPr>
      </w:pPr>
      <w:r w:rsidRPr="00541717">
        <w:rPr>
          <w:sz w:val="26"/>
          <w:szCs w:val="26"/>
        </w:rPr>
        <w:t xml:space="preserve">4.1. Контроль за предоставлением муниципальной услуги осуществляется в форме текущего контроля за соблюдением и исполнением </w:t>
      </w:r>
      <w:r w:rsidRPr="00541717">
        <w:rPr>
          <w:rFonts w:eastAsia="Calibri"/>
          <w:sz w:val="26"/>
          <w:szCs w:val="26"/>
          <w:lang w:eastAsia="en-US"/>
        </w:rPr>
        <w:t xml:space="preserve">ответственными </w:t>
      </w:r>
      <w:r w:rsidRPr="00541717">
        <w:rPr>
          <w:sz w:val="26"/>
          <w:szCs w:val="26"/>
        </w:rPr>
        <w:t>должностными лицами Администрации сельсовета положений Административного регламента, плановых и внеплановых проверок полноты и качества предоставления муниципальной услуги.</w:t>
      </w:r>
    </w:p>
    <w:p w:rsidR="00541717" w:rsidRPr="00541717" w:rsidRDefault="00541717" w:rsidP="00541717">
      <w:pPr>
        <w:widowControl w:val="0"/>
        <w:tabs>
          <w:tab w:val="left" w:pos="426"/>
        </w:tabs>
        <w:ind w:firstLine="720"/>
        <w:jc w:val="both"/>
        <w:rPr>
          <w:spacing w:val="-4"/>
          <w:sz w:val="26"/>
          <w:szCs w:val="26"/>
        </w:rPr>
      </w:pPr>
      <w:r w:rsidRPr="00541717">
        <w:rPr>
          <w:rFonts w:eastAsia="Calibri"/>
          <w:sz w:val="26"/>
          <w:szCs w:val="26"/>
          <w:lang w:eastAsia="en-US"/>
        </w:rPr>
        <w:t>4.2.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541717">
        <w:rPr>
          <w:sz w:val="26"/>
          <w:szCs w:val="26"/>
        </w:rPr>
        <w:t xml:space="preserve"> должностными</w:t>
      </w:r>
      <w:r w:rsidRPr="00541717">
        <w:rPr>
          <w:rFonts w:eastAsia="Calibri"/>
          <w:sz w:val="26"/>
          <w:szCs w:val="26"/>
          <w:lang w:eastAsia="en-US"/>
        </w:rPr>
        <w:t xml:space="preserve"> лицами </w:t>
      </w:r>
      <w:r w:rsidRPr="00541717">
        <w:rPr>
          <w:spacing w:val="-4"/>
          <w:sz w:val="26"/>
          <w:szCs w:val="26"/>
        </w:rPr>
        <w:t>осуществляется главой Новичихинского района, главой Администрации сельсовета/сельсовета.</w:t>
      </w:r>
    </w:p>
    <w:p w:rsidR="00541717" w:rsidRPr="00541717" w:rsidRDefault="00541717" w:rsidP="00541717">
      <w:pPr>
        <w:ind w:firstLine="720"/>
        <w:jc w:val="both"/>
        <w:rPr>
          <w:rFonts w:eastAsia="Calibri"/>
          <w:sz w:val="26"/>
          <w:szCs w:val="26"/>
          <w:lang w:eastAsia="en-US"/>
        </w:rPr>
      </w:pPr>
      <w:r w:rsidRPr="00541717">
        <w:rPr>
          <w:rFonts w:eastAsia="Calibri"/>
          <w:sz w:val="26"/>
          <w:szCs w:val="26"/>
          <w:lang w:eastAsia="en-US"/>
        </w:rPr>
        <w:t>4.3.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541717" w:rsidRPr="00541717" w:rsidRDefault="00541717" w:rsidP="00541717">
      <w:pPr>
        <w:widowControl w:val="0"/>
        <w:tabs>
          <w:tab w:val="left" w:pos="426"/>
        </w:tabs>
        <w:ind w:firstLine="720"/>
        <w:jc w:val="both"/>
        <w:rPr>
          <w:spacing w:val="-4"/>
          <w:sz w:val="26"/>
          <w:szCs w:val="26"/>
        </w:rPr>
      </w:pPr>
      <w:r w:rsidRPr="00541717">
        <w:rPr>
          <w:spacing w:val="-4"/>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541717" w:rsidRPr="00541717" w:rsidRDefault="00541717" w:rsidP="00541717">
      <w:pPr>
        <w:widowControl w:val="0"/>
        <w:tabs>
          <w:tab w:val="left" w:pos="426"/>
        </w:tabs>
        <w:ind w:firstLine="720"/>
        <w:jc w:val="both"/>
        <w:rPr>
          <w:sz w:val="26"/>
          <w:szCs w:val="26"/>
        </w:rPr>
      </w:pPr>
      <w:r w:rsidRPr="00541717">
        <w:rPr>
          <w:sz w:val="26"/>
          <w:szCs w:val="26"/>
        </w:rPr>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541717">
        <w:rPr>
          <w:spacing w:val="-4"/>
          <w:sz w:val="26"/>
          <w:szCs w:val="26"/>
        </w:rPr>
        <w:t>главой (заместителем главы Администрации) Новичихинского района, главой Администрации сельсовета/сельсовета.</w:t>
      </w:r>
    </w:p>
    <w:p w:rsidR="00541717" w:rsidRPr="00541717" w:rsidRDefault="00541717" w:rsidP="00541717">
      <w:pPr>
        <w:widowControl w:val="0"/>
        <w:tabs>
          <w:tab w:val="left" w:pos="426"/>
        </w:tabs>
        <w:ind w:firstLine="720"/>
        <w:jc w:val="both"/>
        <w:rPr>
          <w:sz w:val="26"/>
          <w:szCs w:val="26"/>
        </w:rPr>
      </w:pPr>
      <w:r w:rsidRPr="00541717">
        <w:rPr>
          <w:spacing w:val="-2"/>
          <w:sz w:val="26"/>
          <w:szCs w:val="26"/>
        </w:rPr>
        <w:t>Результаты деятельности комиссии оформляются в виде Акта</w:t>
      </w:r>
      <w:r w:rsidRPr="00541717">
        <w:rPr>
          <w:sz w:val="26"/>
          <w:szCs w:val="26"/>
        </w:rPr>
        <w:t xml:space="preserve"> проверки полноты и качества предоставления муниципальной услуги (далее – Акт)</w:t>
      </w:r>
      <w:r w:rsidRPr="00541717">
        <w:rPr>
          <w:spacing w:val="-2"/>
          <w:sz w:val="26"/>
          <w:szCs w:val="26"/>
        </w:rPr>
        <w:t xml:space="preserve">, в котором отмечаются выявленные недостатки и предложения по их устранению. </w:t>
      </w:r>
      <w:r w:rsidRPr="00541717">
        <w:rPr>
          <w:sz w:val="26"/>
          <w:szCs w:val="26"/>
        </w:rPr>
        <w:t>Акт подписывается членами комиссии.</w:t>
      </w:r>
    </w:p>
    <w:p w:rsidR="00541717" w:rsidRPr="00541717" w:rsidRDefault="00541717" w:rsidP="00541717">
      <w:pPr>
        <w:autoSpaceDE w:val="0"/>
        <w:autoSpaceDN w:val="0"/>
        <w:adjustRightInd w:val="0"/>
        <w:ind w:firstLine="720"/>
        <w:jc w:val="both"/>
        <w:outlineLvl w:val="1"/>
        <w:rPr>
          <w:rFonts w:eastAsia="Calibri"/>
          <w:sz w:val="26"/>
          <w:szCs w:val="26"/>
          <w:lang w:eastAsia="en-US"/>
        </w:rPr>
      </w:pPr>
      <w:r w:rsidRPr="00541717">
        <w:rPr>
          <w:rFonts w:eastAsia="Calibri"/>
          <w:sz w:val="26"/>
          <w:szCs w:val="26"/>
          <w:lang w:eastAsia="en-US"/>
        </w:rPr>
        <w:t>4.4. Ответственность должностных лиц Администрации сельсовета и иных должностных лиц за решения и действия (бездействие), принимаемые (осуществляемые) в ходе предоставления муниципальной услуги.</w:t>
      </w:r>
    </w:p>
    <w:p w:rsidR="00541717" w:rsidRPr="00541717" w:rsidRDefault="00541717" w:rsidP="00541717">
      <w:pPr>
        <w:widowControl w:val="0"/>
        <w:ind w:firstLine="720"/>
        <w:jc w:val="both"/>
        <w:rPr>
          <w:sz w:val="26"/>
          <w:szCs w:val="26"/>
        </w:rPr>
      </w:pPr>
      <w:r w:rsidRPr="00541717">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541717" w:rsidRPr="00541717" w:rsidRDefault="00541717" w:rsidP="00541717">
      <w:pPr>
        <w:widowControl w:val="0"/>
        <w:ind w:firstLine="720"/>
        <w:jc w:val="both"/>
        <w:rPr>
          <w:sz w:val="26"/>
          <w:szCs w:val="26"/>
        </w:rPr>
      </w:pPr>
      <w:r w:rsidRPr="00541717">
        <w:rPr>
          <w:sz w:val="26"/>
          <w:szCs w:val="26"/>
        </w:rPr>
        <w:t xml:space="preserve">Персональная ответственность </w:t>
      </w:r>
      <w:r w:rsidRPr="00541717">
        <w:rPr>
          <w:rFonts w:eastAsia="Calibri"/>
          <w:sz w:val="26"/>
          <w:szCs w:val="26"/>
          <w:lang w:eastAsia="en-US"/>
        </w:rPr>
        <w:t xml:space="preserve">должностных лиц Администрации сельсовета </w:t>
      </w:r>
      <w:r w:rsidRPr="00541717">
        <w:rPr>
          <w:sz w:val="26"/>
          <w:szCs w:val="26"/>
        </w:rPr>
        <w:t>закрепляется в их должностных инструкциях в соответствии с требованиями законодательства Российской Федерации.</w:t>
      </w:r>
    </w:p>
    <w:p w:rsidR="00541717" w:rsidRPr="00541717" w:rsidRDefault="00541717" w:rsidP="00541717">
      <w:pPr>
        <w:autoSpaceDE w:val="0"/>
        <w:autoSpaceDN w:val="0"/>
        <w:adjustRightInd w:val="0"/>
        <w:ind w:firstLine="540"/>
        <w:jc w:val="center"/>
        <w:rPr>
          <w:sz w:val="16"/>
          <w:szCs w:val="16"/>
        </w:rPr>
      </w:pPr>
    </w:p>
    <w:p w:rsidR="00541717" w:rsidRDefault="00541717" w:rsidP="00541717">
      <w:pPr>
        <w:widowControl w:val="0"/>
        <w:ind w:right="79"/>
        <w:jc w:val="center"/>
        <w:rPr>
          <w:b/>
          <w:sz w:val="26"/>
          <w:szCs w:val="26"/>
        </w:rPr>
      </w:pPr>
      <w:r w:rsidRPr="00541717">
        <w:rPr>
          <w:b/>
          <w:sz w:val="26"/>
          <w:szCs w:val="26"/>
          <w:lang w:val="en-US"/>
        </w:rPr>
        <w:t>V</w:t>
      </w:r>
      <w:r w:rsidRPr="00541717">
        <w:rPr>
          <w:b/>
          <w:sz w:val="26"/>
          <w:szCs w:val="26"/>
        </w:rPr>
        <w:t xml:space="preserve">. Досудебный (внесудебный) порядок обжалования решений и </w:t>
      </w:r>
      <w:r w:rsidRPr="00541717">
        <w:rPr>
          <w:b/>
          <w:sz w:val="26"/>
          <w:szCs w:val="26"/>
        </w:rPr>
        <w:br/>
        <w:t>действий (бездействия) органа, предоставляющего муниципальную услугу, а также должностных лиц, муниципальных служащих</w:t>
      </w:r>
    </w:p>
    <w:p w:rsidR="00541717" w:rsidRPr="00541717" w:rsidRDefault="00541717" w:rsidP="00541717">
      <w:pPr>
        <w:widowControl w:val="0"/>
        <w:ind w:right="79"/>
        <w:jc w:val="center"/>
        <w:rPr>
          <w:b/>
          <w:sz w:val="16"/>
          <w:szCs w:val="16"/>
        </w:rPr>
      </w:pP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5.1. Заявитель (его представитель) имеет право обжаловать решения и действия (бездействие) Администрации сельсовета, предоставляющей муниципальную услугу, должностного лица либо муниципального служащего, принятые (осуществляемые) в ходе предоставления муниципальной услуги, в досудебном (внесудебном) порядке.</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5.2. Заявитель может обратиться с жалобой, в том числе в следующих случаях:</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1) нарушение срока регистрации запроса заявителя о предоставлении муниципальной услуги;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2) нарушение срока предоставления муниципальной услуги;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7) отказ Администрации сельсовета, предоставляющей муниципальную услугу, должностного лица Администрации сельсовета,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541717" w:rsidRPr="00541717" w:rsidRDefault="00541717" w:rsidP="00541717">
      <w:pPr>
        <w:autoSpaceDE w:val="0"/>
        <w:autoSpaceDN w:val="0"/>
        <w:adjustRightInd w:val="0"/>
        <w:ind w:firstLine="709"/>
        <w:jc w:val="both"/>
        <w:outlineLvl w:val="1"/>
        <w:rPr>
          <w:sz w:val="26"/>
          <w:szCs w:val="26"/>
        </w:rPr>
      </w:pPr>
      <w:r w:rsidRPr="00541717">
        <w:rPr>
          <w:sz w:val="26"/>
          <w:szCs w:val="26"/>
        </w:rPr>
        <w:t>8) нарушение срока и порядка выдачи документов по результатам предоставления муниципальной услуги;</w:t>
      </w:r>
    </w:p>
    <w:p w:rsidR="00541717" w:rsidRPr="00541717" w:rsidRDefault="00541717" w:rsidP="00541717">
      <w:pPr>
        <w:autoSpaceDE w:val="0"/>
        <w:autoSpaceDN w:val="0"/>
        <w:adjustRightInd w:val="0"/>
        <w:ind w:firstLine="709"/>
        <w:jc w:val="both"/>
        <w:outlineLvl w:val="1"/>
        <w:rPr>
          <w:sz w:val="26"/>
          <w:szCs w:val="26"/>
        </w:rPr>
      </w:pPr>
      <w:r w:rsidRPr="00541717">
        <w:rPr>
          <w:sz w:val="26"/>
          <w:szCs w:val="2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541717" w:rsidRPr="00541717" w:rsidRDefault="00541717" w:rsidP="00541717">
      <w:pPr>
        <w:autoSpaceDE w:val="0"/>
        <w:autoSpaceDN w:val="0"/>
        <w:adjustRightInd w:val="0"/>
        <w:ind w:firstLine="709"/>
        <w:jc w:val="both"/>
        <w:outlineLvl w:val="1"/>
        <w:rPr>
          <w:sz w:val="26"/>
          <w:szCs w:val="26"/>
          <w:lang w:eastAsia="en-US"/>
        </w:rPr>
      </w:pP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5.2. Общие требования к порядку подачи и рассмотрения жалобы.</w:t>
      </w:r>
    </w:p>
    <w:p w:rsidR="00541717" w:rsidRPr="00541717" w:rsidRDefault="00541717" w:rsidP="00541717">
      <w:pPr>
        <w:autoSpaceDE w:val="0"/>
        <w:autoSpaceDN w:val="0"/>
        <w:adjustRightInd w:val="0"/>
        <w:ind w:firstLine="709"/>
        <w:jc w:val="both"/>
        <w:outlineLvl w:val="1"/>
        <w:rPr>
          <w:sz w:val="26"/>
          <w:szCs w:val="26"/>
        </w:rPr>
      </w:pPr>
      <w:r w:rsidRPr="00541717">
        <w:rPr>
          <w:sz w:val="26"/>
          <w:szCs w:val="26"/>
          <w:lang w:eastAsia="en-US"/>
        </w:rPr>
        <w:t xml:space="preserve">5.2.1. </w:t>
      </w:r>
      <w:r w:rsidRPr="00541717">
        <w:rPr>
          <w:sz w:val="26"/>
          <w:szCs w:val="26"/>
        </w:rPr>
        <w:t>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муниципальной услуги, должностным лицом, муниципальным служащим на имя главы Администрации сельсовета/сельсовета.</w:t>
      </w:r>
    </w:p>
    <w:p w:rsidR="00541717" w:rsidRPr="00541717" w:rsidRDefault="00541717" w:rsidP="00541717">
      <w:pPr>
        <w:ind w:firstLine="709"/>
        <w:jc w:val="both"/>
        <w:rPr>
          <w:sz w:val="26"/>
          <w:szCs w:val="26"/>
        </w:rPr>
      </w:pPr>
      <w:r w:rsidRPr="00541717">
        <w:rPr>
          <w:sz w:val="26"/>
          <w:szCs w:val="26"/>
        </w:rPr>
        <w:t xml:space="preserve">Жалоба на действия (бездействие) или решения, принятые главой Администрации сельсовета/сельсовета подаются главе Новичихинского района. </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5.2.2. Жалоба может быть направлена по почте, через Многофункциональный центр, официальный сайт Администрации района, а также может быть принята при личном приеме заявителя.</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5.3. Жалоба должна содержать:</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1) наименование Администрации сельсовета, предоставляющей муниципальную услугу, должностного лица Администрации сельсовета, предоставляющего муниципальную услугу, либо муниципального служащего, решения и действия (бездействие) которых обжалуются;</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2) фамилию, имя, отчество (при наличии), сведения о месте жительства заявителя - физического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3) сведения об обжалуемых решениях и действиях (бездействии) Администрации сельсовета, предоставляющей муниципальную услугу, должностного лица Администрации сельсовета, предоставляющего муниципальную услугу, либо муниципального служащего;</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4) доводы, на основании которых заявитель не согласен с решением и действием (бездействием) Администрации сельсовета, предоставляющей муниципальную услугу, должностного лица Администрации сельсовета,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 xml:space="preserve">5.4. Жалоба подлежит рассмотрению в течение пятнадцати рабочих дней со дня ее регистрации, а в случае обжалования отказа Администрации сельсовета, должностного лица Администрации сельсовета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 xml:space="preserve">5.5. По результатам рассмотрения жалобы </w:t>
      </w:r>
      <w:r w:rsidRPr="00541717">
        <w:rPr>
          <w:sz w:val="26"/>
          <w:szCs w:val="26"/>
        </w:rPr>
        <w:t>глава Новичихинского района,</w:t>
      </w:r>
      <w:r w:rsidRPr="00541717">
        <w:rPr>
          <w:sz w:val="26"/>
          <w:szCs w:val="26"/>
          <w:lang w:eastAsia="en-US"/>
        </w:rPr>
        <w:t xml:space="preserve"> глава Администрации сельсовета/сельсовета принимает одно из следующих решений:</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1) удовлетворяет жалобу, в том числе в форме отмены принятого решения, исправления допущенных Администрацией сельсовета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2) отказывает в удовлетворении жалобы.</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5.6. Не позднее дня, следующего за днем принятия решения, указанного в п.5.5.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5.7. В ответе по результатам рассмотрения жалобы указываются:</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а) наименование Администрации сельсовета, предоставляющей муниципальную услугу, рассмотревшей жалобу, должность, фамилия, имя, отчество (при наличии) его должностного лица, принявшего решение по жалобе;</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в) фамилия, имя, отчество (при наличии);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г) основания для принятия решения по жалобе;</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д) принятое по жалобе решение;</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ж) сведения о порядке обжалования принятого по жалобе решения.</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5.8. Ответ по результатам рассмотрения жалобы подписывается уполномоченным на рассмотрение жалобы должностным лицом органа, предоставляющего муниципальную услугу.</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5.9. Основания для отказа в удовлетворении жалобы:</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а) наличие вступившего в законную силу решения суда, арбитражного суда по жалобе о том же предмете и по тем же основаниям;</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б) подача жалобы лицом, полномочия которого не подтверждены в порядке, установленном законодательством Российской Федерации;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в) наличие решения по жалобе, принятого ранее в отношении того же заявителя и по тому же предмету жалобы.</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5.10. Уполномоченный на рассмотрение жалобы орган вправе оставить жалобу без ответа в следующих случаях:</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а) наличие в жалобе нецензурных либо оскорбительных выражений, угроз жизни, здоровью и имуществу должностного лица, а также членов его семьи;</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б) отсутствие возможности прочитать какую-либо часть текста жалобы, фамилию, имя, отчество (при наличии) и (или) почтовый адрес заявителя, указанные в жалобе.</w:t>
      </w:r>
    </w:p>
    <w:p w:rsidR="00541717" w:rsidRPr="00541717" w:rsidRDefault="00541717" w:rsidP="00541717">
      <w:pPr>
        <w:autoSpaceDE w:val="0"/>
        <w:autoSpaceDN w:val="0"/>
        <w:adjustRightInd w:val="0"/>
        <w:ind w:firstLine="709"/>
        <w:jc w:val="both"/>
        <w:outlineLvl w:val="1"/>
        <w:rPr>
          <w:sz w:val="26"/>
          <w:szCs w:val="26"/>
          <w:lang w:eastAsia="en-US"/>
        </w:rPr>
      </w:pPr>
      <w:r w:rsidRPr="00541717">
        <w:rPr>
          <w:sz w:val="26"/>
          <w:szCs w:val="26"/>
          <w:lang w:eastAsia="en-US"/>
        </w:rPr>
        <w:t>5.11.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541717" w:rsidRPr="00541717" w:rsidRDefault="00541717" w:rsidP="00541717">
      <w:pPr>
        <w:autoSpaceDE w:val="0"/>
        <w:autoSpaceDN w:val="0"/>
        <w:adjustRightInd w:val="0"/>
        <w:ind w:firstLine="540"/>
        <w:jc w:val="right"/>
        <w:outlineLvl w:val="1"/>
        <w:rPr>
          <w:sz w:val="26"/>
          <w:szCs w:val="26"/>
        </w:rPr>
      </w:pPr>
    </w:p>
    <w:p w:rsidR="00541717" w:rsidRPr="00541717" w:rsidRDefault="00541717" w:rsidP="00541717">
      <w:pPr>
        <w:autoSpaceDE w:val="0"/>
        <w:autoSpaceDN w:val="0"/>
        <w:adjustRightInd w:val="0"/>
        <w:ind w:firstLine="540"/>
        <w:jc w:val="right"/>
        <w:outlineLvl w:val="1"/>
        <w:rPr>
          <w:sz w:val="26"/>
          <w:szCs w:val="26"/>
        </w:rPr>
      </w:pPr>
    </w:p>
    <w:p w:rsidR="00541717" w:rsidRPr="000F6BE7" w:rsidRDefault="00541717" w:rsidP="00541717">
      <w:pPr>
        <w:autoSpaceDE w:val="0"/>
        <w:autoSpaceDN w:val="0"/>
        <w:adjustRightInd w:val="0"/>
        <w:jc w:val="right"/>
        <w:outlineLvl w:val="1"/>
        <w:rPr>
          <w:sz w:val="28"/>
          <w:szCs w:val="28"/>
        </w:rPr>
      </w:pPr>
      <w:r>
        <w:rPr>
          <w:sz w:val="28"/>
          <w:szCs w:val="28"/>
        </w:rPr>
        <w:t>Приложе</w:t>
      </w:r>
      <w:r w:rsidRPr="000F6BE7">
        <w:rPr>
          <w:sz w:val="28"/>
          <w:szCs w:val="28"/>
        </w:rPr>
        <w:t>ние 1</w:t>
      </w:r>
    </w:p>
    <w:p w:rsidR="00541717" w:rsidRPr="000F6BE7" w:rsidRDefault="00541717" w:rsidP="00541717">
      <w:pPr>
        <w:autoSpaceDE w:val="0"/>
        <w:autoSpaceDN w:val="0"/>
        <w:adjustRightInd w:val="0"/>
        <w:ind w:firstLine="540"/>
        <w:jc w:val="both"/>
        <w:outlineLvl w:val="2"/>
        <w:rPr>
          <w:sz w:val="28"/>
          <w:szCs w:val="28"/>
        </w:rPr>
      </w:pPr>
    </w:p>
    <w:p w:rsidR="00541717" w:rsidRPr="000F6BE7" w:rsidRDefault="00541717" w:rsidP="00541717">
      <w:pPr>
        <w:autoSpaceDE w:val="0"/>
        <w:autoSpaceDN w:val="0"/>
        <w:adjustRightInd w:val="0"/>
        <w:ind w:firstLine="540"/>
        <w:jc w:val="center"/>
        <w:outlineLvl w:val="2"/>
        <w:rPr>
          <w:b/>
          <w:sz w:val="28"/>
          <w:szCs w:val="28"/>
        </w:rPr>
      </w:pPr>
      <w:r w:rsidRPr="000F6BE7">
        <w:rPr>
          <w:b/>
          <w:sz w:val="28"/>
          <w:szCs w:val="28"/>
        </w:rPr>
        <w:t>Информация</w:t>
      </w:r>
    </w:p>
    <w:p w:rsidR="00541717" w:rsidRPr="000F6BE7" w:rsidRDefault="00541717" w:rsidP="00541717">
      <w:pPr>
        <w:autoSpaceDE w:val="0"/>
        <w:autoSpaceDN w:val="0"/>
        <w:adjustRightInd w:val="0"/>
        <w:ind w:firstLine="540"/>
        <w:jc w:val="center"/>
        <w:outlineLvl w:val="2"/>
        <w:rPr>
          <w:b/>
          <w:sz w:val="28"/>
          <w:szCs w:val="28"/>
        </w:rPr>
      </w:pPr>
      <w:r w:rsidRPr="000F6BE7">
        <w:rPr>
          <w:b/>
          <w:sz w:val="28"/>
          <w:szCs w:val="28"/>
        </w:rPr>
        <w:t>об органе местного самоуправления, предоставляющем муниципальную услугу</w:t>
      </w:r>
    </w:p>
    <w:p w:rsidR="00541717" w:rsidRPr="000F6BE7" w:rsidRDefault="00541717" w:rsidP="00541717">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4"/>
        <w:gridCol w:w="4543"/>
      </w:tblGrid>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 xml:space="preserve">Наименование органа местного самоуправления, предоставляющего муниципальную услугу </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Солоновского сельсовета</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органа местного самоуправления, предоставляющего муниципальную услугу</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Глава Солоновского сельсовета Кротов Петр Александрович</w:t>
            </w:r>
          </w:p>
        </w:tc>
      </w:tr>
      <w:tr w:rsidR="00541717" w:rsidRPr="00541717" w:rsidTr="00000221">
        <w:tc>
          <w:tcPr>
            <w:tcW w:w="4928" w:type="dxa"/>
          </w:tcPr>
          <w:p w:rsidR="00541717" w:rsidRPr="00541717" w:rsidRDefault="00541717" w:rsidP="00541717">
            <w:pPr>
              <w:autoSpaceDE w:val="0"/>
              <w:autoSpaceDN w:val="0"/>
              <w:adjustRightInd w:val="0"/>
              <w:jc w:val="both"/>
              <w:outlineLvl w:val="2"/>
              <w:rPr>
                <w:sz w:val="26"/>
                <w:szCs w:val="26"/>
              </w:rPr>
            </w:pPr>
            <w:r w:rsidRPr="00541717">
              <w:rPr>
                <w:sz w:val="26"/>
                <w:szCs w:val="26"/>
              </w:rPr>
              <w:t>Наименование структурного подразде</w:t>
            </w:r>
            <w:r>
              <w:rPr>
                <w:sz w:val="26"/>
                <w:szCs w:val="26"/>
              </w:rPr>
              <w:t>-</w:t>
            </w:r>
            <w:r w:rsidRPr="00541717">
              <w:rPr>
                <w:sz w:val="26"/>
                <w:szCs w:val="26"/>
              </w:rPr>
              <w:t>ления, осуществляющего рассмотрение заявления</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Солоновского сельсовета</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структурного подразделе</w:t>
            </w:r>
            <w:r>
              <w:rPr>
                <w:sz w:val="26"/>
                <w:szCs w:val="26"/>
              </w:rPr>
              <w:t>-</w:t>
            </w:r>
            <w:r w:rsidRPr="00541717">
              <w:rPr>
                <w:sz w:val="26"/>
                <w:szCs w:val="26"/>
              </w:rPr>
              <w:t>ния, осуществляющего рассмотрение заявления</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 xml:space="preserve">Глава Солоновского сельсовета Кротов Петр Александрович </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Место нахождения и почтовый адрес</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659742 Алтайский край Новичихинский район с. Солоновка ул. Ленина, 6</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График работы (приема заявителей)</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Ежедневно с 09.00 до 13.00</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Телефон, адрес электронной почты</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838555 25331</w:t>
            </w:r>
          </w:p>
          <w:p w:rsidR="00541717" w:rsidRPr="00541717" w:rsidRDefault="00541717" w:rsidP="00000221">
            <w:pPr>
              <w:autoSpaceDE w:val="0"/>
              <w:autoSpaceDN w:val="0"/>
              <w:adjustRightInd w:val="0"/>
              <w:jc w:val="center"/>
              <w:outlineLvl w:val="2"/>
              <w:rPr>
                <w:sz w:val="26"/>
                <w:szCs w:val="26"/>
              </w:rPr>
            </w:pPr>
            <w:r w:rsidRPr="00541717">
              <w:rPr>
                <w:sz w:val="26"/>
                <w:szCs w:val="26"/>
              </w:rPr>
              <w:t xml:space="preserve"> </w:t>
            </w:r>
            <w:r w:rsidRPr="00541717">
              <w:rPr>
                <w:color w:val="262D2F"/>
                <w:sz w:val="26"/>
                <w:szCs w:val="26"/>
                <w:shd w:val="clear" w:color="auto" w:fill="FFFFFF"/>
              </w:rPr>
              <w:t>sol.s@nov.alregn.ru</w:t>
            </w:r>
          </w:p>
        </w:tc>
      </w:tr>
      <w:tr w:rsidR="00541717" w:rsidRPr="00541717" w:rsidTr="00000221">
        <w:tc>
          <w:tcPr>
            <w:tcW w:w="4928" w:type="dxa"/>
          </w:tcPr>
          <w:p w:rsidR="00541717" w:rsidRPr="00541717" w:rsidRDefault="00541717" w:rsidP="00541717">
            <w:pPr>
              <w:autoSpaceDE w:val="0"/>
              <w:autoSpaceDN w:val="0"/>
              <w:adjustRightInd w:val="0"/>
              <w:jc w:val="both"/>
              <w:outlineLvl w:val="2"/>
              <w:rPr>
                <w:sz w:val="26"/>
                <w:szCs w:val="26"/>
              </w:rPr>
            </w:pPr>
            <w:r w:rsidRPr="00541717">
              <w:rPr>
                <w:sz w:val="26"/>
                <w:szCs w:val="26"/>
              </w:rPr>
              <w:t>Адрес официального сайта органа мест</w:t>
            </w:r>
            <w:r>
              <w:rPr>
                <w:sz w:val="26"/>
                <w:szCs w:val="26"/>
              </w:rPr>
              <w:t>-</w:t>
            </w:r>
            <w:r w:rsidRPr="00541717">
              <w:rPr>
                <w:sz w:val="26"/>
                <w:szCs w:val="26"/>
              </w:rPr>
              <w:t>ного самоуправления, предоставляюще</w:t>
            </w:r>
            <w:r>
              <w:rPr>
                <w:sz w:val="26"/>
                <w:szCs w:val="26"/>
              </w:rPr>
              <w:t>-</w:t>
            </w:r>
            <w:r w:rsidRPr="00541717">
              <w:rPr>
                <w:sz w:val="26"/>
                <w:szCs w:val="26"/>
              </w:rPr>
              <w:t>го муниципальную услугу (в случае от</w:t>
            </w:r>
            <w:r>
              <w:rPr>
                <w:sz w:val="26"/>
                <w:szCs w:val="26"/>
              </w:rPr>
              <w:t>-</w:t>
            </w:r>
            <w:r w:rsidRPr="00541717">
              <w:rPr>
                <w:sz w:val="26"/>
                <w:szCs w:val="26"/>
              </w:rPr>
              <w:t>сутствия – адрес официального сайта муниципального образования)</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http://www.novichiha.ru/solonovskij/</w:t>
            </w:r>
          </w:p>
        </w:tc>
      </w:tr>
    </w:tbl>
    <w:p w:rsidR="00541717" w:rsidRPr="00BF5993" w:rsidRDefault="00541717" w:rsidP="00541717">
      <w:pPr>
        <w:autoSpaceDE w:val="0"/>
        <w:autoSpaceDN w:val="0"/>
        <w:adjustRightInd w:val="0"/>
        <w:ind w:firstLine="540"/>
        <w:jc w:val="center"/>
        <w:outlineLvl w:val="2"/>
        <w:rPr>
          <w:sz w:val="28"/>
          <w:szCs w:val="28"/>
        </w:rPr>
      </w:pPr>
    </w:p>
    <w:p w:rsidR="00541717" w:rsidRPr="00BF5993" w:rsidRDefault="00541717" w:rsidP="00541717">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29"/>
        <w:gridCol w:w="4558"/>
      </w:tblGrid>
      <w:tr w:rsidR="00541717" w:rsidRPr="00541717" w:rsidTr="00541717">
        <w:tc>
          <w:tcPr>
            <w:tcW w:w="472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 xml:space="preserve">Наименование органа местного самоуправления, предоставляющего муниципальную услугу </w:t>
            </w:r>
          </w:p>
        </w:tc>
        <w:tc>
          <w:tcPr>
            <w:tcW w:w="455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Долговского сельсовета</w:t>
            </w:r>
          </w:p>
        </w:tc>
      </w:tr>
      <w:tr w:rsidR="00541717" w:rsidRPr="00541717" w:rsidTr="00541717">
        <w:tc>
          <w:tcPr>
            <w:tcW w:w="472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органа местного самоуправления, предоставляющего муниципальную услугу</w:t>
            </w:r>
          </w:p>
        </w:tc>
        <w:tc>
          <w:tcPr>
            <w:tcW w:w="455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Глава Долговского сельсовета Пеньков Анатолий Дмитриевич</w:t>
            </w:r>
          </w:p>
        </w:tc>
      </w:tr>
      <w:tr w:rsidR="00541717" w:rsidRPr="00541717" w:rsidTr="00541717">
        <w:tc>
          <w:tcPr>
            <w:tcW w:w="472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Наименование структурного подразделения, осуществляющего рассмотрение заявления</w:t>
            </w:r>
          </w:p>
        </w:tc>
        <w:tc>
          <w:tcPr>
            <w:tcW w:w="455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Долговского сельсовета</w:t>
            </w:r>
          </w:p>
        </w:tc>
      </w:tr>
      <w:tr w:rsidR="00541717" w:rsidRPr="00541717" w:rsidTr="00541717">
        <w:tc>
          <w:tcPr>
            <w:tcW w:w="472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структурного подразделения, осуществляющего рассмотрение заявления</w:t>
            </w:r>
          </w:p>
        </w:tc>
        <w:tc>
          <w:tcPr>
            <w:tcW w:w="455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Глава Долговского сельсовета Пеньков Анатолий Дмитриевич</w:t>
            </w:r>
          </w:p>
        </w:tc>
      </w:tr>
      <w:tr w:rsidR="00541717" w:rsidRPr="00541717" w:rsidTr="00541717">
        <w:tc>
          <w:tcPr>
            <w:tcW w:w="472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Место нахождения и почтовый адрес</w:t>
            </w:r>
          </w:p>
        </w:tc>
        <w:tc>
          <w:tcPr>
            <w:tcW w:w="455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659735 Алтайский край Новичихинский район с. Долгово ул. Кооперативная, 5</w:t>
            </w:r>
          </w:p>
        </w:tc>
      </w:tr>
      <w:tr w:rsidR="00541717" w:rsidRPr="00541717" w:rsidTr="00541717">
        <w:tc>
          <w:tcPr>
            <w:tcW w:w="472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График работы (приема заявителей)</w:t>
            </w:r>
          </w:p>
        </w:tc>
        <w:tc>
          <w:tcPr>
            <w:tcW w:w="455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Ежедневно с 09.00 до 13.00</w:t>
            </w:r>
          </w:p>
        </w:tc>
      </w:tr>
      <w:tr w:rsidR="00541717" w:rsidRPr="00541717" w:rsidTr="00541717">
        <w:tc>
          <w:tcPr>
            <w:tcW w:w="472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Телефон, адрес электронной почты</w:t>
            </w:r>
          </w:p>
        </w:tc>
        <w:tc>
          <w:tcPr>
            <w:tcW w:w="455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 xml:space="preserve">838555 21323 </w:t>
            </w:r>
          </w:p>
          <w:p w:rsidR="00541717" w:rsidRPr="00541717" w:rsidRDefault="00541717" w:rsidP="00000221">
            <w:pPr>
              <w:autoSpaceDE w:val="0"/>
              <w:autoSpaceDN w:val="0"/>
              <w:adjustRightInd w:val="0"/>
              <w:jc w:val="center"/>
              <w:outlineLvl w:val="2"/>
              <w:rPr>
                <w:sz w:val="26"/>
                <w:szCs w:val="26"/>
              </w:rPr>
            </w:pPr>
            <w:r w:rsidRPr="00541717">
              <w:rPr>
                <w:sz w:val="26"/>
                <w:szCs w:val="26"/>
              </w:rPr>
              <w:t>dol.s@nov.alregn.ru</w:t>
            </w:r>
          </w:p>
        </w:tc>
      </w:tr>
      <w:tr w:rsidR="00541717" w:rsidRPr="00541717" w:rsidTr="00541717">
        <w:tc>
          <w:tcPr>
            <w:tcW w:w="472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Адрес официального сайта органа мест</w:t>
            </w:r>
            <w:r>
              <w:rPr>
                <w:sz w:val="26"/>
                <w:szCs w:val="26"/>
              </w:rPr>
              <w:t>-</w:t>
            </w:r>
            <w:r w:rsidRPr="00541717">
              <w:rPr>
                <w:sz w:val="26"/>
                <w:szCs w:val="26"/>
              </w:rPr>
              <w:t>ного самоуправления, предоставляюще</w:t>
            </w:r>
            <w:r>
              <w:rPr>
                <w:sz w:val="26"/>
                <w:szCs w:val="26"/>
              </w:rPr>
              <w:t>-</w:t>
            </w:r>
            <w:r w:rsidRPr="00541717">
              <w:rPr>
                <w:sz w:val="26"/>
                <w:szCs w:val="26"/>
              </w:rPr>
              <w:t>го муниципальную услугу (в случае отсутствия – адрес официального сайта муниципального образования)</w:t>
            </w:r>
          </w:p>
        </w:tc>
        <w:tc>
          <w:tcPr>
            <w:tcW w:w="4558" w:type="dxa"/>
          </w:tcPr>
          <w:p w:rsidR="00541717" w:rsidRPr="00541717" w:rsidRDefault="00E677EA" w:rsidP="00000221">
            <w:pPr>
              <w:autoSpaceDE w:val="0"/>
              <w:autoSpaceDN w:val="0"/>
              <w:adjustRightInd w:val="0"/>
              <w:jc w:val="center"/>
              <w:outlineLvl w:val="2"/>
              <w:rPr>
                <w:color w:val="000000"/>
                <w:sz w:val="26"/>
                <w:szCs w:val="26"/>
              </w:rPr>
            </w:pPr>
            <w:hyperlink r:id="rId20" w:history="1">
              <w:r w:rsidR="00541717" w:rsidRPr="00541717">
                <w:rPr>
                  <w:rStyle w:val="afd"/>
                  <w:color w:val="000000"/>
                  <w:sz w:val="26"/>
                  <w:szCs w:val="26"/>
                </w:rPr>
                <w:t>http://www.novichiha.ru/dolgovskoj/</w:t>
              </w:r>
            </w:hyperlink>
          </w:p>
          <w:p w:rsidR="00541717" w:rsidRPr="00541717" w:rsidRDefault="00541717" w:rsidP="00000221">
            <w:pPr>
              <w:autoSpaceDE w:val="0"/>
              <w:autoSpaceDN w:val="0"/>
              <w:adjustRightInd w:val="0"/>
              <w:jc w:val="center"/>
              <w:outlineLvl w:val="2"/>
              <w:rPr>
                <w:color w:val="000000"/>
                <w:sz w:val="26"/>
                <w:szCs w:val="26"/>
              </w:rPr>
            </w:pPr>
          </w:p>
        </w:tc>
      </w:tr>
    </w:tbl>
    <w:p w:rsidR="00541717" w:rsidRPr="00BF5993" w:rsidRDefault="00541717" w:rsidP="00541717">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57"/>
        <w:gridCol w:w="4530"/>
      </w:tblGrid>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 xml:space="preserve">Наименование органа местного самоуправления, предоставляющего муниципальную услугу </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Лобанихинского сельсовета</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органа местного самоуправления, предоставляющего муниципальную услугу</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Глава Лобанихинского сельсовета Камендантова Анастасия Сергеевна</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Наименование структурного подразделения, осуществляющего рассмотрение заявления</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Лобанихинского сельсовета</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структурного подразделения, осуществляющего рассмотрение заявления</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 xml:space="preserve">Глава Лобанихинского сельсовета Камендантова Анастасия Сергеевна </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Место нахождения и почтовый адрес</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659737 Алтайский край Новичихинский район с. Лобаниха ул. Октябрьская. 6</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График работы (приема заявителей)</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Ежедневно с 09.00 до 13.00</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Телефон, адрес электронной почты</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838555 27343</w:t>
            </w:r>
          </w:p>
          <w:p w:rsidR="00541717" w:rsidRPr="00541717" w:rsidRDefault="00541717" w:rsidP="00000221">
            <w:pPr>
              <w:autoSpaceDE w:val="0"/>
              <w:autoSpaceDN w:val="0"/>
              <w:adjustRightInd w:val="0"/>
              <w:jc w:val="center"/>
              <w:outlineLvl w:val="2"/>
              <w:rPr>
                <w:sz w:val="26"/>
                <w:szCs w:val="26"/>
              </w:rPr>
            </w:pPr>
            <w:r w:rsidRPr="00541717">
              <w:rPr>
                <w:sz w:val="26"/>
                <w:szCs w:val="26"/>
              </w:rPr>
              <w:t xml:space="preserve"> lob.s@nov.alregn.ru</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Адрес официального сайта органа мест</w:t>
            </w:r>
            <w:r>
              <w:rPr>
                <w:sz w:val="26"/>
                <w:szCs w:val="26"/>
              </w:rPr>
              <w:t>-</w:t>
            </w:r>
            <w:r w:rsidRPr="00541717">
              <w:rPr>
                <w:sz w:val="26"/>
                <w:szCs w:val="26"/>
              </w:rPr>
              <w:t>ного самоуправления, предоставляюще</w:t>
            </w:r>
            <w:r>
              <w:rPr>
                <w:sz w:val="26"/>
                <w:szCs w:val="26"/>
              </w:rPr>
              <w:t>-</w:t>
            </w:r>
            <w:r w:rsidRPr="00541717">
              <w:rPr>
                <w:sz w:val="26"/>
                <w:szCs w:val="26"/>
              </w:rPr>
              <w:t>го муниципальную услугу (в случае отсутствия – адрес официального сайта муниципального образования)</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http://www.novichiha.ru/lobanihin/</w:t>
            </w:r>
          </w:p>
        </w:tc>
      </w:tr>
    </w:tbl>
    <w:p w:rsidR="00541717" w:rsidRPr="001936E3" w:rsidRDefault="00541717" w:rsidP="00541717">
      <w:pPr>
        <w:autoSpaceDE w:val="0"/>
        <w:autoSpaceDN w:val="0"/>
        <w:adjustRightInd w:val="0"/>
        <w:ind w:firstLine="540"/>
        <w:jc w:val="center"/>
        <w:outlineLvl w:val="2"/>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69"/>
        <w:gridCol w:w="4518"/>
      </w:tblGrid>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 xml:space="preserve">Наименование органа местного самоуправления, предоставляющего муниципальную услугу </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Мельниковского сельсовета</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органа местного самоуправления, предоставляющего муниципальную услугу</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Глава Мельниковского сельсовета Сергеева Ирина Викторовна</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Наименование структурного подразделения, осуществляющего рассмотрение заявления</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Мельниковского сельсовета</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структурного подразделения, осуществляющего рассмотрение заявления</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 xml:space="preserve">Глава Мельниковского сельсовета Сергеева Ирина Викторовна </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Место нахождения и почтовый адрес</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659734 Алтайский край Новичихинский район с. Мельниково ул. Ленинская, 104</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График работы (приема заявителей)</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Ежедневно с 09.00 до 13.00</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Телефон, адрес электронной почты</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 xml:space="preserve">838555 25616 </w:t>
            </w:r>
          </w:p>
          <w:p w:rsidR="00541717" w:rsidRPr="00541717" w:rsidRDefault="00541717" w:rsidP="00000221">
            <w:pPr>
              <w:autoSpaceDE w:val="0"/>
              <w:autoSpaceDN w:val="0"/>
              <w:adjustRightInd w:val="0"/>
              <w:jc w:val="center"/>
              <w:outlineLvl w:val="2"/>
              <w:rPr>
                <w:sz w:val="26"/>
                <w:szCs w:val="26"/>
              </w:rPr>
            </w:pPr>
            <w:r w:rsidRPr="00541717">
              <w:rPr>
                <w:sz w:val="26"/>
                <w:szCs w:val="26"/>
              </w:rPr>
              <w:t>mel.s@nov.alregn.ru</w:t>
            </w:r>
          </w:p>
        </w:tc>
      </w:tr>
      <w:tr w:rsidR="00541717" w:rsidRPr="00541717" w:rsidTr="00000221">
        <w:tc>
          <w:tcPr>
            <w:tcW w:w="4928"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Адрес официального сайта органа мест</w:t>
            </w:r>
            <w:r>
              <w:rPr>
                <w:sz w:val="26"/>
                <w:szCs w:val="26"/>
              </w:rPr>
              <w:t>-</w:t>
            </w:r>
            <w:r w:rsidRPr="00541717">
              <w:rPr>
                <w:sz w:val="26"/>
                <w:szCs w:val="26"/>
              </w:rPr>
              <w:t>ного самоуправления, предоставляюще</w:t>
            </w:r>
            <w:r>
              <w:rPr>
                <w:sz w:val="26"/>
                <w:szCs w:val="26"/>
              </w:rPr>
              <w:t>-</w:t>
            </w:r>
            <w:r w:rsidRPr="00541717">
              <w:rPr>
                <w:sz w:val="26"/>
                <w:szCs w:val="26"/>
              </w:rPr>
              <w:t>го муниципальную услугу (в случае отсутствия – адрес официального сайта муниципального образования)</w:t>
            </w:r>
          </w:p>
        </w:tc>
        <w:tc>
          <w:tcPr>
            <w:tcW w:w="4575"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http://www.novichiha.ru/melnik/</w:t>
            </w:r>
          </w:p>
        </w:tc>
      </w:tr>
    </w:tbl>
    <w:p w:rsidR="00541717" w:rsidRPr="00BF5993" w:rsidRDefault="00541717" w:rsidP="00541717">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49"/>
        <w:gridCol w:w="5038"/>
      </w:tblGrid>
      <w:tr w:rsidR="00541717" w:rsidRPr="00541717" w:rsidTr="00541717">
        <w:tc>
          <w:tcPr>
            <w:tcW w:w="424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Наименование органа местного самоуправления, предоставляюще</w:t>
            </w:r>
            <w:r w:rsidR="001936E3">
              <w:rPr>
                <w:sz w:val="26"/>
                <w:szCs w:val="26"/>
              </w:rPr>
              <w:t>-</w:t>
            </w:r>
            <w:r w:rsidRPr="00541717">
              <w:rPr>
                <w:sz w:val="26"/>
                <w:szCs w:val="26"/>
              </w:rPr>
              <w:t xml:space="preserve">го муниципальную услугу </w:t>
            </w:r>
          </w:p>
        </w:tc>
        <w:tc>
          <w:tcPr>
            <w:tcW w:w="503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Новичихинского сельсовета</w:t>
            </w:r>
          </w:p>
        </w:tc>
      </w:tr>
      <w:tr w:rsidR="00541717" w:rsidRPr="00541717" w:rsidTr="00541717">
        <w:tc>
          <w:tcPr>
            <w:tcW w:w="424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органа местного самоуправления, предоставляюще</w:t>
            </w:r>
            <w:r w:rsidR="001936E3">
              <w:rPr>
                <w:sz w:val="26"/>
                <w:szCs w:val="26"/>
              </w:rPr>
              <w:t>-</w:t>
            </w:r>
            <w:r w:rsidRPr="00541717">
              <w:rPr>
                <w:sz w:val="26"/>
                <w:szCs w:val="26"/>
              </w:rPr>
              <w:t>го муниципальную услугу</w:t>
            </w:r>
          </w:p>
        </w:tc>
        <w:tc>
          <w:tcPr>
            <w:tcW w:w="503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Глава Администрации Новичихинского  сельсовета Брыксин Юрий Витальевич</w:t>
            </w:r>
          </w:p>
        </w:tc>
      </w:tr>
      <w:tr w:rsidR="00541717" w:rsidRPr="00541717" w:rsidTr="00541717">
        <w:tc>
          <w:tcPr>
            <w:tcW w:w="424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Наименование структурного подразделения, осуществляющего рассмотрение заявления</w:t>
            </w:r>
          </w:p>
        </w:tc>
        <w:tc>
          <w:tcPr>
            <w:tcW w:w="503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Администрация Новичихинского сельсовета</w:t>
            </w:r>
          </w:p>
        </w:tc>
      </w:tr>
      <w:tr w:rsidR="00541717" w:rsidRPr="00541717" w:rsidTr="00541717">
        <w:tc>
          <w:tcPr>
            <w:tcW w:w="424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Руководитель структурного подразделения, осуществляющего рассмотрение заявления</w:t>
            </w:r>
          </w:p>
        </w:tc>
        <w:tc>
          <w:tcPr>
            <w:tcW w:w="503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 xml:space="preserve">Глава Администрации Новичихинского  сельсовета Брыксин Юрий Витальевич </w:t>
            </w:r>
          </w:p>
        </w:tc>
      </w:tr>
      <w:tr w:rsidR="00541717" w:rsidRPr="00541717" w:rsidTr="00541717">
        <w:tc>
          <w:tcPr>
            <w:tcW w:w="424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Место нахождения и почтовый адрес</w:t>
            </w:r>
          </w:p>
        </w:tc>
        <w:tc>
          <w:tcPr>
            <w:tcW w:w="503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659730 Алтайский край Новичихинский район с. Новичиха ул. Первомайская, 52</w:t>
            </w:r>
          </w:p>
        </w:tc>
      </w:tr>
      <w:tr w:rsidR="00541717" w:rsidRPr="00541717" w:rsidTr="00541717">
        <w:tc>
          <w:tcPr>
            <w:tcW w:w="424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График работы (приема заявителей)</w:t>
            </w:r>
          </w:p>
        </w:tc>
        <w:tc>
          <w:tcPr>
            <w:tcW w:w="503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Ежедневно с 09.00 до 13.00</w:t>
            </w:r>
          </w:p>
        </w:tc>
      </w:tr>
      <w:tr w:rsidR="00541717" w:rsidRPr="00541717" w:rsidTr="00541717">
        <w:tc>
          <w:tcPr>
            <w:tcW w:w="4249" w:type="dxa"/>
          </w:tcPr>
          <w:p w:rsidR="00541717" w:rsidRPr="00541717" w:rsidRDefault="00541717" w:rsidP="00000221">
            <w:pPr>
              <w:autoSpaceDE w:val="0"/>
              <w:autoSpaceDN w:val="0"/>
              <w:adjustRightInd w:val="0"/>
              <w:jc w:val="both"/>
              <w:outlineLvl w:val="2"/>
              <w:rPr>
                <w:sz w:val="26"/>
                <w:szCs w:val="26"/>
              </w:rPr>
            </w:pPr>
            <w:r w:rsidRPr="00541717">
              <w:rPr>
                <w:sz w:val="26"/>
                <w:szCs w:val="26"/>
              </w:rPr>
              <w:t>Телефон, адрес электронной почты</w:t>
            </w:r>
          </w:p>
        </w:tc>
        <w:tc>
          <w:tcPr>
            <w:tcW w:w="503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838555 22373</w:t>
            </w:r>
          </w:p>
          <w:p w:rsidR="00541717" w:rsidRPr="00541717" w:rsidRDefault="00541717" w:rsidP="00000221">
            <w:pPr>
              <w:autoSpaceDE w:val="0"/>
              <w:autoSpaceDN w:val="0"/>
              <w:adjustRightInd w:val="0"/>
              <w:jc w:val="center"/>
              <w:outlineLvl w:val="2"/>
              <w:rPr>
                <w:sz w:val="26"/>
                <w:szCs w:val="26"/>
              </w:rPr>
            </w:pPr>
            <w:r w:rsidRPr="00541717">
              <w:rPr>
                <w:sz w:val="26"/>
                <w:szCs w:val="26"/>
              </w:rPr>
              <w:t>nov.s@nov.alregn.ru</w:t>
            </w:r>
          </w:p>
        </w:tc>
      </w:tr>
      <w:tr w:rsidR="00541717" w:rsidRPr="00541717" w:rsidTr="00541717">
        <w:tc>
          <w:tcPr>
            <w:tcW w:w="4249" w:type="dxa"/>
          </w:tcPr>
          <w:p w:rsidR="00541717" w:rsidRPr="00541717" w:rsidRDefault="00541717" w:rsidP="001936E3">
            <w:pPr>
              <w:autoSpaceDE w:val="0"/>
              <w:autoSpaceDN w:val="0"/>
              <w:adjustRightInd w:val="0"/>
              <w:ind w:right="-78"/>
              <w:outlineLvl w:val="2"/>
              <w:rPr>
                <w:sz w:val="26"/>
                <w:szCs w:val="26"/>
              </w:rPr>
            </w:pPr>
            <w:r w:rsidRPr="00541717">
              <w:rPr>
                <w:sz w:val="26"/>
                <w:szCs w:val="26"/>
              </w:rPr>
              <w:t>Адрес официального сайта органа местного самоуправления, предос</w:t>
            </w:r>
            <w:r w:rsidR="001936E3">
              <w:rPr>
                <w:sz w:val="26"/>
                <w:szCs w:val="26"/>
              </w:rPr>
              <w:t>-</w:t>
            </w:r>
            <w:r w:rsidRPr="00541717">
              <w:rPr>
                <w:sz w:val="26"/>
                <w:szCs w:val="26"/>
              </w:rPr>
              <w:t>тавляющего муниципальную услугу (в случае отсутствия – адрес официального сайта муниципального образования)</w:t>
            </w:r>
          </w:p>
        </w:tc>
        <w:tc>
          <w:tcPr>
            <w:tcW w:w="5038" w:type="dxa"/>
          </w:tcPr>
          <w:p w:rsidR="00541717" w:rsidRPr="00541717" w:rsidRDefault="00541717" w:rsidP="00000221">
            <w:pPr>
              <w:autoSpaceDE w:val="0"/>
              <w:autoSpaceDN w:val="0"/>
              <w:adjustRightInd w:val="0"/>
              <w:jc w:val="center"/>
              <w:outlineLvl w:val="2"/>
              <w:rPr>
                <w:sz w:val="26"/>
                <w:szCs w:val="26"/>
              </w:rPr>
            </w:pPr>
            <w:r w:rsidRPr="00541717">
              <w:rPr>
                <w:sz w:val="26"/>
                <w:szCs w:val="26"/>
              </w:rPr>
              <w:t>http://www.novichiha.ru/novichihinskiy_s/</w:t>
            </w:r>
          </w:p>
        </w:tc>
      </w:tr>
    </w:tbl>
    <w:p w:rsidR="00541717" w:rsidRPr="001936E3" w:rsidRDefault="00541717" w:rsidP="00541717">
      <w:pPr>
        <w:autoSpaceDE w:val="0"/>
        <w:autoSpaceDN w:val="0"/>
        <w:adjustRightInd w:val="0"/>
        <w:ind w:firstLine="540"/>
        <w:jc w:val="center"/>
        <w:outlineLvl w:val="2"/>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0"/>
        <w:gridCol w:w="4547"/>
      </w:tblGrid>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 xml:space="preserve">Наименование органа местного самоуправления, предоставляющего муниципальную услугу </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Администрация Поломошенского  сельсовета</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Руководитель органа местного самоуправления, предоставляющего муниципальную услугу</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Глава Поломошенского сельсовета Шипугина Елена Ивановна</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Наименование структурного подразделения, осуществляющего рассмотрение заявления</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Администрация Поломошенского сельсовета</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Руководитель структурного подразделения, осуществляющего рассмотрение заявления</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 xml:space="preserve">Глава Администрации Поломошенского сельсовета Шипугина Елена Ивановна </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Место нахождения и почтовый адрес</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659736 Алтайский край Новичихинский район с. Поломошное ул. Школьная. 1</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График работы (приема заявителей)</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Ежедневно с 09.00 до 13.00</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Телефон, адрес электронной почты</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838555 26343</w:t>
            </w:r>
          </w:p>
          <w:p w:rsidR="00541717" w:rsidRPr="001936E3" w:rsidRDefault="00541717" w:rsidP="00000221">
            <w:pPr>
              <w:autoSpaceDE w:val="0"/>
              <w:autoSpaceDN w:val="0"/>
              <w:adjustRightInd w:val="0"/>
              <w:jc w:val="center"/>
              <w:outlineLvl w:val="2"/>
              <w:rPr>
                <w:sz w:val="26"/>
                <w:szCs w:val="26"/>
              </w:rPr>
            </w:pPr>
            <w:r w:rsidRPr="001936E3">
              <w:rPr>
                <w:sz w:val="26"/>
                <w:szCs w:val="26"/>
              </w:rPr>
              <w:t xml:space="preserve"> pol.s@nov.alregn.ru</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Адрес официального сайта органа мест</w:t>
            </w:r>
            <w:r w:rsidR="001936E3">
              <w:rPr>
                <w:sz w:val="26"/>
                <w:szCs w:val="26"/>
              </w:rPr>
              <w:t>-</w:t>
            </w:r>
            <w:r w:rsidRPr="001936E3">
              <w:rPr>
                <w:sz w:val="26"/>
                <w:szCs w:val="26"/>
              </w:rPr>
              <w:t>ного самоуправления, предоставляюще</w:t>
            </w:r>
            <w:r w:rsidR="001936E3">
              <w:rPr>
                <w:sz w:val="26"/>
                <w:szCs w:val="26"/>
              </w:rPr>
              <w:t>-</w:t>
            </w:r>
            <w:r w:rsidRPr="001936E3">
              <w:rPr>
                <w:sz w:val="26"/>
                <w:szCs w:val="26"/>
              </w:rPr>
              <w:t>го муниципальную услугу (в случае отсутствия – адрес официального сайта муниципального образования)</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http://www.novichiha.ru/polomoshen/</w:t>
            </w:r>
          </w:p>
        </w:tc>
      </w:tr>
    </w:tbl>
    <w:p w:rsidR="00541717" w:rsidRPr="00BF5993" w:rsidRDefault="00541717" w:rsidP="00541717">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77"/>
        <w:gridCol w:w="4510"/>
      </w:tblGrid>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 xml:space="preserve">Наименование органа местного самоуправления, предоставляющего муниципальную услугу </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Администрация Токаревского сельсовета</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Руководитель органа местного самоуправления, предоставляющего муниципальную услугу</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Глава Токаревского сельсовета Волошенко Яков Николаевич</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Наименование структурного подразделения, осуществляющего рассмотрение заявления</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Администрация Токаревского сельсовета</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Руководитель структурного подразделения, осуществляющего рассмотрение заявления</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 xml:space="preserve">Глава Токаревского сельсовета Волошенко Яков Николаевич </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Место нахождения и почтовый адрес</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659734 Алтайский край Новичихинский район с. Токарево ул. Ленина, 81</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График работы (приема заявителей)</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Ежедневно с 09.00 до 13.00</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Телефон, адрес электронной почты</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838555 24497</w:t>
            </w:r>
          </w:p>
          <w:p w:rsidR="00541717" w:rsidRPr="001936E3" w:rsidRDefault="00541717" w:rsidP="00000221">
            <w:pPr>
              <w:autoSpaceDE w:val="0"/>
              <w:autoSpaceDN w:val="0"/>
              <w:adjustRightInd w:val="0"/>
              <w:jc w:val="center"/>
              <w:outlineLvl w:val="2"/>
              <w:rPr>
                <w:sz w:val="26"/>
                <w:szCs w:val="26"/>
              </w:rPr>
            </w:pPr>
            <w:r w:rsidRPr="001936E3">
              <w:rPr>
                <w:sz w:val="26"/>
                <w:szCs w:val="26"/>
              </w:rPr>
              <w:t xml:space="preserve"> tok.s@nov.alregn.ru</w:t>
            </w:r>
          </w:p>
        </w:tc>
      </w:tr>
      <w:tr w:rsidR="00541717" w:rsidRPr="001936E3" w:rsidTr="00000221">
        <w:tc>
          <w:tcPr>
            <w:tcW w:w="4928" w:type="dxa"/>
          </w:tcPr>
          <w:p w:rsidR="00541717" w:rsidRPr="001936E3" w:rsidRDefault="00541717" w:rsidP="00000221">
            <w:pPr>
              <w:autoSpaceDE w:val="0"/>
              <w:autoSpaceDN w:val="0"/>
              <w:adjustRightInd w:val="0"/>
              <w:jc w:val="both"/>
              <w:outlineLvl w:val="2"/>
              <w:rPr>
                <w:sz w:val="26"/>
                <w:szCs w:val="26"/>
              </w:rPr>
            </w:pPr>
            <w:r w:rsidRPr="001936E3">
              <w:rPr>
                <w:sz w:val="26"/>
                <w:szCs w:val="26"/>
              </w:rPr>
              <w:t>Адрес официального сайта органа мест</w:t>
            </w:r>
            <w:r w:rsidR="001936E3">
              <w:rPr>
                <w:sz w:val="26"/>
                <w:szCs w:val="26"/>
              </w:rPr>
              <w:t>-</w:t>
            </w:r>
            <w:r w:rsidRPr="001936E3">
              <w:rPr>
                <w:sz w:val="26"/>
                <w:szCs w:val="26"/>
              </w:rPr>
              <w:t>ного самоуправления, предоставляюще</w:t>
            </w:r>
            <w:r w:rsidR="001936E3">
              <w:rPr>
                <w:sz w:val="26"/>
                <w:szCs w:val="26"/>
              </w:rPr>
              <w:t>-</w:t>
            </w:r>
            <w:r w:rsidRPr="001936E3">
              <w:rPr>
                <w:sz w:val="26"/>
                <w:szCs w:val="26"/>
              </w:rPr>
              <w:t>го муниципальную услугу (в случае отсутствия – адрес официального сайта муниципального образования)</w:t>
            </w:r>
          </w:p>
        </w:tc>
        <w:tc>
          <w:tcPr>
            <w:tcW w:w="4575" w:type="dxa"/>
          </w:tcPr>
          <w:p w:rsidR="00541717" w:rsidRPr="001936E3" w:rsidRDefault="00541717" w:rsidP="00000221">
            <w:pPr>
              <w:autoSpaceDE w:val="0"/>
              <w:autoSpaceDN w:val="0"/>
              <w:adjustRightInd w:val="0"/>
              <w:jc w:val="center"/>
              <w:outlineLvl w:val="2"/>
              <w:rPr>
                <w:sz w:val="26"/>
                <w:szCs w:val="26"/>
              </w:rPr>
            </w:pPr>
            <w:r w:rsidRPr="001936E3">
              <w:rPr>
                <w:sz w:val="26"/>
                <w:szCs w:val="26"/>
              </w:rPr>
              <w:t>http://www.novichiha.ru/tokar/</w:t>
            </w:r>
          </w:p>
        </w:tc>
      </w:tr>
    </w:tbl>
    <w:p w:rsidR="00541717" w:rsidRPr="000F6BE7" w:rsidRDefault="00541717" w:rsidP="001936E3">
      <w:pPr>
        <w:jc w:val="right"/>
        <w:rPr>
          <w:sz w:val="28"/>
          <w:szCs w:val="28"/>
        </w:rPr>
      </w:pPr>
      <w:r w:rsidRPr="000F6BE7">
        <w:rPr>
          <w:sz w:val="28"/>
          <w:szCs w:val="28"/>
        </w:rPr>
        <w:br w:type="page"/>
        <w:t>Приложение 2</w:t>
      </w:r>
    </w:p>
    <w:p w:rsidR="00541717" w:rsidRPr="000F6BE7" w:rsidRDefault="00541717" w:rsidP="00541717">
      <w:pPr>
        <w:autoSpaceDE w:val="0"/>
        <w:autoSpaceDN w:val="0"/>
        <w:adjustRightInd w:val="0"/>
        <w:ind w:firstLine="540"/>
        <w:jc w:val="both"/>
        <w:outlineLvl w:val="2"/>
        <w:rPr>
          <w:sz w:val="28"/>
          <w:szCs w:val="28"/>
        </w:rPr>
      </w:pPr>
    </w:p>
    <w:p w:rsidR="00541717" w:rsidRPr="000F6BE7" w:rsidRDefault="00541717" w:rsidP="00541717">
      <w:pPr>
        <w:autoSpaceDE w:val="0"/>
        <w:autoSpaceDN w:val="0"/>
        <w:adjustRightInd w:val="0"/>
        <w:jc w:val="center"/>
        <w:outlineLvl w:val="2"/>
        <w:rPr>
          <w:b/>
          <w:sz w:val="28"/>
          <w:szCs w:val="28"/>
        </w:rPr>
      </w:pPr>
      <w:r w:rsidRPr="000F6BE7">
        <w:rPr>
          <w:b/>
          <w:sz w:val="28"/>
          <w:szCs w:val="28"/>
        </w:rPr>
        <w:t>Сведения о Многофункциональном центре</w:t>
      </w:r>
    </w:p>
    <w:p w:rsidR="00541717" w:rsidRPr="000F6BE7" w:rsidRDefault="00541717" w:rsidP="00541717">
      <w:pPr>
        <w:autoSpaceDE w:val="0"/>
        <w:autoSpaceDN w:val="0"/>
        <w:adjustRightInd w:val="0"/>
        <w:ind w:firstLine="540"/>
        <w:jc w:val="center"/>
        <w:outlineLvl w:val="2"/>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43"/>
        <w:gridCol w:w="6144"/>
      </w:tblGrid>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Место нахождения и почтовый адрес</w:t>
            </w:r>
          </w:p>
        </w:tc>
        <w:tc>
          <w:tcPr>
            <w:tcW w:w="6705" w:type="dxa"/>
          </w:tcPr>
          <w:p w:rsidR="00541717" w:rsidRPr="000F6BE7" w:rsidRDefault="00541717" w:rsidP="00000221">
            <w:pPr>
              <w:autoSpaceDE w:val="0"/>
              <w:autoSpaceDN w:val="0"/>
              <w:adjustRightInd w:val="0"/>
              <w:jc w:val="both"/>
              <w:outlineLvl w:val="2"/>
              <w:rPr>
                <w:sz w:val="28"/>
                <w:szCs w:val="28"/>
              </w:rPr>
            </w:pPr>
            <w:smartTag w:uri="urn:schemas-microsoft-com:office:smarttags" w:element="metricconverter">
              <w:smartTagPr>
                <w:attr w:name="ProductID" w:val="656064, г"/>
              </w:smartTagPr>
              <w:r w:rsidRPr="000F6BE7">
                <w:rPr>
                  <w:sz w:val="28"/>
                  <w:szCs w:val="28"/>
                </w:rPr>
                <w:t>656064, г</w:t>
              </w:r>
            </w:smartTag>
            <w:r w:rsidRPr="000F6BE7">
              <w:rPr>
                <w:sz w:val="28"/>
                <w:szCs w:val="28"/>
              </w:rPr>
              <w:t>.Барнаул, Павловский тракт, 58г</w:t>
            </w:r>
          </w:p>
        </w:tc>
      </w:tr>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График работы</w:t>
            </w:r>
          </w:p>
        </w:tc>
        <w:tc>
          <w:tcPr>
            <w:tcW w:w="6705" w:type="dxa"/>
          </w:tcPr>
          <w:p w:rsidR="00541717" w:rsidRPr="000F6BE7" w:rsidRDefault="00541717" w:rsidP="00000221">
            <w:pPr>
              <w:autoSpaceDE w:val="0"/>
              <w:autoSpaceDN w:val="0"/>
              <w:adjustRightInd w:val="0"/>
              <w:jc w:val="both"/>
              <w:outlineLvl w:val="2"/>
              <w:rPr>
                <w:sz w:val="28"/>
                <w:szCs w:val="28"/>
              </w:rPr>
            </w:pPr>
            <w:r w:rsidRPr="000F6BE7">
              <w:rPr>
                <w:sz w:val="28"/>
                <w:szCs w:val="28"/>
              </w:rPr>
              <w:t xml:space="preserve">пн., вт., ср., чт. с 8.00-20.00 </w:t>
            </w:r>
          </w:p>
          <w:p w:rsidR="00541717" w:rsidRPr="000F6BE7" w:rsidRDefault="00541717" w:rsidP="00000221">
            <w:pPr>
              <w:autoSpaceDE w:val="0"/>
              <w:autoSpaceDN w:val="0"/>
              <w:adjustRightInd w:val="0"/>
              <w:jc w:val="both"/>
              <w:outlineLvl w:val="2"/>
              <w:rPr>
                <w:sz w:val="28"/>
                <w:szCs w:val="28"/>
              </w:rPr>
            </w:pPr>
            <w:r w:rsidRPr="000F6BE7">
              <w:rPr>
                <w:sz w:val="28"/>
                <w:szCs w:val="28"/>
              </w:rPr>
              <w:t>пт. с 8.00-17.00</w:t>
            </w:r>
          </w:p>
          <w:p w:rsidR="00541717" w:rsidRPr="000F6BE7" w:rsidRDefault="00541717" w:rsidP="00000221">
            <w:pPr>
              <w:autoSpaceDE w:val="0"/>
              <w:autoSpaceDN w:val="0"/>
              <w:adjustRightInd w:val="0"/>
              <w:jc w:val="both"/>
              <w:outlineLvl w:val="2"/>
              <w:rPr>
                <w:sz w:val="28"/>
                <w:szCs w:val="28"/>
              </w:rPr>
            </w:pPr>
            <w:r w:rsidRPr="000F6BE7">
              <w:rPr>
                <w:sz w:val="28"/>
                <w:szCs w:val="28"/>
              </w:rPr>
              <w:t>сб. 9.00-14.00</w:t>
            </w:r>
          </w:p>
        </w:tc>
      </w:tr>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Единый центр телефонного обслуживания</w:t>
            </w:r>
          </w:p>
        </w:tc>
        <w:tc>
          <w:tcPr>
            <w:tcW w:w="6705" w:type="dxa"/>
          </w:tcPr>
          <w:p w:rsidR="00541717" w:rsidRPr="000F6BE7" w:rsidRDefault="00541717" w:rsidP="00000221">
            <w:pPr>
              <w:autoSpaceDE w:val="0"/>
              <w:autoSpaceDN w:val="0"/>
              <w:adjustRightInd w:val="0"/>
              <w:jc w:val="both"/>
              <w:outlineLvl w:val="2"/>
              <w:rPr>
                <w:sz w:val="28"/>
                <w:szCs w:val="28"/>
              </w:rPr>
            </w:pPr>
            <w:r w:rsidRPr="000F6BE7">
              <w:rPr>
                <w:sz w:val="28"/>
                <w:szCs w:val="28"/>
              </w:rPr>
              <w:t>8-800-775-00-25</w:t>
            </w:r>
          </w:p>
        </w:tc>
      </w:tr>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Телефон центра телефонного обслуживания</w:t>
            </w:r>
          </w:p>
        </w:tc>
        <w:tc>
          <w:tcPr>
            <w:tcW w:w="6705" w:type="dxa"/>
          </w:tcPr>
          <w:p w:rsidR="00541717" w:rsidRPr="000F6BE7" w:rsidRDefault="00541717" w:rsidP="00000221">
            <w:pPr>
              <w:autoSpaceDE w:val="0"/>
              <w:autoSpaceDN w:val="0"/>
              <w:adjustRightInd w:val="0"/>
              <w:jc w:val="both"/>
              <w:outlineLvl w:val="2"/>
              <w:rPr>
                <w:sz w:val="28"/>
                <w:szCs w:val="28"/>
              </w:rPr>
            </w:pPr>
            <w:r w:rsidRPr="000F6BE7">
              <w:rPr>
                <w:sz w:val="28"/>
                <w:szCs w:val="28"/>
              </w:rPr>
              <w:t>+7 (3852) 200-550</w:t>
            </w:r>
          </w:p>
        </w:tc>
      </w:tr>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Интернет – сайт Многофункционального центра</w:t>
            </w:r>
          </w:p>
        </w:tc>
        <w:tc>
          <w:tcPr>
            <w:tcW w:w="6705" w:type="dxa"/>
          </w:tcPr>
          <w:p w:rsidR="00541717" w:rsidRPr="000F6BE7" w:rsidRDefault="00541717" w:rsidP="00000221">
            <w:pPr>
              <w:autoSpaceDE w:val="0"/>
              <w:autoSpaceDN w:val="0"/>
              <w:adjustRightInd w:val="0"/>
              <w:jc w:val="both"/>
              <w:outlineLvl w:val="2"/>
              <w:rPr>
                <w:sz w:val="28"/>
                <w:szCs w:val="28"/>
                <w:lang w:val="en-US"/>
              </w:rPr>
            </w:pPr>
            <w:r w:rsidRPr="000F6BE7">
              <w:rPr>
                <w:sz w:val="28"/>
                <w:szCs w:val="28"/>
                <w:lang w:val="en-US"/>
              </w:rPr>
              <w:t>www.mfc22.ru</w:t>
            </w:r>
          </w:p>
        </w:tc>
      </w:tr>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Адрес электронной почты</w:t>
            </w:r>
          </w:p>
        </w:tc>
        <w:tc>
          <w:tcPr>
            <w:tcW w:w="6705" w:type="dxa"/>
          </w:tcPr>
          <w:p w:rsidR="00541717" w:rsidRPr="000F6BE7" w:rsidRDefault="00541717" w:rsidP="00000221">
            <w:pPr>
              <w:autoSpaceDE w:val="0"/>
              <w:autoSpaceDN w:val="0"/>
              <w:adjustRightInd w:val="0"/>
              <w:jc w:val="both"/>
              <w:outlineLvl w:val="2"/>
              <w:rPr>
                <w:sz w:val="28"/>
                <w:szCs w:val="28"/>
                <w:lang w:val="en-US"/>
              </w:rPr>
            </w:pPr>
            <w:r w:rsidRPr="000F6BE7">
              <w:rPr>
                <w:sz w:val="28"/>
                <w:szCs w:val="28"/>
                <w:lang w:val="en-US"/>
              </w:rPr>
              <w:t>mfc@mfc22.ru</w:t>
            </w:r>
          </w:p>
        </w:tc>
      </w:tr>
    </w:tbl>
    <w:p w:rsidR="00541717" w:rsidRPr="000F6BE7" w:rsidRDefault="00541717" w:rsidP="00541717">
      <w:pPr>
        <w:autoSpaceDE w:val="0"/>
        <w:autoSpaceDN w:val="0"/>
        <w:adjustRightInd w:val="0"/>
        <w:ind w:firstLine="540"/>
        <w:jc w:val="both"/>
        <w:outlineLvl w:val="2"/>
        <w:rPr>
          <w:sz w:val="28"/>
          <w:szCs w:val="28"/>
        </w:rPr>
      </w:pPr>
      <w:r w:rsidRPr="000F6BE7">
        <w:rPr>
          <w:sz w:val="28"/>
          <w:szCs w:val="28"/>
        </w:rPr>
        <w:tab/>
      </w:r>
      <w:r w:rsidRPr="000F6BE7">
        <w:rPr>
          <w:sz w:val="28"/>
          <w:szCs w:val="28"/>
        </w:rPr>
        <w:tab/>
      </w:r>
      <w:r w:rsidRPr="000F6BE7">
        <w:rPr>
          <w:sz w:val="28"/>
          <w:szCs w:val="28"/>
        </w:rPr>
        <w:tab/>
      </w:r>
    </w:p>
    <w:p w:rsidR="00541717" w:rsidRPr="000F6BE7" w:rsidRDefault="00541717" w:rsidP="00541717">
      <w:pPr>
        <w:autoSpaceDE w:val="0"/>
        <w:autoSpaceDN w:val="0"/>
        <w:adjustRightInd w:val="0"/>
        <w:jc w:val="center"/>
        <w:outlineLvl w:val="2"/>
        <w:rPr>
          <w:sz w:val="28"/>
          <w:szCs w:val="28"/>
        </w:rPr>
      </w:pPr>
      <w:r w:rsidRPr="000F6BE7">
        <w:rPr>
          <w:sz w:val="28"/>
          <w:szCs w:val="28"/>
        </w:rPr>
        <w:t>Сведения о филиалах Многофункционального центра</w:t>
      </w:r>
    </w:p>
    <w:p w:rsidR="00541717" w:rsidRPr="000F6BE7" w:rsidRDefault="00541717" w:rsidP="00541717">
      <w:pPr>
        <w:autoSpaceDE w:val="0"/>
        <w:autoSpaceDN w:val="0"/>
        <w:adjustRightInd w:val="0"/>
        <w:ind w:firstLine="540"/>
        <w:jc w:val="both"/>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5"/>
        <w:gridCol w:w="6512"/>
      </w:tblGrid>
      <w:tr w:rsidR="00541717" w:rsidRPr="000F6BE7" w:rsidTr="00000221">
        <w:tc>
          <w:tcPr>
            <w:tcW w:w="9513" w:type="dxa"/>
            <w:gridSpan w:val="2"/>
          </w:tcPr>
          <w:p w:rsidR="00541717" w:rsidRPr="000F6BE7" w:rsidRDefault="00541717" w:rsidP="00000221">
            <w:pPr>
              <w:autoSpaceDE w:val="0"/>
              <w:autoSpaceDN w:val="0"/>
              <w:adjustRightInd w:val="0"/>
              <w:jc w:val="center"/>
              <w:outlineLvl w:val="2"/>
              <w:rPr>
                <w:sz w:val="28"/>
                <w:szCs w:val="28"/>
              </w:rPr>
            </w:pPr>
            <w:r w:rsidRPr="000F6BE7">
              <w:rPr>
                <w:sz w:val="28"/>
                <w:szCs w:val="28"/>
              </w:rPr>
              <w:t xml:space="preserve">        Новичихинский филиал Многофункционального центра</w:t>
            </w:r>
          </w:p>
        </w:tc>
      </w:tr>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Место нахождения и почтовый адрес</w:t>
            </w:r>
          </w:p>
        </w:tc>
        <w:tc>
          <w:tcPr>
            <w:tcW w:w="6705" w:type="dxa"/>
          </w:tcPr>
          <w:p w:rsidR="00541717" w:rsidRPr="000F6BE7" w:rsidRDefault="00541717" w:rsidP="00000221">
            <w:pPr>
              <w:autoSpaceDE w:val="0"/>
              <w:autoSpaceDN w:val="0"/>
              <w:adjustRightInd w:val="0"/>
              <w:jc w:val="both"/>
              <w:outlineLvl w:val="2"/>
              <w:rPr>
                <w:sz w:val="28"/>
                <w:szCs w:val="28"/>
              </w:rPr>
            </w:pPr>
            <w:r w:rsidRPr="000F6BE7">
              <w:rPr>
                <w:sz w:val="28"/>
                <w:szCs w:val="28"/>
              </w:rPr>
              <w:t>659730, с. Новичиха, ул. Ленинская, 12</w:t>
            </w:r>
          </w:p>
        </w:tc>
      </w:tr>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График работы</w:t>
            </w:r>
          </w:p>
        </w:tc>
        <w:tc>
          <w:tcPr>
            <w:tcW w:w="6705" w:type="dxa"/>
          </w:tcPr>
          <w:p w:rsidR="00541717" w:rsidRPr="000F6BE7" w:rsidRDefault="00541717" w:rsidP="00000221">
            <w:pPr>
              <w:autoSpaceDE w:val="0"/>
              <w:autoSpaceDN w:val="0"/>
              <w:adjustRightInd w:val="0"/>
              <w:jc w:val="both"/>
              <w:outlineLvl w:val="2"/>
              <w:rPr>
                <w:sz w:val="28"/>
                <w:szCs w:val="28"/>
              </w:rPr>
            </w:pPr>
            <w:r w:rsidRPr="000F6BE7">
              <w:rPr>
                <w:sz w:val="28"/>
                <w:szCs w:val="28"/>
              </w:rPr>
              <w:t xml:space="preserve">пн.-пт. с 9.00-17.00 </w:t>
            </w:r>
          </w:p>
          <w:p w:rsidR="00541717" w:rsidRPr="000F6BE7" w:rsidRDefault="00541717" w:rsidP="00000221">
            <w:pPr>
              <w:tabs>
                <w:tab w:val="left" w:pos="1785"/>
              </w:tabs>
              <w:autoSpaceDE w:val="0"/>
              <w:autoSpaceDN w:val="0"/>
              <w:adjustRightInd w:val="0"/>
              <w:jc w:val="both"/>
              <w:outlineLvl w:val="2"/>
              <w:rPr>
                <w:sz w:val="28"/>
                <w:szCs w:val="28"/>
              </w:rPr>
            </w:pPr>
          </w:p>
        </w:tc>
      </w:tr>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Единый центр телефонного обслуживания</w:t>
            </w:r>
          </w:p>
        </w:tc>
        <w:tc>
          <w:tcPr>
            <w:tcW w:w="6705" w:type="dxa"/>
          </w:tcPr>
          <w:p w:rsidR="00541717" w:rsidRPr="000F6BE7" w:rsidRDefault="00541717" w:rsidP="00000221">
            <w:pPr>
              <w:autoSpaceDE w:val="0"/>
              <w:autoSpaceDN w:val="0"/>
              <w:adjustRightInd w:val="0"/>
              <w:jc w:val="both"/>
              <w:outlineLvl w:val="2"/>
              <w:rPr>
                <w:sz w:val="28"/>
                <w:szCs w:val="28"/>
              </w:rPr>
            </w:pPr>
            <w:r w:rsidRPr="000F6BE7">
              <w:rPr>
                <w:sz w:val="28"/>
                <w:szCs w:val="28"/>
              </w:rPr>
              <w:t>8-800-775-00-25</w:t>
            </w:r>
          </w:p>
        </w:tc>
      </w:tr>
      <w:tr w:rsidR="00541717" w:rsidRPr="000F6BE7" w:rsidTr="00000221">
        <w:tc>
          <w:tcPr>
            <w:tcW w:w="2808" w:type="dxa"/>
          </w:tcPr>
          <w:p w:rsidR="00541717" w:rsidRPr="000F6BE7" w:rsidRDefault="00541717" w:rsidP="00000221">
            <w:pPr>
              <w:autoSpaceDE w:val="0"/>
              <w:autoSpaceDN w:val="0"/>
              <w:adjustRightInd w:val="0"/>
              <w:jc w:val="both"/>
              <w:outlineLvl w:val="2"/>
              <w:rPr>
                <w:sz w:val="28"/>
                <w:szCs w:val="28"/>
              </w:rPr>
            </w:pPr>
            <w:r w:rsidRPr="000F6BE7">
              <w:rPr>
                <w:sz w:val="28"/>
                <w:szCs w:val="28"/>
              </w:rPr>
              <w:t>Телефон центра телефонного обслуживания</w:t>
            </w:r>
          </w:p>
        </w:tc>
        <w:tc>
          <w:tcPr>
            <w:tcW w:w="6705" w:type="dxa"/>
          </w:tcPr>
          <w:p w:rsidR="00541717" w:rsidRPr="000F6BE7" w:rsidRDefault="00541717" w:rsidP="00000221">
            <w:pPr>
              <w:autoSpaceDE w:val="0"/>
              <w:autoSpaceDN w:val="0"/>
              <w:adjustRightInd w:val="0"/>
              <w:jc w:val="both"/>
              <w:outlineLvl w:val="2"/>
              <w:rPr>
                <w:sz w:val="28"/>
                <w:szCs w:val="28"/>
              </w:rPr>
            </w:pPr>
            <w:r w:rsidRPr="000F6BE7">
              <w:rPr>
                <w:sz w:val="28"/>
                <w:szCs w:val="28"/>
              </w:rPr>
              <w:t>+7 (38555) 22472</w:t>
            </w:r>
          </w:p>
          <w:p w:rsidR="00541717" w:rsidRPr="000F6BE7" w:rsidRDefault="00541717" w:rsidP="00000221">
            <w:pPr>
              <w:autoSpaceDE w:val="0"/>
              <w:autoSpaceDN w:val="0"/>
              <w:adjustRightInd w:val="0"/>
              <w:jc w:val="both"/>
              <w:outlineLvl w:val="2"/>
              <w:rPr>
                <w:sz w:val="28"/>
                <w:szCs w:val="28"/>
              </w:rPr>
            </w:pPr>
          </w:p>
        </w:tc>
      </w:tr>
    </w:tbl>
    <w:p w:rsidR="00541717" w:rsidRPr="000F6BE7" w:rsidRDefault="00541717" w:rsidP="001936E3">
      <w:pPr>
        <w:autoSpaceDE w:val="0"/>
        <w:autoSpaceDN w:val="0"/>
        <w:adjustRightInd w:val="0"/>
        <w:jc w:val="right"/>
        <w:outlineLvl w:val="2"/>
        <w:rPr>
          <w:rStyle w:val="aff5"/>
          <w:b w:val="0"/>
          <w:bCs w:val="0"/>
          <w:sz w:val="28"/>
          <w:szCs w:val="28"/>
        </w:rPr>
      </w:pPr>
      <w:r w:rsidRPr="000F6BE7">
        <w:rPr>
          <w:sz w:val="28"/>
          <w:szCs w:val="28"/>
        </w:rPr>
        <w:br w:type="page"/>
        <w:t xml:space="preserve"> </w:t>
      </w:r>
      <w:r w:rsidRPr="000F6BE7">
        <w:rPr>
          <w:sz w:val="28"/>
          <w:szCs w:val="28"/>
        </w:rPr>
        <w:tab/>
      </w:r>
      <w:r w:rsidRPr="000F6BE7">
        <w:rPr>
          <w:sz w:val="28"/>
          <w:szCs w:val="28"/>
        </w:rPr>
        <w:tab/>
      </w:r>
      <w:r w:rsidRPr="000F6BE7">
        <w:rPr>
          <w:rStyle w:val="aff5"/>
          <w:b w:val="0"/>
          <w:bCs w:val="0"/>
          <w:sz w:val="28"/>
          <w:szCs w:val="28"/>
        </w:rPr>
        <w:t>Приложение 3</w:t>
      </w:r>
    </w:p>
    <w:p w:rsidR="00541717" w:rsidRPr="000F6BE7" w:rsidRDefault="00541717" w:rsidP="00541717">
      <w:pPr>
        <w:ind w:right="-63"/>
        <w:jc w:val="right"/>
        <w:rPr>
          <w:rStyle w:val="aff5"/>
          <w:b w:val="0"/>
          <w:bCs w:val="0"/>
          <w:sz w:val="28"/>
          <w:szCs w:val="28"/>
        </w:rPr>
      </w:pPr>
    </w:p>
    <w:p w:rsidR="00541717" w:rsidRPr="000F6BE7" w:rsidRDefault="00541717" w:rsidP="00541717">
      <w:pPr>
        <w:ind w:right="-63"/>
        <w:jc w:val="center"/>
        <w:rPr>
          <w:b/>
          <w:sz w:val="28"/>
          <w:szCs w:val="28"/>
        </w:rPr>
      </w:pPr>
      <w:r w:rsidRPr="000F6BE7">
        <w:rPr>
          <w:b/>
          <w:sz w:val="28"/>
          <w:szCs w:val="28"/>
        </w:rPr>
        <w:t>Блок-схема последовательности административных процедур при предоставлении муниципальной услуги «Предоставление информации об очередности предоставления жилых помещений на условиях социального найма</w:t>
      </w:r>
      <w:r w:rsidRPr="000F6BE7">
        <w:rPr>
          <w:b/>
          <w:bCs/>
          <w:sz w:val="28"/>
          <w:szCs w:val="28"/>
        </w:rPr>
        <w:t>»</w:t>
      </w:r>
      <w:r w:rsidRPr="000F6BE7">
        <w:rPr>
          <w:b/>
          <w:sz w:val="28"/>
          <w:szCs w:val="28"/>
        </w:rPr>
        <w:t xml:space="preserve"> </w:t>
      </w:r>
    </w:p>
    <w:p w:rsidR="00541717" w:rsidRPr="000F6BE7" w:rsidRDefault="00541717" w:rsidP="00541717">
      <w:pPr>
        <w:ind w:right="-63"/>
        <w:jc w:val="center"/>
        <w:rPr>
          <w:sz w:val="28"/>
          <w:szCs w:val="28"/>
        </w:rPr>
      </w:pPr>
    </w:p>
    <w:p w:rsidR="00541717" w:rsidRPr="000F6BE7" w:rsidRDefault="00E677EA" w:rsidP="00541717">
      <w:pPr>
        <w:ind w:right="-63"/>
        <w:jc w:val="center"/>
        <w:rPr>
          <w:sz w:val="28"/>
          <w:szCs w:val="28"/>
        </w:rPr>
      </w:pPr>
      <w:r>
        <w:rPr>
          <w:noProof/>
          <w:sz w:val="28"/>
          <w:szCs w:val="28"/>
        </w:rPr>
        <w:pict>
          <v:rect id="_x0000_s1738" style="position:absolute;left:0;text-align:left;margin-left:9.45pt;margin-top:2.1pt;width:462.75pt;height:49.5pt;z-index:251695616">
            <v:textbox>
              <w:txbxContent>
                <w:p w:rsidR="00C240E1" w:rsidRDefault="00C240E1" w:rsidP="00541717">
                  <w:pPr>
                    <w:jc w:val="center"/>
                  </w:pPr>
                  <w:r>
                    <w:t>Начало предоставления муниципальной услуги: Заявитель обращается с заявлением лично или направляет его почтовым отправлением, электронной почтой.</w:t>
                  </w:r>
                </w:p>
              </w:txbxContent>
            </v:textbox>
          </v:rect>
        </w:pict>
      </w:r>
    </w:p>
    <w:p w:rsidR="00541717" w:rsidRPr="000F6BE7" w:rsidRDefault="00541717" w:rsidP="00541717">
      <w:pPr>
        <w:tabs>
          <w:tab w:val="left" w:pos="426"/>
        </w:tabs>
        <w:ind w:right="-63"/>
        <w:jc w:val="center"/>
        <w:rPr>
          <w:sz w:val="28"/>
          <w:szCs w:val="28"/>
        </w:rPr>
      </w:pPr>
    </w:p>
    <w:p w:rsidR="00541717" w:rsidRPr="000F6BE7" w:rsidRDefault="00541717" w:rsidP="00541717">
      <w:pPr>
        <w:ind w:right="-63"/>
        <w:jc w:val="center"/>
        <w:rPr>
          <w:sz w:val="28"/>
          <w:szCs w:val="28"/>
        </w:rPr>
      </w:pPr>
    </w:p>
    <w:p w:rsidR="00541717" w:rsidRPr="000F6BE7" w:rsidRDefault="00E677EA" w:rsidP="00541717">
      <w:pPr>
        <w:tabs>
          <w:tab w:val="left" w:pos="284"/>
          <w:tab w:val="left" w:pos="426"/>
        </w:tabs>
        <w:ind w:right="-63"/>
        <w:jc w:val="right"/>
        <w:rPr>
          <w:sz w:val="28"/>
          <w:szCs w:val="28"/>
        </w:rPr>
      </w:pPr>
      <w:r>
        <w:rPr>
          <w:noProof/>
          <w:sz w:val="28"/>
          <w:szCs w:val="28"/>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750" type="#_x0000_t67" style="position:absolute;left:0;text-align:left;margin-left:64.2pt;margin-top:351.45pt;width:36pt;height:36.75pt;flip:x;z-index:251707904"/>
        </w:pict>
      </w:r>
      <w:r>
        <w:rPr>
          <w:noProof/>
          <w:sz w:val="28"/>
          <w:szCs w:val="28"/>
        </w:rPr>
        <w:pict>
          <v:rect id="_x0000_s1748" style="position:absolute;left:0;text-align:left;margin-left:9.45pt;margin-top:289.2pt;width:162pt;height:58.5pt;z-index:251705856">
            <v:textbox>
              <w:txbxContent>
                <w:p w:rsidR="00C240E1" w:rsidRDefault="00C240E1" w:rsidP="00541717">
                  <w:pPr>
                    <w:jc w:val="center"/>
                  </w:pPr>
                  <w:r>
                    <w:t>Выдача информации заявителю</w:t>
                  </w:r>
                </w:p>
              </w:txbxContent>
            </v:textbox>
          </v:rect>
        </w:pict>
      </w:r>
      <w:r>
        <w:rPr>
          <w:noProof/>
          <w:sz w:val="28"/>
          <w:szCs w:val="28"/>
        </w:rPr>
        <w:pict>
          <v:rect id="_x0000_s1749" style="position:absolute;left:0;text-align:left;margin-left:303.45pt;margin-top:289.2pt;width:168.75pt;height:58.5pt;z-index:251706880">
            <v:textbox>
              <w:txbxContent>
                <w:p w:rsidR="00C240E1" w:rsidRDefault="00C240E1" w:rsidP="00541717">
                  <w:pPr>
                    <w:jc w:val="center"/>
                  </w:pPr>
                  <w:r>
                    <w:t>Направление уведомления об отказе в выдачи информации заявителю</w:t>
                  </w:r>
                </w:p>
              </w:txbxContent>
            </v:textbox>
          </v:rect>
        </w:pict>
      </w:r>
      <w:r>
        <w:rPr>
          <w:noProof/>
          <w:sz w:val="28"/>
          <w:szCs w:val="28"/>
        </w:rPr>
        <w:pict>
          <v:shape id="_x0000_s1746" type="#_x0000_t67" style="position:absolute;left:0;text-align:left;margin-left:64.2pt;margin-top:250.2pt;width:32.25pt;height:35.25pt;z-index:251703808"/>
        </w:pict>
      </w:r>
      <w:r>
        <w:rPr>
          <w:noProof/>
          <w:sz w:val="28"/>
          <w:szCs w:val="28"/>
        </w:rPr>
        <w:pict>
          <v:shape id="_x0000_s1747" type="#_x0000_t67" style="position:absolute;left:0;text-align:left;margin-left:362.7pt;margin-top:250.2pt;width:30.75pt;height:39pt;z-index:251704832"/>
        </w:pict>
      </w:r>
      <w:r>
        <w:rPr>
          <w:noProof/>
          <w:sz w:val="28"/>
          <w:szCs w:val="28"/>
        </w:rPr>
        <w:pict>
          <v:rect id="_x0000_s1745" style="position:absolute;left:0;text-align:left;margin-left:9.45pt;margin-top:225.45pt;width:462.75pt;height:24.75pt;z-index:251702784">
            <v:textbox>
              <w:txbxContent>
                <w:p w:rsidR="00C240E1" w:rsidRDefault="00C240E1" w:rsidP="00541717">
                  <w:pPr>
                    <w:jc w:val="center"/>
                  </w:pPr>
                  <w:r>
                    <w:t>Поиск информации</w:t>
                  </w:r>
                </w:p>
              </w:txbxContent>
            </v:textbox>
          </v:rect>
        </w:pict>
      </w:r>
      <w:r>
        <w:rPr>
          <w:noProof/>
          <w:sz w:val="28"/>
          <w:szCs w:val="28"/>
        </w:rPr>
        <w:pict>
          <v:rect id="_x0000_s1743" style="position:absolute;left:0;text-align:left;margin-left:9.45pt;margin-top:134.55pt;width:462.75pt;height:51.75pt;z-index:251700736">
            <v:textbox>
              <w:txbxContent>
                <w:p w:rsidR="00C240E1" w:rsidRDefault="00C240E1" w:rsidP="00541717">
                  <w:pPr>
                    <w:jc w:val="center"/>
                  </w:pPr>
                  <w:r>
                    <w:t>Рассмотрение заявления о предоставлении информации об очередности предоставления жилых помещений на условиях социального найма</w:t>
                  </w:r>
                </w:p>
              </w:txbxContent>
            </v:textbox>
          </v:rect>
        </w:pict>
      </w:r>
      <w:r>
        <w:rPr>
          <w:noProof/>
          <w:sz w:val="28"/>
          <w:szCs w:val="28"/>
        </w:rPr>
        <w:pict>
          <v:shape id="_x0000_s1744" type="#_x0000_t67" style="position:absolute;left:0;text-align:left;margin-left:211.95pt;margin-top:192.45pt;width:27.75pt;height:33pt;z-index:251701760"/>
        </w:pict>
      </w:r>
      <w:r>
        <w:rPr>
          <w:noProof/>
          <w:sz w:val="28"/>
          <w:szCs w:val="28"/>
        </w:rPr>
        <w:pict>
          <v:shape id="_x0000_s1742" type="#_x0000_t67" style="position:absolute;left:0;text-align:left;margin-left:211.95pt;margin-top:100.8pt;width:27.75pt;height:33.75pt;z-index:251699712"/>
        </w:pict>
      </w:r>
      <w:r>
        <w:rPr>
          <w:noProof/>
          <w:sz w:val="28"/>
          <w:szCs w:val="28"/>
        </w:rPr>
        <w:pict>
          <v:rect id="_x0000_s1740" style="position:absolute;left:0;text-align:left;margin-left:9.45pt;margin-top:46.8pt;width:462.75pt;height:54pt;flip:y;z-index:251697664">
            <v:textbox>
              <w:txbxContent>
                <w:p w:rsidR="00C240E1" w:rsidRDefault="00C240E1" w:rsidP="00541717">
                  <w:pPr>
                    <w:jc w:val="center"/>
                  </w:pPr>
                  <w:r>
                    <w:t>Прием заявления о предоставлении информации об очередности предоставления жилых помещений на условиях социального найма</w:t>
                  </w:r>
                </w:p>
              </w:txbxContent>
            </v:textbox>
          </v:rect>
        </w:pict>
      </w:r>
      <w:r>
        <w:rPr>
          <w:noProof/>
          <w:sz w:val="28"/>
          <w:szCs w:val="28"/>
        </w:rPr>
        <w:pict>
          <v:shape id="_x0000_s1741" type="#_x0000_t67" style="position:absolute;left:0;text-align:left;margin-left:215.7pt;margin-top:3.3pt;width:24pt;height:43.5pt;z-index:251698688"/>
        </w:pict>
      </w:r>
      <w:r>
        <w:rPr>
          <w:noProof/>
          <w:sz w:val="28"/>
          <w:szCs w:val="28"/>
        </w:rPr>
        <w:pict>
          <v:shape id="_x0000_s1739" type="#_x0000_t32" style="position:absolute;left:0;text-align:left;margin-left:229.95pt;margin-top:12.3pt;width:.05pt;height:.05pt;z-index:251696640" o:connectortype="straight">
            <v:stroke endarrow="block"/>
          </v:shape>
        </w:pict>
      </w: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541717" w:rsidP="00541717">
      <w:pPr>
        <w:rPr>
          <w:sz w:val="28"/>
          <w:szCs w:val="28"/>
        </w:rPr>
      </w:pPr>
    </w:p>
    <w:p w:rsidR="00541717" w:rsidRPr="000F6BE7" w:rsidRDefault="00E677EA" w:rsidP="00541717">
      <w:pPr>
        <w:rPr>
          <w:sz w:val="28"/>
          <w:szCs w:val="28"/>
        </w:rPr>
      </w:pPr>
      <w:r>
        <w:rPr>
          <w:noProof/>
          <w:sz w:val="28"/>
          <w:szCs w:val="28"/>
        </w:rPr>
        <w:pict>
          <v:shape id="_x0000_s1751" type="#_x0000_t67" style="position:absolute;margin-left:362.7pt;margin-top:13.4pt;width:30.75pt;height:36.75pt;z-index:251708928"/>
        </w:pict>
      </w:r>
    </w:p>
    <w:p w:rsidR="00541717" w:rsidRPr="000F6BE7" w:rsidRDefault="00541717" w:rsidP="00541717">
      <w:pPr>
        <w:rPr>
          <w:sz w:val="28"/>
          <w:szCs w:val="28"/>
        </w:rPr>
      </w:pPr>
    </w:p>
    <w:p w:rsidR="00541717" w:rsidRPr="000F6BE7" w:rsidRDefault="00541717" w:rsidP="00541717">
      <w:pPr>
        <w:tabs>
          <w:tab w:val="left" w:pos="284"/>
          <w:tab w:val="left" w:pos="426"/>
          <w:tab w:val="left" w:pos="7920"/>
        </w:tabs>
        <w:ind w:right="-63"/>
        <w:rPr>
          <w:sz w:val="28"/>
          <w:szCs w:val="28"/>
        </w:rPr>
      </w:pPr>
      <w:r w:rsidRPr="000F6BE7">
        <w:rPr>
          <w:sz w:val="28"/>
          <w:szCs w:val="28"/>
        </w:rPr>
        <w:tab/>
      </w:r>
      <w:r w:rsidRPr="000F6BE7">
        <w:rPr>
          <w:sz w:val="28"/>
          <w:szCs w:val="28"/>
        </w:rPr>
        <w:tab/>
      </w:r>
      <w:r w:rsidRPr="000F6BE7">
        <w:rPr>
          <w:sz w:val="28"/>
          <w:szCs w:val="28"/>
        </w:rPr>
        <w:tab/>
      </w:r>
    </w:p>
    <w:p w:rsidR="00541717" w:rsidRPr="000F6BE7" w:rsidRDefault="00E677EA" w:rsidP="00541717">
      <w:pPr>
        <w:tabs>
          <w:tab w:val="left" w:pos="284"/>
          <w:tab w:val="left" w:pos="426"/>
        </w:tabs>
        <w:ind w:right="-63"/>
        <w:jc w:val="right"/>
        <w:rPr>
          <w:sz w:val="28"/>
          <w:szCs w:val="28"/>
        </w:rPr>
      </w:pPr>
      <w:r>
        <w:rPr>
          <w:noProof/>
          <w:sz w:val="28"/>
          <w:szCs w:val="28"/>
        </w:rPr>
        <w:pict>
          <v:oval id="_x0000_s1752" style="position:absolute;left:0;text-align:left;margin-left:9.45pt;margin-top:13.85pt;width:462.75pt;height:72.75pt;z-index:251709952">
            <v:textbox>
              <w:txbxContent>
                <w:p w:rsidR="00C240E1" w:rsidRDefault="00C240E1" w:rsidP="00541717">
                  <w:pPr>
                    <w:jc w:val="center"/>
                  </w:pPr>
                  <w:r>
                    <w:t>Оказание муниципальной услуги завершено</w:t>
                  </w:r>
                </w:p>
              </w:txbxContent>
            </v:textbox>
          </v:oval>
        </w:pict>
      </w:r>
      <w:r w:rsidR="00541717" w:rsidRPr="000F6BE7">
        <w:rPr>
          <w:sz w:val="28"/>
          <w:szCs w:val="28"/>
        </w:rPr>
        <w:br w:type="page"/>
        <w:t>Приложение 4</w:t>
      </w:r>
    </w:p>
    <w:p w:rsidR="00541717" w:rsidRPr="000F6BE7" w:rsidRDefault="00541717" w:rsidP="00541717">
      <w:pPr>
        <w:autoSpaceDE w:val="0"/>
        <w:autoSpaceDN w:val="0"/>
        <w:adjustRightInd w:val="0"/>
        <w:ind w:right="-63" w:firstLine="540"/>
        <w:jc w:val="both"/>
        <w:outlineLvl w:val="2"/>
        <w:rPr>
          <w:sz w:val="28"/>
          <w:szCs w:val="28"/>
        </w:rPr>
      </w:pPr>
      <w:r w:rsidRPr="000F6BE7">
        <w:rPr>
          <w:sz w:val="28"/>
          <w:szCs w:val="28"/>
        </w:rPr>
        <w:t xml:space="preserve">                                                                                                     </w:t>
      </w:r>
    </w:p>
    <w:p w:rsidR="00541717" w:rsidRPr="000F6BE7" w:rsidRDefault="00541717" w:rsidP="00541717">
      <w:pPr>
        <w:autoSpaceDE w:val="0"/>
        <w:autoSpaceDN w:val="0"/>
        <w:adjustRightInd w:val="0"/>
        <w:ind w:right="-63" w:firstLine="540"/>
        <w:jc w:val="both"/>
        <w:outlineLvl w:val="2"/>
        <w:rPr>
          <w:sz w:val="28"/>
          <w:szCs w:val="28"/>
        </w:rPr>
      </w:pPr>
    </w:p>
    <w:p w:rsidR="00541717" w:rsidRPr="000F6BE7" w:rsidRDefault="00541717" w:rsidP="00541717">
      <w:pPr>
        <w:autoSpaceDE w:val="0"/>
        <w:autoSpaceDN w:val="0"/>
        <w:adjustRightInd w:val="0"/>
        <w:ind w:right="-63" w:firstLine="540"/>
        <w:jc w:val="both"/>
        <w:outlineLvl w:val="2"/>
        <w:rPr>
          <w:sz w:val="28"/>
          <w:szCs w:val="28"/>
        </w:rPr>
      </w:pPr>
    </w:p>
    <w:p w:rsidR="00541717" w:rsidRPr="000F6BE7" w:rsidRDefault="00541717" w:rsidP="00541717">
      <w:pPr>
        <w:autoSpaceDE w:val="0"/>
        <w:autoSpaceDN w:val="0"/>
        <w:adjustRightInd w:val="0"/>
        <w:ind w:firstLine="540"/>
        <w:jc w:val="center"/>
        <w:outlineLvl w:val="2"/>
        <w:rPr>
          <w:b/>
          <w:sz w:val="28"/>
          <w:szCs w:val="28"/>
        </w:rPr>
      </w:pPr>
      <w:r w:rsidRPr="000F6BE7">
        <w:rPr>
          <w:b/>
          <w:sz w:val="28"/>
          <w:szCs w:val="28"/>
        </w:rPr>
        <w:t>Контактные данные для подачи жалоб в связи с предоставлением муниципальной услуги</w:t>
      </w:r>
    </w:p>
    <w:p w:rsidR="00541717" w:rsidRPr="000F6BE7" w:rsidRDefault="00541717" w:rsidP="00541717">
      <w:pPr>
        <w:autoSpaceDE w:val="0"/>
        <w:autoSpaceDN w:val="0"/>
        <w:adjustRightInd w:val="0"/>
        <w:ind w:firstLine="540"/>
        <w:jc w:val="both"/>
        <w:outlineLvl w:val="2"/>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541717" w:rsidRPr="000F6BE7" w:rsidTr="00000221">
        <w:tc>
          <w:tcPr>
            <w:tcW w:w="3794" w:type="dxa"/>
          </w:tcPr>
          <w:p w:rsidR="00541717" w:rsidRPr="000F6BE7" w:rsidRDefault="00541717" w:rsidP="00000221">
            <w:pPr>
              <w:autoSpaceDE w:val="0"/>
              <w:autoSpaceDN w:val="0"/>
              <w:adjustRightInd w:val="0"/>
              <w:jc w:val="both"/>
              <w:outlineLvl w:val="2"/>
              <w:rPr>
                <w:sz w:val="28"/>
                <w:szCs w:val="28"/>
              </w:rPr>
            </w:pPr>
            <w:r w:rsidRPr="000F6BE7">
              <w:rPr>
                <w:sz w:val="28"/>
                <w:szCs w:val="28"/>
              </w:rPr>
              <w:t>Администрация Новичихинского района</w:t>
            </w:r>
          </w:p>
        </w:tc>
        <w:tc>
          <w:tcPr>
            <w:tcW w:w="5245" w:type="dxa"/>
          </w:tcPr>
          <w:p w:rsidR="00541717" w:rsidRPr="000F6BE7" w:rsidRDefault="00541717" w:rsidP="00000221">
            <w:pPr>
              <w:autoSpaceDE w:val="0"/>
              <w:autoSpaceDN w:val="0"/>
              <w:adjustRightInd w:val="0"/>
              <w:jc w:val="both"/>
              <w:outlineLvl w:val="1"/>
              <w:rPr>
                <w:sz w:val="28"/>
                <w:szCs w:val="28"/>
              </w:rPr>
            </w:pPr>
            <w:r w:rsidRPr="000F6BE7">
              <w:rPr>
                <w:sz w:val="28"/>
                <w:szCs w:val="28"/>
              </w:rPr>
              <w:t xml:space="preserve">Адрес: 659730 ул. Первомайская, 70 с. Новичиха Новичихинский район Алтайский край, кабинет № 20, тел. 83855522371 Ермаков Сергей Лукич </w:t>
            </w:r>
          </w:p>
        </w:tc>
      </w:tr>
      <w:tr w:rsidR="00541717" w:rsidRPr="000F6BE7" w:rsidTr="00000221">
        <w:tc>
          <w:tcPr>
            <w:tcW w:w="3794" w:type="dxa"/>
          </w:tcPr>
          <w:p w:rsidR="00541717" w:rsidRPr="000F6BE7" w:rsidRDefault="00541717" w:rsidP="00000221">
            <w:pPr>
              <w:autoSpaceDE w:val="0"/>
              <w:autoSpaceDN w:val="0"/>
              <w:adjustRightInd w:val="0"/>
              <w:jc w:val="both"/>
              <w:outlineLvl w:val="2"/>
              <w:rPr>
                <w:sz w:val="28"/>
                <w:szCs w:val="28"/>
              </w:rPr>
            </w:pPr>
            <w:r w:rsidRPr="000F6BE7">
              <w:rPr>
                <w:sz w:val="28"/>
                <w:szCs w:val="28"/>
              </w:rPr>
              <w:t xml:space="preserve">Администрация Солоновского </w:t>
            </w:r>
            <w:r>
              <w:rPr>
                <w:sz w:val="28"/>
                <w:szCs w:val="28"/>
              </w:rPr>
              <w:t>сельсовета</w:t>
            </w:r>
          </w:p>
        </w:tc>
        <w:tc>
          <w:tcPr>
            <w:tcW w:w="5245" w:type="dxa"/>
          </w:tcPr>
          <w:p w:rsidR="00541717" w:rsidRPr="000F6BE7" w:rsidRDefault="00541717" w:rsidP="00000221">
            <w:pPr>
              <w:autoSpaceDE w:val="0"/>
              <w:autoSpaceDN w:val="0"/>
              <w:adjustRightInd w:val="0"/>
              <w:jc w:val="both"/>
              <w:outlineLvl w:val="1"/>
              <w:rPr>
                <w:sz w:val="28"/>
                <w:szCs w:val="28"/>
              </w:rPr>
            </w:pPr>
            <w:r w:rsidRPr="000F6BE7">
              <w:rPr>
                <w:sz w:val="28"/>
                <w:szCs w:val="28"/>
              </w:rPr>
              <w:t xml:space="preserve">Адрес: 659742 ул. Ленина,6 с. Солоновка Новичихинский район Алтайский край тел. 83855525343 Кротов Петр Александрович  </w:t>
            </w:r>
          </w:p>
        </w:tc>
      </w:tr>
      <w:tr w:rsidR="00541717" w:rsidRPr="000F6BE7" w:rsidTr="00000221">
        <w:tc>
          <w:tcPr>
            <w:tcW w:w="3794" w:type="dxa"/>
          </w:tcPr>
          <w:p w:rsidR="00541717" w:rsidRPr="000F6BE7" w:rsidRDefault="00541717" w:rsidP="00000221">
            <w:pPr>
              <w:autoSpaceDE w:val="0"/>
              <w:autoSpaceDN w:val="0"/>
              <w:adjustRightInd w:val="0"/>
              <w:jc w:val="both"/>
              <w:outlineLvl w:val="2"/>
              <w:rPr>
                <w:sz w:val="28"/>
                <w:szCs w:val="28"/>
              </w:rPr>
            </w:pPr>
            <w:r w:rsidRPr="000F6BE7">
              <w:rPr>
                <w:sz w:val="28"/>
                <w:szCs w:val="28"/>
              </w:rPr>
              <w:t xml:space="preserve">Администрация Долговского </w:t>
            </w:r>
            <w:r>
              <w:rPr>
                <w:sz w:val="28"/>
                <w:szCs w:val="28"/>
              </w:rPr>
              <w:t>сельсовета</w:t>
            </w:r>
          </w:p>
        </w:tc>
        <w:tc>
          <w:tcPr>
            <w:tcW w:w="5245" w:type="dxa"/>
          </w:tcPr>
          <w:p w:rsidR="00541717" w:rsidRPr="000F6BE7" w:rsidRDefault="00541717" w:rsidP="00000221">
            <w:pPr>
              <w:autoSpaceDE w:val="0"/>
              <w:autoSpaceDN w:val="0"/>
              <w:adjustRightInd w:val="0"/>
              <w:jc w:val="both"/>
              <w:outlineLvl w:val="1"/>
              <w:rPr>
                <w:sz w:val="28"/>
                <w:szCs w:val="28"/>
              </w:rPr>
            </w:pPr>
            <w:r w:rsidRPr="000F6BE7">
              <w:rPr>
                <w:sz w:val="28"/>
                <w:szCs w:val="28"/>
              </w:rPr>
              <w:t xml:space="preserve">Адрес: 659735 ул. Кооперативная, 5 с. Долгово Новичихинский район Алтайский край, тел. 83855521343 Пеньков Анатолий Дмитриевич </w:t>
            </w:r>
          </w:p>
        </w:tc>
      </w:tr>
      <w:tr w:rsidR="00541717" w:rsidRPr="000F6BE7" w:rsidTr="00000221">
        <w:tc>
          <w:tcPr>
            <w:tcW w:w="3794" w:type="dxa"/>
          </w:tcPr>
          <w:p w:rsidR="00541717" w:rsidRPr="000F6BE7" w:rsidRDefault="00541717" w:rsidP="00000221">
            <w:pPr>
              <w:autoSpaceDE w:val="0"/>
              <w:autoSpaceDN w:val="0"/>
              <w:adjustRightInd w:val="0"/>
              <w:jc w:val="both"/>
              <w:outlineLvl w:val="2"/>
              <w:rPr>
                <w:sz w:val="28"/>
                <w:szCs w:val="28"/>
              </w:rPr>
            </w:pPr>
            <w:r w:rsidRPr="000F6BE7">
              <w:rPr>
                <w:sz w:val="28"/>
                <w:szCs w:val="28"/>
              </w:rPr>
              <w:t xml:space="preserve">Администрация Лобанихинского </w:t>
            </w:r>
            <w:r>
              <w:rPr>
                <w:sz w:val="28"/>
                <w:szCs w:val="28"/>
              </w:rPr>
              <w:t>сельсовета</w:t>
            </w:r>
          </w:p>
        </w:tc>
        <w:tc>
          <w:tcPr>
            <w:tcW w:w="5245" w:type="dxa"/>
          </w:tcPr>
          <w:p w:rsidR="00541717" w:rsidRPr="000F6BE7" w:rsidRDefault="00541717" w:rsidP="00000221">
            <w:pPr>
              <w:autoSpaceDE w:val="0"/>
              <w:autoSpaceDN w:val="0"/>
              <w:adjustRightInd w:val="0"/>
              <w:jc w:val="both"/>
              <w:outlineLvl w:val="1"/>
              <w:rPr>
                <w:sz w:val="28"/>
                <w:szCs w:val="28"/>
              </w:rPr>
            </w:pPr>
            <w:r w:rsidRPr="000F6BE7">
              <w:rPr>
                <w:sz w:val="28"/>
                <w:szCs w:val="28"/>
              </w:rPr>
              <w:t xml:space="preserve">Адрес: 659737 ул. Октябрьская, 6 с. Лобаниха Новичихинский район Алтайский край, тел. 83855527343 </w:t>
            </w:r>
            <w:r>
              <w:rPr>
                <w:sz w:val="28"/>
                <w:szCs w:val="28"/>
              </w:rPr>
              <w:t>Камендантова Анастасия Сергеевна</w:t>
            </w:r>
            <w:r w:rsidRPr="000F6BE7">
              <w:rPr>
                <w:sz w:val="28"/>
                <w:szCs w:val="28"/>
              </w:rPr>
              <w:t xml:space="preserve"> </w:t>
            </w:r>
          </w:p>
        </w:tc>
      </w:tr>
      <w:tr w:rsidR="00541717" w:rsidRPr="000F6BE7" w:rsidTr="00000221">
        <w:tc>
          <w:tcPr>
            <w:tcW w:w="3794" w:type="dxa"/>
          </w:tcPr>
          <w:p w:rsidR="00541717" w:rsidRPr="000F6BE7" w:rsidRDefault="00541717" w:rsidP="00000221">
            <w:pPr>
              <w:autoSpaceDE w:val="0"/>
              <w:autoSpaceDN w:val="0"/>
              <w:adjustRightInd w:val="0"/>
              <w:jc w:val="both"/>
              <w:outlineLvl w:val="2"/>
              <w:rPr>
                <w:sz w:val="28"/>
                <w:szCs w:val="28"/>
              </w:rPr>
            </w:pPr>
            <w:r w:rsidRPr="000F6BE7">
              <w:rPr>
                <w:sz w:val="28"/>
                <w:szCs w:val="28"/>
              </w:rPr>
              <w:t xml:space="preserve">Администрация Мельниковского </w:t>
            </w:r>
            <w:r>
              <w:rPr>
                <w:sz w:val="28"/>
                <w:szCs w:val="28"/>
              </w:rPr>
              <w:t>сельсовета</w:t>
            </w:r>
          </w:p>
        </w:tc>
        <w:tc>
          <w:tcPr>
            <w:tcW w:w="5245" w:type="dxa"/>
          </w:tcPr>
          <w:p w:rsidR="00541717" w:rsidRPr="000F6BE7" w:rsidRDefault="00541717" w:rsidP="00000221">
            <w:pPr>
              <w:autoSpaceDE w:val="0"/>
              <w:autoSpaceDN w:val="0"/>
              <w:adjustRightInd w:val="0"/>
              <w:jc w:val="both"/>
              <w:outlineLvl w:val="1"/>
              <w:rPr>
                <w:sz w:val="28"/>
                <w:szCs w:val="28"/>
              </w:rPr>
            </w:pPr>
            <w:r w:rsidRPr="000F6BE7">
              <w:rPr>
                <w:sz w:val="28"/>
                <w:szCs w:val="28"/>
              </w:rPr>
              <w:t xml:space="preserve">Адрес: 659734 ул. Ленинская, 104  с. Мельниково Новичихинский район Алтайский край, тел. 838555251543 Сергеева Ирина Викторовна </w:t>
            </w:r>
          </w:p>
        </w:tc>
      </w:tr>
      <w:tr w:rsidR="00541717" w:rsidRPr="000F6BE7" w:rsidTr="00000221">
        <w:tc>
          <w:tcPr>
            <w:tcW w:w="3794" w:type="dxa"/>
          </w:tcPr>
          <w:p w:rsidR="00541717" w:rsidRPr="000F6BE7" w:rsidRDefault="00541717" w:rsidP="00000221">
            <w:pPr>
              <w:autoSpaceDE w:val="0"/>
              <w:autoSpaceDN w:val="0"/>
              <w:adjustRightInd w:val="0"/>
              <w:jc w:val="both"/>
              <w:outlineLvl w:val="2"/>
              <w:rPr>
                <w:sz w:val="28"/>
                <w:szCs w:val="28"/>
              </w:rPr>
            </w:pPr>
            <w:r w:rsidRPr="000F6BE7">
              <w:rPr>
                <w:sz w:val="28"/>
                <w:szCs w:val="28"/>
              </w:rPr>
              <w:t xml:space="preserve">Администрация Новичихинского </w:t>
            </w:r>
            <w:r>
              <w:rPr>
                <w:sz w:val="28"/>
                <w:szCs w:val="28"/>
              </w:rPr>
              <w:t>сельсовета</w:t>
            </w:r>
          </w:p>
        </w:tc>
        <w:tc>
          <w:tcPr>
            <w:tcW w:w="5245" w:type="dxa"/>
          </w:tcPr>
          <w:p w:rsidR="00541717" w:rsidRPr="000F6BE7" w:rsidRDefault="00541717" w:rsidP="00000221">
            <w:pPr>
              <w:autoSpaceDE w:val="0"/>
              <w:autoSpaceDN w:val="0"/>
              <w:adjustRightInd w:val="0"/>
              <w:jc w:val="both"/>
              <w:outlineLvl w:val="1"/>
              <w:rPr>
                <w:sz w:val="28"/>
                <w:szCs w:val="28"/>
              </w:rPr>
            </w:pPr>
            <w:r w:rsidRPr="000F6BE7">
              <w:rPr>
                <w:sz w:val="28"/>
                <w:szCs w:val="28"/>
              </w:rPr>
              <w:t xml:space="preserve">Адрес: 659730 ул. Первомайская, 52 с. Новичиха Новичихинский район Алтайский край, тел. 83855522343 </w:t>
            </w:r>
            <w:r>
              <w:rPr>
                <w:sz w:val="28"/>
                <w:szCs w:val="28"/>
              </w:rPr>
              <w:t>Брыксин Юрий Витальевич</w:t>
            </w:r>
            <w:r w:rsidRPr="000F6BE7">
              <w:rPr>
                <w:sz w:val="28"/>
                <w:szCs w:val="28"/>
              </w:rPr>
              <w:t xml:space="preserve"> </w:t>
            </w:r>
          </w:p>
        </w:tc>
      </w:tr>
      <w:tr w:rsidR="00541717" w:rsidRPr="000F6BE7" w:rsidTr="00000221">
        <w:tc>
          <w:tcPr>
            <w:tcW w:w="3794" w:type="dxa"/>
          </w:tcPr>
          <w:p w:rsidR="00541717" w:rsidRPr="000F6BE7" w:rsidRDefault="00541717" w:rsidP="00000221">
            <w:pPr>
              <w:autoSpaceDE w:val="0"/>
              <w:autoSpaceDN w:val="0"/>
              <w:adjustRightInd w:val="0"/>
              <w:jc w:val="both"/>
              <w:outlineLvl w:val="2"/>
              <w:rPr>
                <w:sz w:val="28"/>
                <w:szCs w:val="28"/>
              </w:rPr>
            </w:pPr>
            <w:r w:rsidRPr="000F6BE7">
              <w:rPr>
                <w:sz w:val="28"/>
                <w:szCs w:val="28"/>
              </w:rPr>
              <w:t xml:space="preserve">Администрация Поломошенского </w:t>
            </w:r>
            <w:r>
              <w:rPr>
                <w:sz w:val="28"/>
                <w:szCs w:val="28"/>
              </w:rPr>
              <w:t>сельсовета</w:t>
            </w:r>
          </w:p>
        </w:tc>
        <w:tc>
          <w:tcPr>
            <w:tcW w:w="5245" w:type="dxa"/>
          </w:tcPr>
          <w:p w:rsidR="00541717" w:rsidRPr="000F6BE7" w:rsidRDefault="00541717" w:rsidP="00000221">
            <w:pPr>
              <w:autoSpaceDE w:val="0"/>
              <w:autoSpaceDN w:val="0"/>
              <w:adjustRightInd w:val="0"/>
              <w:jc w:val="both"/>
              <w:outlineLvl w:val="1"/>
              <w:rPr>
                <w:sz w:val="28"/>
                <w:szCs w:val="28"/>
              </w:rPr>
            </w:pPr>
            <w:r w:rsidRPr="000F6BE7">
              <w:rPr>
                <w:sz w:val="28"/>
                <w:szCs w:val="28"/>
              </w:rPr>
              <w:t xml:space="preserve">Адрес: 659736 ул. Школьная, 1 с. Поломошное Новичихинский район Алтайский край, тел. 83855526343 Шипугина Елена Ивановна </w:t>
            </w:r>
          </w:p>
        </w:tc>
      </w:tr>
      <w:tr w:rsidR="00541717" w:rsidRPr="000F6BE7" w:rsidTr="00000221">
        <w:tc>
          <w:tcPr>
            <w:tcW w:w="3794" w:type="dxa"/>
          </w:tcPr>
          <w:p w:rsidR="00541717" w:rsidRPr="000F6BE7" w:rsidRDefault="00541717" w:rsidP="00000221">
            <w:pPr>
              <w:autoSpaceDE w:val="0"/>
              <w:autoSpaceDN w:val="0"/>
              <w:adjustRightInd w:val="0"/>
              <w:jc w:val="both"/>
              <w:outlineLvl w:val="2"/>
              <w:rPr>
                <w:sz w:val="28"/>
                <w:szCs w:val="28"/>
              </w:rPr>
            </w:pPr>
            <w:r w:rsidRPr="000F6BE7">
              <w:rPr>
                <w:sz w:val="28"/>
                <w:szCs w:val="28"/>
              </w:rPr>
              <w:t xml:space="preserve">Администрация Токаревского </w:t>
            </w:r>
            <w:r>
              <w:rPr>
                <w:sz w:val="28"/>
                <w:szCs w:val="28"/>
              </w:rPr>
              <w:t>сельсовета</w:t>
            </w:r>
          </w:p>
        </w:tc>
        <w:tc>
          <w:tcPr>
            <w:tcW w:w="5245" w:type="dxa"/>
          </w:tcPr>
          <w:p w:rsidR="00541717" w:rsidRPr="000F6BE7" w:rsidRDefault="00541717" w:rsidP="00000221">
            <w:pPr>
              <w:autoSpaceDE w:val="0"/>
              <w:autoSpaceDN w:val="0"/>
              <w:adjustRightInd w:val="0"/>
              <w:jc w:val="both"/>
              <w:outlineLvl w:val="1"/>
              <w:rPr>
                <w:sz w:val="28"/>
                <w:szCs w:val="28"/>
              </w:rPr>
            </w:pPr>
            <w:r w:rsidRPr="000F6BE7">
              <w:rPr>
                <w:sz w:val="28"/>
                <w:szCs w:val="28"/>
              </w:rPr>
              <w:t xml:space="preserve">Адрес: 659733 ул. Ленина, 81 с. Токарево Новичихинский район Алтайский край, тел. 83855524343 </w:t>
            </w:r>
            <w:r>
              <w:rPr>
                <w:sz w:val="28"/>
                <w:szCs w:val="28"/>
              </w:rPr>
              <w:t>Волошенко Яков Николаевич</w:t>
            </w:r>
            <w:r w:rsidRPr="000F6BE7">
              <w:rPr>
                <w:sz w:val="28"/>
                <w:szCs w:val="28"/>
              </w:rPr>
              <w:t xml:space="preserve"> </w:t>
            </w:r>
          </w:p>
        </w:tc>
      </w:tr>
    </w:tbl>
    <w:p w:rsidR="00541717" w:rsidRPr="000F6BE7" w:rsidRDefault="00541717" w:rsidP="00541717">
      <w:pPr>
        <w:autoSpaceDE w:val="0"/>
        <w:autoSpaceDN w:val="0"/>
        <w:adjustRightInd w:val="0"/>
        <w:ind w:right="-63" w:firstLine="540"/>
        <w:jc w:val="right"/>
        <w:outlineLvl w:val="2"/>
        <w:rPr>
          <w:sz w:val="28"/>
          <w:szCs w:val="28"/>
        </w:rPr>
      </w:pPr>
      <w:r w:rsidRPr="000F6BE7">
        <w:rPr>
          <w:sz w:val="28"/>
          <w:szCs w:val="28"/>
        </w:rPr>
        <w:br w:type="page"/>
        <w:t>Приложение 5</w:t>
      </w:r>
    </w:p>
    <w:p w:rsidR="00541717" w:rsidRPr="000F6BE7" w:rsidRDefault="00541717" w:rsidP="00541717">
      <w:pPr>
        <w:pStyle w:val="a7"/>
        <w:shd w:val="clear" w:color="auto" w:fill="FFFFFF"/>
        <w:spacing w:before="120" w:beforeAutospacing="0" w:after="120" w:afterAutospacing="0" w:line="336" w:lineRule="atLeast"/>
        <w:ind w:firstLine="709"/>
        <w:jc w:val="right"/>
        <w:rPr>
          <w:sz w:val="28"/>
          <w:szCs w:val="28"/>
        </w:rPr>
      </w:pPr>
      <w:r w:rsidRPr="000F6BE7">
        <w:rPr>
          <w:sz w:val="28"/>
          <w:szCs w:val="28"/>
        </w:rPr>
        <w:t xml:space="preserve">                                                           </w:t>
      </w:r>
    </w:p>
    <w:tbl>
      <w:tblPr>
        <w:tblW w:w="949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5235"/>
        <w:gridCol w:w="4263"/>
      </w:tblGrid>
      <w:tr w:rsidR="00541717" w:rsidRPr="000F6BE7" w:rsidTr="00000221">
        <w:tc>
          <w:tcPr>
            <w:tcW w:w="5235" w:type="dxa"/>
            <w:tcBorders>
              <w:top w:val="nil"/>
              <w:left w:val="nil"/>
              <w:bottom w:val="nil"/>
              <w:right w:val="nil"/>
            </w:tcBorders>
          </w:tcPr>
          <w:p w:rsidR="00541717" w:rsidRPr="000F6BE7" w:rsidRDefault="00541717" w:rsidP="00000221">
            <w:pPr>
              <w:pStyle w:val="af9"/>
              <w:rPr>
                <w:rFonts w:ascii="Times New Roman" w:hAnsi="Times New Roman" w:cs="Times New Roman"/>
                <w:sz w:val="28"/>
                <w:szCs w:val="28"/>
              </w:rPr>
            </w:pPr>
          </w:p>
        </w:tc>
        <w:tc>
          <w:tcPr>
            <w:tcW w:w="4263" w:type="dxa"/>
            <w:tcBorders>
              <w:top w:val="nil"/>
              <w:left w:val="nil"/>
              <w:bottom w:val="nil"/>
              <w:right w:val="nil"/>
            </w:tcBorders>
          </w:tcPr>
          <w:p w:rsidR="00541717" w:rsidRPr="000F6BE7" w:rsidRDefault="00541717" w:rsidP="00000221">
            <w:pPr>
              <w:pStyle w:val="af9"/>
              <w:rPr>
                <w:rFonts w:ascii="Times New Roman" w:hAnsi="Times New Roman" w:cs="Times New Roman"/>
                <w:sz w:val="28"/>
                <w:szCs w:val="28"/>
                <w:u w:val="single"/>
              </w:rPr>
            </w:pPr>
            <w:r w:rsidRPr="000F6BE7">
              <w:rPr>
                <w:rFonts w:ascii="Times New Roman" w:hAnsi="Times New Roman" w:cs="Times New Roman"/>
                <w:sz w:val="28"/>
                <w:szCs w:val="28"/>
              </w:rPr>
              <w:t>Главе Администрации</w:t>
            </w:r>
            <w:r>
              <w:rPr>
                <w:rFonts w:ascii="Times New Roman" w:hAnsi="Times New Roman" w:cs="Times New Roman"/>
                <w:sz w:val="28"/>
                <w:szCs w:val="28"/>
              </w:rPr>
              <w:t xml:space="preserve"> сельсовета/сельсовета</w:t>
            </w:r>
            <w:r w:rsidRPr="000F6BE7">
              <w:rPr>
                <w:rFonts w:ascii="Times New Roman" w:hAnsi="Times New Roman" w:cs="Times New Roman"/>
                <w:sz w:val="28"/>
                <w:szCs w:val="28"/>
              </w:rPr>
              <w:t>____________________________________</w:t>
            </w:r>
          </w:p>
          <w:p w:rsidR="00541717" w:rsidRPr="000F6BE7" w:rsidRDefault="00541717" w:rsidP="00000221">
            <w:pPr>
              <w:pStyle w:val="af9"/>
              <w:rPr>
                <w:rFonts w:ascii="Times New Roman" w:hAnsi="Times New Roman" w:cs="Times New Roman"/>
                <w:sz w:val="28"/>
                <w:szCs w:val="28"/>
              </w:rPr>
            </w:pPr>
            <w:r w:rsidRPr="000F6BE7">
              <w:rPr>
                <w:rFonts w:ascii="Times New Roman" w:hAnsi="Times New Roman" w:cs="Times New Roman"/>
                <w:sz w:val="28"/>
                <w:szCs w:val="28"/>
              </w:rPr>
              <w:t>от__________________________,</w:t>
            </w:r>
          </w:p>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(фамилия, имя, отчество)</w:t>
            </w:r>
          </w:p>
          <w:p w:rsidR="00541717" w:rsidRPr="000F6BE7" w:rsidRDefault="00541717" w:rsidP="00000221">
            <w:pPr>
              <w:rPr>
                <w:sz w:val="28"/>
                <w:szCs w:val="28"/>
                <w:lang w:eastAsia="en-US"/>
              </w:rPr>
            </w:pPr>
            <w:r w:rsidRPr="000F6BE7">
              <w:rPr>
                <w:sz w:val="28"/>
                <w:szCs w:val="28"/>
                <w:lang w:eastAsia="en-US"/>
              </w:rPr>
              <w:t>____________________________</w:t>
            </w:r>
          </w:p>
          <w:p w:rsidR="00541717" w:rsidRPr="000F6BE7" w:rsidRDefault="00541717" w:rsidP="00000221">
            <w:pPr>
              <w:pStyle w:val="af9"/>
              <w:rPr>
                <w:rFonts w:ascii="Times New Roman" w:hAnsi="Times New Roman" w:cs="Times New Roman"/>
                <w:sz w:val="28"/>
                <w:szCs w:val="28"/>
              </w:rPr>
            </w:pPr>
            <w:r w:rsidRPr="000F6BE7">
              <w:rPr>
                <w:rFonts w:ascii="Times New Roman" w:hAnsi="Times New Roman" w:cs="Times New Roman"/>
                <w:sz w:val="28"/>
                <w:szCs w:val="28"/>
              </w:rPr>
              <w:t>проживающего по адресу: ____________________________</w:t>
            </w:r>
          </w:p>
          <w:p w:rsidR="00541717" w:rsidRPr="000F6BE7" w:rsidRDefault="00541717" w:rsidP="00000221">
            <w:pPr>
              <w:pStyle w:val="af9"/>
              <w:rPr>
                <w:rFonts w:ascii="Times New Roman" w:hAnsi="Times New Roman" w:cs="Times New Roman"/>
                <w:sz w:val="28"/>
                <w:szCs w:val="28"/>
              </w:rPr>
            </w:pPr>
            <w:r w:rsidRPr="000F6BE7">
              <w:rPr>
                <w:rFonts w:ascii="Times New Roman" w:hAnsi="Times New Roman" w:cs="Times New Roman"/>
                <w:sz w:val="28"/>
                <w:szCs w:val="28"/>
              </w:rPr>
              <w:t>____________________________</w:t>
            </w:r>
          </w:p>
          <w:p w:rsidR="00541717" w:rsidRPr="000F6BE7" w:rsidRDefault="00541717" w:rsidP="00000221">
            <w:pPr>
              <w:ind w:firstLine="720"/>
              <w:jc w:val="both"/>
              <w:rPr>
                <w:sz w:val="28"/>
                <w:szCs w:val="28"/>
              </w:rPr>
            </w:pPr>
            <w:r w:rsidRPr="000F6BE7">
              <w:rPr>
                <w:sz w:val="28"/>
                <w:szCs w:val="28"/>
              </w:rPr>
              <w:t>(адрес места жительства)</w:t>
            </w:r>
          </w:p>
          <w:p w:rsidR="00541717" w:rsidRPr="000F6BE7" w:rsidRDefault="00541717" w:rsidP="00000221">
            <w:pPr>
              <w:pStyle w:val="af9"/>
              <w:rPr>
                <w:rFonts w:ascii="Times New Roman" w:hAnsi="Times New Roman" w:cs="Times New Roman"/>
                <w:sz w:val="28"/>
                <w:szCs w:val="28"/>
              </w:rPr>
            </w:pPr>
          </w:p>
        </w:tc>
      </w:tr>
    </w:tbl>
    <w:p w:rsidR="00541717" w:rsidRPr="000F6BE7" w:rsidRDefault="00541717" w:rsidP="00541717">
      <w:pPr>
        <w:pStyle w:val="1"/>
        <w:rPr>
          <w:szCs w:val="28"/>
        </w:rPr>
      </w:pPr>
      <w:r w:rsidRPr="000F6BE7">
        <w:rPr>
          <w:szCs w:val="28"/>
        </w:rPr>
        <w:t>Образец заявления</w:t>
      </w:r>
      <w:r w:rsidRPr="000F6BE7">
        <w:rPr>
          <w:szCs w:val="28"/>
        </w:rPr>
        <w:br/>
        <w:t>о предоставлении информации об очередности предоставления жилых помещений на условиях социального найма</w:t>
      </w:r>
    </w:p>
    <w:p w:rsidR="00541717" w:rsidRPr="000F6BE7" w:rsidRDefault="00541717" w:rsidP="00541717">
      <w:pPr>
        <w:ind w:firstLine="720"/>
        <w:jc w:val="both"/>
        <w:rPr>
          <w:sz w:val="28"/>
          <w:szCs w:val="28"/>
        </w:rPr>
      </w:pPr>
    </w:p>
    <w:p w:rsidR="00541717" w:rsidRPr="000F6BE7" w:rsidRDefault="00541717" w:rsidP="00541717">
      <w:pPr>
        <w:ind w:firstLine="720"/>
        <w:jc w:val="both"/>
        <w:rPr>
          <w:sz w:val="28"/>
          <w:szCs w:val="28"/>
        </w:rPr>
      </w:pPr>
      <w:r w:rsidRPr="000F6BE7">
        <w:rPr>
          <w:sz w:val="28"/>
          <w:szCs w:val="28"/>
        </w:rPr>
        <w:t>Прошу предоставить информацию об очередности предоставления жилых помещений на условиях социального найма.</w:t>
      </w:r>
    </w:p>
    <w:p w:rsidR="00541717" w:rsidRPr="000F6BE7" w:rsidRDefault="00541717" w:rsidP="00541717">
      <w:pPr>
        <w:ind w:firstLine="720"/>
        <w:jc w:val="both"/>
        <w:rPr>
          <w:sz w:val="28"/>
          <w:szCs w:val="28"/>
        </w:rPr>
      </w:pPr>
      <w:r w:rsidRPr="000F6BE7">
        <w:rPr>
          <w:sz w:val="28"/>
          <w:szCs w:val="28"/>
        </w:rPr>
        <w:t>Паспорт серии ___________________________ N _____________________ выдан ____________________________________________, дата выдачи _______________________.</w:t>
      </w:r>
    </w:p>
    <w:p w:rsidR="00541717" w:rsidRPr="000F6BE7" w:rsidRDefault="00541717" w:rsidP="00541717">
      <w:pPr>
        <w:ind w:firstLine="720"/>
        <w:jc w:val="both"/>
        <w:rPr>
          <w:sz w:val="28"/>
          <w:szCs w:val="28"/>
        </w:rPr>
      </w:pPr>
      <w:r w:rsidRPr="000F6BE7">
        <w:rPr>
          <w:sz w:val="28"/>
          <w:szCs w:val="28"/>
        </w:rPr>
        <w:t>Состав семьи:</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7"/>
        <w:gridCol w:w="3969"/>
        <w:gridCol w:w="2977"/>
        <w:gridCol w:w="1986"/>
      </w:tblGrid>
      <w:tr w:rsidR="00541717" w:rsidRPr="000F6BE7" w:rsidTr="00000221">
        <w:tc>
          <w:tcPr>
            <w:tcW w:w="707" w:type="dxa"/>
            <w:tcBorders>
              <w:top w:val="single" w:sz="4" w:space="0" w:color="auto"/>
              <w:bottom w:val="single" w:sz="4" w:space="0" w:color="auto"/>
              <w:right w:val="single" w:sz="4" w:space="0" w:color="auto"/>
            </w:tcBorders>
          </w:tcPr>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N</w:t>
            </w:r>
          </w:p>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п.</w:t>
            </w:r>
          </w:p>
        </w:tc>
        <w:tc>
          <w:tcPr>
            <w:tcW w:w="3969" w:type="dxa"/>
            <w:tcBorders>
              <w:top w:val="single" w:sz="4" w:space="0" w:color="auto"/>
              <w:left w:val="single" w:sz="4" w:space="0" w:color="auto"/>
              <w:bottom w:val="single" w:sz="4" w:space="0" w:color="auto"/>
              <w:right w:val="single" w:sz="4" w:space="0" w:color="auto"/>
            </w:tcBorders>
          </w:tcPr>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Фамилия, имя, отчество</w:t>
            </w:r>
          </w:p>
        </w:tc>
        <w:tc>
          <w:tcPr>
            <w:tcW w:w="2977" w:type="dxa"/>
            <w:tcBorders>
              <w:top w:val="single" w:sz="4" w:space="0" w:color="auto"/>
              <w:left w:val="single" w:sz="4" w:space="0" w:color="auto"/>
              <w:bottom w:val="single" w:sz="4" w:space="0" w:color="auto"/>
              <w:right w:val="single" w:sz="4" w:space="0" w:color="auto"/>
            </w:tcBorders>
          </w:tcPr>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Степень родства по отношению к</w:t>
            </w:r>
          </w:p>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заявителю</w:t>
            </w:r>
          </w:p>
        </w:tc>
        <w:tc>
          <w:tcPr>
            <w:tcW w:w="1986" w:type="dxa"/>
            <w:tcBorders>
              <w:top w:val="single" w:sz="4" w:space="0" w:color="auto"/>
              <w:left w:val="single" w:sz="4" w:space="0" w:color="auto"/>
              <w:bottom w:val="single" w:sz="4" w:space="0" w:color="auto"/>
            </w:tcBorders>
          </w:tcPr>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Дата рождения</w:t>
            </w:r>
          </w:p>
        </w:tc>
      </w:tr>
      <w:tr w:rsidR="00541717" w:rsidRPr="000F6BE7" w:rsidTr="00000221">
        <w:tc>
          <w:tcPr>
            <w:tcW w:w="707" w:type="dxa"/>
            <w:tcBorders>
              <w:top w:val="single" w:sz="4" w:space="0" w:color="auto"/>
              <w:bottom w:val="single" w:sz="4" w:space="0" w:color="auto"/>
              <w:right w:val="single" w:sz="4" w:space="0" w:color="auto"/>
            </w:tcBorders>
          </w:tcPr>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1</w:t>
            </w:r>
          </w:p>
        </w:tc>
        <w:tc>
          <w:tcPr>
            <w:tcW w:w="3969" w:type="dxa"/>
            <w:tcBorders>
              <w:top w:val="single" w:sz="4" w:space="0" w:color="auto"/>
              <w:left w:val="single" w:sz="4" w:space="0" w:color="auto"/>
              <w:bottom w:val="single" w:sz="4" w:space="0" w:color="auto"/>
              <w:right w:val="single" w:sz="4" w:space="0" w:color="auto"/>
            </w:tcBorders>
          </w:tcPr>
          <w:p w:rsidR="00541717" w:rsidRPr="000F6BE7" w:rsidRDefault="00541717" w:rsidP="00000221">
            <w:pPr>
              <w:pStyle w:val="af9"/>
              <w:rPr>
                <w:rFonts w:ascii="Times New Roman" w:hAnsi="Times New Roman" w:cs="Times New Roman"/>
                <w:sz w:val="28"/>
                <w:szCs w:val="28"/>
              </w:rPr>
            </w:pPr>
          </w:p>
        </w:tc>
        <w:tc>
          <w:tcPr>
            <w:tcW w:w="2977" w:type="dxa"/>
            <w:tcBorders>
              <w:top w:val="single" w:sz="4" w:space="0" w:color="auto"/>
              <w:left w:val="single" w:sz="4" w:space="0" w:color="auto"/>
              <w:bottom w:val="single" w:sz="4" w:space="0" w:color="auto"/>
              <w:right w:val="single" w:sz="4" w:space="0" w:color="auto"/>
            </w:tcBorders>
          </w:tcPr>
          <w:p w:rsidR="00541717" w:rsidRPr="000F6BE7" w:rsidRDefault="00541717" w:rsidP="00000221">
            <w:pPr>
              <w:pStyle w:val="af9"/>
              <w:rPr>
                <w:rFonts w:ascii="Times New Roman" w:hAnsi="Times New Roman" w:cs="Times New Roman"/>
                <w:sz w:val="28"/>
                <w:szCs w:val="28"/>
              </w:rPr>
            </w:pPr>
          </w:p>
        </w:tc>
        <w:tc>
          <w:tcPr>
            <w:tcW w:w="1986" w:type="dxa"/>
            <w:tcBorders>
              <w:top w:val="single" w:sz="4" w:space="0" w:color="auto"/>
              <w:left w:val="single" w:sz="4" w:space="0" w:color="auto"/>
              <w:bottom w:val="single" w:sz="4" w:space="0" w:color="auto"/>
            </w:tcBorders>
          </w:tcPr>
          <w:p w:rsidR="00541717" w:rsidRPr="000F6BE7" w:rsidRDefault="00541717" w:rsidP="00000221">
            <w:pPr>
              <w:pStyle w:val="af9"/>
              <w:rPr>
                <w:rFonts w:ascii="Times New Roman" w:hAnsi="Times New Roman" w:cs="Times New Roman"/>
                <w:sz w:val="28"/>
                <w:szCs w:val="28"/>
              </w:rPr>
            </w:pPr>
          </w:p>
        </w:tc>
      </w:tr>
      <w:tr w:rsidR="00541717" w:rsidRPr="000F6BE7" w:rsidTr="00000221">
        <w:tc>
          <w:tcPr>
            <w:tcW w:w="707" w:type="dxa"/>
            <w:tcBorders>
              <w:top w:val="single" w:sz="4" w:space="0" w:color="auto"/>
              <w:bottom w:val="single" w:sz="4" w:space="0" w:color="auto"/>
              <w:right w:val="single" w:sz="4" w:space="0" w:color="auto"/>
            </w:tcBorders>
          </w:tcPr>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2</w:t>
            </w:r>
          </w:p>
        </w:tc>
        <w:tc>
          <w:tcPr>
            <w:tcW w:w="3969" w:type="dxa"/>
            <w:tcBorders>
              <w:top w:val="single" w:sz="4" w:space="0" w:color="auto"/>
              <w:left w:val="single" w:sz="4" w:space="0" w:color="auto"/>
              <w:bottom w:val="single" w:sz="4" w:space="0" w:color="auto"/>
              <w:right w:val="single" w:sz="4" w:space="0" w:color="auto"/>
            </w:tcBorders>
          </w:tcPr>
          <w:p w:rsidR="00541717" w:rsidRPr="000F6BE7" w:rsidRDefault="00541717" w:rsidP="00000221">
            <w:pPr>
              <w:pStyle w:val="af9"/>
              <w:rPr>
                <w:rFonts w:ascii="Times New Roman" w:hAnsi="Times New Roman" w:cs="Times New Roman"/>
                <w:sz w:val="28"/>
                <w:szCs w:val="28"/>
              </w:rPr>
            </w:pPr>
          </w:p>
        </w:tc>
        <w:tc>
          <w:tcPr>
            <w:tcW w:w="2977" w:type="dxa"/>
            <w:tcBorders>
              <w:top w:val="single" w:sz="4" w:space="0" w:color="auto"/>
              <w:left w:val="single" w:sz="4" w:space="0" w:color="auto"/>
              <w:bottom w:val="single" w:sz="4" w:space="0" w:color="auto"/>
              <w:right w:val="single" w:sz="4" w:space="0" w:color="auto"/>
            </w:tcBorders>
          </w:tcPr>
          <w:p w:rsidR="00541717" w:rsidRPr="000F6BE7" w:rsidRDefault="00541717" w:rsidP="00000221">
            <w:pPr>
              <w:pStyle w:val="af9"/>
              <w:rPr>
                <w:rFonts w:ascii="Times New Roman" w:hAnsi="Times New Roman" w:cs="Times New Roman"/>
                <w:sz w:val="28"/>
                <w:szCs w:val="28"/>
              </w:rPr>
            </w:pPr>
          </w:p>
        </w:tc>
        <w:tc>
          <w:tcPr>
            <w:tcW w:w="1986" w:type="dxa"/>
            <w:tcBorders>
              <w:top w:val="single" w:sz="4" w:space="0" w:color="auto"/>
              <w:left w:val="single" w:sz="4" w:space="0" w:color="auto"/>
              <w:bottom w:val="single" w:sz="4" w:space="0" w:color="auto"/>
            </w:tcBorders>
          </w:tcPr>
          <w:p w:rsidR="00541717" w:rsidRPr="000F6BE7" w:rsidRDefault="00541717" w:rsidP="00000221">
            <w:pPr>
              <w:pStyle w:val="af9"/>
              <w:rPr>
                <w:rFonts w:ascii="Times New Roman" w:hAnsi="Times New Roman" w:cs="Times New Roman"/>
                <w:sz w:val="28"/>
                <w:szCs w:val="28"/>
              </w:rPr>
            </w:pPr>
          </w:p>
        </w:tc>
      </w:tr>
      <w:tr w:rsidR="00541717" w:rsidRPr="000F6BE7" w:rsidTr="00000221">
        <w:tc>
          <w:tcPr>
            <w:tcW w:w="707" w:type="dxa"/>
            <w:tcBorders>
              <w:top w:val="single" w:sz="4" w:space="0" w:color="auto"/>
              <w:bottom w:val="single" w:sz="4" w:space="0" w:color="auto"/>
              <w:right w:val="single" w:sz="4" w:space="0" w:color="auto"/>
            </w:tcBorders>
          </w:tcPr>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3</w:t>
            </w:r>
          </w:p>
        </w:tc>
        <w:tc>
          <w:tcPr>
            <w:tcW w:w="3969" w:type="dxa"/>
            <w:tcBorders>
              <w:top w:val="single" w:sz="4" w:space="0" w:color="auto"/>
              <w:left w:val="single" w:sz="4" w:space="0" w:color="auto"/>
              <w:bottom w:val="single" w:sz="4" w:space="0" w:color="auto"/>
              <w:right w:val="single" w:sz="4" w:space="0" w:color="auto"/>
            </w:tcBorders>
          </w:tcPr>
          <w:p w:rsidR="00541717" w:rsidRPr="000F6BE7" w:rsidRDefault="00541717" w:rsidP="00000221">
            <w:pPr>
              <w:pStyle w:val="af9"/>
              <w:rPr>
                <w:rFonts w:ascii="Times New Roman" w:hAnsi="Times New Roman" w:cs="Times New Roman"/>
                <w:sz w:val="28"/>
                <w:szCs w:val="28"/>
              </w:rPr>
            </w:pPr>
          </w:p>
        </w:tc>
        <w:tc>
          <w:tcPr>
            <w:tcW w:w="2977" w:type="dxa"/>
            <w:tcBorders>
              <w:top w:val="single" w:sz="4" w:space="0" w:color="auto"/>
              <w:left w:val="single" w:sz="4" w:space="0" w:color="auto"/>
              <w:bottom w:val="single" w:sz="4" w:space="0" w:color="auto"/>
              <w:right w:val="single" w:sz="4" w:space="0" w:color="auto"/>
            </w:tcBorders>
          </w:tcPr>
          <w:p w:rsidR="00541717" w:rsidRPr="000F6BE7" w:rsidRDefault="00541717" w:rsidP="00000221">
            <w:pPr>
              <w:pStyle w:val="af9"/>
              <w:rPr>
                <w:rFonts w:ascii="Times New Roman" w:hAnsi="Times New Roman" w:cs="Times New Roman"/>
                <w:sz w:val="28"/>
                <w:szCs w:val="28"/>
              </w:rPr>
            </w:pPr>
          </w:p>
        </w:tc>
        <w:tc>
          <w:tcPr>
            <w:tcW w:w="1986" w:type="dxa"/>
            <w:tcBorders>
              <w:top w:val="single" w:sz="4" w:space="0" w:color="auto"/>
              <w:left w:val="single" w:sz="4" w:space="0" w:color="auto"/>
              <w:bottom w:val="single" w:sz="4" w:space="0" w:color="auto"/>
            </w:tcBorders>
          </w:tcPr>
          <w:p w:rsidR="00541717" w:rsidRPr="000F6BE7" w:rsidRDefault="00541717" w:rsidP="00000221">
            <w:pPr>
              <w:pStyle w:val="af9"/>
              <w:rPr>
                <w:rFonts w:ascii="Times New Roman" w:hAnsi="Times New Roman" w:cs="Times New Roman"/>
                <w:sz w:val="28"/>
                <w:szCs w:val="28"/>
              </w:rPr>
            </w:pPr>
          </w:p>
        </w:tc>
      </w:tr>
    </w:tbl>
    <w:p w:rsidR="00541717" w:rsidRPr="000F6BE7" w:rsidRDefault="00541717" w:rsidP="00541717">
      <w:pPr>
        <w:ind w:firstLine="720"/>
        <w:jc w:val="both"/>
        <w:rPr>
          <w:sz w:val="28"/>
          <w:szCs w:val="28"/>
        </w:rPr>
      </w:pPr>
    </w:p>
    <w:tbl>
      <w:tblPr>
        <w:tblW w:w="10577"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6237"/>
        <w:gridCol w:w="4060"/>
        <w:gridCol w:w="280"/>
      </w:tblGrid>
      <w:tr w:rsidR="00541717" w:rsidRPr="000F6BE7" w:rsidTr="00000221">
        <w:tc>
          <w:tcPr>
            <w:tcW w:w="6237" w:type="dxa"/>
            <w:tcBorders>
              <w:top w:val="nil"/>
              <w:left w:val="nil"/>
              <w:bottom w:val="nil"/>
              <w:right w:val="nil"/>
            </w:tcBorders>
          </w:tcPr>
          <w:p w:rsidR="00541717" w:rsidRPr="000F6BE7" w:rsidRDefault="00541717" w:rsidP="00000221">
            <w:pPr>
              <w:pStyle w:val="af9"/>
              <w:ind w:firstLine="559"/>
              <w:rPr>
                <w:rFonts w:ascii="Times New Roman" w:hAnsi="Times New Roman" w:cs="Times New Roman"/>
                <w:sz w:val="28"/>
                <w:szCs w:val="28"/>
              </w:rPr>
            </w:pPr>
            <w:r w:rsidRPr="000F6BE7">
              <w:rPr>
                <w:rFonts w:ascii="Times New Roman" w:hAnsi="Times New Roman" w:cs="Times New Roman"/>
                <w:sz w:val="28"/>
                <w:szCs w:val="28"/>
              </w:rPr>
              <w:t>Адрес места жительства (с указанием индекса):</w:t>
            </w:r>
          </w:p>
        </w:tc>
        <w:tc>
          <w:tcPr>
            <w:tcW w:w="4340" w:type="dxa"/>
            <w:gridSpan w:val="2"/>
            <w:tcBorders>
              <w:top w:val="nil"/>
              <w:left w:val="nil"/>
              <w:bottom w:val="single" w:sz="4" w:space="0" w:color="auto"/>
              <w:right w:val="nil"/>
            </w:tcBorders>
          </w:tcPr>
          <w:p w:rsidR="00541717" w:rsidRPr="000F6BE7" w:rsidRDefault="00541717" w:rsidP="00000221">
            <w:pPr>
              <w:pStyle w:val="af9"/>
              <w:rPr>
                <w:rFonts w:ascii="Times New Roman" w:hAnsi="Times New Roman" w:cs="Times New Roman"/>
                <w:sz w:val="28"/>
                <w:szCs w:val="28"/>
              </w:rPr>
            </w:pPr>
          </w:p>
        </w:tc>
      </w:tr>
      <w:tr w:rsidR="00541717" w:rsidRPr="000F6BE7" w:rsidTr="00000221">
        <w:tc>
          <w:tcPr>
            <w:tcW w:w="10297" w:type="dxa"/>
            <w:gridSpan w:val="2"/>
            <w:tcBorders>
              <w:top w:val="nil"/>
              <w:left w:val="nil"/>
              <w:bottom w:val="single" w:sz="4" w:space="0" w:color="auto"/>
              <w:right w:val="nil"/>
            </w:tcBorders>
          </w:tcPr>
          <w:p w:rsidR="00541717" w:rsidRPr="000F6BE7" w:rsidRDefault="00541717" w:rsidP="00000221">
            <w:pPr>
              <w:pStyle w:val="af9"/>
              <w:rPr>
                <w:rFonts w:ascii="Times New Roman" w:hAnsi="Times New Roman" w:cs="Times New Roman"/>
                <w:sz w:val="28"/>
                <w:szCs w:val="28"/>
              </w:rPr>
            </w:pPr>
          </w:p>
        </w:tc>
        <w:tc>
          <w:tcPr>
            <w:tcW w:w="280" w:type="dxa"/>
            <w:tcBorders>
              <w:top w:val="nil"/>
              <w:left w:val="nil"/>
              <w:bottom w:val="nil"/>
              <w:right w:val="nil"/>
            </w:tcBorders>
          </w:tcPr>
          <w:p w:rsidR="00541717" w:rsidRPr="000F6BE7" w:rsidRDefault="00541717" w:rsidP="00000221">
            <w:pPr>
              <w:pStyle w:val="af9"/>
              <w:rPr>
                <w:rFonts w:ascii="Times New Roman" w:hAnsi="Times New Roman" w:cs="Times New Roman"/>
                <w:sz w:val="28"/>
                <w:szCs w:val="28"/>
              </w:rPr>
            </w:pPr>
            <w:r w:rsidRPr="000F6BE7">
              <w:rPr>
                <w:rFonts w:ascii="Times New Roman" w:hAnsi="Times New Roman" w:cs="Times New Roman"/>
                <w:sz w:val="28"/>
                <w:szCs w:val="28"/>
              </w:rPr>
              <w:t>.</w:t>
            </w:r>
          </w:p>
        </w:tc>
      </w:tr>
    </w:tbl>
    <w:p w:rsidR="00541717" w:rsidRPr="000F6BE7" w:rsidRDefault="00541717" w:rsidP="00541717">
      <w:pPr>
        <w:ind w:firstLine="720"/>
        <w:jc w:val="both"/>
        <w:rPr>
          <w:sz w:val="28"/>
          <w:szCs w:val="28"/>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380"/>
        <w:gridCol w:w="7280"/>
        <w:gridCol w:w="420"/>
      </w:tblGrid>
      <w:tr w:rsidR="00541717" w:rsidRPr="000F6BE7" w:rsidTr="00000221">
        <w:tc>
          <w:tcPr>
            <w:tcW w:w="2380" w:type="dxa"/>
            <w:tcBorders>
              <w:top w:val="nil"/>
              <w:left w:val="nil"/>
              <w:bottom w:val="nil"/>
              <w:right w:val="nil"/>
            </w:tcBorders>
          </w:tcPr>
          <w:p w:rsidR="00541717" w:rsidRPr="000F6BE7" w:rsidRDefault="00541717" w:rsidP="00000221">
            <w:pPr>
              <w:pStyle w:val="af9"/>
              <w:ind w:firstLine="559"/>
              <w:rPr>
                <w:rFonts w:ascii="Times New Roman" w:hAnsi="Times New Roman" w:cs="Times New Roman"/>
                <w:sz w:val="28"/>
                <w:szCs w:val="28"/>
              </w:rPr>
            </w:pPr>
            <w:r w:rsidRPr="000F6BE7">
              <w:rPr>
                <w:rFonts w:ascii="Times New Roman" w:hAnsi="Times New Roman" w:cs="Times New Roman"/>
                <w:sz w:val="28"/>
                <w:szCs w:val="28"/>
              </w:rPr>
              <w:t>Приложения:</w:t>
            </w:r>
          </w:p>
        </w:tc>
        <w:tc>
          <w:tcPr>
            <w:tcW w:w="7280" w:type="dxa"/>
            <w:tcBorders>
              <w:top w:val="nil"/>
              <w:left w:val="nil"/>
              <w:bottom w:val="single" w:sz="4" w:space="0" w:color="auto"/>
              <w:right w:val="nil"/>
            </w:tcBorders>
          </w:tcPr>
          <w:p w:rsidR="00541717" w:rsidRPr="000F6BE7" w:rsidRDefault="00541717" w:rsidP="00000221">
            <w:pPr>
              <w:pStyle w:val="af9"/>
              <w:rPr>
                <w:rFonts w:ascii="Times New Roman" w:hAnsi="Times New Roman" w:cs="Times New Roman"/>
                <w:sz w:val="28"/>
                <w:szCs w:val="28"/>
              </w:rPr>
            </w:pPr>
          </w:p>
        </w:tc>
        <w:tc>
          <w:tcPr>
            <w:tcW w:w="420" w:type="dxa"/>
            <w:tcBorders>
              <w:top w:val="nil"/>
              <w:left w:val="nil"/>
              <w:bottom w:val="nil"/>
              <w:right w:val="nil"/>
            </w:tcBorders>
          </w:tcPr>
          <w:p w:rsidR="00541717" w:rsidRPr="000F6BE7" w:rsidRDefault="00541717" w:rsidP="00000221">
            <w:pPr>
              <w:pStyle w:val="af9"/>
              <w:rPr>
                <w:rFonts w:ascii="Times New Roman" w:hAnsi="Times New Roman" w:cs="Times New Roman"/>
                <w:sz w:val="28"/>
                <w:szCs w:val="28"/>
              </w:rPr>
            </w:pPr>
            <w:r w:rsidRPr="000F6BE7">
              <w:rPr>
                <w:rFonts w:ascii="Times New Roman" w:hAnsi="Times New Roman" w:cs="Times New Roman"/>
                <w:sz w:val="28"/>
                <w:szCs w:val="28"/>
              </w:rPr>
              <w:t>.</w:t>
            </w:r>
          </w:p>
        </w:tc>
      </w:tr>
      <w:tr w:rsidR="00541717" w:rsidRPr="000F6BE7" w:rsidTr="00000221">
        <w:tc>
          <w:tcPr>
            <w:tcW w:w="2380" w:type="dxa"/>
            <w:tcBorders>
              <w:top w:val="nil"/>
              <w:left w:val="nil"/>
              <w:bottom w:val="nil"/>
              <w:right w:val="nil"/>
            </w:tcBorders>
          </w:tcPr>
          <w:p w:rsidR="00541717" w:rsidRPr="000F6BE7" w:rsidRDefault="00541717" w:rsidP="00000221">
            <w:pPr>
              <w:pStyle w:val="af9"/>
              <w:rPr>
                <w:rFonts w:ascii="Times New Roman" w:hAnsi="Times New Roman" w:cs="Times New Roman"/>
                <w:sz w:val="28"/>
                <w:szCs w:val="28"/>
              </w:rPr>
            </w:pPr>
          </w:p>
        </w:tc>
        <w:tc>
          <w:tcPr>
            <w:tcW w:w="7700" w:type="dxa"/>
            <w:gridSpan w:val="2"/>
            <w:tcBorders>
              <w:top w:val="nil"/>
              <w:left w:val="nil"/>
              <w:bottom w:val="nil"/>
              <w:right w:val="nil"/>
            </w:tcBorders>
          </w:tcPr>
          <w:p w:rsidR="00541717" w:rsidRPr="000F6BE7" w:rsidRDefault="00541717" w:rsidP="00000221">
            <w:pPr>
              <w:pStyle w:val="af9"/>
              <w:jc w:val="center"/>
              <w:rPr>
                <w:rFonts w:ascii="Times New Roman" w:hAnsi="Times New Roman" w:cs="Times New Roman"/>
                <w:sz w:val="28"/>
                <w:szCs w:val="28"/>
              </w:rPr>
            </w:pPr>
            <w:r w:rsidRPr="000F6BE7">
              <w:rPr>
                <w:rFonts w:ascii="Times New Roman" w:hAnsi="Times New Roman" w:cs="Times New Roman"/>
                <w:sz w:val="28"/>
                <w:szCs w:val="28"/>
              </w:rPr>
              <w:t>(документы по желанию)</w:t>
            </w:r>
          </w:p>
        </w:tc>
      </w:tr>
    </w:tbl>
    <w:p w:rsidR="00541717" w:rsidRPr="000F6BE7" w:rsidRDefault="00541717" w:rsidP="00541717">
      <w:pPr>
        <w:ind w:firstLine="720"/>
        <w:jc w:val="both"/>
        <w:rPr>
          <w:sz w:val="28"/>
          <w:szCs w:val="28"/>
        </w:rPr>
      </w:pPr>
    </w:p>
    <w:tbl>
      <w:tblPr>
        <w:tblW w:w="1008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980"/>
        <w:gridCol w:w="2100"/>
        <w:gridCol w:w="2520"/>
        <w:gridCol w:w="2520"/>
        <w:gridCol w:w="1960"/>
      </w:tblGrid>
      <w:tr w:rsidR="00541717" w:rsidRPr="000F6BE7" w:rsidTr="00000221">
        <w:tc>
          <w:tcPr>
            <w:tcW w:w="980" w:type="dxa"/>
            <w:tcBorders>
              <w:top w:val="nil"/>
              <w:left w:val="nil"/>
              <w:bottom w:val="nil"/>
              <w:right w:val="nil"/>
            </w:tcBorders>
          </w:tcPr>
          <w:p w:rsidR="00541717" w:rsidRPr="000F6BE7" w:rsidRDefault="00541717" w:rsidP="00000221">
            <w:pPr>
              <w:pStyle w:val="af9"/>
              <w:rPr>
                <w:rFonts w:ascii="Times New Roman" w:hAnsi="Times New Roman" w:cs="Times New Roman"/>
                <w:sz w:val="28"/>
                <w:szCs w:val="28"/>
              </w:rPr>
            </w:pPr>
            <w:r w:rsidRPr="000F6BE7">
              <w:rPr>
                <w:rFonts w:ascii="Times New Roman" w:hAnsi="Times New Roman" w:cs="Times New Roman"/>
                <w:sz w:val="28"/>
                <w:szCs w:val="28"/>
              </w:rPr>
              <w:t>Дата</w:t>
            </w:r>
          </w:p>
        </w:tc>
        <w:tc>
          <w:tcPr>
            <w:tcW w:w="2100" w:type="dxa"/>
            <w:tcBorders>
              <w:top w:val="nil"/>
              <w:left w:val="nil"/>
              <w:bottom w:val="single" w:sz="4" w:space="0" w:color="auto"/>
              <w:right w:val="nil"/>
            </w:tcBorders>
          </w:tcPr>
          <w:p w:rsidR="00541717" w:rsidRPr="000F6BE7" w:rsidRDefault="00541717" w:rsidP="00000221">
            <w:pPr>
              <w:pStyle w:val="af9"/>
              <w:rPr>
                <w:rFonts w:ascii="Times New Roman" w:hAnsi="Times New Roman" w:cs="Times New Roman"/>
                <w:sz w:val="28"/>
                <w:szCs w:val="28"/>
              </w:rPr>
            </w:pPr>
          </w:p>
        </w:tc>
        <w:tc>
          <w:tcPr>
            <w:tcW w:w="2520" w:type="dxa"/>
            <w:tcBorders>
              <w:top w:val="nil"/>
              <w:left w:val="nil"/>
              <w:bottom w:val="nil"/>
              <w:right w:val="nil"/>
            </w:tcBorders>
          </w:tcPr>
          <w:p w:rsidR="00541717" w:rsidRPr="000F6BE7" w:rsidRDefault="00541717" w:rsidP="00000221">
            <w:pPr>
              <w:pStyle w:val="af9"/>
              <w:rPr>
                <w:rFonts w:ascii="Times New Roman" w:hAnsi="Times New Roman" w:cs="Times New Roman"/>
                <w:sz w:val="28"/>
                <w:szCs w:val="28"/>
              </w:rPr>
            </w:pPr>
          </w:p>
        </w:tc>
        <w:tc>
          <w:tcPr>
            <w:tcW w:w="2520" w:type="dxa"/>
            <w:tcBorders>
              <w:top w:val="nil"/>
              <w:left w:val="nil"/>
              <w:bottom w:val="nil"/>
              <w:right w:val="nil"/>
            </w:tcBorders>
          </w:tcPr>
          <w:p w:rsidR="00541717" w:rsidRPr="000F6BE7" w:rsidRDefault="00541717" w:rsidP="00000221">
            <w:pPr>
              <w:pStyle w:val="af9"/>
              <w:rPr>
                <w:rFonts w:ascii="Times New Roman" w:hAnsi="Times New Roman" w:cs="Times New Roman"/>
                <w:sz w:val="28"/>
                <w:szCs w:val="28"/>
              </w:rPr>
            </w:pPr>
            <w:r w:rsidRPr="000F6BE7">
              <w:rPr>
                <w:rFonts w:ascii="Times New Roman" w:hAnsi="Times New Roman" w:cs="Times New Roman"/>
                <w:sz w:val="28"/>
                <w:szCs w:val="28"/>
              </w:rPr>
              <w:t>Подпись заявителя</w:t>
            </w:r>
          </w:p>
        </w:tc>
        <w:tc>
          <w:tcPr>
            <w:tcW w:w="1960" w:type="dxa"/>
            <w:tcBorders>
              <w:top w:val="nil"/>
              <w:left w:val="nil"/>
              <w:bottom w:val="single" w:sz="4" w:space="0" w:color="auto"/>
              <w:right w:val="nil"/>
            </w:tcBorders>
          </w:tcPr>
          <w:p w:rsidR="00541717" w:rsidRPr="000F6BE7" w:rsidRDefault="00541717" w:rsidP="00000221">
            <w:pPr>
              <w:pStyle w:val="af9"/>
              <w:rPr>
                <w:rFonts w:ascii="Times New Roman" w:hAnsi="Times New Roman" w:cs="Times New Roman"/>
                <w:sz w:val="28"/>
                <w:szCs w:val="28"/>
              </w:rPr>
            </w:pPr>
          </w:p>
        </w:tc>
      </w:tr>
    </w:tbl>
    <w:p w:rsidR="00541717" w:rsidRPr="000F6BE7" w:rsidRDefault="00541717" w:rsidP="00541717">
      <w:pPr>
        <w:pStyle w:val="a7"/>
        <w:shd w:val="clear" w:color="auto" w:fill="FFFFFF"/>
        <w:spacing w:before="120" w:beforeAutospacing="0" w:after="120" w:afterAutospacing="0" w:line="336" w:lineRule="atLeast"/>
        <w:ind w:firstLine="709"/>
        <w:jc w:val="right"/>
        <w:rPr>
          <w:sz w:val="28"/>
          <w:szCs w:val="28"/>
        </w:rPr>
      </w:pPr>
    </w:p>
    <w:p w:rsidR="00541717" w:rsidRPr="000F6BE7" w:rsidRDefault="00541717" w:rsidP="00541717">
      <w:pPr>
        <w:rPr>
          <w:sz w:val="28"/>
          <w:szCs w:val="28"/>
        </w:rPr>
      </w:pPr>
    </w:p>
    <w:p w:rsidR="00541717" w:rsidRPr="00541717" w:rsidRDefault="00541717" w:rsidP="00541717">
      <w:pPr>
        <w:autoSpaceDE w:val="0"/>
        <w:autoSpaceDN w:val="0"/>
        <w:adjustRightInd w:val="0"/>
        <w:ind w:firstLine="540"/>
        <w:jc w:val="right"/>
        <w:outlineLvl w:val="1"/>
        <w:rPr>
          <w:sz w:val="26"/>
          <w:szCs w:val="26"/>
        </w:rPr>
      </w:pPr>
    </w:p>
    <w:p w:rsidR="00541717" w:rsidRPr="00541717" w:rsidRDefault="00541717" w:rsidP="00541717">
      <w:pPr>
        <w:autoSpaceDE w:val="0"/>
        <w:autoSpaceDN w:val="0"/>
        <w:adjustRightInd w:val="0"/>
        <w:ind w:firstLine="540"/>
        <w:jc w:val="right"/>
        <w:outlineLvl w:val="1"/>
        <w:rPr>
          <w:sz w:val="26"/>
          <w:szCs w:val="26"/>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Pr="001936E3" w:rsidRDefault="008648B0" w:rsidP="008648B0">
      <w:pPr>
        <w:pStyle w:val="1"/>
        <w:jc w:val="center"/>
        <w:rPr>
          <w:b/>
          <w:bCs w:val="0"/>
          <w:sz w:val="22"/>
          <w:szCs w:val="22"/>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1936E3" w:rsidP="008648B0">
      <w:pPr>
        <w:rPr>
          <w:b/>
          <w:bCs/>
          <w:sz w:val="28"/>
        </w:rPr>
      </w:pPr>
      <w:r>
        <w:rPr>
          <w:b/>
          <w:bCs/>
          <w:sz w:val="28"/>
        </w:rPr>
        <w:t>27</w:t>
      </w:r>
      <w:r w:rsidR="008648B0">
        <w:rPr>
          <w:b/>
          <w:bCs/>
          <w:sz w:val="28"/>
        </w:rPr>
        <w:t>.04.2018   №  1</w:t>
      </w:r>
      <w:r>
        <w:rPr>
          <w:b/>
          <w:bCs/>
          <w:sz w:val="28"/>
        </w:rPr>
        <w:t>39</w:t>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r>
      <w:r w:rsidR="008648B0">
        <w:rPr>
          <w:b/>
          <w:bCs/>
          <w:sz w:val="28"/>
        </w:rPr>
        <w:tab/>
        <w:t>с.Новичиха</w:t>
      </w:r>
    </w:p>
    <w:p w:rsidR="008648B0" w:rsidRPr="001936E3" w:rsidRDefault="008648B0" w:rsidP="008648B0">
      <w:pPr>
        <w:rPr>
          <w:sz w:val="16"/>
          <w:szCs w:val="16"/>
        </w:rPr>
      </w:pPr>
    </w:p>
    <w:p w:rsidR="001936E3" w:rsidRPr="001936E3" w:rsidRDefault="001936E3" w:rsidP="001936E3">
      <w:pPr>
        <w:shd w:val="clear" w:color="auto" w:fill="FFFFFF"/>
        <w:autoSpaceDE w:val="0"/>
        <w:autoSpaceDN w:val="0"/>
        <w:adjustRightInd w:val="0"/>
        <w:rPr>
          <w:color w:val="000000"/>
          <w:sz w:val="26"/>
          <w:szCs w:val="26"/>
        </w:rPr>
      </w:pPr>
      <w:r w:rsidRPr="001936E3">
        <w:rPr>
          <w:color w:val="000000"/>
          <w:sz w:val="26"/>
          <w:szCs w:val="26"/>
        </w:rPr>
        <w:t>Об утверждении Административного</w:t>
      </w:r>
    </w:p>
    <w:p w:rsidR="001936E3" w:rsidRPr="001936E3" w:rsidRDefault="001936E3" w:rsidP="001936E3">
      <w:pPr>
        <w:shd w:val="clear" w:color="auto" w:fill="FFFFFF"/>
        <w:autoSpaceDE w:val="0"/>
        <w:autoSpaceDN w:val="0"/>
        <w:adjustRightInd w:val="0"/>
        <w:rPr>
          <w:color w:val="000000"/>
          <w:sz w:val="26"/>
          <w:szCs w:val="26"/>
        </w:rPr>
      </w:pPr>
      <w:r w:rsidRPr="001936E3">
        <w:rPr>
          <w:color w:val="000000"/>
          <w:sz w:val="26"/>
          <w:szCs w:val="26"/>
        </w:rPr>
        <w:t xml:space="preserve">регламента  по предоставлению </w:t>
      </w:r>
    </w:p>
    <w:p w:rsidR="001936E3" w:rsidRPr="001936E3" w:rsidRDefault="001936E3" w:rsidP="001936E3">
      <w:pPr>
        <w:rPr>
          <w:sz w:val="26"/>
          <w:szCs w:val="26"/>
        </w:rPr>
      </w:pPr>
      <w:r w:rsidRPr="001936E3">
        <w:rPr>
          <w:color w:val="000000"/>
          <w:sz w:val="26"/>
          <w:szCs w:val="26"/>
        </w:rPr>
        <w:t xml:space="preserve">муниципальной услуги </w:t>
      </w:r>
      <w:r w:rsidRPr="001936E3">
        <w:rPr>
          <w:sz w:val="26"/>
          <w:szCs w:val="26"/>
        </w:rPr>
        <w:t>«Принятие</w:t>
      </w:r>
    </w:p>
    <w:p w:rsidR="001936E3" w:rsidRPr="001936E3" w:rsidRDefault="001936E3" w:rsidP="001936E3">
      <w:pPr>
        <w:rPr>
          <w:sz w:val="26"/>
          <w:szCs w:val="26"/>
        </w:rPr>
      </w:pPr>
      <w:r w:rsidRPr="001936E3">
        <w:rPr>
          <w:sz w:val="26"/>
          <w:szCs w:val="26"/>
        </w:rPr>
        <w:t xml:space="preserve">документов, а также выдача </w:t>
      </w:r>
    </w:p>
    <w:p w:rsidR="001936E3" w:rsidRPr="001936E3" w:rsidRDefault="001936E3" w:rsidP="001936E3">
      <w:pPr>
        <w:rPr>
          <w:sz w:val="26"/>
          <w:szCs w:val="26"/>
        </w:rPr>
      </w:pPr>
      <w:r w:rsidRPr="001936E3">
        <w:rPr>
          <w:sz w:val="26"/>
          <w:szCs w:val="26"/>
        </w:rPr>
        <w:t>уведомлений о переводе или об</w:t>
      </w:r>
    </w:p>
    <w:p w:rsidR="001936E3" w:rsidRPr="001936E3" w:rsidRDefault="001936E3" w:rsidP="001936E3">
      <w:pPr>
        <w:rPr>
          <w:sz w:val="26"/>
          <w:szCs w:val="26"/>
        </w:rPr>
      </w:pPr>
      <w:r w:rsidRPr="001936E3">
        <w:rPr>
          <w:sz w:val="26"/>
          <w:szCs w:val="26"/>
        </w:rPr>
        <w:t>отказе в переводе жилого помещения</w:t>
      </w:r>
    </w:p>
    <w:p w:rsidR="001936E3" w:rsidRPr="001936E3" w:rsidRDefault="001936E3" w:rsidP="001936E3">
      <w:pPr>
        <w:rPr>
          <w:sz w:val="26"/>
          <w:szCs w:val="26"/>
        </w:rPr>
      </w:pPr>
      <w:r w:rsidRPr="001936E3">
        <w:rPr>
          <w:sz w:val="26"/>
          <w:szCs w:val="26"/>
        </w:rPr>
        <w:t>в нежилое или нежилого помещения</w:t>
      </w:r>
    </w:p>
    <w:p w:rsidR="001936E3" w:rsidRPr="001936E3" w:rsidRDefault="001936E3" w:rsidP="001936E3">
      <w:pPr>
        <w:rPr>
          <w:color w:val="000000"/>
          <w:sz w:val="26"/>
          <w:szCs w:val="26"/>
        </w:rPr>
      </w:pPr>
      <w:r w:rsidRPr="001936E3">
        <w:rPr>
          <w:sz w:val="26"/>
          <w:szCs w:val="26"/>
        </w:rPr>
        <w:t xml:space="preserve">в жилое помещение» </w:t>
      </w:r>
    </w:p>
    <w:p w:rsidR="001936E3" w:rsidRPr="001936E3" w:rsidRDefault="001936E3" w:rsidP="001936E3">
      <w:pPr>
        <w:shd w:val="clear" w:color="auto" w:fill="FFFFFF"/>
        <w:autoSpaceDE w:val="0"/>
        <w:autoSpaceDN w:val="0"/>
        <w:adjustRightInd w:val="0"/>
        <w:rPr>
          <w:color w:val="000000"/>
          <w:sz w:val="16"/>
          <w:szCs w:val="16"/>
        </w:rPr>
      </w:pPr>
    </w:p>
    <w:p w:rsidR="001936E3" w:rsidRPr="001936E3" w:rsidRDefault="001936E3" w:rsidP="001936E3">
      <w:pPr>
        <w:shd w:val="clear" w:color="auto" w:fill="FFFFFF"/>
        <w:autoSpaceDE w:val="0"/>
        <w:autoSpaceDN w:val="0"/>
        <w:adjustRightInd w:val="0"/>
        <w:jc w:val="both"/>
        <w:rPr>
          <w:color w:val="000000"/>
          <w:sz w:val="26"/>
          <w:szCs w:val="26"/>
        </w:rPr>
      </w:pPr>
      <w:r w:rsidRPr="001936E3">
        <w:rPr>
          <w:color w:val="000000"/>
          <w:sz w:val="26"/>
          <w:szCs w:val="26"/>
        </w:rPr>
        <w:t xml:space="preserve">          На основании статьи 14 Федерального закона от 27.07.2010 № 210 ФЗ «Об организации предоставления государственных и муниципальных услуг», руководствуясь статьями 51, 55 Устава муниципального образования Новичихинский район Алтайского края ПОСТАНОВЛЯЮ: </w:t>
      </w:r>
    </w:p>
    <w:p w:rsidR="001936E3" w:rsidRPr="001936E3" w:rsidRDefault="001936E3" w:rsidP="001936E3">
      <w:pPr>
        <w:jc w:val="both"/>
        <w:rPr>
          <w:sz w:val="26"/>
          <w:szCs w:val="26"/>
        </w:rPr>
      </w:pPr>
      <w:r w:rsidRPr="001936E3">
        <w:rPr>
          <w:color w:val="000000"/>
          <w:sz w:val="26"/>
          <w:szCs w:val="26"/>
        </w:rPr>
        <w:t xml:space="preserve">         1. Утвердить Административный регламент по предоставлению муниципальной услуги </w:t>
      </w:r>
      <w:r w:rsidRPr="001936E3">
        <w:rPr>
          <w:sz w:val="26"/>
          <w:szCs w:val="26"/>
        </w:rPr>
        <w:t>«Принятие документов, а также выдача уведомлений о переводе или об отказе в переводе жилого помещения в нежилое или нежилого помещения в жилое помещение».</w:t>
      </w:r>
    </w:p>
    <w:p w:rsidR="001936E3" w:rsidRPr="001936E3" w:rsidRDefault="001936E3" w:rsidP="001936E3">
      <w:pPr>
        <w:shd w:val="clear" w:color="auto" w:fill="FFFFFF"/>
        <w:autoSpaceDE w:val="0"/>
        <w:autoSpaceDN w:val="0"/>
        <w:adjustRightInd w:val="0"/>
        <w:jc w:val="both"/>
        <w:rPr>
          <w:sz w:val="26"/>
          <w:szCs w:val="26"/>
        </w:rPr>
      </w:pPr>
      <w:r w:rsidRPr="001936E3">
        <w:rPr>
          <w:sz w:val="26"/>
          <w:szCs w:val="26"/>
        </w:rPr>
        <w:t xml:space="preserve">            2. Постановление Администрации района № 187 от 23.06.2016 года  «Об утверждении </w:t>
      </w:r>
      <w:r w:rsidRPr="001936E3">
        <w:rPr>
          <w:color w:val="000000"/>
          <w:sz w:val="26"/>
          <w:szCs w:val="26"/>
        </w:rPr>
        <w:t xml:space="preserve">Административного регламента  по предоставлению  муниципальной услуги </w:t>
      </w:r>
      <w:r w:rsidRPr="001936E3">
        <w:rPr>
          <w:sz w:val="26"/>
          <w:szCs w:val="26"/>
        </w:rPr>
        <w:t>«Принятие документов, а также выдача решений о переводе или об отказе в переводе жилого помещения в нежилое или нежилого помещения в жилое помещение» признать утратившим силу.</w:t>
      </w:r>
    </w:p>
    <w:p w:rsidR="001936E3" w:rsidRPr="001936E3" w:rsidRDefault="001936E3" w:rsidP="001936E3">
      <w:pPr>
        <w:shd w:val="clear" w:color="auto" w:fill="FFFFFF"/>
        <w:autoSpaceDE w:val="0"/>
        <w:autoSpaceDN w:val="0"/>
        <w:adjustRightInd w:val="0"/>
        <w:jc w:val="both"/>
        <w:rPr>
          <w:sz w:val="26"/>
          <w:szCs w:val="26"/>
        </w:rPr>
      </w:pPr>
      <w:r w:rsidRPr="001936E3">
        <w:rPr>
          <w:sz w:val="26"/>
          <w:szCs w:val="26"/>
        </w:rPr>
        <w:t xml:space="preserve">           2. Постановление Администрации района № 79 от 14.03.2017 года  «О внесении изменений в постановление Администрации района № 187 от 23.06.2016г. «Об утверждении </w:t>
      </w:r>
      <w:r w:rsidRPr="001936E3">
        <w:rPr>
          <w:color w:val="000000"/>
          <w:sz w:val="26"/>
          <w:szCs w:val="26"/>
        </w:rPr>
        <w:t xml:space="preserve">Административного регламента  по предоставлению  муниципальной услуги </w:t>
      </w:r>
      <w:r w:rsidRPr="001936E3">
        <w:rPr>
          <w:sz w:val="26"/>
          <w:szCs w:val="26"/>
        </w:rPr>
        <w:t>«Принятие документов, а также выдача решений о переводе или об отказе в переводе жилого помещения в нежилое или нежилого помещения в жилое помещение» признать утратившим силу.</w:t>
      </w:r>
    </w:p>
    <w:p w:rsidR="001936E3" w:rsidRPr="001936E3" w:rsidRDefault="001936E3" w:rsidP="001936E3">
      <w:pPr>
        <w:jc w:val="both"/>
        <w:rPr>
          <w:color w:val="000000"/>
          <w:sz w:val="26"/>
          <w:szCs w:val="26"/>
        </w:rPr>
      </w:pPr>
      <w:r w:rsidRPr="001936E3">
        <w:rPr>
          <w:color w:val="000000"/>
          <w:sz w:val="26"/>
          <w:szCs w:val="26"/>
        </w:rPr>
        <w:t xml:space="preserve">         3. Разместить Административный регламент по представлению муниципальной услуги </w:t>
      </w:r>
      <w:r w:rsidRPr="001936E3">
        <w:rPr>
          <w:sz w:val="26"/>
          <w:szCs w:val="26"/>
        </w:rPr>
        <w:t xml:space="preserve">«Принятие документов, а также выдача уведомлений о переводе или об отказе в переводе жилого помещения в нежилое или нежилого помещения в жилое помещение» </w:t>
      </w:r>
      <w:r w:rsidRPr="001936E3">
        <w:rPr>
          <w:color w:val="000000"/>
          <w:sz w:val="26"/>
          <w:szCs w:val="26"/>
        </w:rPr>
        <w:t xml:space="preserve">на официальном сайте Администрации Новичихинского района.  </w:t>
      </w:r>
    </w:p>
    <w:p w:rsidR="001936E3" w:rsidRDefault="001936E3" w:rsidP="001936E3">
      <w:pPr>
        <w:shd w:val="clear" w:color="auto" w:fill="FFFFFF"/>
        <w:autoSpaceDE w:val="0"/>
        <w:autoSpaceDN w:val="0"/>
        <w:adjustRightInd w:val="0"/>
        <w:jc w:val="both"/>
        <w:rPr>
          <w:color w:val="000000"/>
          <w:sz w:val="28"/>
          <w:szCs w:val="28"/>
        </w:rPr>
      </w:pPr>
      <w:r w:rsidRPr="001936E3">
        <w:rPr>
          <w:color w:val="000000"/>
          <w:sz w:val="26"/>
          <w:szCs w:val="26"/>
        </w:rPr>
        <w:t xml:space="preserve">         4.Контроль за исполнением постановления возложить на заместителя главы Администрации Новичихинского района Кормильченко А.М.</w:t>
      </w:r>
      <w:r>
        <w:rPr>
          <w:color w:val="000000"/>
          <w:sz w:val="28"/>
          <w:szCs w:val="28"/>
        </w:rPr>
        <w:t xml:space="preserve"> </w:t>
      </w: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46425" cy="1038552"/>
                  <wp:effectExtent l="19050" t="0" r="1325" b="0"/>
                  <wp:docPr id="10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49117" cy="1041224"/>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0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1936E3" w:rsidRPr="001936E3" w:rsidRDefault="001936E3" w:rsidP="001936E3">
      <w:pPr>
        <w:pStyle w:val="1"/>
        <w:ind w:right="-63"/>
        <w:jc w:val="right"/>
        <w:rPr>
          <w:sz w:val="26"/>
          <w:szCs w:val="26"/>
        </w:rPr>
      </w:pPr>
      <w:r w:rsidRPr="001936E3">
        <w:rPr>
          <w:sz w:val="26"/>
          <w:szCs w:val="26"/>
        </w:rPr>
        <w:t>Утвержден постановлением</w:t>
      </w:r>
    </w:p>
    <w:p w:rsidR="001936E3" w:rsidRPr="001936E3" w:rsidRDefault="001936E3" w:rsidP="001936E3">
      <w:pPr>
        <w:jc w:val="right"/>
        <w:rPr>
          <w:sz w:val="26"/>
          <w:szCs w:val="26"/>
        </w:rPr>
      </w:pPr>
      <w:r w:rsidRPr="001936E3">
        <w:rPr>
          <w:sz w:val="26"/>
          <w:szCs w:val="26"/>
        </w:rPr>
        <w:t>Администрации района</w:t>
      </w:r>
    </w:p>
    <w:p w:rsidR="001936E3" w:rsidRPr="001936E3" w:rsidRDefault="001936E3" w:rsidP="001936E3">
      <w:pPr>
        <w:jc w:val="right"/>
        <w:rPr>
          <w:sz w:val="26"/>
          <w:szCs w:val="26"/>
        </w:rPr>
      </w:pPr>
      <w:r w:rsidRPr="001936E3">
        <w:rPr>
          <w:sz w:val="26"/>
          <w:szCs w:val="26"/>
        </w:rPr>
        <w:t>№ 139 от 27.04.2018г.</w:t>
      </w:r>
    </w:p>
    <w:p w:rsidR="001936E3" w:rsidRPr="001936E3" w:rsidRDefault="001936E3" w:rsidP="001936E3">
      <w:pPr>
        <w:pStyle w:val="1"/>
        <w:ind w:right="-63"/>
        <w:rPr>
          <w:b/>
          <w:sz w:val="26"/>
          <w:szCs w:val="26"/>
        </w:rPr>
      </w:pPr>
    </w:p>
    <w:p w:rsidR="001936E3" w:rsidRPr="001936E3" w:rsidRDefault="001936E3" w:rsidP="001936E3">
      <w:pPr>
        <w:pStyle w:val="1"/>
        <w:ind w:right="-63"/>
        <w:jc w:val="center"/>
        <w:rPr>
          <w:b/>
          <w:sz w:val="26"/>
          <w:szCs w:val="26"/>
        </w:rPr>
      </w:pPr>
      <w:r w:rsidRPr="001936E3">
        <w:rPr>
          <w:b/>
          <w:sz w:val="26"/>
          <w:szCs w:val="26"/>
        </w:rPr>
        <w:t>Административный регламент</w:t>
      </w:r>
    </w:p>
    <w:p w:rsidR="001936E3" w:rsidRPr="001936E3" w:rsidRDefault="001936E3" w:rsidP="001936E3">
      <w:pPr>
        <w:pStyle w:val="1"/>
        <w:rPr>
          <w:sz w:val="26"/>
          <w:szCs w:val="26"/>
        </w:rPr>
      </w:pPr>
      <w:r w:rsidRPr="001936E3">
        <w:rPr>
          <w:b/>
          <w:sz w:val="26"/>
          <w:szCs w:val="26"/>
        </w:rPr>
        <w:t xml:space="preserve">предоставления муниципальной услуги «Принятие документов, а также выдача уведомлений о переводе или об отказе в переводе жилого помещения в нежилое или нежилого помещения в жилое помещение» </w:t>
      </w:r>
    </w:p>
    <w:p w:rsidR="001936E3" w:rsidRPr="001936E3" w:rsidRDefault="001936E3" w:rsidP="001936E3">
      <w:pPr>
        <w:jc w:val="center"/>
        <w:rPr>
          <w:b/>
          <w:sz w:val="16"/>
          <w:szCs w:val="16"/>
        </w:rPr>
      </w:pPr>
    </w:p>
    <w:p w:rsidR="001936E3" w:rsidRPr="001936E3" w:rsidRDefault="001936E3" w:rsidP="001936E3">
      <w:pPr>
        <w:jc w:val="center"/>
        <w:rPr>
          <w:b/>
          <w:sz w:val="26"/>
          <w:szCs w:val="26"/>
        </w:rPr>
      </w:pPr>
      <w:r w:rsidRPr="001936E3">
        <w:rPr>
          <w:b/>
          <w:sz w:val="26"/>
          <w:szCs w:val="26"/>
          <w:lang w:val="en-US"/>
        </w:rPr>
        <w:t>I</w:t>
      </w:r>
      <w:r w:rsidRPr="001936E3">
        <w:rPr>
          <w:b/>
          <w:sz w:val="26"/>
          <w:szCs w:val="26"/>
        </w:rPr>
        <w:t>. Общие положения</w:t>
      </w:r>
    </w:p>
    <w:p w:rsidR="001936E3" w:rsidRPr="001936E3" w:rsidRDefault="001936E3" w:rsidP="001936E3">
      <w:pPr>
        <w:autoSpaceDE w:val="0"/>
        <w:autoSpaceDN w:val="0"/>
        <w:adjustRightInd w:val="0"/>
        <w:ind w:right="-63" w:firstLine="709"/>
        <w:jc w:val="center"/>
        <w:rPr>
          <w:b/>
          <w:sz w:val="16"/>
          <w:szCs w:val="16"/>
        </w:rPr>
      </w:pPr>
    </w:p>
    <w:p w:rsidR="001936E3" w:rsidRPr="001936E3" w:rsidRDefault="001936E3" w:rsidP="001936E3">
      <w:pPr>
        <w:ind w:firstLine="709"/>
        <w:jc w:val="both"/>
        <w:rPr>
          <w:sz w:val="26"/>
          <w:szCs w:val="26"/>
        </w:rPr>
      </w:pPr>
      <w:r w:rsidRPr="001936E3">
        <w:rPr>
          <w:sz w:val="26"/>
          <w:szCs w:val="26"/>
        </w:rPr>
        <w:t>1.1. Предмет Административного регламента.</w:t>
      </w:r>
    </w:p>
    <w:p w:rsidR="001936E3" w:rsidRPr="001936E3" w:rsidRDefault="001936E3" w:rsidP="001936E3">
      <w:pPr>
        <w:autoSpaceDE w:val="0"/>
        <w:autoSpaceDN w:val="0"/>
        <w:adjustRightInd w:val="0"/>
        <w:ind w:firstLine="902"/>
        <w:jc w:val="both"/>
        <w:rPr>
          <w:sz w:val="26"/>
          <w:szCs w:val="26"/>
        </w:rPr>
      </w:pPr>
      <w:r w:rsidRPr="001936E3">
        <w:rPr>
          <w:sz w:val="26"/>
          <w:szCs w:val="26"/>
        </w:rPr>
        <w:t xml:space="preserve">Административный регламент предоставления муниципальной услуги </w:t>
      </w:r>
      <w:r w:rsidRPr="001936E3">
        <w:rPr>
          <w:rStyle w:val="aff5"/>
          <w:b w:val="0"/>
          <w:sz w:val="26"/>
          <w:szCs w:val="26"/>
        </w:rPr>
        <w:t>«</w:t>
      </w:r>
      <w:r w:rsidRPr="001936E3">
        <w:rPr>
          <w:sz w:val="26"/>
          <w:szCs w:val="26"/>
        </w:rPr>
        <w:t>Принятие документов, а также выдача уведомлений о переводе или об отказе в переводе жилого помещения в нежилое или нежилого помещения в жилое помещение</w:t>
      </w:r>
      <w:r w:rsidRPr="001936E3">
        <w:rPr>
          <w:rStyle w:val="aff5"/>
          <w:b w:val="0"/>
          <w:sz w:val="26"/>
          <w:szCs w:val="26"/>
        </w:rPr>
        <w:t xml:space="preserve">» </w:t>
      </w:r>
      <w:r w:rsidRPr="001936E3">
        <w:rPr>
          <w:sz w:val="26"/>
          <w:szCs w:val="26"/>
        </w:rPr>
        <w:t>(далее – Административный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Многофункциональный центр)</w:t>
      </w:r>
      <w:r w:rsidRPr="001936E3">
        <w:rPr>
          <w:rStyle w:val="afff6"/>
          <w:sz w:val="26"/>
          <w:szCs w:val="26"/>
        </w:rPr>
        <w:footnoteReference w:id="5"/>
      </w:r>
      <w:r w:rsidRPr="001936E3">
        <w:rPr>
          <w:sz w:val="26"/>
          <w:szCs w:val="26"/>
        </w:rPr>
        <w:t>, в электронной форме с использованием федеральной государственной информационной системы «Единый портал государственных и муниципальных услуг (функций)»</w:t>
      </w:r>
      <w:r w:rsidRPr="001936E3">
        <w:rPr>
          <w:rStyle w:val="afff6"/>
          <w:sz w:val="26"/>
          <w:szCs w:val="26"/>
        </w:rPr>
        <w:footnoteReference w:id="6"/>
      </w:r>
      <w:r w:rsidRPr="001936E3">
        <w:rPr>
          <w:sz w:val="26"/>
          <w:szCs w:val="26"/>
        </w:rPr>
        <w:t xml:space="preserve"> (далее – Единый портал государственных и муниципальных услуг (функций)) с соблюдением норм законодательства Российской Федерации о защите персональных данных.</w:t>
      </w:r>
    </w:p>
    <w:p w:rsidR="001936E3" w:rsidRPr="001936E3" w:rsidRDefault="001936E3" w:rsidP="001936E3">
      <w:pPr>
        <w:pStyle w:val="1"/>
        <w:ind w:firstLine="709"/>
        <w:jc w:val="both"/>
        <w:rPr>
          <w:sz w:val="26"/>
          <w:szCs w:val="26"/>
        </w:rPr>
      </w:pPr>
      <w:r w:rsidRPr="001936E3">
        <w:rPr>
          <w:sz w:val="26"/>
          <w:szCs w:val="26"/>
        </w:rPr>
        <w:t>Административный регламент определяет сроки, требования, условия предоставления и последовательность действий (административных процедур) при осуществлении полномочий по оказанию данной муниципальной услуги.</w:t>
      </w:r>
    </w:p>
    <w:p w:rsidR="001936E3" w:rsidRPr="001936E3" w:rsidRDefault="001936E3" w:rsidP="001936E3">
      <w:pPr>
        <w:rPr>
          <w:sz w:val="26"/>
          <w:szCs w:val="26"/>
        </w:rPr>
      </w:pPr>
    </w:p>
    <w:p w:rsidR="001936E3" w:rsidRPr="001936E3" w:rsidRDefault="001936E3" w:rsidP="001936E3">
      <w:pPr>
        <w:ind w:firstLine="709"/>
        <w:jc w:val="center"/>
        <w:rPr>
          <w:b/>
          <w:sz w:val="26"/>
          <w:szCs w:val="26"/>
        </w:rPr>
      </w:pPr>
      <w:r w:rsidRPr="001936E3">
        <w:rPr>
          <w:b/>
          <w:sz w:val="26"/>
          <w:szCs w:val="26"/>
          <w:lang w:val="en-US"/>
        </w:rPr>
        <w:t>II</w:t>
      </w:r>
      <w:r w:rsidRPr="001936E3">
        <w:rPr>
          <w:b/>
          <w:sz w:val="26"/>
          <w:szCs w:val="26"/>
        </w:rPr>
        <w:t>. Стандарт предоставления муниципальной услуги</w:t>
      </w:r>
    </w:p>
    <w:p w:rsidR="001936E3" w:rsidRPr="001936E3" w:rsidRDefault="001936E3" w:rsidP="001936E3">
      <w:pPr>
        <w:ind w:firstLine="709"/>
        <w:jc w:val="center"/>
        <w:rPr>
          <w:b/>
          <w:sz w:val="16"/>
          <w:szCs w:val="16"/>
        </w:rPr>
      </w:pPr>
    </w:p>
    <w:p w:rsidR="001936E3" w:rsidRPr="001936E3" w:rsidRDefault="001936E3" w:rsidP="001936E3">
      <w:pPr>
        <w:ind w:firstLine="709"/>
        <w:jc w:val="both"/>
        <w:rPr>
          <w:sz w:val="26"/>
          <w:szCs w:val="26"/>
        </w:rPr>
      </w:pPr>
      <w:r w:rsidRPr="001936E3">
        <w:rPr>
          <w:sz w:val="26"/>
          <w:szCs w:val="26"/>
        </w:rPr>
        <w:t>1.2. Описание заявителей.</w:t>
      </w:r>
    </w:p>
    <w:p w:rsidR="001936E3" w:rsidRPr="001936E3" w:rsidRDefault="001936E3" w:rsidP="001936E3">
      <w:pPr>
        <w:autoSpaceDE w:val="0"/>
        <w:autoSpaceDN w:val="0"/>
        <w:adjustRightInd w:val="0"/>
        <w:ind w:firstLine="540"/>
        <w:jc w:val="both"/>
        <w:rPr>
          <w:sz w:val="26"/>
          <w:szCs w:val="26"/>
        </w:rPr>
      </w:pPr>
      <w:r w:rsidRPr="001936E3">
        <w:rPr>
          <w:sz w:val="26"/>
          <w:szCs w:val="26"/>
        </w:rPr>
        <w:t xml:space="preserve">Муниципальная услуга предоставляется </w:t>
      </w:r>
      <w:r w:rsidRPr="001936E3">
        <w:rPr>
          <w:rFonts w:eastAsia="Calibri"/>
          <w:sz w:val="26"/>
          <w:szCs w:val="26"/>
          <w:lang w:eastAsia="en-US"/>
        </w:rPr>
        <w:t xml:space="preserve">физическим, юридическим лицам </w:t>
      </w:r>
      <w:r w:rsidRPr="001936E3">
        <w:rPr>
          <w:sz w:val="26"/>
          <w:szCs w:val="26"/>
        </w:rPr>
        <w:t>являющимся собственниками соответствующих помещений (далее – заявители) либо их уполномоченным  представителям, обратившимся с заявлением о выдаче уведомлений о переводе жилого помещения в нежилое или нежилого помещения в жилое помещение.</w:t>
      </w:r>
    </w:p>
    <w:p w:rsidR="001936E3" w:rsidRPr="001936E3" w:rsidRDefault="001936E3" w:rsidP="001936E3">
      <w:pPr>
        <w:autoSpaceDE w:val="0"/>
        <w:autoSpaceDN w:val="0"/>
        <w:adjustRightInd w:val="0"/>
        <w:ind w:firstLine="709"/>
        <w:jc w:val="both"/>
        <w:rPr>
          <w:sz w:val="26"/>
          <w:szCs w:val="26"/>
        </w:rPr>
      </w:pPr>
      <w:r w:rsidRPr="001936E3">
        <w:rPr>
          <w:sz w:val="26"/>
          <w:szCs w:val="26"/>
        </w:rPr>
        <w:t>2.1. Наименование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2.2. Наименование органа местного самоуправления, предоставляющего муниципальную услугу.</w:t>
      </w:r>
    </w:p>
    <w:p w:rsidR="001936E3" w:rsidRPr="001936E3" w:rsidRDefault="001936E3" w:rsidP="001936E3">
      <w:pPr>
        <w:widowControl w:val="0"/>
        <w:autoSpaceDE w:val="0"/>
        <w:autoSpaceDN w:val="0"/>
        <w:adjustRightInd w:val="0"/>
        <w:ind w:firstLine="709"/>
        <w:jc w:val="both"/>
        <w:rPr>
          <w:sz w:val="26"/>
          <w:szCs w:val="26"/>
        </w:rPr>
      </w:pPr>
      <w:r w:rsidRPr="001936E3">
        <w:rPr>
          <w:sz w:val="26"/>
          <w:szCs w:val="26"/>
        </w:rPr>
        <w:t>Предоставление муниципальной услуги «Принятие документов, а также выдача уведомлений о переводе или об отказе в переводе жилого помещения в нежилое или нежилого помещения в жилое помещение» осуществляется Администрациями сельсоветов (в соответствии с Соглашением о передаче полномочий).</w:t>
      </w:r>
    </w:p>
    <w:p w:rsidR="001936E3" w:rsidRPr="001936E3" w:rsidRDefault="001936E3" w:rsidP="001936E3">
      <w:pPr>
        <w:ind w:right="-63" w:firstLine="709"/>
        <w:jc w:val="both"/>
        <w:rPr>
          <w:sz w:val="26"/>
          <w:szCs w:val="26"/>
        </w:rPr>
      </w:pPr>
      <w:r w:rsidRPr="001936E3">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Администраций сельсоветов.</w:t>
      </w:r>
    </w:p>
    <w:p w:rsidR="001936E3" w:rsidRPr="001936E3" w:rsidRDefault="001936E3" w:rsidP="001936E3">
      <w:pPr>
        <w:ind w:firstLine="709"/>
        <w:jc w:val="both"/>
        <w:rPr>
          <w:sz w:val="26"/>
          <w:szCs w:val="26"/>
        </w:rPr>
      </w:pPr>
      <w:r w:rsidRPr="001936E3">
        <w:rPr>
          <w:sz w:val="26"/>
          <w:szCs w:val="26"/>
        </w:rPr>
        <w:t>2.3. Требования к порядку информирования о предоставлении муниципальной услуги.</w:t>
      </w:r>
    </w:p>
    <w:p w:rsidR="001936E3" w:rsidRPr="001936E3" w:rsidRDefault="001936E3" w:rsidP="001936E3">
      <w:pPr>
        <w:ind w:firstLine="709"/>
        <w:jc w:val="both"/>
        <w:rPr>
          <w:sz w:val="26"/>
          <w:szCs w:val="26"/>
        </w:rPr>
      </w:pPr>
      <w:r w:rsidRPr="001936E3">
        <w:rPr>
          <w:sz w:val="26"/>
          <w:szCs w:val="26"/>
        </w:rPr>
        <w:t xml:space="preserve">2.3.1.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сайте Администрации района, на информационных стендах в залах приема заявителей в Администрации сельсовета, в Многофункциональном центре при личном обращении заявителя и в центре телефонного обслуживания, на интернет-сайте Многофункционального центра, при использовании Единого портала государственных и муниципальных услуг (функций) в информационно - телекоммуникационной сети «интернет».  </w:t>
      </w:r>
    </w:p>
    <w:p w:rsidR="001936E3" w:rsidRPr="001936E3" w:rsidRDefault="001936E3" w:rsidP="001936E3">
      <w:pPr>
        <w:ind w:firstLine="709"/>
        <w:jc w:val="both"/>
        <w:rPr>
          <w:sz w:val="26"/>
          <w:szCs w:val="26"/>
        </w:rPr>
      </w:pPr>
      <w:r w:rsidRPr="001936E3">
        <w:rPr>
          <w:sz w:val="26"/>
          <w:szCs w:val="26"/>
        </w:rPr>
        <w:t>2.3.2. Сведения о месте нахождения Администрации сельсовета, предоставляющей муниципальную услугу, графике работы, почтовом адресе и адресах электронной почты для направления обращений, о телефонных номерах размещены на сайте Администрации района, на информационном стенде в зале приема заявителей, на Едином портале государственных и муниципальных услуг (функций), а также в приложении 1 к Административному регламенту.</w:t>
      </w:r>
    </w:p>
    <w:p w:rsidR="001936E3" w:rsidRPr="001936E3" w:rsidRDefault="001936E3" w:rsidP="001936E3">
      <w:pPr>
        <w:ind w:firstLine="709"/>
        <w:jc w:val="both"/>
        <w:rPr>
          <w:strike/>
          <w:sz w:val="26"/>
          <w:szCs w:val="26"/>
        </w:rPr>
      </w:pPr>
      <w:r w:rsidRPr="001936E3">
        <w:rPr>
          <w:sz w:val="26"/>
          <w:szCs w:val="26"/>
        </w:rPr>
        <w:t>2.3.3. Сведения о месте нахождения Многофункционального центра, графике работы, адресе официального интернет-сайта, адрес электронной почты, контактный телефон центра телефонного обслуживания размещаются на информационном стенде Администрации сельсовета и в приложении 3 к Административному регламенту.</w:t>
      </w:r>
    </w:p>
    <w:p w:rsidR="001936E3" w:rsidRPr="001936E3" w:rsidRDefault="001936E3" w:rsidP="001936E3">
      <w:pPr>
        <w:autoSpaceDE w:val="0"/>
        <w:autoSpaceDN w:val="0"/>
        <w:adjustRightInd w:val="0"/>
        <w:ind w:firstLine="709"/>
        <w:jc w:val="both"/>
        <w:rPr>
          <w:sz w:val="26"/>
          <w:szCs w:val="26"/>
        </w:rPr>
      </w:pPr>
      <w:r w:rsidRPr="001936E3">
        <w:rPr>
          <w:sz w:val="26"/>
          <w:szCs w:val="26"/>
        </w:rPr>
        <w:t>2.3.4. 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При предоставлении муниципальной услуги Администрация сельсовета взаимодействует с Управлением Федеральной службы государственной регистрации, кадастра и картографии по Алтайскому краю.</w:t>
      </w:r>
    </w:p>
    <w:p w:rsidR="001936E3" w:rsidRPr="001936E3" w:rsidRDefault="001936E3" w:rsidP="001936E3">
      <w:pPr>
        <w:autoSpaceDE w:val="0"/>
        <w:autoSpaceDN w:val="0"/>
        <w:adjustRightInd w:val="0"/>
        <w:ind w:firstLine="709"/>
        <w:jc w:val="both"/>
        <w:rPr>
          <w:sz w:val="26"/>
          <w:szCs w:val="26"/>
        </w:rPr>
      </w:pPr>
      <w:r w:rsidRPr="001936E3">
        <w:rPr>
          <w:sz w:val="26"/>
          <w:szCs w:val="26"/>
        </w:rPr>
        <w:t>Сведения об адресах официальных сайтов и электронной почты в информационно-телекоммуникационной сети «интернет» Управления Федеральной службы государственной регистрации, кадастра и картографии по Алтайскому краю размещены на информационном стенде Администрации сельсовета и в приложении 2 к Административному регламенту.</w:t>
      </w:r>
    </w:p>
    <w:p w:rsidR="001936E3" w:rsidRPr="001936E3" w:rsidRDefault="001936E3" w:rsidP="001936E3">
      <w:pPr>
        <w:autoSpaceDE w:val="0"/>
        <w:autoSpaceDN w:val="0"/>
        <w:adjustRightInd w:val="0"/>
        <w:ind w:firstLine="709"/>
        <w:jc w:val="both"/>
        <w:rPr>
          <w:sz w:val="26"/>
          <w:szCs w:val="26"/>
        </w:rPr>
      </w:pPr>
      <w:r w:rsidRPr="001936E3">
        <w:rPr>
          <w:sz w:val="26"/>
          <w:szCs w:val="26"/>
        </w:rPr>
        <w:t>2.3.5. При обращении заявителя в Администрацию сельсовета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1936E3" w:rsidRPr="001936E3" w:rsidRDefault="001936E3" w:rsidP="001936E3">
      <w:pPr>
        <w:tabs>
          <w:tab w:val="left" w:pos="1260"/>
        </w:tabs>
        <w:ind w:firstLine="709"/>
        <w:jc w:val="both"/>
        <w:rPr>
          <w:sz w:val="26"/>
          <w:szCs w:val="26"/>
        </w:rPr>
      </w:pPr>
      <w:r w:rsidRPr="001936E3">
        <w:rPr>
          <w:sz w:val="26"/>
          <w:szCs w:val="26"/>
        </w:rPr>
        <w:t xml:space="preserve">2.3.5.1. По телефону специалисты Администрации сельсовета дают исчерпывающую информацию по предоставлению муниципальной услуги. </w:t>
      </w:r>
    </w:p>
    <w:p w:rsidR="001936E3" w:rsidRPr="001936E3" w:rsidRDefault="001936E3" w:rsidP="001936E3">
      <w:pPr>
        <w:tabs>
          <w:tab w:val="left" w:pos="1260"/>
        </w:tabs>
        <w:ind w:firstLine="709"/>
        <w:jc w:val="both"/>
        <w:rPr>
          <w:sz w:val="26"/>
          <w:szCs w:val="26"/>
        </w:rPr>
      </w:pPr>
      <w:r w:rsidRPr="001936E3">
        <w:rPr>
          <w:sz w:val="26"/>
          <w:szCs w:val="26"/>
        </w:rPr>
        <w:t xml:space="preserve">2.3.5.2. Консультации по предоставлению муниципальной </w:t>
      </w:r>
      <w:r w:rsidRPr="001936E3">
        <w:rPr>
          <w:spacing w:val="2"/>
          <w:sz w:val="26"/>
          <w:szCs w:val="26"/>
        </w:rPr>
        <w:t xml:space="preserve">услуги </w:t>
      </w:r>
      <w:r w:rsidRPr="001936E3">
        <w:rPr>
          <w:spacing w:val="-1"/>
          <w:sz w:val="26"/>
          <w:szCs w:val="26"/>
        </w:rPr>
        <w:t>осуществляются специалистами Администрации сельсовета</w:t>
      </w:r>
      <w:r w:rsidRPr="001936E3">
        <w:rPr>
          <w:sz w:val="26"/>
          <w:szCs w:val="26"/>
        </w:rPr>
        <w:t xml:space="preserve"> </w:t>
      </w:r>
      <w:r w:rsidRPr="001936E3">
        <w:rPr>
          <w:spacing w:val="-1"/>
          <w:sz w:val="26"/>
          <w:szCs w:val="26"/>
        </w:rPr>
        <w:t xml:space="preserve">при личном обращении в </w:t>
      </w:r>
      <w:r w:rsidRPr="001936E3">
        <w:rPr>
          <w:spacing w:val="2"/>
          <w:sz w:val="26"/>
          <w:szCs w:val="26"/>
        </w:rPr>
        <w:t>рабочее время (приложение 1)</w:t>
      </w:r>
      <w:r w:rsidRPr="001936E3">
        <w:rPr>
          <w:spacing w:val="-1"/>
          <w:sz w:val="26"/>
          <w:szCs w:val="26"/>
        </w:rPr>
        <w:t>.</w:t>
      </w:r>
    </w:p>
    <w:p w:rsidR="001936E3" w:rsidRPr="001936E3" w:rsidRDefault="001936E3" w:rsidP="001936E3">
      <w:pPr>
        <w:ind w:firstLine="709"/>
        <w:jc w:val="both"/>
        <w:rPr>
          <w:sz w:val="26"/>
          <w:szCs w:val="26"/>
        </w:rPr>
      </w:pPr>
      <w:r w:rsidRPr="001936E3">
        <w:rPr>
          <w:sz w:val="26"/>
          <w:szCs w:val="26"/>
        </w:rPr>
        <w:t>2.3.5.3. Консультации по предоставлению муниципальной услуги осуществляются по следующим вопросам:</w:t>
      </w:r>
    </w:p>
    <w:p w:rsidR="001936E3" w:rsidRPr="001936E3" w:rsidRDefault="001936E3" w:rsidP="001936E3">
      <w:pPr>
        <w:tabs>
          <w:tab w:val="left" w:pos="0"/>
        </w:tabs>
        <w:ind w:firstLine="709"/>
        <w:jc w:val="both"/>
        <w:rPr>
          <w:sz w:val="26"/>
          <w:szCs w:val="26"/>
        </w:rPr>
      </w:pPr>
      <w:r w:rsidRPr="001936E3">
        <w:rPr>
          <w:sz w:val="26"/>
          <w:szCs w:val="26"/>
        </w:rPr>
        <w:t>1) перечню документов, необходимых для предоставления муниципальной услуги, комплектности (достаточности) представленных документов;</w:t>
      </w:r>
    </w:p>
    <w:p w:rsidR="001936E3" w:rsidRPr="001936E3" w:rsidRDefault="001936E3" w:rsidP="001936E3">
      <w:pPr>
        <w:tabs>
          <w:tab w:val="left" w:pos="0"/>
        </w:tabs>
        <w:ind w:firstLine="709"/>
        <w:jc w:val="both"/>
        <w:rPr>
          <w:sz w:val="26"/>
          <w:szCs w:val="26"/>
        </w:rPr>
      </w:pPr>
      <w:r w:rsidRPr="001936E3">
        <w:rPr>
          <w:sz w:val="26"/>
          <w:szCs w:val="26"/>
        </w:rPr>
        <w:t>2) источника получения документов, необходимых для представления муниципальной услуги;</w:t>
      </w:r>
    </w:p>
    <w:p w:rsidR="001936E3" w:rsidRPr="001936E3" w:rsidRDefault="001936E3" w:rsidP="001936E3">
      <w:pPr>
        <w:tabs>
          <w:tab w:val="left" w:pos="0"/>
        </w:tabs>
        <w:ind w:firstLine="709"/>
        <w:jc w:val="both"/>
        <w:rPr>
          <w:sz w:val="26"/>
          <w:szCs w:val="26"/>
        </w:rPr>
      </w:pPr>
      <w:r w:rsidRPr="001936E3">
        <w:rPr>
          <w:sz w:val="26"/>
          <w:szCs w:val="26"/>
        </w:rPr>
        <w:t>3) времени приема и выдачи документов;</w:t>
      </w:r>
    </w:p>
    <w:p w:rsidR="001936E3" w:rsidRPr="001936E3" w:rsidRDefault="001936E3" w:rsidP="001936E3">
      <w:pPr>
        <w:tabs>
          <w:tab w:val="left" w:pos="0"/>
        </w:tabs>
        <w:ind w:firstLine="709"/>
        <w:jc w:val="both"/>
        <w:rPr>
          <w:sz w:val="26"/>
          <w:szCs w:val="26"/>
        </w:rPr>
      </w:pPr>
      <w:r w:rsidRPr="001936E3">
        <w:rPr>
          <w:sz w:val="26"/>
          <w:szCs w:val="26"/>
        </w:rPr>
        <w:t>4) сроков предоставления муниципальной услуги;</w:t>
      </w:r>
    </w:p>
    <w:p w:rsidR="001936E3" w:rsidRPr="001936E3" w:rsidRDefault="001936E3" w:rsidP="001936E3">
      <w:pPr>
        <w:tabs>
          <w:tab w:val="left" w:pos="0"/>
        </w:tabs>
        <w:ind w:firstLine="709"/>
        <w:jc w:val="both"/>
        <w:rPr>
          <w:sz w:val="26"/>
          <w:szCs w:val="26"/>
        </w:rPr>
      </w:pPr>
      <w:r w:rsidRPr="001936E3">
        <w:rPr>
          <w:sz w:val="26"/>
          <w:szCs w:val="26"/>
        </w:rPr>
        <w:t xml:space="preserve">5) порядка обжалования действий (бездействия) и решений, осуществляемых и принимаемых в ходе предоставления муниципальной услуги. </w:t>
      </w:r>
    </w:p>
    <w:p w:rsidR="001936E3" w:rsidRPr="001936E3" w:rsidRDefault="001936E3" w:rsidP="001936E3">
      <w:pPr>
        <w:ind w:firstLine="709"/>
        <w:jc w:val="both"/>
        <w:rPr>
          <w:sz w:val="26"/>
          <w:szCs w:val="26"/>
        </w:rPr>
      </w:pPr>
      <w:r w:rsidRPr="001936E3">
        <w:rPr>
          <w:sz w:val="26"/>
          <w:szCs w:val="26"/>
        </w:rPr>
        <w:t xml:space="preserve">2.3.5.4. При осуществлении консультирования специалисты Администрации сельсовета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1936E3" w:rsidRPr="001936E3" w:rsidRDefault="001936E3" w:rsidP="001936E3">
      <w:pPr>
        <w:autoSpaceDE w:val="0"/>
        <w:autoSpaceDN w:val="0"/>
        <w:adjustRightInd w:val="0"/>
        <w:ind w:firstLine="709"/>
        <w:jc w:val="both"/>
        <w:rPr>
          <w:sz w:val="26"/>
          <w:szCs w:val="26"/>
        </w:rPr>
      </w:pPr>
      <w:r w:rsidRPr="001936E3">
        <w:rPr>
          <w:sz w:val="26"/>
          <w:szCs w:val="26"/>
        </w:rPr>
        <w:t>2.3.5.5. Если поставленные гражданином вопросы не входят в компетенцию Администрации сельсовета,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1936E3" w:rsidRPr="001936E3" w:rsidRDefault="001936E3" w:rsidP="001936E3">
      <w:pPr>
        <w:autoSpaceDE w:val="0"/>
        <w:autoSpaceDN w:val="0"/>
        <w:adjustRightInd w:val="0"/>
        <w:ind w:firstLine="709"/>
        <w:jc w:val="both"/>
        <w:rPr>
          <w:sz w:val="26"/>
          <w:szCs w:val="26"/>
        </w:rPr>
      </w:pPr>
      <w:r w:rsidRPr="001936E3">
        <w:rPr>
          <w:sz w:val="26"/>
          <w:szCs w:val="26"/>
        </w:rPr>
        <w:t>2.3.5.6. Время консультации при личном приеме не должно превышать 15 минут с момента начала консультирования.</w:t>
      </w:r>
    </w:p>
    <w:p w:rsidR="001936E3" w:rsidRPr="001936E3" w:rsidRDefault="001936E3" w:rsidP="001936E3">
      <w:pPr>
        <w:autoSpaceDE w:val="0"/>
        <w:autoSpaceDN w:val="0"/>
        <w:adjustRightInd w:val="0"/>
        <w:ind w:firstLine="709"/>
        <w:jc w:val="both"/>
        <w:rPr>
          <w:sz w:val="26"/>
          <w:szCs w:val="26"/>
        </w:rPr>
      </w:pPr>
      <w:r w:rsidRPr="001936E3">
        <w:rPr>
          <w:sz w:val="26"/>
          <w:szCs w:val="26"/>
        </w:rPr>
        <w:t xml:space="preserve">2.3.6.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21" w:history="1">
        <w:r w:rsidRPr="001936E3">
          <w:rPr>
            <w:sz w:val="26"/>
            <w:szCs w:val="26"/>
          </w:rPr>
          <w:t>Перечень</w:t>
        </w:r>
      </w:hyperlink>
      <w:r w:rsidRPr="001936E3">
        <w:rPr>
          <w:sz w:val="26"/>
          <w:szCs w:val="26"/>
        </w:rPr>
        <w:t xml:space="preserve"> услуг, которые являются необходимыми и обязательными для предоставления муниципальных услуг на территории Новичихинского района.</w:t>
      </w:r>
    </w:p>
    <w:p w:rsidR="001936E3" w:rsidRPr="001936E3" w:rsidRDefault="001936E3" w:rsidP="001936E3">
      <w:pPr>
        <w:autoSpaceDE w:val="0"/>
        <w:autoSpaceDN w:val="0"/>
        <w:adjustRightInd w:val="0"/>
        <w:ind w:firstLine="709"/>
        <w:jc w:val="both"/>
        <w:rPr>
          <w:sz w:val="26"/>
          <w:szCs w:val="26"/>
        </w:rPr>
      </w:pPr>
      <w:r w:rsidRPr="001936E3">
        <w:rPr>
          <w:sz w:val="26"/>
          <w:szCs w:val="26"/>
        </w:rPr>
        <w:t>2.4. Результат предоставления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Результатом предоставления муниципальной услуги является:</w:t>
      </w:r>
    </w:p>
    <w:p w:rsidR="001936E3" w:rsidRPr="001936E3" w:rsidRDefault="001936E3" w:rsidP="001936E3">
      <w:pPr>
        <w:autoSpaceDE w:val="0"/>
        <w:autoSpaceDN w:val="0"/>
        <w:adjustRightInd w:val="0"/>
        <w:ind w:firstLine="709"/>
        <w:jc w:val="both"/>
        <w:rPr>
          <w:sz w:val="26"/>
          <w:szCs w:val="26"/>
        </w:rPr>
      </w:pPr>
      <w:r w:rsidRPr="001936E3">
        <w:rPr>
          <w:sz w:val="26"/>
          <w:szCs w:val="26"/>
        </w:rPr>
        <w:t>1) выдача уведомления о переводе жилого помещения в нежилое или нежилого помещения в жилое помещение;</w:t>
      </w:r>
    </w:p>
    <w:p w:rsidR="001936E3" w:rsidRPr="001936E3" w:rsidRDefault="001936E3" w:rsidP="001936E3">
      <w:pPr>
        <w:autoSpaceDE w:val="0"/>
        <w:autoSpaceDN w:val="0"/>
        <w:adjustRightInd w:val="0"/>
        <w:ind w:firstLine="709"/>
        <w:jc w:val="both"/>
        <w:rPr>
          <w:sz w:val="26"/>
          <w:szCs w:val="26"/>
        </w:rPr>
      </w:pPr>
      <w:r w:rsidRPr="001936E3">
        <w:rPr>
          <w:sz w:val="26"/>
          <w:szCs w:val="26"/>
        </w:rPr>
        <w:t>2) выдача уведомления об отказе в предоставлении муниципальной услуги. </w:t>
      </w:r>
    </w:p>
    <w:p w:rsidR="001936E3" w:rsidRPr="001936E3" w:rsidRDefault="001936E3" w:rsidP="001936E3">
      <w:pPr>
        <w:autoSpaceDE w:val="0"/>
        <w:autoSpaceDN w:val="0"/>
        <w:adjustRightInd w:val="0"/>
        <w:ind w:firstLine="709"/>
        <w:jc w:val="both"/>
        <w:rPr>
          <w:sz w:val="26"/>
          <w:szCs w:val="26"/>
        </w:rPr>
      </w:pPr>
      <w:r w:rsidRPr="001936E3">
        <w:rPr>
          <w:sz w:val="26"/>
          <w:szCs w:val="26"/>
        </w:rPr>
        <w:t>2.5. Срок предоставления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Срок предоставления муниципальной услуги, с учетом необходимости обращения в органы государственной власти, органы местного самоуправления и организации, участвующие в ее предоставлении, составляет сорок пять дней с момента регистрации в установленном порядке заявления и документов, необходимых для принятия решения о предоставлении муниципальной услуги, до момента получения результата предоставления муниципальной услуги. В случае представления заявителем документов, указанных в пункте 2.7.1 Административного регламента, через Многофункциональный центр срок принятия решения о предоставлении муниципальной услуги исчисляется со дня передачи Многофункциональным центром таких документов в Администрацию сельсовета.</w:t>
      </w:r>
    </w:p>
    <w:p w:rsidR="001936E3" w:rsidRPr="001936E3" w:rsidRDefault="001936E3" w:rsidP="001936E3">
      <w:pPr>
        <w:autoSpaceDE w:val="0"/>
        <w:autoSpaceDN w:val="0"/>
        <w:adjustRightInd w:val="0"/>
        <w:ind w:firstLine="709"/>
        <w:jc w:val="both"/>
        <w:rPr>
          <w:sz w:val="26"/>
          <w:szCs w:val="26"/>
        </w:rPr>
      </w:pPr>
      <w:r w:rsidRPr="001936E3">
        <w:rPr>
          <w:sz w:val="26"/>
          <w:szCs w:val="26"/>
        </w:rPr>
        <w:t>2.6. Перечень нормативных правовых актов, непосредственно регулирующих предоставление муниципальной услуги.</w:t>
      </w:r>
    </w:p>
    <w:p w:rsidR="001936E3" w:rsidRPr="001936E3" w:rsidRDefault="001936E3" w:rsidP="001936E3">
      <w:pPr>
        <w:ind w:firstLine="720"/>
        <w:jc w:val="both"/>
        <w:rPr>
          <w:sz w:val="26"/>
          <w:szCs w:val="26"/>
        </w:rPr>
      </w:pPr>
      <w:r w:rsidRPr="001936E3">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1936E3" w:rsidRPr="001936E3" w:rsidRDefault="001936E3" w:rsidP="001936E3">
      <w:pPr>
        <w:ind w:firstLine="720"/>
        <w:jc w:val="both"/>
        <w:rPr>
          <w:sz w:val="26"/>
          <w:szCs w:val="26"/>
        </w:rPr>
      </w:pPr>
      <w:r w:rsidRPr="001936E3">
        <w:rPr>
          <w:sz w:val="26"/>
          <w:szCs w:val="26"/>
        </w:rPr>
        <w:t>1) Конституцией Российской Федерации («Российская газета», 25.12.1993, №237);</w:t>
      </w:r>
    </w:p>
    <w:p w:rsidR="001936E3" w:rsidRPr="001936E3" w:rsidRDefault="001936E3" w:rsidP="001936E3">
      <w:pPr>
        <w:ind w:firstLine="720"/>
        <w:jc w:val="both"/>
        <w:rPr>
          <w:sz w:val="26"/>
          <w:szCs w:val="26"/>
        </w:rPr>
      </w:pPr>
      <w:r w:rsidRPr="001936E3">
        <w:rPr>
          <w:sz w:val="26"/>
          <w:szCs w:val="26"/>
        </w:rPr>
        <w:t>2) Жилищным кодексом Российской Федерации от 29.12.2004 №188-ФЗ («Российская газета», 12.01.2005, №1);</w:t>
      </w:r>
    </w:p>
    <w:p w:rsidR="001936E3" w:rsidRPr="001936E3" w:rsidRDefault="001936E3" w:rsidP="001936E3">
      <w:pPr>
        <w:ind w:firstLine="720"/>
        <w:jc w:val="both"/>
        <w:rPr>
          <w:sz w:val="26"/>
          <w:szCs w:val="26"/>
        </w:rPr>
      </w:pPr>
      <w:r w:rsidRPr="001936E3">
        <w:rPr>
          <w:sz w:val="26"/>
          <w:szCs w:val="26"/>
        </w:rPr>
        <w:t>3) Федеральным законом от 06.10.2003 №131-ФЗ «Об общих принципах организации местного самоуправления в Российской Федерации» («Российская газета», 08.10.2003, №202);</w:t>
      </w:r>
    </w:p>
    <w:p w:rsidR="001936E3" w:rsidRPr="001936E3" w:rsidRDefault="001936E3" w:rsidP="001936E3">
      <w:pPr>
        <w:pStyle w:val="a7"/>
        <w:spacing w:before="0" w:beforeAutospacing="0" w:after="0" w:afterAutospacing="0"/>
        <w:ind w:right="-63" w:firstLine="708"/>
        <w:jc w:val="both"/>
        <w:rPr>
          <w:sz w:val="26"/>
          <w:szCs w:val="26"/>
        </w:rPr>
      </w:pPr>
      <w:r w:rsidRPr="001936E3">
        <w:rPr>
          <w:sz w:val="26"/>
          <w:szCs w:val="26"/>
        </w:rPr>
        <w:t>4) Федеральным законом от 27.07.2006 № 152-ФЗ «О персональных данных»; («Российская газета», 29.07.2006 №165);</w:t>
      </w:r>
    </w:p>
    <w:p w:rsidR="001936E3" w:rsidRPr="001936E3" w:rsidRDefault="001936E3" w:rsidP="001936E3">
      <w:pPr>
        <w:ind w:firstLine="720"/>
        <w:jc w:val="both"/>
        <w:rPr>
          <w:sz w:val="26"/>
          <w:szCs w:val="26"/>
        </w:rPr>
      </w:pPr>
      <w:r w:rsidRPr="001936E3">
        <w:rPr>
          <w:sz w:val="26"/>
          <w:szCs w:val="26"/>
        </w:rPr>
        <w:t>5) Федеральным законом от 27.07.2010 №210-ФЗ «Об организации предоставления государственных и муниципальных услуг» («Российская газета», 30.07.2010, №168);</w:t>
      </w:r>
    </w:p>
    <w:p w:rsidR="001936E3" w:rsidRPr="001936E3" w:rsidRDefault="001936E3" w:rsidP="001936E3">
      <w:pPr>
        <w:ind w:firstLine="720"/>
        <w:jc w:val="both"/>
        <w:rPr>
          <w:sz w:val="26"/>
          <w:szCs w:val="26"/>
        </w:rPr>
      </w:pPr>
      <w:r w:rsidRPr="001936E3">
        <w:rPr>
          <w:sz w:val="26"/>
          <w:szCs w:val="26"/>
        </w:rPr>
        <w:t>6) постановлением Правительства Российской Федерации от 28.01.2006 №47 «Об утверждении Положения о признании помещения жилым помещением, жилого помещения непригодным для проживания и многоквартирного дома аварийным и подлежащим сносу или реконструкции» («Российская газета», 10.02.2006, №28);</w:t>
      </w:r>
    </w:p>
    <w:p w:rsidR="001936E3" w:rsidRPr="001936E3" w:rsidRDefault="001936E3" w:rsidP="001936E3">
      <w:pPr>
        <w:ind w:firstLine="720"/>
        <w:jc w:val="both"/>
        <w:rPr>
          <w:sz w:val="26"/>
          <w:szCs w:val="26"/>
        </w:rPr>
      </w:pPr>
      <w:r w:rsidRPr="001936E3">
        <w:rPr>
          <w:sz w:val="26"/>
          <w:szCs w:val="26"/>
        </w:rPr>
        <w:t>7) постановлением Правительства Российской Федерации от 10.08.2005 №502 «Об утверждении формы уведомления о переводе (отказе в переводе) жилого (нежилого) помещения в нежилое (жилое) помещение» («Российская газета», 17.08.2005, №180);</w:t>
      </w:r>
    </w:p>
    <w:p w:rsidR="001936E3" w:rsidRPr="001936E3" w:rsidRDefault="001936E3" w:rsidP="001936E3">
      <w:pPr>
        <w:ind w:firstLine="720"/>
        <w:jc w:val="both"/>
        <w:rPr>
          <w:sz w:val="26"/>
          <w:szCs w:val="26"/>
        </w:rPr>
      </w:pPr>
      <w:r w:rsidRPr="001936E3">
        <w:rPr>
          <w:sz w:val="26"/>
          <w:szCs w:val="26"/>
        </w:rPr>
        <w:t>8) постановлением Государственного комитета Российской Федерации по строительству и жилищно-коммунальному комплексу от 27.09.2003 №170 «Об утверждении Правил и норм технической эксплуатации жилищного фонда» («Российская газета», 23.10.2003, №214);</w:t>
      </w:r>
    </w:p>
    <w:p w:rsidR="001936E3" w:rsidRPr="001936E3" w:rsidRDefault="001936E3" w:rsidP="001936E3">
      <w:pPr>
        <w:ind w:firstLine="720"/>
        <w:jc w:val="both"/>
        <w:rPr>
          <w:sz w:val="26"/>
          <w:szCs w:val="26"/>
        </w:rPr>
      </w:pPr>
      <w:r w:rsidRPr="001936E3">
        <w:rPr>
          <w:sz w:val="26"/>
          <w:szCs w:val="26"/>
        </w:rPr>
        <w:t>9) Уставом муниципального образования Новичихинский район.</w:t>
      </w:r>
    </w:p>
    <w:p w:rsidR="001936E3" w:rsidRPr="001936E3" w:rsidRDefault="001936E3" w:rsidP="001936E3">
      <w:pPr>
        <w:ind w:firstLine="709"/>
        <w:jc w:val="both"/>
        <w:rPr>
          <w:sz w:val="26"/>
          <w:szCs w:val="26"/>
        </w:rPr>
      </w:pPr>
      <w:r w:rsidRPr="001936E3">
        <w:rPr>
          <w:sz w:val="26"/>
          <w:szCs w:val="26"/>
        </w:rPr>
        <w:t>2.7.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1936E3" w:rsidRPr="001936E3" w:rsidRDefault="001936E3" w:rsidP="001936E3">
      <w:pPr>
        <w:ind w:firstLine="720"/>
        <w:jc w:val="both"/>
        <w:rPr>
          <w:sz w:val="26"/>
          <w:szCs w:val="26"/>
        </w:rPr>
      </w:pPr>
      <w:r w:rsidRPr="001936E3">
        <w:rPr>
          <w:sz w:val="26"/>
          <w:szCs w:val="26"/>
        </w:rPr>
        <w:t>2.7.1.</w:t>
      </w:r>
      <w:r w:rsidRPr="001936E3">
        <w:rPr>
          <w:sz w:val="26"/>
          <w:szCs w:val="26"/>
        </w:rPr>
        <w:tab/>
        <w:t>Основанием для предоставления муниципальной услуги является направленное в Администрацию сельсовета заявление в письменной форме, представленное на личном приеме, направленное почтой или в форме электронного документа через Единый портал государственных и муниципальных услуг (функций) либо поданное через Многофункциональный центр по форме согласно приложению 6 к Административному регламенту.</w:t>
      </w:r>
    </w:p>
    <w:p w:rsidR="001936E3" w:rsidRPr="001936E3" w:rsidRDefault="001936E3" w:rsidP="001936E3">
      <w:pPr>
        <w:pStyle w:val="a7"/>
        <w:spacing w:before="0" w:beforeAutospacing="0" w:after="0" w:afterAutospacing="0"/>
        <w:ind w:firstLine="708"/>
        <w:jc w:val="both"/>
        <w:rPr>
          <w:sz w:val="26"/>
          <w:szCs w:val="26"/>
        </w:rPr>
      </w:pPr>
      <w:r w:rsidRPr="001936E3">
        <w:rPr>
          <w:sz w:val="26"/>
          <w:szCs w:val="26"/>
        </w:rPr>
        <w:t xml:space="preserve">К указанному заявлению прилагаются следующие документы: </w:t>
      </w:r>
    </w:p>
    <w:p w:rsidR="001936E3" w:rsidRPr="001936E3" w:rsidRDefault="001936E3" w:rsidP="001936E3">
      <w:pPr>
        <w:autoSpaceDE w:val="0"/>
        <w:autoSpaceDN w:val="0"/>
        <w:adjustRightInd w:val="0"/>
        <w:ind w:firstLine="720"/>
        <w:jc w:val="both"/>
        <w:rPr>
          <w:sz w:val="26"/>
          <w:szCs w:val="26"/>
        </w:rPr>
      </w:pPr>
      <w:bookmarkStart w:id="35" w:name="sub_23021"/>
      <w:r w:rsidRPr="001936E3">
        <w:rPr>
          <w:sz w:val="26"/>
          <w:szCs w:val="26"/>
        </w:rPr>
        <w:t xml:space="preserve">1) </w:t>
      </w:r>
      <w:bookmarkStart w:id="36" w:name="sub_23022"/>
      <w:bookmarkEnd w:id="35"/>
      <w:r w:rsidRPr="001936E3">
        <w:rPr>
          <w:sz w:val="26"/>
          <w:szCs w:val="26"/>
        </w:rPr>
        <w:t>правоустанавливающие документы на переводимое помещение (подлинники или засвидетельствованные в нотариальном порядке копии);</w:t>
      </w:r>
    </w:p>
    <w:p w:rsidR="001936E3" w:rsidRPr="001936E3" w:rsidRDefault="001936E3" w:rsidP="001936E3">
      <w:pPr>
        <w:autoSpaceDE w:val="0"/>
        <w:autoSpaceDN w:val="0"/>
        <w:adjustRightInd w:val="0"/>
        <w:ind w:firstLine="720"/>
        <w:jc w:val="both"/>
        <w:rPr>
          <w:sz w:val="26"/>
          <w:szCs w:val="26"/>
        </w:rPr>
      </w:pPr>
      <w:bookmarkStart w:id="37" w:name="sub_23023"/>
      <w:bookmarkEnd w:id="36"/>
      <w:r w:rsidRPr="001936E3">
        <w:rPr>
          <w:sz w:val="26"/>
          <w:szCs w:val="26"/>
        </w:rPr>
        <w:t>2) план переводимого помещения с его техническим описанием (в случае, если переводимое помещение является жилым, технический паспорт такого помещения);</w:t>
      </w:r>
    </w:p>
    <w:p w:rsidR="001936E3" w:rsidRPr="001936E3" w:rsidRDefault="001936E3" w:rsidP="001936E3">
      <w:pPr>
        <w:autoSpaceDE w:val="0"/>
        <w:autoSpaceDN w:val="0"/>
        <w:adjustRightInd w:val="0"/>
        <w:ind w:firstLine="720"/>
        <w:jc w:val="both"/>
        <w:rPr>
          <w:sz w:val="26"/>
          <w:szCs w:val="26"/>
        </w:rPr>
      </w:pPr>
      <w:bookmarkStart w:id="38" w:name="sub_23024"/>
      <w:bookmarkEnd w:id="37"/>
      <w:r w:rsidRPr="001936E3">
        <w:rPr>
          <w:sz w:val="26"/>
          <w:szCs w:val="26"/>
        </w:rPr>
        <w:t>3) поэтажный план дома, в котором находится переводимое помещение;</w:t>
      </w:r>
    </w:p>
    <w:p w:rsidR="001936E3" w:rsidRPr="001936E3" w:rsidRDefault="001936E3" w:rsidP="001936E3">
      <w:pPr>
        <w:autoSpaceDE w:val="0"/>
        <w:autoSpaceDN w:val="0"/>
        <w:adjustRightInd w:val="0"/>
        <w:ind w:firstLine="720"/>
        <w:jc w:val="both"/>
        <w:rPr>
          <w:sz w:val="26"/>
          <w:szCs w:val="26"/>
        </w:rPr>
      </w:pPr>
      <w:bookmarkStart w:id="39" w:name="sub_23025"/>
      <w:bookmarkEnd w:id="38"/>
      <w:r w:rsidRPr="001936E3">
        <w:rPr>
          <w:sz w:val="26"/>
          <w:szCs w:val="26"/>
        </w:rPr>
        <w:t>4) подготовленный и оформленный в установленном порядке проект переустройства и (или) перепланировки переводимого помещения (в случае, если переустройство и (или) перепланировка требуются для обеспечения использования такого помещения в качестве жилого или нежилого помещения).</w:t>
      </w:r>
    </w:p>
    <w:bookmarkEnd w:id="39"/>
    <w:p w:rsidR="001936E3" w:rsidRPr="001936E3" w:rsidRDefault="001936E3" w:rsidP="001936E3">
      <w:pPr>
        <w:autoSpaceDE w:val="0"/>
        <w:autoSpaceDN w:val="0"/>
        <w:adjustRightInd w:val="0"/>
        <w:ind w:firstLine="540"/>
        <w:jc w:val="both"/>
        <w:rPr>
          <w:sz w:val="26"/>
          <w:szCs w:val="26"/>
        </w:rPr>
      </w:pPr>
      <w:r w:rsidRPr="001936E3">
        <w:rPr>
          <w:sz w:val="26"/>
          <w:szCs w:val="26"/>
        </w:rPr>
        <w:t xml:space="preserve">2.7.2. Заявитель вправе не представлять документы, предусмотренные подпунктами </w:t>
      </w:r>
      <w:hyperlink r:id="rId22" w:history="1">
        <w:r w:rsidRPr="001936E3">
          <w:rPr>
            <w:sz w:val="26"/>
            <w:szCs w:val="26"/>
          </w:rPr>
          <w:t>2</w:t>
        </w:r>
      </w:hyperlink>
      <w:r w:rsidRPr="001936E3">
        <w:rPr>
          <w:sz w:val="26"/>
          <w:szCs w:val="26"/>
        </w:rPr>
        <w:t xml:space="preserve">  и 3 пункта 2.7.1 Административного регламента, а также в случае, если право на переводимое помещение зарегистрировано в Едином государственном реестре прав на недвижимое имущество и сделок с ним, документы, предусмотренные </w:t>
      </w:r>
      <w:hyperlink r:id="rId23" w:history="1">
        <w:r w:rsidRPr="001936E3">
          <w:rPr>
            <w:sz w:val="26"/>
            <w:szCs w:val="26"/>
          </w:rPr>
          <w:t xml:space="preserve">пунктом 1 </w:t>
        </w:r>
      </w:hyperlink>
      <w:r w:rsidRPr="001936E3">
        <w:rPr>
          <w:sz w:val="26"/>
          <w:szCs w:val="26"/>
        </w:rPr>
        <w:t xml:space="preserve"> пункта 2.7.1 Административного регламента. Для рассмотрения заявления о переводе помещения Администрация сельсовета, запрашивает следующие документы (их копии или содержащиеся в них сведения), если они не были представлены заявителем по собственной инициативе:</w:t>
      </w:r>
    </w:p>
    <w:p w:rsidR="001936E3" w:rsidRPr="001936E3" w:rsidRDefault="001936E3" w:rsidP="001936E3">
      <w:pPr>
        <w:autoSpaceDE w:val="0"/>
        <w:autoSpaceDN w:val="0"/>
        <w:adjustRightInd w:val="0"/>
        <w:ind w:firstLine="540"/>
        <w:jc w:val="both"/>
        <w:rPr>
          <w:sz w:val="26"/>
          <w:szCs w:val="26"/>
        </w:rPr>
      </w:pPr>
      <w:r w:rsidRPr="001936E3">
        <w:rPr>
          <w:sz w:val="26"/>
          <w:szCs w:val="26"/>
        </w:rPr>
        <w:t>1) правоустанавливающие документы на переводимое помещение, если право на него зарегистрировано в Едином государственном реестре прав на недвижимое имущество и сделок с ним;</w:t>
      </w:r>
    </w:p>
    <w:p w:rsidR="001936E3" w:rsidRPr="001936E3" w:rsidRDefault="001936E3" w:rsidP="001936E3">
      <w:pPr>
        <w:autoSpaceDE w:val="0"/>
        <w:autoSpaceDN w:val="0"/>
        <w:adjustRightInd w:val="0"/>
        <w:ind w:firstLine="540"/>
        <w:jc w:val="both"/>
        <w:rPr>
          <w:sz w:val="26"/>
          <w:szCs w:val="26"/>
        </w:rPr>
      </w:pPr>
      <w:r w:rsidRPr="001936E3">
        <w:rPr>
          <w:sz w:val="26"/>
          <w:szCs w:val="26"/>
        </w:rPr>
        <w:t>2) план переводимого помещения с его техническим описанием (в случае, если переводимое помещение является жилым, технический паспорт такого помещения);</w:t>
      </w:r>
    </w:p>
    <w:p w:rsidR="001936E3" w:rsidRPr="001936E3" w:rsidRDefault="001936E3" w:rsidP="001936E3">
      <w:pPr>
        <w:autoSpaceDE w:val="0"/>
        <w:autoSpaceDN w:val="0"/>
        <w:adjustRightInd w:val="0"/>
        <w:ind w:firstLine="540"/>
        <w:jc w:val="both"/>
        <w:rPr>
          <w:sz w:val="26"/>
          <w:szCs w:val="26"/>
        </w:rPr>
      </w:pPr>
      <w:r w:rsidRPr="001936E3">
        <w:rPr>
          <w:sz w:val="26"/>
          <w:szCs w:val="26"/>
        </w:rPr>
        <w:t>3) поэтажный план дома, в котором находится переводимое помещение.</w:t>
      </w:r>
    </w:p>
    <w:p w:rsidR="001936E3" w:rsidRPr="001936E3" w:rsidRDefault="001936E3" w:rsidP="001936E3">
      <w:pPr>
        <w:autoSpaceDE w:val="0"/>
        <w:autoSpaceDN w:val="0"/>
        <w:adjustRightInd w:val="0"/>
        <w:ind w:firstLine="540"/>
        <w:jc w:val="both"/>
        <w:rPr>
          <w:sz w:val="26"/>
          <w:szCs w:val="26"/>
        </w:rPr>
      </w:pPr>
      <w:r w:rsidRPr="001936E3">
        <w:rPr>
          <w:sz w:val="26"/>
          <w:szCs w:val="26"/>
        </w:rPr>
        <w:t>2.7.3. Администрация сельсовета не вправе требовать от заявителя представление других документов кроме документов, истребование которых у заявителя допускается в соответствии с пунктом 2.7.1 Административного регламента. Заявителю выдается расписка в получении от заявителя документов с указанием их перечня и даты их получения Администрацией сельсовета, а также с указанием перечня сведений и документов, которые будут получены по межведомственным запросам. В случае представления документов через Многофункциональный центр расписка выдается указанным многофункциональным центром. Государственные органы, органы местного самоуправления и подведомственные государственным органам или органам местного самоуправления организации, в распоряжении которых находятся документы, указанные в пункте 2.7.2 Административного регламента, обязаны направить в порядке межведомственного информационного взаимодействия в Администрацию сельсовета, запрошенные ими сведения и документы. Запрошенные сведения и документы могут представляться на бумажном носителе, в форме электронного документа либо в виде заверенных уполномоченным лицом копий запрошенных документов, в том числе в форме электронного документа.</w:t>
      </w:r>
    </w:p>
    <w:p w:rsidR="001936E3" w:rsidRPr="001936E3" w:rsidRDefault="001936E3" w:rsidP="001936E3">
      <w:pPr>
        <w:ind w:firstLine="709"/>
        <w:jc w:val="both"/>
        <w:rPr>
          <w:bCs/>
          <w:iCs/>
          <w:sz w:val="26"/>
          <w:szCs w:val="26"/>
        </w:rPr>
      </w:pPr>
      <w:r w:rsidRPr="001936E3">
        <w:rPr>
          <w:bCs/>
          <w:iCs/>
          <w:sz w:val="26"/>
          <w:szCs w:val="26"/>
        </w:rPr>
        <w:t>2.7.4. Иные особенности предоставления муниципальной услуги.</w:t>
      </w:r>
    </w:p>
    <w:p w:rsidR="001936E3" w:rsidRPr="001936E3" w:rsidRDefault="001936E3" w:rsidP="001936E3">
      <w:pPr>
        <w:autoSpaceDE w:val="0"/>
        <w:autoSpaceDN w:val="0"/>
        <w:adjustRightInd w:val="0"/>
        <w:ind w:firstLine="720"/>
        <w:jc w:val="both"/>
        <w:rPr>
          <w:sz w:val="26"/>
          <w:szCs w:val="26"/>
        </w:rPr>
      </w:pPr>
      <w:r w:rsidRPr="001936E3">
        <w:rPr>
          <w:sz w:val="26"/>
          <w:szCs w:val="26"/>
        </w:rPr>
        <w:t>Условия перевода жилого помещения в нежилое помещение и нежилого помещения в жилое помещение:</w:t>
      </w:r>
    </w:p>
    <w:p w:rsidR="001936E3" w:rsidRPr="001936E3" w:rsidRDefault="001936E3" w:rsidP="001936E3">
      <w:pPr>
        <w:autoSpaceDE w:val="0"/>
        <w:autoSpaceDN w:val="0"/>
        <w:adjustRightInd w:val="0"/>
        <w:ind w:firstLine="720"/>
        <w:jc w:val="both"/>
        <w:rPr>
          <w:sz w:val="26"/>
          <w:szCs w:val="26"/>
        </w:rPr>
      </w:pPr>
      <w:bookmarkStart w:id="40" w:name="sub_2201"/>
      <w:r w:rsidRPr="001936E3">
        <w:rPr>
          <w:sz w:val="26"/>
          <w:szCs w:val="26"/>
        </w:rPr>
        <w:t xml:space="preserve">1) перевод жилого помещения в нежилое помещение и нежилого помещения в жилое помещение допускается с учетом соблюдения требований Жилищного кодекса Российской Федерации и </w:t>
      </w:r>
      <w:hyperlink r:id="rId24" w:history="1">
        <w:r w:rsidRPr="001936E3">
          <w:rPr>
            <w:sz w:val="26"/>
            <w:szCs w:val="26"/>
          </w:rPr>
          <w:t>законодательства</w:t>
        </w:r>
      </w:hyperlink>
      <w:r w:rsidRPr="001936E3">
        <w:rPr>
          <w:sz w:val="26"/>
          <w:szCs w:val="26"/>
        </w:rPr>
        <w:t xml:space="preserve"> о градостроительной деятельности;</w:t>
      </w:r>
    </w:p>
    <w:p w:rsidR="001936E3" w:rsidRPr="001936E3" w:rsidRDefault="001936E3" w:rsidP="001936E3">
      <w:pPr>
        <w:autoSpaceDE w:val="0"/>
        <w:autoSpaceDN w:val="0"/>
        <w:adjustRightInd w:val="0"/>
        <w:ind w:firstLine="720"/>
        <w:jc w:val="both"/>
        <w:rPr>
          <w:sz w:val="26"/>
          <w:szCs w:val="26"/>
        </w:rPr>
      </w:pPr>
      <w:bookmarkStart w:id="41" w:name="sub_2202"/>
      <w:bookmarkEnd w:id="40"/>
      <w:r w:rsidRPr="001936E3">
        <w:rPr>
          <w:sz w:val="26"/>
          <w:szCs w:val="26"/>
        </w:rPr>
        <w:t>2) перевод жилого помещения в нежилое помещение не допускается, если доступ к переводимому помещению невозможен без использования помещений, обеспечивающих доступ к жилым помещениям, или отсутствует техническая возможность оборудовать такой доступ к данному помещению, если переводимое помещение является частью жилого помещения либо используется собственником данного помещения или иным гражданином в качестве места постоянного проживания, а также если право собственности на переводимое помещение обременено правами каких-либо лиц;</w:t>
      </w:r>
    </w:p>
    <w:p w:rsidR="001936E3" w:rsidRPr="001936E3" w:rsidRDefault="001936E3" w:rsidP="001936E3">
      <w:pPr>
        <w:autoSpaceDE w:val="0"/>
        <w:autoSpaceDN w:val="0"/>
        <w:adjustRightInd w:val="0"/>
        <w:ind w:firstLine="720"/>
        <w:jc w:val="both"/>
        <w:rPr>
          <w:sz w:val="26"/>
          <w:szCs w:val="26"/>
        </w:rPr>
      </w:pPr>
      <w:bookmarkStart w:id="42" w:name="sub_2203"/>
      <w:bookmarkEnd w:id="41"/>
      <w:r w:rsidRPr="001936E3">
        <w:rPr>
          <w:sz w:val="26"/>
          <w:szCs w:val="26"/>
        </w:rPr>
        <w:t>3) перевод квартиры в многоквартирном доме в нежилое помещение допускается только в случаях, если такая квартира расположена на первом этаже указанного дома или выше первого этажа, но помещения, расположенные непосредственно под квартирой, переводимой в нежилое помещение, не являются жилыми;</w:t>
      </w:r>
    </w:p>
    <w:bookmarkEnd w:id="42"/>
    <w:p w:rsidR="001936E3" w:rsidRPr="001936E3" w:rsidRDefault="001936E3" w:rsidP="001936E3">
      <w:pPr>
        <w:autoSpaceDE w:val="0"/>
        <w:autoSpaceDN w:val="0"/>
        <w:adjustRightInd w:val="0"/>
        <w:ind w:firstLine="720"/>
        <w:jc w:val="both"/>
        <w:rPr>
          <w:sz w:val="26"/>
          <w:szCs w:val="26"/>
        </w:rPr>
      </w:pPr>
      <w:r w:rsidRPr="001936E3">
        <w:rPr>
          <w:sz w:val="26"/>
          <w:szCs w:val="26"/>
        </w:rPr>
        <w:t xml:space="preserve">4) перевод нежилого помещения в жилое помещение не допускается, если такое помещение не отвечает установленным </w:t>
      </w:r>
      <w:hyperlink r:id="rId25" w:history="1">
        <w:r w:rsidRPr="001936E3">
          <w:rPr>
            <w:sz w:val="26"/>
            <w:szCs w:val="26"/>
          </w:rPr>
          <w:t>требованиям</w:t>
        </w:r>
      </w:hyperlink>
      <w:r w:rsidRPr="001936E3">
        <w:rPr>
          <w:sz w:val="26"/>
          <w:szCs w:val="26"/>
        </w:rPr>
        <w:t xml:space="preserve"> или отсутствует возможность обеспечить соответствие такого помещения установленным требованиям либо если право собственности на такое помещение обременено правами каких-либо лиц.</w:t>
      </w:r>
    </w:p>
    <w:p w:rsidR="001936E3" w:rsidRPr="001936E3" w:rsidRDefault="001936E3" w:rsidP="001936E3">
      <w:pPr>
        <w:autoSpaceDE w:val="0"/>
        <w:autoSpaceDN w:val="0"/>
        <w:adjustRightInd w:val="0"/>
        <w:ind w:firstLine="709"/>
        <w:jc w:val="both"/>
        <w:rPr>
          <w:sz w:val="26"/>
          <w:szCs w:val="26"/>
        </w:rPr>
      </w:pPr>
      <w:r w:rsidRPr="001936E3">
        <w:rPr>
          <w:sz w:val="26"/>
          <w:szCs w:val="26"/>
        </w:rPr>
        <w:t xml:space="preserve">2.8. Гражданин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1936E3" w:rsidRPr="001936E3" w:rsidRDefault="001936E3" w:rsidP="001936E3">
      <w:pPr>
        <w:autoSpaceDE w:val="0"/>
        <w:autoSpaceDN w:val="0"/>
        <w:adjustRightInd w:val="0"/>
        <w:ind w:firstLine="709"/>
        <w:jc w:val="both"/>
        <w:rPr>
          <w:sz w:val="26"/>
          <w:szCs w:val="26"/>
        </w:rPr>
      </w:pPr>
      <w:r w:rsidRPr="001936E3">
        <w:rPr>
          <w:sz w:val="26"/>
          <w:szCs w:val="26"/>
        </w:rPr>
        <w:t xml:space="preserve">Уполномоченный представитель заявителя должен предъявить документ, удостоверяющий полномочия представителя. </w:t>
      </w:r>
    </w:p>
    <w:p w:rsidR="001936E3" w:rsidRPr="001936E3" w:rsidRDefault="001936E3" w:rsidP="001936E3">
      <w:pPr>
        <w:widowControl w:val="0"/>
        <w:autoSpaceDE w:val="0"/>
        <w:autoSpaceDN w:val="0"/>
        <w:adjustRightInd w:val="0"/>
        <w:ind w:firstLine="709"/>
        <w:jc w:val="both"/>
        <w:rPr>
          <w:sz w:val="26"/>
          <w:szCs w:val="26"/>
        </w:rPr>
      </w:pPr>
      <w:r w:rsidRPr="001936E3">
        <w:rPr>
          <w:sz w:val="26"/>
          <w:szCs w:val="26"/>
        </w:rPr>
        <w:t>2.9. При подаче заявления через Единый портал государственных и муниципальных услуг (функций) электронные копии документов размещаются в предназначенных для этих целей полях электронной формы заявления. Электронная копия документа должна иметь разрешение, обеспечивающее корректное прочтение всех элементов подлинного документа, в том числе буквы, цифры, знаки, изображения, элементы печати, подписи и т.д.</w:t>
      </w:r>
    </w:p>
    <w:p w:rsidR="001936E3" w:rsidRPr="001936E3" w:rsidRDefault="001936E3" w:rsidP="001936E3">
      <w:pPr>
        <w:ind w:firstLine="709"/>
        <w:jc w:val="both"/>
        <w:rPr>
          <w:sz w:val="26"/>
          <w:szCs w:val="26"/>
        </w:rPr>
      </w:pPr>
      <w:r w:rsidRPr="001936E3">
        <w:rPr>
          <w:sz w:val="26"/>
          <w:szCs w:val="26"/>
        </w:rPr>
        <w:t>2.10. Запрет требовать от заявителя предоставление иных документов и информации или осуществления действий для получения муниципальной услуги.</w:t>
      </w:r>
    </w:p>
    <w:p w:rsidR="001936E3" w:rsidRPr="001936E3" w:rsidRDefault="001936E3" w:rsidP="001936E3">
      <w:pPr>
        <w:autoSpaceDE w:val="0"/>
        <w:ind w:firstLine="851"/>
        <w:jc w:val="both"/>
        <w:rPr>
          <w:sz w:val="26"/>
          <w:szCs w:val="26"/>
        </w:rPr>
      </w:pPr>
      <w:r w:rsidRPr="001936E3">
        <w:rPr>
          <w:sz w:val="26"/>
          <w:szCs w:val="26"/>
        </w:rPr>
        <w:t>Запрещается требовать от заявителя:</w:t>
      </w:r>
    </w:p>
    <w:p w:rsidR="001936E3" w:rsidRPr="001936E3" w:rsidRDefault="001936E3" w:rsidP="001936E3">
      <w:pPr>
        <w:autoSpaceDE w:val="0"/>
        <w:ind w:firstLine="851"/>
        <w:jc w:val="both"/>
        <w:rPr>
          <w:sz w:val="26"/>
          <w:szCs w:val="26"/>
        </w:rPr>
      </w:pPr>
      <w:r w:rsidRPr="001936E3">
        <w:rPr>
          <w:sz w:val="26"/>
          <w:szCs w:val="26"/>
        </w:rPr>
        <w:t>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1936E3" w:rsidRPr="001936E3" w:rsidRDefault="001936E3" w:rsidP="001936E3">
      <w:pPr>
        <w:autoSpaceDE w:val="0"/>
        <w:ind w:firstLine="851"/>
        <w:jc w:val="both"/>
        <w:rPr>
          <w:sz w:val="26"/>
          <w:szCs w:val="26"/>
        </w:rPr>
      </w:pPr>
      <w:r w:rsidRPr="001936E3">
        <w:rPr>
          <w:sz w:val="26"/>
          <w:szCs w:val="26"/>
        </w:rPr>
        <w:t>предоставления документов и информации, которые находятся в распоряжении Администрации сельсовета,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1936E3" w:rsidRPr="001936E3" w:rsidRDefault="001936E3" w:rsidP="001936E3">
      <w:pPr>
        <w:tabs>
          <w:tab w:val="left" w:pos="1276"/>
        </w:tabs>
        <w:ind w:firstLine="709"/>
        <w:jc w:val="both"/>
        <w:rPr>
          <w:sz w:val="26"/>
          <w:szCs w:val="26"/>
        </w:rPr>
      </w:pPr>
      <w:r w:rsidRPr="001936E3">
        <w:rPr>
          <w:sz w:val="26"/>
          <w:szCs w:val="26"/>
        </w:rPr>
        <w:t>2.11.</w:t>
      </w:r>
      <w:r w:rsidRPr="001936E3">
        <w:rPr>
          <w:sz w:val="26"/>
          <w:szCs w:val="26"/>
        </w:rPr>
        <w:tab/>
        <w:t>Исчерпывающий перечень оснований для отказа в приеме документов, необходимых для предоставления муниципальной услуги.</w:t>
      </w:r>
    </w:p>
    <w:p w:rsidR="001936E3" w:rsidRPr="001936E3" w:rsidRDefault="001936E3" w:rsidP="001936E3">
      <w:pPr>
        <w:pStyle w:val="26"/>
        <w:tabs>
          <w:tab w:val="left" w:pos="1134"/>
        </w:tabs>
        <w:spacing w:after="0" w:line="240" w:lineRule="auto"/>
        <w:ind w:firstLine="709"/>
        <w:jc w:val="both"/>
        <w:rPr>
          <w:sz w:val="26"/>
          <w:szCs w:val="26"/>
        </w:rPr>
      </w:pPr>
      <w:r w:rsidRPr="001936E3">
        <w:rPr>
          <w:sz w:val="26"/>
          <w:szCs w:val="26"/>
        </w:rPr>
        <w:t>Основания для отказа в приеме документов отсутствуют. Поступившее заявление подлежит обязательному приему.</w:t>
      </w:r>
    </w:p>
    <w:p w:rsidR="001936E3" w:rsidRPr="001936E3" w:rsidRDefault="001936E3" w:rsidP="001936E3">
      <w:pPr>
        <w:tabs>
          <w:tab w:val="left" w:pos="1276"/>
        </w:tabs>
        <w:autoSpaceDE w:val="0"/>
        <w:autoSpaceDN w:val="0"/>
        <w:adjustRightInd w:val="0"/>
        <w:ind w:firstLine="709"/>
        <w:jc w:val="both"/>
        <w:outlineLvl w:val="2"/>
        <w:rPr>
          <w:sz w:val="26"/>
          <w:szCs w:val="26"/>
        </w:rPr>
      </w:pPr>
      <w:r w:rsidRPr="001936E3">
        <w:rPr>
          <w:sz w:val="26"/>
          <w:szCs w:val="26"/>
        </w:rPr>
        <w:t>2.12. Исчерпывающий перечень оснований для отказа в предоставлении муниципальной услуги.</w:t>
      </w:r>
    </w:p>
    <w:p w:rsidR="001936E3" w:rsidRPr="001936E3" w:rsidRDefault="001936E3" w:rsidP="001936E3">
      <w:pPr>
        <w:autoSpaceDE w:val="0"/>
        <w:autoSpaceDN w:val="0"/>
        <w:adjustRightInd w:val="0"/>
        <w:ind w:firstLine="708"/>
        <w:jc w:val="both"/>
        <w:rPr>
          <w:sz w:val="26"/>
          <w:szCs w:val="26"/>
        </w:rPr>
      </w:pPr>
      <w:r w:rsidRPr="001936E3">
        <w:rPr>
          <w:sz w:val="26"/>
          <w:szCs w:val="26"/>
        </w:rPr>
        <w:t xml:space="preserve">1) непредставления определенных </w:t>
      </w:r>
      <w:hyperlink r:id="rId26" w:history="1">
        <w:r w:rsidRPr="001936E3">
          <w:rPr>
            <w:sz w:val="26"/>
            <w:szCs w:val="26"/>
          </w:rPr>
          <w:t>пунктом</w:t>
        </w:r>
      </w:hyperlink>
      <w:r w:rsidRPr="001936E3">
        <w:rPr>
          <w:sz w:val="26"/>
          <w:szCs w:val="26"/>
        </w:rPr>
        <w:t xml:space="preserve"> 2.7.1 настоящего Административного регламента документов, обязанность по представлению которых возложена на заявителя;</w:t>
      </w:r>
    </w:p>
    <w:p w:rsidR="001936E3" w:rsidRPr="001936E3" w:rsidRDefault="001936E3" w:rsidP="001936E3">
      <w:pPr>
        <w:autoSpaceDE w:val="0"/>
        <w:autoSpaceDN w:val="0"/>
        <w:adjustRightInd w:val="0"/>
        <w:ind w:firstLine="708"/>
        <w:jc w:val="both"/>
        <w:rPr>
          <w:sz w:val="26"/>
          <w:szCs w:val="26"/>
        </w:rPr>
      </w:pPr>
      <w:r w:rsidRPr="001936E3">
        <w:rPr>
          <w:sz w:val="26"/>
          <w:szCs w:val="26"/>
        </w:rPr>
        <w:t>2) поступления в Администрацию сельсовета,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необходимых для перевода жилого помещения в нежилое помещение или нежилого помещения в жилое помещение в соответствии с пунктом 2.7.1 настоящего Административного регламента, если соответствующий документ не представлен заявителем по собственной инициативе. Отказ в переводе помещения по указанному основанию допускается в случае, если Администрация сельсовета, после получения указанного ответа уведомила заявителя о получении такого ответа, предложила заявителю представить документ и (или) информацию, необходимые для перевода жилого помещения в нежилое помещение или нежилого помещения в жилое помещение в соответствии с пунктом 2.7.1 настоящего Административного регламента, и не получила от заявителя такие документ и (или) информацию в течение пятнадцати рабочих дней со дня направления уведомления;</w:t>
      </w:r>
    </w:p>
    <w:p w:rsidR="001936E3" w:rsidRPr="001936E3" w:rsidRDefault="001936E3" w:rsidP="001936E3">
      <w:pPr>
        <w:autoSpaceDE w:val="0"/>
        <w:autoSpaceDN w:val="0"/>
        <w:adjustRightInd w:val="0"/>
        <w:ind w:firstLine="540"/>
        <w:jc w:val="both"/>
        <w:rPr>
          <w:sz w:val="26"/>
          <w:szCs w:val="26"/>
        </w:rPr>
      </w:pPr>
      <w:r w:rsidRPr="001936E3">
        <w:rPr>
          <w:sz w:val="26"/>
          <w:szCs w:val="26"/>
        </w:rPr>
        <w:t>3) представления документов в ненадлежащий орган;</w:t>
      </w:r>
    </w:p>
    <w:p w:rsidR="001936E3" w:rsidRPr="001936E3" w:rsidRDefault="001936E3" w:rsidP="001936E3">
      <w:pPr>
        <w:autoSpaceDE w:val="0"/>
        <w:autoSpaceDN w:val="0"/>
        <w:adjustRightInd w:val="0"/>
        <w:ind w:firstLine="540"/>
        <w:jc w:val="both"/>
        <w:rPr>
          <w:sz w:val="26"/>
          <w:szCs w:val="26"/>
        </w:rPr>
      </w:pPr>
      <w:r w:rsidRPr="001936E3">
        <w:rPr>
          <w:sz w:val="26"/>
          <w:szCs w:val="26"/>
        </w:rPr>
        <w:t xml:space="preserve">4) несоблюдения предусмотренных </w:t>
      </w:r>
      <w:hyperlink r:id="rId27" w:history="1">
        <w:r w:rsidRPr="001936E3">
          <w:rPr>
            <w:sz w:val="26"/>
            <w:szCs w:val="26"/>
          </w:rPr>
          <w:t>пунктом</w:t>
        </w:r>
      </w:hyperlink>
      <w:r w:rsidRPr="001936E3">
        <w:rPr>
          <w:sz w:val="26"/>
          <w:szCs w:val="26"/>
        </w:rPr>
        <w:t xml:space="preserve"> 2.7.4 настоящего Административного регламента условий перевода помещения;</w:t>
      </w:r>
    </w:p>
    <w:p w:rsidR="001936E3" w:rsidRPr="001936E3" w:rsidRDefault="001936E3" w:rsidP="001936E3">
      <w:pPr>
        <w:autoSpaceDE w:val="0"/>
        <w:autoSpaceDN w:val="0"/>
        <w:adjustRightInd w:val="0"/>
        <w:ind w:firstLine="540"/>
        <w:jc w:val="both"/>
        <w:rPr>
          <w:sz w:val="26"/>
          <w:szCs w:val="26"/>
        </w:rPr>
      </w:pPr>
      <w:r w:rsidRPr="001936E3">
        <w:rPr>
          <w:sz w:val="26"/>
          <w:szCs w:val="26"/>
        </w:rPr>
        <w:t>5) несоответствия проекта переустройства и (или) перепланировки жилого помещения требованиям законодательства.</w:t>
      </w:r>
    </w:p>
    <w:p w:rsidR="001936E3" w:rsidRPr="001936E3" w:rsidRDefault="001936E3" w:rsidP="001936E3">
      <w:pPr>
        <w:autoSpaceDE w:val="0"/>
        <w:autoSpaceDN w:val="0"/>
        <w:adjustRightInd w:val="0"/>
        <w:ind w:firstLine="709"/>
        <w:jc w:val="both"/>
        <w:rPr>
          <w:sz w:val="26"/>
          <w:szCs w:val="26"/>
        </w:rPr>
      </w:pPr>
      <w:r w:rsidRPr="001936E3">
        <w:rPr>
          <w:sz w:val="26"/>
          <w:szCs w:val="26"/>
        </w:rPr>
        <w:t xml:space="preserve"> 2.13. Порядок, размер и основания взимания государственной пошлины или иной платы, установленной за предоставление муниципальной услуги.</w:t>
      </w:r>
    </w:p>
    <w:p w:rsidR="001936E3" w:rsidRPr="001936E3" w:rsidRDefault="001936E3" w:rsidP="001936E3">
      <w:pPr>
        <w:pStyle w:val="26"/>
        <w:spacing w:after="0" w:line="240" w:lineRule="auto"/>
        <w:ind w:firstLine="709"/>
        <w:jc w:val="both"/>
        <w:outlineLvl w:val="2"/>
        <w:rPr>
          <w:sz w:val="26"/>
          <w:szCs w:val="26"/>
        </w:rPr>
      </w:pPr>
      <w:r w:rsidRPr="001936E3">
        <w:rPr>
          <w:sz w:val="26"/>
          <w:szCs w:val="26"/>
        </w:rPr>
        <w:t>Предоставление муниципальной услуги осуществляется бесплатно.</w:t>
      </w:r>
    </w:p>
    <w:p w:rsidR="001936E3" w:rsidRPr="001936E3" w:rsidRDefault="001936E3" w:rsidP="001936E3">
      <w:pPr>
        <w:pStyle w:val="26"/>
        <w:spacing w:after="0" w:line="240" w:lineRule="auto"/>
        <w:ind w:firstLine="709"/>
        <w:jc w:val="both"/>
        <w:outlineLvl w:val="2"/>
        <w:rPr>
          <w:sz w:val="26"/>
          <w:szCs w:val="26"/>
        </w:rPr>
      </w:pPr>
      <w:r w:rsidRPr="001936E3">
        <w:rPr>
          <w:sz w:val="26"/>
          <w:szCs w:val="26"/>
        </w:rPr>
        <w:t>2.14.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1936E3" w:rsidRPr="001936E3" w:rsidRDefault="001936E3" w:rsidP="001936E3">
      <w:pPr>
        <w:autoSpaceDE w:val="0"/>
        <w:autoSpaceDN w:val="0"/>
        <w:adjustRightInd w:val="0"/>
        <w:ind w:firstLine="709"/>
        <w:jc w:val="both"/>
        <w:outlineLvl w:val="2"/>
        <w:rPr>
          <w:sz w:val="26"/>
          <w:szCs w:val="26"/>
        </w:rPr>
      </w:pPr>
      <w:r w:rsidRPr="001936E3">
        <w:rPr>
          <w:sz w:val="26"/>
          <w:szCs w:val="26"/>
        </w:rPr>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1936E3" w:rsidRPr="001936E3" w:rsidRDefault="001936E3" w:rsidP="001936E3">
      <w:pPr>
        <w:pStyle w:val="26"/>
        <w:spacing w:after="0" w:line="240" w:lineRule="auto"/>
        <w:ind w:firstLine="709"/>
        <w:jc w:val="both"/>
        <w:outlineLvl w:val="2"/>
        <w:rPr>
          <w:sz w:val="26"/>
          <w:szCs w:val="26"/>
        </w:rPr>
      </w:pPr>
      <w:r w:rsidRPr="001936E3">
        <w:rPr>
          <w:sz w:val="26"/>
          <w:szCs w:val="26"/>
        </w:rPr>
        <w:t>2.15. Срок регистрации заявления о предоставлении муниципальной услуги.</w:t>
      </w:r>
    </w:p>
    <w:p w:rsidR="001936E3" w:rsidRPr="001936E3" w:rsidRDefault="001936E3" w:rsidP="001936E3">
      <w:pPr>
        <w:pStyle w:val="26"/>
        <w:spacing w:after="0" w:line="240" w:lineRule="auto"/>
        <w:ind w:firstLine="709"/>
        <w:jc w:val="both"/>
        <w:outlineLvl w:val="2"/>
        <w:rPr>
          <w:sz w:val="26"/>
          <w:szCs w:val="26"/>
        </w:rPr>
      </w:pPr>
      <w:r w:rsidRPr="001936E3">
        <w:rPr>
          <w:sz w:val="26"/>
          <w:szCs w:val="26"/>
        </w:rPr>
        <w:t>Регистрация заявления, поданного заявителем, в том числе в электронном виде, осуществляется в день приема.</w:t>
      </w:r>
    </w:p>
    <w:p w:rsidR="001936E3" w:rsidRPr="001936E3" w:rsidRDefault="001936E3" w:rsidP="001936E3">
      <w:pPr>
        <w:pStyle w:val="26"/>
        <w:spacing w:after="0" w:line="240" w:lineRule="auto"/>
        <w:ind w:firstLine="709"/>
        <w:jc w:val="both"/>
        <w:outlineLvl w:val="2"/>
        <w:rPr>
          <w:sz w:val="26"/>
          <w:szCs w:val="26"/>
        </w:rPr>
      </w:pPr>
      <w:r w:rsidRPr="001936E3">
        <w:rPr>
          <w:sz w:val="26"/>
          <w:szCs w:val="26"/>
        </w:rPr>
        <w:t>2.16.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1936E3" w:rsidRPr="001936E3" w:rsidRDefault="001936E3" w:rsidP="001936E3">
      <w:pPr>
        <w:autoSpaceDE w:val="0"/>
        <w:autoSpaceDN w:val="0"/>
        <w:adjustRightInd w:val="0"/>
        <w:ind w:firstLine="720"/>
        <w:jc w:val="both"/>
        <w:outlineLvl w:val="2"/>
        <w:rPr>
          <w:sz w:val="26"/>
          <w:szCs w:val="26"/>
        </w:rPr>
      </w:pPr>
      <w:r w:rsidRPr="001936E3">
        <w:rPr>
          <w:sz w:val="26"/>
          <w:szCs w:val="26"/>
        </w:rPr>
        <w:t>2.16.1. Помещение, в котором осуществляется прием заявителей, должно обеспечивать:</w:t>
      </w:r>
    </w:p>
    <w:p w:rsidR="001936E3" w:rsidRPr="001936E3" w:rsidRDefault="001936E3" w:rsidP="001936E3">
      <w:pPr>
        <w:autoSpaceDE w:val="0"/>
        <w:autoSpaceDN w:val="0"/>
        <w:adjustRightInd w:val="0"/>
        <w:ind w:firstLine="720"/>
        <w:jc w:val="both"/>
        <w:outlineLvl w:val="2"/>
        <w:rPr>
          <w:sz w:val="26"/>
          <w:szCs w:val="26"/>
        </w:rPr>
      </w:pPr>
      <w:r w:rsidRPr="001936E3">
        <w:rPr>
          <w:sz w:val="26"/>
          <w:szCs w:val="26"/>
        </w:rPr>
        <w:t>1) комфортное расположение заявителя и должностного лица Администрации сельсовета;</w:t>
      </w:r>
    </w:p>
    <w:p w:rsidR="001936E3" w:rsidRPr="001936E3" w:rsidRDefault="001936E3" w:rsidP="001936E3">
      <w:pPr>
        <w:autoSpaceDE w:val="0"/>
        <w:autoSpaceDN w:val="0"/>
        <w:adjustRightInd w:val="0"/>
        <w:ind w:firstLine="720"/>
        <w:jc w:val="both"/>
        <w:outlineLvl w:val="2"/>
        <w:rPr>
          <w:sz w:val="26"/>
          <w:szCs w:val="26"/>
        </w:rPr>
      </w:pPr>
      <w:r w:rsidRPr="001936E3">
        <w:rPr>
          <w:sz w:val="26"/>
          <w:szCs w:val="26"/>
        </w:rPr>
        <w:t>2) возможность и удобство оформления заявителем письменного заявления;</w:t>
      </w:r>
    </w:p>
    <w:p w:rsidR="001936E3" w:rsidRPr="001936E3" w:rsidRDefault="001936E3" w:rsidP="001936E3">
      <w:pPr>
        <w:autoSpaceDE w:val="0"/>
        <w:autoSpaceDN w:val="0"/>
        <w:adjustRightInd w:val="0"/>
        <w:ind w:firstLine="720"/>
        <w:jc w:val="both"/>
        <w:outlineLvl w:val="2"/>
        <w:rPr>
          <w:sz w:val="26"/>
          <w:szCs w:val="26"/>
        </w:rPr>
      </w:pPr>
      <w:r w:rsidRPr="001936E3">
        <w:rPr>
          <w:sz w:val="26"/>
          <w:szCs w:val="26"/>
        </w:rPr>
        <w:t>3) доступ к нормативным правовым актам, регулирующим предоставление муниципальной услуги;</w:t>
      </w:r>
    </w:p>
    <w:p w:rsidR="001936E3" w:rsidRPr="001936E3" w:rsidRDefault="001936E3" w:rsidP="001936E3">
      <w:pPr>
        <w:autoSpaceDE w:val="0"/>
        <w:autoSpaceDN w:val="0"/>
        <w:adjustRightInd w:val="0"/>
        <w:ind w:firstLine="720"/>
        <w:jc w:val="both"/>
        <w:outlineLvl w:val="2"/>
        <w:rPr>
          <w:sz w:val="26"/>
          <w:szCs w:val="26"/>
        </w:rPr>
      </w:pPr>
      <w:r w:rsidRPr="001936E3">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1936E3" w:rsidRPr="001936E3" w:rsidRDefault="001936E3" w:rsidP="001936E3">
      <w:pPr>
        <w:autoSpaceDE w:val="0"/>
        <w:autoSpaceDN w:val="0"/>
        <w:adjustRightInd w:val="0"/>
        <w:ind w:firstLine="720"/>
        <w:jc w:val="both"/>
        <w:outlineLvl w:val="2"/>
        <w:rPr>
          <w:sz w:val="26"/>
          <w:szCs w:val="26"/>
        </w:rPr>
      </w:pPr>
      <w:r w:rsidRPr="001936E3">
        <w:rPr>
          <w:sz w:val="26"/>
          <w:szCs w:val="26"/>
        </w:rPr>
        <w:t>2.16.2. Вход и передвижение по помещению, в котором проводится личный прием, не должны создавать затруднений для лиц с ограниченными возможностями.</w:t>
      </w:r>
    </w:p>
    <w:p w:rsidR="001936E3" w:rsidRPr="001936E3" w:rsidRDefault="001936E3" w:rsidP="001936E3">
      <w:pPr>
        <w:autoSpaceDE w:val="0"/>
        <w:autoSpaceDN w:val="0"/>
        <w:adjustRightInd w:val="0"/>
        <w:ind w:firstLine="720"/>
        <w:jc w:val="both"/>
        <w:outlineLvl w:val="2"/>
        <w:rPr>
          <w:sz w:val="26"/>
          <w:szCs w:val="26"/>
        </w:rPr>
      </w:pPr>
      <w:r w:rsidRPr="001936E3">
        <w:rPr>
          <w:sz w:val="26"/>
          <w:szCs w:val="26"/>
        </w:rPr>
        <w:t>2.16.3.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Администрации сельсовета, ответственной за его исполнение, и т.п. осуществляет специалист Администрации сельсовета.</w:t>
      </w:r>
    </w:p>
    <w:p w:rsidR="001936E3" w:rsidRPr="001936E3" w:rsidRDefault="001936E3" w:rsidP="001936E3">
      <w:pPr>
        <w:ind w:firstLine="709"/>
        <w:jc w:val="both"/>
        <w:rPr>
          <w:sz w:val="26"/>
          <w:szCs w:val="26"/>
        </w:rPr>
      </w:pPr>
      <w:r w:rsidRPr="001936E3">
        <w:rPr>
          <w:sz w:val="26"/>
          <w:szCs w:val="26"/>
        </w:rPr>
        <w:t>2.16.4.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1936E3" w:rsidRPr="001936E3" w:rsidRDefault="001936E3" w:rsidP="001936E3">
      <w:pPr>
        <w:autoSpaceDE w:val="0"/>
        <w:autoSpaceDN w:val="0"/>
        <w:adjustRightInd w:val="0"/>
        <w:ind w:firstLine="709"/>
        <w:jc w:val="both"/>
        <w:rPr>
          <w:sz w:val="26"/>
          <w:szCs w:val="26"/>
        </w:rPr>
      </w:pPr>
      <w:r w:rsidRPr="001936E3">
        <w:rPr>
          <w:sz w:val="26"/>
          <w:szCs w:val="26"/>
        </w:rPr>
        <w:t xml:space="preserve">2.16.5. На информационных стендах Администрации сельсовета размещается следующая информация: </w:t>
      </w:r>
    </w:p>
    <w:p w:rsidR="001936E3" w:rsidRPr="001936E3" w:rsidRDefault="001936E3" w:rsidP="001936E3">
      <w:pPr>
        <w:autoSpaceDE w:val="0"/>
        <w:autoSpaceDN w:val="0"/>
        <w:adjustRightInd w:val="0"/>
        <w:ind w:firstLine="709"/>
        <w:jc w:val="both"/>
        <w:rPr>
          <w:sz w:val="26"/>
          <w:szCs w:val="26"/>
        </w:rPr>
      </w:pPr>
      <w:r w:rsidRPr="001936E3">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2) график (режим) работы Администрации сельсовета,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3) Административный регламент предоставления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4) место нахождения Администрации сельсовета,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5) телефон для справок;</w:t>
      </w:r>
    </w:p>
    <w:p w:rsidR="001936E3" w:rsidRPr="001936E3" w:rsidRDefault="001936E3" w:rsidP="001936E3">
      <w:pPr>
        <w:autoSpaceDE w:val="0"/>
        <w:autoSpaceDN w:val="0"/>
        <w:adjustRightInd w:val="0"/>
        <w:ind w:firstLine="709"/>
        <w:jc w:val="both"/>
        <w:rPr>
          <w:sz w:val="26"/>
          <w:szCs w:val="26"/>
        </w:rPr>
      </w:pPr>
      <w:r w:rsidRPr="001936E3">
        <w:rPr>
          <w:sz w:val="26"/>
          <w:szCs w:val="26"/>
        </w:rPr>
        <w:t>6) адрес электронной почты Администрации сельсовета,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7) адрес сайта Администрации района, органов государственной власти, иных органов местного самоуправления и организаций, участвующих в предоставлении муниципальной услуги;</w:t>
      </w:r>
    </w:p>
    <w:p w:rsidR="001936E3" w:rsidRPr="001936E3" w:rsidRDefault="001936E3" w:rsidP="001936E3">
      <w:pPr>
        <w:autoSpaceDE w:val="0"/>
        <w:autoSpaceDN w:val="0"/>
        <w:adjustRightInd w:val="0"/>
        <w:ind w:firstLine="709"/>
        <w:jc w:val="both"/>
        <w:rPr>
          <w:sz w:val="26"/>
          <w:szCs w:val="26"/>
        </w:rPr>
      </w:pPr>
      <w:r w:rsidRPr="001936E3">
        <w:rPr>
          <w:sz w:val="26"/>
          <w:szCs w:val="26"/>
        </w:rPr>
        <w:t>8) порядок получения консультаций;</w:t>
      </w:r>
    </w:p>
    <w:p w:rsidR="001936E3" w:rsidRPr="001936E3" w:rsidRDefault="001936E3" w:rsidP="001936E3">
      <w:pPr>
        <w:ind w:firstLine="709"/>
        <w:jc w:val="both"/>
        <w:rPr>
          <w:sz w:val="26"/>
          <w:szCs w:val="26"/>
        </w:rPr>
      </w:pPr>
      <w:r w:rsidRPr="001936E3">
        <w:rPr>
          <w:sz w:val="26"/>
          <w:szCs w:val="26"/>
        </w:rPr>
        <w:t>9) порядок обжалования решений, действий (бездействия) должностных лиц Администрации сельсовета, предоставляющей муниципальную услугу.</w:t>
      </w:r>
    </w:p>
    <w:p w:rsidR="001936E3" w:rsidRPr="001936E3" w:rsidRDefault="001936E3" w:rsidP="001936E3">
      <w:pPr>
        <w:ind w:firstLine="709"/>
        <w:jc w:val="both"/>
        <w:rPr>
          <w:sz w:val="26"/>
          <w:szCs w:val="26"/>
        </w:rPr>
      </w:pPr>
      <w:r w:rsidRPr="001936E3">
        <w:rPr>
          <w:sz w:val="26"/>
          <w:szCs w:val="26"/>
        </w:rPr>
        <w:t>2.16.6.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1936E3" w:rsidRPr="001936E3" w:rsidRDefault="001936E3" w:rsidP="001936E3">
      <w:pPr>
        <w:ind w:firstLine="709"/>
        <w:jc w:val="both"/>
        <w:rPr>
          <w:sz w:val="26"/>
          <w:szCs w:val="26"/>
        </w:rPr>
      </w:pPr>
      <w:r w:rsidRPr="001936E3">
        <w:rPr>
          <w:sz w:val="26"/>
          <w:szCs w:val="26"/>
        </w:rPr>
        <w:t>2.16.7.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1936E3" w:rsidRPr="001936E3" w:rsidRDefault="001936E3" w:rsidP="001936E3">
      <w:pPr>
        <w:autoSpaceDE w:val="0"/>
        <w:autoSpaceDN w:val="0"/>
        <w:adjustRightInd w:val="0"/>
        <w:ind w:firstLine="709"/>
        <w:jc w:val="both"/>
        <w:outlineLvl w:val="2"/>
        <w:rPr>
          <w:sz w:val="26"/>
          <w:szCs w:val="26"/>
        </w:rPr>
      </w:pPr>
      <w:r w:rsidRPr="001936E3">
        <w:rPr>
          <w:sz w:val="26"/>
          <w:szCs w:val="26"/>
        </w:rPr>
        <w:t>2.17. Показатели доступности и качества муниципальной услуги.</w:t>
      </w:r>
    </w:p>
    <w:p w:rsidR="001936E3" w:rsidRPr="001936E3" w:rsidRDefault="001936E3" w:rsidP="001936E3">
      <w:pPr>
        <w:autoSpaceDE w:val="0"/>
        <w:autoSpaceDN w:val="0"/>
        <w:adjustRightInd w:val="0"/>
        <w:ind w:firstLine="709"/>
        <w:jc w:val="both"/>
        <w:outlineLvl w:val="2"/>
        <w:rPr>
          <w:sz w:val="26"/>
          <w:szCs w:val="26"/>
        </w:rPr>
      </w:pPr>
      <w:r w:rsidRPr="001936E3">
        <w:rPr>
          <w:sz w:val="26"/>
          <w:szCs w:val="26"/>
        </w:rPr>
        <w:t>2.17.1. Целевые значения показателя доступности и качества муниципальной услуги.</w:t>
      </w:r>
    </w:p>
    <w:tbl>
      <w:tblPr>
        <w:tblW w:w="9072" w:type="dxa"/>
        <w:tblInd w:w="70" w:type="dxa"/>
        <w:tblLayout w:type="fixed"/>
        <w:tblCellMar>
          <w:left w:w="70" w:type="dxa"/>
          <w:right w:w="70" w:type="dxa"/>
        </w:tblCellMar>
        <w:tblLook w:val="0000"/>
      </w:tblPr>
      <w:tblGrid>
        <w:gridCol w:w="6379"/>
        <w:gridCol w:w="2693"/>
      </w:tblGrid>
      <w:tr w:rsidR="001936E3" w:rsidRPr="001936E3" w:rsidTr="001936E3">
        <w:trPr>
          <w:cantSplit/>
          <w:trHeight w:val="360"/>
        </w:trPr>
        <w:tc>
          <w:tcPr>
            <w:tcW w:w="6379" w:type="dxa"/>
            <w:vMerge w:val="restart"/>
            <w:tcBorders>
              <w:top w:val="single" w:sz="6" w:space="0" w:color="auto"/>
              <w:left w:val="single" w:sz="6" w:space="0" w:color="auto"/>
              <w:bottom w:val="nil"/>
              <w:right w:val="single" w:sz="6" w:space="0" w:color="auto"/>
            </w:tcBorders>
          </w:tcPr>
          <w:p w:rsidR="001936E3" w:rsidRPr="001936E3" w:rsidRDefault="001936E3" w:rsidP="001936E3">
            <w:pPr>
              <w:autoSpaceDE w:val="0"/>
              <w:autoSpaceDN w:val="0"/>
              <w:adjustRightInd w:val="0"/>
              <w:jc w:val="center"/>
              <w:outlineLvl w:val="2"/>
              <w:rPr>
                <w:sz w:val="26"/>
                <w:szCs w:val="26"/>
              </w:rPr>
            </w:pPr>
            <w:r w:rsidRPr="001936E3">
              <w:rPr>
                <w:sz w:val="26"/>
                <w:szCs w:val="26"/>
              </w:rPr>
              <w:t>Показатели качества и доступности</w:t>
            </w:r>
            <w:r w:rsidRPr="001936E3">
              <w:rPr>
                <w:sz w:val="26"/>
                <w:szCs w:val="26"/>
              </w:rPr>
              <w:br/>
              <w:t>муниципальной услуги</w:t>
            </w:r>
          </w:p>
        </w:tc>
        <w:tc>
          <w:tcPr>
            <w:tcW w:w="2693" w:type="dxa"/>
            <w:vMerge w:val="restart"/>
            <w:tcBorders>
              <w:top w:val="single" w:sz="6" w:space="0" w:color="auto"/>
              <w:left w:val="single" w:sz="6" w:space="0" w:color="auto"/>
              <w:bottom w:val="nil"/>
              <w:right w:val="single" w:sz="6" w:space="0" w:color="auto"/>
            </w:tcBorders>
          </w:tcPr>
          <w:p w:rsidR="001936E3" w:rsidRPr="001936E3" w:rsidRDefault="001936E3" w:rsidP="001936E3">
            <w:pPr>
              <w:pStyle w:val="ConsPlusCell"/>
              <w:ind w:right="-63"/>
              <w:jc w:val="center"/>
              <w:rPr>
                <w:rFonts w:ascii="Times New Roman" w:hAnsi="Times New Roman" w:cs="Times New Roman"/>
                <w:sz w:val="26"/>
                <w:szCs w:val="26"/>
              </w:rPr>
            </w:pPr>
            <w:r w:rsidRPr="001936E3">
              <w:rPr>
                <w:rFonts w:ascii="Times New Roman" w:hAnsi="Times New Roman" w:cs="Times New Roman"/>
                <w:sz w:val="26"/>
                <w:szCs w:val="26"/>
              </w:rPr>
              <w:t xml:space="preserve">Целевое значение показателя </w:t>
            </w:r>
          </w:p>
        </w:tc>
      </w:tr>
      <w:tr w:rsidR="001936E3" w:rsidRPr="001936E3" w:rsidTr="001936E3">
        <w:trPr>
          <w:cantSplit/>
          <w:trHeight w:val="360"/>
        </w:trPr>
        <w:tc>
          <w:tcPr>
            <w:tcW w:w="6379" w:type="dxa"/>
            <w:vMerge/>
            <w:tcBorders>
              <w:top w:val="nil"/>
              <w:left w:val="single" w:sz="6" w:space="0" w:color="auto"/>
              <w:bottom w:val="single" w:sz="6" w:space="0" w:color="auto"/>
              <w:right w:val="single" w:sz="6" w:space="0" w:color="auto"/>
            </w:tcBorders>
          </w:tcPr>
          <w:p w:rsidR="001936E3" w:rsidRPr="001936E3" w:rsidRDefault="001936E3" w:rsidP="001936E3">
            <w:pPr>
              <w:pStyle w:val="ConsPlusCell"/>
              <w:ind w:right="-63"/>
              <w:rPr>
                <w:rFonts w:ascii="Times New Roman" w:hAnsi="Times New Roman" w:cs="Times New Roman"/>
                <w:sz w:val="26"/>
                <w:szCs w:val="26"/>
              </w:rPr>
            </w:pPr>
          </w:p>
        </w:tc>
        <w:tc>
          <w:tcPr>
            <w:tcW w:w="2693" w:type="dxa"/>
            <w:vMerge/>
            <w:tcBorders>
              <w:top w:val="nil"/>
              <w:left w:val="single" w:sz="6" w:space="0" w:color="auto"/>
              <w:bottom w:val="single" w:sz="6" w:space="0" w:color="auto"/>
              <w:right w:val="single" w:sz="6" w:space="0" w:color="auto"/>
            </w:tcBorders>
          </w:tcPr>
          <w:p w:rsidR="001936E3" w:rsidRPr="001936E3" w:rsidRDefault="001936E3" w:rsidP="001936E3">
            <w:pPr>
              <w:pStyle w:val="ConsPlusCell"/>
              <w:ind w:right="-63"/>
              <w:rPr>
                <w:rFonts w:ascii="Times New Roman" w:hAnsi="Times New Roman" w:cs="Times New Roman"/>
                <w:sz w:val="26"/>
                <w:szCs w:val="26"/>
              </w:rPr>
            </w:pPr>
          </w:p>
        </w:tc>
      </w:tr>
      <w:tr w:rsidR="001936E3" w:rsidRPr="001936E3" w:rsidTr="001936E3">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center"/>
              <w:rPr>
                <w:rFonts w:ascii="Times New Roman" w:hAnsi="Times New Roman" w:cs="Times New Roman"/>
                <w:sz w:val="26"/>
                <w:szCs w:val="26"/>
              </w:rPr>
            </w:pPr>
            <w:r w:rsidRPr="001936E3">
              <w:rPr>
                <w:rFonts w:ascii="Times New Roman" w:hAnsi="Times New Roman" w:cs="Times New Roman"/>
                <w:sz w:val="26"/>
                <w:szCs w:val="26"/>
              </w:rPr>
              <w:t>1. Своевременность</w:t>
            </w:r>
          </w:p>
        </w:tc>
      </w:tr>
      <w:tr w:rsidR="001936E3" w:rsidRPr="001936E3" w:rsidTr="001936E3">
        <w:trPr>
          <w:cantSplit/>
          <w:trHeight w:val="480"/>
        </w:trPr>
        <w:tc>
          <w:tcPr>
            <w:tcW w:w="6379"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both"/>
              <w:rPr>
                <w:rFonts w:ascii="Times New Roman" w:hAnsi="Times New Roman" w:cs="Times New Roman"/>
                <w:sz w:val="26"/>
                <w:szCs w:val="26"/>
              </w:rPr>
            </w:pPr>
            <w:r w:rsidRPr="001936E3">
              <w:rPr>
                <w:rFonts w:ascii="Times New Roman" w:hAnsi="Times New Roman" w:cs="Times New Roman"/>
                <w:sz w:val="26"/>
                <w:szCs w:val="26"/>
              </w:rPr>
              <w:t>1.1. % (доля) случаев предоставления услуги в установленный срок с момента сдачи документа</w:t>
            </w:r>
          </w:p>
        </w:tc>
        <w:tc>
          <w:tcPr>
            <w:tcW w:w="2693"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ind w:right="-63"/>
              <w:jc w:val="center"/>
              <w:rPr>
                <w:rFonts w:ascii="Times New Roman" w:hAnsi="Times New Roman" w:cs="Times New Roman"/>
                <w:sz w:val="26"/>
                <w:szCs w:val="26"/>
              </w:rPr>
            </w:pPr>
            <w:r w:rsidRPr="001936E3">
              <w:rPr>
                <w:rFonts w:ascii="Times New Roman" w:hAnsi="Times New Roman" w:cs="Times New Roman"/>
                <w:sz w:val="26"/>
                <w:szCs w:val="26"/>
              </w:rPr>
              <w:t>90-95%</w:t>
            </w:r>
          </w:p>
        </w:tc>
      </w:tr>
      <w:tr w:rsidR="001936E3" w:rsidRPr="001936E3" w:rsidTr="001936E3">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center"/>
              <w:rPr>
                <w:rFonts w:ascii="Times New Roman" w:hAnsi="Times New Roman" w:cs="Times New Roman"/>
                <w:sz w:val="26"/>
                <w:szCs w:val="26"/>
              </w:rPr>
            </w:pPr>
            <w:r w:rsidRPr="001936E3">
              <w:rPr>
                <w:rFonts w:ascii="Times New Roman" w:hAnsi="Times New Roman" w:cs="Times New Roman"/>
                <w:sz w:val="26"/>
                <w:szCs w:val="26"/>
              </w:rPr>
              <w:t>2. Качество</w:t>
            </w:r>
          </w:p>
        </w:tc>
      </w:tr>
      <w:tr w:rsidR="001936E3" w:rsidRPr="001936E3" w:rsidTr="001936E3">
        <w:trPr>
          <w:cantSplit/>
          <w:trHeight w:val="480"/>
        </w:trPr>
        <w:tc>
          <w:tcPr>
            <w:tcW w:w="6379"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both"/>
              <w:rPr>
                <w:rFonts w:ascii="Times New Roman" w:hAnsi="Times New Roman" w:cs="Times New Roman"/>
                <w:sz w:val="26"/>
                <w:szCs w:val="26"/>
              </w:rPr>
            </w:pPr>
            <w:r w:rsidRPr="001936E3">
              <w:rPr>
                <w:rFonts w:ascii="Times New Roman" w:hAnsi="Times New Roman" w:cs="Times New Roman"/>
                <w:sz w:val="26"/>
                <w:szCs w:val="26"/>
              </w:rPr>
              <w:t>2.1. % (доля) Заявителей, удовлетворенных качеством процесса предоставления услуги</w:t>
            </w:r>
          </w:p>
        </w:tc>
        <w:tc>
          <w:tcPr>
            <w:tcW w:w="2693"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ind w:right="-63"/>
              <w:jc w:val="center"/>
              <w:rPr>
                <w:rFonts w:ascii="Times New Roman" w:hAnsi="Times New Roman" w:cs="Times New Roman"/>
                <w:sz w:val="26"/>
                <w:szCs w:val="26"/>
              </w:rPr>
            </w:pPr>
            <w:r w:rsidRPr="001936E3">
              <w:rPr>
                <w:rFonts w:ascii="Times New Roman" w:hAnsi="Times New Roman" w:cs="Times New Roman"/>
                <w:sz w:val="26"/>
                <w:szCs w:val="26"/>
              </w:rPr>
              <w:t>90-95%</w:t>
            </w:r>
          </w:p>
        </w:tc>
      </w:tr>
      <w:tr w:rsidR="001936E3" w:rsidRPr="001936E3" w:rsidTr="001936E3">
        <w:trPr>
          <w:cantSplit/>
          <w:trHeight w:val="480"/>
        </w:trPr>
        <w:tc>
          <w:tcPr>
            <w:tcW w:w="6379"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both"/>
              <w:rPr>
                <w:rFonts w:ascii="Times New Roman" w:hAnsi="Times New Roman" w:cs="Times New Roman"/>
                <w:sz w:val="26"/>
                <w:szCs w:val="26"/>
              </w:rPr>
            </w:pPr>
            <w:r w:rsidRPr="001936E3">
              <w:rPr>
                <w:rFonts w:ascii="Times New Roman" w:hAnsi="Times New Roman" w:cs="Times New Roman"/>
                <w:sz w:val="26"/>
                <w:szCs w:val="26"/>
              </w:rPr>
              <w:t>2.2. % (доля) случаев правильно оформленных документов должностным лицом (регистрация)</w:t>
            </w:r>
          </w:p>
        </w:tc>
        <w:tc>
          <w:tcPr>
            <w:tcW w:w="2693"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ind w:right="-63"/>
              <w:jc w:val="center"/>
              <w:rPr>
                <w:rFonts w:ascii="Times New Roman" w:hAnsi="Times New Roman" w:cs="Times New Roman"/>
                <w:sz w:val="26"/>
                <w:szCs w:val="26"/>
              </w:rPr>
            </w:pPr>
            <w:r w:rsidRPr="001936E3">
              <w:rPr>
                <w:rFonts w:ascii="Times New Roman" w:hAnsi="Times New Roman" w:cs="Times New Roman"/>
                <w:sz w:val="26"/>
                <w:szCs w:val="26"/>
              </w:rPr>
              <w:t>95-97%</w:t>
            </w:r>
          </w:p>
        </w:tc>
      </w:tr>
      <w:tr w:rsidR="001936E3" w:rsidRPr="001936E3" w:rsidTr="001936E3">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center"/>
              <w:rPr>
                <w:rFonts w:ascii="Times New Roman" w:hAnsi="Times New Roman" w:cs="Times New Roman"/>
                <w:sz w:val="26"/>
                <w:szCs w:val="26"/>
              </w:rPr>
            </w:pPr>
            <w:r w:rsidRPr="001936E3">
              <w:rPr>
                <w:rFonts w:ascii="Times New Roman" w:hAnsi="Times New Roman" w:cs="Times New Roman"/>
                <w:sz w:val="26"/>
                <w:szCs w:val="26"/>
              </w:rPr>
              <w:t>3. Доступность</w:t>
            </w:r>
          </w:p>
        </w:tc>
      </w:tr>
      <w:tr w:rsidR="001936E3" w:rsidRPr="001936E3" w:rsidTr="001936E3">
        <w:trPr>
          <w:cantSplit/>
          <w:trHeight w:val="600"/>
        </w:trPr>
        <w:tc>
          <w:tcPr>
            <w:tcW w:w="6379"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both"/>
              <w:rPr>
                <w:rFonts w:ascii="Times New Roman" w:hAnsi="Times New Roman" w:cs="Times New Roman"/>
                <w:sz w:val="26"/>
                <w:szCs w:val="26"/>
              </w:rPr>
            </w:pPr>
            <w:r w:rsidRPr="001936E3">
              <w:rPr>
                <w:rFonts w:ascii="Times New Roman" w:hAnsi="Times New Roman" w:cs="Times New Roman"/>
                <w:sz w:val="26"/>
                <w:szCs w:val="26"/>
              </w:rPr>
              <w:t>3.1. % (доля) Заявителей, удовлетворенных качеством и информацией о порядке предоставления услуги</w:t>
            </w:r>
          </w:p>
        </w:tc>
        <w:tc>
          <w:tcPr>
            <w:tcW w:w="2693"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ind w:right="-63"/>
              <w:jc w:val="center"/>
              <w:rPr>
                <w:rFonts w:ascii="Times New Roman" w:hAnsi="Times New Roman" w:cs="Times New Roman"/>
                <w:sz w:val="26"/>
                <w:szCs w:val="26"/>
              </w:rPr>
            </w:pPr>
            <w:r w:rsidRPr="001936E3">
              <w:rPr>
                <w:rFonts w:ascii="Times New Roman" w:hAnsi="Times New Roman" w:cs="Times New Roman"/>
                <w:sz w:val="26"/>
                <w:szCs w:val="26"/>
              </w:rPr>
              <w:t>95-97%</w:t>
            </w:r>
          </w:p>
        </w:tc>
      </w:tr>
      <w:tr w:rsidR="001936E3" w:rsidRPr="001936E3" w:rsidTr="001936E3">
        <w:trPr>
          <w:cantSplit/>
          <w:trHeight w:val="600"/>
        </w:trPr>
        <w:tc>
          <w:tcPr>
            <w:tcW w:w="6379"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rPr>
                <w:sz w:val="26"/>
                <w:szCs w:val="26"/>
              </w:rPr>
            </w:pPr>
            <w:r w:rsidRPr="001936E3">
              <w:rPr>
                <w:sz w:val="26"/>
                <w:szCs w:val="26"/>
              </w:rPr>
              <w:t xml:space="preserve">3.2. % (доля) случаев правильно заполненных заявителем документов и сданных с первого раза </w:t>
            </w:r>
          </w:p>
        </w:tc>
        <w:tc>
          <w:tcPr>
            <w:tcW w:w="2693"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ind w:right="-57"/>
              <w:jc w:val="center"/>
              <w:rPr>
                <w:rFonts w:ascii="Times New Roman" w:hAnsi="Times New Roman" w:cs="Times New Roman"/>
                <w:sz w:val="26"/>
                <w:szCs w:val="26"/>
              </w:rPr>
            </w:pPr>
            <w:r w:rsidRPr="001936E3">
              <w:rPr>
                <w:rFonts w:ascii="Times New Roman" w:hAnsi="Times New Roman" w:cs="Times New Roman"/>
                <w:sz w:val="26"/>
                <w:szCs w:val="26"/>
              </w:rPr>
              <w:t>70-80 %</w:t>
            </w:r>
          </w:p>
        </w:tc>
      </w:tr>
      <w:tr w:rsidR="001936E3" w:rsidRPr="001936E3" w:rsidTr="001936E3">
        <w:trPr>
          <w:cantSplit/>
          <w:trHeight w:val="600"/>
        </w:trPr>
        <w:tc>
          <w:tcPr>
            <w:tcW w:w="6379"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both"/>
              <w:rPr>
                <w:rFonts w:ascii="Times New Roman" w:hAnsi="Times New Roman" w:cs="Times New Roman"/>
                <w:sz w:val="26"/>
                <w:szCs w:val="26"/>
              </w:rPr>
            </w:pPr>
            <w:r w:rsidRPr="001936E3">
              <w:rPr>
                <w:rFonts w:ascii="Times New Roman" w:hAnsi="Times New Roman" w:cs="Times New Roman"/>
                <w:sz w:val="26"/>
                <w:szCs w:val="26"/>
              </w:rPr>
              <w:t>3.3. % (доля) Заявителей, считающих, что представленная информация об услуге в сети Интернет доступна и понятна</w:t>
            </w:r>
          </w:p>
        </w:tc>
        <w:tc>
          <w:tcPr>
            <w:tcW w:w="2693"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ind w:right="-57"/>
              <w:jc w:val="center"/>
              <w:rPr>
                <w:rFonts w:ascii="Times New Roman" w:hAnsi="Times New Roman" w:cs="Times New Roman"/>
                <w:sz w:val="26"/>
                <w:szCs w:val="26"/>
              </w:rPr>
            </w:pPr>
            <w:r w:rsidRPr="001936E3">
              <w:rPr>
                <w:rFonts w:ascii="Times New Roman" w:hAnsi="Times New Roman" w:cs="Times New Roman"/>
                <w:sz w:val="26"/>
                <w:szCs w:val="26"/>
              </w:rPr>
              <w:t>75-80%</w:t>
            </w:r>
          </w:p>
        </w:tc>
      </w:tr>
      <w:tr w:rsidR="001936E3" w:rsidRPr="001936E3" w:rsidTr="001936E3">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center"/>
              <w:rPr>
                <w:rFonts w:ascii="Times New Roman" w:hAnsi="Times New Roman" w:cs="Times New Roman"/>
                <w:sz w:val="26"/>
                <w:szCs w:val="26"/>
              </w:rPr>
            </w:pPr>
            <w:r w:rsidRPr="001936E3">
              <w:rPr>
                <w:rFonts w:ascii="Times New Roman" w:hAnsi="Times New Roman" w:cs="Times New Roman"/>
                <w:sz w:val="26"/>
                <w:szCs w:val="26"/>
              </w:rPr>
              <w:t>4. Процесс обжалования</w:t>
            </w:r>
          </w:p>
        </w:tc>
      </w:tr>
      <w:tr w:rsidR="001936E3" w:rsidRPr="001936E3" w:rsidTr="001936E3">
        <w:trPr>
          <w:cantSplit/>
          <w:trHeight w:val="480"/>
        </w:trPr>
        <w:tc>
          <w:tcPr>
            <w:tcW w:w="6379"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both"/>
              <w:rPr>
                <w:rFonts w:ascii="Times New Roman" w:hAnsi="Times New Roman" w:cs="Times New Roman"/>
                <w:sz w:val="26"/>
                <w:szCs w:val="26"/>
              </w:rPr>
            </w:pPr>
            <w:r w:rsidRPr="001936E3">
              <w:rPr>
                <w:rFonts w:ascii="Times New Roman" w:hAnsi="Times New Roman" w:cs="Times New Roman"/>
                <w:sz w:val="26"/>
                <w:szCs w:val="26"/>
              </w:rPr>
              <w:t>4.1. % (доля) обоснованных жалоб к общему количеству обслуженных Заявителей по данному виду услуг</w:t>
            </w:r>
          </w:p>
        </w:tc>
        <w:tc>
          <w:tcPr>
            <w:tcW w:w="2693"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ind w:right="-63"/>
              <w:jc w:val="center"/>
              <w:rPr>
                <w:rFonts w:ascii="Times New Roman" w:hAnsi="Times New Roman" w:cs="Times New Roman"/>
                <w:sz w:val="26"/>
                <w:szCs w:val="26"/>
              </w:rPr>
            </w:pPr>
            <w:r w:rsidRPr="001936E3">
              <w:rPr>
                <w:rFonts w:ascii="Times New Roman" w:hAnsi="Times New Roman" w:cs="Times New Roman"/>
                <w:sz w:val="26"/>
                <w:szCs w:val="26"/>
              </w:rPr>
              <w:t>0,2 % - 0,1 %</w:t>
            </w:r>
          </w:p>
        </w:tc>
      </w:tr>
      <w:tr w:rsidR="001936E3" w:rsidRPr="001936E3" w:rsidTr="001936E3">
        <w:trPr>
          <w:cantSplit/>
          <w:trHeight w:val="480"/>
        </w:trPr>
        <w:tc>
          <w:tcPr>
            <w:tcW w:w="6379"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both"/>
              <w:rPr>
                <w:rFonts w:ascii="Times New Roman" w:hAnsi="Times New Roman" w:cs="Times New Roman"/>
                <w:sz w:val="26"/>
                <w:szCs w:val="26"/>
              </w:rPr>
            </w:pPr>
            <w:r w:rsidRPr="001936E3">
              <w:rPr>
                <w:rFonts w:ascii="Times New Roman" w:hAnsi="Times New Roman" w:cs="Times New Roman"/>
                <w:sz w:val="26"/>
                <w:szCs w:val="26"/>
              </w:rPr>
              <w:t>4.2. % (доля) обоснованных жалоб, рассмотренных в установленный срок</w:t>
            </w:r>
          </w:p>
        </w:tc>
        <w:tc>
          <w:tcPr>
            <w:tcW w:w="2693"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ind w:right="-63"/>
              <w:jc w:val="center"/>
              <w:rPr>
                <w:rFonts w:ascii="Times New Roman" w:hAnsi="Times New Roman" w:cs="Times New Roman"/>
                <w:sz w:val="26"/>
                <w:szCs w:val="26"/>
              </w:rPr>
            </w:pPr>
            <w:r w:rsidRPr="001936E3">
              <w:rPr>
                <w:rFonts w:ascii="Times New Roman" w:hAnsi="Times New Roman" w:cs="Times New Roman"/>
                <w:sz w:val="26"/>
                <w:szCs w:val="26"/>
              </w:rPr>
              <w:t>95-97%</w:t>
            </w:r>
          </w:p>
        </w:tc>
      </w:tr>
      <w:tr w:rsidR="001936E3" w:rsidRPr="001936E3" w:rsidTr="001936E3">
        <w:trPr>
          <w:cantSplit/>
          <w:trHeight w:val="240"/>
        </w:trPr>
        <w:tc>
          <w:tcPr>
            <w:tcW w:w="9072" w:type="dxa"/>
            <w:gridSpan w:val="2"/>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center"/>
              <w:rPr>
                <w:rFonts w:ascii="Times New Roman" w:hAnsi="Times New Roman" w:cs="Times New Roman"/>
                <w:sz w:val="26"/>
                <w:szCs w:val="26"/>
              </w:rPr>
            </w:pPr>
            <w:r w:rsidRPr="001936E3">
              <w:rPr>
                <w:rFonts w:ascii="Times New Roman" w:hAnsi="Times New Roman" w:cs="Times New Roman"/>
                <w:sz w:val="26"/>
                <w:szCs w:val="26"/>
              </w:rPr>
              <w:t>5. Вежливость</w:t>
            </w:r>
          </w:p>
        </w:tc>
      </w:tr>
      <w:tr w:rsidR="001936E3" w:rsidRPr="001936E3" w:rsidTr="001936E3">
        <w:trPr>
          <w:cantSplit/>
          <w:trHeight w:val="480"/>
        </w:trPr>
        <w:tc>
          <w:tcPr>
            <w:tcW w:w="6379"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jc w:val="both"/>
              <w:rPr>
                <w:rFonts w:ascii="Times New Roman" w:hAnsi="Times New Roman" w:cs="Times New Roman"/>
                <w:sz w:val="26"/>
                <w:szCs w:val="26"/>
              </w:rPr>
            </w:pPr>
            <w:r w:rsidRPr="001936E3">
              <w:rPr>
                <w:rFonts w:ascii="Times New Roman" w:hAnsi="Times New Roman" w:cs="Times New Roman"/>
                <w:sz w:val="26"/>
                <w:szCs w:val="26"/>
              </w:rPr>
              <w:t>5.1. % (доля) Заявителей, удовлетворенных            вежливостью должностных лиц</w:t>
            </w:r>
          </w:p>
        </w:tc>
        <w:tc>
          <w:tcPr>
            <w:tcW w:w="2693" w:type="dxa"/>
            <w:tcBorders>
              <w:top w:val="single" w:sz="6" w:space="0" w:color="auto"/>
              <w:left w:val="single" w:sz="6" w:space="0" w:color="auto"/>
              <w:bottom w:val="single" w:sz="6" w:space="0" w:color="auto"/>
              <w:right w:val="single" w:sz="6" w:space="0" w:color="auto"/>
            </w:tcBorders>
          </w:tcPr>
          <w:p w:rsidR="001936E3" w:rsidRPr="001936E3" w:rsidRDefault="001936E3" w:rsidP="001936E3">
            <w:pPr>
              <w:pStyle w:val="ConsPlusCell"/>
              <w:ind w:right="-63"/>
              <w:jc w:val="center"/>
              <w:rPr>
                <w:rFonts w:ascii="Times New Roman" w:hAnsi="Times New Roman" w:cs="Times New Roman"/>
                <w:sz w:val="26"/>
                <w:szCs w:val="26"/>
              </w:rPr>
            </w:pPr>
            <w:r w:rsidRPr="001936E3">
              <w:rPr>
                <w:rFonts w:ascii="Times New Roman" w:hAnsi="Times New Roman" w:cs="Times New Roman"/>
                <w:sz w:val="26"/>
                <w:szCs w:val="26"/>
              </w:rPr>
              <w:t>90-95%</w:t>
            </w:r>
          </w:p>
        </w:tc>
      </w:tr>
    </w:tbl>
    <w:p w:rsidR="001936E3" w:rsidRPr="001936E3" w:rsidRDefault="001936E3" w:rsidP="001936E3">
      <w:pPr>
        <w:autoSpaceDE w:val="0"/>
        <w:autoSpaceDN w:val="0"/>
        <w:adjustRightInd w:val="0"/>
        <w:ind w:firstLine="709"/>
        <w:jc w:val="both"/>
        <w:outlineLvl w:val="1"/>
        <w:rPr>
          <w:sz w:val="26"/>
          <w:szCs w:val="26"/>
        </w:rPr>
      </w:pPr>
    </w:p>
    <w:p w:rsidR="001936E3" w:rsidRPr="001936E3" w:rsidRDefault="001936E3" w:rsidP="001936E3">
      <w:pPr>
        <w:autoSpaceDE w:val="0"/>
        <w:autoSpaceDN w:val="0"/>
        <w:adjustRightInd w:val="0"/>
        <w:ind w:firstLine="709"/>
        <w:jc w:val="both"/>
        <w:outlineLvl w:val="1"/>
        <w:rPr>
          <w:sz w:val="26"/>
          <w:szCs w:val="26"/>
        </w:rPr>
      </w:pPr>
      <w:r w:rsidRPr="001936E3">
        <w:rPr>
          <w:sz w:val="26"/>
          <w:szCs w:val="26"/>
        </w:rPr>
        <w:t>2.18. Иные требования, в том числе учитывающие особенности предоставления муниципальной услуги через Многофункциональный центр и особенности предоставления муниципальной услуги в электронной форме.</w:t>
      </w:r>
    </w:p>
    <w:p w:rsidR="001936E3" w:rsidRPr="001936E3" w:rsidRDefault="001936E3" w:rsidP="001936E3">
      <w:pPr>
        <w:autoSpaceDE w:val="0"/>
        <w:autoSpaceDN w:val="0"/>
        <w:adjustRightInd w:val="0"/>
        <w:ind w:firstLine="709"/>
        <w:jc w:val="both"/>
        <w:outlineLvl w:val="1"/>
        <w:rPr>
          <w:sz w:val="26"/>
          <w:szCs w:val="26"/>
        </w:rPr>
      </w:pPr>
      <w:r w:rsidRPr="001936E3">
        <w:rPr>
          <w:sz w:val="26"/>
          <w:szCs w:val="26"/>
        </w:rPr>
        <w:t>2.18.1. Администрация сельсовета обеспечивает возможность получения заявителем информации о предоставляемой муниципальной услуге на сайте Администрации района, интернет-сайте Многофункционального центра, а также на Едином портале государственных и муниципальных услуг (функций).</w:t>
      </w:r>
    </w:p>
    <w:p w:rsidR="001936E3" w:rsidRPr="001936E3" w:rsidRDefault="001936E3" w:rsidP="001936E3">
      <w:pPr>
        <w:pStyle w:val="26"/>
        <w:spacing w:after="0" w:line="240" w:lineRule="auto"/>
        <w:ind w:left="0" w:firstLine="709"/>
        <w:jc w:val="both"/>
        <w:outlineLvl w:val="2"/>
        <w:rPr>
          <w:sz w:val="26"/>
          <w:szCs w:val="26"/>
        </w:rPr>
      </w:pPr>
      <w:r w:rsidRPr="001936E3">
        <w:rPr>
          <w:sz w:val="26"/>
          <w:szCs w:val="26"/>
        </w:rPr>
        <w:t>2.18.2. Администрация сельсовета обеспечивает возможность получения и копирования заявителями на сайте Администрации района, , а также на Едином портале государственных и муниципальных услуг (функций) форм заявлений и иных документов, необходимых для получения муниципальной услуги в электронном виде.</w:t>
      </w:r>
    </w:p>
    <w:p w:rsidR="001936E3" w:rsidRPr="001936E3" w:rsidRDefault="001936E3" w:rsidP="001936E3">
      <w:pPr>
        <w:keepNext/>
        <w:widowControl w:val="0"/>
        <w:autoSpaceDE w:val="0"/>
        <w:autoSpaceDN w:val="0"/>
        <w:adjustRightInd w:val="0"/>
        <w:ind w:firstLine="720"/>
        <w:jc w:val="center"/>
        <w:outlineLvl w:val="1"/>
        <w:rPr>
          <w:b/>
          <w:bCs/>
          <w:iCs/>
          <w:sz w:val="26"/>
          <w:szCs w:val="26"/>
        </w:rPr>
      </w:pPr>
      <w:r w:rsidRPr="001936E3">
        <w:rPr>
          <w:b/>
          <w:bCs/>
          <w:iCs/>
          <w:sz w:val="26"/>
          <w:szCs w:val="26"/>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1936E3" w:rsidRPr="001936E3" w:rsidRDefault="001936E3" w:rsidP="001936E3">
      <w:pPr>
        <w:autoSpaceDE w:val="0"/>
        <w:autoSpaceDN w:val="0"/>
        <w:adjustRightInd w:val="0"/>
        <w:ind w:right="-63" w:firstLine="540"/>
        <w:jc w:val="center"/>
        <w:rPr>
          <w:sz w:val="26"/>
          <w:szCs w:val="26"/>
        </w:rPr>
      </w:pPr>
    </w:p>
    <w:p w:rsidR="001936E3" w:rsidRPr="001936E3" w:rsidRDefault="001936E3" w:rsidP="001936E3">
      <w:pPr>
        <w:ind w:firstLine="709"/>
        <w:jc w:val="both"/>
        <w:rPr>
          <w:sz w:val="26"/>
          <w:szCs w:val="26"/>
        </w:rPr>
      </w:pPr>
      <w:r w:rsidRPr="001936E3">
        <w:rPr>
          <w:sz w:val="26"/>
          <w:szCs w:val="26"/>
        </w:rPr>
        <w:t>Блок-схема предоставления муниципальной услуги приведена в приложении 4 к настоящему Административному регламенту.</w:t>
      </w:r>
    </w:p>
    <w:p w:rsidR="001936E3" w:rsidRPr="001936E3" w:rsidRDefault="001936E3" w:rsidP="001936E3">
      <w:pPr>
        <w:ind w:firstLine="709"/>
        <w:jc w:val="both"/>
        <w:rPr>
          <w:rFonts w:eastAsia="Calibri"/>
          <w:sz w:val="26"/>
          <w:szCs w:val="26"/>
        </w:rPr>
      </w:pPr>
      <w:r w:rsidRPr="001936E3">
        <w:rPr>
          <w:rFonts w:eastAsia="Calibri"/>
          <w:sz w:val="26"/>
          <w:szCs w:val="26"/>
        </w:rPr>
        <w:t>3.1. Описание последовательности действий при предоставлении муниципальной услуги.</w:t>
      </w:r>
    </w:p>
    <w:p w:rsidR="001936E3" w:rsidRPr="001936E3" w:rsidRDefault="001936E3" w:rsidP="001936E3">
      <w:pPr>
        <w:widowControl w:val="0"/>
        <w:autoSpaceDE w:val="0"/>
        <w:autoSpaceDN w:val="0"/>
        <w:adjustRightInd w:val="0"/>
        <w:ind w:firstLine="720"/>
        <w:jc w:val="both"/>
        <w:rPr>
          <w:sz w:val="26"/>
          <w:szCs w:val="26"/>
        </w:rPr>
      </w:pPr>
      <w:r w:rsidRPr="001936E3">
        <w:rPr>
          <w:sz w:val="26"/>
          <w:szCs w:val="26"/>
        </w:rPr>
        <w:t>Предоставление муниципальной услуги включает в себя следующие административные процедуры:</w:t>
      </w:r>
    </w:p>
    <w:p w:rsidR="001936E3" w:rsidRPr="001936E3" w:rsidRDefault="001936E3" w:rsidP="001936E3">
      <w:pPr>
        <w:widowControl w:val="0"/>
        <w:autoSpaceDE w:val="0"/>
        <w:autoSpaceDN w:val="0"/>
        <w:adjustRightInd w:val="0"/>
        <w:ind w:firstLine="720"/>
        <w:jc w:val="both"/>
        <w:rPr>
          <w:sz w:val="26"/>
          <w:szCs w:val="26"/>
        </w:rPr>
      </w:pPr>
      <w:r w:rsidRPr="001936E3">
        <w:rPr>
          <w:sz w:val="26"/>
          <w:szCs w:val="26"/>
        </w:rPr>
        <w:t>1) прием заявления и документов, их регистрация;</w:t>
      </w:r>
    </w:p>
    <w:p w:rsidR="001936E3" w:rsidRPr="001936E3" w:rsidRDefault="001936E3" w:rsidP="001936E3">
      <w:pPr>
        <w:widowControl w:val="0"/>
        <w:autoSpaceDE w:val="0"/>
        <w:autoSpaceDN w:val="0"/>
        <w:adjustRightInd w:val="0"/>
        <w:ind w:firstLine="720"/>
        <w:jc w:val="both"/>
        <w:rPr>
          <w:sz w:val="26"/>
          <w:szCs w:val="26"/>
        </w:rPr>
      </w:pPr>
      <w:r w:rsidRPr="001936E3">
        <w:rPr>
          <w:sz w:val="26"/>
          <w:szCs w:val="26"/>
        </w:rPr>
        <w:t>2) рассмотрение и проверка заявления и документов, подготовка результата предоставления муниципальной услуги;</w:t>
      </w:r>
    </w:p>
    <w:p w:rsidR="001936E3" w:rsidRPr="001936E3" w:rsidRDefault="001936E3" w:rsidP="001936E3">
      <w:pPr>
        <w:widowControl w:val="0"/>
        <w:autoSpaceDE w:val="0"/>
        <w:autoSpaceDN w:val="0"/>
        <w:adjustRightInd w:val="0"/>
        <w:ind w:firstLine="720"/>
        <w:jc w:val="both"/>
        <w:rPr>
          <w:sz w:val="26"/>
          <w:szCs w:val="26"/>
        </w:rPr>
      </w:pPr>
      <w:r w:rsidRPr="001936E3">
        <w:rPr>
          <w:sz w:val="26"/>
          <w:szCs w:val="26"/>
        </w:rPr>
        <w:t>3)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1936E3" w:rsidRPr="001936E3" w:rsidRDefault="001936E3" w:rsidP="001936E3">
      <w:pPr>
        <w:ind w:firstLine="709"/>
        <w:jc w:val="both"/>
        <w:rPr>
          <w:rFonts w:eastAsia="Calibri"/>
          <w:sz w:val="26"/>
          <w:szCs w:val="26"/>
        </w:rPr>
      </w:pPr>
      <w:r w:rsidRPr="001936E3">
        <w:rPr>
          <w:rFonts w:eastAsia="Calibri"/>
          <w:sz w:val="26"/>
          <w:szCs w:val="26"/>
        </w:rPr>
        <w:t xml:space="preserve">3.2. </w:t>
      </w:r>
      <w:r w:rsidRPr="001936E3">
        <w:rPr>
          <w:sz w:val="26"/>
          <w:szCs w:val="26"/>
        </w:rPr>
        <w:t>Прием заявления и документов, их регистрация</w:t>
      </w:r>
      <w:r w:rsidRPr="001936E3">
        <w:rPr>
          <w:rFonts w:eastAsia="Calibri"/>
          <w:sz w:val="26"/>
          <w:szCs w:val="26"/>
        </w:rPr>
        <w:t>.</w:t>
      </w:r>
    </w:p>
    <w:p w:rsidR="001936E3" w:rsidRPr="001936E3" w:rsidRDefault="001936E3" w:rsidP="001936E3">
      <w:pPr>
        <w:ind w:firstLine="709"/>
        <w:jc w:val="both"/>
        <w:rPr>
          <w:sz w:val="26"/>
          <w:szCs w:val="26"/>
        </w:rPr>
      </w:pPr>
      <w:r w:rsidRPr="001936E3">
        <w:rPr>
          <w:sz w:val="26"/>
          <w:szCs w:val="26"/>
        </w:rPr>
        <w:t>3.2.1. Юридические факты, являющиеся основанием для начала административной процедуры.</w:t>
      </w:r>
    </w:p>
    <w:p w:rsidR="001936E3" w:rsidRPr="001936E3" w:rsidRDefault="001936E3" w:rsidP="001936E3">
      <w:pPr>
        <w:ind w:firstLine="708"/>
        <w:jc w:val="both"/>
        <w:rPr>
          <w:sz w:val="26"/>
          <w:szCs w:val="26"/>
        </w:rPr>
      </w:pPr>
      <w:r w:rsidRPr="001936E3">
        <w:rPr>
          <w:sz w:val="26"/>
          <w:szCs w:val="26"/>
        </w:rPr>
        <w:t xml:space="preserve">Основанием для начала предоставления муниципальной услуги является личное обращение заявителя в Администрацию сельсовета с заявлением и документами, необходимыми для получения </w:t>
      </w:r>
      <w:r w:rsidRPr="001936E3">
        <w:rPr>
          <w:rFonts w:eastAsia="Calibri"/>
          <w:sz w:val="26"/>
          <w:szCs w:val="26"/>
        </w:rPr>
        <w:t>муниципальной услуги</w:t>
      </w:r>
      <w:r w:rsidRPr="001936E3">
        <w:rPr>
          <w:sz w:val="26"/>
          <w:szCs w:val="26"/>
        </w:rPr>
        <w:t>, либо направление заявления и необходимых документов в Администрацию сельсовета с использованием почтовой связи, через Многофункциональный центр или в электронной форме с использованием Единого портала государственных и муниципальных услуг (функций) в информационно-телекоммуникационной сети «интернет».</w:t>
      </w:r>
    </w:p>
    <w:p w:rsidR="001936E3" w:rsidRPr="001936E3" w:rsidRDefault="001936E3" w:rsidP="001936E3">
      <w:pPr>
        <w:ind w:firstLine="708"/>
        <w:jc w:val="both"/>
        <w:rPr>
          <w:sz w:val="26"/>
          <w:szCs w:val="26"/>
        </w:rPr>
      </w:pPr>
      <w:r w:rsidRPr="001936E3">
        <w:rPr>
          <w:sz w:val="26"/>
          <w:szCs w:val="26"/>
        </w:rPr>
        <w:t>3.2.2. Сведения о должностном лице, ответственном за выполнение административного действия, входящего в состав административной процедуры.</w:t>
      </w:r>
    </w:p>
    <w:p w:rsidR="001936E3" w:rsidRPr="001936E3" w:rsidRDefault="001936E3" w:rsidP="001936E3">
      <w:pPr>
        <w:ind w:firstLine="708"/>
        <w:jc w:val="both"/>
        <w:rPr>
          <w:sz w:val="26"/>
          <w:szCs w:val="26"/>
        </w:rPr>
      </w:pPr>
      <w:r w:rsidRPr="001936E3">
        <w:rPr>
          <w:sz w:val="26"/>
          <w:szCs w:val="26"/>
        </w:rPr>
        <w:t>Выполнение данной административной процедуры осуществляется специалистом</w:t>
      </w:r>
      <w:r w:rsidRPr="001936E3">
        <w:rPr>
          <w:sz w:val="26"/>
          <w:szCs w:val="26"/>
          <w:u w:val="single"/>
        </w:rPr>
        <w:t xml:space="preserve"> </w:t>
      </w:r>
      <w:r w:rsidRPr="001936E3">
        <w:rPr>
          <w:sz w:val="26"/>
          <w:szCs w:val="26"/>
        </w:rPr>
        <w:t xml:space="preserve">Администрации сельсовета, ответственным за прием и регистрацию заявления (далее – специалист). </w:t>
      </w:r>
    </w:p>
    <w:p w:rsidR="001936E3" w:rsidRPr="001936E3" w:rsidRDefault="001936E3" w:rsidP="001936E3">
      <w:pPr>
        <w:ind w:firstLine="708"/>
        <w:jc w:val="both"/>
        <w:rPr>
          <w:sz w:val="26"/>
          <w:szCs w:val="26"/>
        </w:rPr>
      </w:pPr>
      <w:r w:rsidRPr="001936E3">
        <w:rPr>
          <w:sz w:val="26"/>
          <w:szCs w:val="26"/>
        </w:rPr>
        <w:t>3.2.3.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1936E3" w:rsidRPr="001936E3" w:rsidRDefault="001936E3" w:rsidP="001936E3">
      <w:pPr>
        <w:ind w:firstLine="708"/>
        <w:jc w:val="both"/>
        <w:rPr>
          <w:sz w:val="26"/>
          <w:szCs w:val="26"/>
        </w:rPr>
      </w:pPr>
      <w:r w:rsidRPr="001936E3">
        <w:rPr>
          <w:sz w:val="26"/>
          <w:szCs w:val="26"/>
        </w:rPr>
        <w:t xml:space="preserve">3.2.3.1. При личном обращении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1936E3" w:rsidRPr="001936E3" w:rsidRDefault="001936E3" w:rsidP="001936E3">
      <w:pPr>
        <w:ind w:firstLine="708"/>
        <w:jc w:val="both"/>
        <w:rPr>
          <w:sz w:val="26"/>
          <w:szCs w:val="26"/>
        </w:rPr>
      </w:pPr>
      <w:r w:rsidRPr="001936E3">
        <w:rPr>
          <w:sz w:val="26"/>
          <w:szCs w:val="26"/>
        </w:rPr>
        <w:t>1) устанавливает предмет обращения, личность заявителя (полномочия представителя заявителя);</w:t>
      </w:r>
    </w:p>
    <w:p w:rsidR="001936E3" w:rsidRPr="001936E3" w:rsidRDefault="001936E3" w:rsidP="001936E3">
      <w:pPr>
        <w:ind w:firstLine="708"/>
        <w:jc w:val="both"/>
        <w:rPr>
          <w:sz w:val="26"/>
          <w:szCs w:val="26"/>
        </w:rPr>
      </w:pPr>
      <w:r w:rsidRPr="001936E3">
        <w:rPr>
          <w:sz w:val="26"/>
          <w:szCs w:val="26"/>
        </w:rPr>
        <w:t>2) проверяет правильность оформления заявления и комплектность представленных документов;</w:t>
      </w:r>
    </w:p>
    <w:p w:rsidR="001936E3" w:rsidRPr="001936E3" w:rsidRDefault="001936E3" w:rsidP="001936E3">
      <w:pPr>
        <w:ind w:firstLine="708"/>
        <w:jc w:val="both"/>
        <w:rPr>
          <w:sz w:val="26"/>
          <w:szCs w:val="26"/>
        </w:rPr>
      </w:pPr>
      <w:r w:rsidRPr="001936E3">
        <w:rPr>
          <w:sz w:val="26"/>
          <w:szCs w:val="26"/>
        </w:rPr>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порядком делопроизводства не позднее дня получения заявления.</w:t>
      </w:r>
    </w:p>
    <w:p w:rsidR="001936E3" w:rsidRPr="001936E3" w:rsidRDefault="001936E3" w:rsidP="001936E3">
      <w:pPr>
        <w:autoSpaceDE w:val="0"/>
        <w:autoSpaceDN w:val="0"/>
        <w:adjustRightInd w:val="0"/>
        <w:ind w:firstLine="540"/>
        <w:jc w:val="both"/>
        <w:rPr>
          <w:sz w:val="26"/>
          <w:szCs w:val="26"/>
        </w:rPr>
      </w:pPr>
      <w:r w:rsidRPr="001936E3">
        <w:rPr>
          <w:sz w:val="26"/>
          <w:szCs w:val="26"/>
        </w:rPr>
        <w:t>По завершению приема документов заявителю выдается расписка в получении документов с указанием их перечня и даты их получения Администрацией сельсовета, а также с указанием перечня сведений и документов, которые будут получены по межведомственным запросам. В случае представления документов через многофункциональный центр расписка выдается указанным многофункциональным центром.</w:t>
      </w:r>
    </w:p>
    <w:p w:rsidR="001936E3" w:rsidRPr="001936E3" w:rsidRDefault="001936E3" w:rsidP="001936E3">
      <w:pPr>
        <w:widowControl w:val="0"/>
        <w:autoSpaceDE w:val="0"/>
        <w:autoSpaceDN w:val="0"/>
        <w:adjustRightInd w:val="0"/>
        <w:ind w:firstLine="709"/>
        <w:jc w:val="both"/>
        <w:rPr>
          <w:rFonts w:eastAsia="Calibri"/>
          <w:sz w:val="26"/>
          <w:szCs w:val="26"/>
          <w:lang w:eastAsia="en-US"/>
        </w:rPr>
      </w:pPr>
      <w:r w:rsidRPr="001936E3">
        <w:rPr>
          <w:sz w:val="26"/>
          <w:szCs w:val="26"/>
        </w:rPr>
        <w:t xml:space="preserve"> 3.2.3.2. </w:t>
      </w:r>
      <w:r w:rsidRPr="001936E3">
        <w:rPr>
          <w:rFonts w:eastAsia="Calibri"/>
          <w:sz w:val="26"/>
          <w:szCs w:val="26"/>
          <w:lang w:eastAsia="en-US"/>
        </w:rPr>
        <w:t xml:space="preserve">При обращении заявителя через </w:t>
      </w:r>
      <w:r w:rsidRPr="001936E3">
        <w:rPr>
          <w:sz w:val="26"/>
          <w:szCs w:val="26"/>
        </w:rPr>
        <w:t>Единый портал государственных и муниципальных услуг (функций)</w:t>
      </w:r>
      <w:r w:rsidRPr="001936E3">
        <w:rPr>
          <w:rFonts w:eastAsia="Calibri"/>
          <w:sz w:val="26"/>
          <w:szCs w:val="26"/>
          <w:lang w:eastAsia="en-US"/>
        </w:rPr>
        <w:t xml:space="preserve"> электронное </w:t>
      </w:r>
      <w:r w:rsidRPr="001936E3">
        <w:rPr>
          <w:sz w:val="26"/>
          <w:szCs w:val="26"/>
        </w:rPr>
        <w:t>заявление</w:t>
      </w:r>
      <w:r w:rsidRPr="001936E3">
        <w:rPr>
          <w:rFonts w:eastAsia="Calibri"/>
          <w:sz w:val="26"/>
          <w:szCs w:val="26"/>
          <w:lang w:eastAsia="en-US"/>
        </w:rPr>
        <w:t xml:space="preserve"> передается) по системе межведомственного электронного взаимодействия. Электронное заявление передается в </w:t>
      </w:r>
      <w:r w:rsidRPr="001936E3">
        <w:rPr>
          <w:sz w:val="26"/>
          <w:szCs w:val="26"/>
        </w:rPr>
        <w:t>автоматизированную информационную систему исполнения электронных регламентов государственных и муниципальных услуг с использованием Единой системы межведомственного электронного взаимодействия (далее – АИС)</w:t>
      </w:r>
      <w:r w:rsidRPr="001936E3">
        <w:rPr>
          <w:rFonts w:eastAsia="Calibri"/>
          <w:sz w:val="26"/>
          <w:szCs w:val="26"/>
          <w:lang w:eastAsia="en-US"/>
        </w:rPr>
        <w:t xml:space="preserve">. </w:t>
      </w:r>
    </w:p>
    <w:p w:rsidR="001936E3" w:rsidRPr="001936E3" w:rsidRDefault="001936E3" w:rsidP="001936E3">
      <w:pPr>
        <w:widowControl w:val="0"/>
        <w:autoSpaceDE w:val="0"/>
        <w:autoSpaceDN w:val="0"/>
        <w:adjustRightInd w:val="0"/>
        <w:ind w:firstLine="709"/>
        <w:jc w:val="both"/>
        <w:rPr>
          <w:rFonts w:eastAsia="Calibri"/>
          <w:sz w:val="26"/>
          <w:szCs w:val="26"/>
          <w:lang w:eastAsia="en-US"/>
        </w:rPr>
      </w:pPr>
      <w:r w:rsidRPr="001936E3">
        <w:rPr>
          <w:rFonts w:eastAsia="Calibri"/>
          <w:sz w:val="26"/>
          <w:szCs w:val="26"/>
          <w:lang w:eastAsia="en-US"/>
        </w:rPr>
        <w:t xml:space="preserve">Специалист, ответственный за работу в </w:t>
      </w:r>
      <w:r w:rsidRPr="001936E3">
        <w:rPr>
          <w:sz w:val="26"/>
          <w:szCs w:val="26"/>
        </w:rPr>
        <w:t>АИС</w:t>
      </w:r>
      <w:r w:rsidRPr="001936E3">
        <w:rPr>
          <w:rFonts w:eastAsia="Calibri"/>
          <w:sz w:val="26"/>
          <w:szCs w:val="26"/>
          <w:lang w:eastAsia="en-US"/>
        </w:rPr>
        <w:t xml:space="preserve">, при обработке поступившего в </w:t>
      </w:r>
      <w:r w:rsidRPr="001936E3">
        <w:rPr>
          <w:sz w:val="26"/>
          <w:szCs w:val="26"/>
        </w:rPr>
        <w:t>АИС</w:t>
      </w:r>
      <w:r w:rsidRPr="001936E3">
        <w:rPr>
          <w:rFonts w:eastAsia="Calibri"/>
          <w:sz w:val="26"/>
          <w:szCs w:val="26"/>
          <w:lang w:eastAsia="en-US"/>
        </w:rPr>
        <w:t xml:space="preserve"> электронного </w:t>
      </w:r>
      <w:r w:rsidRPr="001936E3">
        <w:rPr>
          <w:sz w:val="26"/>
          <w:szCs w:val="26"/>
        </w:rPr>
        <w:t>заявления</w:t>
      </w:r>
      <w:r w:rsidRPr="001936E3">
        <w:rPr>
          <w:rFonts w:eastAsia="Calibri"/>
          <w:sz w:val="26"/>
          <w:szCs w:val="26"/>
          <w:lang w:eastAsia="en-US"/>
        </w:rPr>
        <w:t xml:space="preserve">: </w:t>
      </w:r>
    </w:p>
    <w:p w:rsidR="001936E3" w:rsidRPr="001936E3" w:rsidRDefault="001936E3" w:rsidP="001936E3">
      <w:pPr>
        <w:ind w:firstLine="708"/>
        <w:jc w:val="both"/>
        <w:rPr>
          <w:sz w:val="26"/>
          <w:szCs w:val="26"/>
        </w:rPr>
      </w:pPr>
      <w:r w:rsidRPr="001936E3">
        <w:rPr>
          <w:sz w:val="26"/>
          <w:szCs w:val="26"/>
        </w:rPr>
        <w:t>1) устанавливает предмет обращения, личность заявителя (полномочия представителя заявителя);</w:t>
      </w:r>
    </w:p>
    <w:p w:rsidR="001936E3" w:rsidRPr="001936E3" w:rsidRDefault="001936E3" w:rsidP="001936E3">
      <w:pPr>
        <w:ind w:firstLine="708"/>
        <w:jc w:val="both"/>
        <w:rPr>
          <w:sz w:val="26"/>
          <w:szCs w:val="26"/>
        </w:rPr>
      </w:pPr>
      <w:r w:rsidRPr="001936E3">
        <w:rPr>
          <w:sz w:val="26"/>
          <w:szCs w:val="26"/>
        </w:rPr>
        <w:t>2) проверяет правильность оформления заявления и комплектность представленных документов;</w:t>
      </w:r>
    </w:p>
    <w:p w:rsidR="001936E3" w:rsidRPr="001936E3" w:rsidRDefault="001936E3" w:rsidP="001936E3">
      <w:pPr>
        <w:ind w:firstLine="708"/>
        <w:jc w:val="both"/>
        <w:rPr>
          <w:sz w:val="26"/>
          <w:szCs w:val="26"/>
        </w:rPr>
      </w:pPr>
      <w:r w:rsidRPr="001936E3">
        <w:rPr>
          <w:sz w:val="26"/>
          <w:szCs w:val="26"/>
        </w:rPr>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порядком делопроизводства не позднее дня получения заявления.</w:t>
      </w:r>
    </w:p>
    <w:p w:rsidR="001936E3" w:rsidRPr="001936E3" w:rsidRDefault="001936E3" w:rsidP="001936E3">
      <w:pPr>
        <w:widowControl w:val="0"/>
        <w:autoSpaceDE w:val="0"/>
        <w:autoSpaceDN w:val="0"/>
        <w:adjustRightInd w:val="0"/>
        <w:ind w:firstLine="709"/>
        <w:jc w:val="both"/>
        <w:rPr>
          <w:rFonts w:eastAsia="Calibri"/>
          <w:sz w:val="26"/>
          <w:szCs w:val="26"/>
          <w:lang w:eastAsia="en-US"/>
        </w:rPr>
      </w:pPr>
      <w:r w:rsidRPr="001936E3">
        <w:rPr>
          <w:sz w:val="26"/>
          <w:szCs w:val="26"/>
        </w:rPr>
        <w:t>АИС</w:t>
      </w:r>
      <w:r w:rsidRPr="001936E3">
        <w:rPr>
          <w:rFonts w:eastAsia="Calibri"/>
          <w:sz w:val="26"/>
          <w:szCs w:val="26"/>
          <w:lang w:eastAsia="en-US"/>
        </w:rPr>
        <w:t xml:space="preserve"> автоматически формирует подтверждение о регистрации </w:t>
      </w:r>
      <w:r w:rsidRPr="001936E3">
        <w:rPr>
          <w:sz w:val="26"/>
          <w:szCs w:val="26"/>
        </w:rPr>
        <w:t>заявления</w:t>
      </w:r>
      <w:r w:rsidRPr="001936E3">
        <w:rPr>
          <w:rFonts w:eastAsia="Calibri"/>
          <w:sz w:val="26"/>
          <w:szCs w:val="26"/>
          <w:lang w:eastAsia="en-US"/>
        </w:rPr>
        <w:t xml:space="preserve"> и направляет заявление в «Личный кабинет» заявителя на Едином портале</w:t>
      </w:r>
      <w:r w:rsidRPr="001936E3">
        <w:rPr>
          <w:sz w:val="26"/>
          <w:szCs w:val="26"/>
        </w:rPr>
        <w:t xml:space="preserve"> государственных и муниципальных услуг (функций)</w:t>
      </w:r>
      <w:r w:rsidRPr="001936E3">
        <w:rPr>
          <w:rFonts w:eastAsia="Calibri"/>
          <w:sz w:val="26"/>
          <w:szCs w:val="26"/>
          <w:lang w:eastAsia="en-US"/>
        </w:rPr>
        <w:t>.</w:t>
      </w:r>
    </w:p>
    <w:p w:rsidR="001936E3" w:rsidRPr="001936E3" w:rsidRDefault="001936E3" w:rsidP="001936E3">
      <w:pPr>
        <w:ind w:firstLine="708"/>
        <w:jc w:val="both"/>
        <w:rPr>
          <w:rFonts w:eastAsia="Calibri"/>
          <w:bCs/>
          <w:sz w:val="26"/>
          <w:szCs w:val="26"/>
          <w:lang w:eastAsia="en-US"/>
        </w:rPr>
      </w:pPr>
      <w:r w:rsidRPr="001936E3">
        <w:rPr>
          <w:sz w:val="26"/>
          <w:szCs w:val="26"/>
        </w:rPr>
        <w:t>3.2.3.3.</w:t>
      </w:r>
      <w:r w:rsidRPr="001936E3">
        <w:rPr>
          <w:rFonts w:eastAsia="Calibri"/>
          <w:bCs/>
          <w:sz w:val="26"/>
          <w:szCs w:val="26"/>
        </w:rPr>
        <w:t xml:space="preserve"> При обращении заявителя через Многофункциональный центр, специалист Многофункционального центра принимает документы от заявителя и передает в Администрацию сельсовета</w:t>
      </w:r>
      <w:r w:rsidRPr="001936E3">
        <w:rPr>
          <w:sz w:val="26"/>
          <w:szCs w:val="26"/>
        </w:rPr>
        <w:t xml:space="preserve"> в порядке и сроки, установленные заключенным между ними соглашением о взаимодействии</w:t>
      </w:r>
      <w:r w:rsidRPr="001936E3">
        <w:rPr>
          <w:rFonts w:eastAsia="Calibri"/>
          <w:bCs/>
          <w:sz w:val="26"/>
          <w:szCs w:val="26"/>
        </w:rPr>
        <w:t>.</w:t>
      </w:r>
      <w:r w:rsidRPr="001936E3">
        <w:rPr>
          <w:rFonts w:eastAsia="Calibri"/>
          <w:bCs/>
          <w:sz w:val="26"/>
          <w:szCs w:val="26"/>
          <w:lang w:eastAsia="en-US"/>
        </w:rPr>
        <w:t xml:space="preserve"> </w:t>
      </w:r>
    </w:p>
    <w:p w:rsidR="001936E3" w:rsidRPr="001936E3" w:rsidRDefault="001936E3" w:rsidP="001936E3">
      <w:pPr>
        <w:ind w:firstLine="720"/>
        <w:jc w:val="both"/>
        <w:rPr>
          <w:sz w:val="26"/>
          <w:szCs w:val="26"/>
        </w:rPr>
      </w:pPr>
      <w:r w:rsidRPr="001936E3">
        <w:rPr>
          <w:sz w:val="26"/>
          <w:szCs w:val="26"/>
        </w:rPr>
        <w:t>Документы, прилагаемые к заявлению, представляются в Многофункциональный центр в копиях и в подлинниках (если верность копий не удостоверена нотариально) для сверки. Сверка производится немедленно,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Многофункциональный центр гарантирует полную идентичность заверенных им копий оригиналам документов.</w:t>
      </w:r>
    </w:p>
    <w:p w:rsidR="001936E3" w:rsidRPr="001936E3" w:rsidRDefault="001936E3" w:rsidP="001936E3">
      <w:pPr>
        <w:ind w:firstLine="708"/>
        <w:jc w:val="both"/>
        <w:rPr>
          <w:rFonts w:eastAsia="Calibri"/>
          <w:bCs/>
          <w:sz w:val="26"/>
          <w:szCs w:val="26"/>
          <w:lang w:eastAsia="en-US"/>
        </w:rPr>
      </w:pPr>
      <w:r w:rsidRPr="001936E3">
        <w:rPr>
          <w:rFonts w:eastAsia="Calibri"/>
          <w:bCs/>
          <w:sz w:val="26"/>
          <w:szCs w:val="26"/>
          <w:lang w:eastAsia="en-US"/>
        </w:rPr>
        <w:t>Специалист</w:t>
      </w:r>
      <w:r w:rsidRPr="001936E3">
        <w:rPr>
          <w:sz w:val="26"/>
          <w:szCs w:val="26"/>
        </w:rPr>
        <w:t xml:space="preserve"> Администрации сельсовета</w:t>
      </w:r>
      <w:r w:rsidRPr="001936E3">
        <w:rPr>
          <w:rFonts w:eastAsia="Calibri"/>
          <w:bCs/>
          <w:sz w:val="26"/>
          <w:szCs w:val="26"/>
          <w:lang w:eastAsia="en-US"/>
        </w:rPr>
        <w:t xml:space="preserve">, ответственный за прием и регистрацию, принимает </w:t>
      </w:r>
      <w:r w:rsidRPr="001936E3">
        <w:rPr>
          <w:sz w:val="26"/>
          <w:szCs w:val="26"/>
        </w:rPr>
        <w:t>заявление</w:t>
      </w:r>
      <w:r w:rsidRPr="001936E3">
        <w:rPr>
          <w:rFonts w:eastAsia="Calibri"/>
          <w:bCs/>
          <w:sz w:val="26"/>
          <w:szCs w:val="26"/>
          <w:lang w:eastAsia="en-US"/>
        </w:rPr>
        <w:t xml:space="preserve"> и пакет документов из </w:t>
      </w:r>
      <w:r w:rsidRPr="001936E3">
        <w:rPr>
          <w:rFonts w:eastAsia="Calibri"/>
          <w:bCs/>
          <w:sz w:val="26"/>
          <w:szCs w:val="26"/>
        </w:rPr>
        <w:t xml:space="preserve">Многофункционального центра </w:t>
      </w:r>
      <w:r w:rsidRPr="001936E3">
        <w:rPr>
          <w:rFonts w:eastAsia="Calibri"/>
          <w:bCs/>
          <w:sz w:val="26"/>
          <w:szCs w:val="26"/>
          <w:lang w:eastAsia="en-US"/>
        </w:rPr>
        <w:t xml:space="preserve">и регистрирует их в журнале регистрации </w:t>
      </w:r>
      <w:r w:rsidRPr="001936E3">
        <w:rPr>
          <w:sz w:val="26"/>
          <w:szCs w:val="26"/>
        </w:rPr>
        <w:t>не позднее дня получения заявления</w:t>
      </w:r>
      <w:r w:rsidRPr="001936E3">
        <w:rPr>
          <w:rFonts w:eastAsia="Calibri"/>
          <w:bCs/>
          <w:sz w:val="26"/>
          <w:szCs w:val="26"/>
          <w:lang w:eastAsia="en-US"/>
        </w:rPr>
        <w:t xml:space="preserve">. </w:t>
      </w:r>
    </w:p>
    <w:p w:rsidR="001936E3" w:rsidRPr="001936E3" w:rsidRDefault="001936E3" w:rsidP="001936E3">
      <w:pPr>
        <w:ind w:firstLine="709"/>
        <w:jc w:val="both"/>
        <w:rPr>
          <w:sz w:val="26"/>
          <w:szCs w:val="26"/>
        </w:rPr>
      </w:pPr>
      <w:r w:rsidRPr="001936E3">
        <w:rPr>
          <w:sz w:val="26"/>
          <w:szCs w:val="26"/>
        </w:rPr>
        <w:t>3.2.3.4. После регистрации заявления специалист, ответственный за прием и регистрацию заявления, передает заявление с документами главе Администрации сельсовета/сельсовета. Глава Администрации сельсовета/сельсовета в день регистрации заявления</w:t>
      </w:r>
      <w:r w:rsidRPr="001936E3">
        <w:rPr>
          <w:rFonts w:eastAsia="Calibri"/>
          <w:sz w:val="26"/>
          <w:szCs w:val="26"/>
          <w:lang w:eastAsia="en-US"/>
        </w:rPr>
        <w:t xml:space="preserve"> назначает </w:t>
      </w:r>
      <w:r w:rsidRPr="001936E3">
        <w:rPr>
          <w:sz w:val="26"/>
          <w:szCs w:val="26"/>
        </w:rPr>
        <w:t>специалиста, ответственного за рассмотрение заявления и приложенных к нему документов (далее – уполномоченный специалист), в соответствии с его должностной инструкцией.</w:t>
      </w:r>
    </w:p>
    <w:p w:rsidR="001936E3" w:rsidRPr="001936E3" w:rsidRDefault="001936E3" w:rsidP="001936E3">
      <w:pPr>
        <w:ind w:firstLine="709"/>
        <w:jc w:val="both"/>
        <w:rPr>
          <w:sz w:val="26"/>
          <w:szCs w:val="26"/>
        </w:rPr>
      </w:pPr>
      <w:r w:rsidRPr="001936E3">
        <w:rPr>
          <w:sz w:val="26"/>
          <w:szCs w:val="26"/>
        </w:rPr>
        <w:t xml:space="preserve">В течение одного рабочего дня, следующего за днем поступления заявления и прилагаемых документов, заявителю вручается (направляется) уведомление о приеме заявления к рассмотрению. </w:t>
      </w:r>
    </w:p>
    <w:p w:rsidR="001936E3" w:rsidRPr="001936E3" w:rsidRDefault="001936E3" w:rsidP="001936E3">
      <w:pPr>
        <w:ind w:firstLine="709"/>
        <w:jc w:val="both"/>
        <w:rPr>
          <w:sz w:val="26"/>
          <w:szCs w:val="26"/>
        </w:rPr>
      </w:pPr>
      <w:r w:rsidRPr="001936E3">
        <w:rPr>
          <w:rFonts w:eastAsia="Calibri"/>
          <w:bCs/>
          <w:sz w:val="26"/>
          <w:szCs w:val="26"/>
          <w:lang w:eastAsia="en-US"/>
        </w:rPr>
        <w:t xml:space="preserve">3.2.3.5. При обращении заявителя за получением муниципальной услуги в Администрацию сельсовета на личном приеме или </w:t>
      </w:r>
      <w:r w:rsidRPr="001936E3">
        <w:rPr>
          <w:sz w:val="26"/>
          <w:szCs w:val="26"/>
        </w:rPr>
        <w:t>направлении документов почтой</w:t>
      </w:r>
      <w:r w:rsidRPr="001936E3">
        <w:rPr>
          <w:rFonts w:eastAsia="Calibri"/>
          <w:bCs/>
          <w:sz w:val="26"/>
          <w:szCs w:val="26"/>
          <w:lang w:eastAsia="en-US"/>
        </w:rPr>
        <w:t xml:space="preserve"> заявитель </w:t>
      </w:r>
      <w:r w:rsidRPr="001936E3">
        <w:rPr>
          <w:sz w:val="26"/>
          <w:szCs w:val="26"/>
        </w:rPr>
        <w:t xml:space="preserve">дает согласие на обработку своих персональных данных в соответствии с требованиями Федерального закона от 27.07.2006 № 152-ФЗ «О персональных данных». В случае подачи заявления и документов </w:t>
      </w:r>
      <w:r w:rsidRPr="001936E3">
        <w:rPr>
          <w:rFonts w:eastAsia="Calibri"/>
          <w:bCs/>
          <w:sz w:val="26"/>
          <w:szCs w:val="26"/>
          <w:lang w:eastAsia="en-US"/>
        </w:rPr>
        <w:t xml:space="preserve">через Многофункциональный центр заявитель дополнительно дает согласие Многофункциональному центру на </w:t>
      </w:r>
      <w:r w:rsidRPr="001936E3">
        <w:rPr>
          <w:sz w:val="26"/>
          <w:szCs w:val="26"/>
        </w:rPr>
        <w:t>обработку его персональных данных.</w:t>
      </w:r>
    </w:p>
    <w:p w:rsidR="001936E3" w:rsidRPr="001936E3" w:rsidRDefault="001936E3" w:rsidP="001936E3">
      <w:pPr>
        <w:ind w:firstLine="708"/>
        <w:jc w:val="both"/>
        <w:rPr>
          <w:sz w:val="26"/>
          <w:szCs w:val="26"/>
        </w:rPr>
      </w:pPr>
      <w:r w:rsidRPr="001936E3">
        <w:rPr>
          <w:rFonts w:eastAsia="Calibri"/>
          <w:bCs/>
          <w:sz w:val="26"/>
          <w:szCs w:val="26"/>
          <w:lang w:eastAsia="en-US"/>
        </w:rPr>
        <w:t xml:space="preserve">При обращении заявителя через Единый портал государственных и муниципальных услуг (функций) в электронной форме заявления ставится соответствующая отметка о согласии </w:t>
      </w:r>
      <w:r w:rsidRPr="001936E3">
        <w:rPr>
          <w:sz w:val="26"/>
          <w:szCs w:val="26"/>
        </w:rPr>
        <w:t>на обработку его персональных данных.</w:t>
      </w:r>
    </w:p>
    <w:p w:rsidR="001936E3" w:rsidRPr="001936E3" w:rsidRDefault="001936E3" w:rsidP="001936E3">
      <w:pPr>
        <w:widowControl w:val="0"/>
        <w:shd w:val="clear" w:color="auto" w:fill="FFFFFF"/>
        <w:autoSpaceDE w:val="0"/>
        <w:autoSpaceDN w:val="0"/>
        <w:adjustRightInd w:val="0"/>
        <w:ind w:firstLine="720"/>
        <w:jc w:val="both"/>
        <w:rPr>
          <w:sz w:val="26"/>
          <w:szCs w:val="26"/>
        </w:rPr>
      </w:pPr>
      <w:r w:rsidRPr="001936E3">
        <w:rPr>
          <w:sz w:val="26"/>
          <w:szCs w:val="26"/>
        </w:rPr>
        <w:t>3.2.4. Результатом исполнения административной процедуры является:</w:t>
      </w:r>
    </w:p>
    <w:p w:rsidR="001936E3" w:rsidRPr="001936E3" w:rsidRDefault="001936E3" w:rsidP="001936E3">
      <w:pPr>
        <w:widowControl w:val="0"/>
        <w:shd w:val="clear" w:color="auto" w:fill="FFFFFF"/>
        <w:autoSpaceDE w:val="0"/>
        <w:autoSpaceDN w:val="0"/>
        <w:adjustRightInd w:val="0"/>
        <w:ind w:firstLine="720"/>
        <w:jc w:val="both"/>
        <w:rPr>
          <w:sz w:val="26"/>
          <w:szCs w:val="26"/>
        </w:rPr>
      </w:pPr>
      <w:r w:rsidRPr="001936E3">
        <w:rPr>
          <w:sz w:val="26"/>
          <w:szCs w:val="26"/>
        </w:rPr>
        <w:t>1) При предоставлении заявителем заявления лично (направлении документов почтой) – прием,  регистрация заявления</w:t>
      </w:r>
      <w:r w:rsidRPr="001936E3">
        <w:rPr>
          <w:rFonts w:eastAsia="Calibri"/>
          <w:bCs/>
          <w:sz w:val="26"/>
          <w:szCs w:val="26"/>
          <w:lang w:eastAsia="en-US"/>
        </w:rPr>
        <w:t xml:space="preserve"> и прилагаемых документов. </w:t>
      </w:r>
      <w:r w:rsidRPr="001936E3">
        <w:rPr>
          <w:sz w:val="26"/>
          <w:szCs w:val="26"/>
        </w:rPr>
        <w:t>Максимальный срок выполнения действий административной процедуры – 30 минут с момента подачи в Администрацию сельсовета заявления с комплектом документов.</w:t>
      </w:r>
    </w:p>
    <w:p w:rsidR="001936E3" w:rsidRPr="001936E3" w:rsidRDefault="001936E3" w:rsidP="001936E3">
      <w:pPr>
        <w:widowControl w:val="0"/>
        <w:shd w:val="clear" w:color="auto" w:fill="FFFFFF"/>
        <w:autoSpaceDE w:val="0"/>
        <w:autoSpaceDN w:val="0"/>
        <w:adjustRightInd w:val="0"/>
        <w:ind w:firstLine="720"/>
        <w:jc w:val="both"/>
        <w:rPr>
          <w:sz w:val="26"/>
          <w:szCs w:val="26"/>
        </w:rPr>
      </w:pPr>
      <w:r w:rsidRPr="001936E3">
        <w:rPr>
          <w:sz w:val="26"/>
          <w:szCs w:val="26"/>
        </w:rPr>
        <w:t>2) При предоставлении заявителем заявления через Единый портал государственных и муниципальных услуг (функций) – прием и регистрация заявления и документов заявителя</w:t>
      </w:r>
      <w:r w:rsidRPr="001936E3">
        <w:rPr>
          <w:rFonts w:eastAsia="Calibri"/>
          <w:bCs/>
          <w:sz w:val="26"/>
          <w:szCs w:val="26"/>
          <w:lang w:eastAsia="en-US"/>
        </w:rPr>
        <w:t xml:space="preserve"> и уведомление о регистрации через «Личный </w:t>
      </w:r>
      <w:r w:rsidRPr="001936E3">
        <w:rPr>
          <w:rFonts w:eastAsia="Calibri"/>
          <w:sz w:val="26"/>
          <w:szCs w:val="26"/>
          <w:lang w:eastAsia="en-US"/>
        </w:rPr>
        <w:t xml:space="preserve">кабинет» либо, по выбору заявителя, на электронную почту или путем направления СМС оповещения. </w:t>
      </w:r>
    </w:p>
    <w:p w:rsidR="001936E3" w:rsidRPr="001936E3" w:rsidRDefault="001936E3" w:rsidP="001936E3">
      <w:pPr>
        <w:widowControl w:val="0"/>
        <w:shd w:val="clear" w:color="auto" w:fill="FFFFFF"/>
        <w:autoSpaceDE w:val="0"/>
        <w:autoSpaceDN w:val="0"/>
        <w:adjustRightInd w:val="0"/>
        <w:ind w:firstLine="720"/>
        <w:jc w:val="both"/>
        <w:rPr>
          <w:sz w:val="26"/>
          <w:szCs w:val="26"/>
        </w:rPr>
      </w:pPr>
      <w:r w:rsidRPr="001936E3">
        <w:rPr>
          <w:sz w:val="26"/>
          <w:szCs w:val="26"/>
        </w:rPr>
        <w:t>Уведомление заявителя о поступлении документов в Администрацию сельсовета осуществляется автоматически в соответствии со временем регистрации заявления на Едином портале государственных и муниципальных услуг (функций) (с точным указанием часов и минут).</w:t>
      </w:r>
    </w:p>
    <w:p w:rsidR="001936E3" w:rsidRPr="001936E3" w:rsidRDefault="001936E3" w:rsidP="001936E3">
      <w:pPr>
        <w:widowControl w:val="0"/>
        <w:shd w:val="clear" w:color="auto" w:fill="FFFFFF"/>
        <w:autoSpaceDE w:val="0"/>
        <w:autoSpaceDN w:val="0"/>
        <w:adjustRightInd w:val="0"/>
        <w:ind w:firstLine="720"/>
        <w:jc w:val="both"/>
        <w:rPr>
          <w:sz w:val="26"/>
          <w:szCs w:val="26"/>
        </w:rPr>
      </w:pPr>
      <w:r w:rsidRPr="001936E3">
        <w:rPr>
          <w:sz w:val="26"/>
          <w:szCs w:val="26"/>
        </w:rPr>
        <w:t xml:space="preserve">Уведомление заявителя о регистрации заявления через </w:t>
      </w:r>
      <w:r w:rsidRPr="001936E3">
        <w:rPr>
          <w:rFonts w:eastAsia="Calibri"/>
          <w:bCs/>
          <w:sz w:val="26"/>
          <w:szCs w:val="26"/>
          <w:lang w:eastAsia="en-US"/>
        </w:rPr>
        <w:t xml:space="preserve">«Личный </w:t>
      </w:r>
      <w:r w:rsidRPr="001936E3">
        <w:rPr>
          <w:rFonts w:eastAsia="Calibri"/>
          <w:sz w:val="26"/>
          <w:szCs w:val="26"/>
          <w:lang w:eastAsia="en-US"/>
        </w:rPr>
        <w:t xml:space="preserve">кабинет» </w:t>
      </w:r>
      <w:r w:rsidRPr="001936E3">
        <w:rPr>
          <w:sz w:val="26"/>
          <w:szCs w:val="26"/>
        </w:rPr>
        <w:t xml:space="preserve">на Едином портале государственных и муниципальных услуг (функций) осуществляется автоматически после внесения в АИС сведений о регистрации заявления. </w:t>
      </w:r>
    </w:p>
    <w:p w:rsidR="001936E3" w:rsidRPr="001936E3" w:rsidRDefault="001936E3" w:rsidP="001936E3">
      <w:pPr>
        <w:widowControl w:val="0"/>
        <w:shd w:val="clear" w:color="auto" w:fill="FFFFFF"/>
        <w:autoSpaceDE w:val="0"/>
        <w:autoSpaceDN w:val="0"/>
        <w:adjustRightInd w:val="0"/>
        <w:ind w:firstLine="720"/>
        <w:jc w:val="both"/>
        <w:rPr>
          <w:sz w:val="26"/>
          <w:szCs w:val="26"/>
        </w:rPr>
      </w:pPr>
      <w:r w:rsidRPr="001936E3">
        <w:rPr>
          <w:sz w:val="26"/>
          <w:szCs w:val="26"/>
        </w:rPr>
        <w:t xml:space="preserve">3) При предоставлении заявителем заявления через </w:t>
      </w:r>
      <w:r w:rsidRPr="001936E3">
        <w:rPr>
          <w:rFonts w:eastAsia="Calibri"/>
          <w:bCs/>
          <w:sz w:val="26"/>
          <w:szCs w:val="26"/>
        </w:rPr>
        <w:t xml:space="preserve">Многофункциональный центр – </w:t>
      </w:r>
      <w:r w:rsidRPr="001936E3">
        <w:rPr>
          <w:sz w:val="26"/>
          <w:szCs w:val="26"/>
        </w:rPr>
        <w:t xml:space="preserve">прием и регистрация </w:t>
      </w:r>
      <w:r w:rsidRPr="001936E3">
        <w:rPr>
          <w:rFonts w:eastAsia="Calibri"/>
          <w:bCs/>
          <w:sz w:val="26"/>
          <w:szCs w:val="26"/>
          <w:lang w:eastAsia="en-US"/>
        </w:rPr>
        <w:t xml:space="preserve">заявления и документов, </w:t>
      </w:r>
      <w:r w:rsidRPr="001936E3">
        <w:rPr>
          <w:rFonts w:eastAsia="Calibri"/>
          <w:sz w:val="26"/>
          <w:szCs w:val="26"/>
          <w:lang w:eastAsia="en-US"/>
        </w:rPr>
        <w:t>назначение уполномоченного специалиста</w:t>
      </w:r>
      <w:r w:rsidRPr="001936E3">
        <w:rPr>
          <w:rFonts w:eastAsia="Calibri"/>
          <w:bCs/>
          <w:sz w:val="26"/>
          <w:szCs w:val="26"/>
          <w:lang w:eastAsia="en-US"/>
        </w:rPr>
        <w:t xml:space="preserve">. </w:t>
      </w:r>
      <w:r w:rsidRPr="001936E3">
        <w:rPr>
          <w:sz w:val="26"/>
          <w:szCs w:val="26"/>
        </w:rPr>
        <w:t xml:space="preserve">Максимальный срок выполнения действий административной процедуры – в течение дня с момента приема </w:t>
      </w:r>
      <w:r w:rsidRPr="001936E3">
        <w:rPr>
          <w:rFonts w:eastAsia="Calibri"/>
          <w:bCs/>
          <w:sz w:val="26"/>
          <w:szCs w:val="26"/>
          <w:lang w:eastAsia="en-US"/>
        </w:rPr>
        <w:t xml:space="preserve">из </w:t>
      </w:r>
      <w:r w:rsidRPr="001936E3">
        <w:rPr>
          <w:rFonts w:eastAsia="Calibri"/>
          <w:bCs/>
          <w:sz w:val="26"/>
          <w:szCs w:val="26"/>
        </w:rPr>
        <w:t xml:space="preserve">Многофункционального центра </w:t>
      </w:r>
      <w:r w:rsidRPr="001936E3">
        <w:rPr>
          <w:sz w:val="26"/>
          <w:szCs w:val="26"/>
        </w:rPr>
        <w:t>в Администрацию сельсовета заявления с прилагаемыми документами.</w:t>
      </w:r>
    </w:p>
    <w:p w:rsidR="001936E3" w:rsidRPr="001936E3" w:rsidRDefault="001936E3" w:rsidP="001936E3">
      <w:pPr>
        <w:ind w:firstLine="709"/>
        <w:jc w:val="both"/>
        <w:rPr>
          <w:rFonts w:eastAsia="Calibri"/>
          <w:sz w:val="26"/>
          <w:szCs w:val="26"/>
        </w:rPr>
      </w:pPr>
      <w:r w:rsidRPr="001936E3">
        <w:rPr>
          <w:sz w:val="26"/>
          <w:szCs w:val="26"/>
        </w:rPr>
        <w:t>3.3. Рассмотрение и проверка заявления и документов, подготовка результата предоставления муниципальной услуги.</w:t>
      </w:r>
    </w:p>
    <w:p w:rsidR="001936E3" w:rsidRPr="001936E3" w:rsidRDefault="001936E3" w:rsidP="001936E3">
      <w:pPr>
        <w:widowControl w:val="0"/>
        <w:autoSpaceDE w:val="0"/>
        <w:autoSpaceDN w:val="0"/>
        <w:adjustRightInd w:val="0"/>
        <w:ind w:firstLine="709"/>
        <w:jc w:val="both"/>
        <w:rPr>
          <w:rFonts w:eastAsia="Calibri"/>
          <w:sz w:val="26"/>
          <w:szCs w:val="26"/>
        </w:rPr>
      </w:pPr>
      <w:r w:rsidRPr="001936E3">
        <w:rPr>
          <w:rFonts w:eastAsia="Calibri"/>
          <w:sz w:val="26"/>
          <w:szCs w:val="26"/>
        </w:rPr>
        <w:t>3.3.1. Основанием для начала исполнения процедуры</w:t>
      </w:r>
      <w:r w:rsidRPr="001936E3">
        <w:rPr>
          <w:sz w:val="26"/>
          <w:szCs w:val="26"/>
        </w:rPr>
        <w:t xml:space="preserve"> проверки пакета документов </w:t>
      </w:r>
      <w:r w:rsidRPr="001936E3">
        <w:rPr>
          <w:rFonts w:eastAsia="Calibri"/>
          <w:sz w:val="26"/>
          <w:szCs w:val="26"/>
        </w:rPr>
        <w:t>является назначение уполномоченного специалиста.</w:t>
      </w:r>
    </w:p>
    <w:p w:rsidR="001936E3" w:rsidRPr="001936E3" w:rsidRDefault="001936E3" w:rsidP="001936E3">
      <w:pPr>
        <w:widowControl w:val="0"/>
        <w:autoSpaceDE w:val="0"/>
        <w:autoSpaceDN w:val="0"/>
        <w:adjustRightInd w:val="0"/>
        <w:ind w:firstLine="709"/>
        <w:jc w:val="both"/>
        <w:rPr>
          <w:sz w:val="26"/>
          <w:szCs w:val="26"/>
        </w:rPr>
      </w:pPr>
      <w:r w:rsidRPr="001936E3">
        <w:rPr>
          <w:rFonts w:eastAsia="Calibri"/>
          <w:sz w:val="26"/>
          <w:szCs w:val="26"/>
          <w:lang w:eastAsia="en-US"/>
        </w:rPr>
        <w:t xml:space="preserve">3.3.2. Уполномоченный </w:t>
      </w:r>
      <w:r w:rsidRPr="001936E3">
        <w:rPr>
          <w:sz w:val="26"/>
          <w:szCs w:val="26"/>
        </w:rPr>
        <w:t>специалист в течение пяти рабочих дней с даты поступления к нему заявления и прилагаемых к нему документов проверяет их комплектность, наличие оснований для отказа в предоставлении муниципальной услуги в соответствии с пунктом 2.12 Административного регламента, при установлении необходимости направляет запросы по каналам межведомственного взаимодействия, а при наличии оснований,</w:t>
      </w:r>
      <w:r w:rsidRPr="001936E3">
        <w:rPr>
          <w:rFonts w:eastAsia="Calibri"/>
          <w:sz w:val="26"/>
          <w:szCs w:val="26"/>
        </w:rPr>
        <w:t xml:space="preserve"> </w:t>
      </w:r>
      <w:r w:rsidRPr="001936E3">
        <w:rPr>
          <w:sz w:val="26"/>
          <w:szCs w:val="26"/>
        </w:rPr>
        <w:t>подготавливает проект уведомления об отказе в предоставлении муниципальной услуги с указанием причины отказа.</w:t>
      </w:r>
    </w:p>
    <w:p w:rsidR="001936E3" w:rsidRPr="001936E3" w:rsidRDefault="001936E3" w:rsidP="001936E3">
      <w:pPr>
        <w:ind w:firstLine="709"/>
        <w:jc w:val="both"/>
        <w:rPr>
          <w:sz w:val="26"/>
          <w:szCs w:val="26"/>
        </w:rPr>
      </w:pPr>
      <w:r w:rsidRPr="001936E3">
        <w:rPr>
          <w:rFonts w:eastAsia="Calibri"/>
          <w:sz w:val="26"/>
          <w:szCs w:val="26"/>
        </w:rPr>
        <w:t xml:space="preserve">3.3.3. </w:t>
      </w:r>
      <w:r w:rsidRPr="001936E3">
        <w:rPr>
          <w:sz w:val="26"/>
          <w:szCs w:val="26"/>
        </w:rPr>
        <w:t xml:space="preserve">В случае если заявитель не предоставил документы,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в АИС и направляет запросы по каналам межведомственного взаимодействия. </w:t>
      </w:r>
    </w:p>
    <w:p w:rsidR="001936E3" w:rsidRPr="001936E3" w:rsidRDefault="001936E3" w:rsidP="001936E3">
      <w:pPr>
        <w:autoSpaceDE w:val="0"/>
        <w:autoSpaceDN w:val="0"/>
        <w:adjustRightInd w:val="0"/>
        <w:ind w:firstLine="720"/>
        <w:jc w:val="both"/>
        <w:rPr>
          <w:sz w:val="26"/>
          <w:szCs w:val="26"/>
        </w:rPr>
      </w:pPr>
      <w:r w:rsidRPr="001936E3">
        <w:rPr>
          <w:sz w:val="26"/>
          <w:szCs w:val="26"/>
        </w:rPr>
        <w:t>3.3.4. После рассмотрения заявления и приложенных к нему документов, в том числе полученных ответов на направленные межведомственные запросы, уполномоченный специалист осуществляет подготовку проекта уведомления о предоставлении муниципальной услуги, либо проект уведомления об отказе в предоставлении муниципальной услуги и направляет с приложенными документами на согласование уполномоченным должностным лицам в соответствии с порядком делопроизводства.</w:t>
      </w:r>
    </w:p>
    <w:p w:rsidR="001936E3" w:rsidRPr="001936E3" w:rsidRDefault="001936E3" w:rsidP="001936E3">
      <w:pPr>
        <w:autoSpaceDE w:val="0"/>
        <w:autoSpaceDN w:val="0"/>
        <w:adjustRightInd w:val="0"/>
        <w:ind w:firstLine="720"/>
        <w:jc w:val="both"/>
        <w:rPr>
          <w:sz w:val="26"/>
          <w:szCs w:val="26"/>
        </w:rPr>
      </w:pPr>
      <w:r w:rsidRPr="001936E3">
        <w:rPr>
          <w:sz w:val="26"/>
          <w:szCs w:val="26"/>
        </w:rPr>
        <w:t>После чего проект уведомления о предоставлении муниципальной услуги либо проект уведомления об отказе в предоставлении муниципальной услуги  направляются на подпись главе Администрации сельсовета/сельсовета.</w:t>
      </w:r>
    </w:p>
    <w:p w:rsidR="001936E3" w:rsidRPr="001936E3" w:rsidRDefault="001936E3" w:rsidP="001936E3">
      <w:pPr>
        <w:widowControl w:val="0"/>
        <w:autoSpaceDE w:val="0"/>
        <w:autoSpaceDN w:val="0"/>
        <w:adjustRightInd w:val="0"/>
        <w:ind w:firstLine="708"/>
        <w:jc w:val="both"/>
        <w:rPr>
          <w:sz w:val="26"/>
          <w:szCs w:val="26"/>
        </w:rPr>
      </w:pPr>
      <w:r w:rsidRPr="001936E3">
        <w:rPr>
          <w:sz w:val="26"/>
          <w:szCs w:val="26"/>
        </w:rPr>
        <w:t>3.3.5. Результатом выполнения административной процедуры является подготовка проекта уведомления о предоставлении муниципальной услуги, либо проекта уведомления об отказе в предоставлении муниципальной услуги с указанием мотивированных причин отказа. Срок выполнения данной административной процедуры не должен превышать двадцати дней.</w:t>
      </w:r>
    </w:p>
    <w:p w:rsidR="001936E3" w:rsidRPr="001936E3" w:rsidRDefault="001936E3" w:rsidP="001936E3">
      <w:pPr>
        <w:widowControl w:val="0"/>
        <w:autoSpaceDE w:val="0"/>
        <w:autoSpaceDN w:val="0"/>
        <w:adjustRightInd w:val="0"/>
        <w:ind w:firstLine="708"/>
        <w:jc w:val="both"/>
        <w:rPr>
          <w:sz w:val="26"/>
          <w:szCs w:val="26"/>
        </w:rPr>
      </w:pPr>
      <w:r w:rsidRPr="001936E3">
        <w:rPr>
          <w:sz w:val="26"/>
          <w:szCs w:val="26"/>
        </w:rPr>
        <w:t>3.4.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1936E3" w:rsidRPr="001936E3" w:rsidRDefault="001936E3" w:rsidP="001936E3">
      <w:pPr>
        <w:ind w:firstLine="720"/>
        <w:jc w:val="both"/>
        <w:rPr>
          <w:sz w:val="26"/>
          <w:szCs w:val="26"/>
        </w:rPr>
      </w:pPr>
      <w:r w:rsidRPr="001936E3">
        <w:rPr>
          <w:sz w:val="26"/>
          <w:szCs w:val="26"/>
        </w:rPr>
        <w:t>3.4.1. Основанием для начала административной процедуры по принятию решения о предоставлении (об отказе в предоставлении) муниципальной услуги является поступление главе Администрации сельсовета/сельсовета подготовленных уполномоченным специалистом проекта уведомления о предоставлении муниципальной услуги, и приложенных документов либо проекта уведомления об отказе в предоставлении муниципальной услуги с указанием мотивированных причин отказа.</w:t>
      </w:r>
    </w:p>
    <w:p w:rsidR="001936E3" w:rsidRPr="001936E3" w:rsidRDefault="001936E3" w:rsidP="001936E3">
      <w:pPr>
        <w:ind w:firstLine="720"/>
        <w:jc w:val="both"/>
        <w:rPr>
          <w:sz w:val="26"/>
          <w:szCs w:val="26"/>
        </w:rPr>
      </w:pPr>
      <w:r w:rsidRPr="001936E3">
        <w:rPr>
          <w:sz w:val="26"/>
          <w:szCs w:val="26"/>
        </w:rPr>
        <w:t xml:space="preserve">3.4.2. Глава Администрации сельсовета/сельсовета рассматривает представленные документы, подписывает уведомление о предоставлении муниципальной услуги либо </w:t>
      </w:r>
      <w:r w:rsidRPr="001936E3">
        <w:rPr>
          <w:rFonts w:eastAsia="Calibri"/>
          <w:sz w:val="26"/>
          <w:szCs w:val="26"/>
          <w:lang w:eastAsia="en-US"/>
        </w:rPr>
        <w:t>мотивированный</w:t>
      </w:r>
      <w:r w:rsidRPr="001936E3">
        <w:rPr>
          <w:sz w:val="26"/>
          <w:szCs w:val="26"/>
        </w:rPr>
        <w:t xml:space="preserve"> отказ в предоставлении муниципальной услуги и направляет их уполномоченному специалисту. Максимальный срок выполнения действий данной административной процедуры не должен превышать пяти рабочих дней.</w:t>
      </w:r>
    </w:p>
    <w:p w:rsidR="001936E3" w:rsidRPr="001936E3" w:rsidRDefault="001936E3" w:rsidP="001936E3">
      <w:pPr>
        <w:autoSpaceDE w:val="0"/>
        <w:autoSpaceDN w:val="0"/>
        <w:adjustRightInd w:val="0"/>
        <w:ind w:firstLine="540"/>
        <w:jc w:val="both"/>
        <w:rPr>
          <w:sz w:val="26"/>
          <w:szCs w:val="26"/>
        </w:rPr>
      </w:pPr>
      <w:r w:rsidRPr="001936E3">
        <w:rPr>
          <w:sz w:val="26"/>
          <w:szCs w:val="26"/>
        </w:rPr>
        <w:t>Если для использования помещения в качестве жилого или нежилого помещения требуется проведение его переустройства, и (или) перепланировки, и (или) иных работ, уведомление, указанное абзаце первом настоящего подпункта, является основанием проведения соответствующих переустройства, и (или) перепланировки с учетом проекта переустройства и (или) перепланировки, и (или) иных работ с учетом перечня таких работ, указанных в предусмотренном абзацем первым настоящего подпункта документе.</w:t>
      </w:r>
    </w:p>
    <w:p w:rsidR="001936E3" w:rsidRPr="001936E3" w:rsidRDefault="001936E3" w:rsidP="001936E3">
      <w:pPr>
        <w:autoSpaceDE w:val="0"/>
        <w:autoSpaceDN w:val="0"/>
        <w:adjustRightInd w:val="0"/>
        <w:ind w:firstLine="540"/>
        <w:jc w:val="both"/>
        <w:rPr>
          <w:sz w:val="26"/>
          <w:szCs w:val="26"/>
        </w:rPr>
      </w:pPr>
      <w:r w:rsidRPr="001936E3">
        <w:rPr>
          <w:sz w:val="26"/>
          <w:szCs w:val="26"/>
        </w:rPr>
        <w:t>Завершение переустройства, и (или) перепланировки, и (или) иных работ подтверждается актом приемочной комиссии, сформированной Администрацией сельсовета (далее - Акт приемочной комиссии). Акт приемочной комиссии, подтверждающий завершение переустройства и (или) перепланировки, должен быть направлен Администрацией сельсовета, в орган или организацию, осуществляющие государственный учет объектов недвижимого имущества в соответствии с Федеральным законом от 24 июля 2007 года N 221-ФЗ "О государственном кадастре недвижимости". Акт приемочной комиссии подтверждает окончание перевода помещения и является основанием использования переведенного помещения в качестве жилого или нежилого помещения.</w:t>
      </w:r>
    </w:p>
    <w:p w:rsidR="001936E3" w:rsidRPr="001936E3" w:rsidRDefault="001936E3" w:rsidP="001936E3">
      <w:pPr>
        <w:ind w:firstLine="720"/>
        <w:jc w:val="both"/>
        <w:rPr>
          <w:sz w:val="26"/>
          <w:szCs w:val="26"/>
        </w:rPr>
      </w:pPr>
      <w:r w:rsidRPr="001936E3">
        <w:rPr>
          <w:sz w:val="26"/>
          <w:szCs w:val="26"/>
        </w:rPr>
        <w:t>3.4.3. Информирование и выдача результата предоставления муниципальной услуги.</w:t>
      </w:r>
    </w:p>
    <w:p w:rsidR="001936E3" w:rsidRPr="001936E3" w:rsidRDefault="001936E3" w:rsidP="001936E3">
      <w:pPr>
        <w:ind w:firstLine="720"/>
        <w:jc w:val="both"/>
        <w:rPr>
          <w:sz w:val="26"/>
          <w:szCs w:val="26"/>
        </w:rPr>
      </w:pPr>
      <w:r w:rsidRPr="001936E3">
        <w:rPr>
          <w:sz w:val="26"/>
          <w:szCs w:val="26"/>
        </w:rPr>
        <w:t>3.4.3.1. Уполномоченный специалист не позднее чем через три  рабочих дня со дня принятия одного из указанных в пункта 2.4 Административного регламента решений выдает или направляет по адресу, указанному в заявлении, либо через Многофункциональный центр</w:t>
      </w:r>
      <w:r w:rsidRPr="001936E3">
        <w:rPr>
          <w:bCs/>
          <w:sz w:val="26"/>
          <w:szCs w:val="26"/>
        </w:rPr>
        <w:t xml:space="preserve"> </w:t>
      </w:r>
      <w:r w:rsidRPr="001936E3">
        <w:rPr>
          <w:sz w:val="26"/>
          <w:szCs w:val="26"/>
        </w:rPr>
        <w:t>заявителю документ, подтверждающий принятие одного из указанных решений.</w:t>
      </w:r>
    </w:p>
    <w:p w:rsidR="001936E3" w:rsidRPr="001936E3" w:rsidRDefault="001936E3" w:rsidP="001936E3">
      <w:pPr>
        <w:ind w:firstLine="709"/>
        <w:jc w:val="both"/>
        <w:rPr>
          <w:rFonts w:eastAsia="Calibri"/>
          <w:sz w:val="26"/>
          <w:szCs w:val="26"/>
          <w:lang w:eastAsia="en-US"/>
        </w:rPr>
      </w:pPr>
      <w:r w:rsidRPr="001936E3">
        <w:rPr>
          <w:rFonts w:eastAsia="Calibri"/>
          <w:sz w:val="26"/>
          <w:szCs w:val="26"/>
          <w:lang w:eastAsia="en-US"/>
        </w:rPr>
        <w:t>3.4.3.2. При обращении заявителя через Единый портал государственных и</w:t>
      </w:r>
      <w:r w:rsidRPr="001936E3">
        <w:rPr>
          <w:sz w:val="26"/>
          <w:szCs w:val="26"/>
        </w:rPr>
        <w:t xml:space="preserve"> муниципальных услуг (функций)</w:t>
      </w:r>
      <w:r w:rsidRPr="001936E3">
        <w:rPr>
          <w:bCs/>
          <w:sz w:val="26"/>
          <w:szCs w:val="26"/>
        </w:rPr>
        <w:t xml:space="preserve"> уведомление о принятом решении и о необходимости явиться за получением результата </w:t>
      </w:r>
      <w:r w:rsidRPr="001936E3">
        <w:rPr>
          <w:rFonts w:eastAsia="Calibri"/>
          <w:sz w:val="26"/>
          <w:szCs w:val="26"/>
          <w:lang w:eastAsia="en-US"/>
        </w:rPr>
        <w:t xml:space="preserve">(уведомление о статусе заявления) </w:t>
      </w:r>
      <w:r w:rsidRPr="001936E3">
        <w:rPr>
          <w:bCs/>
          <w:sz w:val="26"/>
          <w:szCs w:val="26"/>
        </w:rPr>
        <w:t>направляется заявителю</w:t>
      </w:r>
      <w:r w:rsidRPr="001936E3">
        <w:rPr>
          <w:rFonts w:eastAsia="Calibri"/>
          <w:sz w:val="26"/>
          <w:szCs w:val="26"/>
          <w:lang w:eastAsia="en-US"/>
        </w:rPr>
        <w:t xml:space="preserve"> в «Личный кабинет» заявителя на Едином портале</w:t>
      </w:r>
      <w:r w:rsidRPr="001936E3">
        <w:rPr>
          <w:sz w:val="26"/>
          <w:szCs w:val="26"/>
        </w:rPr>
        <w:t xml:space="preserve"> государственных и </w:t>
      </w:r>
      <w:r w:rsidRPr="001936E3">
        <w:rPr>
          <w:rFonts w:eastAsia="Calibri"/>
          <w:sz w:val="26"/>
          <w:szCs w:val="26"/>
          <w:lang w:eastAsia="en-US"/>
        </w:rPr>
        <w:t>муниципальных услуг (функций) либо, по выбору заявителя, на электронную почту или путем направления СМС оповещения.</w:t>
      </w:r>
    </w:p>
    <w:p w:rsidR="001936E3" w:rsidRPr="001936E3" w:rsidRDefault="001936E3" w:rsidP="001936E3">
      <w:pPr>
        <w:ind w:firstLine="709"/>
        <w:jc w:val="both"/>
        <w:rPr>
          <w:rFonts w:eastAsia="Calibri"/>
          <w:sz w:val="26"/>
          <w:szCs w:val="26"/>
          <w:lang w:eastAsia="en-US"/>
        </w:rPr>
      </w:pPr>
      <w:r w:rsidRPr="001936E3">
        <w:rPr>
          <w:rFonts w:eastAsia="Calibri"/>
          <w:sz w:val="26"/>
          <w:szCs w:val="26"/>
          <w:lang w:eastAsia="en-US"/>
        </w:rPr>
        <w:t>Сверка производится немедленно, после чего подлинники возвращаются заявителю уполномоченным специалистом. Копии документов после проверки их соответствия оригиналам заверяется уполномоченным специалистом.</w:t>
      </w:r>
    </w:p>
    <w:p w:rsidR="001936E3" w:rsidRPr="001936E3" w:rsidRDefault="001936E3" w:rsidP="001936E3">
      <w:pPr>
        <w:widowControl w:val="0"/>
        <w:autoSpaceDE w:val="0"/>
        <w:autoSpaceDN w:val="0"/>
        <w:adjustRightInd w:val="0"/>
        <w:ind w:firstLine="720"/>
        <w:jc w:val="both"/>
        <w:rPr>
          <w:rFonts w:eastAsia="Calibri"/>
          <w:sz w:val="26"/>
          <w:szCs w:val="26"/>
          <w:lang w:eastAsia="en-US"/>
        </w:rPr>
      </w:pPr>
      <w:r w:rsidRPr="001936E3">
        <w:rPr>
          <w:sz w:val="26"/>
          <w:szCs w:val="26"/>
        </w:rPr>
        <w:t xml:space="preserve"> </w:t>
      </w:r>
      <w:r w:rsidRPr="001936E3">
        <w:rPr>
          <w:rFonts w:eastAsia="Calibri"/>
          <w:sz w:val="26"/>
          <w:szCs w:val="26"/>
          <w:lang w:eastAsia="en-US"/>
        </w:rPr>
        <w:t>3.4.3.3.</w:t>
      </w:r>
      <w:r w:rsidRPr="001936E3">
        <w:rPr>
          <w:bCs/>
          <w:iCs/>
          <w:sz w:val="26"/>
          <w:szCs w:val="26"/>
        </w:rPr>
        <w:t xml:space="preserve"> </w:t>
      </w:r>
      <w:r w:rsidRPr="001936E3">
        <w:rPr>
          <w:rFonts w:eastAsia="Calibri"/>
          <w:sz w:val="26"/>
          <w:szCs w:val="26"/>
          <w:lang w:eastAsia="en-US"/>
        </w:rPr>
        <w:t>При предоставлении муниципальной услуги через Многофункциональный центр Администрация сельсовета</w:t>
      </w:r>
      <w:r w:rsidRPr="001936E3">
        <w:rPr>
          <w:rFonts w:eastAsia="Calibri"/>
          <w:sz w:val="26"/>
          <w:szCs w:val="26"/>
          <w:u w:val="single"/>
          <w:lang w:eastAsia="en-US"/>
        </w:rPr>
        <w:t>:</w:t>
      </w:r>
      <w:r w:rsidRPr="001936E3">
        <w:rPr>
          <w:rFonts w:eastAsia="Calibri"/>
          <w:sz w:val="26"/>
          <w:szCs w:val="26"/>
          <w:lang w:eastAsia="en-US"/>
        </w:rPr>
        <w:t xml:space="preserve"> </w:t>
      </w:r>
    </w:p>
    <w:p w:rsidR="001936E3" w:rsidRPr="001936E3" w:rsidRDefault="001936E3" w:rsidP="001936E3">
      <w:pPr>
        <w:ind w:firstLine="720"/>
        <w:jc w:val="both"/>
        <w:rPr>
          <w:rFonts w:eastAsia="Calibri"/>
          <w:sz w:val="26"/>
          <w:szCs w:val="26"/>
          <w:lang w:eastAsia="en-US"/>
        </w:rPr>
      </w:pPr>
      <w:r w:rsidRPr="001936E3">
        <w:rPr>
          <w:rFonts w:eastAsia="Calibri"/>
          <w:sz w:val="26"/>
          <w:szCs w:val="26"/>
          <w:lang w:eastAsia="en-US"/>
        </w:rPr>
        <w:t>1) в срок, указанный в пункте 3.4.3.1 Административного регламента, направляет решение о предоставлении или об отказе в предоставлении муниципальной услуги 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1936E3" w:rsidRPr="001936E3" w:rsidRDefault="001936E3" w:rsidP="001936E3">
      <w:pPr>
        <w:ind w:firstLine="720"/>
        <w:jc w:val="both"/>
        <w:rPr>
          <w:rFonts w:eastAsia="Calibri"/>
          <w:sz w:val="26"/>
          <w:szCs w:val="26"/>
          <w:lang w:eastAsia="en-US"/>
        </w:rPr>
      </w:pPr>
      <w:r w:rsidRPr="001936E3">
        <w:rPr>
          <w:rFonts w:eastAsia="Calibri"/>
          <w:sz w:val="26"/>
          <w:szCs w:val="26"/>
          <w:lang w:eastAsia="en-US"/>
        </w:rPr>
        <w:t>2) в срок, указанный в пункте 3.4.3.1 Административного регламента,  сообщает о принятом решении заявителю</w:t>
      </w:r>
      <w:r w:rsidRPr="001936E3">
        <w:rPr>
          <w:bCs/>
          <w:sz w:val="26"/>
          <w:szCs w:val="26"/>
        </w:rPr>
        <w:t xml:space="preserve"> и</w:t>
      </w:r>
      <w:r w:rsidRPr="001936E3">
        <w:rPr>
          <w:rFonts w:eastAsia="Calibri"/>
          <w:sz w:val="26"/>
          <w:szCs w:val="26"/>
          <w:lang w:eastAsia="en-US"/>
        </w:rPr>
        <w:t xml:space="preserve"> выдает соответствующий документ заявителю при его личном обращении </w:t>
      </w:r>
      <w:r w:rsidRPr="001936E3">
        <w:rPr>
          <w:sz w:val="26"/>
          <w:szCs w:val="26"/>
        </w:rPr>
        <w:t xml:space="preserve">либо направляет по адресу, указанному в заявлении, </w:t>
      </w:r>
      <w:r w:rsidRPr="001936E3">
        <w:rPr>
          <w:rFonts w:eastAsia="Calibri"/>
          <w:sz w:val="26"/>
          <w:szCs w:val="26"/>
          <w:lang w:eastAsia="en-US"/>
        </w:rPr>
        <w:t xml:space="preserve">а также направляет в Многофункциональный центр </w:t>
      </w:r>
      <w:r w:rsidRPr="001936E3">
        <w:rPr>
          <w:sz w:val="26"/>
          <w:szCs w:val="26"/>
        </w:rPr>
        <w:t>уведомление, в котором раскрывает суть решения, принятого по обращению, указывает дату принятия решения</w:t>
      </w:r>
      <w:r w:rsidRPr="001936E3">
        <w:rPr>
          <w:rFonts w:eastAsia="Calibri"/>
          <w:sz w:val="26"/>
          <w:szCs w:val="26"/>
          <w:lang w:eastAsia="en-US"/>
        </w:rPr>
        <w:t xml:space="preserve"> (при отметке в заявлении о получении услуги в Администрации сельсовета.</w:t>
      </w:r>
    </w:p>
    <w:p w:rsidR="001936E3" w:rsidRPr="001936E3" w:rsidRDefault="001936E3" w:rsidP="001936E3">
      <w:pPr>
        <w:widowControl w:val="0"/>
        <w:autoSpaceDE w:val="0"/>
        <w:autoSpaceDN w:val="0"/>
        <w:adjustRightInd w:val="0"/>
        <w:ind w:firstLine="720"/>
        <w:jc w:val="both"/>
        <w:rPr>
          <w:rFonts w:eastAsia="Calibri"/>
          <w:sz w:val="26"/>
          <w:szCs w:val="26"/>
          <w:lang w:eastAsia="en-US"/>
        </w:rPr>
      </w:pPr>
      <w:r w:rsidRPr="001936E3">
        <w:rPr>
          <w:rFonts w:eastAsia="Calibri"/>
          <w:sz w:val="26"/>
          <w:szCs w:val="26"/>
          <w:lang w:eastAsia="en-US"/>
        </w:rPr>
        <w:t>3.4.3.4. Заявителю передаются документы, подготовленные Администрацией сельсовета по результатам предоставления муниципальной услуги, а также документы, подлежащие возврату заявителю по завершению предоставления услуги (при наличии).</w:t>
      </w:r>
    </w:p>
    <w:p w:rsidR="001936E3" w:rsidRPr="001936E3" w:rsidRDefault="001936E3" w:rsidP="001936E3">
      <w:pPr>
        <w:ind w:firstLine="720"/>
        <w:jc w:val="both"/>
        <w:rPr>
          <w:rFonts w:eastAsia="Calibri"/>
          <w:sz w:val="26"/>
          <w:szCs w:val="26"/>
          <w:lang w:eastAsia="en-US"/>
        </w:rPr>
      </w:pPr>
      <w:r w:rsidRPr="001936E3">
        <w:rPr>
          <w:rFonts w:eastAsia="Calibri"/>
          <w:sz w:val="26"/>
          <w:szCs w:val="26"/>
          <w:lang w:eastAsia="en-US"/>
        </w:rPr>
        <w:t>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1936E3" w:rsidRPr="001936E3" w:rsidRDefault="001936E3" w:rsidP="001936E3">
      <w:pPr>
        <w:widowControl w:val="0"/>
        <w:autoSpaceDE w:val="0"/>
        <w:autoSpaceDN w:val="0"/>
        <w:adjustRightInd w:val="0"/>
        <w:ind w:firstLine="720"/>
        <w:jc w:val="both"/>
        <w:rPr>
          <w:rFonts w:eastAsia="Calibri"/>
          <w:sz w:val="26"/>
          <w:szCs w:val="26"/>
          <w:lang w:eastAsia="en-US"/>
        </w:rPr>
      </w:pPr>
      <w:r w:rsidRPr="001936E3">
        <w:rPr>
          <w:rFonts w:eastAsia="Calibri"/>
          <w:sz w:val="26"/>
          <w:szCs w:val="26"/>
          <w:lang w:eastAsia="en-US"/>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1936E3" w:rsidRPr="001936E3" w:rsidRDefault="001936E3" w:rsidP="001936E3">
      <w:pPr>
        <w:widowControl w:val="0"/>
        <w:autoSpaceDE w:val="0"/>
        <w:autoSpaceDN w:val="0"/>
        <w:adjustRightInd w:val="0"/>
        <w:ind w:firstLine="720"/>
        <w:jc w:val="both"/>
        <w:rPr>
          <w:sz w:val="26"/>
          <w:szCs w:val="26"/>
        </w:rPr>
      </w:pPr>
      <w:r w:rsidRPr="001936E3">
        <w:rPr>
          <w:rFonts w:eastAsia="Calibri"/>
          <w:sz w:val="26"/>
          <w:szCs w:val="26"/>
          <w:lang w:eastAsia="en-US"/>
        </w:rPr>
        <w:t xml:space="preserve">3.4.4. </w:t>
      </w:r>
      <w:r w:rsidRPr="001936E3">
        <w:rPr>
          <w:sz w:val="26"/>
          <w:szCs w:val="26"/>
        </w:rPr>
        <w:t>Результатом выполнения административной процедуры является:</w:t>
      </w:r>
    </w:p>
    <w:p w:rsidR="001936E3" w:rsidRPr="001936E3" w:rsidRDefault="001936E3" w:rsidP="001936E3">
      <w:pPr>
        <w:autoSpaceDE w:val="0"/>
        <w:autoSpaceDN w:val="0"/>
        <w:adjustRightInd w:val="0"/>
        <w:ind w:firstLine="709"/>
        <w:jc w:val="both"/>
        <w:rPr>
          <w:sz w:val="26"/>
          <w:szCs w:val="26"/>
        </w:rPr>
      </w:pPr>
      <w:r w:rsidRPr="001936E3">
        <w:rPr>
          <w:sz w:val="26"/>
          <w:szCs w:val="26"/>
        </w:rPr>
        <w:t>1) выдача уведомления о переводе жилого помещения в нежилое или нежилого помещения в жилое помещение;</w:t>
      </w:r>
    </w:p>
    <w:p w:rsidR="001936E3" w:rsidRPr="001936E3" w:rsidRDefault="001936E3" w:rsidP="001936E3">
      <w:pPr>
        <w:widowControl w:val="0"/>
        <w:autoSpaceDE w:val="0"/>
        <w:autoSpaceDN w:val="0"/>
        <w:adjustRightInd w:val="0"/>
        <w:ind w:firstLine="709"/>
        <w:jc w:val="both"/>
        <w:rPr>
          <w:sz w:val="26"/>
          <w:szCs w:val="26"/>
        </w:rPr>
      </w:pPr>
      <w:r w:rsidRPr="001936E3">
        <w:rPr>
          <w:sz w:val="26"/>
          <w:szCs w:val="26"/>
        </w:rPr>
        <w:t>2) выдача уведомления об отказе в предоставлении муниципальной услуги.</w:t>
      </w:r>
    </w:p>
    <w:p w:rsidR="001936E3" w:rsidRPr="001936E3" w:rsidRDefault="001936E3" w:rsidP="001936E3">
      <w:pPr>
        <w:ind w:firstLine="708"/>
        <w:jc w:val="both"/>
        <w:rPr>
          <w:sz w:val="26"/>
          <w:szCs w:val="26"/>
        </w:rPr>
      </w:pPr>
      <w:r w:rsidRPr="001936E3">
        <w:rPr>
          <w:sz w:val="26"/>
          <w:szCs w:val="26"/>
        </w:rPr>
        <w:t>Максимальный срок выполнения данной административной процедуры не должен превышать пятнадцать дней.</w:t>
      </w:r>
    </w:p>
    <w:p w:rsidR="001936E3" w:rsidRPr="001936E3" w:rsidRDefault="001936E3" w:rsidP="001936E3">
      <w:pPr>
        <w:autoSpaceDE w:val="0"/>
        <w:autoSpaceDN w:val="0"/>
        <w:adjustRightInd w:val="0"/>
        <w:ind w:firstLine="540"/>
        <w:jc w:val="both"/>
        <w:outlineLvl w:val="2"/>
        <w:rPr>
          <w:sz w:val="26"/>
          <w:szCs w:val="26"/>
        </w:rPr>
      </w:pPr>
    </w:p>
    <w:p w:rsidR="001936E3" w:rsidRPr="001936E3" w:rsidRDefault="001936E3" w:rsidP="001936E3">
      <w:pPr>
        <w:autoSpaceDE w:val="0"/>
        <w:autoSpaceDN w:val="0"/>
        <w:adjustRightInd w:val="0"/>
        <w:jc w:val="center"/>
        <w:rPr>
          <w:b/>
          <w:sz w:val="26"/>
          <w:szCs w:val="26"/>
        </w:rPr>
      </w:pPr>
      <w:r w:rsidRPr="001936E3">
        <w:rPr>
          <w:b/>
          <w:sz w:val="26"/>
          <w:szCs w:val="26"/>
          <w:lang w:val="en-US"/>
        </w:rPr>
        <w:t>IV</w:t>
      </w:r>
      <w:r w:rsidRPr="001936E3">
        <w:rPr>
          <w:b/>
          <w:sz w:val="26"/>
          <w:szCs w:val="26"/>
        </w:rPr>
        <w:t>. Формы контроля за исполнением Административного регламента</w:t>
      </w:r>
    </w:p>
    <w:p w:rsidR="001936E3" w:rsidRPr="001936E3" w:rsidRDefault="001936E3" w:rsidP="001936E3">
      <w:pPr>
        <w:autoSpaceDE w:val="0"/>
        <w:autoSpaceDN w:val="0"/>
        <w:adjustRightInd w:val="0"/>
        <w:jc w:val="center"/>
        <w:rPr>
          <w:b/>
          <w:sz w:val="26"/>
          <w:szCs w:val="26"/>
        </w:rPr>
      </w:pPr>
    </w:p>
    <w:p w:rsidR="001936E3" w:rsidRPr="001936E3" w:rsidRDefault="001936E3" w:rsidP="001936E3">
      <w:pPr>
        <w:autoSpaceDE w:val="0"/>
        <w:autoSpaceDN w:val="0"/>
        <w:adjustRightInd w:val="0"/>
        <w:ind w:firstLine="720"/>
        <w:jc w:val="both"/>
        <w:rPr>
          <w:sz w:val="26"/>
          <w:szCs w:val="26"/>
        </w:rPr>
      </w:pPr>
      <w:r w:rsidRPr="001936E3">
        <w:rPr>
          <w:sz w:val="26"/>
          <w:szCs w:val="26"/>
        </w:rPr>
        <w:t xml:space="preserve">4.1. Контроль за предоставлением муниципальной услуги осуществляется в форме текущего контроля за соблюдением и исполнением </w:t>
      </w:r>
      <w:r w:rsidRPr="001936E3">
        <w:rPr>
          <w:rFonts w:eastAsia="Calibri"/>
          <w:sz w:val="26"/>
          <w:szCs w:val="26"/>
          <w:lang w:eastAsia="en-US"/>
        </w:rPr>
        <w:t xml:space="preserve">ответственными </w:t>
      </w:r>
      <w:r w:rsidRPr="001936E3">
        <w:rPr>
          <w:sz w:val="26"/>
          <w:szCs w:val="26"/>
        </w:rPr>
        <w:t>должностными лицами Администрации сельсовета положений Административного регламента, плановых и внеплановых проверок полноты и качества предоставления муниципальной услуги.</w:t>
      </w:r>
    </w:p>
    <w:p w:rsidR="001936E3" w:rsidRPr="001936E3" w:rsidRDefault="001936E3" w:rsidP="001936E3">
      <w:pPr>
        <w:widowControl w:val="0"/>
        <w:tabs>
          <w:tab w:val="left" w:pos="426"/>
        </w:tabs>
        <w:ind w:firstLine="720"/>
        <w:jc w:val="both"/>
        <w:rPr>
          <w:spacing w:val="-4"/>
          <w:sz w:val="26"/>
          <w:szCs w:val="26"/>
        </w:rPr>
      </w:pPr>
      <w:r w:rsidRPr="001936E3">
        <w:rPr>
          <w:rFonts w:eastAsia="Calibri"/>
          <w:sz w:val="26"/>
          <w:szCs w:val="26"/>
          <w:lang w:eastAsia="en-US"/>
        </w:rPr>
        <w:t>4.2.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1936E3">
        <w:rPr>
          <w:sz w:val="26"/>
          <w:szCs w:val="26"/>
        </w:rPr>
        <w:t xml:space="preserve"> должностными</w:t>
      </w:r>
      <w:r w:rsidRPr="001936E3">
        <w:rPr>
          <w:rFonts w:eastAsia="Calibri"/>
          <w:sz w:val="26"/>
          <w:szCs w:val="26"/>
          <w:lang w:eastAsia="en-US"/>
        </w:rPr>
        <w:t xml:space="preserve"> лицами </w:t>
      </w:r>
      <w:r w:rsidRPr="001936E3">
        <w:rPr>
          <w:spacing w:val="-4"/>
          <w:sz w:val="26"/>
          <w:szCs w:val="26"/>
        </w:rPr>
        <w:t>осуществляется главой Новичихинского района, главой Администрации сельсовета/сельсовета.</w:t>
      </w:r>
    </w:p>
    <w:p w:rsidR="001936E3" w:rsidRPr="001936E3" w:rsidRDefault="001936E3" w:rsidP="001936E3">
      <w:pPr>
        <w:ind w:firstLine="720"/>
        <w:jc w:val="both"/>
        <w:rPr>
          <w:rFonts w:eastAsia="Calibri"/>
          <w:sz w:val="26"/>
          <w:szCs w:val="26"/>
          <w:lang w:eastAsia="en-US"/>
        </w:rPr>
      </w:pPr>
      <w:r w:rsidRPr="001936E3">
        <w:rPr>
          <w:rFonts w:eastAsia="Calibri"/>
          <w:sz w:val="26"/>
          <w:szCs w:val="26"/>
          <w:lang w:eastAsia="en-US"/>
        </w:rPr>
        <w:t>4.3.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1936E3" w:rsidRPr="001936E3" w:rsidRDefault="001936E3" w:rsidP="001936E3">
      <w:pPr>
        <w:widowControl w:val="0"/>
        <w:tabs>
          <w:tab w:val="left" w:pos="426"/>
        </w:tabs>
        <w:ind w:firstLine="720"/>
        <w:jc w:val="both"/>
        <w:rPr>
          <w:spacing w:val="-4"/>
          <w:sz w:val="26"/>
          <w:szCs w:val="26"/>
        </w:rPr>
      </w:pPr>
      <w:r w:rsidRPr="001936E3">
        <w:rPr>
          <w:spacing w:val="-4"/>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1936E3" w:rsidRPr="001936E3" w:rsidRDefault="001936E3" w:rsidP="001936E3">
      <w:pPr>
        <w:widowControl w:val="0"/>
        <w:tabs>
          <w:tab w:val="left" w:pos="426"/>
        </w:tabs>
        <w:ind w:firstLine="720"/>
        <w:jc w:val="both"/>
        <w:rPr>
          <w:sz w:val="26"/>
          <w:szCs w:val="26"/>
        </w:rPr>
      </w:pPr>
      <w:r w:rsidRPr="001936E3">
        <w:rPr>
          <w:sz w:val="26"/>
          <w:szCs w:val="26"/>
        </w:rPr>
        <w:t>Для проведения проверки полноты и качества предоставления муниципальной услуги формируется комиссия, состав которой утверждается главой (заместителем главы Администрации) Новичихинского района, главой Администрации сельсовет/сельсовета.</w:t>
      </w:r>
    </w:p>
    <w:p w:rsidR="001936E3" w:rsidRPr="001936E3" w:rsidRDefault="001936E3" w:rsidP="001936E3">
      <w:pPr>
        <w:widowControl w:val="0"/>
        <w:tabs>
          <w:tab w:val="left" w:pos="426"/>
        </w:tabs>
        <w:ind w:firstLine="720"/>
        <w:jc w:val="both"/>
        <w:rPr>
          <w:sz w:val="26"/>
          <w:szCs w:val="26"/>
        </w:rPr>
      </w:pPr>
      <w:r w:rsidRPr="001936E3">
        <w:rPr>
          <w:spacing w:val="-2"/>
          <w:sz w:val="26"/>
          <w:szCs w:val="26"/>
        </w:rPr>
        <w:t>Результаты деятельности комиссии оформляются в виде Акта</w:t>
      </w:r>
      <w:r w:rsidRPr="001936E3">
        <w:rPr>
          <w:sz w:val="26"/>
          <w:szCs w:val="26"/>
        </w:rPr>
        <w:t xml:space="preserve"> проверки полноты и качества предоставления муниципальной услуги (далее – Акт)</w:t>
      </w:r>
      <w:r w:rsidRPr="001936E3">
        <w:rPr>
          <w:spacing w:val="-2"/>
          <w:sz w:val="26"/>
          <w:szCs w:val="26"/>
        </w:rPr>
        <w:t xml:space="preserve">, в котором отмечаются выявленные недостатки и предложения по их устранению. </w:t>
      </w:r>
      <w:r w:rsidRPr="001936E3">
        <w:rPr>
          <w:sz w:val="26"/>
          <w:szCs w:val="26"/>
        </w:rPr>
        <w:t>Акт подписывается членами комиссии.</w:t>
      </w:r>
    </w:p>
    <w:p w:rsidR="001936E3" w:rsidRPr="001936E3" w:rsidRDefault="001936E3" w:rsidP="001936E3">
      <w:pPr>
        <w:autoSpaceDE w:val="0"/>
        <w:autoSpaceDN w:val="0"/>
        <w:adjustRightInd w:val="0"/>
        <w:ind w:firstLine="720"/>
        <w:jc w:val="both"/>
        <w:outlineLvl w:val="1"/>
        <w:rPr>
          <w:rFonts w:eastAsia="Calibri"/>
          <w:sz w:val="26"/>
          <w:szCs w:val="26"/>
          <w:lang w:eastAsia="en-US"/>
        </w:rPr>
      </w:pPr>
      <w:r w:rsidRPr="001936E3">
        <w:rPr>
          <w:rFonts w:eastAsia="Calibri"/>
          <w:sz w:val="26"/>
          <w:szCs w:val="26"/>
          <w:lang w:eastAsia="en-US"/>
        </w:rPr>
        <w:t>4.4. Ответственность муниципальных служащих Администрации сельсовета и иных должностных лиц за решения и действия (бездействие), принимаемые (осуществляемые) в ходе предоставления муниципальной услуги.</w:t>
      </w:r>
    </w:p>
    <w:p w:rsidR="001936E3" w:rsidRPr="001936E3" w:rsidRDefault="001936E3" w:rsidP="001936E3">
      <w:pPr>
        <w:widowControl w:val="0"/>
        <w:ind w:firstLine="720"/>
        <w:jc w:val="both"/>
        <w:rPr>
          <w:sz w:val="26"/>
          <w:szCs w:val="26"/>
        </w:rPr>
      </w:pPr>
      <w:r w:rsidRPr="001936E3">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1936E3" w:rsidRPr="001936E3" w:rsidRDefault="001936E3" w:rsidP="001936E3">
      <w:pPr>
        <w:widowControl w:val="0"/>
        <w:ind w:firstLine="720"/>
        <w:jc w:val="both"/>
        <w:rPr>
          <w:sz w:val="26"/>
          <w:szCs w:val="26"/>
        </w:rPr>
      </w:pPr>
      <w:r w:rsidRPr="001936E3">
        <w:rPr>
          <w:sz w:val="26"/>
          <w:szCs w:val="26"/>
        </w:rPr>
        <w:t xml:space="preserve">Персональная ответственность </w:t>
      </w:r>
      <w:r w:rsidRPr="001936E3">
        <w:rPr>
          <w:rFonts w:eastAsia="Calibri"/>
          <w:sz w:val="26"/>
          <w:szCs w:val="26"/>
          <w:lang w:eastAsia="en-US"/>
        </w:rPr>
        <w:t xml:space="preserve">должностных лиц Администрации сельсовета </w:t>
      </w:r>
      <w:r w:rsidRPr="001936E3">
        <w:rPr>
          <w:sz w:val="26"/>
          <w:szCs w:val="26"/>
        </w:rPr>
        <w:t>закрепляется в их должностных инструкциях в соответствии с требованиями законодательства Российской Федерации.</w:t>
      </w:r>
    </w:p>
    <w:p w:rsidR="001936E3" w:rsidRPr="001936E3" w:rsidRDefault="001936E3" w:rsidP="001936E3">
      <w:pPr>
        <w:widowControl w:val="0"/>
        <w:autoSpaceDE w:val="0"/>
        <w:autoSpaceDN w:val="0"/>
        <w:adjustRightInd w:val="0"/>
        <w:jc w:val="center"/>
        <w:outlineLvl w:val="2"/>
        <w:rPr>
          <w:sz w:val="26"/>
          <w:szCs w:val="26"/>
        </w:rPr>
      </w:pPr>
    </w:p>
    <w:p w:rsidR="001936E3" w:rsidRPr="001936E3" w:rsidRDefault="001936E3" w:rsidP="001936E3">
      <w:pPr>
        <w:widowControl w:val="0"/>
        <w:ind w:right="79"/>
        <w:jc w:val="center"/>
        <w:rPr>
          <w:b/>
          <w:sz w:val="26"/>
          <w:szCs w:val="26"/>
        </w:rPr>
      </w:pPr>
      <w:r w:rsidRPr="001936E3">
        <w:rPr>
          <w:b/>
          <w:sz w:val="26"/>
          <w:szCs w:val="26"/>
          <w:lang w:val="en-US"/>
        </w:rPr>
        <w:t>V</w:t>
      </w:r>
      <w:r w:rsidRPr="001936E3">
        <w:rPr>
          <w:b/>
          <w:sz w:val="26"/>
          <w:szCs w:val="26"/>
        </w:rPr>
        <w:t xml:space="preserve">. Досудебный (внесудебный) порядок обжалования решений и </w:t>
      </w:r>
      <w:r w:rsidRPr="001936E3">
        <w:rPr>
          <w:b/>
          <w:sz w:val="26"/>
          <w:szCs w:val="26"/>
        </w:rPr>
        <w:br/>
        <w:t>действий (бездействия) органа, предоставляющего муниципальную услугу, а также должностных лиц, муниципальных служащих</w:t>
      </w:r>
    </w:p>
    <w:p w:rsidR="001936E3" w:rsidRPr="001936E3" w:rsidRDefault="001936E3" w:rsidP="001936E3">
      <w:pPr>
        <w:widowControl w:val="0"/>
        <w:ind w:right="79"/>
        <w:jc w:val="center"/>
        <w:rPr>
          <w:sz w:val="26"/>
          <w:szCs w:val="26"/>
        </w:rPr>
      </w:pP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5.1. Заявитель (его представитель) имеет право обжаловать решения и действия (бездействие) Администрации сельсовета, предоставляющего муниципальную услугу, должностного лица либо муниципального служащего, принятые (осуществляемые) в ходе предоставления муниципальной услуги, в досудебном (внесудебном) порядке.</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5.2. Заявитель может обратиться с жалобой, в том числе в следующих случаях:</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1) нарушение срока регистрации запроса заявителя о предоставлении муниципальной услуги;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2) нарушение срока предоставления муниципальной услуги;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7) отказ Администрации сельсовета, должностного лица Администрации сельсовета,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1936E3" w:rsidRPr="001936E3" w:rsidRDefault="001936E3" w:rsidP="001936E3">
      <w:pPr>
        <w:autoSpaceDE w:val="0"/>
        <w:autoSpaceDN w:val="0"/>
        <w:adjustRightInd w:val="0"/>
        <w:ind w:firstLine="709"/>
        <w:jc w:val="both"/>
        <w:outlineLvl w:val="1"/>
        <w:rPr>
          <w:sz w:val="26"/>
          <w:szCs w:val="26"/>
        </w:rPr>
      </w:pPr>
      <w:r w:rsidRPr="001936E3">
        <w:rPr>
          <w:sz w:val="26"/>
          <w:szCs w:val="26"/>
        </w:rPr>
        <w:t>8) нарушение срока и порядка выдачи документов по результатам предоставления муниципальной услуги;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5.2. Общие требования к порядку подачи и рассмотрения жалобы.</w:t>
      </w:r>
    </w:p>
    <w:p w:rsidR="001936E3" w:rsidRPr="001936E3" w:rsidRDefault="001936E3" w:rsidP="001936E3">
      <w:pPr>
        <w:autoSpaceDE w:val="0"/>
        <w:autoSpaceDN w:val="0"/>
        <w:adjustRightInd w:val="0"/>
        <w:ind w:firstLine="709"/>
        <w:jc w:val="both"/>
        <w:outlineLvl w:val="1"/>
        <w:rPr>
          <w:sz w:val="26"/>
          <w:szCs w:val="26"/>
        </w:rPr>
      </w:pPr>
      <w:r w:rsidRPr="001936E3">
        <w:rPr>
          <w:sz w:val="26"/>
          <w:szCs w:val="26"/>
          <w:lang w:eastAsia="en-US"/>
        </w:rPr>
        <w:t xml:space="preserve">5.2.1. </w:t>
      </w:r>
      <w:r w:rsidRPr="001936E3">
        <w:rPr>
          <w:sz w:val="26"/>
          <w:szCs w:val="26"/>
        </w:rPr>
        <w:t>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муниципальной услуги, должностным лицом, муниципальным служащим на имя главы Администрации сельсовета/сельсовета.</w:t>
      </w:r>
    </w:p>
    <w:p w:rsidR="001936E3" w:rsidRPr="001936E3" w:rsidRDefault="001936E3" w:rsidP="001936E3">
      <w:pPr>
        <w:ind w:firstLine="709"/>
        <w:jc w:val="both"/>
        <w:rPr>
          <w:sz w:val="26"/>
          <w:szCs w:val="26"/>
        </w:rPr>
      </w:pPr>
      <w:r w:rsidRPr="001936E3">
        <w:rPr>
          <w:sz w:val="26"/>
          <w:szCs w:val="26"/>
        </w:rPr>
        <w:t xml:space="preserve">Жалоба на действия (бездействие) или решения, принятые главой Администрации сельсовета/сельсовета подаются главе Новичихинского района. </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5.2.2. Жалоба может быть направлена по почте, через Многофункциональный центр, сайт Администрации района, Единый портал государственных и муниципальных услуг (функций) в информационно-телекоммуникационной сети «интернет», а также может быть принята при личном приеме заявителя.</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5.3. Жалоба должна содержать:</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1) наименование Администрации сельсовета, предоставляющей муниципальную услугу, должностного лица Администрации сельсовета, предоставляющего муниципальную услугу, либо муниципального служащего, решения и действия (бездействие) которых обжалуются;</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2) фамилию, имя, отчество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3) сведения об обжалуемых решениях и действиях (бездействии) Администрации сельсовета, предоставляющей муниципальную услугу, должностного лица Администрации сельсовета, предоставляющего муниципальную услугу, либо муниципального служащего;</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4) доводы, на основании которых заявитель не согласен с решением и действием (бездействием) Администрации сельсовета, предоставляющей муниципальную услугу, должностного лица Администрации сельсовета,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 xml:space="preserve">5.4. Жалоба подлежит рассмотрению в течение пятнадцати рабочих дней со дня ее регистрации, а в случае обжалования отказа Администрации сельсовета, должностного лица Администрации сельсовета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5.5. По результатам рассмотрения жалобы глава Новичихинского района, глава Администрации сельсовета/сельсовета принимает одно из следующих решений:</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1) удовлетворяет жалобу, в том числе в форме отмены принятого решения, исправления допущенных Администрацией сельсовета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2) отказывает в удовлетворении жалобы.</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5.6. Не позднее дня, следующего за днем принятия решения, указанного в п.5.5.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5.7. В ответе по результатам рассмотрения жалобы указываются:</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а) наименование Администрации сельсовета, предоставляющей муниципальную услугу, рассмотревшей жалобу, должность, фамилия, имя, отчество (при наличии) его должностного лица, принявшего решение по жалобе;</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в) фамилия, имя, отчество (при наличии) или наименование заявителя;</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г) основания для принятия решения по жалобе;</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д) принятое по жалобе решение;</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ж) сведения о порядке обжалования принятого по жалобе решения.</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5.8. Ответ по результатам рассмотрения жалобы подписывается уполномоченным на рассмотрение жалобы должностным лицом органа, предоставляющего муниципальную услугу.</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5.9. Основания для отказа в удовлетворении жалобы:</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а) наличие вступившего в законную силу решения суда, арбитражного суда по жалобе о том же предмете и по тем же основаниям;</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б) подача жалобы лицом, полномочия которого не подтверждены в порядке, установленном законодательством Российской Федерации;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в) наличие решения по жалобе, принятого ранее в отношении того же заявителя и по тому же предмету жалобы.</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5.10. Орган местного самоуправления вправе оставить жалобу без ответа в следующих случаях:</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а) наличие в жалобе нецензурных либо оскорбительных выражений, угроз жизни, здоровью и имуществу должностного лица, а также членов его семьи;</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б) отсутствие возможности прочитать какую-либо часть текста жалобы, фамилию, имя, отчество (при наличии) и (или) почтовый адрес заявителя, указанные в жалобе.</w:t>
      </w:r>
    </w:p>
    <w:p w:rsidR="001936E3" w:rsidRPr="001936E3" w:rsidRDefault="001936E3" w:rsidP="001936E3">
      <w:pPr>
        <w:autoSpaceDE w:val="0"/>
        <w:autoSpaceDN w:val="0"/>
        <w:adjustRightInd w:val="0"/>
        <w:ind w:firstLine="709"/>
        <w:jc w:val="both"/>
        <w:outlineLvl w:val="1"/>
        <w:rPr>
          <w:sz w:val="26"/>
          <w:szCs w:val="26"/>
          <w:lang w:eastAsia="en-US"/>
        </w:rPr>
      </w:pPr>
      <w:r w:rsidRPr="001936E3">
        <w:rPr>
          <w:sz w:val="26"/>
          <w:szCs w:val="26"/>
          <w:lang w:eastAsia="en-US"/>
        </w:rPr>
        <w:t>5.11.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1936E3" w:rsidRPr="001936E3" w:rsidRDefault="001936E3" w:rsidP="001936E3">
      <w:pPr>
        <w:autoSpaceDE w:val="0"/>
        <w:autoSpaceDN w:val="0"/>
        <w:adjustRightInd w:val="0"/>
        <w:ind w:firstLine="540"/>
        <w:jc w:val="both"/>
        <w:outlineLvl w:val="1"/>
        <w:rPr>
          <w:sz w:val="26"/>
          <w:szCs w:val="26"/>
          <w:lang w:eastAsia="en-US"/>
        </w:rPr>
      </w:pPr>
    </w:p>
    <w:p w:rsidR="001936E3" w:rsidRDefault="001936E3" w:rsidP="001936E3">
      <w:pPr>
        <w:rPr>
          <w:sz w:val="26"/>
          <w:szCs w:val="26"/>
        </w:rPr>
      </w:pPr>
    </w:p>
    <w:p w:rsidR="001936E3" w:rsidRPr="00000728" w:rsidRDefault="001936E3" w:rsidP="001936E3">
      <w:pPr>
        <w:autoSpaceDE w:val="0"/>
        <w:autoSpaceDN w:val="0"/>
        <w:adjustRightInd w:val="0"/>
        <w:ind w:firstLine="540"/>
        <w:jc w:val="right"/>
        <w:outlineLvl w:val="1"/>
      </w:pPr>
      <w:r w:rsidRPr="00000728">
        <w:t>Приложение 1</w:t>
      </w:r>
    </w:p>
    <w:p w:rsidR="001936E3" w:rsidRPr="00000728" w:rsidRDefault="001936E3" w:rsidP="001936E3">
      <w:pPr>
        <w:autoSpaceDE w:val="0"/>
        <w:autoSpaceDN w:val="0"/>
        <w:adjustRightInd w:val="0"/>
        <w:ind w:firstLine="540"/>
        <w:jc w:val="both"/>
        <w:outlineLvl w:val="2"/>
      </w:pPr>
    </w:p>
    <w:p w:rsidR="001936E3" w:rsidRPr="00C51107" w:rsidRDefault="001936E3" w:rsidP="001936E3">
      <w:pPr>
        <w:autoSpaceDE w:val="0"/>
        <w:autoSpaceDN w:val="0"/>
        <w:adjustRightInd w:val="0"/>
        <w:ind w:firstLine="540"/>
        <w:jc w:val="center"/>
        <w:outlineLvl w:val="2"/>
        <w:rPr>
          <w:b/>
        </w:rPr>
      </w:pPr>
      <w:r w:rsidRPr="00C51107">
        <w:rPr>
          <w:b/>
        </w:rPr>
        <w:t>Информация</w:t>
      </w:r>
    </w:p>
    <w:p w:rsidR="001936E3" w:rsidRPr="00C51107" w:rsidRDefault="001936E3" w:rsidP="00000221">
      <w:pPr>
        <w:autoSpaceDE w:val="0"/>
        <w:autoSpaceDN w:val="0"/>
        <w:adjustRightInd w:val="0"/>
        <w:jc w:val="center"/>
        <w:outlineLvl w:val="2"/>
        <w:rPr>
          <w:b/>
        </w:rPr>
      </w:pPr>
      <w:r w:rsidRPr="00C51107">
        <w:rPr>
          <w:b/>
        </w:rPr>
        <w:t>об органе местного самоуправления, предоставляющем муниципальную услугу</w:t>
      </w:r>
    </w:p>
    <w:p w:rsidR="001936E3" w:rsidRPr="00C51107" w:rsidRDefault="001936E3" w:rsidP="001936E3">
      <w:pPr>
        <w:autoSpaceDE w:val="0"/>
        <w:autoSpaceDN w:val="0"/>
        <w:adjustRightInd w:val="0"/>
        <w:ind w:firstLine="540"/>
        <w:jc w:val="center"/>
        <w:outlineLvl w:val="2"/>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52"/>
        <w:gridCol w:w="4535"/>
      </w:tblGrid>
      <w:tr w:rsidR="001936E3" w:rsidRPr="00000221" w:rsidTr="00000221">
        <w:tc>
          <w:tcPr>
            <w:tcW w:w="4928" w:type="dxa"/>
          </w:tcPr>
          <w:p w:rsidR="001936E3" w:rsidRPr="00000221" w:rsidRDefault="001936E3" w:rsidP="00000221">
            <w:pPr>
              <w:autoSpaceDE w:val="0"/>
              <w:autoSpaceDN w:val="0"/>
              <w:adjustRightInd w:val="0"/>
              <w:jc w:val="both"/>
              <w:outlineLvl w:val="2"/>
              <w:rPr>
                <w:sz w:val="25"/>
                <w:szCs w:val="25"/>
              </w:rPr>
            </w:pPr>
            <w:r w:rsidRPr="00000221">
              <w:rPr>
                <w:sz w:val="25"/>
                <w:szCs w:val="25"/>
              </w:rPr>
              <w:t xml:space="preserve">Наименование органа местного самоуправления, предоставляющего муниципальную услугу </w:t>
            </w:r>
          </w:p>
        </w:tc>
        <w:tc>
          <w:tcPr>
            <w:tcW w:w="4575" w:type="dxa"/>
          </w:tcPr>
          <w:p w:rsidR="001936E3" w:rsidRPr="00000221" w:rsidRDefault="001936E3" w:rsidP="00000221">
            <w:pPr>
              <w:autoSpaceDE w:val="0"/>
              <w:autoSpaceDN w:val="0"/>
              <w:adjustRightInd w:val="0"/>
              <w:jc w:val="center"/>
              <w:outlineLvl w:val="2"/>
              <w:rPr>
                <w:sz w:val="25"/>
                <w:szCs w:val="25"/>
              </w:rPr>
            </w:pPr>
            <w:r w:rsidRPr="00000221">
              <w:rPr>
                <w:sz w:val="25"/>
                <w:szCs w:val="25"/>
              </w:rPr>
              <w:t>Администрация Солоновского сельсовета</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5"/>
                <w:szCs w:val="25"/>
              </w:rPr>
            </w:pPr>
            <w:r w:rsidRPr="00000221">
              <w:rPr>
                <w:sz w:val="25"/>
                <w:szCs w:val="25"/>
              </w:rPr>
              <w:t>Руководитель органа местного самоуправления, предоставляющего муниципальную услугу</w:t>
            </w:r>
          </w:p>
        </w:tc>
        <w:tc>
          <w:tcPr>
            <w:tcW w:w="4575" w:type="dxa"/>
          </w:tcPr>
          <w:p w:rsidR="001936E3" w:rsidRPr="00000221" w:rsidRDefault="001936E3" w:rsidP="00000221">
            <w:pPr>
              <w:autoSpaceDE w:val="0"/>
              <w:autoSpaceDN w:val="0"/>
              <w:adjustRightInd w:val="0"/>
              <w:jc w:val="center"/>
              <w:outlineLvl w:val="2"/>
              <w:rPr>
                <w:sz w:val="25"/>
                <w:szCs w:val="25"/>
              </w:rPr>
            </w:pPr>
            <w:r w:rsidRPr="00000221">
              <w:rPr>
                <w:sz w:val="25"/>
                <w:szCs w:val="25"/>
              </w:rPr>
              <w:t>Глава Солоновского сельсовета Кротов Петр Александрович</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5"/>
                <w:szCs w:val="25"/>
              </w:rPr>
            </w:pPr>
            <w:r w:rsidRPr="00000221">
              <w:rPr>
                <w:sz w:val="25"/>
                <w:szCs w:val="25"/>
              </w:rPr>
              <w:t>Наименование структурного подразделения, осуществляющего рассмотрение заявления</w:t>
            </w:r>
          </w:p>
        </w:tc>
        <w:tc>
          <w:tcPr>
            <w:tcW w:w="4575" w:type="dxa"/>
          </w:tcPr>
          <w:p w:rsidR="001936E3" w:rsidRPr="00000221" w:rsidRDefault="001936E3" w:rsidP="00000221">
            <w:pPr>
              <w:autoSpaceDE w:val="0"/>
              <w:autoSpaceDN w:val="0"/>
              <w:adjustRightInd w:val="0"/>
              <w:jc w:val="center"/>
              <w:outlineLvl w:val="2"/>
              <w:rPr>
                <w:sz w:val="25"/>
                <w:szCs w:val="25"/>
              </w:rPr>
            </w:pPr>
            <w:r w:rsidRPr="00000221">
              <w:rPr>
                <w:sz w:val="25"/>
                <w:szCs w:val="25"/>
              </w:rPr>
              <w:t>Администрация Солоновского сельсовета</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5"/>
                <w:szCs w:val="25"/>
              </w:rPr>
            </w:pPr>
            <w:r w:rsidRPr="00000221">
              <w:rPr>
                <w:sz w:val="25"/>
                <w:szCs w:val="25"/>
              </w:rPr>
              <w:t>Руководитель структурного подразделения, осуществляющего рассмотрение заявления</w:t>
            </w:r>
          </w:p>
        </w:tc>
        <w:tc>
          <w:tcPr>
            <w:tcW w:w="4575" w:type="dxa"/>
          </w:tcPr>
          <w:p w:rsidR="001936E3" w:rsidRPr="00000221" w:rsidRDefault="001936E3" w:rsidP="00000221">
            <w:pPr>
              <w:autoSpaceDE w:val="0"/>
              <w:autoSpaceDN w:val="0"/>
              <w:adjustRightInd w:val="0"/>
              <w:jc w:val="center"/>
              <w:outlineLvl w:val="2"/>
              <w:rPr>
                <w:sz w:val="25"/>
                <w:szCs w:val="25"/>
              </w:rPr>
            </w:pPr>
            <w:r w:rsidRPr="00000221">
              <w:rPr>
                <w:sz w:val="25"/>
                <w:szCs w:val="25"/>
              </w:rPr>
              <w:t xml:space="preserve">Глава Солоновского сельсовета Кротов Петр Александрович </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5"/>
                <w:szCs w:val="25"/>
              </w:rPr>
            </w:pPr>
            <w:r w:rsidRPr="00000221">
              <w:rPr>
                <w:sz w:val="25"/>
                <w:szCs w:val="25"/>
              </w:rPr>
              <w:t>Место нахождения и почтовый адрес</w:t>
            </w:r>
          </w:p>
        </w:tc>
        <w:tc>
          <w:tcPr>
            <w:tcW w:w="4575" w:type="dxa"/>
          </w:tcPr>
          <w:p w:rsidR="001936E3" w:rsidRPr="00000221" w:rsidRDefault="001936E3" w:rsidP="00000221">
            <w:pPr>
              <w:autoSpaceDE w:val="0"/>
              <w:autoSpaceDN w:val="0"/>
              <w:adjustRightInd w:val="0"/>
              <w:jc w:val="center"/>
              <w:outlineLvl w:val="2"/>
              <w:rPr>
                <w:sz w:val="25"/>
                <w:szCs w:val="25"/>
              </w:rPr>
            </w:pPr>
            <w:r w:rsidRPr="00000221">
              <w:rPr>
                <w:sz w:val="25"/>
                <w:szCs w:val="25"/>
              </w:rPr>
              <w:t>659742 Алтайский край Новичихинский район с. Солоновка ул. Ленина, 6</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5"/>
                <w:szCs w:val="25"/>
              </w:rPr>
            </w:pPr>
            <w:r w:rsidRPr="00000221">
              <w:rPr>
                <w:sz w:val="25"/>
                <w:szCs w:val="25"/>
              </w:rPr>
              <w:t>График работы (приема заявителей)</w:t>
            </w:r>
          </w:p>
        </w:tc>
        <w:tc>
          <w:tcPr>
            <w:tcW w:w="4575" w:type="dxa"/>
          </w:tcPr>
          <w:p w:rsidR="001936E3" w:rsidRPr="00000221" w:rsidRDefault="001936E3" w:rsidP="00000221">
            <w:pPr>
              <w:autoSpaceDE w:val="0"/>
              <w:autoSpaceDN w:val="0"/>
              <w:adjustRightInd w:val="0"/>
              <w:jc w:val="center"/>
              <w:outlineLvl w:val="2"/>
              <w:rPr>
                <w:sz w:val="25"/>
                <w:szCs w:val="25"/>
              </w:rPr>
            </w:pPr>
            <w:r w:rsidRPr="00000221">
              <w:rPr>
                <w:sz w:val="25"/>
                <w:szCs w:val="25"/>
              </w:rPr>
              <w:t>Ежедневно с 09.00 до 13.00</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5"/>
                <w:szCs w:val="25"/>
              </w:rPr>
            </w:pPr>
            <w:r w:rsidRPr="00000221">
              <w:rPr>
                <w:sz w:val="25"/>
                <w:szCs w:val="25"/>
              </w:rPr>
              <w:t>Телефон, адрес электронной почты</w:t>
            </w:r>
          </w:p>
        </w:tc>
        <w:tc>
          <w:tcPr>
            <w:tcW w:w="4575" w:type="dxa"/>
          </w:tcPr>
          <w:p w:rsidR="001936E3" w:rsidRPr="00000221" w:rsidRDefault="001936E3" w:rsidP="00000221">
            <w:pPr>
              <w:autoSpaceDE w:val="0"/>
              <w:autoSpaceDN w:val="0"/>
              <w:adjustRightInd w:val="0"/>
              <w:jc w:val="center"/>
              <w:outlineLvl w:val="2"/>
              <w:rPr>
                <w:sz w:val="25"/>
                <w:szCs w:val="25"/>
              </w:rPr>
            </w:pPr>
            <w:r w:rsidRPr="00000221">
              <w:rPr>
                <w:sz w:val="25"/>
                <w:szCs w:val="25"/>
              </w:rPr>
              <w:t>838555 25331</w:t>
            </w:r>
          </w:p>
          <w:p w:rsidR="001936E3" w:rsidRPr="00000221" w:rsidRDefault="001936E3" w:rsidP="00000221">
            <w:pPr>
              <w:autoSpaceDE w:val="0"/>
              <w:autoSpaceDN w:val="0"/>
              <w:adjustRightInd w:val="0"/>
              <w:jc w:val="center"/>
              <w:outlineLvl w:val="2"/>
              <w:rPr>
                <w:sz w:val="25"/>
                <w:szCs w:val="25"/>
              </w:rPr>
            </w:pPr>
            <w:r w:rsidRPr="00000221">
              <w:rPr>
                <w:sz w:val="25"/>
                <w:szCs w:val="25"/>
              </w:rPr>
              <w:t xml:space="preserve"> </w:t>
            </w:r>
            <w:r w:rsidRPr="00000221">
              <w:rPr>
                <w:color w:val="262D2F"/>
                <w:sz w:val="25"/>
                <w:szCs w:val="25"/>
                <w:shd w:val="clear" w:color="auto" w:fill="FFFFFF"/>
              </w:rPr>
              <w:t>sol.s@nov.alregn.ru</w:t>
            </w:r>
          </w:p>
        </w:tc>
      </w:tr>
      <w:tr w:rsidR="001936E3" w:rsidRPr="00000221" w:rsidTr="00000221">
        <w:tc>
          <w:tcPr>
            <w:tcW w:w="4928" w:type="dxa"/>
          </w:tcPr>
          <w:p w:rsidR="001936E3" w:rsidRPr="00000221" w:rsidRDefault="001936E3" w:rsidP="001936E3">
            <w:pPr>
              <w:autoSpaceDE w:val="0"/>
              <w:autoSpaceDN w:val="0"/>
              <w:adjustRightInd w:val="0"/>
              <w:jc w:val="both"/>
              <w:outlineLvl w:val="2"/>
              <w:rPr>
                <w:sz w:val="25"/>
                <w:szCs w:val="25"/>
              </w:rPr>
            </w:pPr>
            <w:r w:rsidRPr="00000221">
              <w:rPr>
                <w:sz w:val="25"/>
                <w:szCs w:val="25"/>
              </w:rPr>
              <w:t>Адрес официального сайта органа мест-ного самоуправления, предоставляюще-о муниципальную услугу (в случае отсутствия – адрес официального сайта муниципального образования)</w:t>
            </w:r>
          </w:p>
        </w:tc>
        <w:tc>
          <w:tcPr>
            <w:tcW w:w="4575" w:type="dxa"/>
          </w:tcPr>
          <w:p w:rsidR="001936E3" w:rsidRPr="00000221" w:rsidRDefault="001936E3" w:rsidP="00000221">
            <w:pPr>
              <w:autoSpaceDE w:val="0"/>
              <w:autoSpaceDN w:val="0"/>
              <w:adjustRightInd w:val="0"/>
              <w:jc w:val="center"/>
              <w:outlineLvl w:val="2"/>
              <w:rPr>
                <w:sz w:val="25"/>
                <w:szCs w:val="25"/>
              </w:rPr>
            </w:pPr>
            <w:r w:rsidRPr="00000221">
              <w:rPr>
                <w:sz w:val="25"/>
                <w:szCs w:val="25"/>
              </w:rPr>
              <w:t>http://www.novichiha.ru/solonovskij/</w:t>
            </w:r>
          </w:p>
        </w:tc>
      </w:tr>
    </w:tbl>
    <w:p w:rsidR="001936E3" w:rsidRPr="00C51107" w:rsidRDefault="001936E3" w:rsidP="00000221">
      <w:pPr>
        <w:autoSpaceDE w:val="0"/>
        <w:autoSpaceDN w:val="0"/>
        <w:adjustRightInd w:val="0"/>
        <w:ind w:firstLine="539"/>
        <w:jc w:val="center"/>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54"/>
        <w:gridCol w:w="14"/>
        <w:gridCol w:w="4519"/>
      </w:tblGrid>
      <w:tr w:rsidR="001936E3" w:rsidRPr="00000221" w:rsidTr="00000221">
        <w:tc>
          <w:tcPr>
            <w:tcW w:w="4754" w:type="dxa"/>
          </w:tcPr>
          <w:p w:rsidR="001936E3" w:rsidRPr="00000221" w:rsidRDefault="001936E3" w:rsidP="00000221">
            <w:pPr>
              <w:autoSpaceDE w:val="0"/>
              <w:autoSpaceDN w:val="0"/>
              <w:adjustRightInd w:val="0"/>
              <w:jc w:val="both"/>
              <w:outlineLvl w:val="2"/>
              <w:rPr>
                <w:sz w:val="25"/>
                <w:szCs w:val="25"/>
              </w:rPr>
            </w:pPr>
            <w:r w:rsidRPr="00000221">
              <w:rPr>
                <w:sz w:val="25"/>
                <w:szCs w:val="25"/>
              </w:rPr>
              <w:t xml:space="preserve">Наименование органа местного самоуправления, предоставляющего муниципальную услугу </w:t>
            </w:r>
          </w:p>
        </w:tc>
        <w:tc>
          <w:tcPr>
            <w:tcW w:w="4533" w:type="dxa"/>
            <w:gridSpan w:val="2"/>
          </w:tcPr>
          <w:p w:rsidR="001936E3" w:rsidRPr="00000221" w:rsidRDefault="001936E3" w:rsidP="00000221">
            <w:pPr>
              <w:autoSpaceDE w:val="0"/>
              <w:autoSpaceDN w:val="0"/>
              <w:adjustRightInd w:val="0"/>
              <w:jc w:val="center"/>
              <w:outlineLvl w:val="2"/>
              <w:rPr>
                <w:sz w:val="25"/>
                <w:szCs w:val="25"/>
              </w:rPr>
            </w:pPr>
            <w:r w:rsidRPr="00000221">
              <w:rPr>
                <w:sz w:val="25"/>
                <w:szCs w:val="25"/>
              </w:rPr>
              <w:t>Администрация Долговского сельсовета</w:t>
            </w:r>
          </w:p>
        </w:tc>
      </w:tr>
      <w:tr w:rsidR="001936E3" w:rsidRPr="00000221" w:rsidTr="00000221">
        <w:tc>
          <w:tcPr>
            <w:tcW w:w="4754" w:type="dxa"/>
          </w:tcPr>
          <w:p w:rsidR="001936E3" w:rsidRPr="00000221" w:rsidRDefault="001936E3" w:rsidP="00000221">
            <w:pPr>
              <w:autoSpaceDE w:val="0"/>
              <w:autoSpaceDN w:val="0"/>
              <w:adjustRightInd w:val="0"/>
              <w:jc w:val="both"/>
              <w:outlineLvl w:val="2"/>
              <w:rPr>
                <w:sz w:val="25"/>
                <w:szCs w:val="25"/>
              </w:rPr>
            </w:pPr>
            <w:r w:rsidRPr="00000221">
              <w:rPr>
                <w:sz w:val="25"/>
                <w:szCs w:val="25"/>
              </w:rPr>
              <w:t>Руководитель органа местного самоуправления, предоставляющего муниципальную услугу</w:t>
            </w:r>
          </w:p>
        </w:tc>
        <w:tc>
          <w:tcPr>
            <w:tcW w:w="4533" w:type="dxa"/>
            <w:gridSpan w:val="2"/>
          </w:tcPr>
          <w:p w:rsidR="001936E3" w:rsidRPr="00000221" w:rsidRDefault="001936E3" w:rsidP="00000221">
            <w:pPr>
              <w:autoSpaceDE w:val="0"/>
              <w:autoSpaceDN w:val="0"/>
              <w:adjustRightInd w:val="0"/>
              <w:jc w:val="center"/>
              <w:outlineLvl w:val="2"/>
              <w:rPr>
                <w:sz w:val="25"/>
                <w:szCs w:val="25"/>
              </w:rPr>
            </w:pPr>
            <w:r w:rsidRPr="00000221">
              <w:rPr>
                <w:sz w:val="25"/>
                <w:szCs w:val="25"/>
              </w:rPr>
              <w:t>Глава Долговского сельсовета Пеньков Анатолий Дмитриевич</w:t>
            </w:r>
          </w:p>
        </w:tc>
      </w:tr>
      <w:tr w:rsidR="001936E3" w:rsidRPr="00000221" w:rsidTr="00000221">
        <w:tc>
          <w:tcPr>
            <w:tcW w:w="4754" w:type="dxa"/>
          </w:tcPr>
          <w:p w:rsidR="001936E3" w:rsidRPr="00000221" w:rsidRDefault="001936E3" w:rsidP="00000221">
            <w:pPr>
              <w:autoSpaceDE w:val="0"/>
              <w:autoSpaceDN w:val="0"/>
              <w:adjustRightInd w:val="0"/>
              <w:jc w:val="both"/>
              <w:outlineLvl w:val="2"/>
              <w:rPr>
                <w:sz w:val="25"/>
                <w:szCs w:val="25"/>
              </w:rPr>
            </w:pPr>
            <w:r w:rsidRPr="00000221">
              <w:rPr>
                <w:sz w:val="25"/>
                <w:szCs w:val="25"/>
              </w:rPr>
              <w:t>Наименование структурного подразделения, осуществляющего рассмотрение заявления</w:t>
            </w:r>
          </w:p>
        </w:tc>
        <w:tc>
          <w:tcPr>
            <w:tcW w:w="4533" w:type="dxa"/>
            <w:gridSpan w:val="2"/>
          </w:tcPr>
          <w:p w:rsidR="001936E3" w:rsidRPr="00000221" w:rsidRDefault="001936E3" w:rsidP="00000221">
            <w:pPr>
              <w:autoSpaceDE w:val="0"/>
              <w:autoSpaceDN w:val="0"/>
              <w:adjustRightInd w:val="0"/>
              <w:jc w:val="center"/>
              <w:outlineLvl w:val="2"/>
              <w:rPr>
                <w:sz w:val="25"/>
                <w:szCs w:val="25"/>
              </w:rPr>
            </w:pPr>
            <w:r w:rsidRPr="00000221">
              <w:rPr>
                <w:sz w:val="25"/>
                <w:szCs w:val="25"/>
              </w:rPr>
              <w:t>Администрация Долговского сельсовета</w:t>
            </w:r>
          </w:p>
        </w:tc>
      </w:tr>
      <w:tr w:rsidR="001936E3" w:rsidRPr="00000221" w:rsidTr="00000221">
        <w:tc>
          <w:tcPr>
            <w:tcW w:w="4754" w:type="dxa"/>
          </w:tcPr>
          <w:p w:rsidR="001936E3" w:rsidRPr="00000221" w:rsidRDefault="001936E3" w:rsidP="00000221">
            <w:pPr>
              <w:autoSpaceDE w:val="0"/>
              <w:autoSpaceDN w:val="0"/>
              <w:adjustRightInd w:val="0"/>
              <w:jc w:val="both"/>
              <w:outlineLvl w:val="2"/>
              <w:rPr>
                <w:sz w:val="25"/>
                <w:szCs w:val="25"/>
              </w:rPr>
            </w:pPr>
            <w:r w:rsidRPr="00000221">
              <w:rPr>
                <w:sz w:val="25"/>
                <w:szCs w:val="25"/>
              </w:rPr>
              <w:t>Руководитель структурного подразделения, осуществляющего рассмотрение заявления</w:t>
            </w:r>
          </w:p>
        </w:tc>
        <w:tc>
          <w:tcPr>
            <w:tcW w:w="4533" w:type="dxa"/>
            <w:gridSpan w:val="2"/>
          </w:tcPr>
          <w:p w:rsidR="001936E3" w:rsidRPr="00000221" w:rsidRDefault="001936E3" w:rsidP="00000221">
            <w:pPr>
              <w:autoSpaceDE w:val="0"/>
              <w:autoSpaceDN w:val="0"/>
              <w:adjustRightInd w:val="0"/>
              <w:jc w:val="center"/>
              <w:outlineLvl w:val="2"/>
              <w:rPr>
                <w:sz w:val="25"/>
                <w:szCs w:val="25"/>
              </w:rPr>
            </w:pPr>
            <w:r w:rsidRPr="00000221">
              <w:rPr>
                <w:sz w:val="25"/>
                <w:szCs w:val="25"/>
              </w:rPr>
              <w:t>Глава Долговского сельсовета Пеньков Анатолий Дмитриевич</w:t>
            </w:r>
          </w:p>
        </w:tc>
      </w:tr>
      <w:tr w:rsidR="001936E3" w:rsidRPr="00000221" w:rsidTr="00000221">
        <w:tc>
          <w:tcPr>
            <w:tcW w:w="4754" w:type="dxa"/>
          </w:tcPr>
          <w:p w:rsidR="001936E3" w:rsidRPr="00000221" w:rsidRDefault="001936E3" w:rsidP="00000221">
            <w:pPr>
              <w:autoSpaceDE w:val="0"/>
              <w:autoSpaceDN w:val="0"/>
              <w:adjustRightInd w:val="0"/>
              <w:jc w:val="both"/>
              <w:outlineLvl w:val="2"/>
              <w:rPr>
                <w:sz w:val="25"/>
                <w:szCs w:val="25"/>
              </w:rPr>
            </w:pPr>
            <w:r w:rsidRPr="00000221">
              <w:rPr>
                <w:sz w:val="25"/>
                <w:szCs w:val="25"/>
              </w:rPr>
              <w:t>Место нахождения и почтовый адрес</w:t>
            </w:r>
          </w:p>
        </w:tc>
        <w:tc>
          <w:tcPr>
            <w:tcW w:w="4533" w:type="dxa"/>
            <w:gridSpan w:val="2"/>
          </w:tcPr>
          <w:p w:rsidR="001936E3" w:rsidRPr="00000221" w:rsidRDefault="001936E3" w:rsidP="00000221">
            <w:pPr>
              <w:autoSpaceDE w:val="0"/>
              <w:autoSpaceDN w:val="0"/>
              <w:adjustRightInd w:val="0"/>
              <w:jc w:val="center"/>
              <w:outlineLvl w:val="2"/>
              <w:rPr>
                <w:sz w:val="25"/>
                <w:szCs w:val="25"/>
              </w:rPr>
            </w:pPr>
            <w:r w:rsidRPr="00000221">
              <w:rPr>
                <w:sz w:val="25"/>
                <w:szCs w:val="25"/>
              </w:rPr>
              <w:t>659735 Алтайский край Новичихинский район с. Долгово ул. Кооперативная, 5</w:t>
            </w:r>
          </w:p>
        </w:tc>
      </w:tr>
      <w:tr w:rsidR="001936E3" w:rsidRPr="00000221" w:rsidTr="00000221">
        <w:tc>
          <w:tcPr>
            <w:tcW w:w="4754" w:type="dxa"/>
          </w:tcPr>
          <w:p w:rsidR="001936E3" w:rsidRPr="00000221" w:rsidRDefault="001936E3" w:rsidP="00000221">
            <w:pPr>
              <w:autoSpaceDE w:val="0"/>
              <w:autoSpaceDN w:val="0"/>
              <w:adjustRightInd w:val="0"/>
              <w:jc w:val="both"/>
              <w:outlineLvl w:val="2"/>
              <w:rPr>
                <w:sz w:val="25"/>
                <w:szCs w:val="25"/>
              </w:rPr>
            </w:pPr>
            <w:r w:rsidRPr="00000221">
              <w:rPr>
                <w:sz w:val="25"/>
                <w:szCs w:val="25"/>
              </w:rPr>
              <w:t>График работы (приема заявителей)</w:t>
            </w:r>
          </w:p>
        </w:tc>
        <w:tc>
          <w:tcPr>
            <w:tcW w:w="4533" w:type="dxa"/>
            <w:gridSpan w:val="2"/>
          </w:tcPr>
          <w:p w:rsidR="001936E3" w:rsidRPr="00000221" w:rsidRDefault="001936E3" w:rsidP="00000221">
            <w:pPr>
              <w:autoSpaceDE w:val="0"/>
              <w:autoSpaceDN w:val="0"/>
              <w:adjustRightInd w:val="0"/>
              <w:jc w:val="center"/>
              <w:outlineLvl w:val="2"/>
              <w:rPr>
                <w:sz w:val="25"/>
                <w:szCs w:val="25"/>
              </w:rPr>
            </w:pPr>
            <w:r w:rsidRPr="00000221">
              <w:rPr>
                <w:sz w:val="25"/>
                <w:szCs w:val="25"/>
              </w:rPr>
              <w:t>Ежедневно с 09.00 до 13.00</w:t>
            </w:r>
          </w:p>
        </w:tc>
      </w:tr>
      <w:tr w:rsidR="001936E3" w:rsidRPr="00000221" w:rsidTr="00000221">
        <w:tc>
          <w:tcPr>
            <w:tcW w:w="4754" w:type="dxa"/>
          </w:tcPr>
          <w:p w:rsidR="001936E3" w:rsidRPr="00000221" w:rsidRDefault="001936E3" w:rsidP="00000221">
            <w:pPr>
              <w:autoSpaceDE w:val="0"/>
              <w:autoSpaceDN w:val="0"/>
              <w:adjustRightInd w:val="0"/>
              <w:jc w:val="both"/>
              <w:outlineLvl w:val="2"/>
              <w:rPr>
                <w:sz w:val="25"/>
                <w:szCs w:val="25"/>
              </w:rPr>
            </w:pPr>
            <w:r w:rsidRPr="00000221">
              <w:rPr>
                <w:sz w:val="25"/>
                <w:szCs w:val="25"/>
              </w:rPr>
              <w:t>Телефон, адрес электронной почты</w:t>
            </w:r>
          </w:p>
        </w:tc>
        <w:tc>
          <w:tcPr>
            <w:tcW w:w="4533" w:type="dxa"/>
            <w:gridSpan w:val="2"/>
          </w:tcPr>
          <w:p w:rsidR="001936E3" w:rsidRPr="00000221" w:rsidRDefault="001936E3" w:rsidP="00000221">
            <w:pPr>
              <w:autoSpaceDE w:val="0"/>
              <w:autoSpaceDN w:val="0"/>
              <w:adjustRightInd w:val="0"/>
              <w:jc w:val="center"/>
              <w:outlineLvl w:val="2"/>
              <w:rPr>
                <w:sz w:val="25"/>
                <w:szCs w:val="25"/>
              </w:rPr>
            </w:pPr>
            <w:r w:rsidRPr="00000221">
              <w:rPr>
                <w:sz w:val="25"/>
                <w:szCs w:val="25"/>
              </w:rPr>
              <w:t xml:space="preserve">838555 21323 </w:t>
            </w:r>
          </w:p>
          <w:p w:rsidR="001936E3" w:rsidRPr="00000221" w:rsidRDefault="001936E3" w:rsidP="00000221">
            <w:pPr>
              <w:autoSpaceDE w:val="0"/>
              <w:autoSpaceDN w:val="0"/>
              <w:adjustRightInd w:val="0"/>
              <w:jc w:val="center"/>
              <w:outlineLvl w:val="2"/>
              <w:rPr>
                <w:sz w:val="25"/>
                <w:szCs w:val="25"/>
              </w:rPr>
            </w:pPr>
            <w:r w:rsidRPr="00000221">
              <w:rPr>
                <w:sz w:val="25"/>
                <w:szCs w:val="25"/>
              </w:rPr>
              <w:t>dol.s@nov.alregn.ru</w:t>
            </w:r>
          </w:p>
        </w:tc>
      </w:tr>
      <w:tr w:rsidR="001936E3" w:rsidRPr="00000221" w:rsidTr="00000221">
        <w:tc>
          <w:tcPr>
            <w:tcW w:w="4754" w:type="dxa"/>
          </w:tcPr>
          <w:p w:rsidR="001936E3" w:rsidRPr="00000221" w:rsidRDefault="001936E3" w:rsidP="00000221">
            <w:pPr>
              <w:autoSpaceDE w:val="0"/>
              <w:autoSpaceDN w:val="0"/>
              <w:adjustRightInd w:val="0"/>
              <w:jc w:val="both"/>
              <w:outlineLvl w:val="2"/>
              <w:rPr>
                <w:sz w:val="25"/>
                <w:szCs w:val="25"/>
              </w:rPr>
            </w:pPr>
            <w:r w:rsidRPr="00000221">
              <w:rPr>
                <w:sz w:val="25"/>
                <w:szCs w:val="25"/>
              </w:rPr>
              <w:t>Адрес официального сайта органа мест</w:t>
            </w:r>
            <w:r w:rsidR="00000221" w:rsidRPr="00000221">
              <w:rPr>
                <w:sz w:val="25"/>
                <w:szCs w:val="25"/>
              </w:rPr>
              <w:t>-</w:t>
            </w:r>
            <w:r w:rsidRPr="00000221">
              <w:rPr>
                <w:sz w:val="25"/>
                <w:szCs w:val="25"/>
              </w:rPr>
              <w:t>ного самоуправления, предоставляюще</w:t>
            </w:r>
            <w:r w:rsidR="00000221" w:rsidRPr="00000221">
              <w:rPr>
                <w:sz w:val="25"/>
                <w:szCs w:val="25"/>
              </w:rPr>
              <w:t>-</w:t>
            </w:r>
            <w:r w:rsidRPr="00000221">
              <w:rPr>
                <w:sz w:val="25"/>
                <w:szCs w:val="25"/>
              </w:rPr>
              <w:t>го муниципальную услугу (в случае отсутствия – адрес официального сайта муниципального образования)</w:t>
            </w:r>
          </w:p>
        </w:tc>
        <w:tc>
          <w:tcPr>
            <w:tcW w:w="4533" w:type="dxa"/>
            <w:gridSpan w:val="2"/>
          </w:tcPr>
          <w:p w:rsidR="001936E3" w:rsidRPr="00000221" w:rsidRDefault="00E677EA" w:rsidP="00000221">
            <w:pPr>
              <w:autoSpaceDE w:val="0"/>
              <w:autoSpaceDN w:val="0"/>
              <w:adjustRightInd w:val="0"/>
              <w:jc w:val="center"/>
              <w:outlineLvl w:val="2"/>
              <w:rPr>
                <w:color w:val="000000"/>
                <w:sz w:val="25"/>
                <w:szCs w:val="25"/>
              </w:rPr>
            </w:pPr>
            <w:hyperlink r:id="rId28" w:history="1">
              <w:r w:rsidR="001936E3" w:rsidRPr="00000221">
                <w:rPr>
                  <w:rStyle w:val="afd"/>
                  <w:rFonts w:eastAsiaTheme="majorEastAsia"/>
                  <w:color w:val="000000"/>
                  <w:sz w:val="25"/>
                  <w:szCs w:val="25"/>
                </w:rPr>
                <w:t>http://www.novichiha.ru/dolgovskoj/</w:t>
              </w:r>
            </w:hyperlink>
          </w:p>
          <w:p w:rsidR="001936E3" w:rsidRPr="00000221" w:rsidRDefault="001936E3" w:rsidP="00000221">
            <w:pPr>
              <w:autoSpaceDE w:val="0"/>
              <w:autoSpaceDN w:val="0"/>
              <w:adjustRightInd w:val="0"/>
              <w:jc w:val="center"/>
              <w:outlineLvl w:val="2"/>
              <w:rPr>
                <w:color w:val="000000"/>
                <w:sz w:val="25"/>
                <w:szCs w:val="25"/>
              </w:rPr>
            </w:pPr>
          </w:p>
        </w:tc>
      </w:tr>
      <w:tr w:rsidR="001936E3" w:rsidRPr="00C51107" w:rsidTr="00000221">
        <w:tc>
          <w:tcPr>
            <w:tcW w:w="4768" w:type="dxa"/>
            <w:gridSpan w:val="2"/>
          </w:tcPr>
          <w:p w:rsidR="001936E3" w:rsidRPr="00000221" w:rsidRDefault="001936E3" w:rsidP="00000221">
            <w:pPr>
              <w:autoSpaceDE w:val="0"/>
              <w:autoSpaceDN w:val="0"/>
              <w:adjustRightInd w:val="0"/>
              <w:jc w:val="both"/>
              <w:outlineLvl w:val="2"/>
              <w:rPr>
                <w:sz w:val="26"/>
                <w:szCs w:val="26"/>
              </w:rPr>
            </w:pPr>
            <w:r w:rsidRPr="00000221">
              <w:rPr>
                <w:sz w:val="26"/>
                <w:szCs w:val="26"/>
              </w:rPr>
              <w:t xml:space="preserve">Наименование органа местного самоуправления, предоставляющего муниципальную услугу </w:t>
            </w:r>
          </w:p>
        </w:tc>
        <w:tc>
          <w:tcPr>
            <w:tcW w:w="4519"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Лобанихинского сельсовета</w:t>
            </w:r>
          </w:p>
        </w:tc>
      </w:tr>
      <w:tr w:rsidR="001936E3" w:rsidRPr="00C51107" w:rsidTr="00000221">
        <w:tc>
          <w:tcPr>
            <w:tcW w:w="4768" w:type="dxa"/>
            <w:gridSpan w:val="2"/>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органа местного самоуправления, предоставляющего муниципальную услугу</w:t>
            </w:r>
          </w:p>
        </w:tc>
        <w:tc>
          <w:tcPr>
            <w:tcW w:w="4519"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Глава Лобанихинского сельсовета Камендантова Анастасия Сергеевна</w:t>
            </w:r>
          </w:p>
        </w:tc>
      </w:tr>
      <w:tr w:rsidR="001936E3" w:rsidRPr="00C51107" w:rsidTr="00000221">
        <w:tc>
          <w:tcPr>
            <w:tcW w:w="4768" w:type="dxa"/>
            <w:gridSpan w:val="2"/>
          </w:tcPr>
          <w:p w:rsidR="001936E3" w:rsidRPr="00000221" w:rsidRDefault="001936E3" w:rsidP="00000221">
            <w:pPr>
              <w:autoSpaceDE w:val="0"/>
              <w:autoSpaceDN w:val="0"/>
              <w:adjustRightInd w:val="0"/>
              <w:jc w:val="both"/>
              <w:outlineLvl w:val="2"/>
              <w:rPr>
                <w:sz w:val="26"/>
                <w:szCs w:val="26"/>
              </w:rPr>
            </w:pPr>
            <w:r w:rsidRPr="00000221">
              <w:rPr>
                <w:sz w:val="26"/>
                <w:szCs w:val="26"/>
              </w:rPr>
              <w:t>Наименование структурного подразделения, осуществляющего рассмотрение заявления</w:t>
            </w:r>
          </w:p>
        </w:tc>
        <w:tc>
          <w:tcPr>
            <w:tcW w:w="4519"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Лобанихинского сельсовета</w:t>
            </w:r>
          </w:p>
        </w:tc>
      </w:tr>
      <w:tr w:rsidR="001936E3" w:rsidRPr="00C51107" w:rsidTr="00000221">
        <w:tc>
          <w:tcPr>
            <w:tcW w:w="4768" w:type="dxa"/>
            <w:gridSpan w:val="2"/>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структурного подразделения, осуществляющего рассмотрение заявления</w:t>
            </w:r>
          </w:p>
        </w:tc>
        <w:tc>
          <w:tcPr>
            <w:tcW w:w="4519"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 xml:space="preserve">Глава Лобанихинского сельсовета Камендантова Анастасия Сергеевна </w:t>
            </w:r>
          </w:p>
        </w:tc>
      </w:tr>
      <w:tr w:rsidR="001936E3" w:rsidRPr="00C51107" w:rsidTr="00000221">
        <w:tc>
          <w:tcPr>
            <w:tcW w:w="4768" w:type="dxa"/>
            <w:gridSpan w:val="2"/>
          </w:tcPr>
          <w:p w:rsidR="001936E3" w:rsidRPr="00000221" w:rsidRDefault="001936E3" w:rsidP="00000221">
            <w:pPr>
              <w:autoSpaceDE w:val="0"/>
              <w:autoSpaceDN w:val="0"/>
              <w:adjustRightInd w:val="0"/>
              <w:jc w:val="both"/>
              <w:outlineLvl w:val="2"/>
              <w:rPr>
                <w:sz w:val="26"/>
                <w:szCs w:val="26"/>
              </w:rPr>
            </w:pPr>
            <w:r w:rsidRPr="00000221">
              <w:rPr>
                <w:sz w:val="26"/>
                <w:szCs w:val="26"/>
              </w:rPr>
              <w:t>Место нахождения и почтовый адрес</w:t>
            </w:r>
          </w:p>
        </w:tc>
        <w:tc>
          <w:tcPr>
            <w:tcW w:w="4519"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659737 Алтайский край Новичихинский район с. Лобаниха ул. Октябрьская. 6</w:t>
            </w:r>
          </w:p>
        </w:tc>
      </w:tr>
      <w:tr w:rsidR="001936E3" w:rsidRPr="00C51107" w:rsidTr="00000221">
        <w:tc>
          <w:tcPr>
            <w:tcW w:w="4768" w:type="dxa"/>
            <w:gridSpan w:val="2"/>
          </w:tcPr>
          <w:p w:rsidR="001936E3" w:rsidRPr="00000221" w:rsidRDefault="001936E3" w:rsidP="00000221">
            <w:pPr>
              <w:autoSpaceDE w:val="0"/>
              <w:autoSpaceDN w:val="0"/>
              <w:adjustRightInd w:val="0"/>
              <w:jc w:val="both"/>
              <w:outlineLvl w:val="2"/>
              <w:rPr>
                <w:sz w:val="26"/>
                <w:szCs w:val="26"/>
              </w:rPr>
            </w:pPr>
            <w:r w:rsidRPr="00000221">
              <w:rPr>
                <w:sz w:val="26"/>
                <w:szCs w:val="26"/>
              </w:rPr>
              <w:t>График работы (приема заявителей)</w:t>
            </w:r>
          </w:p>
        </w:tc>
        <w:tc>
          <w:tcPr>
            <w:tcW w:w="4519"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Ежедневно с 09.00 до 13.00</w:t>
            </w:r>
          </w:p>
        </w:tc>
      </w:tr>
      <w:tr w:rsidR="001936E3" w:rsidRPr="00C51107" w:rsidTr="00000221">
        <w:tc>
          <w:tcPr>
            <w:tcW w:w="4768" w:type="dxa"/>
            <w:gridSpan w:val="2"/>
          </w:tcPr>
          <w:p w:rsidR="001936E3" w:rsidRPr="00000221" w:rsidRDefault="001936E3" w:rsidP="00000221">
            <w:pPr>
              <w:autoSpaceDE w:val="0"/>
              <w:autoSpaceDN w:val="0"/>
              <w:adjustRightInd w:val="0"/>
              <w:jc w:val="both"/>
              <w:outlineLvl w:val="2"/>
              <w:rPr>
                <w:sz w:val="26"/>
                <w:szCs w:val="26"/>
              </w:rPr>
            </w:pPr>
            <w:r w:rsidRPr="00000221">
              <w:rPr>
                <w:sz w:val="26"/>
                <w:szCs w:val="26"/>
              </w:rPr>
              <w:t>Телефон, адрес электронной почты</w:t>
            </w:r>
          </w:p>
        </w:tc>
        <w:tc>
          <w:tcPr>
            <w:tcW w:w="4519"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838555 27343</w:t>
            </w:r>
          </w:p>
          <w:p w:rsidR="001936E3" w:rsidRPr="00000221" w:rsidRDefault="001936E3" w:rsidP="00000221">
            <w:pPr>
              <w:autoSpaceDE w:val="0"/>
              <w:autoSpaceDN w:val="0"/>
              <w:adjustRightInd w:val="0"/>
              <w:jc w:val="center"/>
              <w:outlineLvl w:val="2"/>
              <w:rPr>
                <w:sz w:val="26"/>
                <w:szCs w:val="26"/>
              </w:rPr>
            </w:pPr>
            <w:r w:rsidRPr="00000221">
              <w:rPr>
                <w:sz w:val="26"/>
                <w:szCs w:val="26"/>
              </w:rPr>
              <w:t xml:space="preserve"> lob.s@nov.alregn.ru</w:t>
            </w:r>
          </w:p>
        </w:tc>
      </w:tr>
      <w:tr w:rsidR="001936E3" w:rsidRPr="00C51107" w:rsidTr="00000221">
        <w:tc>
          <w:tcPr>
            <w:tcW w:w="4768" w:type="dxa"/>
            <w:gridSpan w:val="2"/>
          </w:tcPr>
          <w:p w:rsidR="001936E3" w:rsidRPr="00000221" w:rsidRDefault="001936E3" w:rsidP="00000221">
            <w:pPr>
              <w:autoSpaceDE w:val="0"/>
              <w:autoSpaceDN w:val="0"/>
              <w:adjustRightInd w:val="0"/>
              <w:jc w:val="both"/>
              <w:outlineLvl w:val="2"/>
              <w:rPr>
                <w:sz w:val="26"/>
                <w:szCs w:val="26"/>
              </w:rPr>
            </w:pPr>
            <w:r w:rsidRPr="00000221">
              <w:rPr>
                <w:sz w:val="26"/>
                <w:szCs w:val="26"/>
              </w:rPr>
              <w:t>Адрес официального сайта органа мест</w:t>
            </w:r>
            <w:r w:rsidR="00000221">
              <w:rPr>
                <w:sz w:val="26"/>
                <w:szCs w:val="26"/>
              </w:rPr>
              <w:t>-</w:t>
            </w:r>
            <w:r w:rsidRPr="00000221">
              <w:rPr>
                <w:sz w:val="26"/>
                <w:szCs w:val="26"/>
              </w:rPr>
              <w:t>ного самоуправления, предоставляюще</w:t>
            </w:r>
            <w:r w:rsidR="00000221">
              <w:rPr>
                <w:sz w:val="26"/>
                <w:szCs w:val="26"/>
              </w:rPr>
              <w:t>-</w:t>
            </w:r>
            <w:r w:rsidRPr="00000221">
              <w:rPr>
                <w:sz w:val="26"/>
                <w:szCs w:val="26"/>
              </w:rPr>
              <w:t>го муниципальную услугу (в случае отсутствия – адрес официального сайта муниципального образования)</w:t>
            </w:r>
          </w:p>
        </w:tc>
        <w:tc>
          <w:tcPr>
            <w:tcW w:w="4519"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http://www.novichiha.ru/lobanihin/</w:t>
            </w:r>
          </w:p>
        </w:tc>
      </w:tr>
    </w:tbl>
    <w:p w:rsidR="001936E3" w:rsidRPr="00C51107" w:rsidRDefault="001936E3" w:rsidP="001936E3">
      <w:pPr>
        <w:autoSpaceDE w:val="0"/>
        <w:autoSpaceDN w:val="0"/>
        <w:adjustRightInd w:val="0"/>
        <w:ind w:firstLine="540"/>
        <w:jc w:val="center"/>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69"/>
        <w:gridCol w:w="4518"/>
      </w:tblGrid>
      <w:tr w:rsidR="001936E3" w:rsidRPr="00000221" w:rsidTr="00000221">
        <w:tc>
          <w:tcPr>
            <w:tcW w:w="4769" w:type="dxa"/>
          </w:tcPr>
          <w:p w:rsidR="001936E3" w:rsidRPr="00000221" w:rsidRDefault="001936E3" w:rsidP="00000221">
            <w:pPr>
              <w:autoSpaceDE w:val="0"/>
              <w:autoSpaceDN w:val="0"/>
              <w:adjustRightInd w:val="0"/>
              <w:jc w:val="both"/>
              <w:outlineLvl w:val="2"/>
              <w:rPr>
                <w:sz w:val="26"/>
                <w:szCs w:val="26"/>
              </w:rPr>
            </w:pPr>
            <w:r w:rsidRPr="00000221">
              <w:rPr>
                <w:sz w:val="26"/>
                <w:szCs w:val="26"/>
              </w:rPr>
              <w:t xml:space="preserve">Наименование органа местного самоуправления, предоставляющего муниципальную услугу </w:t>
            </w:r>
          </w:p>
        </w:tc>
        <w:tc>
          <w:tcPr>
            <w:tcW w:w="4518"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Мельниковского сельсовета</w:t>
            </w:r>
          </w:p>
        </w:tc>
      </w:tr>
      <w:tr w:rsidR="001936E3" w:rsidRPr="00000221" w:rsidTr="00000221">
        <w:tc>
          <w:tcPr>
            <w:tcW w:w="4769"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органа местного самоуправления, предоставляющего муниципальную услугу</w:t>
            </w:r>
          </w:p>
        </w:tc>
        <w:tc>
          <w:tcPr>
            <w:tcW w:w="4518"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Глава Мельниковского сельсовета Сергеева Ирина Викторовна</w:t>
            </w:r>
          </w:p>
        </w:tc>
      </w:tr>
      <w:tr w:rsidR="001936E3" w:rsidRPr="00000221" w:rsidTr="00000221">
        <w:tc>
          <w:tcPr>
            <w:tcW w:w="4769"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Наименование структурного подразделения, осуществляющего рассмотрение заявления</w:t>
            </w:r>
          </w:p>
        </w:tc>
        <w:tc>
          <w:tcPr>
            <w:tcW w:w="4518"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Мельниковского сельсовета</w:t>
            </w:r>
          </w:p>
        </w:tc>
      </w:tr>
      <w:tr w:rsidR="001936E3" w:rsidRPr="00000221" w:rsidTr="00000221">
        <w:tc>
          <w:tcPr>
            <w:tcW w:w="4769"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структурного подразделения, осуществляющего рассмотрение заявления</w:t>
            </w:r>
          </w:p>
        </w:tc>
        <w:tc>
          <w:tcPr>
            <w:tcW w:w="4518"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 xml:space="preserve">Глава Мельниковского сельсовета Сергеева Ирина Викторовна </w:t>
            </w:r>
          </w:p>
        </w:tc>
      </w:tr>
      <w:tr w:rsidR="001936E3" w:rsidRPr="00000221" w:rsidTr="00000221">
        <w:tc>
          <w:tcPr>
            <w:tcW w:w="4769"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Место нахождения и почтовый адрес</w:t>
            </w:r>
          </w:p>
        </w:tc>
        <w:tc>
          <w:tcPr>
            <w:tcW w:w="4518"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659734 Алтайский край Новичихинский район с. Мельниково ул. Ленинская, 104</w:t>
            </w:r>
          </w:p>
        </w:tc>
      </w:tr>
      <w:tr w:rsidR="001936E3" w:rsidRPr="00000221" w:rsidTr="00000221">
        <w:tc>
          <w:tcPr>
            <w:tcW w:w="4769"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График работы (приема заявителей)</w:t>
            </w:r>
          </w:p>
        </w:tc>
        <w:tc>
          <w:tcPr>
            <w:tcW w:w="4518"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Ежедневно с 09.00 до 13.00</w:t>
            </w:r>
          </w:p>
        </w:tc>
      </w:tr>
      <w:tr w:rsidR="001936E3" w:rsidRPr="00000221" w:rsidTr="00000221">
        <w:tc>
          <w:tcPr>
            <w:tcW w:w="4769"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Телефон, адрес электронной почты</w:t>
            </w:r>
          </w:p>
        </w:tc>
        <w:tc>
          <w:tcPr>
            <w:tcW w:w="4518"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 xml:space="preserve">838555 25616 </w:t>
            </w:r>
          </w:p>
          <w:p w:rsidR="001936E3" w:rsidRPr="00000221" w:rsidRDefault="001936E3" w:rsidP="00000221">
            <w:pPr>
              <w:autoSpaceDE w:val="0"/>
              <w:autoSpaceDN w:val="0"/>
              <w:adjustRightInd w:val="0"/>
              <w:jc w:val="center"/>
              <w:outlineLvl w:val="2"/>
              <w:rPr>
                <w:sz w:val="26"/>
                <w:szCs w:val="26"/>
              </w:rPr>
            </w:pPr>
            <w:r w:rsidRPr="00000221">
              <w:rPr>
                <w:sz w:val="26"/>
                <w:szCs w:val="26"/>
              </w:rPr>
              <w:t>mel.s@nov.alregn.ru</w:t>
            </w:r>
          </w:p>
        </w:tc>
      </w:tr>
      <w:tr w:rsidR="001936E3" w:rsidRPr="00000221" w:rsidTr="00000221">
        <w:tc>
          <w:tcPr>
            <w:tcW w:w="4769"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Адрес официального сайта органа мест</w:t>
            </w:r>
            <w:r w:rsidR="00000221">
              <w:rPr>
                <w:sz w:val="26"/>
                <w:szCs w:val="26"/>
              </w:rPr>
              <w:t>-</w:t>
            </w:r>
            <w:r w:rsidRPr="00000221">
              <w:rPr>
                <w:sz w:val="26"/>
                <w:szCs w:val="26"/>
              </w:rPr>
              <w:t>ного самоуправления, предоставляюще</w:t>
            </w:r>
            <w:r w:rsidR="00000221">
              <w:rPr>
                <w:sz w:val="26"/>
                <w:szCs w:val="26"/>
              </w:rPr>
              <w:t>-</w:t>
            </w:r>
            <w:r w:rsidRPr="00000221">
              <w:rPr>
                <w:sz w:val="26"/>
                <w:szCs w:val="26"/>
              </w:rPr>
              <w:t>го муниципальную услугу (в случае отсутствия – адрес официального сайта муниципального образования)</w:t>
            </w:r>
          </w:p>
        </w:tc>
        <w:tc>
          <w:tcPr>
            <w:tcW w:w="4518"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http://www.novichiha.ru/melnik/</w:t>
            </w:r>
          </w:p>
        </w:tc>
      </w:tr>
    </w:tbl>
    <w:p w:rsidR="001936E3" w:rsidRPr="00C51107" w:rsidRDefault="001936E3" w:rsidP="001936E3">
      <w:pPr>
        <w:autoSpaceDE w:val="0"/>
        <w:autoSpaceDN w:val="0"/>
        <w:adjustRightInd w:val="0"/>
        <w:ind w:firstLine="540"/>
        <w:jc w:val="center"/>
        <w:outlineLvl w:val="2"/>
      </w:pPr>
    </w:p>
    <w:p w:rsidR="001936E3" w:rsidRPr="00C51107" w:rsidRDefault="001936E3" w:rsidP="001936E3">
      <w:pPr>
        <w:autoSpaceDE w:val="0"/>
        <w:autoSpaceDN w:val="0"/>
        <w:adjustRightInd w:val="0"/>
        <w:ind w:firstLine="540"/>
        <w:jc w:val="center"/>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93"/>
        <w:gridCol w:w="4694"/>
      </w:tblGrid>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 xml:space="preserve">Наименование органа местного самоуправления, предоставляющего муниципальную услугу </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Новичихинского сельсовета</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органа местного самоуправления, предоставляющего муниципальную услугу</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Глава Администрации Новичихинского  сельсовета Брыксин Юрий Витальевич</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Наименование структурного подразделения, осуществляющего рассмотрение заявления</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Новичихинского сельсовета</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структурного подразделения, осуществляющего рассмотрение заявления</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 xml:space="preserve">Глава Администрации Новичихинского  сельсовета Брыксин Юрий Витальевич </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Место нахождения и почтовый адрес</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659730 Алтайский край Новичихинский район с. Новичиха ул. Первомайская. 52</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График работы (приема заявителей)</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Ежедневно с 09.00 до 13.00</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Телефон, адрес электронной почты</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838555 22373</w:t>
            </w:r>
          </w:p>
          <w:p w:rsidR="001936E3" w:rsidRPr="00000221" w:rsidRDefault="001936E3" w:rsidP="00000221">
            <w:pPr>
              <w:autoSpaceDE w:val="0"/>
              <w:autoSpaceDN w:val="0"/>
              <w:adjustRightInd w:val="0"/>
              <w:jc w:val="center"/>
              <w:outlineLvl w:val="2"/>
              <w:rPr>
                <w:sz w:val="26"/>
                <w:szCs w:val="26"/>
              </w:rPr>
            </w:pPr>
            <w:r w:rsidRPr="00000221">
              <w:rPr>
                <w:sz w:val="26"/>
                <w:szCs w:val="26"/>
              </w:rPr>
              <w:t>nov.s@nov.alregn.ru</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Адрес официального сайта органа мес</w:t>
            </w:r>
            <w:r w:rsidR="00000221">
              <w:rPr>
                <w:sz w:val="26"/>
                <w:szCs w:val="26"/>
              </w:rPr>
              <w:t>-</w:t>
            </w:r>
            <w:r w:rsidRPr="00000221">
              <w:rPr>
                <w:sz w:val="26"/>
                <w:szCs w:val="26"/>
              </w:rPr>
              <w:t>тного самоуправления, предоставляю</w:t>
            </w:r>
            <w:r w:rsidR="00000221">
              <w:rPr>
                <w:sz w:val="26"/>
                <w:szCs w:val="26"/>
              </w:rPr>
              <w:t>-</w:t>
            </w:r>
            <w:r w:rsidRPr="00000221">
              <w:rPr>
                <w:sz w:val="26"/>
                <w:szCs w:val="26"/>
              </w:rPr>
              <w:t>щего муниципальную услугу (в случае отсутствия – адрес официального сайта муниципального образования)</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http://www.novichiha.ru/novichihinskiy_s/</w:t>
            </w:r>
          </w:p>
        </w:tc>
      </w:tr>
    </w:tbl>
    <w:p w:rsidR="001936E3" w:rsidRPr="00C51107" w:rsidRDefault="001936E3" w:rsidP="001936E3">
      <w:pPr>
        <w:autoSpaceDE w:val="0"/>
        <w:autoSpaceDN w:val="0"/>
        <w:adjustRightInd w:val="0"/>
        <w:ind w:firstLine="540"/>
        <w:jc w:val="center"/>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0"/>
        <w:gridCol w:w="4547"/>
      </w:tblGrid>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 xml:space="preserve">Наименование органа местного самоуправления, предоставляющего муниципальную услугу </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Поломошенского  сельсовета</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органа местного самоуправления, предоставляющего муниципальную услугу</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Глава Поломошенского сельсовета Шипугина Елена Ивановна</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Наименование структурного подразделения, осуществляющего рассмотрение заявления</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Поломошенского сельсовета</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структурного подразделения, осуществляющего рассмотрение заявления</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 xml:space="preserve">Глава Администрации Поломошенского сельсовета Шипугина Елена Ивановна </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Место нахождения и почтовый адрес</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659736 Алтайский край Новичихинский район с. Поломошное ул. Школьная. 1</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График работы (приема заявителей)</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Ежедневно с 09.00 до 13.00</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Телефон, адрес электронной почты</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838555 26343</w:t>
            </w:r>
          </w:p>
          <w:p w:rsidR="001936E3" w:rsidRPr="00000221" w:rsidRDefault="001936E3" w:rsidP="00000221">
            <w:pPr>
              <w:autoSpaceDE w:val="0"/>
              <w:autoSpaceDN w:val="0"/>
              <w:adjustRightInd w:val="0"/>
              <w:jc w:val="center"/>
              <w:outlineLvl w:val="2"/>
              <w:rPr>
                <w:sz w:val="26"/>
                <w:szCs w:val="26"/>
              </w:rPr>
            </w:pPr>
            <w:r w:rsidRPr="00000221">
              <w:rPr>
                <w:sz w:val="26"/>
                <w:szCs w:val="26"/>
              </w:rPr>
              <w:t xml:space="preserve"> pol.s@nov.alregn.ru</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Адрес официального сайта органа мест</w:t>
            </w:r>
            <w:r w:rsidR="00000221">
              <w:rPr>
                <w:sz w:val="26"/>
                <w:szCs w:val="26"/>
              </w:rPr>
              <w:t>-</w:t>
            </w:r>
            <w:r w:rsidRPr="00000221">
              <w:rPr>
                <w:sz w:val="26"/>
                <w:szCs w:val="26"/>
              </w:rPr>
              <w:t>ного самоуправления, предоставляюще</w:t>
            </w:r>
            <w:r w:rsidR="00000221">
              <w:rPr>
                <w:sz w:val="26"/>
                <w:szCs w:val="26"/>
              </w:rPr>
              <w:t>-</w:t>
            </w:r>
            <w:r w:rsidRPr="00000221">
              <w:rPr>
                <w:sz w:val="26"/>
                <w:szCs w:val="26"/>
              </w:rPr>
              <w:t>го муниципальную услугу (в случае отсутствия – адрес официального сайта муниципального образования)</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http://www.novichiha.ru/polomoshen/</w:t>
            </w:r>
          </w:p>
        </w:tc>
      </w:tr>
    </w:tbl>
    <w:p w:rsidR="001936E3" w:rsidRPr="00C51107" w:rsidRDefault="001936E3" w:rsidP="001936E3">
      <w:pPr>
        <w:autoSpaceDE w:val="0"/>
        <w:autoSpaceDN w:val="0"/>
        <w:adjustRightInd w:val="0"/>
        <w:ind w:firstLine="540"/>
        <w:jc w:val="center"/>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77"/>
        <w:gridCol w:w="4510"/>
      </w:tblGrid>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 xml:space="preserve">Наименование органа местного самоуправления, предоставляющего муниципальную услугу </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Токаревского сельсовета</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органа местного самоуправления, предоставляющего муниципальную услугу</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Глава Токаревского сельсовета Волошенко Яков Николаевич</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Наименование структурного подразделения, осуществляющего рассмотрение заявления</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Администрация Токаревского сельсовета</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Руководитель структурного подразделения, осуществляющего рассмотрение заявления</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 xml:space="preserve">Глава Токаревского сельсовета Волошенко Яков Николаевич </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Место нахождения и почтовый адрес</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659734 Алтайский край Новичихинский район с. Токарево ул. Ленина, 81</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График работы (приема заявителей)</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Ежедневно с 09.00 до 13.00</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Телефон, адрес электронной почты</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838555 24497</w:t>
            </w:r>
          </w:p>
          <w:p w:rsidR="001936E3" w:rsidRPr="00000221" w:rsidRDefault="001936E3" w:rsidP="00000221">
            <w:pPr>
              <w:autoSpaceDE w:val="0"/>
              <w:autoSpaceDN w:val="0"/>
              <w:adjustRightInd w:val="0"/>
              <w:jc w:val="center"/>
              <w:outlineLvl w:val="2"/>
              <w:rPr>
                <w:sz w:val="26"/>
                <w:szCs w:val="26"/>
              </w:rPr>
            </w:pPr>
            <w:r w:rsidRPr="00000221">
              <w:rPr>
                <w:sz w:val="26"/>
                <w:szCs w:val="26"/>
              </w:rPr>
              <w:t xml:space="preserve"> tok.s@nov.alregn.ru</w:t>
            </w:r>
          </w:p>
        </w:tc>
      </w:tr>
      <w:tr w:rsidR="001936E3" w:rsidRPr="00000221" w:rsidTr="00000221">
        <w:tc>
          <w:tcPr>
            <w:tcW w:w="4928" w:type="dxa"/>
          </w:tcPr>
          <w:p w:rsidR="001936E3" w:rsidRPr="00000221" w:rsidRDefault="001936E3" w:rsidP="00000221">
            <w:pPr>
              <w:autoSpaceDE w:val="0"/>
              <w:autoSpaceDN w:val="0"/>
              <w:adjustRightInd w:val="0"/>
              <w:jc w:val="both"/>
              <w:outlineLvl w:val="2"/>
              <w:rPr>
                <w:sz w:val="26"/>
                <w:szCs w:val="26"/>
              </w:rPr>
            </w:pPr>
            <w:r w:rsidRPr="00000221">
              <w:rPr>
                <w:sz w:val="26"/>
                <w:szCs w:val="26"/>
              </w:rPr>
              <w:t>Адрес официального сайта органа мест</w:t>
            </w:r>
            <w:r w:rsidR="00000221">
              <w:rPr>
                <w:sz w:val="26"/>
                <w:szCs w:val="26"/>
              </w:rPr>
              <w:t>-</w:t>
            </w:r>
            <w:r w:rsidRPr="00000221">
              <w:rPr>
                <w:sz w:val="26"/>
                <w:szCs w:val="26"/>
              </w:rPr>
              <w:t>ного самоуправления, предоставляюще</w:t>
            </w:r>
            <w:r w:rsidR="00000221">
              <w:rPr>
                <w:sz w:val="26"/>
                <w:szCs w:val="26"/>
              </w:rPr>
              <w:t>-</w:t>
            </w:r>
            <w:r w:rsidRPr="00000221">
              <w:rPr>
                <w:sz w:val="26"/>
                <w:szCs w:val="26"/>
              </w:rPr>
              <w:t>го муниципальную услугу (в случае отсутствия – адрес официального сайта муниципального образования)</w:t>
            </w:r>
          </w:p>
        </w:tc>
        <w:tc>
          <w:tcPr>
            <w:tcW w:w="4575" w:type="dxa"/>
          </w:tcPr>
          <w:p w:rsidR="001936E3" w:rsidRPr="00000221" w:rsidRDefault="001936E3" w:rsidP="00000221">
            <w:pPr>
              <w:autoSpaceDE w:val="0"/>
              <w:autoSpaceDN w:val="0"/>
              <w:adjustRightInd w:val="0"/>
              <w:jc w:val="center"/>
              <w:outlineLvl w:val="2"/>
              <w:rPr>
                <w:sz w:val="26"/>
                <w:szCs w:val="26"/>
              </w:rPr>
            </w:pPr>
            <w:r w:rsidRPr="00000221">
              <w:rPr>
                <w:sz w:val="26"/>
                <w:szCs w:val="26"/>
              </w:rPr>
              <w:t>http://www.novichiha.ru/tokar/</w:t>
            </w:r>
          </w:p>
        </w:tc>
      </w:tr>
    </w:tbl>
    <w:p w:rsidR="001936E3" w:rsidRPr="00C51107" w:rsidRDefault="001936E3" w:rsidP="001936E3">
      <w:pPr>
        <w:autoSpaceDE w:val="0"/>
        <w:autoSpaceDN w:val="0"/>
        <w:adjustRightInd w:val="0"/>
        <w:ind w:firstLine="540"/>
        <w:jc w:val="center"/>
        <w:outlineLvl w:val="2"/>
      </w:pPr>
    </w:p>
    <w:p w:rsidR="001936E3" w:rsidRPr="00000728" w:rsidRDefault="001936E3" w:rsidP="001936E3">
      <w:pPr>
        <w:autoSpaceDE w:val="0"/>
        <w:autoSpaceDN w:val="0"/>
        <w:adjustRightInd w:val="0"/>
        <w:ind w:firstLine="540"/>
        <w:jc w:val="center"/>
        <w:outlineLvl w:val="2"/>
      </w:pPr>
    </w:p>
    <w:p w:rsidR="001936E3" w:rsidRPr="00000728" w:rsidRDefault="001936E3" w:rsidP="001936E3">
      <w:pPr>
        <w:autoSpaceDE w:val="0"/>
        <w:autoSpaceDN w:val="0"/>
        <w:adjustRightInd w:val="0"/>
        <w:ind w:firstLine="540"/>
        <w:jc w:val="both"/>
        <w:outlineLvl w:val="2"/>
      </w:pPr>
      <w:r w:rsidRPr="00000728">
        <w:t xml:space="preserve">Единый портал государственных и муниципальных услуг (функций) – </w:t>
      </w:r>
      <w:hyperlink r:id="rId29" w:history="1">
        <w:r w:rsidRPr="00000728">
          <w:rPr>
            <w:rStyle w:val="afd"/>
            <w:rFonts w:eastAsiaTheme="majorEastAsia"/>
            <w:color w:val="auto"/>
            <w:lang w:val="en-US"/>
          </w:rPr>
          <w:t>www</w:t>
        </w:r>
        <w:r w:rsidRPr="00000728">
          <w:rPr>
            <w:rStyle w:val="afd"/>
            <w:rFonts w:eastAsiaTheme="majorEastAsia"/>
            <w:color w:val="auto"/>
          </w:rPr>
          <w:t>.22.</w:t>
        </w:r>
        <w:r w:rsidRPr="00000728">
          <w:rPr>
            <w:rStyle w:val="afd"/>
            <w:rFonts w:eastAsiaTheme="majorEastAsia"/>
            <w:color w:val="auto"/>
            <w:lang w:val="en-US"/>
          </w:rPr>
          <w:t>gosuslugi</w:t>
        </w:r>
        <w:r w:rsidRPr="00000728">
          <w:rPr>
            <w:rStyle w:val="afd"/>
            <w:rFonts w:eastAsiaTheme="majorEastAsia"/>
            <w:color w:val="auto"/>
          </w:rPr>
          <w:t>.</w:t>
        </w:r>
        <w:r w:rsidRPr="00000728">
          <w:rPr>
            <w:rStyle w:val="afd"/>
            <w:rFonts w:eastAsiaTheme="majorEastAsia"/>
            <w:color w:val="auto"/>
            <w:lang w:val="en-US"/>
          </w:rPr>
          <w:t>ru</w:t>
        </w:r>
        <w:r w:rsidRPr="00000728">
          <w:rPr>
            <w:rStyle w:val="afd"/>
            <w:rFonts w:eastAsiaTheme="majorEastAsia"/>
            <w:color w:val="auto"/>
          </w:rPr>
          <w:t>/</w:t>
        </w:r>
        <w:r w:rsidRPr="00000728">
          <w:rPr>
            <w:rStyle w:val="afd"/>
            <w:rFonts w:eastAsiaTheme="majorEastAsia"/>
            <w:color w:val="auto"/>
            <w:lang w:val="en-US"/>
          </w:rPr>
          <w:t>pgu</w:t>
        </w:r>
        <w:r w:rsidRPr="00000728">
          <w:rPr>
            <w:rStyle w:val="afd"/>
            <w:rFonts w:eastAsiaTheme="majorEastAsia"/>
            <w:color w:val="auto"/>
          </w:rPr>
          <w:t>/</w:t>
        </w:r>
      </w:hyperlink>
      <w:r w:rsidRPr="00000728">
        <w:t xml:space="preserve">; </w:t>
      </w:r>
    </w:p>
    <w:p w:rsidR="001936E3" w:rsidRPr="00000728" w:rsidRDefault="001936E3" w:rsidP="001936E3">
      <w:pPr>
        <w:autoSpaceDE w:val="0"/>
        <w:autoSpaceDN w:val="0"/>
        <w:adjustRightInd w:val="0"/>
        <w:ind w:firstLine="540"/>
        <w:jc w:val="both"/>
        <w:outlineLvl w:val="1"/>
      </w:pPr>
    </w:p>
    <w:p w:rsidR="001936E3" w:rsidRDefault="001936E3" w:rsidP="001936E3">
      <w:pPr>
        <w:autoSpaceDE w:val="0"/>
        <w:autoSpaceDN w:val="0"/>
        <w:adjustRightInd w:val="0"/>
        <w:ind w:firstLine="540"/>
        <w:jc w:val="right"/>
        <w:outlineLvl w:val="2"/>
      </w:pPr>
    </w:p>
    <w:p w:rsidR="00000221" w:rsidRDefault="00000221" w:rsidP="001936E3">
      <w:pPr>
        <w:autoSpaceDE w:val="0"/>
        <w:autoSpaceDN w:val="0"/>
        <w:adjustRightInd w:val="0"/>
        <w:ind w:firstLine="540"/>
        <w:jc w:val="right"/>
        <w:outlineLvl w:val="2"/>
      </w:pPr>
    </w:p>
    <w:p w:rsidR="00000221" w:rsidRPr="00000728" w:rsidRDefault="00000221" w:rsidP="001936E3">
      <w:pPr>
        <w:autoSpaceDE w:val="0"/>
        <w:autoSpaceDN w:val="0"/>
        <w:adjustRightInd w:val="0"/>
        <w:ind w:firstLine="540"/>
        <w:jc w:val="right"/>
        <w:outlineLvl w:val="2"/>
      </w:pPr>
    </w:p>
    <w:p w:rsidR="001936E3" w:rsidRPr="00000728" w:rsidRDefault="001936E3" w:rsidP="001936E3">
      <w:pPr>
        <w:autoSpaceDE w:val="0"/>
        <w:autoSpaceDN w:val="0"/>
        <w:adjustRightInd w:val="0"/>
        <w:ind w:firstLine="540"/>
        <w:jc w:val="right"/>
        <w:outlineLvl w:val="2"/>
      </w:pPr>
    </w:p>
    <w:p w:rsidR="001936E3" w:rsidRDefault="001936E3" w:rsidP="001936E3">
      <w:pPr>
        <w:autoSpaceDE w:val="0"/>
        <w:autoSpaceDN w:val="0"/>
        <w:adjustRightInd w:val="0"/>
        <w:ind w:firstLine="540"/>
        <w:jc w:val="right"/>
        <w:outlineLvl w:val="2"/>
      </w:pPr>
    </w:p>
    <w:p w:rsidR="001936E3" w:rsidRPr="00000728" w:rsidRDefault="001936E3" w:rsidP="001936E3">
      <w:pPr>
        <w:autoSpaceDE w:val="0"/>
        <w:autoSpaceDN w:val="0"/>
        <w:adjustRightInd w:val="0"/>
        <w:ind w:firstLine="540"/>
        <w:jc w:val="right"/>
        <w:outlineLvl w:val="2"/>
      </w:pPr>
      <w:r w:rsidRPr="00000728">
        <w:t>Приложение 2</w:t>
      </w:r>
    </w:p>
    <w:p w:rsidR="001936E3" w:rsidRPr="00000728" w:rsidRDefault="001936E3" w:rsidP="001936E3">
      <w:pPr>
        <w:autoSpaceDE w:val="0"/>
        <w:autoSpaceDN w:val="0"/>
        <w:adjustRightInd w:val="0"/>
        <w:jc w:val="center"/>
        <w:outlineLvl w:val="2"/>
      </w:pPr>
    </w:p>
    <w:p w:rsidR="001936E3" w:rsidRPr="00B5609B" w:rsidRDefault="001936E3" w:rsidP="001936E3">
      <w:pPr>
        <w:autoSpaceDE w:val="0"/>
        <w:autoSpaceDN w:val="0"/>
        <w:adjustRightInd w:val="0"/>
        <w:jc w:val="center"/>
        <w:outlineLvl w:val="2"/>
        <w:rPr>
          <w:b/>
        </w:rPr>
      </w:pPr>
      <w:r w:rsidRPr="00B5609B">
        <w:rPr>
          <w:b/>
        </w:rPr>
        <w:t>Информация</w:t>
      </w:r>
    </w:p>
    <w:p w:rsidR="001936E3" w:rsidRPr="00B5609B" w:rsidRDefault="001936E3" w:rsidP="001936E3">
      <w:pPr>
        <w:jc w:val="center"/>
        <w:rPr>
          <w:b/>
        </w:rPr>
      </w:pPr>
      <w:r w:rsidRPr="00B5609B">
        <w:rPr>
          <w:b/>
        </w:rPr>
        <w:t>о федеральных органах исполнительной власти, органах исполнительной власти Алтайского края, участвующих в предоставлении муниципальной услуги</w:t>
      </w:r>
    </w:p>
    <w:p w:rsidR="001936E3" w:rsidRPr="00000728" w:rsidRDefault="001936E3" w:rsidP="001936E3">
      <w:pPr>
        <w:autoSpaceDE w:val="0"/>
        <w:autoSpaceDN w:val="0"/>
        <w:adjustRightInd w:val="0"/>
        <w:ind w:firstLine="540"/>
        <w:jc w:val="both"/>
        <w:outlineLvl w:val="2"/>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93"/>
        <w:gridCol w:w="5594"/>
      </w:tblGrid>
      <w:tr w:rsidR="001936E3" w:rsidRPr="00000728" w:rsidTr="00000221">
        <w:tc>
          <w:tcPr>
            <w:tcW w:w="1988" w:type="pct"/>
          </w:tcPr>
          <w:p w:rsidR="001936E3" w:rsidRPr="00000728" w:rsidRDefault="001936E3" w:rsidP="00000221">
            <w:pPr>
              <w:autoSpaceDE w:val="0"/>
              <w:autoSpaceDN w:val="0"/>
              <w:adjustRightInd w:val="0"/>
              <w:jc w:val="both"/>
              <w:outlineLvl w:val="2"/>
            </w:pPr>
            <w:r w:rsidRPr="00000728">
              <w:t>Наименование органа:</w:t>
            </w:r>
          </w:p>
        </w:tc>
        <w:tc>
          <w:tcPr>
            <w:tcW w:w="3012" w:type="pct"/>
          </w:tcPr>
          <w:p w:rsidR="001936E3" w:rsidRPr="00000728" w:rsidRDefault="001936E3" w:rsidP="00000221">
            <w:pPr>
              <w:autoSpaceDE w:val="0"/>
              <w:autoSpaceDN w:val="0"/>
              <w:adjustRightInd w:val="0"/>
              <w:jc w:val="both"/>
              <w:outlineLvl w:val="2"/>
            </w:pPr>
            <w:r w:rsidRPr="00000728">
              <w:t>Управление Федеральной службы государственной регистрации, кадастра и картографии по Алтайскому краю</w:t>
            </w:r>
          </w:p>
        </w:tc>
      </w:tr>
      <w:tr w:rsidR="001936E3" w:rsidRPr="00000728" w:rsidTr="00000221">
        <w:tc>
          <w:tcPr>
            <w:tcW w:w="1988" w:type="pct"/>
          </w:tcPr>
          <w:p w:rsidR="001936E3" w:rsidRPr="00000728" w:rsidRDefault="001936E3" w:rsidP="00000221">
            <w:pPr>
              <w:autoSpaceDE w:val="0"/>
              <w:autoSpaceDN w:val="0"/>
              <w:adjustRightInd w:val="0"/>
              <w:jc w:val="both"/>
              <w:outlineLvl w:val="2"/>
            </w:pPr>
            <w:r w:rsidRPr="00000728">
              <w:t>Телефон</w:t>
            </w:r>
          </w:p>
        </w:tc>
        <w:tc>
          <w:tcPr>
            <w:tcW w:w="3012" w:type="pct"/>
          </w:tcPr>
          <w:p w:rsidR="001936E3" w:rsidRPr="00000728" w:rsidRDefault="001936E3" w:rsidP="00000221">
            <w:pPr>
              <w:autoSpaceDE w:val="0"/>
              <w:autoSpaceDN w:val="0"/>
              <w:adjustRightInd w:val="0"/>
              <w:jc w:val="both"/>
              <w:outlineLvl w:val="2"/>
            </w:pPr>
            <w:r w:rsidRPr="00000728">
              <w:t>8 800 100 34 34</w:t>
            </w:r>
          </w:p>
        </w:tc>
      </w:tr>
      <w:tr w:rsidR="001936E3" w:rsidRPr="00000728" w:rsidTr="00000221">
        <w:tc>
          <w:tcPr>
            <w:tcW w:w="1988" w:type="pct"/>
          </w:tcPr>
          <w:p w:rsidR="001936E3" w:rsidRPr="00000728" w:rsidRDefault="001936E3" w:rsidP="00000221">
            <w:pPr>
              <w:autoSpaceDE w:val="0"/>
              <w:autoSpaceDN w:val="0"/>
              <w:adjustRightInd w:val="0"/>
              <w:jc w:val="both"/>
              <w:outlineLvl w:val="2"/>
            </w:pPr>
            <w:r w:rsidRPr="00000728">
              <w:t>Адрес официального сайта</w:t>
            </w:r>
          </w:p>
        </w:tc>
        <w:tc>
          <w:tcPr>
            <w:tcW w:w="3012" w:type="pct"/>
          </w:tcPr>
          <w:p w:rsidR="001936E3" w:rsidRPr="00000728" w:rsidRDefault="00E677EA" w:rsidP="00000221">
            <w:pPr>
              <w:autoSpaceDE w:val="0"/>
              <w:autoSpaceDN w:val="0"/>
              <w:adjustRightInd w:val="0"/>
              <w:jc w:val="both"/>
              <w:outlineLvl w:val="2"/>
            </w:pPr>
            <w:hyperlink r:id="rId30" w:history="1">
              <w:r w:rsidR="001936E3" w:rsidRPr="00000728">
                <w:rPr>
                  <w:rStyle w:val="afd"/>
                  <w:rFonts w:eastAsiaTheme="majorEastAsia"/>
                  <w:color w:val="auto"/>
                </w:rPr>
                <w:t>https://rosreestr.ru</w:t>
              </w:r>
            </w:hyperlink>
            <w:r w:rsidR="001936E3" w:rsidRPr="00000728">
              <w:t xml:space="preserve"> </w:t>
            </w:r>
          </w:p>
        </w:tc>
      </w:tr>
      <w:tr w:rsidR="001936E3" w:rsidRPr="00000728" w:rsidTr="00000221">
        <w:tc>
          <w:tcPr>
            <w:tcW w:w="1988" w:type="pct"/>
          </w:tcPr>
          <w:p w:rsidR="001936E3" w:rsidRPr="00000728" w:rsidRDefault="001936E3" w:rsidP="00000221">
            <w:pPr>
              <w:autoSpaceDE w:val="0"/>
              <w:autoSpaceDN w:val="0"/>
              <w:adjustRightInd w:val="0"/>
              <w:jc w:val="both"/>
              <w:outlineLvl w:val="2"/>
            </w:pPr>
            <w:r w:rsidRPr="00000728">
              <w:t>Адрес электронной почты</w:t>
            </w:r>
          </w:p>
        </w:tc>
        <w:tc>
          <w:tcPr>
            <w:tcW w:w="3012" w:type="pct"/>
          </w:tcPr>
          <w:p w:rsidR="001936E3" w:rsidRPr="00000728" w:rsidRDefault="001936E3" w:rsidP="00000221">
            <w:pPr>
              <w:autoSpaceDE w:val="0"/>
              <w:autoSpaceDN w:val="0"/>
              <w:adjustRightInd w:val="0"/>
              <w:jc w:val="both"/>
              <w:outlineLvl w:val="2"/>
            </w:pPr>
            <w:r w:rsidRPr="00000728">
              <w:t>00_uddfrs1@rosreestr.ru</w:t>
            </w:r>
          </w:p>
        </w:tc>
      </w:tr>
    </w:tbl>
    <w:p w:rsidR="001936E3" w:rsidRPr="00000728" w:rsidRDefault="001936E3" w:rsidP="001936E3">
      <w:pPr>
        <w:autoSpaceDE w:val="0"/>
        <w:autoSpaceDN w:val="0"/>
        <w:adjustRightInd w:val="0"/>
        <w:jc w:val="right"/>
        <w:outlineLvl w:val="1"/>
      </w:pPr>
    </w:p>
    <w:p w:rsidR="001936E3" w:rsidRPr="00000728" w:rsidRDefault="001936E3" w:rsidP="001936E3">
      <w:pPr>
        <w:autoSpaceDE w:val="0"/>
        <w:autoSpaceDN w:val="0"/>
        <w:adjustRightInd w:val="0"/>
        <w:jc w:val="both"/>
        <w:outlineLvl w:val="1"/>
        <w:rPr>
          <w:lang w:val="en-US"/>
        </w:rPr>
      </w:pPr>
      <w:r w:rsidRPr="00000728">
        <w:br w:type="page"/>
      </w:r>
    </w:p>
    <w:p w:rsidR="001936E3" w:rsidRPr="00000728" w:rsidRDefault="001936E3" w:rsidP="001936E3">
      <w:pPr>
        <w:autoSpaceDE w:val="0"/>
        <w:autoSpaceDN w:val="0"/>
        <w:adjustRightInd w:val="0"/>
        <w:ind w:firstLine="540"/>
        <w:jc w:val="right"/>
        <w:outlineLvl w:val="2"/>
        <w:rPr>
          <w:lang w:val="en-US"/>
        </w:rPr>
      </w:pPr>
      <w:r w:rsidRPr="00000728">
        <w:t>Приложение 3</w:t>
      </w:r>
    </w:p>
    <w:p w:rsidR="001936E3" w:rsidRPr="00000728" w:rsidRDefault="001936E3" w:rsidP="001936E3">
      <w:pPr>
        <w:autoSpaceDE w:val="0"/>
        <w:autoSpaceDN w:val="0"/>
        <w:adjustRightInd w:val="0"/>
        <w:ind w:firstLine="540"/>
        <w:jc w:val="both"/>
        <w:outlineLvl w:val="2"/>
        <w:rPr>
          <w:lang w:val="en-US"/>
        </w:rPr>
      </w:pPr>
    </w:p>
    <w:p w:rsidR="001936E3" w:rsidRPr="00B5609B" w:rsidRDefault="001936E3" w:rsidP="001936E3">
      <w:pPr>
        <w:autoSpaceDE w:val="0"/>
        <w:autoSpaceDN w:val="0"/>
        <w:adjustRightInd w:val="0"/>
        <w:jc w:val="center"/>
        <w:outlineLvl w:val="2"/>
        <w:rPr>
          <w:b/>
        </w:rPr>
      </w:pPr>
      <w:r w:rsidRPr="00B5609B">
        <w:rPr>
          <w:b/>
        </w:rPr>
        <w:t>Сведения о Многофункциональном центре</w:t>
      </w:r>
    </w:p>
    <w:p w:rsidR="001936E3" w:rsidRPr="00000728" w:rsidRDefault="001936E3" w:rsidP="001936E3">
      <w:pPr>
        <w:autoSpaceDE w:val="0"/>
        <w:autoSpaceDN w:val="0"/>
        <w:adjustRightInd w:val="0"/>
        <w:ind w:firstLine="540"/>
        <w:jc w:val="center"/>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4"/>
        <w:gridCol w:w="6483"/>
      </w:tblGrid>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Место нахождения и почтовый адрес</w:t>
            </w:r>
          </w:p>
        </w:tc>
        <w:tc>
          <w:tcPr>
            <w:tcW w:w="6705" w:type="dxa"/>
          </w:tcPr>
          <w:p w:rsidR="001936E3" w:rsidRPr="00000728" w:rsidRDefault="001936E3" w:rsidP="00000221">
            <w:pPr>
              <w:autoSpaceDE w:val="0"/>
              <w:autoSpaceDN w:val="0"/>
              <w:adjustRightInd w:val="0"/>
              <w:jc w:val="both"/>
              <w:outlineLvl w:val="2"/>
            </w:pPr>
            <w:smartTag w:uri="urn:schemas-microsoft-com:office:smarttags" w:element="metricconverter">
              <w:smartTagPr>
                <w:attr w:name="ProductID" w:val="656064, г"/>
              </w:smartTagPr>
              <w:r w:rsidRPr="00000728">
                <w:t>656064, г</w:t>
              </w:r>
            </w:smartTag>
            <w:r w:rsidRPr="00000728">
              <w:t>.Барнаул, Павловский тракт, 58г</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График работы</w:t>
            </w:r>
          </w:p>
        </w:tc>
        <w:tc>
          <w:tcPr>
            <w:tcW w:w="6705" w:type="dxa"/>
          </w:tcPr>
          <w:p w:rsidR="001936E3" w:rsidRPr="00000728" w:rsidRDefault="001936E3" w:rsidP="00000221">
            <w:pPr>
              <w:autoSpaceDE w:val="0"/>
              <w:autoSpaceDN w:val="0"/>
              <w:adjustRightInd w:val="0"/>
              <w:jc w:val="both"/>
              <w:outlineLvl w:val="2"/>
            </w:pPr>
            <w:r w:rsidRPr="00000728">
              <w:t xml:space="preserve">пн., вт., ср., чт. с 8.00-20.00 </w:t>
            </w:r>
          </w:p>
          <w:p w:rsidR="001936E3" w:rsidRPr="00000728" w:rsidRDefault="001936E3" w:rsidP="00000221">
            <w:pPr>
              <w:autoSpaceDE w:val="0"/>
              <w:autoSpaceDN w:val="0"/>
              <w:adjustRightInd w:val="0"/>
              <w:jc w:val="both"/>
              <w:outlineLvl w:val="2"/>
            </w:pPr>
            <w:r w:rsidRPr="00000728">
              <w:t>пт. с 8.00-17.00</w:t>
            </w:r>
          </w:p>
          <w:p w:rsidR="001936E3" w:rsidRPr="00000728" w:rsidRDefault="001936E3" w:rsidP="00000221">
            <w:pPr>
              <w:autoSpaceDE w:val="0"/>
              <w:autoSpaceDN w:val="0"/>
              <w:adjustRightInd w:val="0"/>
              <w:jc w:val="both"/>
              <w:outlineLvl w:val="2"/>
            </w:pPr>
            <w:r w:rsidRPr="00000728">
              <w:t>сб. 9.00-14.00</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Единый центр телефонного обслуживания</w:t>
            </w:r>
          </w:p>
        </w:tc>
        <w:tc>
          <w:tcPr>
            <w:tcW w:w="6705" w:type="dxa"/>
          </w:tcPr>
          <w:p w:rsidR="001936E3" w:rsidRPr="00000728" w:rsidRDefault="001936E3" w:rsidP="00000221">
            <w:pPr>
              <w:autoSpaceDE w:val="0"/>
              <w:autoSpaceDN w:val="0"/>
              <w:adjustRightInd w:val="0"/>
              <w:jc w:val="both"/>
              <w:outlineLvl w:val="2"/>
            </w:pPr>
            <w:r w:rsidRPr="00000728">
              <w:t>8-800-775-00-25</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Телефон центра телефонного обслуживания</w:t>
            </w:r>
          </w:p>
        </w:tc>
        <w:tc>
          <w:tcPr>
            <w:tcW w:w="6705" w:type="dxa"/>
          </w:tcPr>
          <w:p w:rsidR="001936E3" w:rsidRPr="00000728" w:rsidRDefault="001936E3" w:rsidP="00000221">
            <w:pPr>
              <w:autoSpaceDE w:val="0"/>
              <w:autoSpaceDN w:val="0"/>
              <w:adjustRightInd w:val="0"/>
              <w:jc w:val="both"/>
              <w:outlineLvl w:val="2"/>
            </w:pPr>
            <w:r w:rsidRPr="00000728">
              <w:t>+7 (3852) 200-550</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Интернет – сайт Многофункционального центра</w:t>
            </w:r>
          </w:p>
        </w:tc>
        <w:tc>
          <w:tcPr>
            <w:tcW w:w="6705" w:type="dxa"/>
          </w:tcPr>
          <w:p w:rsidR="001936E3" w:rsidRPr="00000728" w:rsidRDefault="001936E3" w:rsidP="00000221">
            <w:pPr>
              <w:autoSpaceDE w:val="0"/>
              <w:autoSpaceDN w:val="0"/>
              <w:adjustRightInd w:val="0"/>
              <w:jc w:val="both"/>
              <w:outlineLvl w:val="2"/>
              <w:rPr>
                <w:lang w:val="en-US"/>
              </w:rPr>
            </w:pPr>
            <w:r w:rsidRPr="00000728">
              <w:rPr>
                <w:lang w:val="en-US"/>
              </w:rPr>
              <w:t>www.mfc22.ru</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Адрес электронной почты</w:t>
            </w:r>
          </w:p>
        </w:tc>
        <w:tc>
          <w:tcPr>
            <w:tcW w:w="6705" w:type="dxa"/>
          </w:tcPr>
          <w:p w:rsidR="001936E3" w:rsidRPr="00000728" w:rsidRDefault="001936E3" w:rsidP="00000221">
            <w:pPr>
              <w:autoSpaceDE w:val="0"/>
              <w:autoSpaceDN w:val="0"/>
              <w:adjustRightInd w:val="0"/>
              <w:jc w:val="both"/>
              <w:outlineLvl w:val="2"/>
              <w:rPr>
                <w:lang w:val="en-US"/>
              </w:rPr>
            </w:pPr>
            <w:r w:rsidRPr="00000728">
              <w:rPr>
                <w:lang w:val="en-US"/>
              </w:rPr>
              <w:t>mfc@mfc22.ru</w:t>
            </w:r>
          </w:p>
        </w:tc>
      </w:tr>
    </w:tbl>
    <w:p w:rsidR="001936E3" w:rsidRDefault="001936E3" w:rsidP="001936E3">
      <w:pPr>
        <w:autoSpaceDE w:val="0"/>
        <w:autoSpaceDN w:val="0"/>
        <w:adjustRightInd w:val="0"/>
        <w:ind w:firstLine="540"/>
        <w:jc w:val="both"/>
        <w:outlineLvl w:val="2"/>
      </w:pPr>
      <w:r w:rsidRPr="00000728">
        <w:tab/>
      </w:r>
      <w:r w:rsidRPr="00000728">
        <w:tab/>
      </w:r>
      <w:r w:rsidRPr="00000728">
        <w:tab/>
      </w:r>
    </w:p>
    <w:p w:rsidR="00000221" w:rsidRPr="00000728" w:rsidRDefault="00000221" w:rsidP="001936E3">
      <w:pPr>
        <w:autoSpaceDE w:val="0"/>
        <w:autoSpaceDN w:val="0"/>
        <w:adjustRightInd w:val="0"/>
        <w:ind w:firstLine="540"/>
        <w:jc w:val="both"/>
        <w:outlineLvl w:val="2"/>
      </w:pPr>
    </w:p>
    <w:p w:rsidR="001936E3" w:rsidRPr="00000728" w:rsidRDefault="001936E3" w:rsidP="001936E3">
      <w:pPr>
        <w:autoSpaceDE w:val="0"/>
        <w:autoSpaceDN w:val="0"/>
        <w:adjustRightInd w:val="0"/>
        <w:jc w:val="center"/>
        <w:outlineLvl w:val="2"/>
      </w:pPr>
      <w:r w:rsidRPr="00000728">
        <w:t>Сведения о филиалах Многофункционального центра</w:t>
      </w:r>
    </w:p>
    <w:p w:rsidR="001936E3" w:rsidRPr="00000728" w:rsidRDefault="001936E3" w:rsidP="001936E3">
      <w:pPr>
        <w:autoSpaceDE w:val="0"/>
        <w:autoSpaceDN w:val="0"/>
        <w:adjustRightInd w:val="0"/>
        <w:ind w:firstLine="540"/>
        <w:jc w:val="both"/>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65"/>
        <w:gridCol w:w="6522"/>
      </w:tblGrid>
      <w:tr w:rsidR="001936E3" w:rsidRPr="00000728" w:rsidTr="00000221">
        <w:tc>
          <w:tcPr>
            <w:tcW w:w="9513" w:type="dxa"/>
            <w:gridSpan w:val="2"/>
          </w:tcPr>
          <w:p w:rsidR="001936E3" w:rsidRPr="00000728" w:rsidRDefault="001936E3" w:rsidP="00000221">
            <w:pPr>
              <w:autoSpaceDE w:val="0"/>
              <w:autoSpaceDN w:val="0"/>
              <w:adjustRightInd w:val="0"/>
              <w:jc w:val="center"/>
              <w:outlineLvl w:val="2"/>
            </w:pPr>
            <w:r w:rsidRPr="00000728">
              <w:t xml:space="preserve">        Бийский филиал Многофункционального центра</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Место нахождения и почтовый адрес</w:t>
            </w:r>
          </w:p>
        </w:tc>
        <w:tc>
          <w:tcPr>
            <w:tcW w:w="6705" w:type="dxa"/>
          </w:tcPr>
          <w:p w:rsidR="001936E3" w:rsidRPr="00000728" w:rsidRDefault="001936E3" w:rsidP="00000221">
            <w:pPr>
              <w:autoSpaceDE w:val="0"/>
              <w:autoSpaceDN w:val="0"/>
              <w:adjustRightInd w:val="0"/>
              <w:jc w:val="both"/>
              <w:outlineLvl w:val="2"/>
            </w:pPr>
            <w:smartTag w:uri="urn:schemas-microsoft-com:office:smarttags" w:element="metricconverter">
              <w:smartTagPr>
                <w:attr w:name="ProductID" w:val="659303, г"/>
              </w:smartTagPr>
              <w:r w:rsidRPr="00000728">
                <w:t>659303, г</w:t>
              </w:r>
            </w:smartTag>
            <w:r w:rsidRPr="00000728">
              <w:t>.Бийск, ул. Промышленная, д.6</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График работы</w:t>
            </w:r>
          </w:p>
        </w:tc>
        <w:tc>
          <w:tcPr>
            <w:tcW w:w="6705" w:type="dxa"/>
          </w:tcPr>
          <w:p w:rsidR="001936E3" w:rsidRPr="00000728" w:rsidRDefault="001936E3" w:rsidP="00000221">
            <w:pPr>
              <w:autoSpaceDE w:val="0"/>
              <w:autoSpaceDN w:val="0"/>
              <w:adjustRightInd w:val="0"/>
              <w:jc w:val="both"/>
              <w:outlineLvl w:val="2"/>
            </w:pPr>
            <w:r w:rsidRPr="00000728">
              <w:t xml:space="preserve">пн., вт., ср., чт. с 8.00-20.00 </w:t>
            </w:r>
          </w:p>
          <w:p w:rsidR="001936E3" w:rsidRPr="00000728" w:rsidRDefault="001936E3" w:rsidP="00000221">
            <w:pPr>
              <w:autoSpaceDE w:val="0"/>
              <w:autoSpaceDN w:val="0"/>
              <w:adjustRightInd w:val="0"/>
              <w:jc w:val="both"/>
              <w:outlineLvl w:val="2"/>
            </w:pPr>
            <w:r w:rsidRPr="00000728">
              <w:t>пт. с 8.00-17.00</w:t>
            </w:r>
          </w:p>
          <w:p w:rsidR="001936E3" w:rsidRPr="00000728" w:rsidRDefault="001936E3" w:rsidP="00000221">
            <w:pPr>
              <w:autoSpaceDE w:val="0"/>
              <w:autoSpaceDN w:val="0"/>
              <w:adjustRightInd w:val="0"/>
              <w:jc w:val="both"/>
              <w:outlineLvl w:val="2"/>
            </w:pPr>
            <w:r w:rsidRPr="00000728">
              <w:t>сб. 9.00-14.00</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Единый центр телефонного обслуживания</w:t>
            </w:r>
          </w:p>
        </w:tc>
        <w:tc>
          <w:tcPr>
            <w:tcW w:w="6705" w:type="dxa"/>
          </w:tcPr>
          <w:p w:rsidR="001936E3" w:rsidRPr="00000728" w:rsidRDefault="001936E3" w:rsidP="00000221">
            <w:pPr>
              <w:autoSpaceDE w:val="0"/>
              <w:autoSpaceDN w:val="0"/>
              <w:adjustRightInd w:val="0"/>
              <w:jc w:val="both"/>
              <w:outlineLvl w:val="2"/>
            </w:pPr>
            <w:r w:rsidRPr="00000728">
              <w:t>8-800-775-00-25</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Телефон центра телефонного обслуживания</w:t>
            </w:r>
          </w:p>
        </w:tc>
        <w:tc>
          <w:tcPr>
            <w:tcW w:w="6705" w:type="dxa"/>
          </w:tcPr>
          <w:p w:rsidR="001936E3" w:rsidRPr="00000728" w:rsidRDefault="001936E3" w:rsidP="00000221">
            <w:pPr>
              <w:autoSpaceDE w:val="0"/>
              <w:autoSpaceDN w:val="0"/>
              <w:adjustRightInd w:val="0"/>
              <w:jc w:val="both"/>
              <w:outlineLvl w:val="2"/>
            </w:pPr>
            <w:r w:rsidRPr="00000728">
              <w:t>+7 (3854) 40-40-85</w:t>
            </w:r>
          </w:p>
          <w:p w:rsidR="001936E3" w:rsidRPr="00000728" w:rsidRDefault="001936E3" w:rsidP="00000221">
            <w:pPr>
              <w:autoSpaceDE w:val="0"/>
              <w:autoSpaceDN w:val="0"/>
              <w:adjustRightInd w:val="0"/>
              <w:jc w:val="both"/>
              <w:outlineLvl w:val="2"/>
            </w:pPr>
          </w:p>
        </w:tc>
      </w:tr>
      <w:tr w:rsidR="001936E3" w:rsidRPr="00000728" w:rsidTr="00000221">
        <w:tc>
          <w:tcPr>
            <w:tcW w:w="9513" w:type="dxa"/>
            <w:gridSpan w:val="2"/>
          </w:tcPr>
          <w:p w:rsidR="001936E3" w:rsidRPr="00000728" w:rsidRDefault="001936E3" w:rsidP="00000221">
            <w:pPr>
              <w:autoSpaceDE w:val="0"/>
              <w:autoSpaceDN w:val="0"/>
              <w:adjustRightInd w:val="0"/>
              <w:jc w:val="center"/>
              <w:outlineLvl w:val="2"/>
            </w:pPr>
            <w:r w:rsidRPr="00000728">
              <w:t>Благовещенский филиал Многофункционального центра</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Место нахождения и почтовый адрес</w:t>
            </w:r>
          </w:p>
        </w:tc>
        <w:tc>
          <w:tcPr>
            <w:tcW w:w="6705" w:type="dxa"/>
          </w:tcPr>
          <w:p w:rsidR="001936E3" w:rsidRPr="00000728" w:rsidRDefault="001936E3" w:rsidP="00000221">
            <w:pPr>
              <w:autoSpaceDE w:val="0"/>
              <w:autoSpaceDN w:val="0"/>
              <w:adjustRightInd w:val="0"/>
              <w:jc w:val="both"/>
              <w:outlineLvl w:val="2"/>
            </w:pPr>
            <w:r w:rsidRPr="00000728">
              <w:t>658672 р.п. Благовещенка, ул. Ленина, 97</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График работы</w:t>
            </w:r>
          </w:p>
        </w:tc>
        <w:tc>
          <w:tcPr>
            <w:tcW w:w="6705" w:type="dxa"/>
          </w:tcPr>
          <w:p w:rsidR="001936E3" w:rsidRPr="00000728" w:rsidRDefault="001936E3" w:rsidP="00000221">
            <w:pPr>
              <w:autoSpaceDE w:val="0"/>
              <w:autoSpaceDN w:val="0"/>
              <w:adjustRightInd w:val="0"/>
              <w:jc w:val="both"/>
              <w:outlineLvl w:val="2"/>
            </w:pPr>
            <w:r w:rsidRPr="00000728">
              <w:t>пн. - пт.: 8.00 - 18.00</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Единый центр телефонного обслуживания</w:t>
            </w:r>
          </w:p>
        </w:tc>
        <w:tc>
          <w:tcPr>
            <w:tcW w:w="6705" w:type="dxa"/>
          </w:tcPr>
          <w:p w:rsidR="001936E3" w:rsidRPr="00000728" w:rsidRDefault="001936E3" w:rsidP="00000221">
            <w:pPr>
              <w:autoSpaceDE w:val="0"/>
              <w:autoSpaceDN w:val="0"/>
              <w:adjustRightInd w:val="0"/>
              <w:jc w:val="both"/>
              <w:outlineLvl w:val="2"/>
            </w:pPr>
            <w:r w:rsidRPr="00000728">
              <w:t>8-800-775-00-25</w:t>
            </w:r>
          </w:p>
        </w:tc>
      </w:tr>
      <w:tr w:rsidR="001936E3" w:rsidRPr="00000728" w:rsidTr="00000221">
        <w:tc>
          <w:tcPr>
            <w:tcW w:w="2808" w:type="dxa"/>
          </w:tcPr>
          <w:p w:rsidR="001936E3" w:rsidRPr="00000728" w:rsidRDefault="001936E3" w:rsidP="00000221">
            <w:pPr>
              <w:autoSpaceDE w:val="0"/>
              <w:autoSpaceDN w:val="0"/>
              <w:adjustRightInd w:val="0"/>
              <w:jc w:val="both"/>
              <w:outlineLvl w:val="2"/>
            </w:pPr>
            <w:r w:rsidRPr="00000728">
              <w:t>Телефон центра телефонного обслуживания</w:t>
            </w:r>
          </w:p>
        </w:tc>
        <w:tc>
          <w:tcPr>
            <w:tcW w:w="6705" w:type="dxa"/>
          </w:tcPr>
          <w:p w:rsidR="001936E3" w:rsidRPr="00000728" w:rsidRDefault="001936E3" w:rsidP="00000221">
            <w:pPr>
              <w:autoSpaceDE w:val="0"/>
              <w:autoSpaceDN w:val="0"/>
              <w:adjustRightInd w:val="0"/>
              <w:jc w:val="both"/>
              <w:outlineLvl w:val="2"/>
            </w:pPr>
            <w:r w:rsidRPr="00000728">
              <w:t>+7 (38564) 23-9-65</w:t>
            </w:r>
          </w:p>
        </w:tc>
      </w:tr>
    </w:tbl>
    <w:p w:rsidR="001936E3" w:rsidRPr="00000728" w:rsidRDefault="001936E3" w:rsidP="001936E3">
      <w:pPr>
        <w:autoSpaceDE w:val="0"/>
        <w:autoSpaceDN w:val="0"/>
        <w:adjustRightInd w:val="0"/>
        <w:ind w:firstLine="540"/>
        <w:jc w:val="both"/>
        <w:outlineLvl w:val="2"/>
      </w:pPr>
    </w:p>
    <w:p w:rsidR="001936E3" w:rsidRPr="00000728" w:rsidRDefault="001936E3" w:rsidP="001936E3">
      <w:r w:rsidRPr="00000728">
        <w:br w:type="page"/>
      </w:r>
    </w:p>
    <w:p w:rsidR="001936E3" w:rsidRPr="00000728" w:rsidRDefault="001936E3" w:rsidP="001936E3">
      <w:pPr>
        <w:jc w:val="right"/>
      </w:pPr>
      <w:r w:rsidRPr="00000728">
        <w:t>Приложение 4</w:t>
      </w:r>
    </w:p>
    <w:p w:rsidR="001936E3" w:rsidRPr="00000728" w:rsidRDefault="001936E3" w:rsidP="001936E3">
      <w:pPr>
        <w:jc w:val="right"/>
        <w:rPr>
          <w:rStyle w:val="aff5"/>
          <w:b w:val="0"/>
          <w:bCs w:val="0"/>
        </w:rPr>
      </w:pPr>
    </w:p>
    <w:p w:rsidR="001936E3" w:rsidRPr="00B5609B" w:rsidRDefault="001936E3" w:rsidP="001936E3">
      <w:pPr>
        <w:jc w:val="center"/>
        <w:rPr>
          <w:b/>
        </w:rPr>
      </w:pPr>
      <w:r w:rsidRPr="00B5609B">
        <w:rPr>
          <w:rStyle w:val="aff5"/>
          <w:bCs w:val="0"/>
        </w:rPr>
        <w:t xml:space="preserve">Блок-схема последовательности административных процедур при предоставлении </w:t>
      </w:r>
      <w:r w:rsidRPr="00B5609B">
        <w:rPr>
          <w:b/>
        </w:rPr>
        <w:t xml:space="preserve">муниципальной услуги «Принятие документов, а также выдача уведомлений о переводе или об отказе в переводе жилого помещения в нежилое или нежилого помещения в жилое помещение» </w:t>
      </w:r>
    </w:p>
    <w:p w:rsidR="001936E3" w:rsidRPr="00000728" w:rsidRDefault="001936E3" w:rsidP="001936E3">
      <w:pPr>
        <w:tabs>
          <w:tab w:val="left" w:pos="4239"/>
        </w:tabs>
        <w:autoSpaceDE w:val="0"/>
        <w:autoSpaceDN w:val="0"/>
        <w:adjustRightInd w:val="0"/>
        <w:ind w:firstLine="540"/>
        <w:jc w:val="right"/>
        <w:outlineLvl w:val="2"/>
      </w:pPr>
    </w:p>
    <w:p w:rsidR="001936E3" w:rsidRPr="00000728" w:rsidRDefault="001936E3" w:rsidP="001936E3">
      <w:pPr>
        <w:tabs>
          <w:tab w:val="left" w:pos="4239"/>
        </w:tabs>
        <w:autoSpaceDE w:val="0"/>
        <w:autoSpaceDN w:val="0"/>
        <w:adjustRightInd w:val="0"/>
        <w:ind w:firstLine="540"/>
        <w:jc w:val="right"/>
        <w:outlineLvl w:val="2"/>
      </w:pPr>
    </w:p>
    <w:p w:rsidR="001936E3" w:rsidRDefault="001936E3" w:rsidP="001936E3">
      <w:pPr>
        <w:tabs>
          <w:tab w:val="left" w:pos="3135"/>
        </w:tabs>
      </w:pPr>
      <w:r>
        <w:rPr>
          <w:noProof/>
        </w:rPr>
        <w:drawing>
          <wp:inline distT="0" distB="0" distL="0" distR="0">
            <wp:extent cx="5908040" cy="7426325"/>
            <wp:effectExtent l="19050" t="0" r="0" b="0"/>
            <wp:docPr id="11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31"/>
                    <a:srcRect/>
                    <a:stretch>
                      <a:fillRect/>
                    </a:stretch>
                  </pic:blipFill>
                  <pic:spPr bwMode="auto">
                    <a:xfrm>
                      <a:off x="0" y="0"/>
                      <a:ext cx="5908040" cy="7426325"/>
                    </a:xfrm>
                    <a:prstGeom prst="rect">
                      <a:avLst/>
                    </a:prstGeom>
                    <a:noFill/>
                    <a:ln w="9525">
                      <a:noFill/>
                      <a:miter lim="800000"/>
                      <a:headEnd/>
                      <a:tailEnd/>
                    </a:ln>
                  </pic:spPr>
                </pic:pic>
              </a:graphicData>
            </a:graphic>
          </wp:inline>
        </w:drawing>
      </w:r>
      <w:r w:rsidRPr="00000728">
        <w:tab/>
      </w:r>
    </w:p>
    <w:p w:rsidR="001936E3" w:rsidRDefault="001936E3" w:rsidP="001936E3">
      <w:pPr>
        <w:tabs>
          <w:tab w:val="left" w:pos="3135"/>
        </w:tabs>
        <w:jc w:val="right"/>
      </w:pPr>
    </w:p>
    <w:p w:rsidR="001936E3" w:rsidRPr="00000728" w:rsidRDefault="001936E3" w:rsidP="001936E3">
      <w:pPr>
        <w:tabs>
          <w:tab w:val="left" w:pos="3135"/>
        </w:tabs>
        <w:jc w:val="right"/>
      </w:pPr>
      <w:r w:rsidRPr="00000728">
        <w:t>Приложение 5</w:t>
      </w:r>
    </w:p>
    <w:p w:rsidR="001936E3" w:rsidRPr="00000728" w:rsidRDefault="001936E3" w:rsidP="001936E3">
      <w:pPr>
        <w:autoSpaceDE w:val="0"/>
        <w:autoSpaceDN w:val="0"/>
        <w:adjustRightInd w:val="0"/>
        <w:ind w:firstLine="540"/>
        <w:jc w:val="both"/>
        <w:outlineLvl w:val="2"/>
      </w:pPr>
    </w:p>
    <w:p w:rsidR="001936E3" w:rsidRPr="00000728" w:rsidRDefault="001936E3" w:rsidP="001936E3">
      <w:pPr>
        <w:autoSpaceDE w:val="0"/>
        <w:autoSpaceDN w:val="0"/>
        <w:adjustRightInd w:val="0"/>
        <w:ind w:firstLine="540"/>
        <w:jc w:val="center"/>
        <w:outlineLvl w:val="2"/>
      </w:pPr>
    </w:p>
    <w:p w:rsidR="001936E3" w:rsidRPr="00B2060B" w:rsidRDefault="001936E3" w:rsidP="001936E3">
      <w:pPr>
        <w:autoSpaceDE w:val="0"/>
        <w:autoSpaceDN w:val="0"/>
        <w:adjustRightInd w:val="0"/>
        <w:ind w:firstLine="540"/>
        <w:jc w:val="center"/>
        <w:outlineLvl w:val="2"/>
        <w:rPr>
          <w:b/>
        </w:rPr>
      </w:pPr>
      <w:r w:rsidRPr="00B2060B">
        <w:rPr>
          <w:b/>
        </w:rPr>
        <w:t>Контактные данные для подачи жалоб в связи с предоставлением муниципальной услуги</w:t>
      </w:r>
    </w:p>
    <w:p w:rsidR="001936E3" w:rsidRPr="00000728" w:rsidRDefault="001936E3" w:rsidP="001936E3">
      <w:pPr>
        <w:autoSpaceDE w:val="0"/>
        <w:autoSpaceDN w:val="0"/>
        <w:adjustRightInd w:val="0"/>
        <w:ind w:firstLine="540"/>
        <w:jc w:val="both"/>
        <w:outlineLvl w:val="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1936E3" w:rsidRPr="000F6BE7" w:rsidTr="00000221">
        <w:tc>
          <w:tcPr>
            <w:tcW w:w="3794" w:type="dxa"/>
          </w:tcPr>
          <w:p w:rsidR="001936E3" w:rsidRPr="00845ED3" w:rsidRDefault="001936E3" w:rsidP="00000221">
            <w:pPr>
              <w:autoSpaceDE w:val="0"/>
              <w:autoSpaceDN w:val="0"/>
              <w:adjustRightInd w:val="0"/>
              <w:jc w:val="both"/>
              <w:outlineLvl w:val="2"/>
            </w:pPr>
            <w:r w:rsidRPr="00845ED3">
              <w:t>Администрация Новичихинского района</w:t>
            </w:r>
          </w:p>
        </w:tc>
        <w:tc>
          <w:tcPr>
            <w:tcW w:w="5245" w:type="dxa"/>
          </w:tcPr>
          <w:p w:rsidR="001936E3" w:rsidRPr="00845ED3" w:rsidRDefault="001936E3" w:rsidP="00000221">
            <w:pPr>
              <w:autoSpaceDE w:val="0"/>
              <w:autoSpaceDN w:val="0"/>
              <w:adjustRightInd w:val="0"/>
              <w:jc w:val="both"/>
              <w:outlineLvl w:val="1"/>
            </w:pPr>
            <w:r w:rsidRPr="00845ED3">
              <w:t xml:space="preserve">Адрес: 659730 ул. Первомайская, 70 с. Новичиха Новичихинский район Алтайский край, кабинет № 20, тел. 83855522371 Ермаков Сергей Лукич </w:t>
            </w:r>
          </w:p>
        </w:tc>
      </w:tr>
      <w:tr w:rsidR="001936E3" w:rsidRPr="000F6BE7" w:rsidTr="00000221">
        <w:tc>
          <w:tcPr>
            <w:tcW w:w="3794" w:type="dxa"/>
          </w:tcPr>
          <w:p w:rsidR="001936E3" w:rsidRPr="00845ED3" w:rsidRDefault="001936E3" w:rsidP="00000221">
            <w:pPr>
              <w:autoSpaceDE w:val="0"/>
              <w:autoSpaceDN w:val="0"/>
              <w:adjustRightInd w:val="0"/>
              <w:jc w:val="both"/>
              <w:outlineLvl w:val="2"/>
            </w:pPr>
            <w:r w:rsidRPr="00845ED3">
              <w:t>Администрация Солоновского сельсовета</w:t>
            </w:r>
          </w:p>
        </w:tc>
        <w:tc>
          <w:tcPr>
            <w:tcW w:w="5245" w:type="dxa"/>
          </w:tcPr>
          <w:p w:rsidR="001936E3" w:rsidRPr="00845ED3" w:rsidRDefault="001936E3" w:rsidP="00000221">
            <w:pPr>
              <w:autoSpaceDE w:val="0"/>
              <w:autoSpaceDN w:val="0"/>
              <w:adjustRightInd w:val="0"/>
              <w:jc w:val="both"/>
              <w:outlineLvl w:val="1"/>
            </w:pPr>
            <w:r w:rsidRPr="00845ED3">
              <w:t xml:space="preserve">Адрес: 659742 ул. Ленина,6 с. Солоновка Новичихинский район Алтайский край тел. 83855525343 Кротов Петр Александрович  </w:t>
            </w:r>
          </w:p>
        </w:tc>
      </w:tr>
      <w:tr w:rsidR="001936E3" w:rsidRPr="000F6BE7" w:rsidTr="00000221">
        <w:tc>
          <w:tcPr>
            <w:tcW w:w="3794" w:type="dxa"/>
          </w:tcPr>
          <w:p w:rsidR="001936E3" w:rsidRPr="00845ED3" w:rsidRDefault="001936E3" w:rsidP="00000221">
            <w:pPr>
              <w:autoSpaceDE w:val="0"/>
              <w:autoSpaceDN w:val="0"/>
              <w:adjustRightInd w:val="0"/>
              <w:jc w:val="both"/>
              <w:outlineLvl w:val="2"/>
            </w:pPr>
            <w:r w:rsidRPr="00845ED3">
              <w:t>Администрация Долговского сельсовета</w:t>
            </w:r>
          </w:p>
        </w:tc>
        <w:tc>
          <w:tcPr>
            <w:tcW w:w="5245" w:type="dxa"/>
          </w:tcPr>
          <w:p w:rsidR="001936E3" w:rsidRPr="00845ED3" w:rsidRDefault="001936E3" w:rsidP="00000221">
            <w:pPr>
              <w:autoSpaceDE w:val="0"/>
              <w:autoSpaceDN w:val="0"/>
              <w:adjustRightInd w:val="0"/>
              <w:jc w:val="both"/>
              <w:outlineLvl w:val="1"/>
            </w:pPr>
            <w:r w:rsidRPr="00845ED3">
              <w:t xml:space="preserve">Адрес: 659735 ул. Кооперативная, 5 с. Долгово Новичихинский район Алтайский край, тел. 83855521343 Пеньков Анатолий Дмитриевич </w:t>
            </w:r>
          </w:p>
        </w:tc>
      </w:tr>
      <w:tr w:rsidR="001936E3" w:rsidRPr="000F6BE7" w:rsidTr="00000221">
        <w:tc>
          <w:tcPr>
            <w:tcW w:w="3794" w:type="dxa"/>
          </w:tcPr>
          <w:p w:rsidR="001936E3" w:rsidRPr="00845ED3" w:rsidRDefault="001936E3" w:rsidP="00000221">
            <w:pPr>
              <w:autoSpaceDE w:val="0"/>
              <w:autoSpaceDN w:val="0"/>
              <w:adjustRightInd w:val="0"/>
              <w:jc w:val="both"/>
              <w:outlineLvl w:val="2"/>
            </w:pPr>
            <w:r w:rsidRPr="00845ED3">
              <w:t>Администрация Лобанихинского сельсовета</w:t>
            </w:r>
          </w:p>
        </w:tc>
        <w:tc>
          <w:tcPr>
            <w:tcW w:w="5245" w:type="dxa"/>
          </w:tcPr>
          <w:p w:rsidR="001936E3" w:rsidRPr="00845ED3" w:rsidRDefault="001936E3" w:rsidP="00000221">
            <w:pPr>
              <w:autoSpaceDE w:val="0"/>
              <w:autoSpaceDN w:val="0"/>
              <w:adjustRightInd w:val="0"/>
              <w:jc w:val="both"/>
              <w:outlineLvl w:val="1"/>
            </w:pPr>
            <w:r w:rsidRPr="00845ED3">
              <w:t xml:space="preserve">Адрес: 659737 ул. Октябрьская, 6 с. Лобаниха Новичихинский район Алтайский край, тел. 83855527343 Камендантова Анастасия Сергеевна </w:t>
            </w:r>
          </w:p>
        </w:tc>
      </w:tr>
      <w:tr w:rsidR="001936E3" w:rsidRPr="000F6BE7" w:rsidTr="00000221">
        <w:tc>
          <w:tcPr>
            <w:tcW w:w="3794" w:type="dxa"/>
          </w:tcPr>
          <w:p w:rsidR="001936E3" w:rsidRPr="00845ED3" w:rsidRDefault="001936E3" w:rsidP="00000221">
            <w:pPr>
              <w:autoSpaceDE w:val="0"/>
              <w:autoSpaceDN w:val="0"/>
              <w:adjustRightInd w:val="0"/>
              <w:jc w:val="both"/>
              <w:outlineLvl w:val="2"/>
            </w:pPr>
            <w:r w:rsidRPr="00845ED3">
              <w:t>Администрация Мельниковского сельсовета</w:t>
            </w:r>
          </w:p>
        </w:tc>
        <w:tc>
          <w:tcPr>
            <w:tcW w:w="5245" w:type="dxa"/>
          </w:tcPr>
          <w:p w:rsidR="001936E3" w:rsidRPr="00845ED3" w:rsidRDefault="001936E3" w:rsidP="00000221">
            <w:pPr>
              <w:autoSpaceDE w:val="0"/>
              <w:autoSpaceDN w:val="0"/>
              <w:adjustRightInd w:val="0"/>
              <w:jc w:val="both"/>
              <w:outlineLvl w:val="1"/>
            </w:pPr>
            <w:r w:rsidRPr="00845ED3">
              <w:t xml:space="preserve">Адрес: 659734 ул. Ленинская, 104  с. Мельниково Новичихинский район Алтайский край, тел. 838555251543 Сергеева Ирина Викторовна </w:t>
            </w:r>
          </w:p>
        </w:tc>
      </w:tr>
      <w:tr w:rsidR="001936E3" w:rsidRPr="000F6BE7" w:rsidTr="00000221">
        <w:tc>
          <w:tcPr>
            <w:tcW w:w="3794" w:type="dxa"/>
          </w:tcPr>
          <w:p w:rsidR="001936E3" w:rsidRPr="00845ED3" w:rsidRDefault="001936E3" w:rsidP="00000221">
            <w:pPr>
              <w:autoSpaceDE w:val="0"/>
              <w:autoSpaceDN w:val="0"/>
              <w:adjustRightInd w:val="0"/>
              <w:jc w:val="both"/>
              <w:outlineLvl w:val="2"/>
            </w:pPr>
            <w:r w:rsidRPr="00845ED3">
              <w:t>Администрация Новичихинского сельсовета</w:t>
            </w:r>
          </w:p>
        </w:tc>
        <w:tc>
          <w:tcPr>
            <w:tcW w:w="5245" w:type="dxa"/>
          </w:tcPr>
          <w:p w:rsidR="001936E3" w:rsidRPr="00845ED3" w:rsidRDefault="001936E3" w:rsidP="00000221">
            <w:pPr>
              <w:autoSpaceDE w:val="0"/>
              <w:autoSpaceDN w:val="0"/>
              <w:adjustRightInd w:val="0"/>
              <w:jc w:val="both"/>
              <w:outlineLvl w:val="1"/>
            </w:pPr>
            <w:r w:rsidRPr="00845ED3">
              <w:t xml:space="preserve">Адрес: 659730 ул. Первомайская, 52 с. Новичиха Новичихинский район Алтайский край, тел. 83855522343 Брыксин Юрий Витальевич </w:t>
            </w:r>
          </w:p>
        </w:tc>
      </w:tr>
      <w:tr w:rsidR="001936E3" w:rsidRPr="000F6BE7" w:rsidTr="00000221">
        <w:tc>
          <w:tcPr>
            <w:tcW w:w="3794" w:type="dxa"/>
          </w:tcPr>
          <w:p w:rsidR="001936E3" w:rsidRPr="00845ED3" w:rsidRDefault="001936E3" w:rsidP="00000221">
            <w:pPr>
              <w:autoSpaceDE w:val="0"/>
              <w:autoSpaceDN w:val="0"/>
              <w:adjustRightInd w:val="0"/>
              <w:jc w:val="both"/>
              <w:outlineLvl w:val="2"/>
            </w:pPr>
            <w:r w:rsidRPr="00845ED3">
              <w:t>Администрация Поломошенского сельсовета</w:t>
            </w:r>
          </w:p>
        </w:tc>
        <w:tc>
          <w:tcPr>
            <w:tcW w:w="5245" w:type="dxa"/>
          </w:tcPr>
          <w:p w:rsidR="001936E3" w:rsidRPr="00845ED3" w:rsidRDefault="001936E3" w:rsidP="00000221">
            <w:pPr>
              <w:autoSpaceDE w:val="0"/>
              <w:autoSpaceDN w:val="0"/>
              <w:adjustRightInd w:val="0"/>
              <w:jc w:val="both"/>
              <w:outlineLvl w:val="1"/>
            </w:pPr>
            <w:r w:rsidRPr="00845ED3">
              <w:t xml:space="preserve">Адрес: 659736 ул. Школьная, 1 с. Поломошное Новичихинский район Алтайский край, тел. 83855526343 Шипугина Елена Ивановна </w:t>
            </w:r>
          </w:p>
        </w:tc>
      </w:tr>
      <w:tr w:rsidR="001936E3" w:rsidRPr="000F6BE7" w:rsidTr="00000221">
        <w:tc>
          <w:tcPr>
            <w:tcW w:w="3794" w:type="dxa"/>
          </w:tcPr>
          <w:p w:rsidR="001936E3" w:rsidRPr="00845ED3" w:rsidRDefault="001936E3" w:rsidP="00000221">
            <w:pPr>
              <w:autoSpaceDE w:val="0"/>
              <w:autoSpaceDN w:val="0"/>
              <w:adjustRightInd w:val="0"/>
              <w:jc w:val="both"/>
              <w:outlineLvl w:val="2"/>
            </w:pPr>
            <w:r w:rsidRPr="00845ED3">
              <w:t>Администрация Токаревского сельсовета</w:t>
            </w:r>
          </w:p>
        </w:tc>
        <w:tc>
          <w:tcPr>
            <w:tcW w:w="5245" w:type="dxa"/>
          </w:tcPr>
          <w:p w:rsidR="001936E3" w:rsidRPr="00845ED3" w:rsidRDefault="001936E3" w:rsidP="00000221">
            <w:pPr>
              <w:autoSpaceDE w:val="0"/>
              <w:autoSpaceDN w:val="0"/>
              <w:adjustRightInd w:val="0"/>
              <w:jc w:val="both"/>
              <w:outlineLvl w:val="1"/>
            </w:pPr>
            <w:r w:rsidRPr="00845ED3">
              <w:t xml:space="preserve">Адрес: 659733 ул. Ленина, 81 с. Токарево Новичихинский район Алтайский край, тел. 83855524343 Волошенко Яков Николаевич </w:t>
            </w:r>
          </w:p>
        </w:tc>
      </w:tr>
    </w:tbl>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Default="001936E3" w:rsidP="001936E3">
      <w:pPr>
        <w:jc w:val="right"/>
      </w:pPr>
    </w:p>
    <w:p w:rsidR="001936E3" w:rsidRPr="00000728" w:rsidRDefault="001936E3" w:rsidP="001936E3">
      <w:pPr>
        <w:jc w:val="right"/>
      </w:pPr>
      <w:r w:rsidRPr="00000728">
        <w:t xml:space="preserve">Приложение 6   </w:t>
      </w:r>
    </w:p>
    <w:p w:rsidR="001936E3" w:rsidRPr="00000728" w:rsidRDefault="001936E3" w:rsidP="00000221">
      <w:pPr>
        <w:jc w:val="both"/>
        <w:rPr>
          <w:bCs/>
        </w:rPr>
      </w:pPr>
      <w:r w:rsidRPr="00000728">
        <w:t xml:space="preserve">                                                                                                      </w:t>
      </w:r>
      <w:r w:rsidRPr="00000728">
        <w:tab/>
      </w:r>
      <w:r w:rsidRPr="00000728">
        <w:tab/>
      </w:r>
      <w:r w:rsidRPr="00000728">
        <w:tab/>
      </w:r>
      <w:r w:rsidRPr="00000728">
        <w:rPr>
          <w:bCs/>
        </w:rPr>
        <w:t xml:space="preserve">                                                                                                                                    </w:t>
      </w:r>
    </w:p>
    <w:p w:rsidR="001936E3" w:rsidRPr="00000728" w:rsidRDefault="001936E3" w:rsidP="001936E3">
      <w:pPr>
        <w:ind w:left="5103"/>
        <w:rPr>
          <w:bCs/>
        </w:rPr>
      </w:pPr>
      <w:r w:rsidRPr="00000728">
        <w:rPr>
          <w:bCs/>
        </w:rPr>
        <w:t xml:space="preserve">Главе </w:t>
      </w:r>
      <w:r>
        <w:rPr>
          <w:bCs/>
        </w:rPr>
        <w:t>А</w:t>
      </w:r>
      <w:r w:rsidRPr="00000728">
        <w:rPr>
          <w:bCs/>
        </w:rPr>
        <w:t>дминистрации</w:t>
      </w:r>
      <w:r>
        <w:rPr>
          <w:bCs/>
        </w:rPr>
        <w:t xml:space="preserve"> сельсовета/сельсовета</w:t>
      </w:r>
    </w:p>
    <w:p w:rsidR="001936E3" w:rsidRPr="00000728" w:rsidRDefault="001936E3" w:rsidP="001936E3">
      <w:pPr>
        <w:ind w:left="5103"/>
        <w:rPr>
          <w:bCs/>
        </w:rPr>
      </w:pPr>
      <w:r w:rsidRPr="00000728">
        <w:rPr>
          <w:bCs/>
        </w:rPr>
        <w:t>____________________района</w:t>
      </w:r>
    </w:p>
    <w:p w:rsidR="001936E3" w:rsidRPr="00000728" w:rsidRDefault="001936E3" w:rsidP="001936E3">
      <w:pPr>
        <w:ind w:left="5103"/>
        <w:rPr>
          <w:bCs/>
        </w:rPr>
      </w:pPr>
      <w:r w:rsidRPr="00000728">
        <w:rPr>
          <w:bCs/>
        </w:rPr>
        <w:t>от (заполняют все сособственники</w:t>
      </w:r>
    </w:p>
    <w:p w:rsidR="001936E3" w:rsidRPr="00000728" w:rsidRDefault="001936E3" w:rsidP="001936E3">
      <w:pPr>
        <w:ind w:left="5103"/>
        <w:rPr>
          <w:bCs/>
        </w:rPr>
      </w:pPr>
      <w:r w:rsidRPr="00000728">
        <w:rPr>
          <w:bCs/>
        </w:rPr>
        <w:t xml:space="preserve">переводимого помещения </w:t>
      </w:r>
    </w:p>
    <w:p w:rsidR="001936E3" w:rsidRPr="00000728" w:rsidRDefault="001936E3" w:rsidP="001936E3">
      <w:pPr>
        <w:ind w:left="5103"/>
        <w:rPr>
          <w:bCs/>
        </w:rPr>
      </w:pPr>
      <w:r w:rsidRPr="00000728">
        <w:rPr>
          <w:bCs/>
        </w:rPr>
        <w:t>или уполномоченные ими лица)</w:t>
      </w:r>
    </w:p>
    <w:p w:rsidR="001936E3" w:rsidRPr="00000728" w:rsidRDefault="001936E3" w:rsidP="001936E3">
      <w:pPr>
        <w:ind w:left="5103"/>
        <w:rPr>
          <w:bCs/>
        </w:rPr>
      </w:pPr>
      <w:r w:rsidRPr="00000728">
        <w:rPr>
          <w:bCs/>
        </w:rPr>
        <w:t>_____________________________</w:t>
      </w:r>
    </w:p>
    <w:p w:rsidR="001936E3" w:rsidRPr="00000728" w:rsidRDefault="001936E3" w:rsidP="001936E3">
      <w:pPr>
        <w:ind w:left="5103"/>
        <w:rPr>
          <w:bCs/>
        </w:rPr>
      </w:pPr>
      <w:r w:rsidRPr="00000728">
        <w:rPr>
          <w:bCs/>
        </w:rPr>
        <w:t xml:space="preserve">Ф.И.О. (последнее при наличии), </w:t>
      </w:r>
    </w:p>
    <w:p w:rsidR="001936E3" w:rsidRPr="00000728" w:rsidRDefault="001936E3" w:rsidP="001936E3">
      <w:pPr>
        <w:ind w:left="5103"/>
        <w:rPr>
          <w:bCs/>
        </w:rPr>
      </w:pPr>
      <w:r w:rsidRPr="00000728">
        <w:rPr>
          <w:bCs/>
        </w:rPr>
        <w:t>либо представителя юридического лица</w:t>
      </w:r>
    </w:p>
    <w:p w:rsidR="001936E3" w:rsidRPr="00000728" w:rsidRDefault="001936E3" w:rsidP="001936E3">
      <w:pPr>
        <w:ind w:left="5103"/>
        <w:rPr>
          <w:bCs/>
        </w:rPr>
      </w:pPr>
    </w:p>
    <w:p w:rsidR="001936E3" w:rsidRPr="00000728" w:rsidRDefault="001936E3" w:rsidP="001936E3">
      <w:pPr>
        <w:ind w:left="5103"/>
        <w:rPr>
          <w:bCs/>
        </w:rPr>
      </w:pPr>
      <w:r w:rsidRPr="00000728">
        <w:rPr>
          <w:bCs/>
        </w:rPr>
        <w:t>проживающего (проживающих)</w:t>
      </w:r>
    </w:p>
    <w:p w:rsidR="001936E3" w:rsidRPr="00000728" w:rsidRDefault="001936E3" w:rsidP="001936E3">
      <w:pPr>
        <w:ind w:left="5103"/>
        <w:rPr>
          <w:bCs/>
        </w:rPr>
      </w:pPr>
      <w:r w:rsidRPr="00000728">
        <w:rPr>
          <w:bCs/>
        </w:rPr>
        <w:t xml:space="preserve"> по адресу: ___________________</w:t>
      </w:r>
    </w:p>
    <w:p w:rsidR="001936E3" w:rsidRPr="00000728" w:rsidRDefault="001936E3" w:rsidP="001936E3">
      <w:pPr>
        <w:ind w:left="5103"/>
        <w:rPr>
          <w:bCs/>
        </w:rPr>
      </w:pPr>
      <w:r w:rsidRPr="00000728">
        <w:rPr>
          <w:bCs/>
        </w:rPr>
        <w:t>_____________________________</w:t>
      </w:r>
    </w:p>
    <w:p w:rsidR="001936E3" w:rsidRPr="00000728" w:rsidRDefault="001936E3" w:rsidP="001936E3">
      <w:pPr>
        <w:ind w:left="5103"/>
        <w:rPr>
          <w:bCs/>
        </w:rPr>
      </w:pPr>
    </w:p>
    <w:p w:rsidR="001936E3" w:rsidRPr="00000728" w:rsidRDefault="001936E3" w:rsidP="001936E3">
      <w:pPr>
        <w:ind w:left="5103"/>
        <w:rPr>
          <w:bCs/>
        </w:rPr>
      </w:pPr>
      <w:r w:rsidRPr="00000728">
        <w:rPr>
          <w:bCs/>
        </w:rPr>
        <w:t>Паспорт серия ______№________</w:t>
      </w:r>
    </w:p>
    <w:p w:rsidR="001936E3" w:rsidRPr="00000728" w:rsidRDefault="001936E3" w:rsidP="001936E3">
      <w:pPr>
        <w:ind w:left="5103"/>
        <w:rPr>
          <w:bCs/>
        </w:rPr>
      </w:pPr>
      <w:r w:rsidRPr="00000728">
        <w:rPr>
          <w:bCs/>
        </w:rPr>
        <w:t>Выдан (когда, кем)_____________</w:t>
      </w:r>
    </w:p>
    <w:p w:rsidR="001936E3" w:rsidRPr="00000728" w:rsidRDefault="001936E3" w:rsidP="001936E3">
      <w:pPr>
        <w:ind w:left="5103"/>
        <w:rPr>
          <w:bCs/>
        </w:rPr>
      </w:pPr>
      <w:r w:rsidRPr="00000728">
        <w:rPr>
          <w:bCs/>
        </w:rPr>
        <w:t>_____________________________</w:t>
      </w:r>
    </w:p>
    <w:p w:rsidR="001936E3" w:rsidRPr="00000728" w:rsidRDefault="001936E3" w:rsidP="001936E3">
      <w:pPr>
        <w:ind w:left="5103"/>
        <w:rPr>
          <w:bCs/>
        </w:rPr>
      </w:pPr>
    </w:p>
    <w:p w:rsidR="001936E3" w:rsidRPr="00000728" w:rsidRDefault="001936E3" w:rsidP="001936E3">
      <w:pPr>
        <w:ind w:left="5103"/>
        <w:rPr>
          <w:bCs/>
        </w:rPr>
      </w:pPr>
      <w:r w:rsidRPr="00000728">
        <w:rPr>
          <w:bCs/>
        </w:rPr>
        <w:t>либо реквизиты доверенности</w:t>
      </w:r>
    </w:p>
    <w:p w:rsidR="001936E3" w:rsidRPr="00000728" w:rsidRDefault="001936E3" w:rsidP="001936E3">
      <w:pPr>
        <w:ind w:left="5103"/>
        <w:rPr>
          <w:bCs/>
        </w:rPr>
      </w:pPr>
      <w:r w:rsidRPr="00000728">
        <w:rPr>
          <w:bCs/>
        </w:rPr>
        <w:t>(когда, кем выдана) _____________</w:t>
      </w:r>
    </w:p>
    <w:p w:rsidR="001936E3" w:rsidRPr="00000728" w:rsidRDefault="001936E3" w:rsidP="001936E3">
      <w:pPr>
        <w:ind w:left="5103"/>
        <w:rPr>
          <w:bCs/>
        </w:rPr>
      </w:pPr>
      <w:r w:rsidRPr="00000728">
        <w:rPr>
          <w:bCs/>
        </w:rPr>
        <w:t>______________________________</w:t>
      </w:r>
    </w:p>
    <w:p w:rsidR="001936E3" w:rsidRPr="00000728" w:rsidRDefault="001936E3" w:rsidP="001936E3">
      <w:pPr>
        <w:ind w:left="5103"/>
        <w:rPr>
          <w:bCs/>
        </w:rPr>
      </w:pPr>
      <w:r w:rsidRPr="00000728">
        <w:rPr>
          <w:bCs/>
        </w:rPr>
        <w:t>Контактный телефон:___________</w:t>
      </w:r>
    </w:p>
    <w:p w:rsidR="001936E3" w:rsidRPr="00000728" w:rsidRDefault="001936E3" w:rsidP="001936E3">
      <w:pPr>
        <w:ind w:left="5103"/>
        <w:rPr>
          <w:bCs/>
        </w:rPr>
      </w:pPr>
      <w:r w:rsidRPr="00000728">
        <w:rPr>
          <w:bCs/>
        </w:rPr>
        <w:t xml:space="preserve">                                                                                                                                          Адрес электронной почты:________</w:t>
      </w:r>
    </w:p>
    <w:p w:rsidR="001936E3" w:rsidRPr="00000728" w:rsidRDefault="001936E3" w:rsidP="00000221">
      <w:pPr>
        <w:jc w:val="right"/>
      </w:pPr>
      <w:r w:rsidRPr="00000728">
        <w:rPr>
          <w:bCs/>
        </w:rPr>
        <w:t xml:space="preserve">                                                                                                                                                                                         </w:t>
      </w:r>
    </w:p>
    <w:p w:rsidR="001936E3" w:rsidRPr="00000728" w:rsidRDefault="001936E3" w:rsidP="00000221">
      <w:pPr>
        <w:shd w:val="clear" w:color="auto" w:fill="FFFFFF"/>
        <w:ind w:left="22"/>
        <w:jc w:val="center"/>
      </w:pPr>
      <w:r w:rsidRPr="00000728">
        <w:rPr>
          <w:bCs/>
          <w:spacing w:val="-1"/>
        </w:rPr>
        <w:t>ЗАЯВЛЕНИЕ</w:t>
      </w:r>
    </w:p>
    <w:p w:rsidR="001936E3" w:rsidRPr="00000728" w:rsidRDefault="001936E3" w:rsidP="001936E3">
      <w:pPr>
        <w:shd w:val="clear" w:color="auto" w:fill="FFFFFF"/>
        <w:ind w:right="22" w:firstLine="295"/>
        <w:jc w:val="both"/>
      </w:pPr>
      <w:r w:rsidRPr="00000728">
        <w:rPr>
          <w:spacing w:val="3"/>
        </w:rPr>
        <w:t>Прошу перевести нежилое (жилое) помещение в жилое (нежилое) помещение в целях ___________________________________________________________________</w:t>
      </w:r>
      <w:r w:rsidRPr="00000728">
        <w:rPr>
          <w:spacing w:val="5"/>
        </w:rPr>
        <w:t>.</w:t>
      </w:r>
    </w:p>
    <w:p w:rsidR="001936E3" w:rsidRPr="00000728" w:rsidRDefault="001936E3" w:rsidP="001936E3">
      <w:pPr>
        <w:shd w:val="clear" w:color="auto" w:fill="FFFFFF"/>
        <w:ind w:left="14" w:right="29" w:firstLine="281"/>
        <w:jc w:val="both"/>
      </w:pPr>
      <w:r w:rsidRPr="00000728">
        <w:rPr>
          <w:spacing w:val="7"/>
        </w:rPr>
        <w:t>При необходимости проведения перепланировки и(или) переустрой</w:t>
      </w:r>
      <w:r w:rsidRPr="00000728">
        <w:rPr>
          <w:spacing w:val="7"/>
        </w:rPr>
        <w:softHyphen/>
      </w:r>
      <w:r w:rsidRPr="00000728">
        <w:rPr>
          <w:spacing w:val="5"/>
        </w:rPr>
        <w:t xml:space="preserve">ства, и(или) иных работ, обязуюсь </w:t>
      </w:r>
      <w:r w:rsidRPr="00000728">
        <w:rPr>
          <w:spacing w:val="3"/>
        </w:rPr>
        <w:t>осуществить ремонтно-строительные работы в соответствии с согласо</w:t>
      </w:r>
      <w:r w:rsidRPr="00000728">
        <w:rPr>
          <w:spacing w:val="3"/>
        </w:rPr>
        <w:softHyphen/>
      </w:r>
      <w:r w:rsidRPr="00000728">
        <w:rPr>
          <w:spacing w:val="4"/>
        </w:rPr>
        <w:t>ванным проектом.</w:t>
      </w:r>
    </w:p>
    <w:p w:rsidR="001936E3" w:rsidRPr="00000728" w:rsidRDefault="001936E3" w:rsidP="001936E3">
      <w:pPr>
        <w:shd w:val="clear" w:color="auto" w:fill="FFFFFF"/>
        <w:ind w:firstLine="288"/>
        <w:jc w:val="both"/>
        <w:rPr>
          <w:spacing w:val="5"/>
        </w:rPr>
      </w:pPr>
    </w:p>
    <w:p w:rsidR="001936E3" w:rsidRPr="00000728" w:rsidRDefault="001936E3" w:rsidP="001936E3">
      <w:pPr>
        <w:shd w:val="clear" w:color="auto" w:fill="FFFFFF"/>
        <w:tabs>
          <w:tab w:val="left" w:leader="underscore" w:pos="367"/>
          <w:tab w:val="left" w:pos="1490"/>
          <w:tab w:val="left" w:pos="5407"/>
        </w:tabs>
        <w:spacing w:after="43"/>
        <w:ind w:left="14" w:firstLine="288"/>
        <w:jc w:val="both"/>
        <w:rPr>
          <w:spacing w:val="5"/>
        </w:rPr>
      </w:pPr>
      <w:r w:rsidRPr="00000728">
        <w:rPr>
          <w:spacing w:val="7"/>
        </w:rPr>
        <w:t>Подписи лиц, подавших заявление</w:t>
      </w:r>
      <w:r w:rsidRPr="00000728">
        <w:rPr>
          <w:spacing w:val="5"/>
        </w:rPr>
        <w:t>:</w:t>
      </w:r>
    </w:p>
    <w:p w:rsidR="001936E3" w:rsidRPr="00000728" w:rsidRDefault="001936E3" w:rsidP="001936E3">
      <w:pPr>
        <w:shd w:val="clear" w:color="auto" w:fill="FFFFFF"/>
        <w:tabs>
          <w:tab w:val="left" w:leader="underscore" w:pos="367"/>
          <w:tab w:val="left" w:pos="1490"/>
          <w:tab w:val="left" w:pos="5407"/>
        </w:tabs>
        <w:spacing w:after="43"/>
        <w:ind w:left="14" w:firstLine="288"/>
        <w:jc w:val="both"/>
      </w:pPr>
      <w:r w:rsidRPr="00000728">
        <w:rPr>
          <w:spacing w:val="5"/>
        </w:rPr>
        <w:t>«____»_______________20____г.__________________  _______________________________________________________________________</w:t>
      </w:r>
    </w:p>
    <w:p w:rsidR="001936E3" w:rsidRPr="00000728" w:rsidRDefault="001936E3" w:rsidP="001936E3">
      <w:pPr>
        <w:shd w:val="clear" w:color="auto" w:fill="FFFFFF"/>
        <w:tabs>
          <w:tab w:val="left" w:leader="underscore" w:pos="367"/>
          <w:tab w:val="left" w:pos="1490"/>
          <w:tab w:val="left" w:pos="5407"/>
        </w:tabs>
        <w:spacing w:after="43"/>
        <w:jc w:val="both"/>
      </w:pPr>
      <w:r w:rsidRPr="00000728">
        <w:t>(подпись заявителя)                         (инициалы, фамилия)</w:t>
      </w:r>
    </w:p>
    <w:p w:rsidR="00000221" w:rsidRPr="00000221" w:rsidRDefault="00000221" w:rsidP="001936E3">
      <w:pPr>
        <w:shd w:val="clear" w:color="auto" w:fill="FFFFFF"/>
        <w:tabs>
          <w:tab w:val="left" w:leader="underscore" w:pos="367"/>
          <w:tab w:val="left" w:pos="1490"/>
          <w:tab w:val="left" w:pos="5407"/>
        </w:tabs>
        <w:spacing w:after="43"/>
        <w:jc w:val="both"/>
        <w:rPr>
          <w:spacing w:val="-4"/>
          <w:sz w:val="16"/>
          <w:szCs w:val="16"/>
        </w:rPr>
      </w:pPr>
    </w:p>
    <w:p w:rsidR="001936E3" w:rsidRPr="00000728" w:rsidRDefault="001936E3" w:rsidP="001936E3">
      <w:pPr>
        <w:shd w:val="clear" w:color="auto" w:fill="FFFFFF"/>
        <w:tabs>
          <w:tab w:val="left" w:leader="underscore" w:pos="367"/>
          <w:tab w:val="left" w:pos="1490"/>
          <w:tab w:val="left" w:pos="5407"/>
        </w:tabs>
        <w:spacing w:after="43"/>
        <w:jc w:val="both"/>
        <w:rPr>
          <w:spacing w:val="-4"/>
        </w:rPr>
      </w:pPr>
      <w:r w:rsidRPr="00000728">
        <w:rPr>
          <w:spacing w:val="-4"/>
        </w:rPr>
        <w:t>Адрес жилого (нежилого) помещения:_____________________________________________</w:t>
      </w:r>
    </w:p>
    <w:p w:rsidR="001936E3" w:rsidRPr="00000728" w:rsidRDefault="001936E3" w:rsidP="001936E3">
      <w:pPr>
        <w:shd w:val="clear" w:color="auto" w:fill="FFFFFF"/>
        <w:spacing w:before="187" w:after="158"/>
        <w:ind w:left="7"/>
      </w:pPr>
      <w:r w:rsidRPr="00000728">
        <w:rPr>
          <w:spacing w:val="4"/>
        </w:rPr>
        <w:t>Документы на перевод помещения(-й)</w:t>
      </w:r>
    </w:p>
    <w:p w:rsidR="001936E3" w:rsidRPr="00000728" w:rsidRDefault="001936E3" w:rsidP="001936E3">
      <w:pPr>
        <w:shd w:val="clear" w:color="auto" w:fill="FFFFFF"/>
        <w:spacing w:before="29"/>
        <w:rPr>
          <w:spacing w:val="2"/>
        </w:rPr>
      </w:pPr>
      <w:r w:rsidRPr="00000728">
        <w:rPr>
          <w:spacing w:val="2"/>
        </w:rPr>
        <w:t>_________________________                              «______»_________________20 ____г.</w:t>
      </w:r>
    </w:p>
    <w:p w:rsidR="001936E3" w:rsidRPr="00000728" w:rsidRDefault="001936E3" w:rsidP="001936E3">
      <w:pPr>
        <w:shd w:val="clear" w:color="auto" w:fill="FFFFFF"/>
        <w:spacing w:before="29"/>
      </w:pPr>
      <w:r w:rsidRPr="00000728">
        <w:rPr>
          <w:spacing w:val="2"/>
        </w:rPr>
        <w:t>представлены на приеме</w:t>
      </w:r>
    </w:p>
    <w:p w:rsidR="001936E3" w:rsidRPr="001936E3" w:rsidRDefault="001936E3" w:rsidP="001936E3">
      <w:pPr>
        <w:shd w:val="clear" w:color="auto" w:fill="FFFFFF"/>
        <w:spacing w:before="29"/>
      </w:pPr>
      <w:r w:rsidRPr="00000728">
        <w:t>___________________________________________________________________________</w:t>
      </w:r>
    </w:p>
    <w:p w:rsidR="001936E3" w:rsidRPr="00000728" w:rsidRDefault="001936E3" w:rsidP="001936E3">
      <w:pPr>
        <w:shd w:val="clear" w:color="auto" w:fill="FFFFFF"/>
        <w:spacing w:before="29"/>
        <w:jc w:val="center"/>
      </w:pPr>
      <w:r w:rsidRPr="00000728">
        <w:t xml:space="preserve">(должность, фамилия, инициалы лица, принявшего заявление)                  </w:t>
      </w:r>
    </w:p>
    <w:p w:rsidR="001936E3" w:rsidRPr="00000728" w:rsidRDefault="001936E3" w:rsidP="001936E3">
      <w:pPr>
        <w:shd w:val="clear" w:color="auto" w:fill="FFFFFF"/>
        <w:spacing w:before="29"/>
      </w:pPr>
      <w:r w:rsidRPr="00000728">
        <w:t>_____________________________________________________</w:t>
      </w:r>
      <w:r w:rsidRPr="001936E3">
        <w:t>___________________</w:t>
      </w:r>
      <w:r w:rsidRPr="00000728">
        <w:t xml:space="preserve">__     </w:t>
      </w:r>
    </w:p>
    <w:p w:rsidR="001936E3" w:rsidRPr="001936E3" w:rsidRDefault="001936E3" w:rsidP="001936E3">
      <w:pPr>
        <w:shd w:val="clear" w:color="auto" w:fill="FFFFFF"/>
        <w:spacing w:before="29"/>
        <w:jc w:val="center"/>
      </w:pPr>
      <w:r w:rsidRPr="00000728">
        <w:t xml:space="preserve">           </w:t>
      </w:r>
    </w:p>
    <w:p w:rsidR="001936E3" w:rsidRPr="00000728" w:rsidRDefault="001936E3" w:rsidP="001936E3">
      <w:pPr>
        <w:shd w:val="clear" w:color="auto" w:fill="FFFFFF"/>
        <w:spacing w:before="29"/>
      </w:pPr>
      <w:r w:rsidRPr="001936E3">
        <w:t>___________________________________</w:t>
      </w:r>
      <w:r w:rsidRPr="00000728">
        <w:t xml:space="preserve">                                                                                                                                 </w:t>
      </w:r>
      <w:r w:rsidRPr="001936E3">
        <w:t xml:space="preserve">     </w:t>
      </w:r>
      <w:r w:rsidRPr="00000728">
        <w:t>(подпись)</w:t>
      </w:r>
    </w:p>
    <w:p w:rsidR="001936E3" w:rsidRPr="00000728" w:rsidRDefault="001936E3" w:rsidP="001936E3">
      <w:pPr>
        <w:pBdr>
          <w:bottom w:val="dashed" w:sz="4" w:space="1" w:color="auto"/>
        </w:pBdr>
        <w:spacing w:before="360"/>
        <w:jc w:val="center"/>
      </w:pPr>
      <w:r w:rsidRPr="00000728">
        <w:t>(следующие позиции заполняются должностным лицом, принявшим заявление)</w:t>
      </w:r>
    </w:p>
    <w:p w:rsidR="00000221" w:rsidRDefault="00000221" w:rsidP="001936E3">
      <w:pPr>
        <w:pStyle w:val="ConsPlusNormal"/>
        <w:ind w:firstLine="0"/>
        <w:jc w:val="center"/>
        <w:rPr>
          <w:rFonts w:ascii="Times New Roman" w:hAnsi="Times New Roman" w:cs="Times New Roman"/>
          <w:sz w:val="24"/>
          <w:szCs w:val="24"/>
        </w:rPr>
      </w:pPr>
    </w:p>
    <w:p w:rsidR="00000221" w:rsidRDefault="00000221" w:rsidP="001936E3">
      <w:pPr>
        <w:pStyle w:val="ConsPlusNormal"/>
        <w:ind w:firstLine="0"/>
        <w:jc w:val="center"/>
        <w:rPr>
          <w:rFonts w:ascii="Times New Roman" w:hAnsi="Times New Roman" w:cs="Times New Roman"/>
          <w:sz w:val="24"/>
          <w:szCs w:val="24"/>
        </w:rPr>
      </w:pPr>
    </w:p>
    <w:p w:rsidR="001936E3" w:rsidRPr="00000728" w:rsidRDefault="001936E3" w:rsidP="001936E3">
      <w:pPr>
        <w:pStyle w:val="ConsPlusNormal"/>
        <w:ind w:firstLine="0"/>
        <w:jc w:val="center"/>
        <w:rPr>
          <w:rFonts w:ascii="Times New Roman" w:hAnsi="Times New Roman" w:cs="Times New Roman"/>
          <w:sz w:val="24"/>
          <w:szCs w:val="24"/>
        </w:rPr>
      </w:pPr>
      <w:r w:rsidRPr="00000728">
        <w:rPr>
          <w:rFonts w:ascii="Times New Roman" w:hAnsi="Times New Roman" w:cs="Times New Roman"/>
          <w:sz w:val="24"/>
          <w:szCs w:val="24"/>
        </w:rPr>
        <w:t>Расписка</w:t>
      </w:r>
    </w:p>
    <w:p w:rsidR="001936E3" w:rsidRPr="00000728" w:rsidRDefault="001936E3" w:rsidP="001936E3">
      <w:pPr>
        <w:pStyle w:val="ConsPlusNormal"/>
        <w:ind w:firstLine="540"/>
        <w:jc w:val="center"/>
        <w:rPr>
          <w:rFonts w:ascii="Times New Roman" w:hAnsi="Times New Roman" w:cs="Times New Roman"/>
          <w:sz w:val="24"/>
          <w:szCs w:val="24"/>
        </w:rPr>
      </w:pPr>
      <w:r w:rsidRPr="00000728">
        <w:rPr>
          <w:rFonts w:ascii="Times New Roman" w:hAnsi="Times New Roman" w:cs="Times New Roman"/>
          <w:sz w:val="24"/>
          <w:szCs w:val="24"/>
        </w:rPr>
        <w:t>в получении заявления и прилагаемых к нему документов для выдачи уведомления о переводе жилого помещения в нежилое помещение или нежилого помещения в жилое помещение</w:t>
      </w:r>
    </w:p>
    <w:p w:rsidR="001936E3" w:rsidRPr="00000728" w:rsidRDefault="001936E3" w:rsidP="001936E3">
      <w:pPr>
        <w:pStyle w:val="ConsPlusNormal"/>
        <w:ind w:firstLine="540"/>
        <w:jc w:val="center"/>
        <w:rPr>
          <w:rFonts w:ascii="Times New Roman" w:hAnsi="Times New Roman" w:cs="Times New Roman"/>
          <w:sz w:val="24"/>
          <w:szCs w:val="24"/>
        </w:rPr>
      </w:pPr>
      <w:r w:rsidRPr="00000728">
        <w:rPr>
          <w:rFonts w:ascii="Times New Roman" w:hAnsi="Times New Roman" w:cs="Times New Roman"/>
          <w:sz w:val="24"/>
          <w:szCs w:val="24"/>
        </w:rPr>
        <w:t xml:space="preserve"> «____»_________20__г.   вход. №________</w:t>
      </w:r>
    </w:p>
    <w:p w:rsidR="001936E3" w:rsidRPr="00000728" w:rsidRDefault="001936E3" w:rsidP="001936E3">
      <w:pPr>
        <w:pStyle w:val="ConsPlusNormal"/>
        <w:ind w:firstLine="540"/>
        <w:jc w:val="center"/>
        <w:rPr>
          <w:rFonts w:ascii="Times New Roman" w:hAnsi="Times New Roman" w:cs="Times New Roman"/>
          <w:sz w:val="24"/>
          <w:szCs w:val="24"/>
        </w:rPr>
      </w:pPr>
    </w:p>
    <w:p w:rsidR="001936E3" w:rsidRPr="00000728" w:rsidRDefault="001936E3" w:rsidP="001936E3">
      <w:pPr>
        <w:pStyle w:val="ConsPlusNormal"/>
        <w:ind w:firstLine="540"/>
        <w:jc w:val="center"/>
        <w:rPr>
          <w:rFonts w:ascii="Times New Roman" w:hAnsi="Times New Roman" w:cs="Times New Roman"/>
          <w:sz w:val="24"/>
          <w:szCs w:val="24"/>
        </w:rPr>
      </w:pPr>
    </w:p>
    <w:tbl>
      <w:tblPr>
        <w:tblpPr w:leftFromText="180" w:rightFromText="180" w:vertAnchor="text" w:tblpY="1"/>
        <w:tblOverlap w:val="neve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61"/>
        <w:gridCol w:w="4287"/>
        <w:gridCol w:w="2160"/>
        <w:gridCol w:w="2160"/>
      </w:tblGrid>
      <w:tr w:rsidR="001936E3" w:rsidRPr="00000728" w:rsidTr="00000221">
        <w:tc>
          <w:tcPr>
            <w:tcW w:w="861" w:type="dxa"/>
          </w:tcPr>
          <w:p w:rsidR="001936E3" w:rsidRPr="00000728" w:rsidRDefault="001936E3" w:rsidP="00000221">
            <w:pPr>
              <w:pStyle w:val="ConsPlusNormal"/>
              <w:ind w:firstLine="0"/>
              <w:jc w:val="center"/>
              <w:rPr>
                <w:rFonts w:ascii="Times New Roman" w:hAnsi="Times New Roman" w:cs="Times New Roman"/>
                <w:sz w:val="24"/>
                <w:szCs w:val="24"/>
              </w:rPr>
            </w:pPr>
            <w:r w:rsidRPr="00000728">
              <w:rPr>
                <w:rFonts w:ascii="Times New Roman" w:hAnsi="Times New Roman" w:cs="Times New Roman"/>
                <w:sz w:val="24"/>
                <w:szCs w:val="24"/>
              </w:rPr>
              <w:t>№п/п</w:t>
            </w:r>
          </w:p>
        </w:tc>
        <w:tc>
          <w:tcPr>
            <w:tcW w:w="4287" w:type="dxa"/>
          </w:tcPr>
          <w:p w:rsidR="001936E3" w:rsidRPr="00000728" w:rsidRDefault="001936E3" w:rsidP="00000221">
            <w:pPr>
              <w:pStyle w:val="ConsPlusNormal"/>
              <w:ind w:firstLine="0"/>
              <w:jc w:val="center"/>
              <w:rPr>
                <w:rFonts w:ascii="Times New Roman" w:hAnsi="Times New Roman" w:cs="Times New Roman"/>
                <w:sz w:val="24"/>
                <w:szCs w:val="24"/>
              </w:rPr>
            </w:pPr>
            <w:r w:rsidRPr="00000728">
              <w:rPr>
                <w:rFonts w:ascii="Times New Roman" w:hAnsi="Times New Roman" w:cs="Times New Roman"/>
                <w:sz w:val="24"/>
                <w:szCs w:val="24"/>
              </w:rPr>
              <w:t>Наименование документа,</w:t>
            </w:r>
          </w:p>
          <w:p w:rsidR="001936E3" w:rsidRPr="00000728" w:rsidRDefault="001936E3" w:rsidP="00000221">
            <w:pPr>
              <w:pStyle w:val="ConsPlusNormal"/>
              <w:ind w:firstLine="0"/>
              <w:jc w:val="center"/>
              <w:rPr>
                <w:rFonts w:ascii="Times New Roman" w:hAnsi="Times New Roman" w:cs="Times New Roman"/>
                <w:sz w:val="24"/>
                <w:szCs w:val="24"/>
              </w:rPr>
            </w:pPr>
            <w:r w:rsidRPr="00000728">
              <w:rPr>
                <w:rFonts w:ascii="Times New Roman" w:hAnsi="Times New Roman" w:cs="Times New Roman"/>
                <w:sz w:val="24"/>
                <w:szCs w:val="24"/>
              </w:rPr>
              <w:t>дата, номер</w:t>
            </w: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r w:rsidRPr="00000728">
              <w:rPr>
                <w:rFonts w:ascii="Times New Roman" w:hAnsi="Times New Roman" w:cs="Times New Roman"/>
                <w:sz w:val="24"/>
                <w:szCs w:val="24"/>
              </w:rPr>
              <w:t>Количество экземпляров</w:t>
            </w: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r w:rsidRPr="00000728">
              <w:rPr>
                <w:rFonts w:ascii="Times New Roman" w:hAnsi="Times New Roman" w:cs="Times New Roman"/>
                <w:sz w:val="24"/>
                <w:szCs w:val="24"/>
              </w:rPr>
              <w:t>Наличие копии документа</w:t>
            </w:r>
          </w:p>
        </w:tc>
      </w:tr>
      <w:tr w:rsidR="001936E3" w:rsidRPr="00000728" w:rsidTr="00000221">
        <w:tc>
          <w:tcPr>
            <w:tcW w:w="861"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4287"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r>
      <w:tr w:rsidR="001936E3" w:rsidRPr="00000728" w:rsidTr="00000221">
        <w:tc>
          <w:tcPr>
            <w:tcW w:w="861"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4287"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r>
      <w:tr w:rsidR="001936E3" w:rsidRPr="00000728" w:rsidTr="00000221">
        <w:tc>
          <w:tcPr>
            <w:tcW w:w="861"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4287"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r>
      <w:tr w:rsidR="001936E3" w:rsidRPr="00000728" w:rsidTr="00000221">
        <w:tc>
          <w:tcPr>
            <w:tcW w:w="861"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4287"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r>
      <w:tr w:rsidR="001936E3" w:rsidRPr="00000728" w:rsidTr="00000221">
        <w:tc>
          <w:tcPr>
            <w:tcW w:w="861"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4287"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c>
          <w:tcPr>
            <w:tcW w:w="2160" w:type="dxa"/>
          </w:tcPr>
          <w:p w:rsidR="001936E3" w:rsidRPr="00000728" w:rsidRDefault="001936E3" w:rsidP="00000221">
            <w:pPr>
              <w:pStyle w:val="ConsPlusNormal"/>
              <w:ind w:firstLine="0"/>
              <w:jc w:val="center"/>
              <w:rPr>
                <w:rFonts w:ascii="Times New Roman" w:hAnsi="Times New Roman" w:cs="Times New Roman"/>
                <w:sz w:val="24"/>
                <w:szCs w:val="24"/>
              </w:rPr>
            </w:pPr>
          </w:p>
        </w:tc>
      </w:tr>
    </w:tbl>
    <w:p w:rsidR="001936E3" w:rsidRPr="00000728" w:rsidRDefault="001936E3" w:rsidP="001936E3">
      <w:pPr>
        <w:pStyle w:val="ConsPlusNormal"/>
        <w:ind w:firstLine="540"/>
        <w:jc w:val="both"/>
        <w:rPr>
          <w:rFonts w:ascii="Times New Roman" w:hAnsi="Times New Roman" w:cs="Times New Roman"/>
          <w:sz w:val="24"/>
          <w:szCs w:val="24"/>
        </w:rPr>
      </w:pPr>
    </w:p>
    <w:p w:rsidR="001936E3" w:rsidRPr="00000728" w:rsidRDefault="001936E3" w:rsidP="001936E3">
      <w:pPr>
        <w:pStyle w:val="ConsPlusNormal"/>
        <w:ind w:firstLine="0"/>
        <w:jc w:val="both"/>
        <w:rPr>
          <w:rFonts w:ascii="Times New Roman" w:hAnsi="Times New Roman" w:cs="Times New Roman"/>
          <w:sz w:val="24"/>
          <w:szCs w:val="24"/>
        </w:rPr>
      </w:pPr>
      <w:r w:rsidRPr="00000728">
        <w:rPr>
          <w:rFonts w:ascii="Times New Roman" w:hAnsi="Times New Roman" w:cs="Times New Roman"/>
          <w:sz w:val="24"/>
          <w:szCs w:val="24"/>
        </w:rPr>
        <w:t>Документы согласно перечню принял (а):</w:t>
      </w:r>
    </w:p>
    <w:p w:rsidR="001936E3" w:rsidRPr="00000728" w:rsidRDefault="001936E3" w:rsidP="001936E3">
      <w:pPr>
        <w:pStyle w:val="ConsPlusNormal"/>
        <w:ind w:firstLine="0"/>
        <w:jc w:val="both"/>
        <w:rPr>
          <w:rFonts w:ascii="Times New Roman" w:hAnsi="Times New Roman" w:cs="Times New Roman"/>
          <w:sz w:val="24"/>
          <w:szCs w:val="24"/>
        </w:rPr>
      </w:pPr>
      <w:r w:rsidRPr="00000728">
        <w:rPr>
          <w:rFonts w:ascii="Times New Roman" w:hAnsi="Times New Roman" w:cs="Times New Roman"/>
          <w:sz w:val="24"/>
          <w:szCs w:val="24"/>
        </w:rPr>
        <w:t>___________________________________________________________________</w:t>
      </w:r>
    </w:p>
    <w:p w:rsidR="001936E3" w:rsidRPr="00000728" w:rsidRDefault="001936E3" w:rsidP="001936E3">
      <w:pPr>
        <w:pStyle w:val="ConsPlusNormal"/>
        <w:ind w:firstLine="0"/>
        <w:jc w:val="both"/>
        <w:rPr>
          <w:rFonts w:ascii="Times New Roman" w:hAnsi="Times New Roman" w:cs="Times New Roman"/>
          <w:sz w:val="24"/>
          <w:szCs w:val="24"/>
        </w:rPr>
      </w:pPr>
      <w:r w:rsidRPr="00000728">
        <w:rPr>
          <w:rFonts w:ascii="Times New Roman" w:hAnsi="Times New Roman" w:cs="Times New Roman"/>
          <w:sz w:val="24"/>
          <w:szCs w:val="24"/>
        </w:rPr>
        <w:t xml:space="preserve">                         Фамилия, имя, отчество и подпись должностного лица</w:t>
      </w:r>
    </w:p>
    <w:p w:rsidR="001936E3" w:rsidRPr="00000728" w:rsidRDefault="001936E3" w:rsidP="001936E3">
      <w:pPr>
        <w:pStyle w:val="ConsPlusNormal"/>
        <w:ind w:firstLine="0"/>
        <w:jc w:val="both"/>
        <w:rPr>
          <w:rFonts w:ascii="Times New Roman" w:hAnsi="Times New Roman" w:cs="Times New Roman"/>
          <w:sz w:val="24"/>
          <w:szCs w:val="24"/>
        </w:rPr>
      </w:pPr>
    </w:p>
    <w:p w:rsidR="001936E3" w:rsidRPr="00000728" w:rsidRDefault="001936E3" w:rsidP="001936E3">
      <w:pPr>
        <w:jc w:val="both"/>
      </w:pPr>
      <w:r w:rsidRPr="00000728">
        <w:t>Расписку получил (а):</w:t>
      </w:r>
    </w:p>
    <w:p w:rsidR="001936E3" w:rsidRPr="00000728" w:rsidRDefault="001936E3" w:rsidP="001936E3">
      <w:pPr>
        <w:jc w:val="both"/>
      </w:pPr>
      <w:r w:rsidRPr="00000728">
        <w:t>_________________________________________________________________</w:t>
      </w:r>
    </w:p>
    <w:p w:rsidR="001936E3" w:rsidRPr="00000728" w:rsidRDefault="001936E3" w:rsidP="001936E3">
      <w:pPr>
        <w:jc w:val="both"/>
        <w:rPr>
          <w:bCs/>
          <w:vanish/>
        </w:rPr>
      </w:pPr>
      <w:r w:rsidRPr="00000728">
        <w:t xml:space="preserve">                         Фамилия, имя, отчество и подпись заявителя</w:t>
      </w:r>
    </w:p>
    <w:p w:rsidR="001936E3" w:rsidRPr="00000728" w:rsidRDefault="001936E3" w:rsidP="001936E3">
      <w:pPr>
        <w:jc w:val="right"/>
        <w:rPr>
          <w:bCs/>
          <w:vanish/>
        </w:rPr>
      </w:pPr>
    </w:p>
    <w:p w:rsidR="001936E3" w:rsidRPr="00000728" w:rsidRDefault="001936E3" w:rsidP="001936E3">
      <w:pPr>
        <w:rPr>
          <w:bCs/>
        </w:rPr>
      </w:pPr>
    </w:p>
    <w:p w:rsidR="001936E3" w:rsidRPr="001936E3" w:rsidRDefault="001936E3" w:rsidP="001936E3">
      <w:pPr>
        <w:rPr>
          <w:sz w:val="26"/>
          <w:szCs w:val="26"/>
        </w:rPr>
      </w:pPr>
    </w:p>
    <w:p w:rsidR="001936E3" w:rsidRPr="001936E3" w:rsidRDefault="001936E3" w:rsidP="001936E3">
      <w:pPr>
        <w:tabs>
          <w:tab w:val="left" w:pos="540"/>
        </w:tabs>
        <w:autoSpaceDE w:val="0"/>
        <w:autoSpaceDN w:val="0"/>
        <w:adjustRightInd w:val="0"/>
        <w:ind w:firstLine="900"/>
        <w:jc w:val="both"/>
        <w:outlineLvl w:val="1"/>
        <w:rPr>
          <w:sz w:val="26"/>
          <w:szCs w:val="26"/>
        </w:rPr>
      </w:pPr>
    </w:p>
    <w:p w:rsidR="008648B0" w:rsidRPr="001936E3" w:rsidRDefault="008648B0" w:rsidP="001936E3">
      <w:pPr>
        <w:jc w:val="center"/>
        <w:rPr>
          <w:b/>
          <w:bCs/>
          <w:sz w:val="26"/>
          <w:szCs w:val="26"/>
        </w:rPr>
      </w:pPr>
    </w:p>
    <w:p w:rsidR="008648B0" w:rsidRDefault="008648B0" w:rsidP="008648B0">
      <w:pPr>
        <w:rPr>
          <w:b/>
          <w:bCs/>
          <w:sz w:val="36"/>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000221" w:rsidRDefault="00000221"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2</w:t>
      </w:r>
      <w:r w:rsidR="00000221">
        <w:rPr>
          <w:b/>
          <w:bCs/>
          <w:sz w:val="28"/>
        </w:rPr>
        <w:t>7</w:t>
      </w:r>
      <w:r>
        <w:rPr>
          <w:b/>
          <w:bCs/>
          <w:sz w:val="28"/>
        </w:rPr>
        <w:t>.04.2018   №  1</w:t>
      </w:r>
      <w:r w:rsidR="00000221">
        <w:rPr>
          <w:b/>
          <w:bCs/>
          <w:sz w:val="28"/>
        </w:rPr>
        <w:t>40</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Pr="00000221" w:rsidRDefault="008648B0" w:rsidP="008648B0">
      <w:pPr>
        <w:rPr>
          <w:sz w:val="16"/>
          <w:szCs w:val="16"/>
        </w:rPr>
      </w:pPr>
    </w:p>
    <w:p w:rsidR="00000221" w:rsidRPr="00FE15F2" w:rsidRDefault="00000221" w:rsidP="00000221">
      <w:pPr>
        <w:shd w:val="clear" w:color="auto" w:fill="FFFFFF"/>
        <w:autoSpaceDE w:val="0"/>
        <w:autoSpaceDN w:val="0"/>
        <w:adjustRightInd w:val="0"/>
        <w:rPr>
          <w:color w:val="000000"/>
          <w:sz w:val="28"/>
          <w:szCs w:val="28"/>
        </w:rPr>
      </w:pPr>
      <w:r w:rsidRPr="00FE15F2">
        <w:rPr>
          <w:color w:val="000000"/>
          <w:sz w:val="28"/>
          <w:szCs w:val="28"/>
        </w:rPr>
        <w:t>Об утверждении Административного</w:t>
      </w:r>
    </w:p>
    <w:p w:rsidR="00000221" w:rsidRPr="00FE15F2" w:rsidRDefault="00000221" w:rsidP="00000221">
      <w:pPr>
        <w:shd w:val="clear" w:color="auto" w:fill="FFFFFF"/>
        <w:autoSpaceDE w:val="0"/>
        <w:autoSpaceDN w:val="0"/>
        <w:adjustRightInd w:val="0"/>
        <w:rPr>
          <w:color w:val="000000"/>
          <w:sz w:val="28"/>
          <w:szCs w:val="28"/>
        </w:rPr>
      </w:pPr>
      <w:r w:rsidRPr="00FE15F2">
        <w:rPr>
          <w:color w:val="000000"/>
          <w:sz w:val="28"/>
          <w:szCs w:val="28"/>
        </w:rPr>
        <w:t xml:space="preserve">регламента  по предоставлению </w:t>
      </w:r>
    </w:p>
    <w:p w:rsidR="00000221" w:rsidRPr="00FE15F2" w:rsidRDefault="00000221" w:rsidP="00000221">
      <w:pPr>
        <w:pStyle w:val="1"/>
        <w:ind w:right="-63"/>
        <w:rPr>
          <w:szCs w:val="28"/>
        </w:rPr>
      </w:pPr>
      <w:r w:rsidRPr="00FE15F2">
        <w:rPr>
          <w:color w:val="000000"/>
          <w:szCs w:val="28"/>
        </w:rPr>
        <w:t xml:space="preserve">муниципальной услуги </w:t>
      </w:r>
      <w:r w:rsidRPr="00FE15F2">
        <w:rPr>
          <w:szCs w:val="28"/>
        </w:rPr>
        <w:t>«Выдача</w:t>
      </w:r>
    </w:p>
    <w:p w:rsidR="00000221" w:rsidRPr="00FE15F2" w:rsidRDefault="00000221" w:rsidP="00000221">
      <w:pPr>
        <w:pStyle w:val="1"/>
        <w:ind w:right="-63"/>
        <w:rPr>
          <w:szCs w:val="28"/>
        </w:rPr>
      </w:pPr>
      <w:r w:rsidRPr="00FE15F2">
        <w:rPr>
          <w:szCs w:val="28"/>
        </w:rPr>
        <w:t xml:space="preserve">специального разрешения на </w:t>
      </w:r>
    </w:p>
    <w:p w:rsidR="00000221" w:rsidRPr="00FE15F2" w:rsidRDefault="00000221" w:rsidP="00000221">
      <w:pPr>
        <w:pStyle w:val="1"/>
        <w:ind w:right="-63"/>
        <w:rPr>
          <w:szCs w:val="28"/>
        </w:rPr>
      </w:pPr>
      <w:r w:rsidRPr="00FE15F2">
        <w:rPr>
          <w:szCs w:val="28"/>
        </w:rPr>
        <w:t xml:space="preserve">движение по автомобильным дорогам </w:t>
      </w:r>
    </w:p>
    <w:p w:rsidR="00000221" w:rsidRPr="00FE15F2" w:rsidRDefault="00000221" w:rsidP="00000221">
      <w:pPr>
        <w:pStyle w:val="1"/>
        <w:ind w:right="-63"/>
        <w:rPr>
          <w:szCs w:val="28"/>
        </w:rPr>
      </w:pPr>
      <w:r w:rsidRPr="00FE15F2">
        <w:rPr>
          <w:szCs w:val="28"/>
        </w:rPr>
        <w:t>местного значения транспортного</w:t>
      </w:r>
    </w:p>
    <w:p w:rsidR="00000221" w:rsidRPr="00FE15F2" w:rsidRDefault="00000221" w:rsidP="00000221">
      <w:pPr>
        <w:pStyle w:val="1"/>
        <w:ind w:right="-63"/>
        <w:rPr>
          <w:szCs w:val="28"/>
        </w:rPr>
      </w:pPr>
      <w:r w:rsidRPr="00FE15F2">
        <w:rPr>
          <w:szCs w:val="28"/>
        </w:rPr>
        <w:t xml:space="preserve">средства, осуществляющего перевозку </w:t>
      </w:r>
    </w:p>
    <w:p w:rsidR="00000221" w:rsidRPr="00FE15F2" w:rsidRDefault="00000221" w:rsidP="00000221">
      <w:pPr>
        <w:pStyle w:val="1"/>
        <w:ind w:right="-63"/>
        <w:rPr>
          <w:color w:val="000000"/>
          <w:szCs w:val="28"/>
        </w:rPr>
      </w:pPr>
      <w:r w:rsidRPr="00FE15F2">
        <w:rPr>
          <w:szCs w:val="28"/>
        </w:rPr>
        <w:t>тяжеловесных и</w:t>
      </w:r>
      <w:r>
        <w:rPr>
          <w:szCs w:val="28"/>
        </w:rPr>
        <w:t xml:space="preserve"> (или) крупногабаритных грузов»</w:t>
      </w:r>
    </w:p>
    <w:p w:rsidR="00000221" w:rsidRPr="00000221" w:rsidRDefault="00000221" w:rsidP="00000221">
      <w:pPr>
        <w:shd w:val="clear" w:color="auto" w:fill="FFFFFF"/>
        <w:autoSpaceDE w:val="0"/>
        <w:autoSpaceDN w:val="0"/>
        <w:adjustRightInd w:val="0"/>
        <w:rPr>
          <w:color w:val="000000"/>
          <w:sz w:val="16"/>
          <w:szCs w:val="16"/>
        </w:rPr>
      </w:pPr>
    </w:p>
    <w:p w:rsidR="00000221" w:rsidRPr="00FE15F2" w:rsidRDefault="00000221" w:rsidP="00000221">
      <w:pPr>
        <w:shd w:val="clear" w:color="auto" w:fill="FFFFFF"/>
        <w:autoSpaceDE w:val="0"/>
        <w:autoSpaceDN w:val="0"/>
        <w:adjustRightInd w:val="0"/>
        <w:jc w:val="both"/>
        <w:rPr>
          <w:color w:val="000000"/>
          <w:sz w:val="28"/>
          <w:szCs w:val="28"/>
        </w:rPr>
      </w:pPr>
      <w:r w:rsidRPr="00FE15F2">
        <w:rPr>
          <w:color w:val="000000"/>
          <w:sz w:val="28"/>
          <w:szCs w:val="28"/>
        </w:rPr>
        <w:t xml:space="preserve">          На основании статьи 14 Федерального закона от 27.07.2010 № 210 ФЗ «Об организации предоставления государственных и муниципальных услуг», руководствуясь статьями 51, 55 Устава муниципального образования Новичихинский район Алтайского края ПОСТАНОВЛЯЮ: </w:t>
      </w:r>
    </w:p>
    <w:p w:rsidR="00000221" w:rsidRPr="00FE15F2" w:rsidRDefault="00000221" w:rsidP="00000221">
      <w:pPr>
        <w:pStyle w:val="1"/>
        <w:ind w:right="-63"/>
        <w:jc w:val="both"/>
        <w:rPr>
          <w:szCs w:val="28"/>
        </w:rPr>
      </w:pPr>
      <w:r w:rsidRPr="00FE15F2">
        <w:rPr>
          <w:color w:val="000000"/>
          <w:szCs w:val="28"/>
        </w:rPr>
        <w:t xml:space="preserve">         1. Утвердить Административный регламент по предоставлению муниципальной услуги </w:t>
      </w:r>
      <w:r w:rsidRPr="00FE15F2">
        <w:rPr>
          <w:szCs w:val="28"/>
        </w:rPr>
        <w:t>«Выдача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w:t>
      </w:r>
    </w:p>
    <w:p w:rsidR="00000221" w:rsidRPr="00FE15F2" w:rsidRDefault="00000221" w:rsidP="00000221">
      <w:pPr>
        <w:shd w:val="clear" w:color="auto" w:fill="FFFFFF"/>
        <w:autoSpaceDE w:val="0"/>
        <w:autoSpaceDN w:val="0"/>
        <w:adjustRightInd w:val="0"/>
        <w:jc w:val="both"/>
        <w:rPr>
          <w:sz w:val="28"/>
          <w:szCs w:val="28"/>
        </w:rPr>
      </w:pPr>
      <w:r w:rsidRPr="00FE15F2">
        <w:rPr>
          <w:sz w:val="28"/>
          <w:szCs w:val="28"/>
        </w:rPr>
        <w:t xml:space="preserve">            2. Постановление Администрации района № 321 от 24.10.2016 года  «Об утверждении </w:t>
      </w:r>
      <w:r w:rsidRPr="00FE15F2">
        <w:rPr>
          <w:color w:val="000000"/>
          <w:sz w:val="28"/>
          <w:szCs w:val="28"/>
        </w:rPr>
        <w:t xml:space="preserve">Административного регламента  по предоставлению  муниципальной услуги </w:t>
      </w:r>
      <w:r w:rsidRPr="00FE15F2">
        <w:rPr>
          <w:sz w:val="28"/>
          <w:szCs w:val="28"/>
        </w:rPr>
        <w:t>«Выдача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 признать утратившим силу.</w:t>
      </w:r>
    </w:p>
    <w:p w:rsidR="00000221" w:rsidRPr="00FE15F2" w:rsidRDefault="00000221" w:rsidP="00000221">
      <w:pPr>
        <w:jc w:val="both"/>
        <w:rPr>
          <w:color w:val="000000"/>
          <w:sz w:val="28"/>
          <w:szCs w:val="28"/>
        </w:rPr>
      </w:pPr>
      <w:r w:rsidRPr="00FE15F2">
        <w:rPr>
          <w:color w:val="000000"/>
          <w:sz w:val="28"/>
          <w:szCs w:val="28"/>
        </w:rPr>
        <w:t xml:space="preserve">         3. Разместить Административный регламент по представлению муниципальной услуги </w:t>
      </w:r>
      <w:r w:rsidRPr="00FE15F2">
        <w:rPr>
          <w:sz w:val="28"/>
          <w:szCs w:val="28"/>
        </w:rPr>
        <w:t xml:space="preserve">«Выдача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 </w:t>
      </w:r>
      <w:r w:rsidRPr="00FE15F2">
        <w:rPr>
          <w:color w:val="000000"/>
          <w:sz w:val="28"/>
          <w:szCs w:val="28"/>
        </w:rPr>
        <w:t xml:space="preserve">на официальном сайте Администрации Новичихинского района.  </w:t>
      </w:r>
    </w:p>
    <w:p w:rsidR="00000221" w:rsidRPr="00FE15F2" w:rsidRDefault="00000221" w:rsidP="00000221">
      <w:pPr>
        <w:shd w:val="clear" w:color="auto" w:fill="FFFFFF"/>
        <w:autoSpaceDE w:val="0"/>
        <w:autoSpaceDN w:val="0"/>
        <w:adjustRightInd w:val="0"/>
        <w:jc w:val="both"/>
        <w:rPr>
          <w:color w:val="000000"/>
          <w:sz w:val="28"/>
          <w:szCs w:val="28"/>
        </w:rPr>
      </w:pPr>
      <w:r w:rsidRPr="00FE15F2">
        <w:rPr>
          <w:color w:val="000000"/>
          <w:sz w:val="28"/>
          <w:szCs w:val="28"/>
        </w:rPr>
        <w:t xml:space="preserve">         4.Контроль за исполнением постановления возложить на заместителя главы Администрации Новичихинского района Кормильченко А.М. </w:t>
      </w:r>
    </w:p>
    <w:p w:rsidR="00000221" w:rsidRDefault="00000221" w:rsidP="008648B0">
      <w:pPr>
        <w:rPr>
          <w:sz w:val="28"/>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0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000221" w:rsidRPr="003C626D" w:rsidRDefault="00000221" w:rsidP="00000221">
      <w:pPr>
        <w:pStyle w:val="1"/>
        <w:ind w:right="-63"/>
        <w:jc w:val="right"/>
      </w:pPr>
      <w:r w:rsidRPr="00173F82">
        <w:rPr>
          <w:szCs w:val="28"/>
        </w:rPr>
        <w:t>Утвержден постановлением</w:t>
      </w:r>
    </w:p>
    <w:p w:rsidR="00000221" w:rsidRPr="003C626D" w:rsidRDefault="00000221" w:rsidP="00000221">
      <w:pPr>
        <w:pStyle w:val="1"/>
        <w:ind w:right="-63"/>
        <w:jc w:val="right"/>
        <w:rPr>
          <w:szCs w:val="28"/>
        </w:rPr>
      </w:pPr>
      <w:r w:rsidRPr="003C626D">
        <w:rPr>
          <w:szCs w:val="28"/>
        </w:rPr>
        <w:t>Администрации района</w:t>
      </w:r>
    </w:p>
    <w:p w:rsidR="00000221" w:rsidRPr="00173F82" w:rsidRDefault="00000221" w:rsidP="00000221">
      <w:pPr>
        <w:pStyle w:val="1"/>
        <w:ind w:right="-63"/>
        <w:jc w:val="right"/>
        <w:rPr>
          <w:szCs w:val="28"/>
        </w:rPr>
      </w:pPr>
      <w:r w:rsidRPr="00173F82">
        <w:rPr>
          <w:szCs w:val="28"/>
        </w:rPr>
        <w:t xml:space="preserve">№ </w:t>
      </w:r>
      <w:r>
        <w:rPr>
          <w:szCs w:val="28"/>
        </w:rPr>
        <w:t xml:space="preserve">140 </w:t>
      </w:r>
      <w:r w:rsidRPr="00173F82">
        <w:rPr>
          <w:szCs w:val="28"/>
        </w:rPr>
        <w:t xml:space="preserve">от </w:t>
      </w:r>
      <w:r>
        <w:rPr>
          <w:szCs w:val="28"/>
        </w:rPr>
        <w:t>27.04.2018г.</w:t>
      </w:r>
    </w:p>
    <w:p w:rsidR="00000221" w:rsidRPr="00FE15F2" w:rsidRDefault="00000221" w:rsidP="00000221">
      <w:pPr>
        <w:rPr>
          <w:sz w:val="28"/>
          <w:szCs w:val="28"/>
        </w:rPr>
      </w:pPr>
    </w:p>
    <w:p w:rsidR="00000221" w:rsidRPr="00DE7EE8" w:rsidRDefault="00000221" w:rsidP="00DE7EE8">
      <w:pPr>
        <w:pStyle w:val="1"/>
        <w:ind w:right="-63"/>
        <w:jc w:val="center"/>
        <w:rPr>
          <w:b/>
          <w:sz w:val="26"/>
          <w:szCs w:val="26"/>
        </w:rPr>
      </w:pPr>
      <w:r w:rsidRPr="00DE7EE8">
        <w:rPr>
          <w:b/>
          <w:sz w:val="26"/>
          <w:szCs w:val="26"/>
        </w:rPr>
        <w:t>Административный регламент</w:t>
      </w:r>
    </w:p>
    <w:p w:rsidR="00000221" w:rsidRPr="00DE7EE8" w:rsidRDefault="00000221" w:rsidP="00DE7EE8">
      <w:pPr>
        <w:pStyle w:val="1"/>
        <w:jc w:val="center"/>
        <w:rPr>
          <w:b/>
          <w:sz w:val="26"/>
          <w:szCs w:val="26"/>
        </w:rPr>
      </w:pPr>
      <w:r w:rsidRPr="00DE7EE8">
        <w:rPr>
          <w:b/>
          <w:sz w:val="26"/>
          <w:szCs w:val="26"/>
        </w:rPr>
        <w:t>предоставления муниципальной услуги</w:t>
      </w:r>
    </w:p>
    <w:p w:rsidR="00000221" w:rsidRPr="00DE7EE8" w:rsidRDefault="00000221" w:rsidP="00DE7EE8">
      <w:pPr>
        <w:pStyle w:val="1"/>
        <w:ind w:right="-63"/>
        <w:jc w:val="center"/>
        <w:rPr>
          <w:sz w:val="26"/>
          <w:szCs w:val="26"/>
        </w:rPr>
      </w:pPr>
      <w:r w:rsidRPr="00DE7EE8">
        <w:rPr>
          <w:b/>
          <w:sz w:val="26"/>
          <w:szCs w:val="26"/>
        </w:rPr>
        <w:t>«Выдача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w:t>
      </w:r>
    </w:p>
    <w:p w:rsidR="00000221" w:rsidRPr="00DE7EE8" w:rsidRDefault="00000221" w:rsidP="00DE7EE8">
      <w:pPr>
        <w:autoSpaceDE w:val="0"/>
        <w:autoSpaceDN w:val="0"/>
        <w:adjustRightInd w:val="0"/>
        <w:ind w:firstLine="709"/>
        <w:jc w:val="center"/>
        <w:rPr>
          <w:sz w:val="26"/>
          <w:szCs w:val="26"/>
        </w:rPr>
      </w:pPr>
    </w:p>
    <w:p w:rsidR="00000221" w:rsidRPr="00DE7EE8" w:rsidRDefault="00000221" w:rsidP="00DE7EE8">
      <w:pPr>
        <w:jc w:val="center"/>
        <w:rPr>
          <w:b/>
          <w:sz w:val="26"/>
          <w:szCs w:val="26"/>
        </w:rPr>
      </w:pPr>
      <w:r w:rsidRPr="00DE7EE8">
        <w:rPr>
          <w:b/>
          <w:sz w:val="26"/>
          <w:szCs w:val="26"/>
          <w:lang w:val="en-US"/>
        </w:rPr>
        <w:t>I</w:t>
      </w:r>
      <w:r w:rsidRPr="00DE7EE8">
        <w:rPr>
          <w:b/>
          <w:sz w:val="26"/>
          <w:szCs w:val="26"/>
        </w:rPr>
        <w:t>. Общие положения</w:t>
      </w:r>
    </w:p>
    <w:p w:rsidR="00000221" w:rsidRPr="00DE7EE8" w:rsidRDefault="00000221" w:rsidP="00DE7EE8">
      <w:pPr>
        <w:autoSpaceDE w:val="0"/>
        <w:autoSpaceDN w:val="0"/>
        <w:adjustRightInd w:val="0"/>
        <w:ind w:right="-63" w:firstLine="709"/>
        <w:jc w:val="center"/>
        <w:rPr>
          <w:sz w:val="26"/>
          <w:szCs w:val="26"/>
        </w:rPr>
      </w:pPr>
    </w:p>
    <w:p w:rsidR="00000221" w:rsidRPr="00DE7EE8" w:rsidRDefault="00000221" w:rsidP="00DE7EE8">
      <w:pPr>
        <w:ind w:firstLine="709"/>
        <w:jc w:val="both"/>
        <w:rPr>
          <w:sz w:val="26"/>
          <w:szCs w:val="26"/>
        </w:rPr>
      </w:pPr>
      <w:r w:rsidRPr="00DE7EE8">
        <w:rPr>
          <w:b/>
          <w:sz w:val="26"/>
          <w:szCs w:val="26"/>
        </w:rPr>
        <w:t>1.1.</w:t>
      </w:r>
      <w:r w:rsidRPr="00DE7EE8">
        <w:rPr>
          <w:sz w:val="26"/>
          <w:szCs w:val="26"/>
        </w:rPr>
        <w:t xml:space="preserve"> Предмет Административного регламента.</w:t>
      </w:r>
    </w:p>
    <w:p w:rsidR="00000221" w:rsidRPr="00DE7EE8" w:rsidRDefault="00000221" w:rsidP="00DE7EE8">
      <w:pPr>
        <w:ind w:firstLine="709"/>
        <w:jc w:val="both"/>
        <w:rPr>
          <w:sz w:val="26"/>
          <w:szCs w:val="26"/>
        </w:rPr>
      </w:pPr>
      <w:r w:rsidRPr="00DE7EE8">
        <w:rPr>
          <w:sz w:val="26"/>
          <w:szCs w:val="26"/>
        </w:rPr>
        <w:t>Административный регламент предоставления муниципальной услуги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 (далее – «Административный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МФЦ)</w:t>
      </w:r>
      <w:r w:rsidRPr="00DE7EE8">
        <w:rPr>
          <w:rStyle w:val="afff6"/>
          <w:sz w:val="26"/>
          <w:szCs w:val="26"/>
        </w:rPr>
        <w:footnoteReference w:id="7"/>
      </w:r>
      <w:r w:rsidRPr="00DE7EE8">
        <w:rPr>
          <w:sz w:val="26"/>
          <w:szCs w:val="26"/>
        </w:rPr>
        <w:t>, в электронной форме с использованием федеральной государственной информационной системы «Единый портал государственных и муниципальных услуг (функций)»</w:t>
      </w:r>
      <w:r w:rsidRPr="00DE7EE8">
        <w:rPr>
          <w:rStyle w:val="afff6"/>
          <w:sz w:val="26"/>
          <w:szCs w:val="26"/>
        </w:rPr>
        <w:footnoteReference w:id="8"/>
      </w:r>
      <w:r w:rsidRPr="00DE7EE8">
        <w:rPr>
          <w:sz w:val="26"/>
          <w:szCs w:val="26"/>
        </w:rPr>
        <w:t xml:space="preserve"> (далее – «Единый портал государственных и муниципальных услуг (функций)») с соблюдением норм законодательства Российской Федерации о защите персональных данных.</w:t>
      </w:r>
    </w:p>
    <w:p w:rsidR="00000221" w:rsidRPr="00DE7EE8" w:rsidRDefault="00000221" w:rsidP="00DE7EE8">
      <w:pPr>
        <w:pStyle w:val="1"/>
        <w:ind w:firstLine="709"/>
        <w:jc w:val="both"/>
        <w:rPr>
          <w:sz w:val="26"/>
          <w:szCs w:val="26"/>
        </w:rPr>
      </w:pPr>
      <w:r w:rsidRPr="00DE7EE8">
        <w:rPr>
          <w:sz w:val="26"/>
          <w:szCs w:val="26"/>
        </w:rPr>
        <w:t>Административный регламент определяет сроки, требования, условия предоставления и последовательность действий (административных процедур) при осуществлении полномочий по оказанию данной муниципальной услуги.</w:t>
      </w:r>
    </w:p>
    <w:p w:rsidR="00000221" w:rsidRPr="00DE7EE8" w:rsidRDefault="00000221" w:rsidP="00DE7EE8">
      <w:pPr>
        <w:ind w:firstLine="709"/>
        <w:jc w:val="both"/>
        <w:rPr>
          <w:sz w:val="26"/>
          <w:szCs w:val="26"/>
        </w:rPr>
      </w:pPr>
      <w:r w:rsidRPr="00DE7EE8">
        <w:rPr>
          <w:b/>
          <w:sz w:val="26"/>
          <w:szCs w:val="26"/>
        </w:rPr>
        <w:t>1.2.</w:t>
      </w:r>
      <w:r w:rsidRPr="00DE7EE8">
        <w:rPr>
          <w:sz w:val="26"/>
          <w:szCs w:val="26"/>
        </w:rPr>
        <w:t xml:space="preserve"> Описание заявителей.</w:t>
      </w:r>
    </w:p>
    <w:p w:rsidR="00000221" w:rsidRPr="00DE7EE8" w:rsidRDefault="00000221" w:rsidP="00DE7EE8">
      <w:pPr>
        <w:ind w:firstLine="709"/>
        <w:jc w:val="both"/>
        <w:rPr>
          <w:sz w:val="26"/>
          <w:szCs w:val="26"/>
        </w:rPr>
      </w:pPr>
      <w:bookmarkStart w:id="43" w:name="sub_310606"/>
      <w:bookmarkStart w:id="44" w:name="sub_310604"/>
      <w:r w:rsidRPr="00DE7EE8">
        <w:rPr>
          <w:sz w:val="26"/>
          <w:szCs w:val="26"/>
        </w:rPr>
        <w:t xml:space="preserve">Муниципальная услуга предоставляется </w:t>
      </w:r>
      <w:r w:rsidRPr="00DE7EE8">
        <w:rPr>
          <w:color w:val="000000"/>
          <w:sz w:val="26"/>
          <w:szCs w:val="26"/>
        </w:rPr>
        <w:t>владельцам транспортного средства</w:t>
      </w:r>
      <w:r w:rsidRPr="00DE7EE8">
        <w:rPr>
          <w:sz w:val="26"/>
          <w:szCs w:val="26"/>
        </w:rPr>
        <w:t xml:space="preserve"> (</w:t>
      </w:r>
      <w:r w:rsidRPr="00DE7EE8">
        <w:rPr>
          <w:rFonts w:eastAsia="Calibri"/>
          <w:sz w:val="26"/>
          <w:szCs w:val="26"/>
          <w:lang w:eastAsia="en-US"/>
        </w:rPr>
        <w:t xml:space="preserve">физическим, юридическим лицам) </w:t>
      </w:r>
      <w:r w:rsidRPr="00DE7EE8">
        <w:rPr>
          <w:sz w:val="26"/>
          <w:szCs w:val="26"/>
        </w:rPr>
        <w:t>(далее – «заявители») либо их уполномоченным представителям, обратившимся с заявлением о выдаче специального разрешения:</w:t>
      </w:r>
    </w:p>
    <w:p w:rsidR="00000221" w:rsidRPr="00DE7EE8" w:rsidRDefault="00000221" w:rsidP="00DE7EE8">
      <w:pPr>
        <w:ind w:firstLine="709"/>
        <w:jc w:val="both"/>
        <w:rPr>
          <w:sz w:val="26"/>
          <w:szCs w:val="26"/>
        </w:rPr>
      </w:pPr>
      <w:r w:rsidRPr="00DE7EE8">
        <w:rPr>
          <w:sz w:val="26"/>
          <w:szCs w:val="26"/>
        </w:rPr>
        <w:t>в случае, если маршрут, часть маршрута транспортного средства, осуществляющего перевозки тяжеловесных и (или) крупногабаритных грузов, проходят по автомобильным дорогам местного значения городского округа и не проходят по автомобильным дорогам федерального, регионального или межмуниципального значения, участкам таких автомобильных дорог (для городских округов);</w:t>
      </w:r>
    </w:p>
    <w:bookmarkEnd w:id="43"/>
    <w:p w:rsidR="00000221" w:rsidRPr="00DE7EE8" w:rsidRDefault="00000221" w:rsidP="00DE7EE8">
      <w:pPr>
        <w:ind w:firstLine="709"/>
        <w:jc w:val="both"/>
        <w:rPr>
          <w:sz w:val="26"/>
          <w:szCs w:val="26"/>
        </w:rPr>
      </w:pPr>
      <w:r w:rsidRPr="00DE7EE8">
        <w:rPr>
          <w:sz w:val="26"/>
          <w:szCs w:val="26"/>
        </w:rPr>
        <w:t>в случае, если маршрут, часть маршрута транспортного средства, осуществляющего перевозки тяжеловесных и (или) крупногабаритных грузов, проходят по автомобильным дорогам местного значения муниципального района, по автомобильным дорогам местного значения, расположенным на территориях двух и более поселений в границах муниципального района, и не проходят по автомобильным дорогам федерального, регионального или межмуниципального значения, участкам таких автомобильных дорог (для муниципальных районов);</w:t>
      </w:r>
    </w:p>
    <w:p w:rsidR="00000221" w:rsidRPr="00DE7EE8" w:rsidRDefault="00000221" w:rsidP="00DE7EE8">
      <w:pPr>
        <w:ind w:firstLine="709"/>
        <w:jc w:val="both"/>
        <w:rPr>
          <w:sz w:val="26"/>
          <w:szCs w:val="26"/>
        </w:rPr>
      </w:pPr>
      <w:bookmarkStart w:id="45" w:name="sub_310605"/>
      <w:bookmarkEnd w:id="44"/>
      <w:r w:rsidRPr="00DE7EE8">
        <w:rPr>
          <w:sz w:val="26"/>
          <w:szCs w:val="26"/>
        </w:rPr>
        <w:t>в случае, если маршрут, часть маршрута транспортного средства, осуществляющего перевозки тяжеловесных и (или) крупногабаритных грузов, проходят по автомобильным дорогам местного значения поселения, при условии, что маршрут такого транспортного средства проходит в границах такого поселения и указанные маршрут, часть маршрута не проходят по автомобильным дорогам федерального, регионального или межмуниципального, местного значения муниципального района, участкам таких автомобильных дорог (для городских и сельских поселений).</w:t>
      </w:r>
    </w:p>
    <w:p w:rsidR="00000221" w:rsidRPr="00DE7EE8" w:rsidRDefault="00000221" w:rsidP="00DE7EE8">
      <w:pPr>
        <w:ind w:firstLine="709"/>
        <w:jc w:val="center"/>
        <w:rPr>
          <w:b/>
          <w:sz w:val="26"/>
          <w:szCs w:val="26"/>
        </w:rPr>
      </w:pPr>
      <w:r w:rsidRPr="00DE7EE8">
        <w:rPr>
          <w:b/>
          <w:sz w:val="26"/>
          <w:szCs w:val="26"/>
          <w:lang w:val="en-US"/>
        </w:rPr>
        <w:t>II</w:t>
      </w:r>
      <w:r w:rsidRPr="00DE7EE8">
        <w:rPr>
          <w:b/>
          <w:sz w:val="26"/>
          <w:szCs w:val="26"/>
        </w:rPr>
        <w:t>. Стандарт предоставления муниципальной услуги</w:t>
      </w:r>
    </w:p>
    <w:bookmarkEnd w:id="45"/>
    <w:p w:rsidR="00000221" w:rsidRPr="00DE7EE8" w:rsidRDefault="00000221" w:rsidP="00DE7EE8">
      <w:pPr>
        <w:autoSpaceDE w:val="0"/>
        <w:autoSpaceDN w:val="0"/>
        <w:adjustRightInd w:val="0"/>
        <w:ind w:firstLine="709"/>
        <w:jc w:val="both"/>
        <w:rPr>
          <w:sz w:val="26"/>
          <w:szCs w:val="26"/>
        </w:rPr>
      </w:pPr>
      <w:r w:rsidRPr="00DE7EE8">
        <w:rPr>
          <w:b/>
          <w:sz w:val="26"/>
          <w:szCs w:val="26"/>
        </w:rPr>
        <w:t>2.1.</w:t>
      </w:r>
      <w:r w:rsidRPr="00DE7EE8">
        <w:rPr>
          <w:sz w:val="26"/>
          <w:szCs w:val="26"/>
        </w:rPr>
        <w:t xml:space="preserve"> Наименование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w:t>
      </w:r>
    </w:p>
    <w:p w:rsidR="00000221" w:rsidRPr="00DE7EE8" w:rsidRDefault="00000221" w:rsidP="00DE7EE8">
      <w:pPr>
        <w:autoSpaceDE w:val="0"/>
        <w:autoSpaceDN w:val="0"/>
        <w:adjustRightInd w:val="0"/>
        <w:ind w:firstLine="709"/>
        <w:jc w:val="both"/>
        <w:rPr>
          <w:sz w:val="26"/>
          <w:szCs w:val="26"/>
        </w:rPr>
      </w:pPr>
      <w:r w:rsidRPr="00DE7EE8">
        <w:rPr>
          <w:b/>
          <w:sz w:val="26"/>
          <w:szCs w:val="26"/>
        </w:rPr>
        <w:t>2.2.</w:t>
      </w:r>
      <w:r w:rsidRPr="00DE7EE8">
        <w:rPr>
          <w:sz w:val="26"/>
          <w:szCs w:val="26"/>
        </w:rPr>
        <w:t xml:space="preserve"> Наименование органа местного самоуправления, предоставляющего муниципальную услугу.</w:t>
      </w:r>
    </w:p>
    <w:p w:rsidR="00000221" w:rsidRPr="00DE7EE8" w:rsidRDefault="00000221" w:rsidP="00DE7EE8">
      <w:pPr>
        <w:widowControl w:val="0"/>
        <w:autoSpaceDE w:val="0"/>
        <w:autoSpaceDN w:val="0"/>
        <w:adjustRightInd w:val="0"/>
        <w:ind w:firstLine="709"/>
        <w:jc w:val="both"/>
        <w:rPr>
          <w:sz w:val="26"/>
          <w:szCs w:val="26"/>
          <w:u w:val="single"/>
        </w:rPr>
      </w:pPr>
      <w:r w:rsidRPr="00DE7EE8">
        <w:rPr>
          <w:sz w:val="26"/>
          <w:szCs w:val="26"/>
        </w:rPr>
        <w:t>Предоставление муниципальной услуги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 осуществляется Администрациями сельсоветов (в соответствии с Соглашением о передаче полномочий).</w:t>
      </w:r>
    </w:p>
    <w:p w:rsidR="00000221" w:rsidRPr="00DE7EE8" w:rsidRDefault="00000221" w:rsidP="00DE7EE8">
      <w:pPr>
        <w:ind w:right="-63" w:firstLine="709"/>
        <w:jc w:val="both"/>
        <w:rPr>
          <w:sz w:val="26"/>
          <w:szCs w:val="26"/>
        </w:rPr>
      </w:pPr>
      <w:r w:rsidRPr="00DE7EE8">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специалистами Администраций сельсоветов.</w:t>
      </w:r>
    </w:p>
    <w:p w:rsidR="00000221" w:rsidRPr="00DE7EE8" w:rsidRDefault="00000221" w:rsidP="00DE7EE8">
      <w:pPr>
        <w:ind w:right="-63" w:firstLine="709"/>
        <w:jc w:val="both"/>
        <w:rPr>
          <w:sz w:val="26"/>
          <w:szCs w:val="26"/>
        </w:rPr>
      </w:pPr>
    </w:p>
    <w:p w:rsidR="00000221" w:rsidRPr="00DE7EE8" w:rsidRDefault="00000221" w:rsidP="00DE7EE8">
      <w:pPr>
        <w:ind w:firstLine="709"/>
        <w:jc w:val="both"/>
        <w:rPr>
          <w:sz w:val="26"/>
          <w:szCs w:val="26"/>
        </w:rPr>
      </w:pPr>
      <w:r w:rsidRPr="00DE7EE8">
        <w:rPr>
          <w:b/>
          <w:sz w:val="26"/>
          <w:szCs w:val="26"/>
        </w:rPr>
        <w:t>2.3.</w:t>
      </w:r>
      <w:r w:rsidRPr="00DE7EE8">
        <w:rPr>
          <w:sz w:val="26"/>
          <w:szCs w:val="26"/>
        </w:rPr>
        <w:t xml:space="preserve"> Требования к порядку информирования о предоставлении муниципальной услуги.</w:t>
      </w:r>
    </w:p>
    <w:p w:rsidR="00000221" w:rsidRPr="00DE7EE8" w:rsidRDefault="00000221" w:rsidP="00DE7EE8">
      <w:pPr>
        <w:ind w:firstLine="709"/>
        <w:jc w:val="both"/>
        <w:rPr>
          <w:sz w:val="26"/>
          <w:szCs w:val="26"/>
        </w:rPr>
      </w:pPr>
      <w:r w:rsidRPr="00DE7EE8">
        <w:rPr>
          <w:b/>
          <w:sz w:val="26"/>
          <w:szCs w:val="26"/>
        </w:rPr>
        <w:t>2.3.1.</w:t>
      </w:r>
      <w:r w:rsidRPr="00DE7EE8">
        <w:rPr>
          <w:sz w:val="26"/>
          <w:szCs w:val="26"/>
        </w:rPr>
        <w:t xml:space="preserve">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сайте Администрации района, на информационных стендах в залах приема заявителей в Администрациях сельсоветов, МФЦ при личном обращении заявителя и в центре телефонного обслуживания, на интернет-сайте МФЦ, при использовании Единого портала государственных и муниципальных услуг (функций) в информационно - телекоммуникационной сети «Интернет». </w:t>
      </w:r>
    </w:p>
    <w:p w:rsidR="00000221" w:rsidRPr="00DE7EE8" w:rsidRDefault="00000221" w:rsidP="00DE7EE8">
      <w:pPr>
        <w:ind w:firstLine="709"/>
        <w:jc w:val="both"/>
        <w:rPr>
          <w:sz w:val="26"/>
          <w:szCs w:val="26"/>
        </w:rPr>
      </w:pPr>
      <w:r w:rsidRPr="00DE7EE8">
        <w:rPr>
          <w:sz w:val="26"/>
          <w:szCs w:val="26"/>
        </w:rPr>
        <w:t>2.3.1.1 Информация о предоставлении муниципальной услуги на Едином портале государственных и муниципальных услуг (функций).</w:t>
      </w:r>
    </w:p>
    <w:p w:rsidR="00000221" w:rsidRPr="00DE7EE8" w:rsidRDefault="00000221" w:rsidP="00DE7EE8">
      <w:pPr>
        <w:ind w:firstLine="709"/>
        <w:jc w:val="both"/>
        <w:rPr>
          <w:sz w:val="26"/>
          <w:szCs w:val="26"/>
        </w:rPr>
      </w:pPr>
      <w:r w:rsidRPr="00DE7EE8">
        <w:rPr>
          <w:sz w:val="26"/>
          <w:szCs w:val="26"/>
        </w:rPr>
        <w:t>На Едином портале государственных и муниципальных услуг (функций) размещается следующая информация:</w:t>
      </w:r>
    </w:p>
    <w:p w:rsidR="00000221" w:rsidRPr="00DE7EE8" w:rsidRDefault="00000221" w:rsidP="00DE7EE8">
      <w:pPr>
        <w:ind w:firstLine="709"/>
        <w:jc w:val="both"/>
        <w:rPr>
          <w:sz w:val="26"/>
          <w:szCs w:val="26"/>
        </w:rPr>
      </w:pPr>
      <w:r w:rsidRPr="00DE7EE8">
        <w:rPr>
          <w:sz w:val="26"/>
          <w:szCs w:val="26"/>
        </w:rPr>
        <w:t>1) исчерпывающий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000221" w:rsidRPr="00DE7EE8" w:rsidRDefault="00000221" w:rsidP="00DE7EE8">
      <w:pPr>
        <w:ind w:firstLine="709"/>
        <w:jc w:val="both"/>
        <w:rPr>
          <w:sz w:val="26"/>
          <w:szCs w:val="26"/>
        </w:rPr>
      </w:pPr>
      <w:r w:rsidRPr="00DE7EE8">
        <w:rPr>
          <w:sz w:val="26"/>
          <w:szCs w:val="26"/>
        </w:rPr>
        <w:t>2) круг заявителей;</w:t>
      </w:r>
    </w:p>
    <w:p w:rsidR="00000221" w:rsidRPr="00DE7EE8" w:rsidRDefault="00000221" w:rsidP="00DE7EE8">
      <w:pPr>
        <w:ind w:firstLine="709"/>
        <w:jc w:val="both"/>
        <w:rPr>
          <w:sz w:val="26"/>
          <w:szCs w:val="26"/>
        </w:rPr>
      </w:pPr>
      <w:r w:rsidRPr="00DE7EE8">
        <w:rPr>
          <w:sz w:val="26"/>
          <w:szCs w:val="26"/>
        </w:rPr>
        <w:t>3) срок предоставления муниципальной услуги;</w:t>
      </w:r>
    </w:p>
    <w:p w:rsidR="00000221" w:rsidRPr="00DE7EE8" w:rsidRDefault="00000221" w:rsidP="00DE7EE8">
      <w:pPr>
        <w:ind w:firstLine="709"/>
        <w:jc w:val="both"/>
        <w:rPr>
          <w:sz w:val="26"/>
          <w:szCs w:val="26"/>
        </w:rPr>
      </w:pPr>
      <w:r w:rsidRPr="00DE7EE8">
        <w:rPr>
          <w:sz w:val="26"/>
          <w:szCs w:val="26"/>
        </w:rPr>
        <w:t>4)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000221" w:rsidRPr="00DE7EE8" w:rsidRDefault="00000221" w:rsidP="00DE7EE8">
      <w:pPr>
        <w:ind w:firstLine="709"/>
        <w:jc w:val="both"/>
        <w:rPr>
          <w:sz w:val="26"/>
          <w:szCs w:val="26"/>
        </w:rPr>
      </w:pPr>
      <w:r w:rsidRPr="00DE7EE8">
        <w:rPr>
          <w:sz w:val="26"/>
          <w:szCs w:val="26"/>
        </w:rPr>
        <w:t>5) размер государственной пошлины, взимаемой за предоставление муниципальной услуги;</w:t>
      </w:r>
    </w:p>
    <w:p w:rsidR="00000221" w:rsidRPr="00DE7EE8" w:rsidRDefault="00000221" w:rsidP="00DE7EE8">
      <w:pPr>
        <w:ind w:firstLine="709"/>
        <w:jc w:val="both"/>
        <w:rPr>
          <w:sz w:val="26"/>
          <w:szCs w:val="26"/>
        </w:rPr>
      </w:pPr>
      <w:r w:rsidRPr="00DE7EE8">
        <w:rPr>
          <w:sz w:val="26"/>
          <w:szCs w:val="26"/>
        </w:rPr>
        <w:t>6) исчерпывающий перечень оснований для приостановления или отказа в предоставлении муниципальной услуги;</w:t>
      </w:r>
    </w:p>
    <w:p w:rsidR="00000221" w:rsidRPr="00DE7EE8" w:rsidRDefault="00000221" w:rsidP="00DE7EE8">
      <w:pPr>
        <w:ind w:firstLine="709"/>
        <w:jc w:val="both"/>
        <w:rPr>
          <w:sz w:val="26"/>
          <w:szCs w:val="26"/>
        </w:rPr>
      </w:pPr>
      <w:r w:rsidRPr="00DE7EE8">
        <w:rPr>
          <w:sz w:val="26"/>
          <w:szCs w:val="26"/>
        </w:rPr>
        <w:t>7) о праве заявителя на досудебное (внесудебное) обжалование действий (бездействия) и решений, принятых (осуществляемых) в ходе предоставления муниципальной услуги;</w:t>
      </w:r>
    </w:p>
    <w:p w:rsidR="00000221" w:rsidRPr="00DE7EE8" w:rsidRDefault="00000221" w:rsidP="00DE7EE8">
      <w:pPr>
        <w:ind w:firstLine="709"/>
        <w:jc w:val="both"/>
        <w:rPr>
          <w:sz w:val="26"/>
          <w:szCs w:val="26"/>
        </w:rPr>
      </w:pPr>
      <w:r w:rsidRPr="00DE7EE8">
        <w:rPr>
          <w:sz w:val="26"/>
          <w:szCs w:val="26"/>
        </w:rPr>
        <w:t>8) формы заявлений (уведомлений, сообщений), используемые при предоставлении муниципальной услуги.</w:t>
      </w:r>
    </w:p>
    <w:p w:rsidR="00000221" w:rsidRPr="00DE7EE8" w:rsidRDefault="00000221" w:rsidP="00DE7EE8">
      <w:pPr>
        <w:ind w:firstLine="709"/>
        <w:jc w:val="both"/>
        <w:rPr>
          <w:sz w:val="26"/>
          <w:szCs w:val="26"/>
        </w:rPr>
      </w:pPr>
      <w:r w:rsidRPr="00DE7EE8">
        <w:rPr>
          <w:sz w:val="26"/>
          <w:szCs w:val="26"/>
        </w:rPr>
        <w:t>Информация на Едином портале государственных и муниципальных услуг (функций) о порядке и сроках предоставления муниципальной услуги на основании сведений, содержащихся в федеральной государственной информационной системе «Федеральный реестр государственных и муниципальных услуг (функций)», предоставляется заявителю бесплатно.</w:t>
      </w:r>
    </w:p>
    <w:p w:rsidR="00000221" w:rsidRPr="00DE7EE8" w:rsidRDefault="00000221" w:rsidP="00DE7EE8">
      <w:pPr>
        <w:ind w:firstLine="709"/>
        <w:jc w:val="both"/>
        <w:rPr>
          <w:sz w:val="26"/>
          <w:szCs w:val="26"/>
        </w:rPr>
      </w:pPr>
      <w:r w:rsidRPr="00DE7EE8">
        <w:rPr>
          <w:sz w:val="26"/>
          <w:szCs w:val="26"/>
        </w:rPr>
        <w:t>Доступ к информации о сроках и порядке предоставления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000221" w:rsidRPr="00DE7EE8" w:rsidRDefault="00000221" w:rsidP="00DE7EE8">
      <w:pPr>
        <w:ind w:firstLine="709"/>
        <w:jc w:val="both"/>
        <w:rPr>
          <w:sz w:val="26"/>
          <w:szCs w:val="26"/>
        </w:rPr>
      </w:pPr>
      <w:r w:rsidRPr="00DE7EE8">
        <w:rPr>
          <w:b/>
          <w:sz w:val="26"/>
          <w:szCs w:val="26"/>
        </w:rPr>
        <w:t>2.3.2.</w:t>
      </w:r>
      <w:r w:rsidRPr="00DE7EE8">
        <w:rPr>
          <w:sz w:val="26"/>
          <w:szCs w:val="26"/>
        </w:rPr>
        <w:t xml:space="preserve"> Сведения о месте нахождения Администрации сельсовета, предоставляющей муниципальную услугу, графике работы, почтовом адресе и адресах электронной почты для направления обращений, о телефонных номерах размещены на сайте Администрации района, на информационных стендах в зале приема заявителей в Администрациях сельсоветов, на Едином портале государственных и муниципальных услуг (функций), а также в приложении 1 к Административному регламенту.</w:t>
      </w:r>
    </w:p>
    <w:p w:rsidR="00000221" w:rsidRPr="00DE7EE8" w:rsidRDefault="00000221" w:rsidP="00DE7EE8">
      <w:pPr>
        <w:ind w:firstLine="709"/>
        <w:jc w:val="both"/>
        <w:rPr>
          <w:strike/>
          <w:sz w:val="26"/>
          <w:szCs w:val="26"/>
        </w:rPr>
      </w:pPr>
      <w:r w:rsidRPr="00DE7EE8">
        <w:rPr>
          <w:b/>
          <w:sz w:val="26"/>
          <w:szCs w:val="26"/>
        </w:rPr>
        <w:t>2.3.3.</w:t>
      </w:r>
      <w:r w:rsidRPr="00DE7EE8">
        <w:rPr>
          <w:sz w:val="26"/>
          <w:szCs w:val="26"/>
        </w:rPr>
        <w:t xml:space="preserve"> Сведения о месте нахождения МФЦ, графике работы, адресе официального интернет-сайта, адрес электронной почты, контактный телефон центра телефонного обслуживания размещаются на информационном стенде Администрации сельсовета и в приложении 2 к Административному регламенту.</w:t>
      </w:r>
    </w:p>
    <w:p w:rsidR="00000221" w:rsidRPr="00DE7EE8" w:rsidRDefault="00000221" w:rsidP="00DE7EE8">
      <w:pPr>
        <w:autoSpaceDE w:val="0"/>
        <w:autoSpaceDN w:val="0"/>
        <w:adjustRightInd w:val="0"/>
        <w:ind w:firstLine="709"/>
        <w:jc w:val="both"/>
        <w:rPr>
          <w:sz w:val="26"/>
          <w:szCs w:val="26"/>
        </w:rPr>
      </w:pPr>
      <w:r w:rsidRPr="00DE7EE8">
        <w:rPr>
          <w:b/>
          <w:sz w:val="26"/>
          <w:szCs w:val="26"/>
        </w:rPr>
        <w:t xml:space="preserve">2.3.4. </w:t>
      </w:r>
      <w:r w:rsidRPr="00DE7EE8">
        <w:rPr>
          <w:sz w:val="26"/>
          <w:szCs w:val="26"/>
        </w:rPr>
        <w:t>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 xml:space="preserve">При предоставлении муниципальной услуги Администрация сельсовета взаимодействует с Федеральной налоговой службой, Федеральным казначейством и подразделением ГИБДД ГУ МВД по Алтайскому краю (далее – «Госавтоинспекция») и владельцами автомобильных дорог, по которым проходит такой маршрут (далее – «владельцы дорог»). </w:t>
      </w:r>
    </w:p>
    <w:p w:rsidR="00000221" w:rsidRPr="00DE7EE8" w:rsidRDefault="00000221" w:rsidP="00DE7EE8">
      <w:pPr>
        <w:autoSpaceDE w:val="0"/>
        <w:autoSpaceDN w:val="0"/>
        <w:adjustRightInd w:val="0"/>
        <w:ind w:firstLine="709"/>
        <w:jc w:val="both"/>
        <w:rPr>
          <w:sz w:val="26"/>
          <w:szCs w:val="26"/>
        </w:rPr>
      </w:pPr>
      <w:r w:rsidRPr="00DE7EE8">
        <w:rPr>
          <w:b/>
          <w:sz w:val="26"/>
          <w:szCs w:val="26"/>
        </w:rPr>
        <w:t>2.3.5.</w:t>
      </w:r>
      <w:r w:rsidRPr="00DE7EE8">
        <w:rPr>
          <w:sz w:val="26"/>
          <w:szCs w:val="26"/>
        </w:rPr>
        <w:t xml:space="preserve"> При обращении заявителя в Администрацию сельсовета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000221" w:rsidRPr="00DE7EE8" w:rsidRDefault="00000221" w:rsidP="00DE7EE8">
      <w:pPr>
        <w:tabs>
          <w:tab w:val="left" w:pos="1260"/>
        </w:tabs>
        <w:ind w:firstLine="709"/>
        <w:jc w:val="both"/>
        <w:rPr>
          <w:sz w:val="26"/>
          <w:szCs w:val="26"/>
        </w:rPr>
      </w:pPr>
      <w:r w:rsidRPr="00DE7EE8">
        <w:rPr>
          <w:b/>
          <w:sz w:val="26"/>
          <w:szCs w:val="26"/>
        </w:rPr>
        <w:t>2.3.5.1.</w:t>
      </w:r>
      <w:r w:rsidRPr="00DE7EE8">
        <w:rPr>
          <w:sz w:val="26"/>
          <w:szCs w:val="26"/>
        </w:rPr>
        <w:t xml:space="preserve"> По телефону специалисты Администрации сельсовета дают исчерпывающую информацию по предоставлению муниципальной услуги. </w:t>
      </w:r>
    </w:p>
    <w:p w:rsidR="00000221" w:rsidRPr="00DE7EE8" w:rsidRDefault="00000221" w:rsidP="00DE7EE8">
      <w:pPr>
        <w:tabs>
          <w:tab w:val="left" w:pos="1260"/>
        </w:tabs>
        <w:ind w:firstLine="709"/>
        <w:jc w:val="both"/>
        <w:rPr>
          <w:sz w:val="26"/>
          <w:szCs w:val="26"/>
        </w:rPr>
      </w:pPr>
      <w:r w:rsidRPr="00DE7EE8">
        <w:rPr>
          <w:b/>
          <w:sz w:val="26"/>
          <w:szCs w:val="26"/>
        </w:rPr>
        <w:t>2.3.5.2.</w:t>
      </w:r>
      <w:r w:rsidRPr="00DE7EE8">
        <w:rPr>
          <w:sz w:val="26"/>
          <w:szCs w:val="26"/>
        </w:rPr>
        <w:t xml:space="preserve"> Консультации по предоставлению муниципальной </w:t>
      </w:r>
      <w:r w:rsidRPr="00DE7EE8">
        <w:rPr>
          <w:spacing w:val="2"/>
          <w:sz w:val="26"/>
          <w:szCs w:val="26"/>
        </w:rPr>
        <w:t xml:space="preserve">услуги </w:t>
      </w:r>
      <w:r w:rsidRPr="00DE7EE8">
        <w:rPr>
          <w:spacing w:val="-1"/>
          <w:sz w:val="26"/>
          <w:szCs w:val="26"/>
        </w:rPr>
        <w:t>осуществляются специалистами Администрации сельсовета</w:t>
      </w:r>
      <w:r w:rsidRPr="00DE7EE8">
        <w:rPr>
          <w:sz w:val="26"/>
          <w:szCs w:val="26"/>
        </w:rPr>
        <w:t xml:space="preserve"> </w:t>
      </w:r>
      <w:r w:rsidRPr="00DE7EE8">
        <w:rPr>
          <w:spacing w:val="-1"/>
          <w:sz w:val="26"/>
          <w:szCs w:val="26"/>
        </w:rPr>
        <w:t xml:space="preserve">при личном обращении в </w:t>
      </w:r>
      <w:r w:rsidRPr="00DE7EE8">
        <w:rPr>
          <w:spacing w:val="2"/>
          <w:sz w:val="26"/>
          <w:szCs w:val="26"/>
        </w:rPr>
        <w:t>рабочее время (приложение 1)</w:t>
      </w:r>
      <w:r w:rsidRPr="00DE7EE8">
        <w:rPr>
          <w:spacing w:val="-1"/>
          <w:sz w:val="26"/>
          <w:szCs w:val="26"/>
        </w:rPr>
        <w:t>.</w:t>
      </w:r>
    </w:p>
    <w:p w:rsidR="00000221" w:rsidRPr="00DE7EE8" w:rsidRDefault="00000221" w:rsidP="00DE7EE8">
      <w:pPr>
        <w:ind w:firstLine="709"/>
        <w:jc w:val="both"/>
        <w:rPr>
          <w:sz w:val="26"/>
          <w:szCs w:val="26"/>
        </w:rPr>
      </w:pPr>
      <w:r w:rsidRPr="00DE7EE8">
        <w:rPr>
          <w:b/>
          <w:sz w:val="26"/>
          <w:szCs w:val="26"/>
        </w:rPr>
        <w:t>2.3.5.3.</w:t>
      </w:r>
      <w:r w:rsidRPr="00DE7EE8">
        <w:rPr>
          <w:sz w:val="26"/>
          <w:szCs w:val="26"/>
        </w:rPr>
        <w:t xml:space="preserve"> Консультации по предоставлению муниципальной услуги осуществляются по следующим вопросам:</w:t>
      </w:r>
    </w:p>
    <w:p w:rsidR="00000221" w:rsidRPr="00DE7EE8" w:rsidRDefault="00000221" w:rsidP="00DE7EE8">
      <w:pPr>
        <w:tabs>
          <w:tab w:val="left" w:pos="0"/>
        </w:tabs>
        <w:ind w:firstLine="709"/>
        <w:jc w:val="both"/>
        <w:rPr>
          <w:sz w:val="26"/>
          <w:szCs w:val="26"/>
        </w:rPr>
      </w:pPr>
      <w:r w:rsidRPr="00DE7EE8">
        <w:rPr>
          <w:sz w:val="26"/>
          <w:szCs w:val="26"/>
        </w:rPr>
        <w:t>1) перечню документов, необходимых для предоставления муниципальной услуги, комплектности (достаточности) представленных документов;</w:t>
      </w:r>
    </w:p>
    <w:p w:rsidR="00000221" w:rsidRPr="00DE7EE8" w:rsidRDefault="00000221" w:rsidP="00DE7EE8">
      <w:pPr>
        <w:tabs>
          <w:tab w:val="left" w:pos="0"/>
        </w:tabs>
        <w:ind w:firstLine="709"/>
        <w:jc w:val="both"/>
        <w:rPr>
          <w:sz w:val="26"/>
          <w:szCs w:val="26"/>
        </w:rPr>
      </w:pPr>
      <w:r w:rsidRPr="00DE7EE8">
        <w:rPr>
          <w:sz w:val="26"/>
          <w:szCs w:val="26"/>
        </w:rPr>
        <w:t>2) источника получения документов, необходимых для представления муниципальной услуги;</w:t>
      </w:r>
    </w:p>
    <w:p w:rsidR="00000221" w:rsidRPr="00DE7EE8" w:rsidRDefault="00000221" w:rsidP="00DE7EE8">
      <w:pPr>
        <w:tabs>
          <w:tab w:val="left" w:pos="0"/>
        </w:tabs>
        <w:ind w:firstLine="709"/>
        <w:jc w:val="both"/>
        <w:rPr>
          <w:sz w:val="26"/>
          <w:szCs w:val="26"/>
        </w:rPr>
      </w:pPr>
      <w:r w:rsidRPr="00DE7EE8">
        <w:rPr>
          <w:sz w:val="26"/>
          <w:szCs w:val="26"/>
        </w:rPr>
        <w:t>3) времени приема и выдачи документов;</w:t>
      </w:r>
    </w:p>
    <w:p w:rsidR="00000221" w:rsidRPr="00DE7EE8" w:rsidRDefault="00000221" w:rsidP="00DE7EE8">
      <w:pPr>
        <w:tabs>
          <w:tab w:val="left" w:pos="0"/>
        </w:tabs>
        <w:ind w:firstLine="709"/>
        <w:jc w:val="both"/>
        <w:rPr>
          <w:sz w:val="26"/>
          <w:szCs w:val="26"/>
        </w:rPr>
      </w:pPr>
      <w:r w:rsidRPr="00DE7EE8">
        <w:rPr>
          <w:sz w:val="26"/>
          <w:szCs w:val="26"/>
        </w:rPr>
        <w:t>4) сроков предоставления муниципальной услуги;</w:t>
      </w:r>
    </w:p>
    <w:p w:rsidR="00000221" w:rsidRPr="00DE7EE8" w:rsidRDefault="00000221" w:rsidP="00DE7EE8">
      <w:pPr>
        <w:tabs>
          <w:tab w:val="left" w:pos="0"/>
        </w:tabs>
        <w:ind w:firstLine="709"/>
        <w:jc w:val="both"/>
        <w:rPr>
          <w:sz w:val="26"/>
          <w:szCs w:val="26"/>
        </w:rPr>
      </w:pPr>
      <w:r w:rsidRPr="00DE7EE8">
        <w:rPr>
          <w:sz w:val="26"/>
          <w:szCs w:val="26"/>
        </w:rPr>
        <w:t>5) порядка обжалования действий (бездействия) и решений, осуществляемых и принимаемых в ходе предоставления муниципальной услуги;</w:t>
      </w:r>
    </w:p>
    <w:p w:rsidR="00000221" w:rsidRPr="00DE7EE8" w:rsidRDefault="00000221" w:rsidP="00DE7EE8">
      <w:pPr>
        <w:tabs>
          <w:tab w:val="left" w:pos="0"/>
        </w:tabs>
        <w:ind w:firstLine="709"/>
        <w:jc w:val="both"/>
        <w:rPr>
          <w:sz w:val="26"/>
          <w:szCs w:val="26"/>
        </w:rPr>
      </w:pPr>
      <w:r w:rsidRPr="00DE7EE8">
        <w:rPr>
          <w:sz w:val="26"/>
          <w:szCs w:val="26"/>
        </w:rPr>
        <w:t>6) иные вопросы, входящие в компетенцию органа местного самоуправления, предоставляющего муниципальную услугу.</w:t>
      </w:r>
    </w:p>
    <w:p w:rsidR="00000221" w:rsidRPr="00DE7EE8" w:rsidRDefault="00000221" w:rsidP="00DE7EE8">
      <w:pPr>
        <w:ind w:firstLine="709"/>
        <w:jc w:val="both"/>
        <w:rPr>
          <w:sz w:val="26"/>
          <w:szCs w:val="26"/>
        </w:rPr>
      </w:pPr>
      <w:r w:rsidRPr="00DE7EE8">
        <w:rPr>
          <w:b/>
          <w:sz w:val="26"/>
          <w:szCs w:val="26"/>
        </w:rPr>
        <w:t>2.3.5.4.</w:t>
      </w:r>
      <w:r w:rsidRPr="00DE7EE8">
        <w:rPr>
          <w:sz w:val="26"/>
          <w:szCs w:val="26"/>
        </w:rPr>
        <w:t xml:space="preserve"> При осуществлении консультирования специалисты Администрации сельсовета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000221" w:rsidRPr="00DE7EE8" w:rsidRDefault="00000221" w:rsidP="00DE7EE8">
      <w:pPr>
        <w:autoSpaceDE w:val="0"/>
        <w:autoSpaceDN w:val="0"/>
        <w:adjustRightInd w:val="0"/>
        <w:ind w:firstLine="709"/>
        <w:jc w:val="both"/>
        <w:rPr>
          <w:sz w:val="26"/>
          <w:szCs w:val="26"/>
        </w:rPr>
      </w:pPr>
      <w:r w:rsidRPr="00DE7EE8">
        <w:rPr>
          <w:b/>
          <w:sz w:val="26"/>
          <w:szCs w:val="26"/>
        </w:rPr>
        <w:t>2.3.5.5.</w:t>
      </w:r>
      <w:r w:rsidRPr="00DE7EE8">
        <w:rPr>
          <w:sz w:val="26"/>
          <w:szCs w:val="26"/>
        </w:rPr>
        <w:t xml:space="preserve"> Если поставленные гражданином вопросы не входят в компетенцию Администрации сельсовета,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000221" w:rsidRPr="00DE7EE8" w:rsidRDefault="00000221" w:rsidP="00DE7EE8">
      <w:pPr>
        <w:autoSpaceDE w:val="0"/>
        <w:autoSpaceDN w:val="0"/>
        <w:adjustRightInd w:val="0"/>
        <w:ind w:firstLine="709"/>
        <w:jc w:val="both"/>
        <w:rPr>
          <w:sz w:val="26"/>
          <w:szCs w:val="26"/>
        </w:rPr>
      </w:pPr>
      <w:r w:rsidRPr="00DE7EE8">
        <w:rPr>
          <w:b/>
          <w:sz w:val="26"/>
          <w:szCs w:val="26"/>
        </w:rPr>
        <w:t>2.3.5.6.</w:t>
      </w:r>
      <w:r w:rsidRPr="00DE7EE8">
        <w:rPr>
          <w:sz w:val="26"/>
          <w:szCs w:val="26"/>
        </w:rPr>
        <w:t xml:space="preserve"> Время консультации при личном приеме не должно превышать 15 минут с момента начала консультирования.</w:t>
      </w:r>
    </w:p>
    <w:p w:rsidR="00000221" w:rsidRPr="00DE7EE8" w:rsidRDefault="00000221" w:rsidP="00DE7EE8">
      <w:pPr>
        <w:autoSpaceDE w:val="0"/>
        <w:autoSpaceDN w:val="0"/>
        <w:adjustRightInd w:val="0"/>
        <w:ind w:firstLine="709"/>
        <w:jc w:val="both"/>
        <w:rPr>
          <w:sz w:val="26"/>
          <w:szCs w:val="26"/>
        </w:rPr>
      </w:pPr>
      <w:r w:rsidRPr="00DE7EE8">
        <w:rPr>
          <w:b/>
          <w:sz w:val="26"/>
          <w:szCs w:val="26"/>
        </w:rPr>
        <w:t>2.3.6.</w:t>
      </w:r>
      <w:r w:rsidRPr="00DE7EE8">
        <w:rPr>
          <w:sz w:val="26"/>
          <w:szCs w:val="26"/>
        </w:rPr>
        <w:t xml:space="preserve">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32" w:history="1">
        <w:r w:rsidRPr="00DE7EE8">
          <w:rPr>
            <w:sz w:val="26"/>
            <w:szCs w:val="26"/>
          </w:rPr>
          <w:t>Перечень</w:t>
        </w:r>
      </w:hyperlink>
      <w:r w:rsidRPr="00DE7EE8">
        <w:rPr>
          <w:sz w:val="26"/>
          <w:szCs w:val="26"/>
        </w:rPr>
        <w:t xml:space="preserve"> услуг, которые являются необходимыми и обязательными для предоставления муниципальных услуг на территории Новичихинского района.</w:t>
      </w:r>
    </w:p>
    <w:p w:rsidR="00000221" w:rsidRPr="00DE7EE8" w:rsidRDefault="00000221" w:rsidP="00DE7EE8">
      <w:pPr>
        <w:autoSpaceDE w:val="0"/>
        <w:autoSpaceDN w:val="0"/>
        <w:adjustRightInd w:val="0"/>
        <w:ind w:firstLine="709"/>
        <w:jc w:val="both"/>
        <w:rPr>
          <w:sz w:val="26"/>
          <w:szCs w:val="26"/>
        </w:rPr>
      </w:pPr>
    </w:p>
    <w:p w:rsidR="00000221" w:rsidRPr="00DE7EE8" w:rsidRDefault="00000221" w:rsidP="00DE7EE8">
      <w:pPr>
        <w:autoSpaceDE w:val="0"/>
        <w:autoSpaceDN w:val="0"/>
        <w:adjustRightInd w:val="0"/>
        <w:ind w:firstLine="709"/>
        <w:jc w:val="both"/>
        <w:rPr>
          <w:sz w:val="26"/>
          <w:szCs w:val="26"/>
        </w:rPr>
      </w:pPr>
      <w:r w:rsidRPr="00DE7EE8">
        <w:rPr>
          <w:b/>
          <w:sz w:val="26"/>
          <w:szCs w:val="26"/>
        </w:rPr>
        <w:t>2.4.</w:t>
      </w:r>
      <w:r w:rsidRPr="00DE7EE8">
        <w:rPr>
          <w:sz w:val="26"/>
          <w:szCs w:val="26"/>
        </w:rPr>
        <w:t xml:space="preserve"> Результат предоставления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Результатом предоставления муниципальной услуги является:</w:t>
      </w:r>
    </w:p>
    <w:p w:rsidR="00000221" w:rsidRPr="00DE7EE8" w:rsidRDefault="00000221" w:rsidP="00DE7EE8">
      <w:pPr>
        <w:ind w:firstLine="709"/>
        <w:jc w:val="both"/>
        <w:rPr>
          <w:sz w:val="26"/>
          <w:szCs w:val="26"/>
        </w:rPr>
      </w:pPr>
      <w:r w:rsidRPr="00DE7EE8">
        <w:rPr>
          <w:sz w:val="26"/>
          <w:szCs w:val="26"/>
        </w:rPr>
        <w:t>1)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 (далее – «специальное разрешение»);</w:t>
      </w:r>
    </w:p>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2) выдача решения об отказе в выдаче специального разрешения. </w:t>
      </w:r>
    </w:p>
    <w:p w:rsidR="00000221" w:rsidRPr="00DE7EE8" w:rsidRDefault="00000221" w:rsidP="00DE7EE8">
      <w:pPr>
        <w:autoSpaceDE w:val="0"/>
        <w:autoSpaceDN w:val="0"/>
        <w:adjustRightInd w:val="0"/>
        <w:ind w:firstLine="709"/>
        <w:jc w:val="both"/>
        <w:rPr>
          <w:sz w:val="26"/>
          <w:szCs w:val="26"/>
        </w:rPr>
      </w:pPr>
      <w:r w:rsidRPr="00DE7EE8">
        <w:rPr>
          <w:b/>
          <w:sz w:val="26"/>
          <w:szCs w:val="26"/>
        </w:rPr>
        <w:t>2.5.</w:t>
      </w:r>
      <w:r w:rsidRPr="00DE7EE8">
        <w:rPr>
          <w:sz w:val="26"/>
          <w:szCs w:val="26"/>
        </w:rPr>
        <w:t xml:space="preserve"> Срок предоставления муниципальной услуги.</w:t>
      </w:r>
    </w:p>
    <w:p w:rsidR="00000221" w:rsidRPr="00DE7EE8" w:rsidRDefault="00000221" w:rsidP="00DE7EE8">
      <w:pPr>
        <w:autoSpaceDE w:val="0"/>
        <w:autoSpaceDN w:val="0"/>
        <w:adjustRightInd w:val="0"/>
        <w:ind w:firstLine="720"/>
        <w:jc w:val="both"/>
        <w:rPr>
          <w:sz w:val="26"/>
          <w:szCs w:val="26"/>
        </w:rPr>
      </w:pPr>
      <w:r w:rsidRPr="00DE7EE8">
        <w:rPr>
          <w:sz w:val="26"/>
          <w:szCs w:val="26"/>
        </w:rPr>
        <w:t>Специальное разрешение в случае, если требуется согласование только владельцев автомобильных дорог и при наличии соответствующих согласований, выдается в срок, не превышающий 11 рабочих дней с даты регистрации заявления, в случае необходимости согласования маршрута транспортного средства с Госавтоинспекцией – в течение 15 рабочих дней с даты регистрации заявления.</w:t>
      </w:r>
    </w:p>
    <w:p w:rsidR="00000221" w:rsidRPr="00DE7EE8" w:rsidRDefault="00000221" w:rsidP="00DE7EE8">
      <w:pPr>
        <w:autoSpaceDE w:val="0"/>
        <w:autoSpaceDN w:val="0"/>
        <w:adjustRightInd w:val="0"/>
        <w:ind w:firstLine="720"/>
        <w:jc w:val="both"/>
        <w:rPr>
          <w:sz w:val="26"/>
          <w:szCs w:val="26"/>
        </w:rPr>
      </w:pPr>
      <w:r w:rsidRPr="00DE7EE8">
        <w:rPr>
          <w:sz w:val="26"/>
          <w:szCs w:val="26"/>
        </w:rPr>
        <w:t>В случае, если для осуществления перевозки тяжеловесных и (или) крупногабаритных грузов требуется оценка технического состояния автомобильных дорог, их укрепление или принятие специальных мер по обустройству автомобильных дорог, их участков, а также пересекающих автомобильную дорогу сооружений и инженерных коммуникаций срок выдачи специального разрешения увеличивается на срок проведения указанных мероприятий.</w:t>
      </w:r>
    </w:p>
    <w:p w:rsidR="00000221" w:rsidRPr="00DE7EE8" w:rsidRDefault="00000221" w:rsidP="00DE7EE8">
      <w:pPr>
        <w:autoSpaceDE w:val="0"/>
        <w:autoSpaceDN w:val="0"/>
        <w:adjustRightInd w:val="0"/>
        <w:ind w:firstLine="720"/>
        <w:jc w:val="both"/>
        <w:rPr>
          <w:sz w:val="26"/>
          <w:szCs w:val="26"/>
        </w:rPr>
      </w:pPr>
      <w:r w:rsidRPr="00DE7EE8">
        <w:rPr>
          <w:sz w:val="26"/>
          <w:szCs w:val="26"/>
        </w:rPr>
        <w:t>В случае отсутствия возможности использования факсимильной связи, Единого портала государственных и муниципальных услуг (функций) и (или) системы межведомственного электронного взаимодействия срок выдачи специального разрешения увеличивается на срок доставки документов Почтой России.</w:t>
      </w:r>
    </w:p>
    <w:p w:rsidR="00000221" w:rsidRPr="00DE7EE8" w:rsidRDefault="00000221" w:rsidP="00DE7EE8">
      <w:pPr>
        <w:autoSpaceDE w:val="0"/>
        <w:autoSpaceDN w:val="0"/>
        <w:adjustRightInd w:val="0"/>
        <w:ind w:firstLine="720"/>
        <w:jc w:val="both"/>
        <w:rPr>
          <w:strike/>
          <w:sz w:val="26"/>
          <w:szCs w:val="26"/>
        </w:rPr>
      </w:pPr>
      <w:r w:rsidRPr="00DE7EE8">
        <w:rPr>
          <w:sz w:val="26"/>
          <w:szCs w:val="26"/>
        </w:rPr>
        <w:t>Заявления по экстренному пропуску крупногабаритных и (или) транспортных средств, направляемых для ликвидации последствий чрезвычайных ситуаций, а также специализированных транспортных средств телевизионных компаний (передвижных телевизионных станций, состоящих из основного и вспомогательного транспортного средства (ПТС), груз которых составляет оборудование, необходимое для проведения съемок, и мобильных энергетических комплексов (МЭК)), направляемых на проведение съемок и трансляций, рассматриваются Администрациями сельсоветов в оперативном порядке в течение одного рабочего дня с возможностью предъявления копий платежных документов, подтверждающих оплату государственной пошлины за выдачу специального разрешения, платежей за возмещение вреда, причиняемого автомобильным дорогам тяжеловесным транспортным средством.</w:t>
      </w:r>
    </w:p>
    <w:p w:rsidR="00000221" w:rsidRPr="00DE7EE8" w:rsidRDefault="00000221" w:rsidP="00DE7EE8">
      <w:pPr>
        <w:autoSpaceDE w:val="0"/>
        <w:autoSpaceDN w:val="0"/>
        <w:adjustRightInd w:val="0"/>
        <w:ind w:firstLine="720"/>
        <w:jc w:val="both"/>
        <w:rPr>
          <w:sz w:val="26"/>
          <w:szCs w:val="26"/>
        </w:rPr>
      </w:pPr>
      <w:r w:rsidRPr="00DE7EE8">
        <w:rPr>
          <w:sz w:val="26"/>
          <w:szCs w:val="26"/>
        </w:rPr>
        <w:t>В случае представления заявителем заявления и документов, указанных в пункте 2.7.1.2 Административного регламента, через МФЦ срок принятия решения о предоставлении муниципальной услуги исчисляется со дня принятия таких документов Администрацией сельсовета.</w:t>
      </w:r>
    </w:p>
    <w:p w:rsidR="00000221" w:rsidRPr="00DE7EE8" w:rsidRDefault="00000221" w:rsidP="00DE7EE8">
      <w:pPr>
        <w:autoSpaceDE w:val="0"/>
        <w:autoSpaceDN w:val="0"/>
        <w:adjustRightInd w:val="0"/>
        <w:ind w:firstLine="720"/>
        <w:jc w:val="both"/>
        <w:rPr>
          <w:sz w:val="26"/>
          <w:szCs w:val="26"/>
        </w:rPr>
      </w:pPr>
      <w:r w:rsidRPr="00DE7EE8">
        <w:rPr>
          <w:b/>
          <w:sz w:val="26"/>
          <w:szCs w:val="26"/>
        </w:rPr>
        <w:t>2.6.</w:t>
      </w:r>
      <w:r w:rsidRPr="00DE7EE8">
        <w:rPr>
          <w:sz w:val="26"/>
          <w:szCs w:val="26"/>
        </w:rPr>
        <w:t xml:space="preserve"> Перечень нормативных правовых актов, непосредственно регулирующих предоставление муниципальной услуги.</w:t>
      </w:r>
    </w:p>
    <w:p w:rsidR="00000221" w:rsidRPr="00DE7EE8" w:rsidRDefault="00000221" w:rsidP="00DE7EE8">
      <w:pPr>
        <w:ind w:firstLine="720"/>
        <w:jc w:val="both"/>
        <w:rPr>
          <w:sz w:val="26"/>
          <w:szCs w:val="26"/>
        </w:rPr>
      </w:pPr>
      <w:r w:rsidRPr="00DE7EE8">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000221" w:rsidRPr="00DE7EE8" w:rsidRDefault="00000221" w:rsidP="00DE7EE8">
      <w:pPr>
        <w:ind w:firstLine="720"/>
        <w:jc w:val="both"/>
        <w:rPr>
          <w:sz w:val="26"/>
          <w:szCs w:val="26"/>
        </w:rPr>
      </w:pPr>
      <w:r w:rsidRPr="00DE7EE8">
        <w:rPr>
          <w:sz w:val="26"/>
          <w:szCs w:val="26"/>
        </w:rPr>
        <w:t>1) Конституцией Российской Федерации;</w:t>
      </w:r>
    </w:p>
    <w:p w:rsidR="00000221" w:rsidRPr="00DE7EE8" w:rsidRDefault="00000221" w:rsidP="00DE7EE8">
      <w:pPr>
        <w:ind w:firstLine="720"/>
        <w:jc w:val="both"/>
        <w:rPr>
          <w:sz w:val="26"/>
          <w:szCs w:val="26"/>
        </w:rPr>
      </w:pPr>
      <w:r w:rsidRPr="00DE7EE8">
        <w:rPr>
          <w:sz w:val="26"/>
          <w:szCs w:val="26"/>
        </w:rPr>
        <w:t>2) Налоговым кодексом Российской Федерации (часть вторая) от 05.08.2000 №117-ФЗ;</w:t>
      </w:r>
    </w:p>
    <w:p w:rsidR="00000221" w:rsidRPr="00DE7EE8" w:rsidRDefault="00000221" w:rsidP="00DE7EE8">
      <w:pPr>
        <w:ind w:firstLine="720"/>
        <w:jc w:val="both"/>
        <w:rPr>
          <w:spacing w:val="-4"/>
          <w:sz w:val="26"/>
          <w:szCs w:val="26"/>
        </w:rPr>
      </w:pPr>
      <w:r w:rsidRPr="00DE7EE8">
        <w:rPr>
          <w:spacing w:val="-4"/>
          <w:sz w:val="26"/>
          <w:szCs w:val="26"/>
        </w:rPr>
        <w:t>3) Федеральным законом от 06.10.2003 №131-ФЗ «Об общих принципах организации местного самоуправления в Российской Федерации»;</w:t>
      </w:r>
    </w:p>
    <w:p w:rsidR="00000221" w:rsidRPr="00DE7EE8" w:rsidRDefault="00000221" w:rsidP="00DE7EE8">
      <w:pPr>
        <w:ind w:firstLine="720"/>
        <w:jc w:val="both"/>
        <w:rPr>
          <w:sz w:val="26"/>
          <w:szCs w:val="26"/>
        </w:rPr>
      </w:pPr>
      <w:r w:rsidRPr="00DE7EE8">
        <w:rPr>
          <w:sz w:val="26"/>
          <w:szCs w:val="26"/>
        </w:rPr>
        <w:t>4)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0221" w:rsidRPr="00DE7EE8" w:rsidRDefault="00000221" w:rsidP="00DE7EE8">
      <w:pPr>
        <w:ind w:firstLine="720"/>
        <w:jc w:val="both"/>
        <w:rPr>
          <w:sz w:val="26"/>
          <w:szCs w:val="26"/>
        </w:rPr>
      </w:pPr>
      <w:r w:rsidRPr="00DE7EE8">
        <w:rPr>
          <w:sz w:val="26"/>
          <w:szCs w:val="26"/>
        </w:rPr>
        <w:t>5) Федеральным законом от 27.07.2010 №210-ФЗ «Об организации предоставления государственных и муниципальных услуг»;</w:t>
      </w:r>
    </w:p>
    <w:p w:rsidR="00000221" w:rsidRPr="00DE7EE8" w:rsidRDefault="00000221" w:rsidP="00DE7EE8">
      <w:pPr>
        <w:ind w:firstLine="720"/>
        <w:jc w:val="both"/>
        <w:rPr>
          <w:sz w:val="26"/>
          <w:szCs w:val="26"/>
        </w:rPr>
      </w:pPr>
      <w:r w:rsidRPr="00DE7EE8">
        <w:rPr>
          <w:sz w:val="26"/>
          <w:szCs w:val="26"/>
        </w:rPr>
        <w:t>6) Федеральным законом от 27.07.2006 № 152-ФЗ «О персональных данных»;</w:t>
      </w:r>
    </w:p>
    <w:p w:rsidR="00000221" w:rsidRPr="00DE7EE8" w:rsidRDefault="00000221" w:rsidP="00DE7EE8">
      <w:pPr>
        <w:ind w:firstLine="720"/>
        <w:jc w:val="both"/>
        <w:rPr>
          <w:sz w:val="26"/>
          <w:szCs w:val="26"/>
        </w:rPr>
      </w:pPr>
      <w:r w:rsidRPr="00DE7EE8">
        <w:rPr>
          <w:sz w:val="26"/>
          <w:szCs w:val="26"/>
        </w:rPr>
        <w:t>7) Постановлением Правительства Российской Федерации от 16.11.2009 №934 «О возмещении вреда, причиняемого транспортными средствами, осуществляющими перевозки тяжеловесных грузов по автомобильным дорогам Российской Федерации»;</w:t>
      </w:r>
    </w:p>
    <w:p w:rsidR="00000221" w:rsidRPr="00DE7EE8" w:rsidRDefault="00000221" w:rsidP="00DE7EE8">
      <w:pPr>
        <w:ind w:firstLine="720"/>
        <w:jc w:val="both"/>
        <w:rPr>
          <w:sz w:val="26"/>
          <w:szCs w:val="26"/>
        </w:rPr>
      </w:pPr>
      <w:r w:rsidRPr="00DE7EE8">
        <w:rPr>
          <w:sz w:val="26"/>
          <w:szCs w:val="26"/>
        </w:rPr>
        <w:t>8) Постановлением Правительства РФ от 26.03.2016 № 236 «О требованиях к предоставлению в электронной форме государственных и муниципальных услуг»;</w:t>
      </w:r>
    </w:p>
    <w:p w:rsidR="00000221" w:rsidRPr="00DE7EE8" w:rsidRDefault="00000221" w:rsidP="00DE7EE8">
      <w:pPr>
        <w:ind w:firstLine="720"/>
        <w:jc w:val="both"/>
        <w:rPr>
          <w:sz w:val="26"/>
          <w:szCs w:val="26"/>
        </w:rPr>
      </w:pPr>
      <w:r w:rsidRPr="00DE7EE8">
        <w:rPr>
          <w:sz w:val="26"/>
          <w:szCs w:val="26"/>
        </w:rPr>
        <w:t>9) Приказом Министерством транспорта Российской Федерации от 24.07.2012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w:t>
      </w:r>
    </w:p>
    <w:p w:rsidR="00000221" w:rsidRPr="00DE7EE8" w:rsidRDefault="00000221" w:rsidP="00DE7EE8">
      <w:pPr>
        <w:ind w:firstLine="720"/>
        <w:jc w:val="both"/>
        <w:rPr>
          <w:sz w:val="26"/>
          <w:szCs w:val="26"/>
        </w:rPr>
      </w:pPr>
      <w:r w:rsidRPr="00DE7EE8">
        <w:rPr>
          <w:sz w:val="26"/>
          <w:szCs w:val="26"/>
        </w:rPr>
        <w:t>10) Уставом Новичихинского района Алтайского края.</w:t>
      </w:r>
    </w:p>
    <w:p w:rsidR="00000221" w:rsidRPr="00DE7EE8" w:rsidRDefault="00000221" w:rsidP="00DE7EE8">
      <w:pPr>
        <w:ind w:firstLine="709"/>
        <w:jc w:val="both"/>
        <w:rPr>
          <w:sz w:val="26"/>
          <w:szCs w:val="26"/>
        </w:rPr>
      </w:pPr>
      <w:r w:rsidRPr="00DE7EE8">
        <w:rPr>
          <w:b/>
          <w:sz w:val="26"/>
          <w:szCs w:val="26"/>
        </w:rPr>
        <w:t>2.7.</w:t>
      </w:r>
      <w:r w:rsidRPr="00DE7EE8">
        <w:rPr>
          <w:sz w:val="26"/>
          <w:szCs w:val="26"/>
        </w:rPr>
        <w:t xml:space="preserve">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000221" w:rsidRPr="00DE7EE8" w:rsidRDefault="00000221" w:rsidP="00DE7EE8">
      <w:pPr>
        <w:ind w:firstLine="709"/>
        <w:jc w:val="both"/>
        <w:rPr>
          <w:sz w:val="26"/>
          <w:szCs w:val="26"/>
        </w:rPr>
      </w:pPr>
      <w:r w:rsidRPr="00DE7EE8">
        <w:rPr>
          <w:b/>
          <w:sz w:val="26"/>
          <w:szCs w:val="26"/>
        </w:rPr>
        <w:t>2.7.1.</w:t>
      </w:r>
      <w:r w:rsidRPr="00DE7EE8">
        <w:rPr>
          <w:sz w:val="26"/>
          <w:szCs w:val="26"/>
        </w:rPr>
        <w:tab/>
        <w:t>Основанием для предоставления муниципальной услуги является направленное в Администрацию сельсовета заявление в письменной форме, представленное на личном приеме, направленное факсимильной связью, почтой или в форме электронного документа через Единый портал государственных и муниципальных услуг (функций) либо поданное через Многофункциональный центр по форме согласно приложению 5 к Административному регламенту.</w:t>
      </w:r>
    </w:p>
    <w:p w:rsidR="00000221" w:rsidRPr="00DE7EE8" w:rsidRDefault="00000221" w:rsidP="00DE7EE8">
      <w:pPr>
        <w:ind w:firstLine="709"/>
        <w:jc w:val="both"/>
        <w:rPr>
          <w:sz w:val="26"/>
          <w:szCs w:val="26"/>
        </w:rPr>
      </w:pPr>
      <w:r w:rsidRPr="00DE7EE8">
        <w:rPr>
          <w:sz w:val="26"/>
          <w:szCs w:val="26"/>
        </w:rPr>
        <w:t xml:space="preserve">2.7.1.1. В заявлении указывается: </w:t>
      </w:r>
    </w:p>
    <w:p w:rsidR="00000221" w:rsidRPr="00DE7EE8" w:rsidRDefault="00000221" w:rsidP="00DE7EE8">
      <w:pPr>
        <w:ind w:firstLine="709"/>
        <w:jc w:val="both"/>
        <w:rPr>
          <w:sz w:val="26"/>
          <w:szCs w:val="26"/>
        </w:rPr>
      </w:pPr>
      <w:r w:rsidRPr="00DE7EE8">
        <w:rPr>
          <w:sz w:val="26"/>
          <w:szCs w:val="26"/>
        </w:rPr>
        <w:t>наименование органа местного самоуправления;</w:t>
      </w:r>
    </w:p>
    <w:p w:rsidR="00000221" w:rsidRPr="00DE7EE8" w:rsidRDefault="00000221" w:rsidP="00DE7EE8">
      <w:pPr>
        <w:ind w:firstLine="709"/>
        <w:jc w:val="both"/>
        <w:rPr>
          <w:sz w:val="26"/>
          <w:szCs w:val="26"/>
        </w:rPr>
      </w:pPr>
      <w:r w:rsidRPr="00DE7EE8">
        <w:rPr>
          <w:sz w:val="26"/>
          <w:szCs w:val="26"/>
        </w:rPr>
        <w:t>наименование и организационно-правовая форма, адрес (местонахождения) (для юридических лиц);</w:t>
      </w:r>
    </w:p>
    <w:p w:rsidR="00000221" w:rsidRPr="00DE7EE8" w:rsidRDefault="00000221" w:rsidP="00DE7EE8">
      <w:pPr>
        <w:ind w:firstLine="709"/>
        <w:jc w:val="both"/>
        <w:rPr>
          <w:sz w:val="26"/>
          <w:szCs w:val="26"/>
        </w:rPr>
      </w:pPr>
      <w:r w:rsidRPr="00DE7EE8">
        <w:rPr>
          <w:sz w:val="26"/>
          <w:szCs w:val="26"/>
        </w:rPr>
        <w:t>фамилия, имя, отчество с указанием статуса индивидуального предпринимателя, адрес места жительства, данные документа, удостоверяющего личность (для индивидуальных предпринимателей);</w:t>
      </w:r>
    </w:p>
    <w:p w:rsidR="00000221" w:rsidRPr="00DE7EE8" w:rsidRDefault="00000221" w:rsidP="00DE7EE8">
      <w:pPr>
        <w:ind w:firstLine="709"/>
        <w:jc w:val="both"/>
        <w:rPr>
          <w:sz w:val="26"/>
          <w:szCs w:val="26"/>
        </w:rPr>
      </w:pPr>
      <w:r w:rsidRPr="00DE7EE8">
        <w:rPr>
          <w:sz w:val="26"/>
          <w:szCs w:val="26"/>
        </w:rPr>
        <w:t>фамилия, имя, отчество, адрес места жительства, данные документа, удостоверяющего личность (для физических лиц);</w:t>
      </w:r>
    </w:p>
    <w:p w:rsidR="00000221" w:rsidRPr="00DE7EE8" w:rsidRDefault="00000221" w:rsidP="00DE7EE8">
      <w:pPr>
        <w:ind w:firstLine="709"/>
        <w:jc w:val="both"/>
        <w:rPr>
          <w:sz w:val="26"/>
          <w:szCs w:val="26"/>
        </w:rPr>
      </w:pPr>
      <w:r w:rsidRPr="00DE7EE8">
        <w:rPr>
          <w:sz w:val="26"/>
          <w:szCs w:val="26"/>
        </w:rPr>
        <w:t>идентификационный номер налогоплательщика и основной государственный регистрационный номер (для российских юридических лиц и индивидуальных предпринимателей);</w:t>
      </w:r>
    </w:p>
    <w:p w:rsidR="00000221" w:rsidRPr="00DE7EE8" w:rsidRDefault="00000221" w:rsidP="00DE7EE8">
      <w:pPr>
        <w:ind w:firstLine="709"/>
        <w:jc w:val="both"/>
        <w:rPr>
          <w:sz w:val="26"/>
          <w:szCs w:val="26"/>
        </w:rPr>
      </w:pPr>
      <w:r w:rsidRPr="00DE7EE8">
        <w:rPr>
          <w:sz w:val="26"/>
          <w:szCs w:val="26"/>
        </w:rPr>
        <w:t>фамилия, имя, отчество руководителя;</w:t>
      </w:r>
    </w:p>
    <w:p w:rsidR="00000221" w:rsidRPr="00DE7EE8" w:rsidRDefault="00000221" w:rsidP="00DE7EE8">
      <w:pPr>
        <w:ind w:firstLine="709"/>
        <w:jc w:val="both"/>
        <w:rPr>
          <w:sz w:val="26"/>
          <w:szCs w:val="26"/>
        </w:rPr>
      </w:pPr>
      <w:r w:rsidRPr="00DE7EE8">
        <w:rPr>
          <w:sz w:val="26"/>
          <w:szCs w:val="26"/>
        </w:rPr>
        <w:t>телефон;</w:t>
      </w:r>
    </w:p>
    <w:p w:rsidR="00000221" w:rsidRPr="00DE7EE8" w:rsidRDefault="00000221" w:rsidP="00DE7EE8">
      <w:pPr>
        <w:ind w:firstLine="709"/>
        <w:jc w:val="both"/>
        <w:rPr>
          <w:sz w:val="26"/>
          <w:szCs w:val="26"/>
        </w:rPr>
      </w:pPr>
      <w:r w:rsidRPr="00DE7EE8">
        <w:rPr>
          <w:sz w:val="26"/>
          <w:szCs w:val="26"/>
        </w:rPr>
        <w:t>банковские реквизиты (наименование банка, расчетный счет, корреспондентский счет, банковский индивидуальный код);</w:t>
      </w:r>
    </w:p>
    <w:p w:rsidR="00000221" w:rsidRPr="00DE7EE8" w:rsidRDefault="00000221" w:rsidP="00DE7EE8">
      <w:pPr>
        <w:ind w:firstLine="709"/>
        <w:jc w:val="both"/>
        <w:rPr>
          <w:sz w:val="26"/>
          <w:szCs w:val="26"/>
        </w:rPr>
      </w:pPr>
      <w:r w:rsidRPr="00DE7EE8">
        <w:rPr>
          <w:sz w:val="26"/>
          <w:szCs w:val="26"/>
        </w:rPr>
        <w:t>исходящий номер и дата заявления;</w:t>
      </w:r>
    </w:p>
    <w:p w:rsidR="00000221" w:rsidRPr="00DE7EE8" w:rsidRDefault="00000221" w:rsidP="00DE7EE8">
      <w:pPr>
        <w:ind w:firstLine="709"/>
        <w:jc w:val="both"/>
        <w:rPr>
          <w:sz w:val="26"/>
          <w:szCs w:val="26"/>
        </w:rPr>
      </w:pPr>
      <w:r w:rsidRPr="00DE7EE8">
        <w:rPr>
          <w:sz w:val="26"/>
          <w:szCs w:val="26"/>
        </w:rPr>
        <w:t>наименование, адрес и телефон владельца транспортного средства;</w:t>
      </w:r>
    </w:p>
    <w:p w:rsidR="00000221" w:rsidRPr="00DE7EE8" w:rsidRDefault="00000221" w:rsidP="00DE7EE8">
      <w:pPr>
        <w:ind w:firstLine="709"/>
        <w:jc w:val="both"/>
        <w:rPr>
          <w:sz w:val="26"/>
          <w:szCs w:val="26"/>
        </w:rPr>
      </w:pPr>
      <w:r w:rsidRPr="00DE7EE8">
        <w:rPr>
          <w:sz w:val="26"/>
          <w:szCs w:val="26"/>
        </w:rPr>
        <w:t>маршрут движения (пункт отправления – пункт назначения с указанием их адресов в населенных пунктах, если маршрут проходит по улично-дорожной сети населенных пунктов);</w:t>
      </w:r>
    </w:p>
    <w:p w:rsidR="00000221" w:rsidRPr="00DE7EE8" w:rsidRDefault="00000221" w:rsidP="00DE7EE8">
      <w:pPr>
        <w:ind w:firstLine="709"/>
        <w:jc w:val="both"/>
        <w:rPr>
          <w:sz w:val="26"/>
          <w:szCs w:val="26"/>
        </w:rPr>
      </w:pPr>
      <w:r w:rsidRPr="00DE7EE8">
        <w:rPr>
          <w:sz w:val="26"/>
          <w:szCs w:val="26"/>
        </w:rPr>
        <w:t>вид перевозки (местная);</w:t>
      </w:r>
    </w:p>
    <w:p w:rsidR="00000221" w:rsidRPr="00DE7EE8" w:rsidRDefault="00000221" w:rsidP="00DE7EE8">
      <w:pPr>
        <w:ind w:firstLine="709"/>
        <w:jc w:val="both"/>
        <w:rPr>
          <w:sz w:val="26"/>
          <w:szCs w:val="26"/>
        </w:rPr>
      </w:pPr>
      <w:r w:rsidRPr="00DE7EE8">
        <w:rPr>
          <w:sz w:val="26"/>
          <w:szCs w:val="26"/>
        </w:rPr>
        <w:t>срок перевозки;</w:t>
      </w:r>
    </w:p>
    <w:p w:rsidR="00000221" w:rsidRPr="00DE7EE8" w:rsidRDefault="00000221" w:rsidP="00DE7EE8">
      <w:pPr>
        <w:ind w:firstLine="709"/>
        <w:jc w:val="both"/>
        <w:rPr>
          <w:sz w:val="26"/>
          <w:szCs w:val="26"/>
        </w:rPr>
      </w:pPr>
      <w:r w:rsidRPr="00DE7EE8">
        <w:rPr>
          <w:sz w:val="26"/>
          <w:szCs w:val="26"/>
        </w:rPr>
        <w:t>количество поездок;</w:t>
      </w:r>
    </w:p>
    <w:p w:rsidR="00000221" w:rsidRPr="00DE7EE8" w:rsidRDefault="00000221" w:rsidP="00DE7EE8">
      <w:pPr>
        <w:ind w:firstLine="709"/>
        <w:jc w:val="both"/>
        <w:rPr>
          <w:sz w:val="26"/>
          <w:szCs w:val="26"/>
        </w:rPr>
      </w:pPr>
      <w:r w:rsidRPr="00DE7EE8">
        <w:rPr>
          <w:sz w:val="26"/>
          <w:szCs w:val="26"/>
        </w:rPr>
        <w:t xml:space="preserve">характеристика груза (наименование, габариты, масса, делимость); </w:t>
      </w:r>
    </w:p>
    <w:p w:rsidR="00000221" w:rsidRPr="00DE7EE8" w:rsidRDefault="00000221" w:rsidP="00DE7EE8">
      <w:pPr>
        <w:ind w:firstLine="709"/>
        <w:jc w:val="both"/>
        <w:rPr>
          <w:sz w:val="26"/>
          <w:szCs w:val="26"/>
        </w:rPr>
      </w:pPr>
      <w:r w:rsidRPr="00DE7EE8">
        <w:rPr>
          <w:sz w:val="26"/>
          <w:szCs w:val="26"/>
        </w:rPr>
        <w:t>сведения о транспортном средстве (автопоезде) (марка и модель транспортного средства (тягача, прицепа (полуприцепа));</w:t>
      </w:r>
    </w:p>
    <w:p w:rsidR="00000221" w:rsidRPr="00DE7EE8" w:rsidRDefault="00000221" w:rsidP="00DE7EE8">
      <w:pPr>
        <w:ind w:firstLine="709"/>
        <w:jc w:val="both"/>
        <w:rPr>
          <w:sz w:val="26"/>
          <w:szCs w:val="26"/>
        </w:rPr>
      </w:pPr>
      <w:r w:rsidRPr="00DE7EE8">
        <w:rPr>
          <w:sz w:val="26"/>
          <w:szCs w:val="26"/>
        </w:rPr>
        <w:t>государственный регистрационный знак транспортного средства (тягача, прицепа (полуприцепа));</w:t>
      </w:r>
    </w:p>
    <w:p w:rsidR="00000221" w:rsidRPr="00DE7EE8" w:rsidRDefault="00000221" w:rsidP="00DE7EE8">
      <w:pPr>
        <w:ind w:firstLine="709"/>
        <w:jc w:val="both"/>
        <w:rPr>
          <w:sz w:val="26"/>
          <w:szCs w:val="26"/>
        </w:rPr>
      </w:pPr>
      <w:r w:rsidRPr="00DE7EE8">
        <w:rPr>
          <w:sz w:val="26"/>
          <w:szCs w:val="26"/>
        </w:rPr>
        <w:t>параметры транспортного средства (автопоезда) (масса транспортного средства (автопоезда) без груза/с грузом;</w:t>
      </w:r>
    </w:p>
    <w:p w:rsidR="00000221" w:rsidRPr="00DE7EE8" w:rsidRDefault="00000221" w:rsidP="00DE7EE8">
      <w:pPr>
        <w:ind w:firstLine="709"/>
        <w:jc w:val="both"/>
        <w:rPr>
          <w:sz w:val="26"/>
          <w:szCs w:val="26"/>
        </w:rPr>
      </w:pPr>
      <w:r w:rsidRPr="00DE7EE8">
        <w:rPr>
          <w:sz w:val="26"/>
          <w:szCs w:val="26"/>
        </w:rPr>
        <w:t xml:space="preserve">масса тягача, прицепа (полуприцепа)), расстояние между осями, нагрузки на оси, габариты транспортного средства (автопоезда) длина, ширина, высота), минимальный радиус поворот с грузом, необходимость автомобиля сопровождения (прикрытия), предполагаемая максимальная скорость движения транспортного средства (автопоезда). </w:t>
      </w:r>
    </w:p>
    <w:p w:rsidR="00000221" w:rsidRPr="00DE7EE8" w:rsidRDefault="00000221" w:rsidP="00DE7EE8">
      <w:pPr>
        <w:ind w:firstLine="709"/>
        <w:jc w:val="both"/>
        <w:rPr>
          <w:sz w:val="26"/>
          <w:szCs w:val="26"/>
        </w:rPr>
      </w:pPr>
      <w:r w:rsidRPr="00DE7EE8">
        <w:rPr>
          <w:sz w:val="26"/>
          <w:szCs w:val="26"/>
        </w:rPr>
        <w:t>Заявление оформляется на русском языке машинописным текстом (буквами латинского алфавита возможно оформление адреса владельца транспортного средства, наименования владельца транспортного средства, груза, марок и моделей транспортных средств, их государственных регистрационных знаков).</w:t>
      </w:r>
    </w:p>
    <w:p w:rsidR="00000221" w:rsidRPr="00DE7EE8" w:rsidRDefault="00000221" w:rsidP="00DE7EE8">
      <w:pPr>
        <w:pStyle w:val="a7"/>
        <w:spacing w:before="0" w:beforeAutospacing="0" w:after="0" w:afterAutospacing="0"/>
        <w:ind w:firstLine="708"/>
        <w:jc w:val="both"/>
        <w:rPr>
          <w:sz w:val="26"/>
          <w:szCs w:val="26"/>
        </w:rPr>
      </w:pPr>
      <w:r w:rsidRPr="00DE7EE8">
        <w:rPr>
          <w:sz w:val="26"/>
          <w:szCs w:val="26"/>
        </w:rPr>
        <w:t xml:space="preserve">2.7.1.2. К указанному заявлению прилагаются следующие документы: </w:t>
      </w:r>
    </w:p>
    <w:p w:rsidR="00000221" w:rsidRPr="00DE7EE8" w:rsidRDefault="00000221" w:rsidP="00DE7EE8">
      <w:pPr>
        <w:pStyle w:val="a7"/>
        <w:spacing w:before="0" w:beforeAutospacing="0" w:after="0" w:afterAutospacing="0"/>
        <w:ind w:firstLine="708"/>
        <w:jc w:val="both"/>
        <w:rPr>
          <w:sz w:val="26"/>
          <w:szCs w:val="26"/>
        </w:rPr>
      </w:pPr>
      <w:bookmarkStart w:id="46" w:name="sub_1075"/>
      <w:r w:rsidRPr="00DE7EE8">
        <w:rPr>
          <w:sz w:val="26"/>
          <w:szCs w:val="26"/>
        </w:rPr>
        <w:t>1) копия документов транспортного средства (паспорт транспортного средства или свидетельство о регистрации транспортного средства), с использованием которого планируется перевозка тяжеловесных и (или) крупногабаритных грузов;</w:t>
      </w:r>
    </w:p>
    <w:p w:rsidR="00000221" w:rsidRPr="00DE7EE8" w:rsidRDefault="00000221" w:rsidP="00DE7EE8">
      <w:pPr>
        <w:pStyle w:val="a7"/>
        <w:spacing w:before="0" w:beforeAutospacing="0" w:after="0" w:afterAutospacing="0"/>
        <w:ind w:firstLine="708"/>
        <w:jc w:val="both"/>
        <w:rPr>
          <w:sz w:val="26"/>
          <w:szCs w:val="26"/>
        </w:rPr>
      </w:pPr>
      <w:r w:rsidRPr="00DE7EE8">
        <w:rPr>
          <w:sz w:val="26"/>
          <w:szCs w:val="26"/>
        </w:rPr>
        <w:t>2) схема транспортного средства (автопоезда), с использованием которого планируется перевозка тяжеловесных и (или) крупногабаритных грузов, с изображением размещения такого груза согласно приложению 6 к Административному регламенту. На схеме транспортного средства изображается транспортное средство, планируемое к участию в перевозке, количество осей и колес на нем, взаимное расположение осей и колес, распределение нагрузки по осям и в случае неравномерного распределения нагрузки по длине оси – распределение на отдельные колеса;</w:t>
      </w:r>
    </w:p>
    <w:p w:rsidR="00000221" w:rsidRPr="00DE7EE8" w:rsidRDefault="00000221" w:rsidP="00DE7EE8">
      <w:pPr>
        <w:pStyle w:val="a7"/>
        <w:spacing w:before="0" w:beforeAutospacing="0" w:after="0" w:afterAutospacing="0"/>
        <w:ind w:firstLine="708"/>
        <w:jc w:val="both"/>
        <w:rPr>
          <w:sz w:val="26"/>
          <w:szCs w:val="26"/>
        </w:rPr>
      </w:pPr>
      <w:r w:rsidRPr="00DE7EE8">
        <w:rPr>
          <w:sz w:val="26"/>
          <w:szCs w:val="26"/>
        </w:rPr>
        <w:t>3) сведения о технических требованиях к перевозке заявленного груза в транспортном положении.</w:t>
      </w:r>
    </w:p>
    <w:p w:rsidR="00000221" w:rsidRPr="00DE7EE8" w:rsidRDefault="00000221" w:rsidP="00DE7EE8">
      <w:pPr>
        <w:pStyle w:val="a7"/>
        <w:spacing w:before="0" w:beforeAutospacing="0" w:after="0" w:afterAutospacing="0"/>
        <w:ind w:firstLine="708"/>
        <w:jc w:val="both"/>
        <w:rPr>
          <w:sz w:val="26"/>
          <w:szCs w:val="26"/>
        </w:rPr>
      </w:pPr>
      <w:r w:rsidRPr="00DE7EE8">
        <w:rPr>
          <w:sz w:val="26"/>
          <w:szCs w:val="26"/>
        </w:rPr>
        <w:t xml:space="preserve">В случае подачи заявления представителем заявителя также прилагается документ, подтверждающий его полномочия. </w:t>
      </w:r>
    </w:p>
    <w:p w:rsidR="00000221" w:rsidRPr="00DE7EE8" w:rsidRDefault="00000221" w:rsidP="00DE7EE8">
      <w:pPr>
        <w:autoSpaceDE w:val="0"/>
        <w:autoSpaceDN w:val="0"/>
        <w:adjustRightInd w:val="0"/>
        <w:ind w:firstLine="540"/>
        <w:jc w:val="both"/>
        <w:rPr>
          <w:sz w:val="26"/>
          <w:szCs w:val="26"/>
        </w:rPr>
      </w:pPr>
      <w:r w:rsidRPr="00DE7EE8">
        <w:rPr>
          <w:sz w:val="26"/>
          <w:szCs w:val="26"/>
        </w:rPr>
        <w:tab/>
        <w:t>Заявление и схема транспортного средства (автопоезда) заверяются подписью заявителя (для физических лиц), подписью руководителя или уполномоченного лица и печатью (для юридических лиц и индивидуальных предпринимателей).</w:t>
      </w:r>
    </w:p>
    <w:p w:rsidR="00000221" w:rsidRPr="00DE7EE8" w:rsidRDefault="00000221" w:rsidP="00DE7EE8">
      <w:pPr>
        <w:autoSpaceDE w:val="0"/>
        <w:autoSpaceDN w:val="0"/>
        <w:adjustRightInd w:val="0"/>
        <w:ind w:firstLine="708"/>
        <w:jc w:val="both"/>
        <w:rPr>
          <w:sz w:val="26"/>
          <w:szCs w:val="26"/>
        </w:rPr>
      </w:pPr>
      <w:r w:rsidRPr="00DE7EE8">
        <w:rPr>
          <w:sz w:val="26"/>
          <w:szCs w:val="26"/>
        </w:rPr>
        <w:t xml:space="preserve"> Копии документов, указанные в подпункте 1 пункта 2.7.1.2 настоящего Административного регламента, заверяются подписью и печатью владельца транспортного средства или нотариально.</w:t>
      </w:r>
    </w:p>
    <w:bookmarkEnd w:id="46"/>
    <w:p w:rsidR="00000221" w:rsidRPr="00DE7EE8" w:rsidRDefault="00000221" w:rsidP="00DE7EE8">
      <w:pPr>
        <w:autoSpaceDE w:val="0"/>
        <w:autoSpaceDN w:val="0"/>
        <w:adjustRightInd w:val="0"/>
        <w:ind w:firstLine="540"/>
        <w:jc w:val="both"/>
        <w:rPr>
          <w:sz w:val="26"/>
          <w:szCs w:val="26"/>
        </w:rPr>
      </w:pPr>
      <w:r w:rsidRPr="00DE7EE8">
        <w:rPr>
          <w:sz w:val="26"/>
          <w:szCs w:val="26"/>
        </w:rPr>
        <w:t>2.7.2. Администрации сельсоветов</w:t>
      </w:r>
      <w:r w:rsidRPr="00DE7EE8">
        <w:rPr>
          <w:bCs/>
          <w:sz w:val="26"/>
          <w:szCs w:val="26"/>
        </w:rPr>
        <w:t xml:space="preserve"> </w:t>
      </w:r>
      <w:r w:rsidRPr="00DE7EE8">
        <w:rPr>
          <w:sz w:val="26"/>
          <w:szCs w:val="26"/>
        </w:rPr>
        <w:t>получают путем межведомственного информационного взаимодействия следующие документы:</w:t>
      </w:r>
    </w:p>
    <w:p w:rsidR="00000221" w:rsidRPr="00DE7EE8" w:rsidRDefault="00000221" w:rsidP="00DE7EE8">
      <w:pPr>
        <w:autoSpaceDE w:val="0"/>
        <w:autoSpaceDN w:val="0"/>
        <w:adjustRightInd w:val="0"/>
        <w:ind w:firstLine="540"/>
        <w:jc w:val="both"/>
        <w:rPr>
          <w:bCs/>
          <w:sz w:val="26"/>
          <w:szCs w:val="26"/>
        </w:rPr>
      </w:pPr>
      <w:r w:rsidRPr="00DE7EE8">
        <w:rPr>
          <w:sz w:val="26"/>
          <w:szCs w:val="26"/>
        </w:rPr>
        <w:t>1) </w:t>
      </w:r>
      <w:r w:rsidRPr="00DE7EE8">
        <w:rPr>
          <w:bCs/>
          <w:sz w:val="26"/>
          <w:szCs w:val="26"/>
        </w:rPr>
        <w:t xml:space="preserve">в отношении владельца транспортного средства о государственной регистрации в качестве индивидуального предпринимателя или юридического лица, зарегистрированных на территории Российской Федерации (с использованием единой системы межведомственного электронного взаимодействия и (или) подключаемых к ней региональных систем межведомственного электронного взаимодействия по межведомственному запросу органа); </w:t>
      </w:r>
    </w:p>
    <w:p w:rsidR="00000221" w:rsidRPr="00DE7EE8" w:rsidRDefault="00000221" w:rsidP="00DE7EE8">
      <w:pPr>
        <w:autoSpaceDE w:val="0"/>
        <w:autoSpaceDN w:val="0"/>
        <w:adjustRightInd w:val="0"/>
        <w:ind w:firstLine="567"/>
        <w:jc w:val="both"/>
        <w:rPr>
          <w:sz w:val="26"/>
          <w:szCs w:val="26"/>
        </w:rPr>
      </w:pPr>
      <w:r w:rsidRPr="00DE7EE8">
        <w:rPr>
          <w:sz w:val="26"/>
          <w:szCs w:val="26"/>
        </w:rPr>
        <w:t xml:space="preserve">2) копию платежного документа, подтверждающего уплату государственной пошлины за выдачу специального разрешения. </w:t>
      </w:r>
    </w:p>
    <w:p w:rsidR="00000221" w:rsidRPr="00DE7EE8" w:rsidRDefault="00000221" w:rsidP="00DE7EE8">
      <w:pPr>
        <w:autoSpaceDE w:val="0"/>
        <w:autoSpaceDN w:val="0"/>
        <w:adjustRightInd w:val="0"/>
        <w:ind w:firstLine="540"/>
        <w:jc w:val="both"/>
        <w:rPr>
          <w:bCs/>
          <w:sz w:val="26"/>
          <w:szCs w:val="26"/>
        </w:rPr>
      </w:pPr>
      <w:r w:rsidRPr="00DE7EE8">
        <w:rPr>
          <w:bCs/>
          <w:sz w:val="26"/>
          <w:szCs w:val="26"/>
        </w:rPr>
        <w:t>Заявитель вправе представить указанную информацию в Администрацию сельсовета по собственной инициативе.</w:t>
      </w:r>
    </w:p>
    <w:p w:rsidR="00000221" w:rsidRPr="00DE7EE8" w:rsidRDefault="00000221" w:rsidP="00DE7EE8">
      <w:pPr>
        <w:ind w:firstLine="709"/>
        <w:jc w:val="both"/>
        <w:rPr>
          <w:sz w:val="26"/>
          <w:szCs w:val="26"/>
        </w:rPr>
      </w:pPr>
      <w:r w:rsidRPr="00DE7EE8">
        <w:rPr>
          <w:b/>
          <w:sz w:val="26"/>
          <w:szCs w:val="26"/>
        </w:rPr>
        <w:t>2.7.3.</w:t>
      </w:r>
      <w:r w:rsidRPr="00DE7EE8">
        <w:rPr>
          <w:sz w:val="26"/>
          <w:szCs w:val="26"/>
        </w:rPr>
        <w:t xml:space="preserve"> Администрация сельсовета не вправе требовать от заявителя представления других документов кроме документов, истребование которых у заявителя допускается в соответствии с пунктами 2.7.1.2 Административного регламента (с учетом положений, предусмотренных пунктом 2.7.2). </w:t>
      </w:r>
    </w:p>
    <w:p w:rsidR="00000221" w:rsidRPr="00DE7EE8" w:rsidRDefault="00000221" w:rsidP="00DE7EE8">
      <w:pPr>
        <w:autoSpaceDE w:val="0"/>
        <w:autoSpaceDN w:val="0"/>
        <w:adjustRightInd w:val="0"/>
        <w:ind w:firstLine="720"/>
        <w:jc w:val="both"/>
        <w:rPr>
          <w:bCs/>
          <w:iCs/>
          <w:sz w:val="26"/>
          <w:szCs w:val="26"/>
        </w:rPr>
      </w:pPr>
      <w:r w:rsidRPr="00DE7EE8">
        <w:rPr>
          <w:b/>
          <w:bCs/>
          <w:iCs/>
          <w:sz w:val="26"/>
          <w:szCs w:val="26"/>
        </w:rPr>
        <w:t>2.7.4.</w:t>
      </w:r>
      <w:r w:rsidRPr="00DE7EE8">
        <w:rPr>
          <w:bCs/>
          <w:iCs/>
          <w:sz w:val="26"/>
          <w:szCs w:val="26"/>
        </w:rPr>
        <w:t xml:space="preserve"> Иные особенности выдачи специального разрешения.</w:t>
      </w:r>
    </w:p>
    <w:p w:rsidR="00000221" w:rsidRPr="00DE7EE8" w:rsidRDefault="00000221" w:rsidP="00DE7EE8">
      <w:pPr>
        <w:autoSpaceDE w:val="0"/>
        <w:autoSpaceDN w:val="0"/>
        <w:adjustRightInd w:val="0"/>
        <w:ind w:firstLine="720"/>
        <w:jc w:val="both"/>
        <w:rPr>
          <w:sz w:val="26"/>
          <w:szCs w:val="26"/>
        </w:rPr>
      </w:pPr>
      <w:r w:rsidRPr="00DE7EE8">
        <w:rPr>
          <w:sz w:val="26"/>
          <w:szCs w:val="26"/>
        </w:rPr>
        <w:t>1) Специальное разрешение выдается на одну поездку или на несколько поездок (не более десяти) транспортного средства по определенному маршруту с аналогичным грузом, имеющим одинаковую характеристику (наименование, габариты, масса). Специальное разрешение выдается на срок до трех месяцев.</w:t>
      </w:r>
    </w:p>
    <w:p w:rsidR="00000221" w:rsidRPr="00DE7EE8" w:rsidRDefault="00000221" w:rsidP="00DE7EE8">
      <w:pPr>
        <w:autoSpaceDE w:val="0"/>
        <w:autoSpaceDN w:val="0"/>
        <w:adjustRightInd w:val="0"/>
        <w:ind w:firstLine="709"/>
        <w:jc w:val="both"/>
        <w:rPr>
          <w:sz w:val="26"/>
          <w:szCs w:val="26"/>
        </w:rPr>
      </w:pPr>
      <w:r w:rsidRPr="00DE7EE8">
        <w:rPr>
          <w:b/>
          <w:sz w:val="26"/>
          <w:szCs w:val="26"/>
        </w:rPr>
        <w:t>2.8.</w:t>
      </w:r>
      <w:r w:rsidRPr="00DE7EE8">
        <w:rPr>
          <w:sz w:val="26"/>
          <w:szCs w:val="26"/>
        </w:rPr>
        <w:t xml:space="preserve"> Гражданин при подаче заявления лично, через МФЦ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000221" w:rsidRPr="00DE7EE8" w:rsidRDefault="00000221" w:rsidP="00DE7EE8">
      <w:pPr>
        <w:autoSpaceDE w:val="0"/>
        <w:autoSpaceDN w:val="0"/>
        <w:adjustRightInd w:val="0"/>
        <w:ind w:firstLine="709"/>
        <w:jc w:val="both"/>
        <w:rPr>
          <w:sz w:val="26"/>
          <w:szCs w:val="26"/>
        </w:rPr>
      </w:pPr>
      <w:r w:rsidRPr="00DE7EE8">
        <w:rPr>
          <w:sz w:val="26"/>
          <w:szCs w:val="26"/>
        </w:rPr>
        <w:t xml:space="preserve">Уполномоченный представитель заявителя должен предъявить документ, удостоверяющий полномочия представителя. </w:t>
      </w:r>
    </w:p>
    <w:p w:rsidR="00000221" w:rsidRPr="00DE7EE8" w:rsidRDefault="00000221" w:rsidP="00DE7EE8">
      <w:pPr>
        <w:autoSpaceDE w:val="0"/>
        <w:autoSpaceDN w:val="0"/>
        <w:adjustRightInd w:val="0"/>
        <w:ind w:firstLine="709"/>
        <w:jc w:val="both"/>
        <w:rPr>
          <w:sz w:val="26"/>
          <w:szCs w:val="26"/>
        </w:rPr>
      </w:pPr>
      <w:r w:rsidRPr="00DE7EE8">
        <w:rPr>
          <w:b/>
          <w:sz w:val="26"/>
          <w:szCs w:val="26"/>
        </w:rPr>
        <w:t>2.9.</w:t>
      </w:r>
      <w:r w:rsidRPr="00DE7EE8">
        <w:rPr>
          <w:sz w:val="26"/>
          <w:szCs w:val="26"/>
        </w:rPr>
        <w:t xml:space="preserve"> Запрет требовать от заявителя предоставление иных документов и информации или осуществления действий для получения муниципальной услуги.</w:t>
      </w:r>
    </w:p>
    <w:p w:rsidR="00000221" w:rsidRPr="00DE7EE8" w:rsidRDefault="00000221" w:rsidP="00DE7EE8">
      <w:pPr>
        <w:autoSpaceDE w:val="0"/>
        <w:ind w:firstLine="851"/>
        <w:jc w:val="both"/>
        <w:rPr>
          <w:sz w:val="26"/>
          <w:szCs w:val="26"/>
        </w:rPr>
      </w:pPr>
      <w:r w:rsidRPr="00DE7EE8">
        <w:rPr>
          <w:sz w:val="26"/>
          <w:szCs w:val="26"/>
        </w:rPr>
        <w:t>Администрации сельсовета запрещается требовать от заявителя:</w:t>
      </w:r>
    </w:p>
    <w:p w:rsidR="00000221" w:rsidRPr="00DE7EE8" w:rsidRDefault="00000221" w:rsidP="00DE7EE8">
      <w:pPr>
        <w:autoSpaceDE w:val="0"/>
        <w:ind w:firstLine="851"/>
        <w:jc w:val="both"/>
        <w:rPr>
          <w:sz w:val="26"/>
          <w:szCs w:val="26"/>
        </w:rPr>
      </w:pPr>
      <w:r w:rsidRPr="00DE7EE8">
        <w:rPr>
          <w:sz w:val="26"/>
          <w:szCs w:val="26"/>
        </w:rPr>
        <w:t>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000221" w:rsidRPr="00DE7EE8" w:rsidRDefault="00000221" w:rsidP="00DE7EE8">
      <w:pPr>
        <w:autoSpaceDE w:val="0"/>
        <w:ind w:firstLine="851"/>
        <w:jc w:val="both"/>
        <w:rPr>
          <w:sz w:val="26"/>
          <w:szCs w:val="26"/>
        </w:rPr>
      </w:pPr>
      <w:r w:rsidRPr="00DE7EE8">
        <w:rPr>
          <w:sz w:val="26"/>
          <w:szCs w:val="26"/>
        </w:rPr>
        <w:t>предоставления документов и информации, которые находятся в распоряжении Администрации сельсовета,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000221" w:rsidRPr="00DE7EE8" w:rsidRDefault="00000221" w:rsidP="00DE7EE8">
      <w:pPr>
        <w:tabs>
          <w:tab w:val="left" w:pos="1980"/>
        </w:tabs>
        <w:ind w:firstLine="709"/>
        <w:jc w:val="both"/>
        <w:rPr>
          <w:sz w:val="26"/>
          <w:szCs w:val="26"/>
        </w:rPr>
      </w:pPr>
      <w:r w:rsidRPr="00DE7EE8">
        <w:rPr>
          <w:sz w:val="26"/>
          <w:szCs w:val="26"/>
        </w:rPr>
        <w:t>Администрации сельсовета запрещается отказывать в приеме запроса и иных документов, необходимых для предоставления муниципальной услуги, а также в предоставлении услуги в случае, если запрос и документы, необходимые для ее предоставления, поданы в соответствии с информацией о сроках и порядке предоставления муниципальной услуги, опубликованной на Едином портале государственных и муниципальных услуг (функций).</w:t>
      </w:r>
    </w:p>
    <w:p w:rsidR="00000221" w:rsidRPr="00DE7EE8" w:rsidRDefault="00000221" w:rsidP="00DE7EE8">
      <w:pPr>
        <w:tabs>
          <w:tab w:val="left" w:pos="1276"/>
        </w:tabs>
        <w:ind w:firstLine="709"/>
        <w:jc w:val="both"/>
        <w:rPr>
          <w:sz w:val="26"/>
          <w:szCs w:val="26"/>
        </w:rPr>
      </w:pPr>
      <w:r w:rsidRPr="00DE7EE8">
        <w:rPr>
          <w:b/>
          <w:sz w:val="26"/>
          <w:szCs w:val="26"/>
        </w:rPr>
        <w:t>2.10.</w:t>
      </w:r>
      <w:r w:rsidRPr="00DE7EE8">
        <w:rPr>
          <w:sz w:val="26"/>
          <w:szCs w:val="26"/>
        </w:rPr>
        <w:tab/>
        <w:t>Исчерпывающий перечень оснований для отказа в приеме документов, необходимых для предоставления муниципальной услуги.</w:t>
      </w:r>
    </w:p>
    <w:p w:rsidR="00000221" w:rsidRPr="00DE7EE8" w:rsidRDefault="00000221" w:rsidP="00DE7EE8">
      <w:pPr>
        <w:autoSpaceDE w:val="0"/>
        <w:autoSpaceDN w:val="0"/>
        <w:adjustRightInd w:val="0"/>
        <w:ind w:firstLine="540"/>
        <w:jc w:val="both"/>
        <w:rPr>
          <w:sz w:val="26"/>
          <w:szCs w:val="26"/>
        </w:rPr>
      </w:pPr>
      <w:r w:rsidRPr="00DE7EE8">
        <w:rPr>
          <w:sz w:val="26"/>
          <w:szCs w:val="26"/>
        </w:rPr>
        <w:t>Основаниями для отказа в приеме документов являются:</w:t>
      </w:r>
    </w:p>
    <w:p w:rsidR="00000221" w:rsidRPr="00DE7EE8" w:rsidRDefault="00000221" w:rsidP="00DE7EE8">
      <w:pPr>
        <w:autoSpaceDE w:val="0"/>
        <w:autoSpaceDN w:val="0"/>
        <w:adjustRightInd w:val="0"/>
        <w:ind w:firstLine="540"/>
        <w:jc w:val="both"/>
        <w:rPr>
          <w:sz w:val="26"/>
          <w:szCs w:val="26"/>
        </w:rPr>
      </w:pPr>
      <w:r w:rsidRPr="00DE7EE8">
        <w:rPr>
          <w:sz w:val="26"/>
          <w:szCs w:val="26"/>
        </w:rPr>
        <w:t>1) заявление подписано лицом, не имеющим полномочий на подписание данного заявления;</w:t>
      </w:r>
    </w:p>
    <w:p w:rsidR="00000221" w:rsidRPr="00DE7EE8" w:rsidRDefault="00000221" w:rsidP="00DE7EE8">
      <w:pPr>
        <w:autoSpaceDE w:val="0"/>
        <w:autoSpaceDN w:val="0"/>
        <w:adjustRightInd w:val="0"/>
        <w:ind w:firstLine="540"/>
        <w:jc w:val="both"/>
        <w:rPr>
          <w:sz w:val="26"/>
          <w:szCs w:val="26"/>
        </w:rPr>
      </w:pPr>
      <w:r w:rsidRPr="00DE7EE8">
        <w:rPr>
          <w:sz w:val="26"/>
          <w:szCs w:val="26"/>
        </w:rPr>
        <w:t>2) заявление не содержит сведений, указанных в пункте 2.7.1.1. Административного регламента;</w:t>
      </w:r>
    </w:p>
    <w:p w:rsidR="00000221" w:rsidRPr="00DE7EE8" w:rsidRDefault="00000221" w:rsidP="00DE7EE8">
      <w:pPr>
        <w:autoSpaceDE w:val="0"/>
        <w:autoSpaceDN w:val="0"/>
        <w:adjustRightInd w:val="0"/>
        <w:ind w:firstLine="540"/>
        <w:jc w:val="both"/>
        <w:rPr>
          <w:sz w:val="26"/>
          <w:szCs w:val="26"/>
        </w:rPr>
      </w:pPr>
      <w:r w:rsidRPr="00DE7EE8">
        <w:rPr>
          <w:sz w:val="26"/>
          <w:szCs w:val="26"/>
        </w:rPr>
        <w:t>3) к заявлению не приложены документы, соответствующие требованиям пункта 2.7.1.2 Административного регламента (с учетом положений, предусмотренных пунктом 2.7.2 Административного регламента).</w:t>
      </w:r>
    </w:p>
    <w:p w:rsidR="00000221" w:rsidRPr="00DE7EE8" w:rsidRDefault="00000221" w:rsidP="00DE7EE8">
      <w:pPr>
        <w:autoSpaceDE w:val="0"/>
        <w:autoSpaceDN w:val="0"/>
        <w:adjustRightInd w:val="0"/>
        <w:jc w:val="both"/>
        <w:rPr>
          <w:sz w:val="26"/>
          <w:szCs w:val="26"/>
        </w:rPr>
      </w:pPr>
      <w:r w:rsidRPr="00DE7EE8">
        <w:rPr>
          <w:sz w:val="26"/>
          <w:szCs w:val="26"/>
        </w:rPr>
        <w:tab/>
      </w:r>
    </w:p>
    <w:p w:rsidR="00000221" w:rsidRPr="00DE7EE8" w:rsidRDefault="00000221" w:rsidP="00DE7EE8">
      <w:pPr>
        <w:autoSpaceDE w:val="0"/>
        <w:autoSpaceDN w:val="0"/>
        <w:adjustRightInd w:val="0"/>
        <w:ind w:firstLine="708"/>
        <w:jc w:val="both"/>
        <w:rPr>
          <w:sz w:val="26"/>
          <w:szCs w:val="26"/>
        </w:rPr>
      </w:pPr>
      <w:r w:rsidRPr="00DE7EE8">
        <w:rPr>
          <w:b/>
          <w:sz w:val="26"/>
          <w:szCs w:val="26"/>
        </w:rPr>
        <w:t>2.11.</w:t>
      </w:r>
      <w:r w:rsidRPr="00DE7EE8">
        <w:rPr>
          <w:sz w:val="26"/>
          <w:szCs w:val="26"/>
        </w:rPr>
        <w:t xml:space="preserve"> Исчерпывающий перечень оснований для приостановления предоставления муниципальной услуги. </w:t>
      </w:r>
    </w:p>
    <w:p w:rsidR="00000221" w:rsidRPr="00DE7EE8" w:rsidRDefault="00000221" w:rsidP="00DE7EE8">
      <w:pPr>
        <w:autoSpaceDE w:val="0"/>
        <w:autoSpaceDN w:val="0"/>
        <w:adjustRightInd w:val="0"/>
        <w:ind w:firstLine="709"/>
        <w:jc w:val="both"/>
        <w:rPr>
          <w:sz w:val="26"/>
          <w:szCs w:val="26"/>
        </w:rPr>
      </w:pPr>
      <w:r w:rsidRPr="00DE7EE8">
        <w:rPr>
          <w:sz w:val="26"/>
          <w:szCs w:val="26"/>
        </w:rPr>
        <w:t>Основания для приостановления предоставления муниципальной услуги отсутствуют.</w:t>
      </w:r>
    </w:p>
    <w:p w:rsidR="00000221" w:rsidRPr="00DE7EE8" w:rsidRDefault="00000221" w:rsidP="00DE7EE8">
      <w:pPr>
        <w:tabs>
          <w:tab w:val="left" w:pos="1276"/>
        </w:tabs>
        <w:autoSpaceDE w:val="0"/>
        <w:autoSpaceDN w:val="0"/>
        <w:adjustRightInd w:val="0"/>
        <w:ind w:firstLine="709"/>
        <w:jc w:val="both"/>
        <w:outlineLvl w:val="2"/>
        <w:rPr>
          <w:sz w:val="26"/>
          <w:szCs w:val="26"/>
        </w:rPr>
      </w:pPr>
      <w:r w:rsidRPr="00DE7EE8">
        <w:rPr>
          <w:b/>
          <w:sz w:val="26"/>
          <w:szCs w:val="26"/>
        </w:rPr>
        <w:t>2.12.</w:t>
      </w:r>
      <w:r w:rsidRPr="00DE7EE8">
        <w:rPr>
          <w:sz w:val="26"/>
          <w:szCs w:val="26"/>
        </w:rPr>
        <w:t xml:space="preserve"> Исчерпывающий перечень оснований для отказа в предоставлении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Заявителю отказывается в предоставлении муниципальной услуги в следующих случаях:</w:t>
      </w:r>
    </w:p>
    <w:p w:rsidR="00000221" w:rsidRPr="00DE7EE8" w:rsidRDefault="00000221" w:rsidP="00DE7EE8">
      <w:pPr>
        <w:autoSpaceDE w:val="0"/>
        <w:autoSpaceDN w:val="0"/>
        <w:adjustRightInd w:val="0"/>
        <w:ind w:firstLine="709"/>
        <w:jc w:val="both"/>
        <w:rPr>
          <w:sz w:val="26"/>
          <w:szCs w:val="26"/>
        </w:rPr>
      </w:pPr>
      <w:bookmarkStart w:id="47" w:name="sub_2121"/>
      <w:bookmarkStart w:id="48" w:name="sub_2402"/>
      <w:r w:rsidRPr="00DE7EE8">
        <w:rPr>
          <w:sz w:val="26"/>
          <w:szCs w:val="26"/>
        </w:rPr>
        <w:t>1) Администрация сельсовета не вправе выдавать специальные разрешения по заявленному маршруту;</w:t>
      </w:r>
    </w:p>
    <w:p w:rsidR="00000221" w:rsidRPr="00DE7EE8" w:rsidRDefault="00000221" w:rsidP="00DE7EE8">
      <w:pPr>
        <w:autoSpaceDE w:val="0"/>
        <w:autoSpaceDN w:val="0"/>
        <w:adjustRightInd w:val="0"/>
        <w:ind w:firstLine="709"/>
        <w:jc w:val="both"/>
        <w:rPr>
          <w:sz w:val="26"/>
          <w:szCs w:val="26"/>
        </w:rPr>
      </w:pPr>
      <w:r w:rsidRPr="00DE7EE8">
        <w:rPr>
          <w:sz w:val="26"/>
          <w:szCs w:val="26"/>
        </w:rPr>
        <w:t>2) сведения, предоставленные в заявлении и документах, не соответствуют техническим характеристикам транспортного средства и груза, а также технической возможности осуществления заявленной перевозки тяжеловесных и (или) крупногабаритных грузов</w:t>
      </w:r>
    </w:p>
    <w:p w:rsidR="00000221" w:rsidRPr="00DE7EE8" w:rsidRDefault="00000221" w:rsidP="00DE7EE8">
      <w:pPr>
        <w:autoSpaceDE w:val="0"/>
        <w:autoSpaceDN w:val="0"/>
        <w:adjustRightInd w:val="0"/>
        <w:ind w:firstLine="709"/>
        <w:jc w:val="both"/>
        <w:rPr>
          <w:sz w:val="26"/>
          <w:szCs w:val="26"/>
        </w:rPr>
      </w:pPr>
      <w:r w:rsidRPr="00DE7EE8">
        <w:rPr>
          <w:sz w:val="26"/>
          <w:szCs w:val="26"/>
        </w:rPr>
        <w:t>3) установленные требования о перевозке делимого груза не соблюдены;</w:t>
      </w:r>
    </w:p>
    <w:p w:rsidR="00000221" w:rsidRPr="00DE7EE8" w:rsidRDefault="00000221" w:rsidP="00DE7EE8">
      <w:pPr>
        <w:autoSpaceDE w:val="0"/>
        <w:autoSpaceDN w:val="0"/>
        <w:adjustRightInd w:val="0"/>
        <w:ind w:firstLine="709"/>
        <w:jc w:val="both"/>
        <w:rPr>
          <w:sz w:val="26"/>
          <w:szCs w:val="26"/>
        </w:rPr>
      </w:pPr>
      <w:r w:rsidRPr="00DE7EE8">
        <w:rPr>
          <w:sz w:val="26"/>
          <w:szCs w:val="26"/>
        </w:rPr>
        <w:t>4) при согласовании маршрута установлена невозможность осуществления перевозки по заявленному маршруту транспортным средством с заявленными техническими характеристиками в связи с техническим состоянием автомобильной дороги, искусственного сооружения или инженерных коммуникаций, а также по требованиям безопасности дорожного движения;</w:t>
      </w:r>
    </w:p>
    <w:p w:rsidR="00000221" w:rsidRPr="00DE7EE8" w:rsidRDefault="00000221" w:rsidP="00DE7EE8">
      <w:pPr>
        <w:autoSpaceDE w:val="0"/>
        <w:autoSpaceDN w:val="0"/>
        <w:adjustRightInd w:val="0"/>
        <w:ind w:firstLine="709"/>
        <w:jc w:val="both"/>
        <w:rPr>
          <w:sz w:val="26"/>
          <w:szCs w:val="26"/>
        </w:rPr>
      </w:pPr>
      <w:r w:rsidRPr="00DE7EE8">
        <w:rPr>
          <w:sz w:val="26"/>
          <w:szCs w:val="26"/>
        </w:rPr>
        <w:t>5) отсутствует согласие заявителя на:</w:t>
      </w:r>
    </w:p>
    <w:p w:rsidR="00000221" w:rsidRPr="00DE7EE8" w:rsidRDefault="00000221" w:rsidP="00DE7EE8">
      <w:pPr>
        <w:autoSpaceDE w:val="0"/>
        <w:autoSpaceDN w:val="0"/>
        <w:adjustRightInd w:val="0"/>
        <w:ind w:firstLine="709"/>
        <w:jc w:val="both"/>
        <w:rPr>
          <w:sz w:val="26"/>
          <w:szCs w:val="26"/>
        </w:rPr>
      </w:pPr>
      <w:r w:rsidRPr="00DE7EE8">
        <w:rPr>
          <w:sz w:val="26"/>
          <w:szCs w:val="26"/>
        </w:rPr>
        <w:t>проведение оценки технического состояния автомобильной дороги согласно пункту 26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утвержденного приказом Минтранса РФ от 24.07.2012 №258;</w:t>
      </w:r>
    </w:p>
    <w:p w:rsidR="00000221" w:rsidRPr="00DE7EE8" w:rsidRDefault="00000221" w:rsidP="00DE7EE8">
      <w:pPr>
        <w:autoSpaceDE w:val="0"/>
        <w:autoSpaceDN w:val="0"/>
        <w:adjustRightInd w:val="0"/>
        <w:ind w:firstLine="709"/>
        <w:jc w:val="both"/>
        <w:rPr>
          <w:sz w:val="26"/>
          <w:szCs w:val="26"/>
        </w:rPr>
      </w:pPr>
      <w:r w:rsidRPr="00DE7EE8">
        <w:rPr>
          <w:sz w:val="26"/>
          <w:szCs w:val="26"/>
        </w:rPr>
        <w:t>принятие специальных мер по обустройству пересекающих автомобильную дорогу сооружений и инженерных коммуникаций, определенных согласно проведенной оценке технического состояния автомобильной дороги и в установленных законодательством случаях;</w:t>
      </w:r>
    </w:p>
    <w:p w:rsidR="00000221" w:rsidRPr="00DE7EE8" w:rsidRDefault="00000221" w:rsidP="00DE7EE8">
      <w:pPr>
        <w:autoSpaceDE w:val="0"/>
        <w:autoSpaceDN w:val="0"/>
        <w:adjustRightInd w:val="0"/>
        <w:ind w:firstLine="709"/>
        <w:jc w:val="both"/>
        <w:rPr>
          <w:spacing w:val="-2"/>
          <w:sz w:val="26"/>
          <w:szCs w:val="26"/>
        </w:rPr>
      </w:pPr>
      <w:r w:rsidRPr="00DE7EE8">
        <w:rPr>
          <w:spacing w:val="-2"/>
          <w:sz w:val="26"/>
          <w:szCs w:val="26"/>
        </w:rPr>
        <w:t>укрепление автомобильных дорог или принятие специальных мер по обустройству автомобильных дорог или их участков, определенных согласно проведенной оценке технического состояния автомобильной дороги и в установленных законодательством случаях;</w:t>
      </w:r>
    </w:p>
    <w:p w:rsidR="00000221" w:rsidRPr="00DE7EE8" w:rsidRDefault="00000221" w:rsidP="00DE7EE8">
      <w:pPr>
        <w:autoSpaceDE w:val="0"/>
        <w:autoSpaceDN w:val="0"/>
        <w:adjustRightInd w:val="0"/>
        <w:ind w:firstLine="709"/>
        <w:jc w:val="both"/>
        <w:rPr>
          <w:sz w:val="26"/>
          <w:szCs w:val="26"/>
        </w:rPr>
      </w:pPr>
      <w:r w:rsidRPr="00DE7EE8">
        <w:rPr>
          <w:sz w:val="26"/>
          <w:szCs w:val="26"/>
        </w:rPr>
        <w:t>6) заявитель не произвел оплату оценки технического состояния автомобильных дорог, их укрепления в случае, если такие работы были проведены по согласованию с заявителем;</w:t>
      </w:r>
    </w:p>
    <w:p w:rsidR="00000221" w:rsidRPr="00DE7EE8" w:rsidRDefault="00000221" w:rsidP="00DE7EE8">
      <w:pPr>
        <w:autoSpaceDE w:val="0"/>
        <w:autoSpaceDN w:val="0"/>
        <w:adjustRightInd w:val="0"/>
        <w:ind w:firstLine="709"/>
        <w:jc w:val="both"/>
        <w:rPr>
          <w:sz w:val="26"/>
          <w:szCs w:val="26"/>
        </w:rPr>
      </w:pPr>
      <w:r w:rsidRPr="00DE7EE8">
        <w:rPr>
          <w:sz w:val="26"/>
          <w:szCs w:val="26"/>
        </w:rPr>
        <w:t>7) заявитель не произвел оплату принятия специальных мер по обустройству автомобильных дорог, их участков, а также пересекающих автомобильную дорогу сооружений и инженерных коммуникаций, если такие работы были проведены по согласованию с заявителем;</w:t>
      </w:r>
    </w:p>
    <w:p w:rsidR="00000221" w:rsidRPr="00DE7EE8" w:rsidRDefault="00000221" w:rsidP="00DE7EE8">
      <w:pPr>
        <w:autoSpaceDE w:val="0"/>
        <w:autoSpaceDN w:val="0"/>
        <w:adjustRightInd w:val="0"/>
        <w:ind w:firstLine="709"/>
        <w:jc w:val="both"/>
        <w:rPr>
          <w:sz w:val="26"/>
          <w:szCs w:val="26"/>
        </w:rPr>
      </w:pPr>
      <w:r w:rsidRPr="00DE7EE8">
        <w:rPr>
          <w:sz w:val="26"/>
          <w:szCs w:val="26"/>
        </w:rPr>
        <w:t>8) заявитель не внес плату в счет возмещения вреда, причиняемого автомобильным дорогам транспортным средством, осуществляющим перевозку тяжеловесных грузов;</w:t>
      </w:r>
    </w:p>
    <w:p w:rsidR="00000221" w:rsidRPr="00DE7EE8" w:rsidRDefault="00000221" w:rsidP="00DE7EE8">
      <w:pPr>
        <w:autoSpaceDE w:val="0"/>
        <w:autoSpaceDN w:val="0"/>
        <w:adjustRightInd w:val="0"/>
        <w:ind w:firstLine="709"/>
        <w:jc w:val="both"/>
        <w:rPr>
          <w:sz w:val="26"/>
          <w:szCs w:val="26"/>
        </w:rPr>
      </w:pPr>
      <w:r w:rsidRPr="00DE7EE8">
        <w:rPr>
          <w:sz w:val="26"/>
          <w:szCs w:val="26"/>
        </w:rPr>
        <w:t>9) отсутствие оригинала заявления и схемы автопоезда на момент выдачи специального разрешения, заверенных регистрационных документов транспортного средства, если заявление и документы направлялись в Администрацию сельсовета с использованием факсимильной связи.</w:t>
      </w:r>
    </w:p>
    <w:bookmarkEnd w:id="47"/>
    <w:p w:rsidR="00000221" w:rsidRPr="00DE7EE8" w:rsidRDefault="00000221" w:rsidP="00DE7EE8">
      <w:pPr>
        <w:autoSpaceDE w:val="0"/>
        <w:autoSpaceDN w:val="0"/>
        <w:adjustRightInd w:val="0"/>
        <w:ind w:firstLine="720"/>
        <w:jc w:val="both"/>
        <w:rPr>
          <w:sz w:val="26"/>
          <w:szCs w:val="26"/>
        </w:rPr>
      </w:pPr>
      <w:r w:rsidRPr="00DE7EE8">
        <w:rPr>
          <w:sz w:val="26"/>
          <w:szCs w:val="26"/>
        </w:rPr>
        <w:t>Решение об отказе в предоставлении муниципальной услуги должно содержать основания отказа с обязательной ссылкой на нарушения, предусмотренные настоящим пунктом,</w:t>
      </w:r>
      <w:bookmarkEnd w:id="48"/>
      <w:r w:rsidRPr="00DE7EE8">
        <w:rPr>
          <w:sz w:val="26"/>
          <w:szCs w:val="26"/>
        </w:rPr>
        <w:t xml:space="preserve"> и может быть обжаловано заявителем в судебном порядке.</w:t>
      </w:r>
    </w:p>
    <w:p w:rsidR="00000221" w:rsidRPr="00DE7EE8" w:rsidRDefault="00000221" w:rsidP="00DE7EE8">
      <w:pPr>
        <w:pStyle w:val="26"/>
        <w:spacing w:after="0" w:line="240" w:lineRule="auto"/>
        <w:ind w:firstLine="709"/>
        <w:jc w:val="both"/>
        <w:outlineLvl w:val="2"/>
        <w:rPr>
          <w:sz w:val="26"/>
          <w:szCs w:val="26"/>
        </w:rPr>
      </w:pPr>
      <w:r w:rsidRPr="00DE7EE8">
        <w:rPr>
          <w:b/>
          <w:sz w:val="26"/>
          <w:szCs w:val="26"/>
        </w:rPr>
        <w:t>2.13.</w:t>
      </w:r>
      <w:r w:rsidRPr="00DE7EE8">
        <w:rPr>
          <w:sz w:val="26"/>
          <w:szCs w:val="26"/>
        </w:rPr>
        <w:t xml:space="preserve"> Порядок, размер и основания взимания государственной пошлины или иной платы, установленной за предоставление муниципальной услуги.</w:t>
      </w:r>
    </w:p>
    <w:p w:rsidR="00000221" w:rsidRPr="00DE7EE8" w:rsidRDefault="00000221" w:rsidP="00DE7EE8">
      <w:pPr>
        <w:ind w:firstLine="720"/>
        <w:jc w:val="both"/>
        <w:rPr>
          <w:sz w:val="26"/>
          <w:szCs w:val="26"/>
        </w:rPr>
      </w:pPr>
      <w:r w:rsidRPr="00DE7EE8">
        <w:rPr>
          <w:sz w:val="26"/>
          <w:szCs w:val="26"/>
        </w:rPr>
        <w:t xml:space="preserve">За выдачу специального разрешения уплачивается государственная пошлина в размере 1600 рублей в соответствии с подпунктом 111 пункта 1 статьи 333.33 Налогового кодекса Российской Федерации (часть вторая) от 05.08.2000 №117-ФЗ. </w:t>
      </w:r>
    </w:p>
    <w:p w:rsidR="00000221" w:rsidRPr="00DE7EE8" w:rsidRDefault="00000221" w:rsidP="00DE7EE8">
      <w:pPr>
        <w:autoSpaceDE w:val="0"/>
        <w:autoSpaceDN w:val="0"/>
        <w:adjustRightInd w:val="0"/>
        <w:ind w:firstLine="708"/>
        <w:jc w:val="both"/>
        <w:rPr>
          <w:sz w:val="26"/>
          <w:szCs w:val="26"/>
        </w:rPr>
      </w:pPr>
      <w:r w:rsidRPr="00DE7EE8">
        <w:rPr>
          <w:sz w:val="26"/>
          <w:szCs w:val="26"/>
        </w:rPr>
        <w:t>Заявитель производит оплату оценки технического состояния автомобильных дорог, их укрепления, в случае если такие работы были проведены по согласованию с заявителем.</w:t>
      </w:r>
    </w:p>
    <w:p w:rsidR="00000221" w:rsidRPr="00DE7EE8" w:rsidRDefault="00000221" w:rsidP="00DE7EE8">
      <w:pPr>
        <w:autoSpaceDE w:val="0"/>
        <w:autoSpaceDN w:val="0"/>
        <w:adjustRightInd w:val="0"/>
        <w:ind w:firstLine="708"/>
        <w:jc w:val="both"/>
        <w:rPr>
          <w:sz w:val="26"/>
          <w:szCs w:val="26"/>
        </w:rPr>
      </w:pPr>
      <w:r w:rsidRPr="00DE7EE8">
        <w:rPr>
          <w:sz w:val="26"/>
          <w:szCs w:val="26"/>
        </w:rPr>
        <w:t>Заявитель производит оплату проведения укрепления автомобильных дорог или принятия специальных мер по обустройству автомобильных дорог, их участков, а также пересекающих автомобильную дорогу сооружений и инженерных коммуникаций, если такие работы были проведены по согласованию с заявителем.</w:t>
      </w:r>
    </w:p>
    <w:p w:rsidR="00000221" w:rsidRPr="00DE7EE8" w:rsidRDefault="00000221" w:rsidP="00DE7EE8">
      <w:pPr>
        <w:autoSpaceDE w:val="0"/>
        <w:autoSpaceDN w:val="0"/>
        <w:adjustRightInd w:val="0"/>
        <w:ind w:firstLine="709"/>
        <w:jc w:val="both"/>
        <w:rPr>
          <w:sz w:val="26"/>
          <w:szCs w:val="26"/>
        </w:rPr>
      </w:pPr>
      <w:r w:rsidRPr="00DE7EE8">
        <w:rPr>
          <w:sz w:val="26"/>
          <w:szCs w:val="26"/>
        </w:rPr>
        <w:t>Заявитель вносит плату в счет возмещения вреда, причиняемого автомобильным дорогам транспортным средством, осуществляющим перевозку тяжеловесных грузов.</w:t>
      </w:r>
    </w:p>
    <w:p w:rsidR="00000221" w:rsidRPr="00DE7EE8" w:rsidRDefault="00000221" w:rsidP="00DE7EE8">
      <w:pPr>
        <w:autoSpaceDE w:val="0"/>
        <w:autoSpaceDN w:val="0"/>
        <w:adjustRightInd w:val="0"/>
        <w:ind w:firstLine="709"/>
        <w:jc w:val="both"/>
        <w:rPr>
          <w:sz w:val="26"/>
          <w:szCs w:val="26"/>
        </w:rPr>
      </w:pPr>
      <w:r w:rsidRPr="00DE7EE8">
        <w:rPr>
          <w:sz w:val="26"/>
          <w:szCs w:val="26"/>
        </w:rPr>
        <w:t>Взимание дополнительных платежей, связанных с выдачей разрешения не допускается. Уплата государственной пошлины и иных платежей осуществляется заявителем до получения специального разрешения. В случае получения отказа заявителя (отсутствия согласия заявителя в установленный срок) от проведения оценки технического состояния автомобильных дорог или их участков и на оплату расходов орган местного самоуправления принимает решение об отказе в оформлении специального разрешения, о чем сообщает заявителю.</w:t>
      </w:r>
    </w:p>
    <w:p w:rsidR="00000221" w:rsidRPr="00DE7EE8" w:rsidRDefault="00000221" w:rsidP="00DE7EE8">
      <w:pPr>
        <w:pStyle w:val="26"/>
        <w:spacing w:after="0" w:line="240" w:lineRule="auto"/>
        <w:ind w:firstLine="709"/>
        <w:jc w:val="both"/>
        <w:outlineLvl w:val="2"/>
        <w:rPr>
          <w:sz w:val="26"/>
          <w:szCs w:val="26"/>
        </w:rPr>
      </w:pPr>
      <w:r w:rsidRPr="00DE7EE8">
        <w:rPr>
          <w:b/>
          <w:sz w:val="26"/>
          <w:szCs w:val="26"/>
        </w:rPr>
        <w:t>2.14.</w:t>
      </w:r>
      <w:r w:rsidRPr="00DE7EE8">
        <w:rPr>
          <w:sz w:val="26"/>
          <w:szCs w:val="26"/>
        </w:rPr>
        <w:t xml:space="preserve">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000221" w:rsidRPr="00DE7EE8" w:rsidRDefault="00000221" w:rsidP="00DE7EE8">
      <w:pPr>
        <w:autoSpaceDE w:val="0"/>
        <w:autoSpaceDN w:val="0"/>
        <w:adjustRightInd w:val="0"/>
        <w:ind w:firstLine="709"/>
        <w:jc w:val="both"/>
        <w:outlineLvl w:val="2"/>
        <w:rPr>
          <w:sz w:val="26"/>
          <w:szCs w:val="26"/>
        </w:rPr>
      </w:pPr>
      <w:r w:rsidRPr="00DE7EE8">
        <w:rPr>
          <w:sz w:val="26"/>
          <w:szCs w:val="26"/>
        </w:rPr>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000221" w:rsidRPr="00DE7EE8" w:rsidRDefault="00000221" w:rsidP="00DE7EE8">
      <w:pPr>
        <w:pStyle w:val="26"/>
        <w:spacing w:after="0" w:line="240" w:lineRule="auto"/>
        <w:ind w:firstLine="709"/>
        <w:jc w:val="both"/>
        <w:outlineLvl w:val="2"/>
        <w:rPr>
          <w:sz w:val="26"/>
          <w:szCs w:val="26"/>
        </w:rPr>
      </w:pPr>
      <w:r w:rsidRPr="00DE7EE8">
        <w:rPr>
          <w:b/>
          <w:sz w:val="26"/>
          <w:szCs w:val="26"/>
        </w:rPr>
        <w:t>2.15.</w:t>
      </w:r>
      <w:r w:rsidRPr="00DE7EE8">
        <w:rPr>
          <w:sz w:val="26"/>
          <w:szCs w:val="26"/>
        </w:rPr>
        <w:t xml:space="preserve">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000221" w:rsidRPr="00DE7EE8" w:rsidRDefault="00000221" w:rsidP="00DE7EE8">
      <w:pPr>
        <w:autoSpaceDE w:val="0"/>
        <w:autoSpaceDN w:val="0"/>
        <w:adjustRightInd w:val="0"/>
        <w:ind w:firstLine="720"/>
        <w:jc w:val="both"/>
        <w:outlineLvl w:val="2"/>
        <w:rPr>
          <w:sz w:val="26"/>
          <w:szCs w:val="26"/>
        </w:rPr>
      </w:pPr>
      <w:r w:rsidRPr="00DE7EE8">
        <w:rPr>
          <w:b/>
          <w:sz w:val="26"/>
          <w:szCs w:val="26"/>
        </w:rPr>
        <w:t>2.15.1.</w:t>
      </w:r>
      <w:r w:rsidRPr="00DE7EE8">
        <w:rPr>
          <w:sz w:val="26"/>
          <w:szCs w:val="26"/>
        </w:rPr>
        <w:t xml:space="preserve"> Помещение, в котором осуществляется прием заявителей, должно обеспечивать:</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1) комфортное расположение заявителя и специалиста Администрации сельсовета;</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2) возможность и удобство оформления заявителем письменного заявления;</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3) доступ к нормативным правовым актам, регулирующим предоставление муниципальной услуги;</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000221" w:rsidRPr="00DE7EE8" w:rsidRDefault="00000221" w:rsidP="00DE7EE8">
      <w:pPr>
        <w:autoSpaceDE w:val="0"/>
        <w:autoSpaceDN w:val="0"/>
        <w:adjustRightInd w:val="0"/>
        <w:ind w:firstLine="720"/>
        <w:jc w:val="both"/>
        <w:outlineLvl w:val="2"/>
        <w:rPr>
          <w:sz w:val="26"/>
          <w:szCs w:val="26"/>
        </w:rPr>
      </w:pPr>
      <w:r w:rsidRPr="00DE7EE8">
        <w:rPr>
          <w:b/>
          <w:sz w:val="26"/>
          <w:szCs w:val="26"/>
        </w:rPr>
        <w:t xml:space="preserve">2.15.2. </w:t>
      </w:r>
      <w:r w:rsidRPr="00DE7EE8">
        <w:rPr>
          <w:sz w:val="26"/>
          <w:szCs w:val="26"/>
        </w:rPr>
        <w:t>Требования к обеспечению условий доступности муниципальной услуги для лиц с ограниченной возможностью:</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Органом местного самоуправления обеспечивается создание инвалидам следующих условий доступности муниципальной услуги и объекта, в котором она предоставляется:</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возможность беспрепятственного входа в объект и выхода из него, содействие инвалиду при входе в объект и выходе из него, информирование инвалида о доступных маршрутах общественного транспорта;</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возможность посадки в транспортное средство и высадки из него перед входом в объект, в том числе с использованием кресла-коляски, при необходимости – с помощью работников объекта;</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возможность самостоятельного передвижения по территории объекта в целях доступа к месту предоставления муниципальной услуги, в том числе с помощью работников объекта;</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сопровождение инвалидов, имеющих стойкие нарушения функции зрения и самостоятельного передвижения, по территории объекта;</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оказание инвалидам помощи, необходимой для получения в доступной для них форме информации о правилах предоставления муниципальной услуги, в том числе об оформлении необходимых для ее получения документов, о совершении других необходимых действий, а также иной помощи в преодолении барьеров, мешающих получению инвалидами муниципальной услуги наравне с другими лицами;</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надлежащее размещение носителей информации, необходимой для обеспечения беспрепятственного доступа инвалидов к объектам и услугам с учетом ограничений их жизнедеятельности;</w:t>
      </w:r>
    </w:p>
    <w:p w:rsidR="00000221" w:rsidRPr="00DE7EE8" w:rsidRDefault="00000221" w:rsidP="00DE7EE8">
      <w:pPr>
        <w:autoSpaceDE w:val="0"/>
        <w:autoSpaceDN w:val="0"/>
        <w:adjustRightInd w:val="0"/>
        <w:ind w:firstLine="720"/>
        <w:jc w:val="both"/>
        <w:outlineLvl w:val="2"/>
        <w:rPr>
          <w:sz w:val="26"/>
          <w:szCs w:val="26"/>
        </w:rPr>
      </w:pPr>
      <w:r w:rsidRPr="00DE7EE8">
        <w:rPr>
          <w:sz w:val="26"/>
          <w:szCs w:val="26"/>
        </w:rPr>
        <w:t>обеспечение допуска на объект собаки-проводника при наличии документа, подтверждающего ее специальное обучение, выданного по форме и в порядке, утвержденном приказом Министерства труда и социальной защиты Российской Федерации от 22.06.2015 № 368н «Об утверждении формы документа, подтверждающего специальное обучение собаки-проводника, и порядка его выдачи».</w:t>
      </w:r>
    </w:p>
    <w:p w:rsidR="00000221" w:rsidRPr="00DE7EE8" w:rsidRDefault="00000221" w:rsidP="00DE7EE8">
      <w:pPr>
        <w:autoSpaceDE w:val="0"/>
        <w:autoSpaceDN w:val="0"/>
        <w:adjustRightInd w:val="0"/>
        <w:ind w:firstLine="720"/>
        <w:jc w:val="both"/>
        <w:outlineLvl w:val="2"/>
        <w:rPr>
          <w:sz w:val="26"/>
          <w:szCs w:val="26"/>
        </w:rPr>
      </w:pPr>
      <w:r w:rsidRPr="00DE7EE8">
        <w:rPr>
          <w:b/>
          <w:sz w:val="26"/>
          <w:szCs w:val="26"/>
        </w:rPr>
        <w:t>2.15.3.</w:t>
      </w:r>
      <w:r w:rsidRPr="00DE7EE8">
        <w:rPr>
          <w:sz w:val="26"/>
          <w:szCs w:val="26"/>
        </w:rPr>
        <w:t xml:space="preserve">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Администрации сельсовета, ответственной за его исполнение, и т.п. осуществляет Администрации сельсовета.</w:t>
      </w:r>
    </w:p>
    <w:p w:rsidR="00000221" w:rsidRPr="00DE7EE8" w:rsidRDefault="00000221" w:rsidP="00DE7EE8">
      <w:pPr>
        <w:ind w:firstLine="709"/>
        <w:jc w:val="both"/>
        <w:rPr>
          <w:sz w:val="26"/>
          <w:szCs w:val="26"/>
        </w:rPr>
      </w:pPr>
      <w:r w:rsidRPr="00DE7EE8">
        <w:rPr>
          <w:b/>
          <w:sz w:val="26"/>
          <w:szCs w:val="26"/>
        </w:rPr>
        <w:t>2.15.4.</w:t>
      </w:r>
      <w:r w:rsidRPr="00DE7EE8">
        <w:rPr>
          <w:sz w:val="26"/>
          <w:szCs w:val="26"/>
        </w:rPr>
        <w:t xml:space="preserve">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000221" w:rsidRPr="00DE7EE8" w:rsidRDefault="00000221" w:rsidP="00DE7EE8">
      <w:pPr>
        <w:autoSpaceDE w:val="0"/>
        <w:autoSpaceDN w:val="0"/>
        <w:adjustRightInd w:val="0"/>
        <w:ind w:firstLine="709"/>
        <w:jc w:val="both"/>
        <w:rPr>
          <w:sz w:val="26"/>
          <w:szCs w:val="26"/>
        </w:rPr>
      </w:pPr>
      <w:r w:rsidRPr="00DE7EE8">
        <w:rPr>
          <w:b/>
          <w:sz w:val="26"/>
          <w:szCs w:val="26"/>
        </w:rPr>
        <w:t>2.15.5.</w:t>
      </w:r>
      <w:r w:rsidRPr="00DE7EE8">
        <w:rPr>
          <w:sz w:val="26"/>
          <w:szCs w:val="26"/>
        </w:rPr>
        <w:t xml:space="preserve"> На информационных стендах Администрации сельсовета размещается следующая информация: </w:t>
      </w:r>
    </w:p>
    <w:p w:rsidR="00000221" w:rsidRPr="00DE7EE8" w:rsidRDefault="00000221" w:rsidP="00DE7EE8">
      <w:pPr>
        <w:autoSpaceDE w:val="0"/>
        <w:autoSpaceDN w:val="0"/>
        <w:adjustRightInd w:val="0"/>
        <w:ind w:firstLine="709"/>
        <w:jc w:val="both"/>
        <w:rPr>
          <w:sz w:val="26"/>
          <w:szCs w:val="26"/>
        </w:rPr>
      </w:pPr>
      <w:r w:rsidRPr="00DE7EE8">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2) график (режим) работы Администрации сельсовета,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3) Административный регламент предоставления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4) место нахождения Администрации сельсовета,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5) телефон для справок;</w:t>
      </w:r>
    </w:p>
    <w:p w:rsidR="00000221" w:rsidRPr="00DE7EE8" w:rsidRDefault="00000221" w:rsidP="00DE7EE8">
      <w:pPr>
        <w:autoSpaceDE w:val="0"/>
        <w:autoSpaceDN w:val="0"/>
        <w:adjustRightInd w:val="0"/>
        <w:ind w:firstLine="709"/>
        <w:jc w:val="both"/>
        <w:rPr>
          <w:sz w:val="26"/>
          <w:szCs w:val="26"/>
        </w:rPr>
      </w:pPr>
      <w:r w:rsidRPr="00DE7EE8">
        <w:rPr>
          <w:sz w:val="26"/>
          <w:szCs w:val="26"/>
        </w:rPr>
        <w:t>6) адрес электронной почты Администрации сельсовета,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7) адрес сайта Администрации района, органов государственной власти, иных органов местного самоуправления и организаций, участвующих в предоставлении муниципальной услуги;</w:t>
      </w:r>
    </w:p>
    <w:p w:rsidR="00000221" w:rsidRPr="00DE7EE8" w:rsidRDefault="00000221" w:rsidP="00DE7EE8">
      <w:pPr>
        <w:autoSpaceDE w:val="0"/>
        <w:autoSpaceDN w:val="0"/>
        <w:adjustRightInd w:val="0"/>
        <w:ind w:firstLine="709"/>
        <w:jc w:val="both"/>
        <w:rPr>
          <w:sz w:val="26"/>
          <w:szCs w:val="26"/>
        </w:rPr>
      </w:pPr>
      <w:r w:rsidRPr="00DE7EE8">
        <w:rPr>
          <w:sz w:val="26"/>
          <w:szCs w:val="26"/>
        </w:rPr>
        <w:t>8) порядок получения консультаций;</w:t>
      </w:r>
    </w:p>
    <w:p w:rsidR="00000221" w:rsidRPr="00DE7EE8" w:rsidRDefault="00000221" w:rsidP="00DE7EE8">
      <w:pPr>
        <w:ind w:firstLine="709"/>
        <w:jc w:val="both"/>
        <w:rPr>
          <w:sz w:val="26"/>
          <w:szCs w:val="26"/>
        </w:rPr>
      </w:pPr>
      <w:r w:rsidRPr="00DE7EE8">
        <w:rPr>
          <w:sz w:val="26"/>
          <w:szCs w:val="26"/>
        </w:rPr>
        <w:t>9) порядок обжалования решений, действий (бездействия) должностных лиц Администрации сельсовета, предоставляющих муниципальную услугу.</w:t>
      </w:r>
    </w:p>
    <w:p w:rsidR="00000221" w:rsidRPr="00DE7EE8" w:rsidRDefault="00000221" w:rsidP="00DE7EE8">
      <w:pPr>
        <w:ind w:firstLine="709"/>
        <w:jc w:val="both"/>
        <w:rPr>
          <w:sz w:val="26"/>
          <w:szCs w:val="26"/>
        </w:rPr>
      </w:pPr>
      <w:r w:rsidRPr="00DE7EE8">
        <w:rPr>
          <w:b/>
          <w:sz w:val="26"/>
          <w:szCs w:val="26"/>
        </w:rPr>
        <w:t>2.15.6.</w:t>
      </w:r>
      <w:r w:rsidRPr="00DE7EE8">
        <w:rPr>
          <w:sz w:val="26"/>
          <w:szCs w:val="26"/>
        </w:rPr>
        <w:t xml:space="preserve">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000221" w:rsidRPr="00DE7EE8" w:rsidRDefault="00000221" w:rsidP="00DE7EE8">
      <w:pPr>
        <w:ind w:firstLine="709"/>
        <w:jc w:val="both"/>
        <w:rPr>
          <w:sz w:val="26"/>
          <w:szCs w:val="26"/>
        </w:rPr>
      </w:pPr>
      <w:r w:rsidRPr="00DE7EE8">
        <w:rPr>
          <w:b/>
          <w:sz w:val="26"/>
          <w:szCs w:val="26"/>
        </w:rPr>
        <w:t>2.15.7.</w:t>
      </w:r>
      <w:r w:rsidRPr="00DE7EE8">
        <w:rPr>
          <w:sz w:val="26"/>
          <w:szCs w:val="26"/>
        </w:rPr>
        <w:t xml:space="preserve">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000221" w:rsidRPr="00DE7EE8" w:rsidRDefault="00000221" w:rsidP="00DE7EE8">
      <w:pPr>
        <w:autoSpaceDE w:val="0"/>
        <w:autoSpaceDN w:val="0"/>
        <w:adjustRightInd w:val="0"/>
        <w:ind w:firstLine="709"/>
        <w:jc w:val="both"/>
        <w:outlineLvl w:val="2"/>
        <w:rPr>
          <w:sz w:val="26"/>
          <w:szCs w:val="26"/>
        </w:rPr>
      </w:pPr>
      <w:r w:rsidRPr="00DE7EE8">
        <w:rPr>
          <w:b/>
          <w:sz w:val="26"/>
          <w:szCs w:val="26"/>
        </w:rPr>
        <w:t>2.16.</w:t>
      </w:r>
      <w:r w:rsidRPr="00DE7EE8">
        <w:rPr>
          <w:sz w:val="26"/>
          <w:szCs w:val="26"/>
        </w:rPr>
        <w:t xml:space="preserve"> Показатели доступности и качества муниципальной услуги.</w:t>
      </w:r>
    </w:p>
    <w:p w:rsidR="00000221" w:rsidRPr="00DE7EE8" w:rsidRDefault="00000221" w:rsidP="00DE7EE8">
      <w:pPr>
        <w:autoSpaceDE w:val="0"/>
        <w:autoSpaceDN w:val="0"/>
        <w:adjustRightInd w:val="0"/>
        <w:ind w:firstLine="709"/>
        <w:jc w:val="both"/>
        <w:outlineLvl w:val="2"/>
        <w:rPr>
          <w:sz w:val="26"/>
          <w:szCs w:val="26"/>
        </w:rPr>
      </w:pPr>
      <w:r w:rsidRPr="00DE7EE8">
        <w:rPr>
          <w:b/>
          <w:sz w:val="26"/>
          <w:szCs w:val="26"/>
        </w:rPr>
        <w:t>2.16.1.</w:t>
      </w:r>
      <w:r w:rsidRPr="00DE7EE8">
        <w:rPr>
          <w:sz w:val="26"/>
          <w:szCs w:val="26"/>
        </w:rPr>
        <w:t xml:space="preserve"> Целевые значения показателя доступности и качества муниципальной услуги.</w:t>
      </w:r>
    </w:p>
    <w:tbl>
      <w:tblPr>
        <w:tblW w:w="9356" w:type="dxa"/>
        <w:tblInd w:w="70" w:type="dxa"/>
        <w:tblLayout w:type="fixed"/>
        <w:tblCellMar>
          <w:left w:w="70" w:type="dxa"/>
          <w:right w:w="70" w:type="dxa"/>
        </w:tblCellMar>
        <w:tblLook w:val="0000"/>
      </w:tblPr>
      <w:tblGrid>
        <w:gridCol w:w="6379"/>
        <w:gridCol w:w="2977"/>
      </w:tblGrid>
      <w:tr w:rsidR="00000221" w:rsidRPr="00DE7EE8" w:rsidTr="00000221">
        <w:trPr>
          <w:cantSplit/>
          <w:trHeight w:val="360"/>
        </w:trPr>
        <w:tc>
          <w:tcPr>
            <w:tcW w:w="6379" w:type="dxa"/>
            <w:vMerge w:val="restart"/>
            <w:tcBorders>
              <w:top w:val="single" w:sz="6" w:space="0" w:color="auto"/>
              <w:left w:val="single" w:sz="6" w:space="0" w:color="auto"/>
              <w:bottom w:val="nil"/>
              <w:right w:val="single" w:sz="6" w:space="0" w:color="auto"/>
            </w:tcBorders>
          </w:tcPr>
          <w:p w:rsidR="00000221" w:rsidRPr="00DE7EE8" w:rsidRDefault="00000221" w:rsidP="00DE7EE8">
            <w:pPr>
              <w:autoSpaceDE w:val="0"/>
              <w:autoSpaceDN w:val="0"/>
              <w:adjustRightInd w:val="0"/>
              <w:jc w:val="center"/>
              <w:outlineLvl w:val="2"/>
            </w:pPr>
            <w:r w:rsidRPr="00DE7EE8">
              <w:t>Показатели качества и доступности</w:t>
            </w:r>
            <w:r w:rsidRPr="00DE7EE8">
              <w:br/>
              <w:t>муниципальной услуги</w:t>
            </w:r>
          </w:p>
        </w:tc>
        <w:tc>
          <w:tcPr>
            <w:tcW w:w="2977" w:type="dxa"/>
            <w:vMerge w:val="restart"/>
            <w:tcBorders>
              <w:top w:val="single" w:sz="6" w:space="0" w:color="auto"/>
              <w:left w:val="single" w:sz="6" w:space="0" w:color="auto"/>
              <w:bottom w:val="nil"/>
              <w:right w:val="single" w:sz="6" w:space="0" w:color="auto"/>
            </w:tcBorders>
          </w:tcPr>
          <w:p w:rsidR="00000221" w:rsidRPr="00DE7EE8" w:rsidRDefault="00000221" w:rsidP="00DE7EE8">
            <w:pPr>
              <w:pStyle w:val="ConsPlusCell"/>
              <w:ind w:right="-63"/>
              <w:jc w:val="center"/>
              <w:rPr>
                <w:rFonts w:ascii="Times New Roman" w:hAnsi="Times New Roman" w:cs="Times New Roman"/>
                <w:sz w:val="24"/>
                <w:szCs w:val="24"/>
              </w:rPr>
            </w:pPr>
            <w:r w:rsidRPr="00DE7EE8">
              <w:rPr>
                <w:rFonts w:ascii="Times New Roman" w:hAnsi="Times New Roman" w:cs="Times New Roman"/>
                <w:sz w:val="24"/>
                <w:szCs w:val="24"/>
              </w:rPr>
              <w:t xml:space="preserve">Целевое значение показателя </w:t>
            </w:r>
          </w:p>
        </w:tc>
      </w:tr>
      <w:tr w:rsidR="00000221" w:rsidRPr="00DE7EE8" w:rsidTr="00000221">
        <w:trPr>
          <w:cantSplit/>
          <w:trHeight w:val="360"/>
        </w:trPr>
        <w:tc>
          <w:tcPr>
            <w:tcW w:w="6379" w:type="dxa"/>
            <w:vMerge/>
            <w:tcBorders>
              <w:top w:val="nil"/>
              <w:left w:val="single" w:sz="6" w:space="0" w:color="auto"/>
              <w:bottom w:val="single" w:sz="6" w:space="0" w:color="auto"/>
              <w:right w:val="single" w:sz="6" w:space="0" w:color="auto"/>
            </w:tcBorders>
          </w:tcPr>
          <w:p w:rsidR="00000221" w:rsidRPr="00DE7EE8" w:rsidRDefault="00000221" w:rsidP="00DE7EE8">
            <w:pPr>
              <w:pStyle w:val="ConsPlusCell"/>
              <w:ind w:right="-63"/>
              <w:rPr>
                <w:rFonts w:ascii="Times New Roman" w:hAnsi="Times New Roman" w:cs="Times New Roman"/>
                <w:sz w:val="24"/>
                <w:szCs w:val="24"/>
              </w:rPr>
            </w:pPr>
          </w:p>
        </w:tc>
        <w:tc>
          <w:tcPr>
            <w:tcW w:w="2977" w:type="dxa"/>
            <w:vMerge/>
            <w:tcBorders>
              <w:top w:val="nil"/>
              <w:left w:val="single" w:sz="6" w:space="0" w:color="auto"/>
              <w:bottom w:val="single" w:sz="6" w:space="0" w:color="auto"/>
              <w:right w:val="single" w:sz="6" w:space="0" w:color="auto"/>
            </w:tcBorders>
          </w:tcPr>
          <w:p w:rsidR="00000221" w:rsidRPr="00DE7EE8" w:rsidRDefault="00000221" w:rsidP="00DE7EE8">
            <w:pPr>
              <w:pStyle w:val="ConsPlusCell"/>
              <w:ind w:right="-63"/>
              <w:rPr>
                <w:rFonts w:ascii="Times New Roman" w:hAnsi="Times New Roman" w:cs="Times New Roman"/>
                <w:sz w:val="24"/>
                <w:szCs w:val="24"/>
              </w:rPr>
            </w:pPr>
          </w:p>
        </w:tc>
      </w:tr>
      <w:tr w:rsidR="00000221" w:rsidRPr="00DE7EE8" w:rsidTr="00000221">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center"/>
              <w:rPr>
                <w:rFonts w:ascii="Times New Roman" w:hAnsi="Times New Roman" w:cs="Times New Roman"/>
                <w:sz w:val="24"/>
                <w:szCs w:val="24"/>
              </w:rPr>
            </w:pPr>
            <w:r w:rsidRPr="00DE7EE8">
              <w:rPr>
                <w:rFonts w:ascii="Times New Roman" w:hAnsi="Times New Roman" w:cs="Times New Roman"/>
                <w:sz w:val="24"/>
                <w:szCs w:val="24"/>
              </w:rPr>
              <w:t>1. Своевременность</w:t>
            </w:r>
          </w:p>
        </w:tc>
      </w:tr>
      <w:tr w:rsidR="00000221" w:rsidRPr="00DE7EE8" w:rsidTr="00000221">
        <w:trPr>
          <w:cantSplit/>
          <w:trHeight w:val="480"/>
        </w:trPr>
        <w:tc>
          <w:tcPr>
            <w:tcW w:w="6379"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both"/>
              <w:rPr>
                <w:rFonts w:ascii="Times New Roman" w:hAnsi="Times New Roman" w:cs="Times New Roman"/>
                <w:sz w:val="24"/>
                <w:szCs w:val="24"/>
              </w:rPr>
            </w:pPr>
            <w:r w:rsidRPr="00DE7EE8">
              <w:rPr>
                <w:rFonts w:ascii="Times New Roman" w:hAnsi="Times New Roman" w:cs="Times New Roman"/>
                <w:sz w:val="24"/>
                <w:szCs w:val="24"/>
              </w:rPr>
              <w:t>1.1. % (доля) случаев предоставления услуги в установленный срок с момента сдачи документа</w:t>
            </w:r>
          </w:p>
        </w:tc>
        <w:tc>
          <w:tcPr>
            <w:tcW w:w="2977"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ind w:right="-63"/>
              <w:jc w:val="center"/>
              <w:rPr>
                <w:rFonts w:ascii="Times New Roman" w:hAnsi="Times New Roman" w:cs="Times New Roman"/>
                <w:sz w:val="24"/>
                <w:szCs w:val="24"/>
              </w:rPr>
            </w:pPr>
            <w:r w:rsidRPr="00DE7EE8">
              <w:rPr>
                <w:rFonts w:ascii="Times New Roman" w:hAnsi="Times New Roman" w:cs="Times New Roman"/>
                <w:sz w:val="24"/>
                <w:szCs w:val="24"/>
              </w:rPr>
              <w:t>90-95%</w:t>
            </w:r>
          </w:p>
        </w:tc>
      </w:tr>
      <w:tr w:rsidR="00000221" w:rsidRPr="00DE7EE8" w:rsidTr="00000221">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center"/>
              <w:rPr>
                <w:rFonts w:ascii="Times New Roman" w:hAnsi="Times New Roman" w:cs="Times New Roman"/>
                <w:sz w:val="24"/>
                <w:szCs w:val="24"/>
              </w:rPr>
            </w:pPr>
            <w:r w:rsidRPr="00DE7EE8">
              <w:rPr>
                <w:rFonts w:ascii="Times New Roman" w:hAnsi="Times New Roman" w:cs="Times New Roman"/>
                <w:sz w:val="24"/>
                <w:szCs w:val="24"/>
              </w:rPr>
              <w:t>2. Качество</w:t>
            </w:r>
          </w:p>
        </w:tc>
      </w:tr>
      <w:tr w:rsidR="00000221" w:rsidRPr="00DE7EE8" w:rsidTr="00000221">
        <w:trPr>
          <w:cantSplit/>
          <w:trHeight w:val="480"/>
        </w:trPr>
        <w:tc>
          <w:tcPr>
            <w:tcW w:w="6379"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both"/>
              <w:rPr>
                <w:rFonts w:ascii="Times New Roman" w:hAnsi="Times New Roman" w:cs="Times New Roman"/>
                <w:sz w:val="24"/>
                <w:szCs w:val="24"/>
              </w:rPr>
            </w:pPr>
            <w:r w:rsidRPr="00DE7EE8">
              <w:rPr>
                <w:rFonts w:ascii="Times New Roman" w:hAnsi="Times New Roman" w:cs="Times New Roman"/>
                <w:sz w:val="24"/>
                <w:szCs w:val="24"/>
              </w:rPr>
              <w:t>2.1. % (доля) Заявителей, удовлетворенных качеством процесса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ind w:right="-63"/>
              <w:jc w:val="center"/>
              <w:rPr>
                <w:rFonts w:ascii="Times New Roman" w:hAnsi="Times New Roman" w:cs="Times New Roman"/>
                <w:sz w:val="24"/>
                <w:szCs w:val="24"/>
              </w:rPr>
            </w:pPr>
            <w:r w:rsidRPr="00DE7EE8">
              <w:rPr>
                <w:rFonts w:ascii="Times New Roman" w:hAnsi="Times New Roman" w:cs="Times New Roman"/>
                <w:sz w:val="24"/>
                <w:szCs w:val="24"/>
              </w:rPr>
              <w:t>90-95%</w:t>
            </w:r>
          </w:p>
        </w:tc>
      </w:tr>
      <w:tr w:rsidR="00000221" w:rsidRPr="00DE7EE8" w:rsidTr="00000221">
        <w:trPr>
          <w:cantSplit/>
          <w:trHeight w:val="480"/>
        </w:trPr>
        <w:tc>
          <w:tcPr>
            <w:tcW w:w="6379"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both"/>
              <w:rPr>
                <w:rFonts w:ascii="Times New Roman" w:hAnsi="Times New Roman" w:cs="Times New Roman"/>
                <w:sz w:val="24"/>
                <w:szCs w:val="24"/>
              </w:rPr>
            </w:pPr>
            <w:r w:rsidRPr="00DE7EE8">
              <w:rPr>
                <w:rFonts w:ascii="Times New Roman" w:hAnsi="Times New Roman" w:cs="Times New Roman"/>
                <w:sz w:val="24"/>
                <w:szCs w:val="24"/>
              </w:rPr>
              <w:t>2.2. % (доля) случаев правильно оформленных документов должностным лицом (регистрация)</w:t>
            </w:r>
          </w:p>
        </w:tc>
        <w:tc>
          <w:tcPr>
            <w:tcW w:w="2977"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ind w:right="-63"/>
              <w:jc w:val="center"/>
              <w:rPr>
                <w:rFonts w:ascii="Times New Roman" w:hAnsi="Times New Roman" w:cs="Times New Roman"/>
                <w:sz w:val="24"/>
                <w:szCs w:val="24"/>
              </w:rPr>
            </w:pPr>
            <w:r w:rsidRPr="00DE7EE8">
              <w:rPr>
                <w:rFonts w:ascii="Times New Roman" w:hAnsi="Times New Roman" w:cs="Times New Roman"/>
                <w:sz w:val="24"/>
                <w:szCs w:val="24"/>
              </w:rPr>
              <w:t>95-97%</w:t>
            </w:r>
          </w:p>
        </w:tc>
      </w:tr>
      <w:tr w:rsidR="00000221" w:rsidRPr="00DE7EE8" w:rsidTr="00000221">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center"/>
              <w:rPr>
                <w:rFonts w:ascii="Times New Roman" w:hAnsi="Times New Roman" w:cs="Times New Roman"/>
                <w:sz w:val="24"/>
                <w:szCs w:val="24"/>
              </w:rPr>
            </w:pPr>
            <w:r w:rsidRPr="00DE7EE8">
              <w:rPr>
                <w:rFonts w:ascii="Times New Roman" w:hAnsi="Times New Roman" w:cs="Times New Roman"/>
                <w:sz w:val="24"/>
                <w:szCs w:val="24"/>
              </w:rPr>
              <w:t>3. Доступность</w:t>
            </w:r>
          </w:p>
        </w:tc>
      </w:tr>
      <w:tr w:rsidR="00000221" w:rsidRPr="00DE7EE8" w:rsidTr="00000221">
        <w:trPr>
          <w:cantSplit/>
          <w:trHeight w:val="600"/>
        </w:trPr>
        <w:tc>
          <w:tcPr>
            <w:tcW w:w="6379"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both"/>
              <w:rPr>
                <w:rFonts w:ascii="Times New Roman" w:hAnsi="Times New Roman" w:cs="Times New Roman"/>
                <w:sz w:val="24"/>
                <w:szCs w:val="24"/>
              </w:rPr>
            </w:pPr>
            <w:r w:rsidRPr="00DE7EE8">
              <w:rPr>
                <w:rFonts w:ascii="Times New Roman" w:hAnsi="Times New Roman" w:cs="Times New Roman"/>
                <w:sz w:val="24"/>
                <w:szCs w:val="24"/>
              </w:rPr>
              <w:t>3.1. % (доля) Заявителей, удовлетворенных качеством и информацией о порядке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ind w:right="-63"/>
              <w:jc w:val="center"/>
              <w:rPr>
                <w:rFonts w:ascii="Times New Roman" w:hAnsi="Times New Roman" w:cs="Times New Roman"/>
                <w:sz w:val="24"/>
                <w:szCs w:val="24"/>
              </w:rPr>
            </w:pPr>
            <w:r w:rsidRPr="00DE7EE8">
              <w:rPr>
                <w:rFonts w:ascii="Times New Roman" w:hAnsi="Times New Roman" w:cs="Times New Roman"/>
                <w:sz w:val="24"/>
                <w:szCs w:val="24"/>
              </w:rPr>
              <w:t>95-97%</w:t>
            </w:r>
          </w:p>
        </w:tc>
      </w:tr>
      <w:tr w:rsidR="00000221" w:rsidRPr="00DE7EE8" w:rsidTr="00000221">
        <w:trPr>
          <w:cantSplit/>
          <w:trHeight w:val="600"/>
        </w:trPr>
        <w:tc>
          <w:tcPr>
            <w:tcW w:w="6379" w:type="dxa"/>
            <w:tcBorders>
              <w:top w:val="single" w:sz="6" w:space="0" w:color="auto"/>
              <w:left w:val="single" w:sz="6" w:space="0" w:color="auto"/>
              <w:bottom w:val="single" w:sz="6" w:space="0" w:color="auto"/>
              <w:right w:val="single" w:sz="6" w:space="0" w:color="auto"/>
            </w:tcBorders>
          </w:tcPr>
          <w:p w:rsidR="00000221" w:rsidRPr="00DE7EE8" w:rsidRDefault="00000221" w:rsidP="00DE7EE8">
            <w:r w:rsidRPr="00DE7EE8">
              <w:t xml:space="preserve">3.2. % (доля) случаев правильно заполненных заявителем документов и сданных с первого раза </w:t>
            </w:r>
          </w:p>
        </w:tc>
        <w:tc>
          <w:tcPr>
            <w:tcW w:w="2977"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ind w:right="-57"/>
              <w:jc w:val="center"/>
              <w:rPr>
                <w:rFonts w:ascii="Times New Roman" w:hAnsi="Times New Roman" w:cs="Times New Roman"/>
                <w:sz w:val="24"/>
                <w:szCs w:val="24"/>
              </w:rPr>
            </w:pPr>
            <w:r w:rsidRPr="00DE7EE8">
              <w:rPr>
                <w:rFonts w:ascii="Times New Roman" w:hAnsi="Times New Roman" w:cs="Times New Roman"/>
                <w:sz w:val="24"/>
                <w:szCs w:val="24"/>
              </w:rPr>
              <w:t>70-80 %</w:t>
            </w:r>
          </w:p>
        </w:tc>
      </w:tr>
      <w:tr w:rsidR="00000221" w:rsidRPr="00DE7EE8" w:rsidTr="00000221">
        <w:trPr>
          <w:cantSplit/>
          <w:trHeight w:val="600"/>
        </w:trPr>
        <w:tc>
          <w:tcPr>
            <w:tcW w:w="6379"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both"/>
              <w:rPr>
                <w:rFonts w:ascii="Times New Roman" w:hAnsi="Times New Roman" w:cs="Times New Roman"/>
                <w:sz w:val="24"/>
                <w:szCs w:val="24"/>
              </w:rPr>
            </w:pPr>
            <w:r w:rsidRPr="00DE7EE8">
              <w:rPr>
                <w:rFonts w:ascii="Times New Roman" w:hAnsi="Times New Roman" w:cs="Times New Roman"/>
                <w:sz w:val="24"/>
                <w:szCs w:val="24"/>
              </w:rPr>
              <w:t>3.3. % (доля) Заявителей, считающих, что представленная информация об услуге в сети Интернет доступна и понятна</w:t>
            </w:r>
          </w:p>
        </w:tc>
        <w:tc>
          <w:tcPr>
            <w:tcW w:w="2977"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ind w:right="-57"/>
              <w:jc w:val="center"/>
              <w:rPr>
                <w:rFonts w:ascii="Times New Roman" w:hAnsi="Times New Roman" w:cs="Times New Roman"/>
                <w:sz w:val="24"/>
                <w:szCs w:val="24"/>
              </w:rPr>
            </w:pPr>
            <w:r w:rsidRPr="00DE7EE8">
              <w:rPr>
                <w:rFonts w:ascii="Times New Roman" w:hAnsi="Times New Roman" w:cs="Times New Roman"/>
                <w:sz w:val="24"/>
                <w:szCs w:val="24"/>
              </w:rPr>
              <w:t>75-80%</w:t>
            </w:r>
          </w:p>
        </w:tc>
      </w:tr>
      <w:tr w:rsidR="00000221" w:rsidRPr="00DE7EE8" w:rsidTr="00000221">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center"/>
              <w:rPr>
                <w:rFonts w:ascii="Times New Roman" w:hAnsi="Times New Roman" w:cs="Times New Roman"/>
                <w:sz w:val="24"/>
                <w:szCs w:val="24"/>
              </w:rPr>
            </w:pPr>
            <w:r w:rsidRPr="00DE7EE8">
              <w:rPr>
                <w:rFonts w:ascii="Times New Roman" w:hAnsi="Times New Roman" w:cs="Times New Roman"/>
                <w:sz w:val="24"/>
                <w:szCs w:val="24"/>
              </w:rPr>
              <w:t>4. Процесс обжалования</w:t>
            </w:r>
          </w:p>
        </w:tc>
      </w:tr>
      <w:tr w:rsidR="00000221" w:rsidRPr="00DE7EE8" w:rsidTr="00000221">
        <w:trPr>
          <w:cantSplit/>
          <w:trHeight w:val="480"/>
        </w:trPr>
        <w:tc>
          <w:tcPr>
            <w:tcW w:w="6379"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both"/>
              <w:rPr>
                <w:rFonts w:ascii="Times New Roman" w:hAnsi="Times New Roman" w:cs="Times New Roman"/>
                <w:sz w:val="24"/>
                <w:szCs w:val="24"/>
              </w:rPr>
            </w:pPr>
            <w:r w:rsidRPr="00DE7EE8">
              <w:rPr>
                <w:rFonts w:ascii="Times New Roman" w:hAnsi="Times New Roman" w:cs="Times New Roman"/>
                <w:sz w:val="24"/>
                <w:szCs w:val="24"/>
              </w:rPr>
              <w:t>4.1. % (доля) обоснованных жалоб к общему количеству обслуженных Заявителей по данному виду услуг</w:t>
            </w:r>
          </w:p>
        </w:tc>
        <w:tc>
          <w:tcPr>
            <w:tcW w:w="2977"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ind w:right="-63"/>
              <w:jc w:val="center"/>
              <w:rPr>
                <w:rFonts w:ascii="Times New Roman" w:hAnsi="Times New Roman" w:cs="Times New Roman"/>
                <w:sz w:val="24"/>
                <w:szCs w:val="24"/>
              </w:rPr>
            </w:pPr>
            <w:r w:rsidRPr="00DE7EE8">
              <w:rPr>
                <w:rFonts w:ascii="Times New Roman" w:hAnsi="Times New Roman" w:cs="Times New Roman"/>
                <w:sz w:val="24"/>
                <w:szCs w:val="24"/>
              </w:rPr>
              <w:t>0,2 % - 0,1 %</w:t>
            </w:r>
          </w:p>
        </w:tc>
      </w:tr>
      <w:tr w:rsidR="00000221" w:rsidRPr="00DE7EE8" w:rsidTr="00000221">
        <w:trPr>
          <w:cantSplit/>
          <w:trHeight w:val="480"/>
        </w:trPr>
        <w:tc>
          <w:tcPr>
            <w:tcW w:w="6379"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both"/>
              <w:rPr>
                <w:rFonts w:ascii="Times New Roman" w:hAnsi="Times New Roman" w:cs="Times New Roman"/>
                <w:sz w:val="24"/>
                <w:szCs w:val="24"/>
              </w:rPr>
            </w:pPr>
            <w:r w:rsidRPr="00DE7EE8">
              <w:rPr>
                <w:rFonts w:ascii="Times New Roman" w:hAnsi="Times New Roman" w:cs="Times New Roman"/>
                <w:sz w:val="24"/>
                <w:szCs w:val="24"/>
              </w:rPr>
              <w:t>4.2. % (доля) обоснованных жалоб, рассмотренных в установленный срок</w:t>
            </w:r>
          </w:p>
        </w:tc>
        <w:tc>
          <w:tcPr>
            <w:tcW w:w="2977"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ind w:right="-63"/>
              <w:jc w:val="center"/>
              <w:rPr>
                <w:rFonts w:ascii="Times New Roman" w:hAnsi="Times New Roman" w:cs="Times New Roman"/>
                <w:sz w:val="24"/>
                <w:szCs w:val="24"/>
              </w:rPr>
            </w:pPr>
            <w:r w:rsidRPr="00DE7EE8">
              <w:rPr>
                <w:rFonts w:ascii="Times New Roman" w:hAnsi="Times New Roman" w:cs="Times New Roman"/>
                <w:sz w:val="24"/>
                <w:szCs w:val="24"/>
              </w:rPr>
              <w:t>95-97%</w:t>
            </w:r>
          </w:p>
        </w:tc>
      </w:tr>
      <w:tr w:rsidR="00000221" w:rsidRPr="00DE7EE8" w:rsidTr="00000221">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center"/>
              <w:rPr>
                <w:rFonts w:ascii="Times New Roman" w:hAnsi="Times New Roman" w:cs="Times New Roman"/>
                <w:sz w:val="24"/>
                <w:szCs w:val="24"/>
              </w:rPr>
            </w:pPr>
            <w:r w:rsidRPr="00DE7EE8">
              <w:rPr>
                <w:rFonts w:ascii="Times New Roman" w:hAnsi="Times New Roman" w:cs="Times New Roman"/>
                <w:sz w:val="24"/>
                <w:szCs w:val="24"/>
              </w:rPr>
              <w:t>5. Вежливость</w:t>
            </w:r>
          </w:p>
        </w:tc>
      </w:tr>
      <w:tr w:rsidR="00000221" w:rsidRPr="00DE7EE8" w:rsidTr="00000221">
        <w:trPr>
          <w:cantSplit/>
          <w:trHeight w:val="480"/>
        </w:trPr>
        <w:tc>
          <w:tcPr>
            <w:tcW w:w="6379"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jc w:val="both"/>
              <w:rPr>
                <w:rFonts w:ascii="Times New Roman" w:hAnsi="Times New Roman" w:cs="Times New Roman"/>
                <w:sz w:val="24"/>
                <w:szCs w:val="24"/>
              </w:rPr>
            </w:pPr>
            <w:r w:rsidRPr="00DE7EE8">
              <w:rPr>
                <w:rFonts w:ascii="Times New Roman" w:hAnsi="Times New Roman" w:cs="Times New Roman"/>
                <w:sz w:val="24"/>
                <w:szCs w:val="24"/>
              </w:rPr>
              <w:t>5.1. % (доля) Заявителей, удовлетворенных вежливостью должностных лиц</w:t>
            </w:r>
          </w:p>
        </w:tc>
        <w:tc>
          <w:tcPr>
            <w:tcW w:w="2977" w:type="dxa"/>
            <w:tcBorders>
              <w:top w:val="single" w:sz="6" w:space="0" w:color="auto"/>
              <w:left w:val="single" w:sz="6" w:space="0" w:color="auto"/>
              <w:bottom w:val="single" w:sz="6" w:space="0" w:color="auto"/>
              <w:right w:val="single" w:sz="6" w:space="0" w:color="auto"/>
            </w:tcBorders>
          </w:tcPr>
          <w:p w:rsidR="00000221" w:rsidRPr="00DE7EE8" w:rsidRDefault="00000221" w:rsidP="00DE7EE8">
            <w:pPr>
              <w:pStyle w:val="ConsPlusCell"/>
              <w:ind w:right="-63"/>
              <w:jc w:val="center"/>
              <w:rPr>
                <w:rFonts w:ascii="Times New Roman" w:hAnsi="Times New Roman" w:cs="Times New Roman"/>
                <w:sz w:val="24"/>
                <w:szCs w:val="24"/>
              </w:rPr>
            </w:pPr>
            <w:r w:rsidRPr="00DE7EE8">
              <w:rPr>
                <w:rFonts w:ascii="Times New Roman" w:hAnsi="Times New Roman" w:cs="Times New Roman"/>
                <w:sz w:val="24"/>
                <w:szCs w:val="24"/>
              </w:rPr>
              <w:t>90-95%</w:t>
            </w:r>
          </w:p>
        </w:tc>
      </w:tr>
    </w:tbl>
    <w:p w:rsidR="00000221" w:rsidRPr="00DE7EE8" w:rsidRDefault="00000221" w:rsidP="00DE7EE8">
      <w:pPr>
        <w:autoSpaceDE w:val="0"/>
        <w:autoSpaceDN w:val="0"/>
        <w:adjustRightInd w:val="0"/>
        <w:ind w:firstLine="709"/>
        <w:jc w:val="both"/>
        <w:outlineLvl w:val="1"/>
        <w:rPr>
          <w:sz w:val="26"/>
          <w:szCs w:val="26"/>
        </w:rPr>
      </w:pPr>
    </w:p>
    <w:p w:rsidR="00000221" w:rsidRPr="00DE7EE8" w:rsidRDefault="00000221" w:rsidP="00DE7EE8">
      <w:pPr>
        <w:autoSpaceDE w:val="0"/>
        <w:autoSpaceDN w:val="0"/>
        <w:adjustRightInd w:val="0"/>
        <w:ind w:firstLine="709"/>
        <w:jc w:val="both"/>
        <w:outlineLvl w:val="1"/>
        <w:rPr>
          <w:sz w:val="26"/>
          <w:szCs w:val="26"/>
        </w:rPr>
      </w:pPr>
      <w:r w:rsidRPr="00DE7EE8">
        <w:rPr>
          <w:b/>
          <w:sz w:val="26"/>
          <w:szCs w:val="26"/>
        </w:rPr>
        <w:t xml:space="preserve">2.17. </w:t>
      </w:r>
      <w:r w:rsidRPr="00DE7EE8">
        <w:rPr>
          <w:sz w:val="26"/>
          <w:szCs w:val="26"/>
        </w:rPr>
        <w:t>Иные требования, в том числе учитывающие особенности предоставления муниципальной услуги через Многофункциональный центр и особенности предоставления муниципальной услуги в электронной форме.</w:t>
      </w:r>
    </w:p>
    <w:p w:rsidR="00000221" w:rsidRPr="00DE7EE8" w:rsidRDefault="00000221" w:rsidP="00DE7EE8">
      <w:pPr>
        <w:autoSpaceDE w:val="0"/>
        <w:autoSpaceDN w:val="0"/>
        <w:adjustRightInd w:val="0"/>
        <w:ind w:firstLine="709"/>
        <w:jc w:val="both"/>
        <w:outlineLvl w:val="1"/>
        <w:rPr>
          <w:sz w:val="26"/>
          <w:szCs w:val="26"/>
        </w:rPr>
      </w:pPr>
      <w:r w:rsidRPr="00DE7EE8">
        <w:rPr>
          <w:b/>
          <w:sz w:val="26"/>
          <w:szCs w:val="26"/>
        </w:rPr>
        <w:t>2.17.1.</w:t>
      </w:r>
      <w:r w:rsidRPr="00DE7EE8">
        <w:rPr>
          <w:sz w:val="26"/>
          <w:szCs w:val="26"/>
        </w:rPr>
        <w:t xml:space="preserve"> Администрация сельсовета обеспечивает возможность получения заявителем информации о предоставляемой муниципальной услуге на сайте Администрации района, интернет-сайте Многофункционального центра, а также на Едином портале государственных и муниципальных услуг (функций).</w:t>
      </w:r>
    </w:p>
    <w:p w:rsidR="00000221" w:rsidRPr="00DE7EE8" w:rsidRDefault="00000221" w:rsidP="00DE7EE8">
      <w:pPr>
        <w:pStyle w:val="26"/>
        <w:tabs>
          <w:tab w:val="left" w:pos="567"/>
        </w:tabs>
        <w:spacing w:after="0" w:line="240" w:lineRule="auto"/>
        <w:ind w:firstLine="709"/>
        <w:jc w:val="both"/>
        <w:outlineLvl w:val="2"/>
        <w:rPr>
          <w:sz w:val="26"/>
          <w:szCs w:val="26"/>
        </w:rPr>
      </w:pPr>
      <w:r w:rsidRPr="00DE7EE8">
        <w:rPr>
          <w:sz w:val="26"/>
          <w:szCs w:val="26"/>
        </w:rPr>
        <w:t>2.17.2. При предоставлении услуг в электронной форме посредством Единого портала государственных и муниципальных услуг (функций) заявителю обеспечивается:</w:t>
      </w:r>
    </w:p>
    <w:p w:rsidR="00000221" w:rsidRPr="00DE7EE8" w:rsidRDefault="00000221" w:rsidP="00DE7EE8">
      <w:pPr>
        <w:pStyle w:val="26"/>
        <w:tabs>
          <w:tab w:val="left" w:pos="567"/>
        </w:tabs>
        <w:spacing w:after="0" w:line="240" w:lineRule="auto"/>
        <w:ind w:firstLine="709"/>
        <w:jc w:val="both"/>
        <w:outlineLvl w:val="2"/>
        <w:rPr>
          <w:sz w:val="26"/>
          <w:szCs w:val="26"/>
        </w:rPr>
      </w:pPr>
      <w:r w:rsidRPr="00DE7EE8">
        <w:rPr>
          <w:sz w:val="26"/>
          <w:szCs w:val="26"/>
        </w:rPr>
        <w:t>1)  Получение информации о порядке и сроках предоставления услуги в соответствии с пунктом 2.3.1.1 Административного регламента.</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 xml:space="preserve">2) Запись на прием в орган местного самоуправления для </w:t>
      </w:r>
      <w:r w:rsidRPr="00DE7EE8">
        <w:rPr>
          <w:color w:val="000000"/>
          <w:sz w:val="26"/>
          <w:szCs w:val="26"/>
        </w:rPr>
        <w:t>подачи запроса и (или)</w:t>
      </w:r>
      <w:r w:rsidRPr="00DE7EE8">
        <w:rPr>
          <w:sz w:val="26"/>
          <w:szCs w:val="26"/>
        </w:rPr>
        <w:t xml:space="preserve"> получения результата предоставления услуги посредством Единого портала государственных и муниципальных услуг (функций):</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Запись на прием проводится посредством Единого портала государственных и муниципальных услуг (функций).</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Заявителю предоставляется возможность записи в любые свободные для приема дату и время в пределах установленного в органе (организации) графика приема заявителей.</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 xml:space="preserve">3) Формирование запроса посредством заполнения электронной формы запроса на Едином портале государственных и муниципальных услуг (функций): </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Формирование запроса заявителем осуществляется посредством заполнения электронной формы запроса на Едином портале государственных и муниципальных услуг (функций) без необходимости дополнительной подачи запроса в какой-либо иной форме.</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На Едином портале государственных и муниципальных услуг (функций) размещаются образцы заполнения заявления.</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Форматно-логическая проверка сформированного запроса осуществляется автоматически после заполнения заявителем каждого из полей электронной формы запроса. При выявлении некорректно заполненного поля электронной формы запроса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запроса.</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При формировании запроса заявителю обеспечивается:</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возможность копирования и сохранения запроса и иных документов, указанных в пункте 2.7.1.2 Административного регламента, необходимых для предоставления муниципальной услуги;</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возможность печати на бумажном носителе копии электронной формы запроса;</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сохранение ранее введенных в электронную форму запроса значений в любой момент по желанию пользователя, в том числе при возникновении ошибок ввода и возврате для повторного ввода значений в электронную форму запроса;</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заполнение полей электронной формы запроса до начала ввода сведений заявителем с использованием сведений, размещенных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единая система идентификации и аутентификации), и сведений, опубликованных на Едином портале государственных и муниципальных услуг (функций), в части, касающейся сведений, отсутствующих в единой системе идентификации и аутентификации;</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возможность вернуться на любой из этапов заполнения электронной формы запроса без потери ранее введенной информации;</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возможность доступа заявителя на Едином портале государственных и муниципальных услуг (функций) к ранее поданным им запросам в течение не менее одного года, а также частично сформированных запросов - в течение не менее 3 месяцев.</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Сформированный и подписанный запрос и иные документы, указанные в пункте 2.7.1.2 настоящего Административного регламента, необходимые для предоставления государственной услуги, направляются в орган местного самоуправления посредством Единого портала государственных и муниципальных услуг (функций).</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4) Прием и регистрация органом (организацией) запроса и иных документов, необходимых для предоставления муниципальной услуги.</w:t>
      </w:r>
    </w:p>
    <w:p w:rsidR="00000221" w:rsidRPr="00DE7EE8" w:rsidRDefault="00000221" w:rsidP="00DE7EE8">
      <w:pPr>
        <w:widowControl w:val="0"/>
        <w:autoSpaceDE w:val="0"/>
        <w:autoSpaceDN w:val="0"/>
        <w:adjustRightInd w:val="0"/>
        <w:ind w:firstLine="720"/>
        <w:jc w:val="both"/>
        <w:rPr>
          <w:color w:val="000000"/>
          <w:sz w:val="26"/>
          <w:szCs w:val="26"/>
        </w:rPr>
      </w:pPr>
      <w:r w:rsidRPr="00DE7EE8">
        <w:rPr>
          <w:sz w:val="26"/>
          <w:szCs w:val="26"/>
        </w:rPr>
        <w:t xml:space="preserve">Администрация сельсовета обеспечивает прием документов, необходимых для предоставления муниципальной услуги, и регистрацию запроса </w:t>
      </w:r>
      <w:r w:rsidRPr="00DE7EE8">
        <w:rPr>
          <w:color w:val="000000"/>
          <w:sz w:val="26"/>
          <w:szCs w:val="26"/>
        </w:rPr>
        <w:t>в соответствии с пунктом 3.2.3.2 Административного регламента;</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5) Оплата государственной пошлины за предоставление муниципальной услуги и уплата иных платежей, взимаемых в соответствии с законодательством Российской Федерации».</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Оплата государственной пошлины за предоставление муниципальной  услуги осуществляется заявителем с использованием Единого портала государственных и муниципальных услуг (функций) по предварительно заполненным Администрацией сельсовета реквизитам.</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При оплате государственной пошлины за предоставление муниципальной услуги заявителю обеспечивается возможность сохранения платежного документа, заполненного или частично заполненного, а также печати на бумажном носителе копии заполненного платежного документа.</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В платежном документе указывается уникальный идентификатор начисления и идентификатор плательщика.</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Заявитель информируется о совершении факта государственной пошлины за предоставление муниципальной услуги посредством Единого портала государственных и муниципальных услуг (функций).</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Администрация сельсовета не вправе требовать от заявителя предоставления документов, подтверждающих внесение заявителем платы за предоставление муниципальной услуги.</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Предоставление информации об оплате государственной пошлины за предоставление муниципальной услуги осуществляется с использованием информации, содержащейся в Государственной информационной системе о государственных и муниципальных платежах, если иное не предусмотрено федеральными законами.</w:t>
      </w:r>
    </w:p>
    <w:p w:rsidR="00000221" w:rsidRPr="00DE7EE8" w:rsidRDefault="00000221" w:rsidP="00DE7EE8">
      <w:pPr>
        <w:pStyle w:val="26"/>
        <w:tabs>
          <w:tab w:val="left" w:pos="567"/>
        </w:tabs>
        <w:spacing w:after="0" w:line="240" w:lineRule="auto"/>
        <w:ind w:firstLine="709"/>
        <w:jc w:val="both"/>
        <w:outlineLvl w:val="2"/>
        <w:rPr>
          <w:sz w:val="26"/>
          <w:szCs w:val="26"/>
        </w:rPr>
      </w:pPr>
      <w:r w:rsidRPr="00DE7EE8">
        <w:rPr>
          <w:sz w:val="26"/>
          <w:szCs w:val="26"/>
        </w:rPr>
        <w:t>6) Получение сведений о ходе выполнения запроса.</w:t>
      </w:r>
    </w:p>
    <w:p w:rsidR="00000221" w:rsidRPr="00DE7EE8" w:rsidRDefault="00000221" w:rsidP="00DE7EE8">
      <w:pPr>
        <w:widowControl w:val="0"/>
        <w:autoSpaceDE w:val="0"/>
        <w:autoSpaceDN w:val="0"/>
        <w:adjustRightInd w:val="0"/>
        <w:ind w:firstLine="708"/>
        <w:jc w:val="both"/>
        <w:rPr>
          <w:sz w:val="26"/>
          <w:szCs w:val="26"/>
        </w:rPr>
      </w:pPr>
      <w:r w:rsidRPr="00DE7EE8">
        <w:rPr>
          <w:sz w:val="26"/>
          <w:szCs w:val="26"/>
        </w:rPr>
        <w:t>Заявитель имеет возможность получения информации о ходе предоставления муниципальной услуги.</w:t>
      </w:r>
    </w:p>
    <w:p w:rsidR="00000221" w:rsidRPr="00DE7EE8" w:rsidRDefault="00000221" w:rsidP="00DE7EE8">
      <w:pPr>
        <w:widowControl w:val="0"/>
        <w:autoSpaceDE w:val="0"/>
        <w:autoSpaceDN w:val="0"/>
        <w:adjustRightInd w:val="0"/>
        <w:ind w:firstLine="708"/>
        <w:jc w:val="both"/>
        <w:rPr>
          <w:sz w:val="26"/>
          <w:szCs w:val="26"/>
        </w:rPr>
      </w:pPr>
      <w:r w:rsidRPr="00DE7EE8">
        <w:rPr>
          <w:sz w:val="26"/>
          <w:szCs w:val="26"/>
        </w:rPr>
        <w:t xml:space="preserve">Информация о ходе предоставления муниципальной услуги направляется заявителю Администрацией сельсовета в срок, не превышающий одного рабочего дня после завершения выполнения соответствующего действия, с использованием средств Единого портала государственных и муниципальных услуг (функций). При наличии соответствующих настроек в Личном кабинете заявителя на Едином портале государственных и муниципальных услуг информация о ходе предоставления муниципальной услуги направляется в указанные сроки также и на электронную почту заявителя. </w:t>
      </w:r>
    </w:p>
    <w:p w:rsidR="00000221" w:rsidRPr="00DE7EE8" w:rsidRDefault="00000221" w:rsidP="00DE7EE8">
      <w:pPr>
        <w:widowControl w:val="0"/>
        <w:autoSpaceDE w:val="0"/>
        <w:autoSpaceDN w:val="0"/>
        <w:adjustRightInd w:val="0"/>
        <w:ind w:firstLine="708"/>
        <w:jc w:val="both"/>
        <w:rPr>
          <w:sz w:val="26"/>
          <w:szCs w:val="26"/>
        </w:rPr>
      </w:pPr>
      <w:r w:rsidRPr="00DE7EE8">
        <w:rPr>
          <w:sz w:val="26"/>
          <w:szCs w:val="26"/>
        </w:rPr>
        <w:t>При предоставлении муниципальной услуги в электронной форме заявителю направляется:</w:t>
      </w:r>
    </w:p>
    <w:p w:rsidR="00000221" w:rsidRPr="00DE7EE8" w:rsidRDefault="00000221" w:rsidP="00DE7EE8">
      <w:pPr>
        <w:pStyle w:val="26"/>
        <w:tabs>
          <w:tab w:val="left" w:pos="567"/>
        </w:tabs>
        <w:spacing w:after="0" w:line="240" w:lineRule="auto"/>
        <w:ind w:firstLine="709"/>
        <w:jc w:val="both"/>
        <w:outlineLvl w:val="2"/>
        <w:rPr>
          <w:sz w:val="26"/>
          <w:szCs w:val="26"/>
        </w:rPr>
      </w:pPr>
      <w:r w:rsidRPr="00DE7EE8">
        <w:rPr>
          <w:sz w:val="26"/>
          <w:szCs w:val="26"/>
        </w:rPr>
        <w:t>а) уведомление о записи на прием в орган (организацию), содержащее сведения о дате, времени и месте приема;</w:t>
      </w:r>
    </w:p>
    <w:p w:rsidR="00000221" w:rsidRPr="00DE7EE8" w:rsidRDefault="00000221" w:rsidP="00DE7EE8">
      <w:pPr>
        <w:pStyle w:val="26"/>
        <w:tabs>
          <w:tab w:val="left" w:pos="567"/>
        </w:tabs>
        <w:spacing w:after="0" w:line="240" w:lineRule="auto"/>
        <w:ind w:firstLine="709"/>
        <w:jc w:val="both"/>
        <w:outlineLvl w:val="2"/>
        <w:rPr>
          <w:sz w:val="26"/>
          <w:szCs w:val="26"/>
        </w:rPr>
      </w:pPr>
      <w:r w:rsidRPr="00DE7EE8">
        <w:rPr>
          <w:sz w:val="26"/>
          <w:szCs w:val="26"/>
        </w:rPr>
        <w:t>б) уведомление о приеме и регистрации запроса содержащее сведения о факте приема запроса и начале процедуры предоставления услуги, а также сведения о дате и времени окончания предоставления услуги;</w:t>
      </w:r>
    </w:p>
    <w:p w:rsidR="00000221" w:rsidRPr="00DE7EE8" w:rsidRDefault="00000221" w:rsidP="00DE7EE8">
      <w:pPr>
        <w:pStyle w:val="26"/>
        <w:tabs>
          <w:tab w:val="left" w:pos="567"/>
        </w:tabs>
        <w:spacing w:after="0" w:line="240" w:lineRule="auto"/>
        <w:ind w:firstLine="709"/>
        <w:jc w:val="both"/>
        <w:outlineLvl w:val="2"/>
        <w:rPr>
          <w:sz w:val="26"/>
          <w:szCs w:val="26"/>
        </w:rPr>
      </w:pPr>
      <w:r w:rsidRPr="00DE7EE8">
        <w:rPr>
          <w:sz w:val="26"/>
          <w:szCs w:val="26"/>
        </w:rPr>
        <w:t xml:space="preserve">в) уведомление о результатах рассмотрения запроса и документов, необходимых для предоставления услуги, содержащее сведения о принятии положительного решения о предоставлении услуги и возможности получить результат предоставления услуги либо мотивированный отказ в предоставлении услуги. </w:t>
      </w:r>
    </w:p>
    <w:p w:rsidR="00000221" w:rsidRPr="00DE7EE8" w:rsidRDefault="00000221" w:rsidP="00DE7EE8">
      <w:pPr>
        <w:widowControl w:val="0"/>
        <w:ind w:right="79"/>
        <w:jc w:val="both"/>
        <w:rPr>
          <w:sz w:val="26"/>
          <w:szCs w:val="26"/>
        </w:rPr>
      </w:pPr>
      <w:r w:rsidRPr="00DE7EE8">
        <w:rPr>
          <w:sz w:val="26"/>
          <w:szCs w:val="26"/>
        </w:rPr>
        <w:t xml:space="preserve">          7) Досудебный (внесудебный) порядок обжалования решений и действий (бездействия) органа, предоставляющего муниципальную услугу, а также должностных лиц, муниципальных служащих.</w:t>
      </w:r>
    </w:p>
    <w:p w:rsidR="00000221" w:rsidRPr="00DE7EE8" w:rsidRDefault="00000221" w:rsidP="00DE7EE8">
      <w:pPr>
        <w:pStyle w:val="26"/>
        <w:tabs>
          <w:tab w:val="left" w:pos="567"/>
        </w:tabs>
        <w:spacing w:after="0" w:line="240" w:lineRule="auto"/>
        <w:ind w:firstLine="709"/>
        <w:jc w:val="both"/>
        <w:outlineLvl w:val="2"/>
        <w:rPr>
          <w:sz w:val="26"/>
          <w:szCs w:val="26"/>
        </w:rPr>
      </w:pPr>
      <w:r w:rsidRPr="00DE7EE8">
        <w:rPr>
          <w:sz w:val="26"/>
          <w:szCs w:val="26"/>
        </w:rPr>
        <w:t xml:space="preserve">В целях предоставления услуг Администрация сельсовета обеспечивает возможность для заявителя направить жалобу на решения, действия или бездействие должностного лица Администрации сельсовета, предоставляющего муниципальную услугу, в том числе посредством Единого портала государственных и муниципальных услуг (функций) в соответствии с разделом </w:t>
      </w:r>
      <w:r w:rsidRPr="00DE7EE8">
        <w:rPr>
          <w:sz w:val="26"/>
          <w:szCs w:val="26"/>
          <w:lang w:val="en-US"/>
        </w:rPr>
        <w:t>V</w:t>
      </w:r>
      <w:r w:rsidRPr="00DE7EE8">
        <w:rPr>
          <w:sz w:val="26"/>
          <w:szCs w:val="26"/>
        </w:rPr>
        <w:t xml:space="preserve"> Административного регламента.</w:t>
      </w:r>
    </w:p>
    <w:p w:rsidR="00000221" w:rsidRPr="00DE7EE8" w:rsidRDefault="00000221" w:rsidP="00DE7EE8">
      <w:pPr>
        <w:pStyle w:val="26"/>
        <w:spacing w:after="0" w:line="240" w:lineRule="auto"/>
        <w:ind w:firstLine="709"/>
        <w:jc w:val="both"/>
        <w:outlineLvl w:val="2"/>
        <w:rPr>
          <w:sz w:val="26"/>
          <w:szCs w:val="26"/>
        </w:rPr>
      </w:pPr>
      <w:r w:rsidRPr="00DE7EE8">
        <w:rPr>
          <w:sz w:val="26"/>
          <w:szCs w:val="26"/>
        </w:rPr>
        <w:t>2.17.3. Администрация сельсовета обеспечивает возможность получения и копирования заявителями на сайте Администрации района, а также на Едином портале государственных и муниципальных услуг (функций) форм заявлений и иных документов, необходимых для получения муниципальной услуги в электронном виде.</w:t>
      </w:r>
    </w:p>
    <w:p w:rsidR="00000221" w:rsidRPr="00DE7EE8" w:rsidRDefault="00000221" w:rsidP="00DE7EE8">
      <w:pPr>
        <w:pStyle w:val="26"/>
        <w:spacing w:after="0" w:line="240" w:lineRule="auto"/>
        <w:ind w:firstLine="709"/>
        <w:jc w:val="both"/>
        <w:outlineLvl w:val="2"/>
        <w:rPr>
          <w:sz w:val="26"/>
          <w:szCs w:val="26"/>
        </w:rPr>
      </w:pPr>
      <w:r w:rsidRPr="00DE7EE8">
        <w:rPr>
          <w:sz w:val="26"/>
          <w:szCs w:val="26"/>
        </w:rPr>
        <w:t>2.17.4. Обращение за получением муниципальной услуги и предоставление муниципальной услуги могут осуществляться с использованием электронных документов, подписанных электронной подписью в соответствии с требованиями Федерального закона от 06.04.2011 № 63-ФЗ «Об электронной подписи» и требованиями Федерального закона от 27.07.2010 № 210-ФЗ. При обращении за получением муниципальной услуги допускается использование простой электронной подписи и (или) усиленной квалифицированной электронной подписи.</w:t>
      </w:r>
    </w:p>
    <w:p w:rsidR="00000221" w:rsidRPr="00DE7EE8" w:rsidRDefault="00000221" w:rsidP="00DE7EE8">
      <w:pPr>
        <w:pStyle w:val="26"/>
        <w:spacing w:after="0" w:line="240" w:lineRule="auto"/>
        <w:ind w:firstLine="709"/>
        <w:jc w:val="both"/>
        <w:outlineLvl w:val="2"/>
        <w:rPr>
          <w:sz w:val="26"/>
          <w:szCs w:val="26"/>
        </w:rPr>
      </w:pPr>
      <w:r w:rsidRPr="00DE7EE8">
        <w:rPr>
          <w:sz w:val="26"/>
          <w:szCs w:val="26"/>
        </w:rPr>
        <w:t>Определение случаев, при которых допускается использование соответственно простой электронной подписи или усиленной квалифицированной электронной подписи, осуществляется на основе Правил определения видов электронной подписи, использование которых допускается при обращении за получением государственных и муниципальных услуг, утвержденных постановлением Правительства Российской Федерации от 25.06.2012 № 634. Правила использования усиленной квалифицированной подписи при обращении за получением муниципальной услуги установлены постановлением Правительства Российской Федерации от 25.08.2012 № 852 «Об утверждении Правил использования усиленной квалифицированной электронной подписи при обращении за получением государственных и муниципальных услуг и о внесении изменения в Правила разработки и утверждения административных регламентов предоставления государственных услуг».</w:t>
      </w:r>
    </w:p>
    <w:p w:rsidR="00DE7EE8" w:rsidRDefault="00DE7EE8" w:rsidP="00DE7EE8">
      <w:pPr>
        <w:keepNext/>
        <w:widowControl w:val="0"/>
        <w:autoSpaceDE w:val="0"/>
        <w:autoSpaceDN w:val="0"/>
        <w:adjustRightInd w:val="0"/>
        <w:ind w:firstLine="720"/>
        <w:jc w:val="center"/>
        <w:outlineLvl w:val="1"/>
        <w:rPr>
          <w:b/>
          <w:bCs/>
          <w:iCs/>
          <w:sz w:val="26"/>
          <w:szCs w:val="26"/>
        </w:rPr>
      </w:pPr>
    </w:p>
    <w:p w:rsidR="00000221" w:rsidRPr="00DE7EE8" w:rsidRDefault="00000221" w:rsidP="00DE7EE8">
      <w:pPr>
        <w:keepNext/>
        <w:widowControl w:val="0"/>
        <w:autoSpaceDE w:val="0"/>
        <w:autoSpaceDN w:val="0"/>
        <w:adjustRightInd w:val="0"/>
        <w:ind w:firstLine="720"/>
        <w:jc w:val="center"/>
        <w:outlineLvl w:val="1"/>
        <w:rPr>
          <w:b/>
          <w:bCs/>
          <w:iCs/>
          <w:sz w:val="26"/>
          <w:szCs w:val="26"/>
        </w:rPr>
      </w:pPr>
      <w:r w:rsidRPr="00DE7EE8">
        <w:rPr>
          <w:b/>
          <w:bCs/>
          <w:iCs/>
          <w:sz w:val="26"/>
          <w:szCs w:val="26"/>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000221" w:rsidRPr="00DE7EE8" w:rsidRDefault="00000221" w:rsidP="00DE7EE8">
      <w:pPr>
        <w:autoSpaceDE w:val="0"/>
        <w:autoSpaceDN w:val="0"/>
        <w:adjustRightInd w:val="0"/>
        <w:ind w:right="-63" w:firstLine="540"/>
        <w:jc w:val="center"/>
        <w:rPr>
          <w:sz w:val="26"/>
          <w:szCs w:val="26"/>
        </w:rPr>
      </w:pPr>
    </w:p>
    <w:p w:rsidR="00000221" w:rsidRPr="00DE7EE8" w:rsidRDefault="00000221" w:rsidP="00DE7EE8">
      <w:pPr>
        <w:ind w:firstLine="709"/>
        <w:jc w:val="both"/>
        <w:rPr>
          <w:sz w:val="26"/>
          <w:szCs w:val="26"/>
        </w:rPr>
      </w:pPr>
      <w:r w:rsidRPr="00DE7EE8">
        <w:rPr>
          <w:sz w:val="26"/>
          <w:szCs w:val="26"/>
        </w:rPr>
        <w:t>Блок-схема предоставления муниципальной услуги приведена в приложении 3 к настоящему Административному регламенту.</w:t>
      </w:r>
    </w:p>
    <w:p w:rsidR="00000221" w:rsidRPr="00DE7EE8" w:rsidRDefault="00000221" w:rsidP="00DE7EE8">
      <w:pPr>
        <w:widowControl w:val="0"/>
        <w:autoSpaceDE w:val="0"/>
        <w:autoSpaceDN w:val="0"/>
        <w:adjustRightInd w:val="0"/>
        <w:ind w:firstLine="720"/>
        <w:jc w:val="both"/>
        <w:rPr>
          <w:sz w:val="26"/>
          <w:szCs w:val="26"/>
        </w:rPr>
      </w:pPr>
    </w:p>
    <w:p w:rsidR="00000221" w:rsidRPr="00DE7EE8" w:rsidRDefault="00000221" w:rsidP="00DE7EE8">
      <w:pPr>
        <w:ind w:firstLine="709"/>
        <w:jc w:val="both"/>
        <w:rPr>
          <w:rFonts w:eastAsia="Calibri"/>
          <w:sz w:val="26"/>
          <w:szCs w:val="26"/>
        </w:rPr>
      </w:pPr>
      <w:r w:rsidRPr="00DE7EE8">
        <w:rPr>
          <w:rFonts w:eastAsia="Calibri"/>
          <w:b/>
          <w:sz w:val="26"/>
          <w:szCs w:val="26"/>
        </w:rPr>
        <w:t>3.1.</w:t>
      </w:r>
      <w:r w:rsidRPr="00DE7EE8">
        <w:rPr>
          <w:rFonts w:eastAsia="Calibri"/>
          <w:sz w:val="26"/>
          <w:szCs w:val="26"/>
        </w:rPr>
        <w:t xml:space="preserve"> Описание последовательности действий при предоставлении муниципальной услуги.</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Предоставление муниципальной услуги включает в себя следующие административные процедуры:</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1) прием заявления и документов, их регистрация (отказ в приеме и регистрации заявления);</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2) рассмотрение и проверка заявления и документов, согласование заявления, подготовка результата предоставления муниципальной услуги;</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3)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000221" w:rsidRDefault="00000221" w:rsidP="00DE7EE8">
      <w:pPr>
        <w:ind w:firstLine="709"/>
        <w:jc w:val="both"/>
        <w:rPr>
          <w:rFonts w:eastAsia="Calibri"/>
          <w:b/>
          <w:sz w:val="26"/>
          <w:szCs w:val="26"/>
        </w:rPr>
      </w:pPr>
    </w:p>
    <w:p w:rsidR="00DE7EE8" w:rsidRDefault="00DE7EE8" w:rsidP="00DE7EE8">
      <w:pPr>
        <w:ind w:firstLine="709"/>
        <w:jc w:val="both"/>
        <w:rPr>
          <w:rFonts w:eastAsia="Calibri"/>
          <w:b/>
          <w:sz w:val="26"/>
          <w:szCs w:val="26"/>
        </w:rPr>
      </w:pPr>
    </w:p>
    <w:p w:rsidR="00DE7EE8" w:rsidRPr="00DE7EE8" w:rsidRDefault="00DE7EE8" w:rsidP="00DE7EE8">
      <w:pPr>
        <w:ind w:firstLine="709"/>
        <w:jc w:val="both"/>
        <w:rPr>
          <w:rFonts w:eastAsia="Calibri"/>
          <w:b/>
          <w:sz w:val="26"/>
          <w:szCs w:val="26"/>
        </w:rPr>
      </w:pPr>
    </w:p>
    <w:p w:rsidR="00000221" w:rsidRPr="00DE7EE8" w:rsidRDefault="00000221" w:rsidP="00DE7EE8">
      <w:pPr>
        <w:ind w:firstLine="709"/>
        <w:jc w:val="both"/>
        <w:rPr>
          <w:rFonts w:eastAsia="Calibri"/>
          <w:b/>
          <w:sz w:val="26"/>
          <w:szCs w:val="26"/>
        </w:rPr>
      </w:pPr>
      <w:r w:rsidRPr="00DE7EE8">
        <w:rPr>
          <w:rFonts w:eastAsia="Calibri"/>
          <w:b/>
          <w:sz w:val="26"/>
          <w:szCs w:val="26"/>
        </w:rPr>
        <w:t xml:space="preserve">3.2. </w:t>
      </w:r>
      <w:r w:rsidRPr="00DE7EE8">
        <w:rPr>
          <w:b/>
          <w:sz w:val="26"/>
          <w:szCs w:val="26"/>
        </w:rPr>
        <w:t>Прием заявления и документов, их регистрация</w:t>
      </w:r>
      <w:r w:rsidRPr="00DE7EE8">
        <w:rPr>
          <w:rFonts w:eastAsia="Calibri"/>
          <w:b/>
          <w:sz w:val="26"/>
          <w:szCs w:val="26"/>
        </w:rPr>
        <w:t>.</w:t>
      </w:r>
    </w:p>
    <w:p w:rsidR="00000221" w:rsidRPr="00DE7EE8" w:rsidRDefault="00000221" w:rsidP="00DE7EE8">
      <w:pPr>
        <w:ind w:firstLine="709"/>
        <w:jc w:val="both"/>
        <w:rPr>
          <w:sz w:val="26"/>
          <w:szCs w:val="26"/>
        </w:rPr>
      </w:pPr>
      <w:r w:rsidRPr="00DE7EE8">
        <w:rPr>
          <w:b/>
          <w:sz w:val="26"/>
          <w:szCs w:val="26"/>
        </w:rPr>
        <w:t>3.2.1.</w:t>
      </w:r>
      <w:r w:rsidRPr="00DE7EE8">
        <w:rPr>
          <w:sz w:val="26"/>
          <w:szCs w:val="26"/>
        </w:rPr>
        <w:t xml:space="preserve"> Юридические факты, являющиеся основанием для начала административной процедуры.</w:t>
      </w:r>
    </w:p>
    <w:p w:rsidR="00000221" w:rsidRPr="00DE7EE8" w:rsidRDefault="00000221" w:rsidP="00DE7EE8">
      <w:pPr>
        <w:ind w:firstLine="708"/>
        <w:jc w:val="both"/>
        <w:rPr>
          <w:sz w:val="26"/>
          <w:szCs w:val="26"/>
        </w:rPr>
      </w:pPr>
      <w:r w:rsidRPr="00DE7EE8">
        <w:rPr>
          <w:sz w:val="26"/>
          <w:szCs w:val="26"/>
        </w:rPr>
        <w:t xml:space="preserve">Основанием для начала предоставления муниципальной услуги является личное обращение заявителя в Администрацию сельсовета с заявлением и документами, необходимыми для получения </w:t>
      </w:r>
      <w:r w:rsidRPr="00DE7EE8">
        <w:rPr>
          <w:rFonts w:eastAsia="Calibri"/>
          <w:sz w:val="26"/>
          <w:szCs w:val="26"/>
        </w:rPr>
        <w:t>муниципальной услуги</w:t>
      </w:r>
      <w:r w:rsidRPr="00DE7EE8">
        <w:rPr>
          <w:sz w:val="26"/>
          <w:szCs w:val="26"/>
        </w:rPr>
        <w:t>, либо направление заявления и необходимых документов в Администрацию сельсовета с использованием факсимильной, почтовой связи, через Многофункциональный центр или в электронной форме с использованием Единого портала государственных и муниципальных услуг (функций) в информационно-телекоммуникационной сети «Интернет».</w:t>
      </w:r>
    </w:p>
    <w:p w:rsidR="00000221" w:rsidRPr="00DE7EE8" w:rsidRDefault="00000221" w:rsidP="00DE7EE8">
      <w:pPr>
        <w:ind w:firstLine="708"/>
        <w:jc w:val="both"/>
        <w:rPr>
          <w:sz w:val="26"/>
          <w:szCs w:val="26"/>
        </w:rPr>
      </w:pPr>
      <w:r w:rsidRPr="00DE7EE8">
        <w:rPr>
          <w:b/>
          <w:sz w:val="26"/>
          <w:szCs w:val="26"/>
        </w:rPr>
        <w:t>3.2.2.</w:t>
      </w:r>
      <w:r w:rsidRPr="00DE7EE8">
        <w:rPr>
          <w:sz w:val="26"/>
          <w:szCs w:val="26"/>
        </w:rPr>
        <w:t xml:space="preserve"> Сведения о должностном лице, ответственном за выполнение административного действия, входящего в состав административной процедуры.</w:t>
      </w:r>
    </w:p>
    <w:p w:rsidR="00000221" w:rsidRPr="00DE7EE8" w:rsidRDefault="00000221" w:rsidP="00DE7EE8">
      <w:pPr>
        <w:ind w:firstLine="708"/>
        <w:jc w:val="both"/>
        <w:rPr>
          <w:sz w:val="26"/>
          <w:szCs w:val="26"/>
        </w:rPr>
      </w:pPr>
      <w:r w:rsidRPr="00DE7EE8">
        <w:rPr>
          <w:sz w:val="26"/>
          <w:szCs w:val="26"/>
        </w:rPr>
        <w:t>Выполнение данной административной процедуры осуществляется специалистом</w:t>
      </w:r>
      <w:r w:rsidRPr="00DE7EE8">
        <w:rPr>
          <w:sz w:val="26"/>
          <w:szCs w:val="26"/>
          <w:u w:val="single"/>
        </w:rPr>
        <w:t xml:space="preserve"> </w:t>
      </w:r>
      <w:r w:rsidRPr="00DE7EE8">
        <w:rPr>
          <w:sz w:val="26"/>
          <w:szCs w:val="26"/>
        </w:rPr>
        <w:t xml:space="preserve">Администрации сельсовета, ответственным за прием и регистрацию заявления (далее – «специалист»). </w:t>
      </w:r>
    </w:p>
    <w:p w:rsidR="00000221" w:rsidRPr="00DE7EE8" w:rsidRDefault="00000221" w:rsidP="00DE7EE8">
      <w:pPr>
        <w:ind w:firstLine="708"/>
        <w:jc w:val="both"/>
        <w:rPr>
          <w:sz w:val="26"/>
          <w:szCs w:val="26"/>
        </w:rPr>
      </w:pPr>
      <w:r w:rsidRPr="00DE7EE8">
        <w:rPr>
          <w:b/>
          <w:sz w:val="26"/>
          <w:szCs w:val="26"/>
        </w:rPr>
        <w:t>3.2.3.</w:t>
      </w:r>
      <w:r w:rsidRPr="00DE7EE8">
        <w:rPr>
          <w:sz w:val="26"/>
          <w:szCs w:val="26"/>
        </w:rPr>
        <w:t xml:space="preserve">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000221" w:rsidRPr="00DE7EE8" w:rsidRDefault="00000221" w:rsidP="00DE7EE8">
      <w:pPr>
        <w:ind w:firstLine="708"/>
        <w:jc w:val="both"/>
        <w:rPr>
          <w:sz w:val="26"/>
          <w:szCs w:val="26"/>
        </w:rPr>
      </w:pPr>
      <w:r w:rsidRPr="00DE7EE8">
        <w:rPr>
          <w:b/>
          <w:sz w:val="26"/>
          <w:szCs w:val="26"/>
        </w:rPr>
        <w:t>3.2.3.1. При личном обращении</w:t>
      </w:r>
      <w:r w:rsidRPr="00DE7EE8">
        <w:rPr>
          <w:sz w:val="26"/>
          <w:szCs w:val="26"/>
        </w:rPr>
        <w:t xml:space="preserve"> заявителя либо при направлении заявления факсимильной связью, почтой специалист, ответственный за прием и регистрацию заявления о предоставлении муниципальной услуги и документов, при приеме заявления: </w:t>
      </w:r>
    </w:p>
    <w:p w:rsidR="00000221" w:rsidRPr="00DE7EE8" w:rsidRDefault="00000221" w:rsidP="00DE7EE8">
      <w:pPr>
        <w:ind w:firstLine="708"/>
        <w:jc w:val="both"/>
        <w:rPr>
          <w:sz w:val="26"/>
          <w:szCs w:val="26"/>
        </w:rPr>
      </w:pPr>
      <w:r w:rsidRPr="00DE7EE8">
        <w:rPr>
          <w:sz w:val="26"/>
          <w:szCs w:val="26"/>
        </w:rPr>
        <w:t>1) устанавливает предмет обращения, личность заявителя (полномочия представителя заявителя);</w:t>
      </w:r>
    </w:p>
    <w:p w:rsidR="00000221" w:rsidRPr="00DE7EE8" w:rsidRDefault="00000221" w:rsidP="00DE7EE8">
      <w:pPr>
        <w:ind w:firstLine="708"/>
        <w:jc w:val="both"/>
        <w:rPr>
          <w:sz w:val="26"/>
          <w:szCs w:val="26"/>
        </w:rPr>
      </w:pPr>
      <w:r w:rsidRPr="00DE7EE8">
        <w:rPr>
          <w:sz w:val="26"/>
          <w:szCs w:val="26"/>
        </w:rPr>
        <w:t>2) проверяет правильность оформления заявления и комплектность представленных документов, а также наличие оснований для отказа в регистрации заявления в соответствии с пунктом 2.10 Административного регламента;</w:t>
      </w:r>
    </w:p>
    <w:p w:rsidR="00000221" w:rsidRPr="00DE7EE8" w:rsidRDefault="00000221" w:rsidP="00DE7EE8">
      <w:pPr>
        <w:ind w:firstLine="708"/>
        <w:jc w:val="both"/>
        <w:rPr>
          <w:sz w:val="26"/>
          <w:szCs w:val="26"/>
        </w:rPr>
      </w:pPr>
      <w:r w:rsidRPr="00DE7EE8">
        <w:rPr>
          <w:sz w:val="26"/>
          <w:szCs w:val="26"/>
        </w:rPr>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порядком делопроизводства не позднее дня получения заявления;</w:t>
      </w:r>
    </w:p>
    <w:p w:rsidR="00000221" w:rsidRPr="00DE7EE8" w:rsidRDefault="00000221" w:rsidP="00DE7EE8">
      <w:pPr>
        <w:ind w:firstLine="708"/>
        <w:jc w:val="both"/>
        <w:rPr>
          <w:sz w:val="26"/>
          <w:szCs w:val="26"/>
        </w:rPr>
      </w:pPr>
      <w:r w:rsidRPr="00DE7EE8">
        <w:rPr>
          <w:color w:val="000000"/>
          <w:sz w:val="26"/>
          <w:szCs w:val="26"/>
        </w:rPr>
        <w:t>4) получает письменное согласие заявителя на обработку его персональных данных в соответствии с требованиями Федерального закона от 27.07.2006 № 152-ФЗ «О персональных данных».</w:t>
      </w:r>
    </w:p>
    <w:p w:rsidR="00000221" w:rsidRPr="00DE7EE8" w:rsidRDefault="00000221" w:rsidP="00DE7EE8">
      <w:pPr>
        <w:autoSpaceDE w:val="0"/>
        <w:autoSpaceDN w:val="0"/>
        <w:adjustRightInd w:val="0"/>
        <w:ind w:firstLine="720"/>
        <w:jc w:val="both"/>
        <w:rPr>
          <w:sz w:val="26"/>
          <w:szCs w:val="26"/>
        </w:rPr>
      </w:pPr>
      <w:r w:rsidRPr="00DE7EE8">
        <w:rPr>
          <w:sz w:val="26"/>
          <w:szCs w:val="26"/>
        </w:rPr>
        <w:t xml:space="preserve">По завершении 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принявшем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Администрации сельсовета. </w:t>
      </w:r>
    </w:p>
    <w:p w:rsidR="00000221" w:rsidRPr="00DE7EE8" w:rsidRDefault="00000221" w:rsidP="00DE7EE8">
      <w:pPr>
        <w:autoSpaceDE w:val="0"/>
        <w:autoSpaceDN w:val="0"/>
        <w:adjustRightInd w:val="0"/>
        <w:ind w:firstLine="720"/>
        <w:jc w:val="both"/>
        <w:rPr>
          <w:sz w:val="26"/>
          <w:szCs w:val="26"/>
        </w:rPr>
      </w:pPr>
      <w:r w:rsidRPr="00DE7EE8">
        <w:rPr>
          <w:sz w:val="26"/>
          <w:szCs w:val="26"/>
        </w:rPr>
        <w:t>При обращении заявителя почтой или посредством факсимильной связи расписка в приеме документов не формируется. По обращению заявителю Администрация сельсовета предоставляет ему сведения о дате поступления заявления и его регистрационном номере.</w:t>
      </w:r>
    </w:p>
    <w:p w:rsidR="00000221" w:rsidRPr="00DE7EE8" w:rsidRDefault="00000221" w:rsidP="00DE7EE8">
      <w:pPr>
        <w:autoSpaceDE w:val="0"/>
        <w:autoSpaceDN w:val="0"/>
        <w:adjustRightInd w:val="0"/>
        <w:ind w:firstLine="720"/>
        <w:jc w:val="both"/>
        <w:rPr>
          <w:sz w:val="26"/>
          <w:szCs w:val="26"/>
        </w:rPr>
      </w:pPr>
      <w:r w:rsidRPr="00DE7EE8">
        <w:rPr>
          <w:sz w:val="26"/>
          <w:szCs w:val="26"/>
        </w:rPr>
        <w:t xml:space="preserve">При наличии оснований для отказа в регистрации заявления, специалист, ответственный за прием и регистрацию заявления незамедлительно информирует о принятом решении с указанием оснований принятия данного решения. </w:t>
      </w:r>
    </w:p>
    <w:p w:rsidR="00000221" w:rsidRPr="00DE7EE8" w:rsidRDefault="00000221" w:rsidP="00DE7EE8">
      <w:pPr>
        <w:widowControl w:val="0"/>
        <w:autoSpaceDE w:val="0"/>
        <w:autoSpaceDN w:val="0"/>
        <w:adjustRightInd w:val="0"/>
        <w:ind w:firstLine="709"/>
        <w:jc w:val="both"/>
        <w:rPr>
          <w:rFonts w:eastAsia="Calibri"/>
          <w:sz w:val="26"/>
          <w:szCs w:val="26"/>
          <w:lang w:eastAsia="en-US"/>
        </w:rPr>
      </w:pPr>
      <w:r w:rsidRPr="00DE7EE8">
        <w:rPr>
          <w:b/>
          <w:sz w:val="26"/>
          <w:szCs w:val="26"/>
        </w:rPr>
        <w:t xml:space="preserve">3.2.3.2. </w:t>
      </w:r>
      <w:r w:rsidRPr="00DE7EE8">
        <w:rPr>
          <w:rFonts w:eastAsia="Calibri"/>
          <w:b/>
          <w:sz w:val="26"/>
          <w:szCs w:val="26"/>
          <w:lang w:eastAsia="en-US"/>
        </w:rPr>
        <w:t xml:space="preserve">При обращении заявителя через </w:t>
      </w:r>
      <w:r w:rsidRPr="00DE7EE8">
        <w:rPr>
          <w:b/>
          <w:sz w:val="26"/>
          <w:szCs w:val="26"/>
        </w:rPr>
        <w:t>Единый портал государственных и муниципальных</w:t>
      </w:r>
      <w:r w:rsidRPr="00DE7EE8">
        <w:rPr>
          <w:sz w:val="26"/>
          <w:szCs w:val="26"/>
        </w:rPr>
        <w:t xml:space="preserve"> </w:t>
      </w:r>
      <w:r w:rsidRPr="00DE7EE8">
        <w:rPr>
          <w:b/>
          <w:sz w:val="26"/>
          <w:szCs w:val="26"/>
        </w:rPr>
        <w:t>услуг (функций)</w:t>
      </w:r>
      <w:r w:rsidRPr="00DE7EE8">
        <w:rPr>
          <w:rFonts w:eastAsia="Calibri"/>
          <w:sz w:val="26"/>
          <w:szCs w:val="26"/>
          <w:lang w:eastAsia="en-US"/>
        </w:rPr>
        <w:t xml:space="preserve"> электронное заявление, заполненное на Едином портале государственных и муниципальных услуг (функций) в соответствии с подпунктом 3 пункта 2.17.2 Административного регламента, передается Единую информационную систему Алтайского края предоставления государственных и муниципальных услуг в электронной форме</w:t>
      </w:r>
      <w:r w:rsidRPr="00DE7EE8">
        <w:rPr>
          <w:sz w:val="26"/>
          <w:szCs w:val="26"/>
        </w:rPr>
        <w:t xml:space="preserve"> (далее – ЕИС)</w:t>
      </w:r>
      <w:r w:rsidRPr="00DE7EE8">
        <w:rPr>
          <w:rFonts w:eastAsia="Calibri"/>
          <w:sz w:val="26"/>
          <w:szCs w:val="26"/>
          <w:lang w:eastAsia="en-US"/>
        </w:rPr>
        <w:t xml:space="preserve">. </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При направлении заявления в электронной форме в автоматическом режиме осуществляется форматно-логический контроль запроса.</w:t>
      </w:r>
    </w:p>
    <w:p w:rsidR="00000221" w:rsidRPr="00DE7EE8" w:rsidRDefault="00000221" w:rsidP="00DE7EE8">
      <w:pPr>
        <w:widowControl w:val="0"/>
        <w:autoSpaceDE w:val="0"/>
        <w:autoSpaceDN w:val="0"/>
        <w:adjustRightInd w:val="0"/>
        <w:ind w:firstLine="709"/>
        <w:jc w:val="both"/>
        <w:rPr>
          <w:rFonts w:eastAsia="Calibri"/>
          <w:sz w:val="26"/>
          <w:szCs w:val="26"/>
          <w:lang w:eastAsia="en-US"/>
        </w:rPr>
      </w:pPr>
      <w:r w:rsidRPr="00DE7EE8">
        <w:rPr>
          <w:rFonts w:eastAsia="Calibri"/>
          <w:sz w:val="26"/>
          <w:szCs w:val="26"/>
          <w:lang w:eastAsia="en-US"/>
        </w:rPr>
        <w:t xml:space="preserve">Специалист, ответственный за работу в </w:t>
      </w:r>
      <w:r w:rsidRPr="00DE7EE8">
        <w:rPr>
          <w:sz w:val="26"/>
          <w:szCs w:val="26"/>
        </w:rPr>
        <w:t>ЕИС</w:t>
      </w:r>
      <w:r w:rsidRPr="00DE7EE8">
        <w:rPr>
          <w:rFonts w:eastAsia="Calibri"/>
          <w:sz w:val="26"/>
          <w:szCs w:val="26"/>
          <w:lang w:eastAsia="en-US"/>
        </w:rPr>
        <w:t xml:space="preserve">, при обработке поступившего в </w:t>
      </w:r>
      <w:r w:rsidRPr="00DE7EE8">
        <w:rPr>
          <w:sz w:val="26"/>
          <w:szCs w:val="26"/>
        </w:rPr>
        <w:t>ЕИС</w:t>
      </w:r>
      <w:r w:rsidRPr="00DE7EE8">
        <w:rPr>
          <w:rFonts w:eastAsia="Calibri"/>
          <w:sz w:val="26"/>
          <w:szCs w:val="26"/>
          <w:lang w:eastAsia="en-US"/>
        </w:rPr>
        <w:t xml:space="preserve"> электронного </w:t>
      </w:r>
      <w:r w:rsidRPr="00DE7EE8">
        <w:rPr>
          <w:sz w:val="26"/>
          <w:szCs w:val="26"/>
        </w:rPr>
        <w:t>заявления</w:t>
      </w:r>
      <w:r w:rsidRPr="00DE7EE8">
        <w:rPr>
          <w:rFonts w:eastAsia="Calibri"/>
          <w:sz w:val="26"/>
          <w:szCs w:val="26"/>
          <w:lang w:eastAsia="en-US"/>
        </w:rPr>
        <w:t xml:space="preserve">: </w:t>
      </w:r>
    </w:p>
    <w:p w:rsidR="00000221" w:rsidRPr="00DE7EE8" w:rsidRDefault="00000221" w:rsidP="00DE7EE8">
      <w:pPr>
        <w:ind w:firstLine="708"/>
        <w:jc w:val="both"/>
        <w:rPr>
          <w:sz w:val="26"/>
          <w:szCs w:val="26"/>
        </w:rPr>
      </w:pPr>
      <w:r w:rsidRPr="00DE7EE8">
        <w:rPr>
          <w:sz w:val="26"/>
          <w:szCs w:val="26"/>
        </w:rPr>
        <w:t>1) устанавливает предмет обращения, личность заявителя (полномочия представителя заявителя);</w:t>
      </w:r>
    </w:p>
    <w:p w:rsidR="00000221" w:rsidRPr="00DE7EE8" w:rsidRDefault="00000221" w:rsidP="00DE7EE8">
      <w:pPr>
        <w:ind w:firstLine="708"/>
        <w:jc w:val="both"/>
        <w:rPr>
          <w:sz w:val="26"/>
          <w:szCs w:val="26"/>
        </w:rPr>
      </w:pPr>
      <w:r w:rsidRPr="00DE7EE8">
        <w:rPr>
          <w:sz w:val="26"/>
          <w:szCs w:val="26"/>
        </w:rPr>
        <w:t>2) проверяет правильность оформления заявления и комплектность представленных документов, а также наличие оснований для отказа в приеме и регистрации заявления в соответствии с пунктом 2.10 Административного регламента;</w:t>
      </w:r>
    </w:p>
    <w:p w:rsidR="00000221" w:rsidRPr="00DE7EE8" w:rsidRDefault="00000221" w:rsidP="00DE7EE8">
      <w:pPr>
        <w:ind w:firstLine="708"/>
        <w:jc w:val="both"/>
        <w:rPr>
          <w:sz w:val="26"/>
          <w:szCs w:val="26"/>
        </w:rPr>
      </w:pPr>
      <w:r w:rsidRPr="00DE7EE8">
        <w:rPr>
          <w:sz w:val="26"/>
          <w:szCs w:val="26"/>
        </w:rPr>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порядком делопроизводства не позднее дня получения заявления.</w:t>
      </w:r>
    </w:p>
    <w:p w:rsidR="00000221" w:rsidRPr="00DE7EE8" w:rsidRDefault="00000221" w:rsidP="00DE7EE8">
      <w:pPr>
        <w:widowControl w:val="0"/>
        <w:autoSpaceDE w:val="0"/>
        <w:autoSpaceDN w:val="0"/>
        <w:adjustRightInd w:val="0"/>
        <w:ind w:firstLine="709"/>
        <w:jc w:val="both"/>
        <w:rPr>
          <w:rFonts w:eastAsia="Calibri"/>
          <w:sz w:val="26"/>
          <w:szCs w:val="26"/>
          <w:lang w:eastAsia="en-US"/>
        </w:rPr>
      </w:pPr>
      <w:r w:rsidRPr="00DE7EE8">
        <w:rPr>
          <w:rFonts w:eastAsia="Calibri"/>
          <w:sz w:val="26"/>
          <w:szCs w:val="26"/>
          <w:lang w:eastAsia="en-US"/>
        </w:rPr>
        <w:t>ЕИС автоматически формирует подтверждение о поступлении заявления и направляет соответствующее уведомление в «Личный кабинет» заявителя на Едином портале государственных и муниципальных услуг (функций).</w:t>
      </w:r>
    </w:p>
    <w:p w:rsidR="00000221" w:rsidRPr="00DE7EE8" w:rsidRDefault="00000221" w:rsidP="00DE7EE8">
      <w:pPr>
        <w:autoSpaceDE w:val="0"/>
        <w:autoSpaceDN w:val="0"/>
        <w:adjustRightInd w:val="0"/>
        <w:ind w:firstLine="720"/>
        <w:jc w:val="both"/>
        <w:rPr>
          <w:sz w:val="26"/>
          <w:szCs w:val="26"/>
        </w:rPr>
      </w:pPr>
      <w:r w:rsidRPr="00DE7EE8">
        <w:rPr>
          <w:sz w:val="26"/>
          <w:szCs w:val="26"/>
        </w:rPr>
        <w:t xml:space="preserve">При наличии оснований для отказа в регистрации заявления, специалист, ответственный за прием и регистрацию заявления незамедлительно информирует о принятом решении с указанием оснований принятия данного решения. </w:t>
      </w:r>
    </w:p>
    <w:p w:rsidR="00000221" w:rsidRPr="00DE7EE8" w:rsidRDefault="00000221" w:rsidP="00DE7EE8">
      <w:pPr>
        <w:widowControl w:val="0"/>
        <w:autoSpaceDE w:val="0"/>
        <w:autoSpaceDN w:val="0"/>
        <w:adjustRightInd w:val="0"/>
        <w:ind w:firstLine="709"/>
        <w:jc w:val="both"/>
        <w:rPr>
          <w:rFonts w:eastAsia="Calibri"/>
          <w:sz w:val="26"/>
          <w:szCs w:val="26"/>
          <w:lang w:eastAsia="en-US"/>
        </w:rPr>
      </w:pPr>
      <w:r w:rsidRPr="00DE7EE8">
        <w:rPr>
          <w:rFonts w:eastAsia="Calibri"/>
          <w:sz w:val="26"/>
          <w:szCs w:val="26"/>
          <w:lang w:eastAsia="en-US"/>
        </w:rPr>
        <w:t>Информирование заявителя о регистрационном номере заявления либо о принятом решении об отказе в регистрации заявления происходит через личный кабинет Единого портала государственных и муниципальных услуг (функций).</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 xml:space="preserve">После принятия заявления заявителя должностным лицом, уполномоченным на предоставление муниципальной услуги, статус запроса заявителя в личном кабинете на Едином портале государственных и муниципальных услуг (функций) обновляется до статуса «принято </w:t>
      </w:r>
      <w:r w:rsidRPr="00DE7EE8">
        <w:rPr>
          <w:rFonts w:eastAsia="Calibri"/>
          <w:sz w:val="26"/>
          <w:szCs w:val="26"/>
          <w:lang w:eastAsia="en-US"/>
        </w:rPr>
        <w:t>в работу ведомством/заявление принято к рассмотрению</w:t>
      </w:r>
      <w:r w:rsidRPr="00DE7EE8">
        <w:rPr>
          <w:sz w:val="26"/>
          <w:szCs w:val="26"/>
        </w:rPr>
        <w:t>».</w:t>
      </w:r>
    </w:p>
    <w:p w:rsidR="00000221" w:rsidRPr="00DE7EE8" w:rsidRDefault="00000221" w:rsidP="00DE7EE8">
      <w:pPr>
        <w:widowControl w:val="0"/>
        <w:autoSpaceDE w:val="0"/>
        <w:autoSpaceDN w:val="0"/>
        <w:adjustRightInd w:val="0"/>
        <w:ind w:firstLine="720"/>
        <w:jc w:val="both"/>
        <w:rPr>
          <w:sz w:val="26"/>
          <w:szCs w:val="26"/>
        </w:rPr>
      </w:pPr>
      <w:r w:rsidRPr="00DE7EE8">
        <w:rPr>
          <w:sz w:val="26"/>
          <w:szCs w:val="26"/>
        </w:rPr>
        <w:t>После регистрации заявление направляется в структурное подразделение, ответственное за предоставление муниципальной услуги.</w:t>
      </w:r>
    </w:p>
    <w:p w:rsidR="00000221" w:rsidRPr="00DE7EE8" w:rsidRDefault="00000221" w:rsidP="00DE7EE8">
      <w:pPr>
        <w:ind w:firstLine="708"/>
        <w:jc w:val="both"/>
        <w:rPr>
          <w:rFonts w:eastAsia="Calibri"/>
          <w:bCs/>
          <w:sz w:val="26"/>
          <w:szCs w:val="26"/>
          <w:lang w:eastAsia="en-US"/>
        </w:rPr>
      </w:pPr>
      <w:r w:rsidRPr="00DE7EE8">
        <w:rPr>
          <w:b/>
          <w:sz w:val="26"/>
          <w:szCs w:val="26"/>
        </w:rPr>
        <w:t>3.2.3.3.</w:t>
      </w:r>
      <w:r w:rsidRPr="00DE7EE8">
        <w:rPr>
          <w:rFonts w:eastAsia="Calibri"/>
          <w:b/>
          <w:bCs/>
          <w:sz w:val="26"/>
          <w:szCs w:val="26"/>
        </w:rPr>
        <w:t xml:space="preserve"> При обращении заявителя через Многофункциональный центр</w:t>
      </w:r>
      <w:r w:rsidRPr="00DE7EE8">
        <w:rPr>
          <w:rFonts w:eastAsia="Calibri"/>
          <w:bCs/>
          <w:sz w:val="26"/>
          <w:szCs w:val="26"/>
        </w:rPr>
        <w:t>, специалист Многофункционального центра принимает документы от заявителя и передает в Администрацию сельсовета</w:t>
      </w:r>
      <w:r w:rsidRPr="00DE7EE8">
        <w:rPr>
          <w:sz w:val="26"/>
          <w:szCs w:val="26"/>
        </w:rPr>
        <w:t xml:space="preserve"> в порядке и сроки, установленные заключенным между ними соглашением о взаимодействии</w:t>
      </w:r>
      <w:r w:rsidRPr="00DE7EE8">
        <w:rPr>
          <w:rFonts w:eastAsia="Calibri"/>
          <w:bCs/>
          <w:sz w:val="26"/>
          <w:szCs w:val="26"/>
        </w:rPr>
        <w:t>.</w:t>
      </w:r>
      <w:r w:rsidRPr="00DE7EE8">
        <w:rPr>
          <w:rFonts w:eastAsia="Calibri"/>
          <w:bCs/>
          <w:sz w:val="26"/>
          <w:szCs w:val="26"/>
          <w:lang w:eastAsia="en-US"/>
        </w:rPr>
        <w:t xml:space="preserve"> </w:t>
      </w:r>
    </w:p>
    <w:p w:rsidR="00000221" w:rsidRPr="00DE7EE8" w:rsidRDefault="00000221" w:rsidP="00DE7EE8">
      <w:pPr>
        <w:ind w:firstLine="708"/>
        <w:jc w:val="both"/>
        <w:rPr>
          <w:rFonts w:eastAsia="Calibri"/>
          <w:bCs/>
          <w:sz w:val="26"/>
          <w:szCs w:val="26"/>
          <w:lang w:eastAsia="en-US"/>
        </w:rPr>
      </w:pPr>
      <w:r w:rsidRPr="00DE7EE8">
        <w:rPr>
          <w:rFonts w:eastAsia="Calibri"/>
          <w:bCs/>
          <w:sz w:val="26"/>
          <w:szCs w:val="26"/>
          <w:lang w:eastAsia="en-US"/>
        </w:rPr>
        <w:t>Специалист</w:t>
      </w:r>
      <w:r w:rsidRPr="00DE7EE8">
        <w:rPr>
          <w:sz w:val="26"/>
          <w:szCs w:val="26"/>
        </w:rPr>
        <w:t xml:space="preserve"> Администрации сельсовета, </w:t>
      </w:r>
      <w:r w:rsidRPr="00DE7EE8">
        <w:rPr>
          <w:rFonts w:eastAsia="Calibri"/>
          <w:bCs/>
          <w:sz w:val="26"/>
          <w:szCs w:val="26"/>
          <w:lang w:eastAsia="en-US"/>
        </w:rPr>
        <w:t xml:space="preserve">ответственный за прием и регистрацию, принимает </w:t>
      </w:r>
      <w:r w:rsidRPr="00DE7EE8">
        <w:rPr>
          <w:sz w:val="26"/>
          <w:szCs w:val="26"/>
        </w:rPr>
        <w:t>заявление</w:t>
      </w:r>
      <w:r w:rsidRPr="00DE7EE8">
        <w:rPr>
          <w:rFonts w:eastAsia="Calibri"/>
          <w:bCs/>
          <w:sz w:val="26"/>
          <w:szCs w:val="26"/>
          <w:lang w:eastAsia="en-US"/>
        </w:rPr>
        <w:t xml:space="preserve"> и пакет документов из </w:t>
      </w:r>
      <w:r w:rsidRPr="00DE7EE8">
        <w:rPr>
          <w:rFonts w:eastAsia="Calibri"/>
          <w:bCs/>
          <w:sz w:val="26"/>
          <w:szCs w:val="26"/>
        </w:rPr>
        <w:t xml:space="preserve">Многофункционального центра </w:t>
      </w:r>
      <w:r w:rsidRPr="00DE7EE8">
        <w:rPr>
          <w:rFonts w:eastAsia="Calibri"/>
          <w:bCs/>
          <w:sz w:val="26"/>
          <w:szCs w:val="26"/>
          <w:lang w:eastAsia="en-US"/>
        </w:rPr>
        <w:t xml:space="preserve">и регистрирует их в журнале регистрации </w:t>
      </w:r>
      <w:r w:rsidRPr="00DE7EE8">
        <w:rPr>
          <w:sz w:val="26"/>
          <w:szCs w:val="26"/>
        </w:rPr>
        <w:t>не позднее дня получения заявления</w:t>
      </w:r>
      <w:r w:rsidRPr="00DE7EE8">
        <w:rPr>
          <w:rFonts w:eastAsia="Calibri"/>
          <w:bCs/>
          <w:sz w:val="26"/>
          <w:szCs w:val="26"/>
          <w:lang w:eastAsia="en-US"/>
        </w:rPr>
        <w:t xml:space="preserve">. </w:t>
      </w:r>
    </w:p>
    <w:p w:rsidR="00000221" w:rsidRPr="00DE7EE8" w:rsidRDefault="00000221" w:rsidP="00DE7EE8">
      <w:pPr>
        <w:ind w:firstLine="709"/>
        <w:jc w:val="both"/>
        <w:rPr>
          <w:sz w:val="26"/>
          <w:szCs w:val="26"/>
        </w:rPr>
      </w:pPr>
      <w:r w:rsidRPr="00DE7EE8">
        <w:rPr>
          <w:b/>
          <w:sz w:val="26"/>
          <w:szCs w:val="26"/>
        </w:rPr>
        <w:t>3.2.3.4.</w:t>
      </w:r>
      <w:r w:rsidRPr="00DE7EE8">
        <w:rPr>
          <w:sz w:val="26"/>
          <w:szCs w:val="26"/>
        </w:rPr>
        <w:t xml:space="preserve"> После регистрации заявления специалист, ответственный за прием и регистрацию заявления, передает заявление с документами главе Администрации сельсовета/сельсовета. Глава Администрации сельсовета/сельсовета в день регистрации заявления</w:t>
      </w:r>
      <w:r w:rsidRPr="00DE7EE8">
        <w:rPr>
          <w:rFonts w:eastAsia="Calibri"/>
          <w:sz w:val="26"/>
          <w:szCs w:val="26"/>
          <w:lang w:eastAsia="en-US"/>
        </w:rPr>
        <w:t xml:space="preserve"> назначает </w:t>
      </w:r>
      <w:r w:rsidRPr="00DE7EE8">
        <w:rPr>
          <w:sz w:val="26"/>
          <w:szCs w:val="26"/>
        </w:rPr>
        <w:t>специалиста, ответственного за рассмотрение заявления и приложенных к нему документов (далее – уполномоченный специалист), в соответствии с его должностной инструкцией.</w:t>
      </w:r>
    </w:p>
    <w:p w:rsidR="00000221" w:rsidRPr="00DE7EE8" w:rsidRDefault="00000221" w:rsidP="00DE7EE8">
      <w:pPr>
        <w:ind w:firstLine="709"/>
        <w:jc w:val="both"/>
        <w:rPr>
          <w:sz w:val="26"/>
          <w:szCs w:val="26"/>
        </w:rPr>
      </w:pPr>
      <w:r w:rsidRPr="00DE7EE8">
        <w:rPr>
          <w:rFonts w:eastAsia="Calibri"/>
          <w:b/>
          <w:bCs/>
          <w:sz w:val="26"/>
          <w:szCs w:val="26"/>
          <w:lang w:eastAsia="en-US"/>
        </w:rPr>
        <w:t>3.2.3.5.</w:t>
      </w:r>
      <w:r w:rsidRPr="00DE7EE8">
        <w:rPr>
          <w:rFonts w:eastAsia="Calibri"/>
          <w:bCs/>
          <w:sz w:val="26"/>
          <w:szCs w:val="26"/>
          <w:lang w:eastAsia="en-US"/>
        </w:rPr>
        <w:t xml:space="preserve"> При обращении заявителя за получением муниципальной услуги в Администрацию сельсовета на личном приеме, </w:t>
      </w:r>
      <w:r w:rsidRPr="00DE7EE8">
        <w:rPr>
          <w:sz w:val="26"/>
          <w:szCs w:val="26"/>
        </w:rPr>
        <w:t>направлении документов почтой</w:t>
      </w:r>
      <w:r w:rsidRPr="00DE7EE8">
        <w:rPr>
          <w:rFonts w:eastAsia="Calibri"/>
          <w:bCs/>
          <w:sz w:val="26"/>
          <w:szCs w:val="26"/>
          <w:lang w:eastAsia="en-US"/>
        </w:rPr>
        <w:t xml:space="preserve"> или посредством факсимильной связи заявитель </w:t>
      </w:r>
      <w:r w:rsidRPr="00DE7EE8">
        <w:rPr>
          <w:sz w:val="26"/>
          <w:szCs w:val="26"/>
        </w:rPr>
        <w:t xml:space="preserve">дает согласие на обработку своих персональных данных в соответствии с требованиями Федерального закона от 27.07.2006 № 152-ФЗ «О персональных данных». В случае подачи заявления и документов </w:t>
      </w:r>
      <w:r w:rsidRPr="00DE7EE8">
        <w:rPr>
          <w:rFonts w:eastAsia="Calibri"/>
          <w:bCs/>
          <w:sz w:val="26"/>
          <w:szCs w:val="26"/>
          <w:lang w:eastAsia="en-US"/>
        </w:rPr>
        <w:t xml:space="preserve">через Многофункциональный центр заявитель дополнительно дает согласие Многофункциональному центру на </w:t>
      </w:r>
      <w:r w:rsidRPr="00DE7EE8">
        <w:rPr>
          <w:sz w:val="26"/>
          <w:szCs w:val="26"/>
        </w:rPr>
        <w:t>обработку его персональных данных.</w:t>
      </w:r>
    </w:p>
    <w:p w:rsidR="00000221" w:rsidRPr="00DE7EE8" w:rsidRDefault="00000221" w:rsidP="00DE7EE8">
      <w:pPr>
        <w:ind w:firstLine="708"/>
        <w:jc w:val="both"/>
        <w:rPr>
          <w:sz w:val="26"/>
          <w:szCs w:val="26"/>
        </w:rPr>
      </w:pPr>
      <w:r w:rsidRPr="00DE7EE8">
        <w:rPr>
          <w:rFonts w:eastAsia="Calibri"/>
          <w:bCs/>
          <w:sz w:val="26"/>
          <w:szCs w:val="26"/>
          <w:lang w:eastAsia="en-US"/>
        </w:rPr>
        <w:t xml:space="preserve">При обращении заявителя через Единый портал государственных и муниципальных услуг (функций) в электронной форме заявления ставится соответствующая отметка о согласии </w:t>
      </w:r>
      <w:r w:rsidRPr="00DE7EE8">
        <w:rPr>
          <w:sz w:val="26"/>
          <w:szCs w:val="26"/>
        </w:rPr>
        <w:t>на обработку его персональных данных.</w:t>
      </w:r>
    </w:p>
    <w:p w:rsidR="00000221" w:rsidRPr="00DE7EE8" w:rsidRDefault="00000221" w:rsidP="00DE7EE8">
      <w:pPr>
        <w:widowControl w:val="0"/>
        <w:shd w:val="clear" w:color="auto" w:fill="FFFFFF"/>
        <w:autoSpaceDE w:val="0"/>
        <w:autoSpaceDN w:val="0"/>
        <w:adjustRightInd w:val="0"/>
        <w:ind w:firstLine="720"/>
        <w:jc w:val="both"/>
        <w:rPr>
          <w:sz w:val="26"/>
          <w:szCs w:val="26"/>
        </w:rPr>
      </w:pPr>
      <w:r w:rsidRPr="00DE7EE8">
        <w:rPr>
          <w:b/>
          <w:sz w:val="26"/>
          <w:szCs w:val="26"/>
        </w:rPr>
        <w:t xml:space="preserve">3.2.4. </w:t>
      </w:r>
      <w:r w:rsidRPr="00DE7EE8">
        <w:rPr>
          <w:sz w:val="26"/>
          <w:szCs w:val="26"/>
        </w:rPr>
        <w:t>Результатом исполнения административной процедуры является:</w:t>
      </w:r>
    </w:p>
    <w:p w:rsidR="00000221" w:rsidRPr="00DE7EE8" w:rsidRDefault="00000221" w:rsidP="00DE7EE8">
      <w:pPr>
        <w:widowControl w:val="0"/>
        <w:shd w:val="clear" w:color="auto" w:fill="FFFFFF"/>
        <w:autoSpaceDE w:val="0"/>
        <w:autoSpaceDN w:val="0"/>
        <w:adjustRightInd w:val="0"/>
        <w:ind w:firstLine="720"/>
        <w:jc w:val="both"/>
        <w:rPr>
          <w:sz w:val="26"/>
          <w:szCs w:val="26"/>
        </w:rPr>
      </w:pPr>
      <w:r w:rsidRPr="00DE7EE8">
        <w:rPr>
          <w:sz w:val="26"/>
          <w:szCs w:val="26"/>
        </w:rPr>
        <w:t>1) При предоставлении заявителем заявления лично (направлении документов почтой) – прием, регистрация заявления</w:t>
      </w:r>
      <w:r w:rsidRPr="00DE7EE8">
        <w:rPr>
          <w:rFonts w:eastAsia="Calibri"/>
          <w:bCs/>
          <w:sz w:val="26"/>
          <w:szCs w:val="26"/>
          <w:lang w:eastAsia="en-US"/>
        </w:rPr>
        <w:t xml:space="preserve"> и прилагаемых документов либо информирование о принятии решения об отказе в регистрации заявления. </w:t>
      </w:r>
      <w:r w:rsidRPr="00DE7EE8">
        <w:rPr>
          <w:sz w:val="26"/>
          <w:szCs w:val="26"/>
        </w:rPr>
        <w:t>Максимальный срок выполнения действий административной процедуры – 30 минут с момента подачи в Администрацию сельсовета заявления с комплектом документов.</w:t>
      </w:r>
    </w:p>
    <w:p w:rsidR="00000221" w:rsidRPr="00DE7EE8" w:rsidRDefault="00000221" w:rsidP="00DE7EE8">
      <w:pPr>
        <w:widowControl w:val="0"/>
        <w:shd w:val="clear" w:color="auto" w:fill="FFFFFF"/>
        <w:autoSpaceDE w:val="0"/>
        <w:autoSpaceDN w:val="0"/>
        <w:adjustRightInd w:val="0"/>
        <w:ind w:firstLine="720"/>
        <w:jc w:val="both"/>
        <w:rPr>
          <w:rFonts w:eastAsia="Calibri"/>
          <w:sz w:val="26"/>
          <w:szCs w:val="26"/>
          <w:lang w:eastAsia="en-US"/>
        </w:rPr>
      </w:pPr>
      <w:r w:rsidRPr="00DE7EE8">
        <w:rPr>
          <w:sz w:val="26"/>
          <w:szCs w:val="26"/>
        </w:rPr>
        <w:t>2) При предоставлении заявителем заявления через Единый портал государственных и муниципальных услуг (функций) – прием и регистрация заявления и документов заявителя</w:t>
      </w:r>
      <w:r w:rsidRPr="00DE7EE8">
        <w:rPr>
          <w:rFonts w:eastAsia="Calibri"/>
          <w:bCs/>
          <w:sz w:val="26"/>
          <w:szCs w:val="26"/>
          <w:lang w:eastAsia="en-US"/>
        </w:rPr>
        <w:t xml:space="preserve"> и уведомление о регистрации (отказе в регистрации) через «Личный </w:t>
      </w:r>
      <w:r w:rsidRPr="00DE7EE8">
        <w:rPr>
          <w:rFonts w:eastAsia="Calibri"/>
          <w:sz w:val="26"/>
          <w:szCs w:val="26"/>
          <w:lang w:eastAsia="en-US"/>
        </w:rPr>
        <w:t>кабинет». При наличии соответствующих настроек в Личном кабинете заявителя на Едином портале государственных и муниципальных услуг (функций) уведомление может быть также направлено на электронную почту заявителя.</w:t>
      </w:r>
    </w:p>
    <w:p w:rsidR="00000221" w:rsidRPr="00DE7EE8" w:rsidRDefault="00000221" w:rsidP="00DE7EE8">
      <w:pPr>
        <w:widowControl w:val="0"/>
        <w:shd w:val="clear" w:color="auto" w:fill="FFFFFF"/>
        <w:autoSpaceDE w:val="0"/>
        <w:autoSpaceDN w:val="0"/>
        <w:adjustRightInd w:val="0"/>
        <w:ind w:firstLine="720"/>
        <w:jc w:val="both"/>
        <w:rPr>
          <w:sz w:val="26"/>
          <w:szCs w:val="26"/>
        </w:rPr>
      </w:pPr>
      <w:r w:rsidRPr="00DE7EE8">
        <w:rPr>
          <w:sz w:val="26"/>
          <w:szCs w:val="26"/>
        </w:rPr>
        <w:t>Уведомление заявителя о поступлении документов в Администрацию сельсовета осуществляется автоматически в соответствии со временем регистрации заявления на Едином портале государственных и муниципальных услуг (функций) (с точным указанием часов и минут).</w:t>
      </w:r>
    </w:p>
    <w:p w:rsidR="00000221" w:rsidRPr="00DE7EE8" w:rsidRDefault="00000221" w:rsidP="00DE7EE8">
      <w:pPr>
        <w:widowControl w:val="0"/>
        <w:shd w:val="clear" w:color="auto" w:fill="FFFFFF"/>
        <w:autoSpaceDE w:val="0"/>
        <w:autoSpaceDN w:val="0"/>
        <w:adjustRightInd w:val="0"/>
        <w:ind w:firstLine="720"/>
        <w:jc w:val="both"/>
        <w:rPr>
          <w:sz w:val="26"/>
          <w:szCs w:val="26"/>
        </w:rPr>
      </w:pPr>
      <w:r w:rsidRPr="00DE7EE8">
        <w:rPr>
          <w:sz w:val="26"/>
          <w:szCs w:val="26"/>
        </w:rPr>
        <w:t xml:space="preserve">Уведомление заявителя о регистрации заявления через </w:t>
      </w:r>
      <w:r w:rsidRPr="00DE7EE8">
        <w:rPr>
          <w:rFonts w:eastAsia="Calibri"/>
          <w:bCs/>
          <w:sz w:val="26"/>
          <w:szCs w:val="26"/>
          <w:lang w:eastAsia="en-US"/>
        </w:rPr>
        <w:t xml:space="preserve">«Личный </w:t>
      </w:r>
      <w:r w:rsidRPr="00DE7EE8">
        <w:rPr>
          <w:rFonts w:eastAsia="Calibri"/>
          <w:sz w:val="26"/>
          <w:szCs w:val="26"/>
          <w:lang w:eastAsia="en-US"/>
        </w:rPr>
        <w:t xml:space="preserve">кабинет» </w:t>
      </w:r>
      <w:r w:rsidRPr="00DE7EE8">
        <w:rPr>
          <w:sz w:val="26"/>
          <w:szCs w:val="26"/>
        </w:rPr>
        <w:t xml:space="preserve">на Едином портале государственных и муниципальных услуг (функций) осуществляется автоматически после внесения в ЕИС сведений о регистрации заявления. </w:t>
      </w:r>
    </w:p>
    <w:p w:rsidR="00000221" w:rsidRPr="00DE7EE8" w:rsidRDefault="00000221" w:rsidP="00DE7EE8">
      <w:pPr>
        <w:widowControl w:val="0"/>
        <w:shd w:val="clear" w:color="auto" w:fill="FFFFFF"/>
        <w:autoSpaceDE w:val="0"/>
        <w:autoSpaceDN w:val="0"/>
        <w:adjustRightInd w:val="0"/>
        <w:ind w:firstLine="720"/>
        <w:jc w:val="both"/>
        <w:rPr>
          <w:sz w:val="26"/>
          <w:szCs w:val="26"/>
        </w:rPr>
      </w:pPr>
      <w:r w:rsidRPr="00DE7EE8">
        <w:rPr>
          <w:sz w:val="26"/>
          <w:szCs w:val="26"/>
        </w:rPr>
        <w:t xml:space="preserve">3) При предоставлении заявителем заявления через </w:t>
      </w:r>
      <w:r w:rsidRPr="00DE7EE8">
        <w:rPr>
          <w:rFonts w:eastAsia="Calibri"/>
          <w:bCs/>
          <w:sz w:val="26"/>
          <w:szCs w:val="26"/>
        </w:rPr>
        <w:t xml:space="preserve">Многофункциональный центр – </w:t>
      </w:r>
      <w:r w:rsidRPr="00DE7EE8">
        <w:rPr>
          <w:sz w:val="26"/>
          <w:szCs w:val="26"/>
        </w:rPr>
        <w:t xml:space="preserve">прием и регистрация </w:t>
      </w:r>
      <w:r w:rsidRPr="00DE7EE8">
        <w:rPr>
          <w:rFonts w:eastAsia="Calibri"/>
          <w:bCs/>
          <w:sz w:val="26"/>
          <w:szCs w:val="26"/>
          <w:lang w:eastAsia="en-US"/>
        </w:rPr>
        <w:t xml:space="preserve">заявления и документов, </w:t>
      </w:r>
      <w:r w:rsidRPr="00DE7EE8">
        <w:rPr>
          <w:rFonts w:eastAsia="Calibri"/>
          <w:sz w:val="26"/>
          <w:szCs w:val="26"/>
          <w:lang w:eastAsia="en-US"/>
        </w:rPr>
        <w:t>назначение уполномоченного специалиста</w:t>
      </w:r>
      <w:r w:rsidRPr="00DE7EE8">
        <w:rPr>
          <w:rFonts w:eastAsia="Calibri"/>
          <w:bCs/>
          <w:sz w:val="26"/>
          <w:szCs w:val="26"/>
          <w:lang w:eastAsia="en-US"/>
        </w:rPr>
        <w:t xml:space="preserve">. </w:t>
      </w:r>
      <w:r w:rsidRPr="00DE7EE8">
        <w:rPr>
          <w:sz w:val="26"/>
          <w:szCs w:val="26"/>
        </w:rPr>
        <w:t xml:space="preserve">Максимальный срок выполнения действий административной процедуры – в течение дня с момента приема </w:t>
      </w:r>
      <w:r w:rsidRPr="00DE7EE8">
        <w:rPr>
          <w:rFonts w:eastAsia="Calibri"/>
          <w:bCs/>
          <w:sz w:val="26"/>
          <w:szCs w:val="26"/>
          <w:lang w:eastAsia="en-US"/>
        </w:rPr>
        <w:t xml:space="preserve">из </w:t>
      </w:r>
      <w:r w:rsidRPr="00DE7EE8">
        <w:rPr>
          <w:rFonts w:eastAsia="Calibri"/>
          <w:bCs/>
          <w:sz w:val="26"/>
          <w:szCs w:val="26"/>
        </w:rPr>
        <w:t xml:space="preserve">Многофункционального центра </w:t>
      </w:r>
      <w:r w:rsidRPr="00DE7EE8">
        <w:rPr>
          <w:sz w:val="26"/>
          <w:szCs w:val="26"/>
        </w:rPr>
        <w:t>в Администрацию сельсовета заявления с прилагаемыми документами.</w:t>
      </w:r>
    </w:p>
    <w:p w:rsidR="00000221" w:rsidRPr="00DE7EE8" w:rsidRDefault="00000221" w:rsidP="00DE7EE8">
      <w:pPr>
        <w:widowControl w:val="0"/>
        <w:shd w:val="clear" w:color="auto" w:fill="FFFFFF"/>
        <w:autoSpaceDE w:val="0"/>
        <w:autoSpaceDN w:val="0"/>
        <w:adjustRightInd w:val="0"/>
        <w:ind w:firstLine="720"/>
        <w:jc w:val="both"/>
        <w:rPr>
          <w:sz w:val="26"/>
          <w:szCs w:val="26"/>
        </w:rPr>
      </w:pPr>
      <w:r w:rsidRPr="00DE7EE8">
        <w:rPr>
          <w:rFonts w:eastAsia="Calibri"/>
          <w:sz w:val="26"/>
          <w:szCs w:val="26"/>
          <w:lang w:eastAsia="en-US"/>
        </w:rPr>
        <w:t xml:space="preserve">Срок исполнения административной процедуры не должен превышать 1 рабочего дня со дня поступления заявления. </w:t>
      </w:r>
    </w:p>
    <w:p w:rsidR="00000221" w:rsidRPr="00DE7EE8" w:rsidRDefault="00000221" w:rsidP="00DE7EE8">
      <w:pPr>
        <w:ind w:firstLine="709"/>
        <w:jc w:val="both"/>
        <w:rPr>
          <w:rFonts w:eastAsia="Calibri"/>
          <w:b/>
          <w:sz w:val="26"/>
          <w:szCs w:val="26"/>
        </w:rPr>
      </w:pPr>
      <w:r w:rsidRPr="00DE7EE8">
        <w:rPr>
          <w:b/>
          <w:sz w:val="26"/>
          <w:szCs w:val="26"/>
        </w:rPr>
        <w:t>3.3. Рассмотрение и проверка заявления и документов, подготовка результата предоставления муниципальной услуги.</w:t>
      </w:r>
    </w:p>
    <w:p w:rsidR="00000221" w:rsidRPr="00DE7EE8" w:rsidRDefault="00000221" w:rsidP="00DE7EE8">
      <w:pPr>
        <w:widowControl w:val="0"/>
        <w:autoSpaceDE w:val="0"/>
        <w:autoSpaceDN w:val="0"/>
        <w:adjustRightInd w:val="0"/>
        <w:ind w:firstLine="709"/>
        <w:jc w:val="both"/>
        <w:rPr>
          <w:rFonts w:eastAsia="Calibri"/>
          <w:sz w:val="26"/>
          <w:szCs w:val="26"/>
        </w:rPr>
      </w:pPr>
      <w:r w:rsidRPr="00DE7EE8">
        <w:rPr>
          <w:rFonts w:eastAsia="Calibri"/>
          <w:b/>
          <w:sz w:val="26"/>
          <w:szCs w:val="26"/>
        </w:rPr>
        <w:t>3.3.1.</w:t>
      </w:r>
      <w:r w:rsidRPr="00DE7EE8">
        <w:rPr>
          <w:rFonts w:eastAsia="Calibri"/>
          <w:sz w:val="26"/>
          <w:szCs w:val="26"/>
        </w:rPr>
        <w:t xml:space="preserve"> Основанием для начала исполнения процедуры</w:t>
      </w:r>
      <w:r w:rsidRPr="00DE7EE8">
        <w:rPr>
          <w:sz w:val="26"/>
          <w:szCs w:val="26"/>
        </w:rPr>
        <w:t xml:space="preserve"> рассмотрения и проверки документов </w:t>
      </w:r>
      <w:r w:rsidRPr="00DE7EE8">
        <w:rPr>
          <w:rFonts w:eastAsia="Calibri"/>
          <w:sz w:val="26"/>
          <w:szCs w:val="26"/>
        </w:rPr>
        <w:t>является назначение уполномоченного специалиста.</w:t>
      </w:r>
    </w:p>
    <w:p w:rsidR="00000221" w:rsidRPr="00DE7EE8" w:rsidRDefault="00000221" w:rsidP="00DE7EE8">
      <w:pPr>
        <w:widowControl w:val="0"/>
        <w:autoSpaceDE w:val="0"/>
        <w:autoSpaceDN w:val="0"/>
        <w:adjustRightInd w:val="0"/>
        <w:ind w:firstLine="709"/>
        <w:jc w:val="both"/>
        <w:rPr>
          <w:sz w:val="26"/>
          <w:szCs w:val="26"/>
        </w:rPr>
      </w:pPr>
      <w:r w:rsidRPr="00DE7EE8">
        <w:rPr>
          <w:rFonts w:eastAsia="Calibri"/>
          <w:b/>
          <w:sz w:val="26"/>
          <w:szCs w:val="26"/>
          <w:lang w:eastAsia="en-US"/>
        </w:rPr>
        <w:t>3.3.2.</w:t>
      </w:r>
      <w:r w:rsidRPr="00DE7EE8">
        <w:rPr>
          <w:rFonts w:eastAsia="Calibri"/>
          <w:sz w:val="26"/>
          <w:szCs w:val="26"/>
          <w:lang w:eastAsia="en-US"/>
        </w:rPr>
        <w:t xml:space="preserve"> </w:t>
      </w:r>
      <w:r w:rsidRPr="00DE7EE8">
        <w:rPr>
          <w:sz w:val="26"/>
          <w:szCs w:val="26"/>
        </w:rPr>
        <w:t>Уполномоченный специалист при рассмотрении представленных документов в течение четырех рабочих дней со дня регистрации заявления проверяет:</w:t>
      </w:r>
    </w:p>
    <w:p w:rsidR="00000221" w:rsidRPr="00DE7EE8" w:rsidRDefault="00000221" w:rsidP="00DE7EE8">
      <w:pPr>
        <w:widowControl w:val="0"/>
        <w:autoSpaceDE w:val="0"/>
        <w:autoSpaceDN w:val="0"/>
        <w:adjustRightInd w:val="0"/>
        <w:ind w:firstLine="709"/>
        <w:jc w:val="both"/>
        <w:rPr>
          <w:sz w:val="26"/>
          <w:szCs w:val="26"/>
        </w:rPr>
      </w:pPr>
      <w:bookmarkStart w:id="49" w:name="sub_3151"/>
      <w:r w:rsidRPr="00DE7EE8">
        <w:rPr>
          <w:sz w:val="26"/>
          <w:szCs w:val="26"/>
        </w:rPr>
        <w:t>1) наличие полномочий на выдачу специального разрешения по заявленному маршруту;</w:t>
      </w:r>
    </w:p>
    <w:p w:rsidR="00000221" w:rsidRPr="00DE7EE8" w:rsidRDefault="00000221" w:rsidP="00DE7EE8">
      <w:pPr>
        <w:widowControl w:val="0"/>
        <w:autoSpaceDE w:val="0"/>
        <w:autoSpaceDN w:val="0"/>
        <w:adjustRightInd w:val="0"/>
        <w:ind w:firstLine="709"/>
        <w:jc w:val="both"/>
        <w:rPr>
          <w:sz w:val="26"/>
          <w:szCs w:val="26"/>
        </w:rPr>
      </w:pPr>
      <w:bookmarkStart w:id="50" w:name="sub_3152"/>
      <w:bookmarkEnd w:id="49"/>
      <w:r w:rsidRPr="00DE7EE8">
        <w:rPr>
          <w:sz w:val="26"/>
          <w:szCs w:val="26"/>
        </w:rPr>
        <w:t>2) сведения, предоставленные в заявлении и документах, на соответствие технических характеристик транспортного средства и груза, а также технической возможности осуществления заявленной перевозки тяжеловесных и (или) крупногабаритных грузов;</w:t>
      </w:r>
    </w:p>
    <w:p w:rsidR="00000221" w:rsidRPr="00DE7EE8" w:rsidRDefault="00000221" w:rsidP="00DE7EE8">
      <w:pPr>
        <w:widowControl w:val="0"/>
        <w:autoSpaceDE w:val="0"/>
        <w:autoSpaceDN w:val="0"/>
        <w:adjustRightInd w:val="0"/>
        <w:ind w:firstLine="709"/>
        <w:jc w:val="both"/>
        <w:rPr>
          <w:sz w:val="26"/>
          <w:szCs w:val="26"/>
        </w:rPr>
      </w:pPr>
      <w:bookmarkStart w:id="51" w:name="sub_3153"/>
      <w:bookmarkEnd w:id="50"/>
      <w:r w:rsidRPr="00DE7EE8">
        <w:rPr>
          <w:sz w:val="26"/>
          <w:szCs w:val="26"/>
        </w:rPr>
        <w:t>3) информацию о государственной регистрации в качестве индивидуального предпринимателя или юридического лица (для российских перевозчиков)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bookmarkEnd w:id="51"/>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4) соблюдение требований о перевозке делимого груза;</w:t>
      </w:r>
    </w:p>
    <w:p w:rsidR="00000221" w:rsidRPr="00DE7EE8" w:rsidRDefault="00000221" w:rsidP="00DE7EE8">
      <w:pPr>
        <w:widowControl w:val="0"/>
        <w:autoSpaceDE w:val="0"/>
        <w:autoSpaceDN w:val="0"/>
        <w:adjustRightInd w:val="0"/>
        <w:ind w:firstLine="709"/>
        <w:jc w:val="both"/>
        <w:rPr>
          <w:sz w:val="26"/>
          <w:szCs w:val="26"/>
        </w:rPr>
      </w:pPr>
      <w:bookmarkStart w:id="52" w:name="sub_4171"/>
      <w:r w:rsidRPr="00DE7EE8">
        <w:rPr>
          <w:sz w:val="26"/>
          <w:szCs w:val="26"/>
        </w:rPr>
        <w:t>5) устанавливает путь следования по заявленному маршруту;</w:t>
      </w:r>
    </w:p>
    <w:p w:rsidR="00000221" w:rsidRPr="00DE7EE8" w:rsidRDefault="00000221" w:rsidP="00DE7EE8">
      <w:pPr>
        <w:widowControl w:val="0"/>
        <w:autoSpaceDE w:val="0"/>
        <w:autoSpaceDN w:val="0"/>
        <w:adjustRightInd w:val="0"/>
        <w:ind w:firstLine="709"/>
        <w:jc w:val="both"/>
        <w:rPr>
          <w:sz w:val="26"/>
          <w:szCs w:val="26"/>
        </w:rPr>
      </w:pPr>
      <w:bookmarkStart w:id="53" w:name="sub_4172"/>
      <w:bookmarkEnd w:id="52"/>
      <w:r w:rsidRPr="00DE7EE8">
        <w:rPr>
          <w:sz w:val="26"/>
          <w:szCs w:val="26"/>
        </w:rPr>
        <w:t>6) определяет владельцев автомобильных дорог по пути следования заявленного маршрута;</w:t>
      </w:r>
    </w:p>
    <w:bookmarkEnd w:id="53"/>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7) направляет в адрес владельцев автомобильных дорог, по дорогам которых проходит данный маршрут, часть маршрута, запрос на согласование маршрута транспортного средства, осуществляющего перевозки тяжеловесных и (или) крупногабаритных грузов.</w:t>
      </w:r>
    </w:p>
    <w:p w:rsidR="00000221" w:rsidRPr="00DE7EE8" w:rsidRDefault="00000221" w:rsidP="00DE7EE8">
      <w:pPr>
        <w:widowControl w:val="0"/>
        <w:autoSpaceDE w:val="0"/>
        <w:autoSpaceDN w:val="0"/>
        <w:adjustRightInd w:val="0"/>
        <w:ind w:firstLine="540"/>
        <w:jc w:val="both"/>
        <w:rPr>
          <w:b/>
          <w:sz w:val="26"/>
          <w:szCs w:val="26"/>
        </w:rPr>
      </w:pPr>
      <w:r w:rsidRPr="00DE7EE8">
        <w:rPr>
          <w:b/>
          <w:sz w:val="26"/>
          <w:szCs w:val="26"/>
        </w:rPr>
        <w:t>3.3.3. Согласование заявления.</w:t>
      </w:r>
    </w:p>
    <w:p w:rsidR="00000221" w:rsidRPr="00DE7EE8" w:rsidRDefault="00000221" w:rsidP="00DE7EE8">
      <w:pPr>
        <w:autoSpaceDE w:val="0"/>
        <w:autoSpaceDN w:val="0"/>
        <w:adjustRightInd w:val="0"/>
        <w:ind w:firstLine="540"/>
        <w:jc w:val="both"/>
        <w:rPr>
          <w:sz w:val="26"/>
          <w:szCs w:val="26"/>
        </w:rPr>
      </w:pPr>
      <w:r w:rsidRPr="00DE7EE8">
        <w:rPr>
          <w:b/>
          <w:sz w:val="26"/>
          <w:szCs w:val="26"/>
        </w:rPr>
        <w:t>3.3.3.1.</w:t>
      </w:r>
      <w:r w:rsidRPr="00DE7EE8">
        <w:rPr>
          <w:sz w:val="26"/>
          <w:szCs w:val="26"/>
        </w:rPr>
        <w:t xml:space="preserve"> Согласование маршрута транспортного средства, осуществляющего перевозки тяжеловесных грузов, осуществляется Администрацией сельсовета с владельцами автомобильных дорог.</w:t>
      </w:r>
    </w:p>
    <w:p w:rsidR="00000221" w:rsidRPr="00DE7EE8" w:rsidRDefault="00000221" w:rsidP="00DE7EE8">
      <w:pPr>
        <w:autoSpaceDE w:val="0"/>
        <w:autoSpaceDN w:val="0"/>
        <w:adjustRightInd w:val="0"/>
        <w:ind w:firstLine="540"/>
        <w:jc w:val="both"/>
        <w:rPr>
          <w:sz w:val="26"/>
          <w:szCs w:val="26"/>
        </w:rPr>
      </w:pPr>
      <w:r w:rsidRPr="00DE7EE8">
        <w:rPr>
          <w:sz w:val="26"/>
          <w:szCs w:val="26"/>
        </w:rPr>
        <w:t>Согласование маршрута транспортного средства, осуществляющего перевозки крупногабаритных грузов, осуществляется Администрацией сельсовета с владельцами автомобильных дорог и Госавтоинспекцией.</w:t>
      </w:r>
    </w:p>
    <w:p w:rsidR="00000221" w:rsidRPr="00DE7EE8" w:rsidRDefault="00000221" w:rsidP="00DE7EE8">
      <w:pPr>
        <w:autoSpaceDE w:val="0"/>
        <w:autoSpaceDN w:val="0"/>
        <w:adjustRightInd w:val="0"/>
        <w:ind w:firstLine="540"/>
        <w:jc w:val="both"/>
        <w:rPr>
          <w:sz w:val="26"/>
          <w:szCs w:val="26"/>
        </w:rPr>
      </w:pPr>
      <w:r w:rsidRPr="00DE7EE8">
        <w:rPr>
          <w:sz w:val="26"/>
          <w:szCs w:val="26"/>
        </w:rPr>
        <w:t>Согласование с Госавтоинспекцией проводится также в случаях, если для движения транспортного средства, осуществляющего перевозки тяжеловесных грузов, требуется: укрепление отдельных участков автомобильных дорог; принятие специальных мер по обустройству автомобильных дорог и пересекающих их сооружений и инженерных коммуникаций в пределах маршрута транспортного средства; изменение организации дорожного движения по маршруту движения транспортного средства, осуществляющего перевозки тяжеловесных и (или) крупногабаритных грузов; введение ограничений в отношении движения других транспортных средств по требованиям обеспечения безопасности дорожного движения.</w:t>
      </w:r>
    </w:p>
    <w:p w:rsidR="00DE7EE8" w:rsidRDefault="00DE7EE8" w:rsidP="00DE7EE8">
      <w:pPr>
        <w:widowControl w:val="0"/>
        <w:autoSpaceDE w:val="0"/>
        <w:autoSpaceDN w:val="0"/>
        <w:adjustRightInd w:val="0"/>
        <w:ind w:firstLine="709"/>
        <w:jc w:val="both"/>
        <w:rPr>
          <w:b/>
          <w:sz w:val="26"/>
          <w:szCs w:val="26"/>
        </w:rPr>
      </w:pPr>
    </w:p>
    <w:p w:rsidR="00000221" w:rsidRPr="00DE7EE8" w:rsidRDefault="00000221" w:rsidP="00DE7EE8">
      <w:pPr>
        <w:widowControl w:val="0"/>
        <w:autoSpaceDE w:val="0"/>
        <w:autoSpaceDN w:val="0"/>
        <w:adjustRightInd w:val="0"/>
        <w:ind w:firstLine="709"/>
        <w:jc w:val="both"/>
        <w:rPr>
          <w:sz w:val="26"/>
          <w:szCs w:val="26"/>
        </w:rPr>
      </w:pPr>
      <w:r w:rsidRPr="00DE7EE8">
        <w:rPr>
          <w:b/>
          <w:sz w:val="26"/>
          <w:szCs w:val="26"/>
        </w:rPr>
        <w:t>3.3.3.2.</w:t>
      </w:r>
      <w:r w:rsidRPr="00DE7EE8">
        <w:rPr>
          <w:sz w:val="26"/>
          <w:szCs w:val="26"/>
        </w:rPr>
        <w:t xml:space="preserve"> Согласование маршрута транспортного средства с владельцами автомобильных дорог и Госавтоинспекцией осуществляется в порядке и сроки, установленные приказом Министерства транспорта Российской Федерации от 24.07.2012 №258 «Об утверждении Порядка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w:t>
      </w:r>
    </w:p>
    <w:p w:rsidR="00000221" w:rsidRPr="00DE7EE8" w:rsidRDefault="00000221" w:rsidP="00DE7EE8">
      <w:pPr>
        <w:widowControl w:val="0"/>
        <w:autoSpaceDE w:val="0"/>
        <w:autoSpaceDN w:val="0"/>
        <w:adjustRightInd w:val="0"/>
        <w:ind w:firstLine="709"/>
        <w:jc w:val="both"/>
        <w:rPr>
          <w:sz w:val="26"/>
          <w:szCs w:val="26"/>
        </w:rPr>
      </w:pPr>
      <w:r w:rsidRPr="00DE7EE8">
        <w:rPr>
          <w:b/>
          <w:sz w:val="26"/>
          <w:szCs w:val="26"/>
        </w:rPr>
        <w:t>3.3.3.3.</w:t>
      </w:r>
      <w:r w:rsidRPr="00DE7EE8">
        <w:rPr>
          <w:sz w:val="26"/>
          <w:szCs w:val="26"/>
        </w:rPr>
        <w:t> В случае если при согласовании маршрута будет установлено, что по маршруту, предложенному заявителем, для осуществления перевозки тяжеловесного и (или) крупногабаритного груза требуется составление специального проекта, проведение обследования автомобильных дорог, их укрепление или принятие специальных мер по обустройству автомобильных дорог, их участков, а также пересекающих автомобильную дорогу сооружений и инженерных коммуникаций Администрация сельсовета осуществляет следующие действия:</w:t>
      </w:r>
    </w:p>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в течение одного рабочего дня со дня получения информации от владельцев пересекающих автомобильную дорогу сооружений и инженерных коммуникаций о предполагаемом размере расходов на принятие специальных мер по обустройству пересекающих автомобильную дорогу сооружений (участка автомобильной дороги) информирует об этом заявителя. При получении согласия заявителя Администрация сельсовета направляет такое согласие владельцу пересекающих автомобильную дорогу сооружений и инженерных коммуникаций;</w:t>
      </w:r>
    </w:p>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 xml:space="preserve">в течение двух рабочих дней со дня получения от владельца автомобильной дороги информации о необходимости и условиях проведения оценки технического состояния автомобильных дорог или их участков и предполагаемых расходов на осуществление указанной оценки уведомляет об этом заявителя. </w:t>
      </w:r>
    </w:p>
    <w:p w:rsidR="00000221" w:rsidRPr="00DE7EE8" w:rsidRDefault="00000221" w:rsidP="00DE7EE8">
      <w:pPr>
        <w:widowControl w:val="0"/>
        <w:autoSpaceDE w:val="0"/>
        <w:autoSpaceDN w:val="0"/>
        <w:adjustRightInd w:val="0"/>
        <w:ind w:firstLine="709"/>
        <w:jc w:val="both"/>
        <w:rPr>
          <w:sz w:val="26"/>
          <w:szCs w:val="26"/>
        </w:rPr>
      </w:pPr>
      <w:r w:rsidRPr="00DE7EE8">
        <w:rPr>
          <w:b/>
          <w:sz w:val="26"/>
          <w:szCs w:val="26"/>
        </w:rPr>
        <w:t>3.3.3.4.</w:t>
      </w:r>
      <w:r w:rsidRPr="00DE7EE8">
        <w:rPr>
          <w:sz w:val="26"/>
          <w:szCs w:val="26"/>
        </w:rPr>
        <w:t xml:space="preserve"> Заявитель в срок до пяти рабочих дней направляет в Администрацию сельсовета согласование на проведение оценки технического состояния автомобильных дорог или их участков и на оплату возможных расходов. </w:t>
      </w:r>
    </w:p>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В случае получения отказа заявителя (отсутствия согласия заявителя в установленный срок) от проведения оценки технического состояния автомобильных дорог или их участков и на оплату расходов, Администрация сельсовета принимает решение об отказе в оформлении специального разрешения, о чем сообщает заявителю.</w:t>
      </w:r>
    </w:p>
    <w:p w:rsidR="00000221" w:rsidRPr="00DE7EE8" w:rsidRDefault="00000221" w:rsidP="00DE7EE8">
      <w:pPr>
        <w:widowControl w:val="0"/>
        <w:autoSpaceDE w:val="0"/>
        <w:autoSpaceDN w:val="0"/>
        <w:adjustRightInd w:val="0"/>
        <w:ind w:firstLine="709"/>
        <w:jc w:val="both"/>
        <w:rPr>
          <w:sz w:val="26"/>
          <w:szCs w:val="26"/>
        </w:rPr>
      </w:pPr>
      <w:r w:rsidRPr="00DE7EE8">
        <w:rPr>
          <w:b/>
          <w:sz w:val="26"/>
          <w:szCs w:val="26"/>
        </w:rPr>
        <w:t>3.3.3.5.</w:t>
      </w:r>
      <w:r w:rsidRPr="00DE7EE8">
        <w:rPr>
          <w:sz w:val="26"/>
          <w:szCs w:val="26"/>
        </w:rPr>
        <w:t> Срок проведения оценки технического состояния автомобильных дорог и (или) их участков не должен превышать 30 рабочих дней.</w:t>
      </w:r>
    </w:p>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По результатам оценки технического состояния автомобильных дорог или их участков определяются возможность осуществления перевозки тяжеловесных и (или) крупногабаритных грузов по заявленному маршруту, условия такого движения, а также необходимость укрепления автомобильных дорог или принятия специальных мер по обустройству автомобильных дорог или их участков и расходы на проведение указанных мероприятий.</w:t>
      </w:r>
    </w:p>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Заявитель возмещает юридическим лицам и индивидуальным предпринимателям, проводившим такую оценку, расходы на осуществление такой оценки до получения специального разрешения.</w:t>
      </w:r>
    </w:p>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Информация о результатах оценки технического состояния автомобильных дорог или их участков направляется владельцами автомобильных дорог в адрес Администрации сельсовета.</w:t>
      </w:r>
    </w:p>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Администрация сельсовета в течение трех рабочих дней со дня получения ответов от владельцев автомобильных дорог информирует об этом заявителя.</w:t>
      </w:r>
    </w:p>
    <w:p w:rsidR="00000221" w:rsidRPr="00DE7EE8" w:rsidRDefault="00000221" w:rsidP="00DE7EE8">
      <w:pPr>
        <w:widowControl w:val="0"/>
        <w:autoSpaceDE w:val="0"/>
        <w:autoSpaceDN w:val="0"/>
        <w:adjustRightInd w:val="0"/>
        <w:ind w:firstLine="709"/>
        <w:jc w:val="both"/>
        <w:rPr>
          <w:sz w:val="26"/>
          <w:szCs w:val="26"/>
        </w:rPr>
      </w:pPr>
      <w:r w:rsidRPr="00DE7EE8">
        <w:rPr>
          <w:b/>
          <w:sz w:val="26"/>
          <w:szCs w:val="26"/>
        </w:rPr>
        <w:t>3.3.3.6.</w:t>
      </w:r>
      <w:r w:rsidRPr="00DE7EE8">
        <w:rPr>
          <w:sz w:val="26"/>
          <w:szCs w:val="26"/>
        </w:rPr>
        <w:t xml:space="preserve"> Заявитель в срок до пяти рабочих дней направляет в Администрацию сельсовета, согласие на проведение укрепления автомобильных дорог или принятие специальных мер по обустройству автомобильных дорог или их участков.</w:t>
      </w:r>
    </w:p>
    <w:p w:rsidR="00000221" w:rsidRPr="00DE7EE8" w:rsidRDefault="00000221" w:rsidP="00DE7EE8">
      <w:pPr>
        <w:widowControl w:val="0"/>
        <w:autoSpaceDE w:val="0"/>
        <w:autoSpaceDN w:val="0"/>
        <w:adjustRightInd w:val="0"/>
        <w:ind w:firstLine="709"/>
        <w:jc w:val="both"/>
        <w:rPr>
          <w:sz w:val="26"/>
          <w:szCs w:val="26"/>
        </w:rPr>
      </w:pPr>
      <w:r w:rsidRPr="00DE7EE8">
        <w:rPr>
          <w:sz w:val="26"/>
          <w:szCs w:val="26"/>
        </w:rPr>
        <w:t>В случае получения отказа заявителя (отсутствия согласия заявителя в установленный срок) от проведения укрепления автомобильных дорог или принятия специальных мер по обустройству автомобильных дорог или их участков, Администрация сельсовета принимает решение об отказе в оформлении специального разрешения, о чем сообщает заявителю.</w:t>
      </w:r>
    </w:p>
    <w:p w:rsidR="00000221" w:rsidRPr="00DE7EE8" w:rsidRDefault="00000221" w:rsidP="00DE7EE8">
      <w:pPr>
        <w:widowControl w:val="0"/>
        <w:autoSpaceDE w:val="0"/>
        <w:autoSpaceDN w:val="0"/>
        <w:adjustRightInd w:val="0"/>
        <w:ind w:firstLine="709"/>
        <w:jc w:val="both"/>
        <w:rPr>
          <w:sz w:val="26"/>
          <w:szCs w:val="26"/>
        </w:rPr>
      </w:pPr>
      <w:r w:rsidRPr="00DE7EE8">
        <w:rPr>
          <w:b/>
          <w:sz w:val="26"/>
          <w:szCs w:val="26"/>
        </w:rPr>
        <w:t>3.3.3.7.</w:t>
      </w:r>
      <w:r w:rsidRPr="00DE7EE8">
        <w:rPr>
          <w:sz w:val="26"/>
          <w:szCs w:val="26"/>
        </w:rPr>
        <w:t xml:space="preserve"> В случае, если характеристики автомобильных дорог или пересекающих автомобильную дорогу сооружений и инженерных коммуникаций не позволяют осуществить перевозку тяжеловесных и (или) крупногабаритных грузов по указанному в заявлении маршруту, владельцы автомобильных дорог направляют в Администрацию сельсовета  отказ в согласовании запроса с указанием причин такого отказа.</w:t>
      </w:r>
    </w:p>
    <w:p w:rsidR="00000221" w:rsidRPr="00DE7EE8" w:rsidRDefault="00000221" w:rsidP="00DE7EE8">
      <w:pPr>
        <w:widowControl w:val="0"/>
        <w:autoSpaceDE w:val="0"/>
        <w:autoSpaceDN w:val="0"/>
        <w:adjustRightInd w:val="0"/>
        <w:ind w:firstLine="709"/>
        <w:jc w:val="both"/>
        <w:rPr>
          <w:sz w:val="26"/>
          <w:szCs w:val="26"/>
        </w:rPr>
      </w:pPr>
      <w:r w:rsidRPr="00DE7EE8">
        <w:rPr>
          <w:b/>
          <w:sz w:val="26"/>
          <w:szCs w:val="26"/>
        </w:rPr>
        <w:t>3.3.4.</w:t>
      </w:r>
      <w:r w:rsidRPr="00DE7EE8">
        <w:rPr>
          <w:sz w:val="26"/>
          <w:szCs w:val="26"/>
        </w:rPr>
        <w:t xml:space="preserve"> Результатом выполнения административной процедуры является согласование маршрута транспортного средства, осуществляющего перевозки тяжеловесных и (или) крупногабаритных грузов, с владельцами автомобильных дорог и Госавтоинспекцией, подготовка специального разрешения либо проекта решения об отказе в предоставлении муниципальной услуги с указанием мотивированных причин отказа и направление главе Администрации сельсовета/сельсовета. </w:t>
      </w:r>
    </w:p>
    <w:p w:rsidR="00000221" w:rsidRPr="00DE7EE8" w:rsidRDefault="00000221" w:rsidP="00DE7EE8">
      <w:pPr>
        <w:widowControl w:val="0"/>
        <w:autoSpaceDE w:val="0"/>
        <w:autoSpaceDN w:val="0"/>
        <w:adjustRightInd w:val="0"/>
        <w:ind w:firstLine="708"/>
        <w:jc w:val="both"/>
        <w:rPr>
          <w:b/>
          <w:sz w:val="26"/>
          <w:szCs w:val="26"/>
        </w:rPr>
      </w:pPr>
      <w:r w:rsidRPr="00DE7EE8">
        <w:rPr>
          <w:b/>
          <w:sz w:val="26"/>
          <w:szCs w:val="26"/>
        </w:rPr>
        <w:t>3.4.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000221" w:rsidRPr="00DE7EE8" w:rsidRDefault="00000221" w:rsidP="00DE7EE8">
      <w:pPr>
        <w:ind w:firstLine="720"/>
        <w:jc w:val="both"/>
        <w:rPr>
          <w:sz w:val="26"/>
          <w:szCs w:val="26"/>
        </w:rPr>
      </w:pPr>
      <w:r w:rsidRPr="00DE7EE8">
        <w:rPr>
          <w:b/>
          <w:sz w:val="26"/>
          <w:szCs w:val="26"/>
        </w:rPr>
        <w:t>3.4.1.</w:t>
      </w:r>
      <w:r w:rsidRPr="00DE7EE8">
        <w:rPr>
          <w:sz w:val="26"/>
          <w:szCs w:val="26"/>
        </w:rPr>
        <w:t xml:space="preserve"> Основанием для начала административной процедуры по принятию решения о предоставлении (об отказе в предоставлении) муниципальной услуги является окончание процедуры рассмотрения заявления и согласования маршрута транспортного средства, осуществляющего перевозки тяжеловесных и (или) крупногабаритных грузов, с владельцами автомобильных дорог и Госавтоинспекцией.</w:t>
      </w:r>
    </w:p>
    <w:p w:rsidR="00000221" w:rsidRPr="00DE7EE8" w:rsidRDefault="00000221" w:rsidP="00DE7EE8">
      <w:pPr>
        <w:autoSpaceDE w:val="0"/>
        <w:autoSpaceDN w:val="0"/>
        <w:adjustRightInd w:val="0"/>
        <w:ind w:firstLine="708"/>
        <w:jc w:val="both"/>
        <w:rPr>
          <w:sz w:val="26"/>
          <w:szCs w:val="26"/>
        </w:rPr>
      </w:pPr>
      <w:r w:rsidRPr="00DE7EE8">
        <w:rPr>
          <w:b/>
          <w:sz w:val="26"/>
          <w:szCs w:val="26"/>
        </w:rPr>
        <w:t>3.4.2.</w:t>
      </w:r>
      <w:r w:rsidRPr="00DE7EE8">
        <w:rPr>
          <w:sz w:val="26"/>
          <w:szCs w:val="26"/>
        </w:rPr>
        <w:t xml:space="preserve"> Администрация сельсовета при получении необходимых согласований в соответствии с </w:t>
      </w:r>
      <w:hyperlink r:id="rId33" w:history="1">
        <w:r w:rsidRPr="00DE7EE8">
          <w:rPr>
            <w:sz w:val="26"/>
            <w:szCs w:val="26"/>
          </w:rPr>
          <w:t xml:space="preserve">пунктом </w:t>
        </w:r>
      </w:hyperlink>
      <w:r w:rsidRPr="00DE7EE8">
        <w:rPr>
          <w:sz w:val="26"/>
          <w:szCs w:val="26"/>
        </w:rPr>
        <w:t>3.3.3 настоящего Административного регламента доводит до заявителя размер платы в счет возмещения вреда, причиняемого автомобильным дорогам транспортным средством, осуществляющим перевозку тяжеловесного груза.</w:t>
      </w:r>
    </w:p>
    <w:p w:rsidR="00000221" w:rsidRPr="00DE7EE8" w:rsidRDefault="00000221" w:rsidP="00DE7EE8">
      <w:pPr>
        <w:autoSpaceDE w:val="0"/>
        <w:autoSpaceDN w:val="0"/>
        <w:adjustRightInd w:val="0"/>
        <w:ind w:firstLine="540"/>
        <w:jc w:val="both"/>
        <w:rPr>
          <w:sz w:val="26"/>
          <w:szCs w:val="26"/>
        </w:rPr>
      </w:pPr>
      <w:r w:rsidRPr="00DE7EE8">
        <w:rPr>
          <w:b/>
          <w:sz w:val="26"/>
          <w:szCs w:val="26"/>
        </w:rPr>
        <w:t>3.4.3.</w:t>
      </w:r>
      <w:r w:rsidRPr="00DE7EE8">
        <w:rPr>
          <w:sz w:val="26"/>
          <w:szCs w:val="26"/>
        </w:rPr>
        <w:t xml:space="preserve"> Выдача специального разрешения осуществляется Администрацией сельсовета после представления заявителем копий платежных документов, подтверждающих оплату</w:t>
      </w:r>
      <w:r w:rsidRPr="00DE7EE8">
        <w:rPr>
          <w:strike/>
          <w:sz w:val="26"/>
          <w:szCs w:val="26"/>
        </w:rPr>
        <w:t xml:space="preserve"> </w:t>
      </w:r>
      <w:r w:rsidRPr="00DE7EE8">
        <w:rPr>
          <w:sz w:val="26"/>
          <w:szCs w:val="26"/>
        </w:rPr>
        <w:t>платежей за возмещение вреда, причиняемого транспортным средством, осуществляющим перевозку тяжеловесных грузов, автомобильным дорогам, а также расходов на укрепление автомобильных дорог или принятия специальных мер по обустройству автомобильных дорог или их участков при наличии оригинала заявления и схемы транспортного средства, также заверенных копий документов, указанных в подпункте 1 пункта 2.7.1.2 настоящего Административного регламента, в случае подачи заявления в адрес Администрацию сельсовета посредством факсимильной связи.</w:t>
      </w:r>
    </w:p>
    <w:p w:rsidR="00000221" w:rsidRPr="00DE7EE8" w:rsidRDefault="00000221" w:rsidP="00DE7EE8">
      <w:pPr>
        <w:autoSpaceDE w:val="0"/>
        <w:autoSpaceDN w:val="0"/>
        <w:adjustRightInd w:val="0"/>
        <w:ind w:firstLine="540"/>
        <w:jc w:val="both"/>
        <w:rPr>
          <w:sz w:val="26"/>
          <w:szCs w:val="26"/>
        </w:rPr>
      </w:pPr>
      <w:r w:rsidRPr="00DE7EE8">
        <w:rPr>
          <w:b/>
          <w:sz w:val="26"/>
          <w:szCs w:val="26"/>
        </w:rPr>
        <w:t>3.4.4.</w:t>
      </w:r>
      <w:r w:rsidRPr="00DE7EE8">
        <w:rPr>
          <w:sz w:val="26"/>
          <w:szCs w:val="26"/>
        </w:rPr>
        <w:t xml:space="preserve"> По постоянному маршруту транспортного средства, осуществляющего перевозки тяжеловесных и (или) крупногабаритных грузов по автомобильным дорогам, выдача специального разрешения на перевозку крупногабаритных грузов по такому маршруту осуществляется в срок не более трех рабочих дней со дня согласования Госавтоинспекцией, тяжеловесных грузов - не более трех рабочих дней со дня предоставления документа, подтверждающего оплату возмещения вреда, причиняемого транспортным средством, осуществляющим перевозку тяжеловесного груза.</w:t>
      </w:r>
    </w:p>
    <w:p w:rsidR="00000221" w:rsidRPr="00DE7EE8" w:rsidRDefault="00000221" w:rsidP="00DE7EE8">
      <w:pPr>
        <w:autoSpaceDE w:val="0"/>
        <w:autoSpaceDN w:val="0"/>
        <w:adjustRightInd w:val="0"/>
        <w:ind w:firstLine="540"/>
        <w:jc w:val="both"/>
        <w:rPr>
          <w:bCs/>
          <w:sz w:val="26"/>
          <w:szCs w:val="26"/>
        </w:rPr>
      </w:pPr>
      <w:r w:rsidRPr="00DE7EE8">
        <w:rPr>
          <w:rFonts w:eastAsia="Calibri"/>
          <w:b/>
          <w:sz w:val="26"/>
          <w:szCs w:val="26"/>
          <w:lang w:eastAsia="en-US"/>
        </w:rPr>
        <w:t xml:space="preserve">3.4.5. </w:t>
      </w:r>
      <w:r w:rsidRPr="00DE7EE8">
        <w:rPr>
          <w:rFonts w:eastAsia="Calibri"/>
          <w:sz w:val="26"/>
          <w:szCs w:val="26"/>
          <w:lang w:eastAsia="en-US"/>
        </w:rPr>
        <w:t>Администрация сельсовета</w:t>
      </w:r>
      <w:r w:rsidRPr="00DE7EE8">
        <w:rPr>
          <w:rFonts w:eastAsia="Calibri"/>
          <w:b/>
          <w:sz w:val="26"/>
          <w:szCs w:val="26"/>
          <w:lang w:eastAsia="en-US"/>
        </w:rPr>
        <w:t xml:space="preserve"> </w:t>
      </w:r>
      <w:r w:rsidRPr="00DE7EE8">
        <w:rPr>
          <w:rFonts w:eastAsia="Calibri"/>
          <w:sz w:val="26"/>
          <w:szCs w:val="26"/>
          <w:lang w:eastAsia="en-US"/>
        </w:rPr>
        <w:t>в случае принятия</w:t>
      </w:r>
      <w:r w:rsidRPr="00DE7EE8">
        <w:rPr>
          <w:rFonts w:eastAsia="Calibri"/>
          <w:b/>
          <w:sz w:val="26"/>
          <w:szCs w:val="26"/>
          <w:lang w:eastAsia="en-US"/>
        </w:rPr>
        <w:t xml:space="preserve"> </w:t>
      </w:r>
      <w:r w:rsidRPr="00DE7EE8">
        <w:rPr>
          <w:bCs/>
          <w:sz w:val="26"/>
          <w:szCs w:val="26"/>
        </w:rPr>
        <w:t>решения об отказе в выдаче специального разрешения, информирует заявителя о принятом решении, с указанием оснований принятия данного решения.</w:t>
      </w:r>
    </w:p>
    <w:p w:rsidR="00000221" w:rsidRPr="00DE7EE8" w:rsidRDefault="00000221" w:rsidP="00DE7EE8">
      <w:pPr>
        <w:widowControl w:val="0"/>
        <w:shd w:val="clear" w:color="auto" w:fill="FFFFFF"/>
        <w:autoSpaceDE w:val="0"/>
        <w:autoSpaceDN w:val="0"/>
        <w:adjustRightInd w:val="0"/>
        <w:ind w:firstLine="709"/>
        <w:jc w:val="both"/>
        <w:rPr>
          <w:sz w:val="26"/>
          <w:szCs w:val="26"/>
        </w:rPr>
      </w:pPr>
      <w:r w:rsidRPr="00DE7EE8">
        <w:rPr>
          <w:bCs/>
          <w:sz w:val="26"/>
          <w:szCs w:val="26"/>
        </w:rPr>
        <w:t xml:space="preserve">В случае подачи заявления с использованием </w:t>
      </w:r>
      <w:r w:rsidRPr="00DE7EE8">
        <w:rPr>
          <w:sz w:val="26"/>
          <w:szCs w:val="26"/>
          <w:lang w:eastAsia="en-US"/>
        </w:rPr>
        <w:t>Единого портала государственных и муниципальных услуг (функций)</w:t>
      </w:r>
      <w:r w:rsidRPr="00DE7EE8">
        <w:rPr>
          <w:bCs/>
          <w:sz w:val="26"/>
          <w:szCs w:val="26"/>
        </w:rPr>
        <w:t xml:space="preserve"> информирование заявителя о принятом решении происходит через личный кабинет заявителя.</w:t>
      </w:r>
      <w:r w:rsidRPr="00DE7EE8">
        <w:rPr>
          <w:rFonts w:eastAsia="Calibri"/>
          <w:sz w:val="26"/>
          <w:szCs w:val="26"/>
          <w:lang w:eastAsia="en-US"/>
        </w:rPr>
        <w:t xml:space="preserve"> При наличии соответствующих настроек в Личном кабинете заявителя на Едином портале государственных и муниципальных услуг (функций) уведомление может быть также направлено на электронную почту заявителя. </w:t>
      </w:r>
    </w:p>
    <w:p w:rsidR="00000221" w:rsidRPr="00DE7EE8" w:rsidRDefault="00000221" w:rsidP="00DE7EE8">
      <w:pPr>
        <w:autoSpaceDE w:val="0"/>
        <w:autoSpaceDN w:val="0"/>
        <w:adjustRightInd w:val="0"/>
        <w:ind w:firstLine="540"/>
        <w:jc w:val="both"/>
        <w:rPr>
          <w:bCs/>
          <w:sz w:val="26"/>
          <w:szCs w:val="26"/>
        </w:rPr>
      </w:pPr>
      <w:r w:rsidRPr="00DE7EE8">
        <w:rPr>
          <w:bCs/>
          <w:sz w:val="26"/>
          <w:szCs w:val="26"/>
        </w:rPr>
        <w:t xml:space="preserve">Администрация сельсовета в случае принятия решения об отказе в выдаче специального разрешения по основаниям, указанным в </w:t>
      </w:r>
      <w:hyperlink r:id="rId34" w:history="1">
        <w:r w:rsidRPr="00DE7EE8">
          <w:rPr>
            <w:bCs/>
            <w:sz w:val="26"/>
            <w:szCs w:val="26"/>
          </w:rPr>
          <w:t>подпунктах 1</w:t>
        </w:r>
      </w:hyperlink>
      <w:r w:rsidRPr="00DE7EE8">
        <w:rPr>
          <w:bCs/>
          <w:sz w:val="26"/>
          <w:szCs w:val="26"/>
        </w:rPr>
        <w:t xml:space="preserve"> - </w:t>
      </w:r>
      <w:hyperlink r:id="rId35" w:history="1">
        <w:r w:rsidRPr="00DE7EE8">
          <w:rPr>
            <w:bCs/>
            <w:sz w:val="26"/>
            <w:szCs w:val="26"/>
          </w:rPr>
          <w:t>3</w:t>
        </w:r>
      </w:hyperlink>
      <w:r w:rsidRPr="00DE7EE8">
        <w:rPr>
          <w:bCs/>
          <w:sz w:val="26"/>
          <w:szCs w:val="26"/>
        </w:rPr>
        <w:t xml:space="preserve"> пункта 2.12 настоящего Административного регламента, информирует заявителя в течение четырех рабочих дней со дня регистрации заявления.</w:t>
      </w:r>
    </w:p>
    <w:p w:rsidR="00000221" w:rsidRPr="00DE7EE8" w:rsidRDefault="00000221" w:rsidP="00DE7EE8">
      <w:pPr>
        <w:widowControl w:val="0"/>
        <w:autoSpaceDE w:val="0"/>
        <w:autoSpaceDN w:val="0"/>
        <w:adjustRightInd w:val="0"/>
        <w:ind w:firstLine="540"/>
        <w:jc w:val="both"/>
        <w:rPr>
          <w:sz w:val="26"/>
          <w:szCs w:val="26"/>
        </w:rPr>
      </w:pPr>
      <w:r w:rsidRPr="00DE7EE8">
        <w:rPr>
          <w:rFonts w:eastAsia="Calibri"/>
          <w:b/>
          <w:sz w:val="26"/>
          <w:szCs w:val="26"/>
          <w:lang w:eastAsia="en-US"/>
        </w:rPr>
        <w:t>3.4.6.</w:t>
      </w:r>
      <w:r w:rsidRPr="00DE7EE8">
        <w:rPr>
          <w:rFonts w:eastAsia="Calibri"/>
          <w:sz w:val="26"/>
          <w:szCs w:val="26"/>
          <w:lang w:eastAsia="en-US"/>
        </w:rPr>
        <w:t xml:space="preserve"> </w:t>
      </w:r>
      <w:r w:rsidRPr="00DE7EE8">
        <w:rPr>
          <w:sz w:val="26"/>
          <w:szCs w:val="26"/>
        </w:rPr>
        <w:t>Результатом выполнения административной процедуры является:</w:t>
      </w:r>
    </w:p>
    <w:p w:rsidR="00000221" w:rsidRPr="00DE7EE8" w:rsidRDefault="00000221" w:rsidP="00DE7EE8">
      <w:pPr>
        <w:widowControl w:val="0"/>
        <w:autoSpaceDE w:val="0"/>
        <w:autoSpaceDN w:val="0"/>
        <w:adjustRightInd w:val="0"/>
        <w:ind w:firstLine="567"/>
        <w:jc w:val="both"/>
        <w:rPr>
          <w:sz w:val="26"/>
          <w:szCs w:val="26"/>
        </w:rPr>
      </w:pPr>
      <w:r w:rsidRPr="00DE7EE8">
        <w:rPr>
          <w:sz w:val="26"/>
          <w:szCs w:val="26"/>
        </w:rPr>
        <w:t>1) выдача специального разрешения;</w:t>
      </w:r>
    </w:p>
    <w:p w:rsidR="00000221" w:rsidRPr="00DE7EE8" w:rsidRDefault="00000221" w:rsidP="00DE7EE8">
      <w:pPr>
        <w:widowControl w:val="0"/>
        <w:autoSpaceDE w:val="0"/>
        <w:autoSpaceDN w:val="0"/>
        <w:adjustRightInd w:val="0"/>
        <w:ind w:firstLine="567"/>
        <w:jc w:val="both"/>
        <w:rPr>
          <w:b/>
          <w:sz w:val="26"/>
          <w:szCs w:val="26"/>
        </w:rPr>
      </w:pPr>
      <w:r w:rsidRPr="00DE7EE8">
        <w:rPr>
          <w:sz w:val="26"/>
          <w:szCs w:val="26"/>
        </w:rPr>
        <w:t>2) выдача решения об отказе в выдаче специального разрешения.</w:t>
      </w:r>
    </w:p>
    <w:p w:rsidR="00000221" w:rsidRPr="00DE7EE8" w:rsidRDefault="00000221" w:rsidP="00DE7EE8">
      <w:pPr>
        <w:autoSpaceDE w:val="0"/>
        <w:autoSpaceDN w:val="0"/>
        <w:adjustRightInd w:val="0"/>
        <w:jc w:val="center"/>
        <w:rPr>
          <w:b/>
          <w:sz w:val="26"/>
          <w:szCs w:val="26"/>
        </w:rPr>
      </w:pPr>
    </w:p>
    <w:p w:rsidR="00000221" w:rsidRPr="00DE7EE8" w:rsidRDefault="00000221" w:rsidP="00DE7EE8">
      <w:pPr>
        <w:autoSpaceDE w:val="0"/>
        <w:autoSpaceDN w:val="0"/>
        <w:adjustRightInd w:val="0"/>
        <w:jc w:val="center"/>
        <w:rPr>
          <w:b/>
          <w:sz w:val="26"/>
          <w:szCs w:val="26"/>
        </w:rPr>
      </w:pPr>
      <w:r w:rsidRPr="00DE7EE8">
        <w:rPr>
          <w:b/>
          <w:sz w:val="26"/>
          <w:szCs w:val="26"/>
          <w:lang w:val="en-US"/>
        </w:rPr>
        <w:t>IV</w:t>
      </w:r>
      <w:r w:rsidRPr="00DE7EE8">
        <w:rPr>
          <w:b/>
          <w:sz w:val="26"/>
          <w:szCs w:val="26"/>
        </w:rPr>
        <w:t>. Формы контроля за исполнением Административного регламента</w:t>
      </w:r>
    </w:p>
    <w:p w:rsidR="00000221" w:rsidRPr="00DE7EE8" w:rsidRDefault="00000221" w:rsidP="00DE7EE8">
      <w:pPr>
        <w:autoSpaceDE w:val="0"/>
        <w:autoSpaceDN w:val="0"/>
        <w:adjustRightInd w:val="0"/>
        <w:jc w:val="center"/>
        <w:rPr>
          <w:b/>
          <w:sz w:val="26"/>
          <w:szCs w:val="26"/>
        </w:rPr>
      </w:pPr>
    </w:p>
    <w:p w:rsidR="00000221" w:rsidRPr="00DE7EE8" w:rsidRDefault="00000221" w:rsidP="00DE7EE8">
      <w:pPr>
        <w:autoSpaceDE w:val="0"/>
        <w:autoSpaceDN w:val="0"/>
        <w:adjustRightInd w:val="0"/>
        <w:ind w:firstLine="720"/>
        <w:jc w:val="both"/>
        <w:rPr>
          <w:sz w:val="26"/>
          <w:szCs w:val="26"/>
        </w:rPr>
      </w:pPr>
      <w:r w:rsidRPr="00DE7EE8">
        <w:rPr>
          <w:b/>
          <w:sz w:val="26"/>
          <w:szCs w:val="26"/>
        </w:rPr>
        <w:t>4.1.</w:t>
      </w:r>
      <w:r w:rsidRPr="00DE7EE8">
        <w:rPr>
          <w:sz w:val="26"/>
          <w:szCs w:val="26"/>
        </w:rPr>
        <w:t xml:space="preserve"> Контроль за предоставлением муниципальной услуги осуществляется в форме текущего контроля за соблюдением и исполнением </w:t>
      </w:r>
      <w:r w:rsidRPr="00DE7EE8">
        <w:rPr>
          <w:rFonts w:eastAsia="Calibri"/>
          <w:sz w:val="26"/>
          <w:szCs w:val="26"/>
          <w:lang w:eastAsia="en-US"/>
        </w:rPr>
        <w:t xml:space="preserve">ответственными </w:t>
      </w:r>
      <w:r w:rsidRPr="00DE7EE8">
        <w:rPr>
          <w:sz w:val="26"/>
          <w:szCs w:val="26"/>
        </w:rPr>
        <w:t>должностными лицами Администрации сельсовета положений Административного регламента, плановых и внеплановых проверок полноты и качества предоставления муниципальной услуги.</w:t>
      </w:r>
    </w:p>
    <w:p w:rsidR="00000221" w:rsidRPr="00DE7EE8" w:rsidRDefault="00000221" w:rsidP="00DE7EE8">
      <w:pPr>
        <w:widowControl w:val="0"/>
        <w:tabs>
          <w:tab w:val="left" w:pos="426"/>
        </w:tabs>
        <w:ind w:firstLine="720"/>
        <w:jc w:val="both"/>
        <w:rPr>
          <w:spacing w:val="-4"/>
          <w:sz w:val="26"/>
          <w:szCs w:val="26"/>
        </w:rPr>
      </w:pPr>
      <w:r w:rsidRPr="00DE7EE8">
        <w:rPr>
          <w:rFonts w:eastAsia="Calibri"/>
          <w:b/>
          <w:sz w:val="26"/>
          <w:szCs w:val="26"/>
          <w:lang w:eastAsia="en-US"/>
        </w:rPr>
        <w:t>4.2.</w:t>
      </w:r>
      <w:r w:rsidRPr="00DE7EE8">
        <w:rPr>
          <w:rFonts w:eastAsia="Calibri"/>
          <w:sz w:val="26"/>
          <w:szCs w:val="26"/>
          <w:lang w:eastAsia="en-US"/>
        </w:rPr>
        <w:t xml:space="preserve">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DE7EE8">
        <w:rPr>
          <w:sz w:val="26"/>
          <w:szCs w:val="26"/>
        </w:rPr>
        <w:t xml:space="preserve"> должностными</w:t>
      </w:r>
      <w:r w:rsidRPr="00DE7EE8">
        <w:rPr>
          <w:rFonts w:eastAsia="Calibri"/>
          <w:sz w:val="26"/>
          <w:szCs w:val="26"/>
          <w:lang w:eastAsia="en-US"/>
        </w:rPr>
        <w:t xml:space="preserve"> лицами </w:t>
      </w:r>
      <w:r w:rsidRPr="00DE7EE8">
        <w:rPr>
          <w:spacing w:val="-4"/>
          <w:sz w:val="26"/>
          <w:szCs w:val="26"/>
        </w:rPr>
        <w:t>осуществляется главой муниципального образования Новичихинский район, главой Администрации сельсовета/сельсовета.</w:t>
      </w:r>
    </w:p>
    <w:p w:rsidR="00000221" w:rsidRPr="00DE7EE8" w:rsidRDefault="00000221" w:rsidP="00DE7EE8">
      <w:pPr>
        <w:ind w:firstLine="720"/>
        <w:jc w:val="both"/>
        <w:rPr>
          <w:rFonts w:eastAsia="Calibri"/>
          <w:sz w:val="26"/>
          <w:szCs w:val="26"/>
          <w:lang w:eastAsia="en-US"/>
        </w:rPr>
      </w:pPr>
      <w:r w:rsidRPr="00DE7EE8">
        <w:rPr>
          <w:rFonts w:eastAsia="Calibri"/>
          <w:b/>
          <w:sz w:val="26"/>
          <w:szCs w:val="26"/>
          <w:lang w:eastAsia="en-US"/>
        </w:rPr>
        <w:t>4.3.</w:t>
      </w:r>
      <w:r w:rsidRPr="00DE7EE8">
        <w:rPr>
          <w:rFonts w:eastAsia="Calibri"/>
          <w:sz w:val="26"/>
          <w:szCs w:val="26"/>
          <w:lang w:eastAsia="en-US"/>
        </w:rPr>
        <w:t xml:space="preserve">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000221" w:rsidRPr="00DE7EE8" w:rsidRDefault="00000221" w:rsidP="00DE7EE8">
      <w:pPr>
        <w:widowControl w:val="0"/>
        <w:tabs>
          <w:tab w:val="left" w:pos="426"/>
        </w:tabs>
        <w:ind w:firstLine="720"/>
        <w:jc w:val="both"/>
        <w:rPr>
          <w:spacing w:val="-4"/>
          <w:sz w:val="26"/>
          <w:szCs w:val="26"/>
        </w:rPr>
      </w:pPr>
      <w:r w:rsidRPr="00DE7EE8">
        <w:rPr>
          <w:spacing w:val="-4"/>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000221" w:rsidRPr="00DE7EE8" w:rsidRDefault="00000221" w:rsidP="00DE7EE8">
      <w:pPr>
        <w:widowControl w:val="0"/>
        <w:tabs>
          <w:tab w:val="left" w:pos="426"/>
        </w:tabs>
        <w:ind w:firstLine="720"/>
        <w:jc w:val="both"/>
        <w:rPr>
          <w:sz w:val="26"/>
          <w:szCs w:val="26"/>
        </w:rPr>
      </w:pPr>
      <w:r w:rsidRPr="00DE7EE8">
        <w:rPr>
          <w:sz w:val="26"/>
          <w:szCs w:val="26"/>
        </w:rPr>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DE7EE8">
        <w:rPr>
          <w:spacing w:val="-4"/>
          <w:sz w:val="26"/>
          <w:szCs w:val="26"/>
        </w:rPr>
        <w:t>главой (заместителем главы Администрации) Новичихинского района, главой Администрации сельсовета/сельсовета.</w:t>
      </w:r>
    </w:p>
    <w:p w:rsidR="00000221" w:rsidRPr="00DE7EE8" w:rsidRDefault="00000221" w:rsidP="00DE7EE8">
      <w:pPr>
        <w:widowControl w:val="0"/>
        <w:tabs>
          <w:tab w:val="left" w:pos="426"/>
        </w:tabs>
        <w:ind w:firstLine="720"/>
        <w:jc w:val="both"/>
        <w:rPr>
          <w:sz w:val="26"/>
          <w:szCs w:val="26"/>
        </w:rPr>
      </w:pPr>
      <w:r w:rsidRPr="00DE7EE8">
        <w:rPr>
          <w:spacing w:val="-2"/>
          <w:sz w:val="26"/>
          <w:szCs w:val="26"/>
        </w:rPr>
        <w:t>Результаты деятельности комиссии оформляются в виде Акта</w:t>
      </w:r>
      <w:r w:rsidRPr="00DE7EE8">
        <w:rPr>
          <w:sz w:val="26"/>
          <w:szCs w:val="26"/>
        </w:rPr>
        <w:t xml:space="preserve"> проверки полноты и качества предоставления муниципальной услуги (далее – Акт)</w:t>
      </w:r>
      <w:r w:rsidRPr="00DE7EE8">
        <w:rPr>
          <w:spacing w:val="-2"/>
          <w:sz w:val="26"/>
          <w:szCs w:val="26"/>
        </w:rPr>
        <w:t xml:space="preserve">, в котором отмечаются выявленные недостатки и предложения по их устранению. </w:t>
      </w:r>
      <w:r w:rsidRPr="00DE7EE8">
        <w:rPr>
          <w:sz w:val="26"/>
          <w:szCs w:val="26"/>
        </w:rPr>
        <w:t>Акт подписывается членами комиссии.</w:t>
      </w:r>
    </w:p>
    <w:p w:rsidR="00000221" w:rsidRPr="00DE7EE8" w:rsidRDefault="00000221" w:rsidP="00DE7EE8">
      <w:pPr>
        <w:autoSpaceDE w:val="0"/>
        <w:autoSpaceDN w:val="0"/>
        <w:adjustRightInd w:val="0"/>
        <w:ind w:firstLine="720"/>
        <w:jc w:val="both"/>
        <w:outlineLvl w:val="1"/>
        <w:rPr>
          <w:rFonts w:eastAsia="Calibri"/>
          <w:sz w:val="26"/>
          <w:szCs w:val="26"/>
          <w:lang w:eastAsia="en-US"/>
        </w:rPr>
      </w:pPr>
      <w:r w:rsidRPr="00DE7EE8">
        <w:rPr>
          <w:rFonts w:eastAsia="Calibri"/>
          <w:b/>
          <w:sz w:val="26"/>
          <w:szCs w:val="26"/>
          <w:lang w:eastAsia="en-US"/>
        </w:rPr>
        <w:t>4.4.</w:t>
      </w:r>
      <w:r w:rsidRPr="00DE7EE8">
        <w:rPr>
          <w:rFonts w:eastAsia="Calibri"/>
          <w:sz w:val="26"/>
          <w:szCs w:val="26"/>
          <w:lang w:eastAsia="en-US"/>
        </w:rPr>
        <w:t xml:space="preserve"> Ответственность муниципальных служащих Администрации сельсовета и иных должностных лиц за решения и действия (бездействие), принимаемые (осуществляемые) в ходе предоставления муниципальной услуги.</w:t>
      </w:r>
    </w:p>
    <w:p w:rsidR="00000221" w:rsidRPr="00DE7EE8" w:rsidRDefault="00000221" w:rsidP="00DE7EE8">
      <w:pPr>
        <w:widowControl w:val="0"/>
        <w:ind w:firstLine="720"/>
        <w:jc w:val="both"/>
        <w:rPr>
          <w:sz w:val="26"/>
          <w:szCs w:val="26"/>
        </w:rPr>
      </w:pPr>
      <w:r w:rsidRPr="00DE7EE8">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000221" w:rsidRPr="00DE7EE8" w:rsidRDefault="00000221" w:rsidP="00DE7EE8">
      <w:pPr>
        <w:widowControl w:val="0"/>
        <w:ind w:firstLine="720"/>
        <w:jc w:val="both"/>
        <w:rPr>
          <w:sz w:val="26"/>
          <w:szCs w:val="26"/>
        </w:rPr>
      </w:pPr>
      <w:r w:rsidRPr="00DE7EE8">
        <w:rPr>
          <w:sz w:val="26"/>
          <w:szCs w:val="26"/>
        </w:rPr>
        <w:t xml:space="preserve">Персональная ответственность </w:t>
      </w:r>
      <w:r w:rsidRPr="00DE7EE8">
        <w:rPr>
          <w:rFonts w:eastAsia="Calibri"/>
          <w:sz w:val="26"/>
          <w:szCs w:val="26"/>
          <w:lang w:eastAsia="en-US"/>
        </w:rPr>
        <w:t xml:space="preserve">должностных лиц Администрации сельсовета </w:t>
      </w:r>
      <w:r w:rsidRPr="00DE7EE8">
        <w:rPr>
          <w:sz w:val="26"/>
          <w:szCs w:val="26"/>
        </w:rPr>
        <w:t>закрепляется в их должностных инструкциях в соответствии с требованиями законодательства Российской Федерации.</w:t>
      </w:r>
    </w:p>
    <w:p w:rsidR="00000221" w:rsidRPr="00DE7EE8" w:rsidRDefault="00000221" w:rsidP="00DE7EE8">
      <w:pPr>
        <w:widowControl w:val="0"/>
        <w:ind w:firstLine="720"/>
        <w:jc w:val="both"/>
        <w:rPr>
          <w:sz w:val="26"/>
          <w:szCs w:val="26"/>
        </w:rPr>
      </w:pPr>
    </w:p>
    <w:p w:rsidR="00000221" w:rsidRPr="00DE7EE8" w:rsidRDefault="00000221" w:rsidP="00DE7EE8">
      <w:pPr>
        <w:widowControl w:val="0"/>
        <w:ind w:right="79"/>
        <w:jc w:val="center"/>
        <w:rPr>
          <w:b/>
          <w:sz w:val="26"/>
          <w:szCs w:val="26"/>
          <w:lang w:eastAsia="en-US"/>
        </w:rPr>
      </w:pPr>
      <w:r w:rsidRPr="00DE7EE8">
        <w:rPr>
          <w:b/>
          <w:sz w:val="26"/>
          <w:szCs w:val="26"/>
          <w:lang w:val="en-US"/>
        </w:rPr>
        <w:t>V</w:t>
      </w:r>
      <w:r w:rsidRPr="00DE7EE8">
        <w:rPr>
          <w:b/>
          <w:sz w:val="26"/>
          <w:szCs w:val="26"/>
        </w:rPr>
        <w:t>. Досудебный (внесудебный) порядок обжалования решений и действий (бездействия) органа, предоставляющего муниципальную услугу, а также должностных лиц, муниципальных служащих</w:t>
      </w:r>
    </w:p>
    <w:p w:rsidR="00000221" w:rsidRPr="00DE7EE8" w:rsidRDefault="00000221" w:rsidP="00DE7EE8">
      <w:pPr>
        <w:widowControl w:val="0"/>
        <w:ind w:right="79"/>
        <w:jc w:val="both"/>
        <w:rPr>
          <w:sz w:val="26"/>
          <w:szCs w:val="26"/>
          <w:lang w:eastAsia="en-US"/>
        </w:rPr>
      </w:pPr>
      <w:r w:rsidRPr="00DE7EE8">
        <w:rPr>
          <w:b/>
          <w:sz w:val="26"/>
          <w:szCs w:val="26"/>
          <w:lang w:eastAsia="en-US"/>
        </w:rPr>
        <w:t xml:space="preserve">           5.1.</w:t>
      </w:r>
      <w:r w:rsidRPr="00DE7EE8">
        <w:rPr>
          <w:sz w:val="26"/>
          <w:szCs w:val="26"/>
          <w:lang w:eastAsia="en-US"/>
        </w:rPr>
        <w:t xml:space="preserve"> Заявитель (его представитель) имеет право обжаловать решения и действия (бездействие) Администрации сельсовета, предоставляющей муниципальную услугу, должностного лица либо муниципального служащего, принятые (осуществляемые) в ходе предоставления муниципальной услуги, в досудебном (внесудебном) порядке.</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5.2.</w:t>
      </w:r>
      <w:r w:rsidRPr="00DE7EE8">
        <w:rPr>
          <w:sz w:val="26"/>
          <w:szCs w:val="26"/>
          <w:lang w:eastAsia="en-US"/>
        </w:rPr>
        <w:t xml:space="preserve"> Заявитель может обратиться с жалобой, в том числе в следующих случаях:</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1) нарушение срока регистрации запроса заявителя о предоставлении муниципальной услуги;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2) нарушение срока предоставления муниципальной услуги;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7) отказ Администрации сельсовета, предоставляющей муниципальную услугу, должностного лица Администрации сельсовета,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000221" w:rsidRPr="00DE7EE8" w:rsidRDefault="00000221" w:rsidP="00DE7EE8">
      <w:pPr>
        <w:autoSpaceDE w:val="0"/>
        <w:autoSpaceDN w:val="0"/>
        <w:adjustRightInd w:val="0"/>
        <w:ind w:firstLine="709"/>
        <w:jc w:val="both"/>
        <w:outlineLvl w:val="1"/>
        <w:rPr>
          <w:sz w:val="26"/>
          <w:szCs w:val="26"/>
        </w:rPr>
      </w:pPr>
      <w:r w:rsidRPr="00DE7EE8">
        <w:rPr>
          <w:sz w:val="26"/>
          <w:szCs w:val="26"/>
        </w:rPr>
        <w:t>8) нарушение срока и порядка выдачи документов по результатам предоставления муниципальной услуги;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5.3.</w:t>
      </w:r>
      <w:r w:rsidRPr="00DE7EE8">
        <w:rPr>
          <w:sz w:val="26"/>
          <w:szCs w:val="26"/>
          <w:lang w:eastAsia="en-US"/>
        </w:rPr>
        <w:t xml:space="preserve"> Общие требования к порядку подачи и рассмотрения жалобы.</w:t>
      </w:r>
    </w:p>
    <w:p w:rsidR="00000221" w:rsidRPr="00DE7EE8" w:rsidRDefault="00000221" w:rsidP="00DE7EE8">
      <w:pPr>
        <w:autoSpaceDE w:val="0"/>
        <w:autoSpaceDN w:val="0"/>
        <w:adjustRightInd w:val="0"/>
        <w:ind w:firstLine="709"/>
        <w:jc w:val="both"/>
        <w:outlineLvl w:val="1"/>
        <w:rPr>
          <w:sz w:val="26"/>
          <w:szCs w:val="26"/>
        </w:rPr>
      </w:pPr>
      <w:r w:rsidRPr="00DE7EE8">
        <w:rPr>
          <w:b/>
          <w:sz w:val="26"/>
          <w:szCs w:val="26"/>
          <w:lang w:eastAsia="en-US"/>
        </w:rPr>
        <w:t>5.3.1.</w:t>
      </w:r>
      <w:r w:rsidRPr="00DE7EE8">
        <w:rPr>
          <w:sz w:val="26"/>
          <w:szCs w:val="26"/>
          <w:lang w:eastAsia="en-US"/>
        </w:rPr>
        <w:t xml:space="preserve"> </w:t>
      </w:r>
      <w:r w:rsidRPr="00DE7EE8">
        <w:rPr>
          <w:sz w:val="26"/>
          <w:szCs w:val="26"/>
        </w:rPr>
        <w:t>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муниципальной услуги, должностным лицом, муниципальным служащим на имя главы Администрации сельсовета/сельсовета.</w:t>
      </w:r>
    </w:p>
    <w:p w:rsidR="00000221" w:rsidRPr="00DE7EE8" w:rsidRDefault="00000221" w:rsidP="00DE7EE8">
      <w:pPr>
        <w:ind w:firstLine="709"/>
        <w:jc w:val="both"/>
        <w:rPr>
          <w:sz w:val="26"/>
          <w:szCs w:val="26"/>
        </w:rPr>
      </w:pPr>
      <w:r w:rsidRPr="00DE7EE8">
        <w:rPr>
          <w:sz w:val="26"/>
          <w:szCs w:val="26"/>
        </w:rPr>
        <w:t>Жалоба на действия (бездействие) или решения, принятые главой Администрации сельсовета/сельсовета подаются главе Новичихинского района.</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5.3.2.</w:t>
      </w:r>
      <w:r w:rsidRPr="00DE7EE8">
        <w:rPr>
          <w:sz w:val="26"/>
          <w:szCs w:val="26"/>
          <w:lang w:eastAsia="en-US"/>
        </w:rPr>
        <w:t xml:space="preserve"> Жалоба может быть направлена по почте, через Многофункциональный центр, сайт Администрации района, Единый портал государственных и муниципальных услуг (функций)</w:t>
      </w:r>
      <w:r w:rsidRPr="00DE7EE8">
        <w:rPr>
          <w:sz w:val="26"/>
          <w:szCs w:val="26"/>
        </w:rPr>
        <w:t xml:space="preserve"> </w:t>
      </w:r>
      <w:r w:rsidRPr="00DE7EE8">
        <w:rPr>
          <w:sz w:val="26"/>
          <w:szCs w:val="26"/>
          <w:lang w:eastAsia="en-US"/>
        </w:rPr>
        <w:t>в информационно-телекоммуникационной сети «Интернет», портал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государственными и муниципальными служащими (портал досудебного обжалования), а также может быть принята при личном приеме заявителя.</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5.4.</w:t>
      </w:r>
      <w:r w:rsidRPr="00DE7EE8">
        <w:rPr>
          <w:sz w:val="26"/>
          <w:szCs w:val="26"/>
          <w:lang w:eastAsia="en-US"/>
        </w:rPr>
        <w:t xml:space="preserve"> Жалоба должна содержать:</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1) наименование Администрации сельсовета, предоставляющей муниципальную услугу, должностного лица Администрации сельсовета, предоставляющего муниципальную услугу, либо муниципального служащего, решения и действия (бездействие) которых обжалуются;</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2) фамилию, имя, отчество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3) сведения об обжалуемых решениях и действиях (бездействии) Администрации сельсовета, предоставляющей муниципальную услугу, должностного лица Администрации сельсовета, предоставляющего муниципальную услугу, либо муниципального служащего;</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4) доводы, на основании которых заявитель не согласен с решением и действием (бездействием) Администрации сельсовета, предоставляющей муниципальную услугу, должностного лица Администрации сельсовета,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5.5.</w:t>
      </w:r>
      <w:r w:rsidRPr="00DE7EE8">
        <w:rPr>
          <w:sz w:val="26"/>
          <w:szCs w:val="26"/>
          <w:lang w:eastAsia="en-US"/>
        </w:rPr>
        <w:t xml:space="preserve"> Жалоба подлежит рассмотрению в течение пятнадцати рабочих дней со дня ее регистрации, а в случае обжалования отказа Администрации сельсовета, должностного лица Администрации сельсовета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5.6.</w:t>
      </w:r>
      <w:r w:rsidRPr="00DE7EE8">
        <w:rPr>
          <w:sz w:val="26"/>
          <w:szCs w:val="26"/>
          <w:lang w:eastAsia="en-US"/>
        </w:rPr>
        <w:t xml:space="preserve"> По результатам рассмотрения жалобы глава Новичихинского района, глава Администрации сельсовета/сельсовета принимает одно из следующих решений:</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1) удовлетворяет жалобу, в том числе в форме отмены принятого решения, исправления допущенных Администрацией сельсовета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2) отказывает в удовлетворении жалобы.</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5.7.</w:t>
      </w:r>
      <w:r w:rsidRPr="00DE7EE8">
        <w:rPr>
          <w:sz w:val="26"/>
          <w:szCs w:val="26"/>
          <w:lang w:eastAsia="en-US"/>
        </w:rPr>
        <w:t xml:space="preserve"> Не позднее дня, следующего за днем принятия решения, указанного в п.5.6.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5.8.</w:t>
      </w:r>
      <w:r w:rsidRPr="00DE7EE8">
        <w:rPr>
          <w:sz w:val="26"/>
          <w:szCs w:val="26"/>
          <w:lang w:eastAsia="en-US"/>
        </w:rPr>
        <w:t xml:space="preserve"> В ответе по результатам рассмотрения жалобы указываются:</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а) наименование Администрации сельсовета, предоставляющей муниципальную услугу, рассмотревшей жалобу, должность, фамилия, имя, отчество (при наличии) ее должностного лица, принявшего решение по жалобе;</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в) фамилия, имя, отчество (при наличии) или наименование заявителя;</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г) основания для принятия решения по жалобе;</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д) принятое по жалобе решение;</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ж) сведения о порядке обжалования принятого по жалобе решения.</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5.9.</w:t>
      </w:r>
      <w:r w:rsidRPr="00DE7EE8">
        <w:rPr>
          <w:sz w:val="26"/>
          <w:szCs w:val="26"/>
          <w:lang w:eastAsia="en-US"/>
        </w:rPr>
        <w:t> Ответ по результатам рассмотрения жалобы подписывается уполномоченным на рассмотрение жалобы должностным лицом.</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5.10.</w:t>
      </w:r>
      <w:r w:rsidRPr="00DE7EE8">
        <w:rPr>
          <w:sz w:val="26"/>
          <w:szCs w:val="26"/>
          <w:lang w:eastAsia="en-US"/>
        </w:rPr>
        <w:t> Основания для отказа в удовлетворении жалобы:</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а) наличие вступившего в законную силу решения суда, арбитражного суда по жалобе о том же предмете и по тем же основаниям;</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б) подача жалобы лицом, полномочия которого не подтверждены в порядке, установленном законодательством Российской Федерации;</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в) наличие решения по жалобе, принятого ранее в отношении того же заявителя и по тому же предмету жалобы.</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b/>
          <w:sz w:val="26"/>
          <w:szCs w:val="26"/>
          <w:lang w:eastAsia="en-US"/>
        </w:rPr>
        <w:t>5.11.</w:t>
      </w:r>
      <w:r w:rsidRPr="00DE7EE8">
        <w:rPr>
          <w:sz w:val="26"/>
          <w:szCs w:val="26"/>
          <w:lang w:eastAsia="en-US"/>
        </w:rPr>
        <w:t>  Исчерпывающий перечень оснований не давать ответ заявителю, не направлять ответ по существу:</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отсутствие фамилии или почтового адреса заявителя (за исключением случая, когда жалоба направляется на адрес электронной почты или посредством портала досудебного обжалования);</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содержание в жалобе нецензурных либо оскорбительных выражений, угрозы жизни, здоровью и имуществу должностного лица, а также членов его семьи. В указанном случае заявителю, направившему жалобу, сообщается о недопустимости злоупотребления правом;</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текст письменной жалобы не поддается прочтению. В указанном случае в течение семи дней со дня регистрации жалобы заявителю сообщается о невозможности рассмотреть жалобу по существу, если его фамилия и почтовый адрес поддаются прочтению;</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в письменной жалобе заявителя содержится вопрос, на который ему неоднократно давались письменные ответы по существу в связи с ранее направляемыми жалобами, и при этом заявителем не приводятся новые доводы или обстоятельства. В указанном случае орган местного самоуправления вправе принять решение о безосновательности очередной жалобы и прекращении переписки с заявителем по данному вопросу при условии, что указанная жалоба и ранее направляемые жалобы направлялись в орган местного самоуправления или одному и тому же должностному лицу. О данном решении уведомляется заявитель, направивший жалобу;</w:t>
      </w:r>
    </w:p>
    <w:p w:rsidR="00000221" w:rsidRPr="00DE7EE8" w:rsidRDefault="00000221" w:rsidP="00DE7EE8">
      <w:pPr>
        <w:autoSpaceDE w:val="0"/>
        <w:autoSpaceDN w:val="0"/>
        <w:adjustRightInd w:val="0"/>
        <w:ind w:firstLine="709"/>
        <w:jc w:val="both"/>
        <w:outlineLvl w:val="1"/>
        <w:rPr>
          <w:sz w:val="26"/>
          <w:szCs w:val="26"/>
          <w:lang w:eastAsia="en-US"/>
        </w:rPr>
      </w:pPr>
      <w:r w:rsidRPr="00DE7EE8">
        <w:rPr>
          <w:sz w:val="26"/>
          <w:szCs w:val="26"/>
          <w:lang w:eastAsia="en-US"/>
        </w:rPr>
        <w:t>ответ по существу поставленного в жалобе вопроса не может быть дан без разглашения сведений, составляющих государственную или иную охраняемую федеральным законом тайну. В указанном случае заявителю, направившему жалобу, сообщается о невозможности дать ответ по существу поставленного в ней вопроса в связи с недопустимостью разглашения данных сведений.</w:t>
      </w:r>
    </w:p>
    <w:p w:rsidR="00000221" w:rsidRPr="00DE7EE8" w:rsidRDefault="00000221" w:rsidP="00DE7EE8">
      <w:pPr>
        <w:autoSpaceDE w:val="0"/>
        <w:autoSpaceDN w:val="0"/>
        <w:adjustRightInd w:val="0"/>
        <w:ind w:firstLine="540"/>
        <w:jc w:val="both"/>
        <w:outlineLvl w:val="1"/>
        <w:rPr>
          <w:sz w:val="26"/>
          <w:szCs w:val="26"/>
          <w:lang w:eastAsia="en-US"/>
        </w:rPr>
      </w:pPr>
      <w:r w:rsidRPr="00DE7EE8">
        <w:rPr>
          <w:b/>
          <w:sz w:val="26"/>
          <w:szCs w:val="26"/>
          <w:lang w:eastAsia="en-US"/>
        </w:rPr>
        <w:t>5.12</w:t>
      </w:r>
      <w:r w:rsidRPr="00DE7EE8">
        <w:rPr>
          <w:sz w:val="26"/>
          <w:szCs w:val="26"/>
          <w:lang w:eastAsia="en-US"/>
        </w:rPr>
        <w:t>.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000221" w:rsidRPr="00DE7EE8" w:rsidRDefault="00000221" w:rsidP="00DE7EE8">
      <w:pPr>
        <w:autoSpaceDE w:val="0"/>
        <w:autoSpaceDN w:val="0"/>
        <w:adjustRightInd w:val="0"/>
        <w:ind w:firstLine="540"/>
        <w:jc w:val="both"/>
        <w:outlineLvl w:val="1"/>
        <w:rPr>
          <w:sz w:val="26"/>
          <w:szCs w:val="26"/>
          <w:lang w:eastAsia="en-US"/>
        </w:rPr>
      </w:pPr>
      <w:r w:rsidRPr="00DE7EE8">
        <w:rPr>
          <w:b/>
          <w:sz w:val="26"/>
          <w:szCs w:val="26"/>
          <w:lang w:eastAsia="en-US"/>
        </w:rPr>
        <w:t>5.13</w:t>
      </w:r>
      <w:r w:rsidRPr="00DE7EE8">
        <w:rPr>
          <w:sz w:val="26"/>
          <w:szCs w:val="26"/>
          <w:lang w:eastAsia="en-US"/>
        </w:rPr>
        <w:t>. Заявитель имеет право на получение информации и документов, необходимых для обоснования и рассмотрения жалобы:</w:t>
      </w:r>
    </w:p>
    <w:p w:rsidR="00000221" w:rsidRPr="00DE7EE8" w:rsidRDefault="00000221" w:rsidP="00DE7EE8">
      <w:pPr>
        <w:autoSpaceDE w:val="0"/>
        <w:autoSpaceDN w:val="0"/>
        <w:adjustRightInd w:val="0"/>
        <w:ind w:firstLine="540"/>
        <w:jc w:val="both"/>
        <w:outlineLvl w:val="1"/>
        <w:rPr>
          <w:sz w:val="26"/>
          <w:szCs w:val="26"/>
          <w:lang w:eastAsia="en-US"/>
        </w:rPr>
      </w:pPr>
      <w:r w:rsidRPr="00DE7EE8">
        <w:rPr>
          <w:sz w:val="26"/>
          <w:szCs w:val="26"/>
          <w:lang w:eastAsia="en-US"/>
        </w:rPr>
        <w:t>о входящем номере, под которым жалоба зарегистрирована в системе делопроизводства;</w:t>
      </w:r>
    </w:p>
    <w:p w:rsidR="00000221" w:rsidRPr="00DE7EE8" w:rsidRDefault="00000221" w:rsidP="00DE7EE8">
      <w:pPr>
        <w:autoSpaceDE w:val="0"/>
        <w:autoSpaceDN w:val="0"/>
        <w:adjustRightInd w:val="0"/>
        <w:ind w:firstLine="540"/>
        <w:jc w:val="both"/>
        <w:outlineLvl w:val="1"/>
        <w:rPr>
          <w:sz w:val="26"/>
          <w:szCs w:val="26"/>
          <w:lang w:eastAsia="en-US"/>
        </w:rPr>
      </w:pPr>
      <w:r w:rsidRPr="00DE7EE8">
        <w:rPr>
          <w:sz w:val="26"/>
          <w:szCs w:val="26"/>
          <w:lang w:eastAsia="en-US"/>
        </w:rPr>
        <w:t>о нормативных правовых актах, на основании которых Администрация сельсовета предоставляет муниципальную услугу;</w:t>
      </w:r>
    </w:p>
    <w:p w:rsidR="00000221" w:rsidRPr="00DE7EE8" w:rsidRDefault="00000221" w:rsidP="00DE7EE8">
      <w:pPr>
        <w:autoSpaceDE w:val="0"/>
        <w:autoSpaceDN w:val="0"/>
        <w:adjustRightInd w:val="0"/>
        <w:ind w:firstLine="540"/>
        <w:jc w:val="both"/>
        <w:outlineLvl w:val="1"/>
        <w:rPr>
          <w:sz w:val="26"/>
          <w:szCs w:val="26"/>
          <w:lang w:eastAsia="en-US"/>
        </w:rPr>
      </w:pPr>
      <w:r w:rsidRPr="00DE7EE8">
        <w:rPr>
          <w:sz w:val="26"/>
          <w:szCs w:val="26"/>
          <w:lang w:eastAsia="en-US"/>
        </w:rPr>
        <w:t>о требованиях к заверению документов и сведений;</w:t>
      </w:r>
    </w:p>
    <w:p w:rsidR="00000221" w:rsidRPr="00DE7EE8" w:rsidRDefault="00000221" w:rsidP="00DE7EE8">
      <w:pPr>
        <w:autoSpaceDE w:val="0"/>
        <w:autoSpaceDN w:val="0"/>
        <w:adjustRightInd w:val="0"/>
        <w:ind w:firstLine="540"/>
        <w:jc w:val="both"/>
        <w:outlineLvl w:val="1"/>
        <w:rPr>
          <w:sz w:val="26"/>
          <w:szCs w:val="26"/>
          <w:lang w:eastAsia="en-US"/>
        </w:rPr>
      </w:pPr>
      <w:r w:rsidRPr="00DE7EE8">
        <w:rPr>
          <w:sz w:val="26"/>
          <w:szCs w:val="26"/>
          <w:lang w:eastAsia="en-US"/>
        </w:rPr>
        <w:t>о месте размещения на сайте Администрации района справочных материалов по вопросам предоставления муниципальной услуги.</w:t>
      </w:r>
    </w:p>
    <w:p w:rsidR="008648B0" w:rsidRPr="00DE7EE8" w:rsidRDefault="008648B0" w:rsidP="00DE7EE8">
      <w:pPr>
        <w:jc w:val="center"/>
        <w:rPr>
          <w:b/>
          <w:bCs/>
          <w:sz w:val="26"/>
          <w:szCs w:val="26"/>
        </w:rPr>
      </w:pPr>
    </w:p>
    <w:p w:rsidR="00DE7EE8" w:rsidRPr="00FE15F2" w:rsidRDefault="00DE7EE8" w:rsidP="00DE7EE8">
      <w:pPr>
        <w:jc w:val="right"/>
        <w:rPr>
          <w:sz w:val="28"/>
          <w:szCs w:val="28"/>
        </w:rPr>
      </w:pPr>
      <w:r w:rsidRPr="00FE15F2">
        <w:rPr>
          <w:sz w:val="28"/>
          <w:szCs w:val="28"/>
        </w:rPr>
        <w:t>Приложение 1</w:t>
      </w:r>
    </w:p>
    <w:p w:rsidR="00DE7EE8" w:rsidRPr="00FE15F2" w:rsidRDefault="00DE7EE8" w:rsidP="00DE7EE8">
      <w:pPr>
        <w:autoSpaceDE w:val="0"/>
        <w:autoSpaceDN w:val="0"/>
        <w:adjustRightInd w:val="0"/>
        <w:spacing w:line="240" w:lineRule="exact"/>
        <w:ind w:left="4962"/>
        <w:jc w:val="both"/>
        <w:outlineLvl w:val="1"/>
        <w:rPr>
          <w:sz w:val="28"/>
          <w:szCs w:val="28"/>
        </w:rPr>
      </w:pPr>
      <w:r w:rsidRPr="00FE15F2">
        <w:rPr>
          <w:sz w:val="28"/>
          <w:szCs w:val="28"/>
        </w:rPr>
        <w:t>к Административному регламенту предос-тавления муниципальной услуги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w:t>
      </w:r>
    </w:p>
    <w:p w:rsidR="00DE7EE8" w:rsidRPr="00FE15F2" w:rsidRDefault="00DE7EE8" w:rsidP="00DE7EE8">
      <w:pPr>
        <w:spacing w:after="200" w:line="276" w:lineRule="auto"/>
        <w:rPr>
          <w:sz w:val="28"/>
          <w:szCs w:val="28"/>
        </w:rPr>
      </w:pPr>
    </w:p>
    <w:p w:rsidR="00DE7EE8" w:rsidRPr="00FE15F2" w:rsidRDefault="00DE7EE8" w:rsidP="00DE7EE8">
      <w:pPr>
        <w:autoSpaceDE w:val="0"/>
        <w:autoSpaceDN w:val="0"/>
        <w:adjustRightInd w:val="0"/>
        <w:ind w:firstLine="540"/>
        <w:jc w:val="center"/>
        <w:outlineLvl w:val="2"/>
        <w:rPr>
          <w:b/>
          <w:sz w:val="28"/>
          <w:szCs w:val="28"/>
        </w:rPr>
      </w:pPr>
      <w:r w:rsidRPr="00FE15F2">
        <w:rPr>
          <w:b/>
          <w:sz w:val="28"/>
          <w:szCs w:val="28"/>
        </w:rPr>
        <w:t>Информация</w:t>
      </w:r>
    </w:p>
    <w:p w:rsidR="00DE7EE8" w:rsidRPr="00FE15F2" w:rsidRDefault="00DE7EE8" w:rsidP="00DE7EE8">
      <w:pPr>
        <w:autoSpaceDE w:val="0"/>
        <w:autoSpaceDN w:val="0"/>
        <w:adjustRightInd w:val="0"/>
        <w:ind w:firstLine="540"/>
        <w:jc w:val="center"/>
        <w:outlineLvl w:val="2"/>
        <w:rPr>
          <w:b/>
          <w:sz w:val="28"/>
          <w:szCs w:val="28"/>
        </w:rPr>
      </w:pPr>
      <w:r w:rsidRPr="00FE15F2">
        <w:rPr>
          <w:b/>
          <w:sz w:val="28"/>
          <w:szCs w:val="28"/>
        </w:rPr>
        <w:t xml:space="preserve">об органе местного самоуправления, предоставляющем </w:t>
      </w:r>
    </w:p>
    <w:p w:rsidR="00DE7EE8" w:rsidRPr="00FE15F2" w:rsidRDefault="00DE7EE8" w:rsidP="00DE7EE8">
      <w:pPr>
        <w:autoSpaceDE w:val="0"/>
        <w:autoSpaceDN w:val="0"/>
        <w:adjustRightInd w:val="0"/>
        <w:ind w:firstLine="540"/>
        <w:jc w:val="center"/>
        <w:outlineLvl w:val="2"/>
        <w:rPr>
          <w:b/>
          <w:sz w:val="28"/>
          <w:szCs w:val="28"/>
        </w:rPr>
      </w:pPr>
      <w:r w:rsidRPr="00FE15F2">
        <w:rPr>
          <w:b/>
          <w:sz w:val="28"/>
          <w:szCs w:val="28"/>
        </w:rPr>
        <w:t>муниципальную услугу</w:t>
      </w:r>
    </w:p>
    <w:p w:rsidR="00DE7EE8" w:rsidRPr="00FE15F2" w:rsidRDefault="00DE7EE8" w:rsidP="00DE7EE8">
      <w:pPr>
        <w:autoSpaceDE w:val="0"/>
        <w:autoSpaceDN w:val="0"/>
        <w:adjustRightInd w:val="0"/>
        <w:ind w:firstLine="540"/>
        <w:jc w:val="center"/>
        <w:outlineLvl w:val="2"/>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25"/>
        <w:gridCol w:w="4562"/>
      </w:tblGrid>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 xml:space="preserve">Наименование органа местного самоуправления, предоставляющего муниципальную услугу </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Администрация Солоновского сельсовета</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Руководитель органа местного самоуправления, предоставляющего муниципальную услугу</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Глава Солоновского сельсовета Кротов Петр Александрович</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Наименование структурного подразделения, осуществляющего рассмотрение заявления</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Администрация Солоновского сельсовета</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Руководитель структурного подразделения, осуществляющего рассмотрение заявления</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 xml:space="preserve">Глава Солоновского сельсовета Кротов Петр Александрович </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Место нахождения и почтовый адрес</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659742 Алтайский край Новичихинский район с. Солоновка ул. Ленина, 6</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График работы (приема заявителей)</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Ежедневно с 09.00 до 13.00</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Телефон, адрес электронной почты</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838555 25331</w:t>
            </w:r>
          </w:p>
          <w:p w:rsidR="00DE7EE8" w:rsidRPr="00FE15F2" w:rsidRDefault="00DE7EE8" w:rsidP="00E60CD5">
            <w:pPr>
              <w:autoSpaceDE w:val="0"/>
              <w:autoSpaceDN w:val="0"/>
              <w:adjustRightInd w:val="0"/>
              <w:jc w:val="center"/>
              <w:outlineLvl w:val="2"/>
              <w:rPr>
                <w:sz w:val="28"/>
                <w:szCs w:val="28"/>
              </w:rPr>
            </w:pPr>
            <w:r w:rsidRPr="00FE15F2">
              <w:rPr>
                <w:sz w:val="28"/>
                <w:szCs w:val="28"/>
              </w:rPr>
              <w:t xml:space="preserve"> </w:t>
            </w:r>
            <w:r w:rsidRPr="00FE15F2">
              <w:rPr>
                <w:color w:val="262D2F"/>
                <w:sz w:val="28"/>
                <w:szCs w:val="28"/>
                <w:shd w:val="clear" w:color="auto" w:fill="FFFFFF"/>
              </w:rPr>
              <w:t>sol.s@nov.alregn.ru</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http://www.novichiha.ru/solonovskij/</w:t>
            </w:r>
          </w:p>
        </w:tc>
      </w:tr>
    </w:tbl>
    <w:p w:rsidR="00DE7EE8" w:rsidRPr="00FE15F2" w:rsidRDefault="00DE7EE8" w:rsidP="00DE7EE8">
      <w:pPr>
        <w:autoSpaceDE w:val="0"/>
        <w:autoSpaceDN w:val="0"/>
        <w:adjustRightInd w:val="0"/>
        <w:ind w:firstLine="540"/>
        <w:jc w:val="center"/>
        <w:outlineLvl w:val="2"/>
        <w:rPr>
          <w:sz w:val="28"/>
          <w:szCs w:val="28"/>
        </w:rPr>
      </w:pPr>
    </w:p>
    <w:p w:rsidR="00DE7EE8" w:rsidRDefault="00DE7EE8" w:rsidP="00DE7EE8">
      <w:pPr>
        <w:autoSpaceDE w:val="0"/>
        <w:autoSpaceDN w:val="0"/>
        <w:adjustRightInd w:val="0"/>
        <w:ind w:firstLine="540"/>
        <w:jc w:val="center"/>
        <w:outlineLvl w:val="2"/>
        <w:rPr>
          <w:sz w:val="28"/>
          <w:szCs w:val="28"/>
        </w:rPr>
      </w:pPr>
    </w:p>
    <w:p w:rsidR="00DE7EE8" w:rsidRDefault="00DE7EE8" w:rsidP="00DE7EE8">
      <w:pPr>
        <w:autoSpaceDE w:val="0"/>
        <w:autoSpaceDN w:val="0"/>
        <w:adjustRightInd w:val="0"/>
        <w:ind w:firstLine="540"/>
        <w:jc w:val="center"/>
        <w:outlineLvl w:val="2"/>
        <w:rPr>
          <w:sz w:val="28"/>
          <w:szCs w:val="28"/>
        </w:rPr>
      </w:pPr>
    </w:p>
    <w:p w:rsidR="00DE7EE8" w:rsidRDefault="00DE7EE8" w:rsidP="00DE7EE8">
      <w:pPr>
        <w:autoSpaceDE w:val="0"/>
        <w:autoSpaceDN w:val="0"/>
        <w:adjustRightInd w:val="0"/>
        <w:ind w:firstLine="540"/>
        <w:jc w:val="center"/>
        <w:outlineLvl w:val="2"/>
        <w:rPr>
          <w:sz w:val="28"/>
          <w:szCs w:val="28"/>
        </w:rPr>
      </w:pPr>
    </w:p>
    <w:p w:rsidR="00DE7EE8" w:rsidRDefault="00DE7EE8" w:rsidP="00DE7EE8">
      <w:pPr>
        <w:autoSpaceDE w:val="0"/>
        <w:autoSpaceDN w:val="0"/>
        <w:adjustRightInd w:val="0"/>
        <w:ind w:firstLine="540"/>
        <w:jc w:val="center"/>
        <w:outlineLvl w:val="2"/>
        <w:rPr>
          <w:sz w:val="28"/>
          <w:szCs w:val="28"/>
        </w:rPr>
      </w:pPr>
    </w:p>
    <w:p w:rsidR="00DE7EE8" w:rsidRPr="00FE15F2" w:rsidRDefault="00DE7EE8"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7"/>
        <w:gridCol w:w="4540"/>
      </w:tblGrid>
      <w:tr w:rsidR="00DE7EE8" w:rsidRPr="00DE7EE8" w:rsidTr="00E60CD5">
        <w:tc>
          <w:tcPr>
            <w:tcW w:w="4928" w:type="dxa"/>
          </w:tcPr>
          <w:p w:rsidR="00DE7EE8" w:rsidRPr="00DE7EE8" w:rsidRDefault="00DE7EE8" w:rsidP="00E60CD5">
            <w:pPr>
              <w:autoSpaceDE w:val="0"/>
              <w:autoSpaceDN w:val="0"/>
              <w:adjustRightInd w:val="0"/>
              <w:jc w:val="both"/>
              <w:outlineLvl w:val="2"/>
              <w:rPr>
                <w:sz w:val="26"/>
                <w:szCs w:val="26"/>
              </w:rPr>
            </w:pPr>
            <w:r w:rsidRPr="00DE7EE8">
              <w:rPr>
                <w:sz w:val="26"/>
                <w:szCs w:val="26"/>
              </w:rPr>
              <w:t xml:space="preserve">Наименование органа местного самоуправления, предоставляющего муниципальную услугу </w:t>
            </w:r>
          </w:p>
        </w:tc>
        <w:tc>
          <w:tcPr>
            <w:tcW w:w="4575"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Администрация Долговского сельсовета</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6"/>
                <w:szCs w:val="26"/>
              </w:rPr>
            </w:pPr>
            <w:r w:rsidRPr="00DE7EE8">
              <w:rPr>
                <w:sz w:val="26"/>
                <w:szCs w:val="26"/>
              </w:rPr>
              <w:t>Руководитель органа местного самоуправления, предоставляющего муниципальную услугу</w:t>
            </w:r>
          </w:p>
        </w:tc>
        <w:tc>
          <w:tcPr>
            <w:tcW w:w="4575"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Глава Долговского сельсовета Пеньков Анатолий Дмитриевич</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Наименование структурного подразделения, осуществляющего рассмотрение заявления</w:t>
            </w:r>
          </w:p>
        </w:tc>
        <w:tc>
          <w:tcPr>
            <w:tcW w:w="4575"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Администрация Долговского сельсовета</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6"/>
                <w:szCs w:val="26"/>
              </w:rPr>
            </w:pPr>
            <w:r w:rsidRPr="00DE7EE8">
              <w:rPr>
                <w:sz w:val="26"/>
                <w:szCs w:val="26"/>
              </w:rPr>
              <w:t>Руководитель структурного подразделения, осуществляющего рассмотрение заявления</w:t>
            </w:r>
          </w:p>
        </w:tc>
        <w:tc>
          <w:tcPr>
            <w:tcW w:w="4575"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Глава Долговского сельсовета Пеньков Анатолий Дмитриевич</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Место нахождения и почтовый адрес</w:t>
            </w:r>
          </w:p>
        </w:tc>
        <w:tc>
          <w:tcPr>
            <w:tcW w:w="4575"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659735 Алтайский край Новичихинский район с. Долгово ул. Кооперативная, 5</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График работы (приема заявителей)</w:t>
            </w:r>
          </w:p>
        </w:tc>
        <w:tc>
          <w:tcPr>
            <w:tcW w:w="4575"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Ежедневно с 09.00 до 13.00</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6"/>
                <w:szCs w:val="26"/>
              </w:rPr>
            </w:pPr>
            <w:r w:rsidRPr="00DE7EE8">
              <w:rPr>
                <w:sz w:val="26"/>
                <w:szCs w:val="26"/>
              </w:rPr>
              <w:t>Телефон, адрес электронной почты</w:t>
            </w:r>
          </w:p>
        </w:tc>
        <w:tc>
          <w:tcPr>
            <w:tcW w:w="4575"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 xml:space="preserve">838555 21323 </w:t>
            </w:r>
          </w:p>
          <w:p w:rsidR="00DE7EE8" w:rsidRPr="00DE7EE8" w:rsidRDefault="00DE7EE8" w:rsidP="00E60CD5">
            <w:pPr>
              <w:autoSpaceDE w:val="0"/>
              <w:autoSpaceDN w:val="0"/>
              <w:adjustRightInd w:val="0"/>
              <w:jc w:val="center"/>
              <w:outlineLvl w:val="2"/>
              <w:rPr>
                <w:sz w:val="26"/>
                <w:szCs w:val="26"/>
              </w:rPr>
            </w:pPr>
            <w:r w:rsidRPr="00DE7EE8">
              <w:rPr>
                <w:sz w:val="26"/>
                <w:szCs w:val="26"/>
              </w:rPr>
              <w:t>dol.s@nov.alregn.ru</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75" w:type="dxa"/>
          </w:tcPr>
          <w:p w:rsidR="00DE7EE8" w:rsidRPr="00DE7EE8" w:rsidRDefault="00E677EA" w:rsidP="00E60CD5">
            <w:pPr>
              <w:autoSpaceDE w:val="0"/>
              <w:autoSpaceDN w:val="0"/>
              <w:adjustRightInd w:val="0"/>
              <w:jc w:val="center"/>
              <w:outlineLvl w:val="2"/>
              <w:rPr>
                <w:color w:val="000000"/>
                <w:sz w:val="26"/>
                <w:szCs w:val="26"/>
              </w:rPr>
            </w:pPr>
            <w:hyperlink r:id="rId36" w:history="1">
              <w:r w:rsidR="00DE7EE8" w:rsidRPr="00DE7EE8">
                <w:rPr>
                  <w:rStyle w:val="afd"/>
                  <w:rFonts w:eastAsiaTheme="majorEastAsia"/>
                  <w:color w:val="000000"/>
                  <w:sz w:val="26"/>
                  <w:szCs w:val="26"/>
                </w:rPr>
                <w:t>http://www.novichiha.ru/dolgovskoj/</w:t>
              </w:r>
            </w:hyperlink>
          </w:p>
          <w:p w:rsidR="00DE7EE8" w:rsidRPr="00DE7EE8" w:rsidRDefault="00DE7EE8" w:rsidP="00E60CD5">
            <w:pPr>
              <w:autoSpaceDE w:val="0"/>
              <w:autoSpaceDN w:val="0"/>
              <w:adjustRightInd w:val="0"/>
              <w:jc w:val="center"/>
              <w:outlineLvl w:val="2"/>
              <w:rPr>
                <w:color w:val="000000"/>
                <w:sz w:val="26"/>
                <w:szCs w:val="26"/>
              </w:rPr>
            </w:pPr>
          </w:p>
        </w:tc>
      </w:tr>
    </w:tbl>
    <w:p w:rsidR="00DE7EE8" w:rsidRPr="00FE15F2" w:rsidRDefault="00DE7EE8"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57"/>
        <w:gridCol w:w="12"/>
        <w:gridCol w:w="4518"/>
      </w:tblGrid>
      <w:tr w:rsidR="00DE7EE8" w:rsidRPr="00DE7EE8" w:rsidTr="00DE7EE8">
        <w:tc>
          <w:tcPr>
            <w:tcW w:w="4757" w:type="dxa"/>
          </w:tcPr>
          <w:p w:rsidR="00DE7EE8" w:rsidRPr="00DE7EE8" w:rsidRDefault="00DE7EE8" w:rsidP="00E60CD5">
            <w:pPr>
              <w:autoSpaceDE w:val="0"/>
              <w:autoSpaceDN w:val="0"/>
              <w:adjustRightInd w:val="0"/>
              <w:jc w:val="both"/>
              <w:outlineLvl w:val="2"/>
              <w:rPr>
                <w:sz w:val="26"/>
                <w:szCs w:val="26"/>
              </w:rPr>
            </w:pPr>
            <w:r w:rsidRPr="00DE7EE8">
              <w:rPr>
                <w:sz w:val="26"/>
                <w:szCs w:val="26"/>
              </w:rPr>
              <w:t xml:space="preserve">Наименование органа местного самоуправления, предоставляющего муниципальную услугу </w:t>
            </w:r>
          </w:p>
        </w:tc>
        <w:tc>
          <w:tcPr>
            <w:tcW w:w="4530" w:type="dxa"/>
            <w:gridSpan w:val="2"/>
          </w:tcPr>
          <w:p w:rsidR="00DE7EE8" w:rsidRPr="00DE7EE8" w:rsidRDefault="00DE7EE8" w:rsidP="00E60CD5">
            <w:pPr>
              <w:autoSpaceDE w:val="0"/>
              <w:autoSpaceDN w:val="0"/>
              <w:adjustRightInd w:val="0"/>
              <w:jc w:val="center"/>
              <w:outlineLvl w:val="2"/>
              <w:rPr>
                <w:sz w:val="26"/>
                <w:szCs w:val="26"/>
              </w:rPr>
            </w:pPr>
            <w:r w:rsidRPr="00DE7EE8">
              <w:rPr>
                <w:sz w:val="26"/>
                <w:szCs w:val="26"/>
              </w:rPr>
              <w:t>Администрация Лобанихинского сельсовета</w:t>
            </w:r>
          </w:p>
        </w:tc>
      </w:tr>
      <w:tr w:rsidR="00DE7EE8" w:rsidRPr="00DE7EE8" w:rsidTr="00DE7EE8">
        <w:tc>
          <w:tcPr>
            <w:tcW w:w="4757" w:type="dxa"/>
          </w:tcPr>
          <w:p w:rsidR="00DE7EE8" w:rsidRPr="00DE7EE8" w:rsidRDefault="00DE7EE8" w:rsidP="00E60CD5">
            <w:pPr>
              <w:autoSpaceDE w:val="0"/>
              <w:autoSpaceDN w:val="0"/>
              <w:adjustRightInd w:val="0"/>
              <w:jc w:val="both"/>
              <w:outlineLvl w:val="2"/>
              <w:rPr>
                <w:sz w:val="26"/>
                <w:szCs w:val="26"/>
              </w:rPr>
            </w:pPr>
            <w:r w:rsidRPr="00DE7EE8">
              <w:rPr>
                <w:sz w:val="26"/>
                <w:szCs w:val="26"/>
              </w:rPr>
              <w:t>Руководитель органа местного самоуправления, предоставляющего муниципальную услугу</w:t>
            </w:r>
          </w:p>
        </w:tc>
        <w:tc>
          <w:tcPr>
            <w:tcW w:w="4530" w:type="dxa"/>
            <w:gridSpan w:val="2"/>
          </w:tcPr>
          <w:p w:rsidR="00DE7EE8" w:rsidRPr="00DE7EE8" w:rsidRDefault="00DE7EE8" w:rsidP="00E60CD5">
            <w:pPr>
              <w:autoSpaceDE w:val="0"/>
              <w:autoSpaceDN w:val="0"/>
              <w:adjustRightInd w:val="0"/>
              <w:jc w:val="center"/>
              <w:outlineLvl w:val="2"/>
              <w:rPr>
                <w:sz w:val="26"/>
                <w:szCs w:val="26"/>
              </w:rPr>
            </w:pPr>
            <w:r w:rsidRPr="00DE7EE8">
              <w:rPr>
                <w:sz w:val="26"/>
                <w:szCs w:val="26"/>
              </w:rPr>
              <w:t>Глава Лобанихинского сельсовета Камендантова Анастасия Сергеевна</w:t>
            </w:r>
          </w:p>
        </w:tc>
      </w:tr>
      <w:tr w:rsidR="00DE7EE8" w:rsidRPr="00DE7EE8" w:rsidTr="00DE7EE8">
        <w:tc>
          <w:tcPr>
            <w:tcW w:w="4757"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Наименование структурного подразделения, осуществляющего рассмотрение заявления</w:t>
            </w:r>
          </w:p>
        </w:tc>
        <w:tc>
          <w:tcPr>
            <w:tcW w:w="4530" w:type="dxa"/>
            <w:gridSpan w:val="2"/>
          </w:tcPr>
          <w:p w:rsidR="00DE7EE8" w:rsidRPr="00DE7EE8" w:rsidRDefault="00DE7EE8" w:rsidP="00E60CD5">
            <w:pPr>
              <w:autoSpaceDE w:val="0"/>
              <w:autoSpaceDN w:val="0"/>
              <w:adjustRightInd w:val="0"/>
              <w:jc w:val="center"/>
              <w:outlineLvl w:val="2"/>
              <w:rPr>
                <w:sz w:val="26"/>
                <w:szCs w:val="26"/>
              </w:rPr>
            </w:pPr>
            <w:r w:rsidRPr="00DE7EE8">
              <w:rPr>
                <w:sz w:val="26"/>
                <w:szCs w:val="26"/>
              </w:rPr>
              <w:t>Администрация Лобанихинского сельсовета</w:t>
            </w:r>
          </w:p>
        </w:tc>
      </w:tr>
      <w:tr w:rsidR="00DE7EE8" w:rsidRPr="00DE7EE8" w:rsidTr="00DE7EE8">
        <w:tc>
          <w:tcPr>
            <w:tcW w:w="4757" w:type="dxa"/>
          </w:tcPr>
          <w:p w:rsidR="00DE7EE8" w:rsidRPr="00DE7EE8" w:rsidRDefault="00DE7EE8" w:rsidP="00E60CD5">
            <w:pPr>
              <w:autoSpaceDE w:val="0"/>
              <w:autoSpaceDN w:val="0"/>
              <w:adjustRightInd w:val="0"/>
              <w:jc w:val="both"/>
              <w:outlineLvl w:val="2"/>
              <w:rPr>
                <w:sz w:val="26"/>
                <w:szCs w:val="26"/>
              </w:rPr>
            </w:pPr>
            <w:r w:rsidRPr="00DE7EE8">
              <w:rPr>
                <w:sz w:val="26"/>
                <w:szCs w:val="26"/>
              </w:rPr>
              <w:t>Руководитель структурного подразделения, осуществляющего рассмотрение заявления</w:t>
            </w:r>
          </w:p>
        </w:tc>
        <w:tc>
          <w:tcPr>
            <w:tcW w:w="4530" w:type="dxa"/>
            <w:gridSpan w:val="2"/>
          </w:tcPr>
          <w:p w:rsidR="00DE7EE8" w:rsidRPr="00DE7EE8" w:rsidRDefault="00DE7EE8" w:rsidP="00E60CD5">
            <w:pPr>
              <w:autoSpaceDE w:val="0"/>
              <w:autoSpaceDN w:val="0"/>
              <w:adjustRightInd w:val="0"/>
              <w:jc w:val="center"/>
              <w:outlineLvl w:val="2"/>
              <w:rPr>
                <w:sz w:val="26"/>
                <w:szCs w:val="26"/>
              </w:rPr>
            </w:pPr>
            <w:r w:rsidRPr="00DE7EE8">
              <w:rPr>
                <w:sz w:val="26"/>
                <w:szCs w:val="26"/>
              </w:rPr>
              <w:t xml:space="preserve">Глава Лобанихинского сельсовета Камендантова Анастасия Сергеевна </w:t>
            </w:r>
          </w:p>
        </w:tc>
      </w:tr>
      <w:tr w:rsidR="00DE7EE8" w:rsidRPr="00DE7EE8" w:rsidTr="00DE7EE8">
        <w:tc>
          <w:tcPr>
            <w:tcW w:w="4757"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Место нахождения и почтовый адрес</w:t>
            </w:r>
          </w:p>
        </w:tc>
        <w:tc>
          <w:tcPr>
            <w:tcW w:w="4530" w:type="dxa"/>
            <w:gridSpan w:val="2"/>
          </w:tcPr>
          <w:p w:rsidR="00DE7EE8" w:rsidRPr="00DE7EE8" w:rsidRDefault="00DE7EE8" w:rsidP="00E60CD5">
            <w:pPr>
              <w:autoSpaceDE w:val="0"/>
              <w:autoSpaceDN w:val="0"/>
              <w:adjustRightInd w:val="0"/>
              <w:jc w:val="center"/>
              <w:outlineLvl w:val="2"/>
              <w:rPr>
                <w:sz w:val="26"/>
                <w:szCs w:val="26"/>
              </w:rPr>
            </w:pPr>
            <w:r w:rsidRPr="00DE7EE8">
              <w:rPr>
                <w:sz w:val="26"/>
                <w:szCs w:val="26"/>
              </w:rPr>
              <w:t>659737 Алтайский край Новичихинский район с. Лобаниха ул. Октябрьская. 6</w:t>
            </w:r>
          </w:p>
        </w:tc>
      </w:tr>
      <w:tr w:rsidR="00DE7EE8" w:rsidRPr="00DE7EE8" w:rsidTr="00DE7EE8">
        <w:tc>
          <w:tcPr>
            <w:tcW w:w="4757"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График работы (приема заявителей)</w:t>
            </w:r>
          </w:p>
        </w:tc>
        <w:tc>
          <w:tcPr>
            <w:tcW w:w="4530" w:type="dxa"/>
            <w:gridSpan w:val="2"/>
          </w:tcPr>
          <w:p w:rsidR="00DE7EE8" w:rsidRPr="00DE7EE8" w:rsidRDefault="00DE7EE8" w:rsidP="00E60CD5">
            <w:pPr>
              <w:autoSpaceDE w:val="0"/>
              <w:autoSpaceDN w:val="0"/>
              <w:adjustRightInd w:val="0"/>
              <w:jc w:val="center"/>
              <w:outlineLvl w:val="2"/>
              <w:rPr>
                <w:sz w:val="26"/>
                <w:szCs w:val="26"/>
              </w:rPr>
            </w:pPr>
            <w:r w:rsidRPr="00DE7EE8">
              <w:rPr>
                <w:sz w:val="26"/>
                <w:szCs w:val="26"/>
              </w:rPr>
              <w:t>Ежедневно с 09.00 до 13.00</w:t>
            </w:r>
          </w:p>
        </w:tc>
      </w:tr>
      <w:tr w:rsidR="00DE7EE8" w:rsidRPr="00DE7EE8" w:rsidTr="00DE7EE8">
        <w:tc>
          <w:tcPr>
            <w:tcW w:w="4757" w:type="dxa"/>
          </w:tcPr>
          <w:p w:rsidR="00DE7EE8" w:rsidRPr="00DE7EE8" w:rsidRDefault="00DE7EE8" w:rsidP="00E60CD5">
            <w:pPr>
              <w:autoSpaceDE w:val="0"/>
              <w:autoSpaceDN w:val="0"/>
              <w:adjustRightInd w:val="0"/>
              <w:jc w:val="both"/>
              <w:outlineLvl w:val="2"/>
              <w:rPr>
                <w:sz w:val="26"/>
                <w:szCs w:val="26"/>
              </w:rPr>
            </w:pPr>
            <w:r w:rsidRPr="00DE7EE8">
              <w:rPr>
                <w:sz w:val="26"/>
                <w:szCs w:val="26"/>
              </w:rPr>
              <w:t>Телефон, адрес электронной почты</w:t>
            </w:r>
          </w:p>
        </w:tc>
        <w:tc>
          <w:tcPr>
            <w:tcW w:w="4530" w:type="dxa"/>
            <w:gridSpan w:val="2"/>
          </w:tcPr>
          <w:p w:rsidR="00DE7EE8" w:rsidRPr="00DE7EE8" w:rsidRDefault="00DE7EE8" w:rsidP="00E60CD5">
            <w:pPr>
              <w:autoSpaceDE w:val="0"/>
              <w:autoSpaceDN w:val="0"/>
              <w:adjustRightInd w:val="0"/>
              <w:jc w:val="center"/>
              <w:outlineLvl w:val="2"/>
              <w:rPr>
                <w:sz w:val="26"/>
                <w:szCs w:val="26"/>
              </w:rPr>
            </w:pPr>
            <w:r w:rsidRPr="00DE7EE8">
              <w:rPr>
                <w:sz w:val="26"/>
                <w:szCs w:val="26"/>
              </w:rPr>
              <w:t>838555 27343</w:t>
            </w:r>
          </w:p>
          <w:p w:rsidR="00DE7EE8" w:rsidRPr="00DE7EE8" w:rsidRDefault="00DE7EE8" w:rsidP="00E60CD5">
            <w:pPr>
              <w:autoSpaceDE w:val="0"/>
              <w:autoSpaceDN w:val="0"/>
              <w:adjustRightInd w:val="0"/>
              <w:jc w:val="center"/>
              <w:outlineLvl w:val="2"/>
              <w:rPr>
                <w:sz w:val="26"/>
                <w:szCs w:val="26"/>
              </w:rPr>
            </w:pPr>
            <w:r w:rsidRPr="00DE7EE8">
              <w:rPr>
                <w:sz w:val="26"/>
                <w:szCs w:val="26"/>
              </w:rPr>
              <w:t xml:space="preserve"> lob.s@nov.alregn.ru</w:t>
            </w:r>
          </w:p>
        </w:tc>
      </w:tr>
      <w:tr w:rsidR="00DE7EE8" w:rsidRPr="00DE7EE8" w:rsidTr="00DE7EE8">
        <w:tc>
          <w:tcPr>
            <w:tcW w:w="4757"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Адрес официального сайта органа мест</w:t>
            </w:r>
            <w:r>
              <w:rPr>
                <w:sz w:val="26"/>
                <w:szCs w:val="26"/>
              </w:rPr>
              <w:t>-</w:t>
            </w:r>
            <w:r w:rsidRPr="00DE7EE8">
              <w:rPr>
                <w:sz w:val="26"/>
                <w:szCs w:val="26"/>
              </w:rPr>
              <w:t>ного самоуправления, предоставляюще</w:t>
            </w:r>
            <w:r>
              <w:rPr>
                <w:sz w:val="26"/>
                <w:szCs w:val="26"/>
              </w:rPr>
              <w:t>-</w:t>
            </w:r>
            <w:r w:rsidRPr="00DE7EE8">
              <w:rPr>
                <w:sz w:val="26"/>
                <w:szCs w:val="26"/>
              </w:rPr>
              <w:t>го муниципальную услугу (в случае отсутствия – адрес официального сайта муниципального образования)</w:t>
            </w:r>
          </w:p>
        </w:tc>
        <w:tc>
          <w:tcPr>
            <w:tcW w:w="4530" w:type="dxa"/>
            <w:gridSpan w:val="2"/>
          </w:tcPr>
          <w:p w:rsidR="00DE7EE8" w:rsidRPr="00DE7EE8" w:rsidRDefault="00DE7EE8" w:rsidP="00E60CD5">
            <w:pPr>
              <w:autoSpaceDE w:val="0"/>
              <w:autoSpaceDN w:val="0"/>
              <w:adjustRightInd w:val="0"/>
              <w:jc w:val="center"/>
              <w:outlineLvl w:val="2"/>
              <w:rPr>
                <w:sz w:val="26"/>
                <w:szCs w:val="26"/>
              </w:rPr>
            </w:pPr>
            <w:r w:rsidRPr="00DE7EE8">
              <w:rPr>
                <w:sz w:val="26"/>
                <w:szCs w:val="26"/>
              </w:rPr>
              <w:t>http://www.novichiha.ru/lobanihin/</w:t>
            </w:r>
          </w:p>
        </w:tc>
      </w:tr>
      <w:tr w:rsidR="00DE7EE8" w:rsidRPr="00DE7EE8" w:rsidTr="00DE7EE8">
        <w:tc>
          <w:tcPr>
            <w:tcW w:w="4769" w:type="dxa"/>
            <w:gridSpan w:val="2"/>
          </w:tcPr>
          <w:p w:rsidR="00DE7EE8" w:rsidRPr="00DE7EE8" w:rsidRDefault="00DE7EE8" w:rsidP="00E60CD5">
            <w:pPr>
              <w:autoSpaceDE w:val="0"/>
              <w:autoSpaceDN w:val="0"/>
              <w:adjustRightInd w:val="0"/>
              <w:jc w:val="both"/>
              <w:outlineLvl w:val="2"/>
              <w:rPr>
                <w:sz w:val="26"/>
                <w:szCs w:val="26"/>
              </w:rPr>
            </w:pPr>
            <w:r w:rsidRPr="00DE7EE8">
              <w:rPr>
                <w:sz w:val="26"/>
                <w:szCs w:val="26"/>
              </w:rPr>
              <w:t xml:space="preserve">Наименование органа местного самоуправления, предоставляющего муниципальную услугу </w:t>
            </w:r>
          </w:p>
        </w:tc>
        <w:tc>
          <w:tcPr>
            <w:tcW w:w="451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Администрация Мельниковского сельсовета</w:t>
            </w:r>
          </w:p>
        </w:tc>
      </w:tr>
      <w:tr w:rsidR="00DE7EE8" w:rsidRPr="00DE7EE8" w:rsidTr="00DE7EE8">
        <w:tc>
          <w:tcPr>
            <w:tcW w:w="4769" w:type="dxa"/>
            <w:gridSpan w:val="2"/>
          </w:tcPr>
          <w:p w:rsidR="00DE7EE8" w:rsidRPr="00DE7EE8" w:rsidRDefault="00DE7EE8" w:rsidP="00E60CD5">
            <w:pPr>
              <w:autoSpaceDE w:val="0"/>
              <w:autoSpaceDN w:val="0"/>
              <w:adjustRightInd w:val="0"/>
              <w:jc w:val="both"/>
              <w:outlineLvl w:val="2"/>
              <w:rPr>
                <w:sz w:val="26"/>
                <w:szCs w:val="26"/>
              </w:rPr>
            </w:pPr>
            <w:r w:rsidRPr="00DE7EE8">
              <w:rPr>
                <w:sz w:val="26"/>
                <w:szCs w:val="26"/>
              </w:rPr>
              <w:t>Руководитель органа местного самоуправления, предоставляющего муниципальную услугу</w:t>
            </w:r>
          </w:p>
        </w:tc>
        <w:tc>
          <w:tcPr>
            <w:tcW w:w="451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Глава Мельниковского сельсовета Сергеева Ирина Викторовна</w:t>
            </w:r>
          </w:p>
        </w:tc>
      </w:tr>
      <w:tr w:rsidR="00DE7EE8" w:rsidRPr="00DE7EE8" w:rsidTr="00DE7EE8">
        <w:tc>
          <w:tcPr>
            <w:tcW w:w="4769" w:type="dxa"/>
            <w:gridSpan w:val="2"/>
          </w:tcPr>
          <w:p w:rsidR="00DE7EE8" w:rsidRPr="00DE7EE8" w:rsidRDefault="00DE7EE8" w:rsidP="00E60CD5">
            <w:pPr>
              <w:autoSpaceDE w:val="0"/>
              <w:autoSpaceDN w:val="0"/>
              <w:adjustRightInd w:val="0"/>
              <w:jc w:val="both"/>
              <w:outlineLvl w:val="2"/>
              <w:rPr>
                <w:sz w:val="26"/>
                <w:szCs w:val="26"/>
              </w:rPr>
            </w:pPr>
            <w:r w:rsidRPr="00DE7EE8">
              <w:rPr>
                <w:sz w:val="26"/>
                <w:szCs w:val="26"/>
              </w:rPr>
              <w:t>Наименование структурного подразделения, осуществляющего рассмотрение заявления</w:t>
            </w:r>
          </w:p>
        </w:tc>
        <w:tc>
          <w:tcPr>
            <w:tcW w:w="451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Администрация Мельниковского сельсовета</w:t>
            </w:r>
          </w:p>
        </w:tc>
      </w:tr>
      <w:tr w:rsidR="00DE7EE8" w:rsidRPr="00DE7EE8" w:rsidTr="00DE7EE8">
        <w:tc>
          <w:tcPr>
            <w:tcW w:w="4769" w:type="dxa"/>
            <w:gridSpan w:val="2"/>
          </w:tcPr>
          <w:p w:rsidR="00DE7EE8" w:rsidRPr="00DE7EE8" w:rsidRDefault="00DE7EE8" w:rsidP="00E60CD5">
            <w:pPr>
              <w:autoSpaceDE w:val="0"/>
              <w:autoSpaceDN w:val="0"/>
              <w:adjustRightInd w:val="0"/>
              <w:jc w:val="both"/>
              <w:outlineLvl w:val="2"/>
              <w:rPr>
                <w:sz w:val="26"/>
                <w:szCs w:val="26"/>
              </w:rPr>
            </w:pPr>
            <w:r w:rsidRPr="00DE7EE8">
              <w:rPr>
                <w:sz w:val="26"/>
                <w:szCs w:val="26"/>
              </w:rPr>
              <w:t>Руководитель структурного подразделения, осуществляющего рассмотрение заявления</w:t>
            </w:r>
          </w:p>
        </w:tc>
        <w:tc>
          <w:tcPr>
            <w:tcW w:w="451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 xml:space="preserve">Глава Мельниковского сельсовета Сергеева Ирина Викторовна </w:t>
            </w:r>
          </w:p>
        </w:tc>
      </w:tr>
      <w:tr w:rsidR="00DE7EE8" w:rsidRPr="00DE7EE8" w:rsidTr="00DE7EE8">
        <w:tc>
          <w:tcPr>
            <w:tcW w:w="4769" w:type="dxa"/>
            <w:gridSpan w:val="2"/>
          </w:tcPr>
          <w:p w:rsidR="00DE7EE8" w:rsidRPr="00DE7EE8" w:rsidRDefault="00DE7EE8" w:rsidP="00E60CD5">
            <w:pPr>
              <w:autoSpaceDE w:val="0"/>
              <w:autoSpaceDN w:val="0"/>
              <w:adjustRightInd w:val="0"/>
              <w:jc w:val="both"/>
              <w:outlineLvl w:val="2"/>
              <w:rPr>
                <w:sz w:val="26"/>
                <w:szCs w:val="26"/>
              </w:rPr>
            </w:pPr>
            <w:r w:rsidRPr="00DE7EE8">
              <w:rPr>
                <w:sz w:val="26"/>
                <w:szCs w:val="26"/>
              </w:rPr>
              <w:t>Место нахождения и почтовый адрес</w:t>
            </w:r>
          </w:p>
        </w:tc>
        <w:tc>
          <w:tcPr>
            <w:tcW w:w="451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659734 Алтайский край Новичихинский район с. Мельниково ул. Ленинская, 104</w:t>
            </w:r>
          </w:p>
        </w:tc>
      </w:tr>
      <w:tr w:rsidR="00DE7EE8" w:rsidRPr="00DE7EE8" w:rsidTr="00DE7EE8">
        <w:tc>
          <w:tcPr>
            <w:tcW w:w="4769" w:type="dxa"/>
            <w:gridSpan w:val="2"/>
          </w:tcPr>
          <w:p w:rsidR="00DE7EE8" w:rsidRPr="00DE7EE8" w:rsidRDefault="00DE7EE8" w:rsidP="00E60CD5">
            <w:pPr>
              <w:autoSpaceDE w:val="0"/>
              <w:autoSpaceDN w:val="0"/>
              <w:adjustRightInd w:val="0"/>
              <w:jc w:val="both"/>
              <w:outlineLvl w:val="2"/>
              <w:rPr>
                <w:sz w:val="26"/>
                <w:szCs w:val="26"/>
              </w:rPr>
            </w:pPr>
            <w:r w:rsidRPr="00DE7EE8">
              <w:rPr>
                <w:sz w:val="26"/>
                <w:szCs w:val="26"/>
              </w:rPr>
              <w:t>График работы (приема заявителей)</w:t>
            </w:r>
          </w:p>
        </w:tc>
        <w:tc>
          <w:tcPr>
            <w:tcW w:w="451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Ежедневно с 09.00 до 13.00</w:t>
            </w:r>
          </w:p>
        </w:tc>
      </w:tr>
      <w:tr w:rsidR="00DE7EE8" w:rsidRPr="00DE7EE8" w:rsidTr="00DE7EE8">
        <w:tc>
          <w:tcPr>
            <w:tcW w:w="4769" w:type="dxa"/>
            <w:gridSpan w:val="2"/>
          </w:tcPr>
          <w:p w:rsidR="00DE7EE8" w:rsidRPr="00DE7EE8" w:rsidRDefault="00DE7EE8" w:rsidP="00E60CD5">
            <w:pPr>
              <w:autoSpaceDE w:val="0"/>
              <w:autoSpaceDN w:val="0"/>
              <w:adjustRightInd w:val="0"/>
              <w:jc w:val="both"/>
              <w:outlineLvl w:val="2"/>
              <w:rPr>
                <w:sz w:val="26"/>
                <w:szCs w:val="26"/>
              </w:rPr>
            </w:pPr>
            <w:r w:rsidRPr="00DE7EE8">
              <w:rPr>
                <w:sz w:val="26"/>
                <w:szCs w:val="26"/>
              </w:rPr>
              <w:t>Телефон, адрес электронной почты</w:t>
            </w:r>
          </w:p>
        </w:tc>
        <w:tc>
          <w:tcPr>
            <w:tcW w:w="451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 xml:space="preserve">838555 25616 </w:t>
            </w:r>
          </w:p>
          <w:p w:rsidR="00DE7EE8" w:rsidRPr="00DE7EE8" w:rsidRDefault="00DE7EE8" w:rsidP="00E60CD5">
            <w:pPr>
              <w:autoSpaceDE w:val="0"/>
              <w:autoSpaceDN w:val="0"/>
              <w:adjustRightInd w:val="0"/>
              <w:jc w:val="center"/>
              <w:outlineLvl w:val="2"/>
              <w:rPr>
                <w:sz w:val="26"/>
                <w:szCs w:val="26"/>
              </w:rPr>
            </w:pPr>
            <w:r w:rsidRPr="00DE7EE8">
              <w:rPr>
                <w:sz w:val="26"/>
                <w:szCs w:val="26"/>
              </w:rPr>
              <w:t>mel.s@nov.alregn.ru</w:t>
            </w:r>
          </w:p>
        </w:tc>
      </w:tr>
      <w:tr w:rsidR="00DE7EE8" w:rsidRPr="00DE7EE8" w:rsidTr="00DE7EE8">
        <w:tc>
          <w:tcPr>
            <w:tcW w:w="4769" w:type="dxa"/>
            <w:gridSpan w:val="2"/>
          </w:tcPr>
          <w:p w:rsidR="00DE7EE8" w:rsidRPr="00DE7EE8" w:rsidRDefault="00DE7EE8" w:rsidP="00E60CD5">
            <w:pPr>
              <w:autoSpaceDE w:val="0"/>
              <w:autoSpaceDN w:val="0"/>
              <w:adjustRightInd w:val="0"/>
              <w:jc w:val="both"/>
              <w:outlineLvl w:val="2"/>
              <w:rPr>
                <w:sz w:val="26"/>
                <w:szCs w:val="26"/>
              </w:rPr>
            </w:pPr>
            <w:r w:rsidRPr="00DE7EE8">
              <w:rPr>
                <w:sz w:val="26"/>
                <w:szCs w:val="26"/>
              </w:rPr>
              <w:t>Адрес официального сайта органа мест</w:t>
            </w:r>
            <w:r>
              <w:rPr>
                <w:sz w:val="26"/>
                <w:szCs w:val="26"/>
              </w:rPr>
              <w:t>-</w:t>
            </w:r>
            <w:r w:rsidRPr="00DE7EE8">
              <w:rPr>
                <w:sz w:val="26"/>
                <w:szCs w:val="26"/>
              </w:rPr>
              <w:t>ного самоуправления, предоставляюще</w:t>
            </w:r>
            <w:r>
              <w:rPr>
                <w:sz w:val="26"/>
                <w:szCs w:val="26"/>
              </w:rPr>
              <w:t>-</w:t>
            </w:r>
            <w:r w:rsidRPr="00DE7EE8">
              <w:rPr>
                <w:sz w:val="26"/>
                <w:szCs w:val="26"/>
              </w:rPr>
              <w:t>го муниципальную услугу (в случае отсутствия – адрес официального сайта муниципального образования)</w:t>
            </w:r>
          </w:p>
        </w:tc>
        <w:tc>
          <w:tcPr>
            <w:tcW w:w="451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http://www.novichiha.ru/melnik/</w:t>
            </w:r>
          </w:p>
        </w:tc>
      </w:tr>
    </w:tbl>
    <w:p w:rsidR="00DE7EE8" w:rsidRPr="00FE15F2" w:rsidRDefault="00DE7EE8" w:rsidP="00DE7EE8">
      <w:pPr>
        <w:autoSpaceDE w:val="0"/>
        <w:autoSpaceDN w:val="0"/>
        <w:adjustRightInd w:val="0"/>
        <w:ind w:firstLine="540"/>
        <w:jc w:val="center"/>
        <w:outlineLvl w:val="2"/>
        <w:rPr>
          <w:sz w:val="28"/>
          <w:szCs w:val="28"/>
        </w:rPr>
      </w:pPr>
    </w:p>
    <w:tbl>
      <w:tblPr>
        <w:tblW w:w="95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03"/>
        <w:gridCol w:w="5038"/>
      </w:tblGrid>
      <w:tr w:rsidR="00DE7EE8" w:rsidRPr="00DE7EE8" w:rsidTr="00DE7EE8">
        <w:tc>
          <w:tcPr>
            <w:tcW w:w="4503" w:type="dxa"/>
          </w:tcPr>
          <w:p w:rsidR="00DE7EE8" w:rsidRPr="00DE7EE8" w:rsidRDefault="00DE7EE8" w:rsidP="00E60CD5">
            <w:pPr>
              <w:autoSpaceDE w:val="0"/>
              <w:autoSpaceDN w:val="0"/>
              <w:adjustRightInd w:val="0"/>
              <w:jc w:val="both"/>
              <w:outlineLvl w:val="2"/>
              <w:rPr>
                <w:sz w:val="26"/>
                <w:szCs w:val="26"/>
              </w:rPr>
            </w:pPr>
            <w:r w:rsidRPr="00DE7EE8">
              <w:rPr>
                <w:sz w:val="26"/>
                <w:szCs w:val="26"/>
              </w:rPr>
              <w:t xml:space="preserve">Наименование органа местного самоуправления, предоставляющего муниципальную услугу </w:t>
            </w:r>
          </w:p>
        </w:tc>
        <w:tc>
          <w:tcPr>
            <w:tcW w:w="503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Администрация Новичихинского сельсовета</w:t>
            </w:r>
          </w:p>
        </w:tc>
      </w:tr>
      <w:tr w:rsidR="00DE7EE8" w:rsidRPr="00DE7EE8" w:rsidTr="00DE7EE8">
        <w:tc>
          <w:tcPr>
            <w:tcW w:w="4503" w:type="dxa"/>
          </w:tcPr>
          <w:p w:rsidR="00DE7EE8" w:rsidRPr="00DE7EE8" w:rsidRDefault="00DE7EE8" w:rsidP="00E60CD5">
            <w:pPr>
              <w:autoSpaceDE w:val="0"/>
              <w:autoSpaceDN w:val="0"/>
              <w:adjustRightInd w:val="0"/>
              <w:jc w:val="both"/>
              <w:outlineLvl w:val="2"/>
              <w:rPr>
                <w:sz w:val="26"/>
                <w:szCs w:val="26"/>
              </w:rPr>
            </w:pPr>
            <w:r w:rsidRPr="00DE7EE8">
              <w:rPr>
                <w:sz w:val="26"/>
                <w:szCs w:val="26"/>
              </w:rPr>
              <w:t>Руководитель органа местного самоуправления, предоставляющего муниципальную услугу</w:t>
            </w:r>
          </w:p>
        </w:tc>
        <w:tc>
          <w:tcPr>
            <w:tcW w:w="503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Глава Администрации Новичихинского  сельсовета Брыксин Юрий Витальевич</w:t>
            </w:r>
          </w:p>
        </w:tc>
      </w:tr>
      <w:tr w:rsidR="00DE7EE8" w:rsidRPr="00DE7EE8" w:rsidTr="00DE7EE8">
        <w:tc>
          <w:tcPr>
            <w:tcW w:w="4503"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Наименование структурного подразделения, осуществляющего рассмотрение заявления</w:t>
            </w:r>
          </w:p>
        </w:tc>
        <w:tc>
          <w:tcPr>
            <w:tcW w:w="503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Администрация Новичихинского сельсовета</w:t>
            </w:r>
          </w:p>
        </w:tc>
      </w:tr>
      <w:tr w:rsidR="00DE7EE8" w:rsidRPr="00DE7EE8" w:rsidTr="00DE7EE8">
        <w:tc>
          <w:tcPr>
            <w:tcW w:w="4503" w:type="dxa"/>
          </w:tcPr>
          <w:p w:rsidR="00DE7EE8" w:rsidRPr="00DE7EE8" w:rsidRDefault="00DE7EE8" w:rsidP="00E60CD5">
            <w:pPr>
              <w:autoSpaceDE w:val="0"/>
              <w:autoSpaceDN w:val="0"/>
              <w:adjustRightInd w:val="0"/>
              <w:jc w:val="both"/>
              <w:outlineLvl w:val="2"/>
              <w:rPr>
                <w:sz w:val="26"/>
                <w:szCs w:val="26"/>
              </w:rPr>
            </w:pPr>
            <w:r w:rsidRPr="00DE7EE8">
              <w:rPr>
                <w:sz w:val="26"/>
                <w:szCs w:val="26"/>
              </w:rPr>
              <w:t>Руководитель структурного подразделения, осуществляющего рассмотрение заявления</w:t>
            </w:r>
          </w:p>
        </w:tc>
        <w:tc>
          <w:tcPr>
            <w:tcW w:w="503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 xml:space="preserve">Глава Администрации Новичихинского  сельсовета Брыксин Юрий Витальевич </w:t>
            </w:r>
          </w:p>
        </w:tc>
      </w:tr>
      <w:tr w:rsidR="00DE7EE8" w:rsidRPr="00DE7EE8" w:rsidTr="00DE7EE8">
        <w:tc>
          <w:tcPr>
            <w:tcW w:w="4503"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Место нахождения и почтовый адрес</w:t>
            </w:r>
          </w:p>
        </w:tc>
        <w:tc>
          <w:tcPr>
            <w:tcW w:w="503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659730 Алтайский край Новичихинский район с. Новичиха ул. Первомайская. 52</w:t>
            </w:r>
          </w:p>
        </w:tc>
      </w:tr>
      <w:tr w:rsidR="00DE7EE8" w:rsidRPr="00DE7EE8" w:rsidTr="00DE7EE8">
        <w:tc>
          <w:tcPr>
            <w:tcW w:w="4503" w:type="dxa"/>
          </w:tcPr>
          <w:p w:rsidR="00DE7EE8" w:rsidRPr="00DE7EE8" w:rsidRDefault="00DE7EE8" w:rsidP="00E60CD5">
            <w:pPr>
              <w:autoSpaceDE w:val="0"/>
              <w:autoSpaceDN w:val="0"/>
              <w:adjustRightInd w:val="0"/>
              <w:jc w:val="both"/>
              <w:outlineLvl w:val="2"/>
              <w:rPr>
                <w:sz w:val="26"/>
                <w:szCs w:val="26"/>
              </w:rPr>
            </w:pPr>
            <w:r w:rsidRPr="00DE7EE8">
              <w:rPr>
                <w:sz w:val="26"/>
                <w:szCs w:val="26"/>
              </w:rPr>
              <w:t>График работы (приема заявителей)</w:t>
            </w:r>
          </w:p>
        </w:tc>
        <w:tc>
          <w:tcPr>
            <w:tcW w:w="503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Ежедневно с 09.00 до 13.00</w:t>
            </w:r>
          </w:p>
        </w:tc>
      </w:tr>
      <w:tr w:rsidR="00DE7EE8" w:rsidRPr="00DE7EE8" w:rsidTr="00DE7EE8">
        <w:tc>
          <w:tcPr>
            <w:tcW w:w="4503" w:type="dxa"/>
          </w:tcPr>
          <w:p w:rsidR="00DE7EE8" w:rsidRPr="00DE7EE8" w:rsidRDefault="00DE7EE8" w:rsidP="00E60CD5">
            <w:pPr>
              <w:autoSpaceDE w:val="0"/>
              <w:autoSpaceDN w:val="0"/>
              <w:adjustRightInd w:val="0"/>
              <w:jc w:val="both"/>
              <w:outlineLvl w:val="2"/>
              <w:rPr>
                <w:sz w:val="26"/>
                <w:szCs w:val="26"/>
              </w:rPr>
            </w:pPr>
            <w:r w:rsidRPr="00DE7EE8">
              <w:rPr>
                <w:sz w:val="26"/>
                <w:szCs w:val="26"/>
              </w:rPr>
              <w:t>Телефон, адрес электронной почты</w:t>
            </w:r>
          </w:p>
        </w:tc>
        <w:tc>
          <w:tcPr>
            <w:tcW w:w="503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838555 22373</w:t>
            </w:r>
          </w:p>
          <w:p w:rsidR="00DE7EE8" w:rsidRPr="00DE7EE8" w:rsidRDefault="00DE7EE8" w:rsidP="00E60CD5">
            <w:pPr>
              <w:autoSpaceDE w:val="0"/>
              <w:autoSpaceDN w:val="0"/>
              <w:adjustRightInd w:val="0"/>
              <w:jc w:val="center"/>
              <w:outlineLvl w:val="2"/>
              <w:rPr>
                <w:sz w:val="26"/>
                <w:szCs w:val="26"/>
              </w:rPr>
            </w:pPr>
            <w:r w:rsidRPr="00DE7EE8">
              <w:rPr>
                <w:sz w:val="26"/>
                <w:szCs w:val="26"/>
              </w:rPr>
              <w:t>nov.s@nov.alregn.ru</w:t>
            </w:r>
          </w:p>
        </w:tc>
      </w:tr>
      <w:tr w:rsidR="00DE7EE8" w:rsidRPr="00DE7EE8" w:rsidTr="00DE7EE8">
        <w:tc>
          <w:tcPr>
            <w:tcW w:w="4503" w:type="dxa"/>
          </w:tcPr>
          <w:p w:rsidR="00DE7EE8" w:rsidRPr="00DE7EE8" w:rsidRDefault="00DE7EE8" w:rsidP="00DE7EE8">
            <w:pPr>
              <w:autoSpaceDE w:val="0"/>
              <w:autoSpaceDN w:val="0"/>
              <w:adjustRightInd w:val="0"/>
              <w:ind w:right="-78"/>
              <w:outlineLvl w:val="2"/>
              <w:rPr>
                <w:sz w:val="26"/>
                <w:szCs w:val="26"/>
              </w:rPr>
            </w:pPr>
            <w:r w:rsidRPr="00DE7EE8">
              <w:rPr>
                <w:sz w:val="26"/>
                <w:szCs w:val="26"/>
              </w:rPr>
              <w:t>Адрес официального сайта органа местного самоуправления, предос</w:t>
            </w:r>
            <w:r>
              <w:rPr>
                <w:sz w:val="26"/>
                <w:szCs w:val="26"/>
              </w:rPr>
              <w:t xml:space="preserve">тав- </w:t>
            </w:r>
            <w:r w:rsidRPr="00DE7EE8">
              <w:rPr>
                <w:sz w:val="26"/>
                <w:szCs w:val="26"/>
              </w:rPr>
              <w:t>ляющего муниципальную услугу (в случае отсутствия – адрес официального сайта муниципального образования)</w:t>
            </w:r>
          </w:p>
        </w:tc>
        <w:tc>
          <w:tcPr>
            <w:tcW w:w="5038" w:type="dxa"/>
          </w:tcPr>
          <w:p w:rsidR="00DE7EE8" w:rsidRPr="00DE7EE8" w:rsidRDefault="00DE7EE8" w:rsidP="00E60CD5">
            <w:pPr>
              <w:autoSpaceDE w:val="0"/>
              <w:autoSpaceDN w:val="0"/>
              <w:adjustRightInd w:val="0"/>
              <w:jc w:val="center"/>
              <w:outlineLvl w:val="2"/>
              <w:rPr>
                <w:sz w:val="26"/>
                <w:szCs w:val="26"/>
              </w:rPr>
            </w:pPr>
            <w:r w:rsidRPr="00DE7EE8">
              <w:rPr>
                <w:sz w:val="26"/>
                <w:szCs w:val="26"/>
              </w:rPr>
              <w:t>http://www.novichiha.ru/novichihinskiy_s/</w:t>
            </w:r>
          </w:p>
        </w:tc>
      </w:tr>
    </w:tbl>
    <w:p w:rsidR="00DE7EE8" w:rsidRPr="00DE7EE8" w:rsidRDefault="00DE7EE8" w:rsidP="00DE7EE8">
      <w:pPr>
        <w:autoSpaceDE w:val="0"/>
        <w:autoSpaceDN w:val="0"/>
        <w:adjustRightInd w:val="0"/>
        <w:ind w:firstLine="540"/>
        <w:jc w:val="center"/>
        <w:outlineLvl w:val="2"/>
        <w:rPr>
          <w:sz w:val="8"/>
          <w:szCs w:val="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8"/>
        <w:gridCol w:w="4539"/>
      </w:tblGrid>
      <w:tr w:rsidR="00DE7EE8" w:rsidRPr="00DE7EE8" w:rsidTr="00E60CD5">
        <w:tc>
          <w:tcPr>
            <w:tcW w:w="4928" w:type="dxa"/>
          </w:tcPr>
          <w:p w:rsidR="00DE7EE8" w:rsidRPr="00DE7EE8" w:rsidRDefault="00DE7EE8" w:rsidP="00E60CD5">
            <w:pPr>
              <w:autoSpaceDE w:val="0"/>
              <w:autoSpaceDN w:val="0"/>
              <w:adjustRightInd w:val="0"/>
              <w:jc w:val="both"/>
              <w:outlineLvl w:val="2"/>
              <w:rPr>
                <w:sz w:val="25"/>
                <w:szCs w:val="25"/>
              </w:rPr>
            </w:pPr>
            <w:r w:rsidRPr="00DE7EE8">
              <w:rPr>
                <w:sz w:val="25"/>
                <w:szCs w:val="25"/>
              </w:rPr>
              <w:t xml:space="preserve">Наименование органа местного самоуправления, предоставляющего муниципальную услугу </w:t>
            </w:r>
          </w:p>
        </w:tc>
        <w:tc>
          <w:tcPr>
            <w:tcW w:w="4575"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Администрация Поломошенского  сельсовета</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5"/>
                <w:szCs w:val="25"/>
              </w:rPr>
            </w:pPr>
            <w:r w:rsidRPr="00DE7EE8">
              <w:rPr>
                <w:sz w:val="25"/>
                <w:szCs w:val="25"/>
              </w:rPr>
              <w:t>Руководитель органа местного самоуправления, предоставляющего муниципальную услугу</w:t>
            </w:r>
          </w:p>
        </w:tc>
        <w:tc>
          <w:tcPr>
            <w:tcW w:w="4575"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Глава Поломошенского сельсовета Шипугина Елена Ивановна</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5"/>
                <w:szCs w:val="25"/>
              </w:rPr>
            </w:pPr>
            <w:r w:rsidRPr="00DE7EE8">
              <w:rPr>
                <w:sz w:val="25"/>
                <w:szCs w:val="25"/>
              </w:rPr>
              <w:t>Наименование структурного подразделения, осуществляющего рассмотрение заявления</w:t>
            </w:r>
          </w:p>
        </w:tc>
        <w:tc>
          <w:tcPr>
            <w:tcW w:w="4575"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Администрация Поломошенского сельсовета</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5"/>
                <w:szCs w:val="25"/>
              </w:rPr>
            </w:pPr>
            <w:r w:rsidRPr="00DE7EE8">
              <w:rPr>
                <w:sz w:val="25"/>
                <w:szCs w:val="25"/>
              </w:rPr>
              <w:t>Руководитель структурного подразделения, осуществляющего рассмотрение заявления</w:t>
            </w:r>
          </w:p>
        </w:tc>
        <w:tc>
          <w:tcPr>
            <w:tcW w:w="4575"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 xml:space="preserve">Глава Администрации Поломошенского сельсовета Шипугина Елена Ивановна </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5"/>
                <w:szCs w:val="25"/>
              </w:rPr>
            </w:pPr>
            <w:r w:rsidRPr="00DE7EE8">
              <w:rPr>
                <w:sz w:val="25"/>
                <w:szCs w:val="25"/>
              </w:rPr>
              <w:t>Место нахождения и почтовый адрес</w:t>
            </w:r>
          </w:p>
        </w:tc>
        <w:tc>
          <w:tcPr>
            <w:tcW w:w="4575"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659736 Алтайский край Новичихинский район с. Поломошное ул. Школьная. 1</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5"/>
                <w:szCs w:val="25"/>
              </w:rPr>
            </w:pPr>
            <w:r w:rsidRPr="00DE7EE8">
              <w:rPr>
                <w:sz w:val="25"/>
                <w:szCs w:val="25"/>
              </w:rPr>
              <w:t>График работы (приема заявителей)</w:t>
            </w:r>
          </w:p>
        </w:tc>
        <w:tc>
          <w:tcPr>
            <w:tcW w:w="4575"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Ежедневно с 09.00 до 13.00</w:t>
            </w:r>
          </w:p>
        </w:tc>
      </w:tr>
      <w:tr w:rsidR="00DE7EE8" w:rsidRPr="00DE7EE8" w:rsidTr="00E60CD5">
        <w:tc>
          <w:tcPr>
            <w:tcW w:w="4928" w:type="dxa"/>
          </w:tcPr>
          <w:p w:rsidR="00DE7EE8" w:rsidRPr="00DE7EE8" w:rsidRDefault="00DE7EE8" w:rsidP="00E60CD5">
            <w:pPr>
              <w:autoSpaceDE w:val="0"/>
              <w:autoSpaceDN w:val="0"/>
              <w:adjustRightInd w:val="0"/>
              <w:jc w:val="both"/>
              <w:outlineLvl w:val="2"/>
              <w:rPr>
                <w:sz w:val="25"/>
                <w:szCs w:val="25"/>
              </w:rPr>
            </w:pPr>
            <w:r w:rsidRPr="00DE7EE8">
              <w:rPr>
                <w:sz w:val="25"/>
                <w:szCs w:val="25"/>
              </w:rPr>
              <w:t>Телефон, адрес электронной почты</w:t>
            </w:r>
          </w:p>
        </w:tc>
        <w:tc>
          <w:tcPr>
            <w:tcW w:w="4575"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838555 26343</w:t>
            </w:r>
          </w:p>
          <w:p w:rsidR="00DE7EE8" w:rsidRPr="00DE7EE8" w:rsidRDefault="00DE7EE8" w:rsidP="00E60CD5">
            <w:pPr>
              <w:autoSpaceDE w:val="0"/>
              <w:autoSpaceDN w:val="0"/>
              <w:adjustRightInd w:val="0"/>
              <w:jc w:val="center"/>
              <w:outlineLvl w:val="2"/>
              <w:rPr>
                <w:sz w:val="25"/>
                <w:szCs w:val="25"/>
              </w:rPr>
            </w:pPr>
            <w:r w:rsidRPr="00DE7EE8">
              <w:rPr>
                <w:sz w:val="25"/>
                <w:szCs w:val="25"/>
              </w:rPr>
              <w:t xml:space="preserve"> pol.s@nov.alregn.ru</w:t>
            </w:r>
          </w:p>
        </w:tc>
      </w:tr>
      <w:tr w:rsidR="00DE7EE8" w:rsidRPr="00DE7EE8" w:rsidTr="00E60CD5">
        <w:tc>
          <w:tcPr>
            <w:tcW w:w="4928" w:type="dxa"/>
          </w:tcPr>
          <w:p w:rsidR="00DE7EE8" w:rsidRPr="00DE7EE8" w:rsidRDefault="00DE7EE8" w:rsidP="00DE7EE8">
            <w:pPr>
              <w:autoSpaceDE w:val="0"/>
              <w:autoSpaceDN w:val="0"/>
              <w:adjustRightInd w:val="0"/>
              <w:jc w:val="both"/>
              <w:outlineLvl w:val="2"/>
              <w:rPr>
                <w:sz w:val="25"/>
                <w:szCs w:val="25"/>
              </w:rPr>
            </w:pPr>
            <w:r w:rsidRPr="00DE7EE8">
              <w:rPr>
                <w:sz w:val="25"/>
                <w:szCs w:val="25"/>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75"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http://www.novichiha.ru/polomoshen/</w:t>
            </w:r>
          </w:p>
        </w:tc>
      </w:tr>
    </w:tbl>
    <w:p w:rsidR="00DE7EE8" w:rsidRPr="00FE15F2" w:rsidRDefault="00DE7EE8"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77"/>
        <w:gridCol w:w="4510"/>
      </w:tblGrid>
      <w:tr w:rsidR="00DE7EE8" w:rsidRPr="00DE7EE8" w:rsidTr="00DE7EE8">
        <w:tc>
          <w:tcPr>
            <w:tcW w:w="4777" w:type="dxa"/>
          </w:tcPr>
          <w:p w:rsidR="00DE7EE8" w:rsidRPr="00DE7EE8" w:rsidRDefault="00DE7EE8" w:rsidP="00E60CD5">
            <w:pPr>
              <w:autoSpaceDE w:val="0"/>
              <w:autoSpaceDN w:val="0"/>
              <w:adjustRightInd w:val="0"/>
              <w:jc w:val="both"/>
              <w:outlineLvl w:val="2"/>
              <w:rPr>
                <w:sz w:val="25"/>
                <w:szCs w:val="25"/>
              </w:rPr>
            </w:pPr>
            <w:r w:rsidRPr="00DE7EE8">
              <w:rPr>
                <w:sz w:val="25"/>
                <w:szCs w:val="25"/>
              </w:rPr>
              <w:t xml:space="preserve">Наименование органа местного самоуправления, предоставляющего муниципальную услугу </w:t>
            </w:r>
          </w:p>
        </w:tc>
        <w:tc>
          <w:tcPr>
            <w:tcW w:w="4510"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Администрация Токаревского сельсовета</w:t>
            </w:r>
          </w:p>
        </w:tc>
      </w:tr>
      <w:tr w:rsidR="00DE7EE8" w:rsidRPr="00DE7EE8" w:rsidTr="00DE7EE8">
        <w:tc>
          <w:tcPr>
            <w:tcW w:w="4777" w:type="dxa"/>
          </w:tcPr>
          <w:p w:rsidR="00DE7EE8" w:rsidRPr="00DE7EE8" w:rsidRDefault="00DE7EE8" w:rsidP="00E60CD5">
            <w:pPr>
              <w:autoSpaceDE w:val="0"/>
              <w:autoSpaceDN w:val="0"/>
              <w:adjustRightInd w:val="0"/>
              <w:jc w:val="both"/>
              <w:outlineLvl w:val="2"/>
              <w:rPr>
                <w:sz w:val="25"/>
                <w:szCs w:val="25"/>
              </w:rPr>
            </w:pPr>
            <w:r w:rsidRPr="00DE7EE8">
              <w:rPr>
                <w:sz w:val="25"/>
                <w:szCs w:val="25"/>
              </w:rPr>
              <w:t>Руководитель органа местного самоуправления, предоставляющего муниципальную услугу</w:t>
            </w:r>
          </w:p>
        </w:tc>
        <w:tc>
          <w:tcPr>
            <w:tcW w:w="4510"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Глава Токаревского сельсовета Волошенко Яков Николаевич</w:t>
            </w:r>
          </w:p>
        </w:tc>
      </w:tr>
      <w:tr w:rsidR="00DE7EE8" w:rsidRPr="00DE7EE8" w:rsidTr="00DE7EE8">
        <w:tc>
          <w:tcPr>
            <w:tcW w:w="4777" w:type="dxa"/>
          </w:tcPr>
          <w:p w:rsidR="00DE7EE8" w:rsidRPr="00DE7EE8" w:rsidRDefault="00DE7EE8" w:rsidP="00E60CD5">
            <w:pPr>
              <w:autoSpaceDE w:val="0"/>
              <w:autoSpaceDN w:val="0"/>
              <w:adjustRightInd w:val="0"/>
              <w:jc w:val="both"/>
              <w:outlineLvl w:val="2"/>
              <w:rPr>
                <w:sz w:val="25"/>
                <w:szCs w:val="25"/>
              </w:rPr>
            </w:pPr>
            <w:r w:rsidRPr="00DE7EE8">
              <w:rPr>
                <w:sz w:val="25"/>
                <w:szCs w:val="25"/>
              </w:rPr>
              <w:t>Наименование структурного подразделения, осуществляющего рассмотрение заявления</w:t>
            </w:r>
          </w:p>
        </w:tc>
        <w:tc>
          <w:tcPr>
            <w:tcW w:w="4510"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Администрация Токаревского сельсовета</w:t>
            </w:r>
          </w:p>
        </w:tc>
      </w:tr>
      <w:tr w:rsidR="00DE7EE8" w:rsidRPr="00DE7EE8" w:rsidTr="00DE7EE8">
        <w:tc>
          <w:tcPr>
            <w:tcW w:w="4777" w:type="dxa"/>
          </w:tcPr>
          <w:p w:rsidR="00DE7EE8" w:rsidRPr="00DE7EE8" w:rsidRDefault="00DE7EE8" w:rsidP="00E60CD5">
            <w:pPr>
              <w:autoSpaceDE w:val="0"/>
              <w:autoSpaceDN w:val="0"/>
              <w:adjustRightInd w:val="0"/>
              <w:jc w:val="both"/>
              <w:outlineLvl w:val="2"/>
              <w:rPr>
                <w:sz w:val="25"/>
                <w:szCs w:val="25"/>
              </w:rPr>
            </w:pPr>
            <w:r w:rsidRPr="00DE7EE8">
              <w:rPr>
                <w:sz w:val="25"/>
                <w:szCs w:val="25"/>
              </w:rPr>
              <w:t>Руководитель структурного подразделения, осуществляющего рассмотрение заявления</w:t>
            </w:r>
          </w:p>
        </w:tc>
        <w:tc>
          <w:tcPr>
            <w:tcW w:w="4510"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 xml:space="preserve">Глава Токаревского сельсовета Волошенко Яков Николаевич </w:t>
            </w:r>
          </w:p>
        </w:tc>
      </w:tr>
      <w:tr w:rsidR="00DE7EE8" w:rsidRPr="00DE7EE8" w:rsidTr="00DE7EE8">
        <w:tc>
          <w:tcPr>
            <w:tcW w:w="4777" w:type="dxa"/>
          </w:tcPr>
          <w:p w:rsidR="00DE7EE8" w:rsidRPr="00DE7EE8" w:rsidRDefault="00DE7EE8" w:rsidP="00E60CD5">
            <w:pPr>
              <w:autoSpaceDE w:val="0"/>
              <w:autoSpaceDN w:val="0"/>
              <w:adjustRightInd w:val="0"/>
              <w:jc w:val="both"/>
              <w:outlineLvl w:val="2"/>
              <w:rPr>
                <w:sz w:val="25"/>
                <w:szCs w:val="25"/>
              </w:rPr>
            </w:pPr>
            <w:r w:rsidRPr="00DE7EE8">
              <w:rPr>
                <w:sz w:val="25"/>
                <w:szCs w:val="25"/>
              </w:rPr>
              <w:t>Место нахождения и почтовый адрес</w:t>
            </w:r>
          </w:p>
        </w:tc>
        <w:tc>
          <w:tcPr>
            <w:tcW w:w="4510"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659734 Алтайский край Новичихинский район с. Токарево ул. Ленина, 81</w:t>
            </w:r>
          </w:p>
        </w:tc>
      </w:tr>
      <w:tr w:rsidR="00DE7EE8" w:rsidRPr="00DE7EE8" w:rsidTr="00DE7EE8">
        <w:tc>
          <w:tcPr>
            <w:tcW w:w="4777" w:type="dxa"/>
          </w:tcPr>
          <w:p w:rsidR="00DE7EE8" w:rsidRPr="00DE7EE8" w:rsidRDefault="00DE7EE8" w:rsidP="00E60CD5">
            <w:pPr>
              <w:autoSpaceDE w:val="0"/>
              <w:autoSpaceDN w:val="0"/>
              <w:adjustRightInd w:val="0"/>
              <w:jc w:val="both"/>
              <w:outlineLvl w:val="2"/>
              <w:rPr>
                <w:sz w:val="25"/>
                <w:szCs w:val="25"/>
              </w:rPr>
            </w:pPr>
            <w:r w:rsidRPr="00DE7EE8">
              <w:rPr>
                <w:sz w:val="25"/>
                <w:szCs w:val="25"/>
              </w:rPr>
              <w:t>График работы (приема заявителей)</w:t>
            </w:r>
          </w:p>
        </w:tc>
        <w:tc>
          <w:tcPr>
            <w:tcW w:w="4510"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Ежедневно с 09.00 до 13.00</w:t>
            </w:r>
          </w:p>
        </w:tc>
      </w:tr>
      <w:tr w:rsidR="00DE7EE8" w:rsidRPr="00DE7EE8" w:rsidTr="00DE7EE8">
        <w:tc>
          <w:tcPr>
            <w:tcW w:w="4777" w:type="dxa"/>
          </w:tcPr>
          <w:p w:rsidR="00DE7EE8" w:rsidRPr="00DE7EE8" w:rsidRDefault="00DE7EE8" w:rsidP="00E60CD5">
            <w:pPr>
              <w:autoSpaceDE w:val="0"/>
              <w:autoSpaceDN w:val="0"/>
              <w:adjustRightInd w:val="0"/>
              <w:jc w:val="both"/>
              <w:outlineLvl w:val="2"/>
              <w:rPr>
                <w:sz w:val="25"/>
                <w:szCs w:val="25"/>
              </w:rPr>
            </w:pPr>
            <w:r w:rsidRPr="00DE7EE8">
              <w:rPr>
                <w:sz w:val="25"/>
                <w:szCs w:val="25"/>
              </w:rPr>
              <w:t>Телефон, адрес электронной почты</w:t>
            </w:r>
          </w:p>
        </w:tc>
        <w:tc>
          <w:tcPr>
            <w:tcW w:w="4510"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838555 24497</w:t>
            </w:r>
          </w:p>
          <w:p w:rsidR="00DE7EE8" w:rsidRPr="00DE7EE8" w:rsidRDefault="00DE7EE8" w:rsidP="00E60CD5">
            <w:pPr>
              <w:autoSpaceDE w:val="0"/>
              <w:autoSpaceDN w:val="0"/>
              <w:adjustRightInd w:val="0"/>
              <w:jc w:val="center"/>
              <w:outlineLvl w:val="2"/>
              <w:rPr>
                <w:sz w:val="25"/>
                <w:szCs w:val="25"/>
              </w:rPr>
            </w:pPr>
            <w:r w:rsidRPr="00DE7EE8">
              <w:rPr>
                <w:sz w:val="25"/>
                <w:szCs w:val="25"/>
              </w:rPr>
              <w:t xml:space="preserve"> tok.s@nov.alregn.ru</w:t>
            </w:r>
          </w:p>
        </w:tc>
      </w:tr>
      <w:tr w:rsidR="00DE7EE8" w:rsidRPr="00DE7EE8" w:rsidTr="00DE7EE8">
        <w:tc>
          <w:tcPr>
            <w:tcW w:w="4777" w:type="dxa"/>
          </w:tcPr>
          <w:p w:rsidR="00DE7EE8" w:rsidRPr="00DE7EE8" w:rsidRDefault="00DE7EE8" w:rsidP="00DE7EE8">
            <w:pPr>
              <w:autoSpaceDE w:val="0"/>
              <w:autoSpaceDN w:val="0"/>
              <w:adjustRightInd w:val="0"/>
              <w:jc w:val="both"/>
              <w:outlineLvl w:val="2"/>
              <w:rPr>
                <w:sz w:val="25"/>
                <w:szCs w:val="25"/>
              </w:rPr>
            </w:pPr>
            <w:r w:rsidRPr="00DE7EE8">
              <w:rPr>
                <w:sz w:val="25"/>
                <w:szCs w:val="25"/>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10" w:type="dxa"/>
          </w:tcPr>
          <w:p w:rsidR="00DE7EE8" w:rsidRPr="00DE7EE8" w:rsidRDefault="00DE7EE8" w:rsidP="00E60CD5">
            <w:pPr>
              <w:autoSpaceDE w:val="0"/>
              <w:autoSpaceDN w:val="0"/>
              <w:adjustRightInd w:val="0"/>
              <w:jc w:val="center"/>
              <w:outlineLvl w:val="2"/>
              <w:rPr>
                <w:sz w:val="25"/>
                <w:szCs w:val="25"/>
              </w:rPr>
            </w:pPr>
            <w:r w:rsidRPr="00DE7EE8">
              <w:rPr>
                <w:sz w:val="25"/>
                <w:szCs w:val="25"/>
              </w:rPr>
              <w:t>http://www.novichiha.ru/tokar/</w:t>
            </w:r>
          </w:p>
        </w:tc>
      </w:tr>
    </w:tbl>
    <w:p w:rsidR="00DE7EE8" w:rsidRDefault="00DE7EE8" w:rsidP="00DE7EE8">
      <w:pPr>
        <w:autoSpaceDE w:val="0"/>
        <w:autoSpaceDN w:val="0"/>
        <w:adjustRightInd w:val="0"/>
        <w:jc w:val="both"/>
        <w:outlineLvl w:val="2"/>
        <w:rPr>
          <w:sz w:val="28"/>
          <w:szCs w:val="28"/>
        </w:rPr>
      </w:pPr>
    </w:p>
    <w:p w:rsidR="00DE7EE8" w:rsidRPr="00FE15F2" w:rsidRDefault="00DE7EE8" w:rsidP="00DE7EE8">
      <w:pPr>
        <w:autoSpaceDE w:val="0"/>
        <w:autoSpaceDN w:val="0"/>
        <w:adjustRightInd w:val="0"/>
        <w:jc w:val="both"/>
        <w:outlineLvl w:val="2"/>
        <w:rPr>
          <w:sz w:val="28"/>
          <w:szCs w:val="28"/>
        </w:rPr>
      </w:pPr>
      <w:r w:rsidRPr="00FE15F2">
        <w:rPr>
          <w:sz w:val="28"/>
          <w:szCs w:val="28"/>
        </w:rPr>
        <w:t xml:space="preserve">Единый портал государственных и муниципальных услуг (функций) – </w:t>
      </w:r>
      <w:hyperlink r:id="rId37" w:history="1">
        <w:r w:rsidRPr="00FE15F2">
          <w:rPr>
            <w:rStyle w:val="afd"/>
            <w:rFonts w:eastAsiaTheme="majorEastAsia"/>
            <w:color w:val="auto"/>
            <w:sz w:val="28"/>
            <w:szCs w:val="28"/>
            <w:lang w:val="en-US"/>
          </w:rPr>
          <w:t>www</w:t>
        </w:r>
        <w:r w:rsidRPr="00FE15F2">
          <w:rPr>
            <w:rStyle w:val="afd"/>
            <w:rFonts w:eastAsiaTheme="majorEastAsia"/>
            <w:color w:val="auto"/>
            <w:sz w:val="28"/>
            <w:szCs w:val="28"/>
          </w:rPr>
          <w:t>.22.</w:t>
        </w:r>
        <w:r w:rsidRPr="00FE15F2">
          <w:rPr>
            <w:rStyle w:val="afd"/>
            <w:rFonts w:eastAsiaTheme="majorEastAsia"/>
            <w:color w:val="auto"/>
            <w:sz w:val="28"/>
            <w:szCs w:val="28"/>
            <w:lang w:val="en-US"/>
          </w:rPr>
          <w:t>gosuslugi</w:t>
        </w:r>
        <w:r w:rsidRPr="00FE15F2">
          <w:rPr>
            <w:rStyle w:val="afd"/>
            <w:rFonts w:eastAsiaTheme="majorEastAsia"/>
            <w:color w:val="auto"/>
            <w:sz w:val="28"/>
            <w:szCs w:val="28"/>
          </w:rPr>
          <w:t>.</w:t>
        </w:r>
        <w:r w:rsidRPr="00FE15F2">
          <w:rPr>
            <w:rStyle w:val="afd"/>
            <w:rFonts w:eastAsiaTheme="majorEastAsia"/>
            <w:color w:val="auto"/>
            <w:sz w:val="28"/>
            <w:szCs w:val="28"/>
            <w:lang w:val="en-US"/>
          </w:rPr>
          <w:t>ru</w:t>
        </w:r>
        <w:r w:rsidRPr="00FE15F2">
          <w:rPr>
            <w:rStyle w:val="afd"/>
            <w:rFonts w:eastAsiaTheme="majorEastAsia"/>
            <w:color w:val="auto"/>
            <w:sz w:val="28"/>
            <w:szCs w:val="28"/>
          </w:rPr>
          <w:t>/</w:t>
        </w:r>
        <w:r w:rsidRPr="00FE15F2">
          <w:rPr>
            <w:rStyle w:val="afd"/>
            <w:rFonts w:eastAsiaTheme="majorEastAsia"/>
            <w:color w:val="auto"/>
            <w:sz w:val="28"/>
            <w:szCs w:val="28"/>
            <w:lang w:val="en-US"/>
          </w:rPr>
          <w:t>pgu</w:t>
        </w:r>
        <w:r w:rsidRPr="00FE15F2">
          <w:rPr>
            <w:rStyle w:val="afd"/>
            <w:rFonts w:eastAsiaTheme="majorEastAsia"/>
            <w:color w:val="auto"/>
            <w:sz w:val="28"/>
            <w:szCs w:val="28"/>
          </w:rPr>
          <w:t>/</w:t>
        </w:r>
      </w:hyperlink>
      <w:r w:rsidRPr="00FE15F2">
        <w:rPr>
          <w:sz w:val="28"/>
          <w:szCs w:val="28"/>
        </w:rPr>
        <w:t xml:space="preserve">; </w:t>
      </w:r>
    </w:p>
    <w:p w:rsidR="00DE7EE8" w:rsidRPr="00FE15F2" w:rsidRDefault="00DE7EE8" w:rsidP="00DE7EE8">
      <w:pPr>
        <w:ind w:firstLine="4962"/>
        <w:rPr>
          <w:sz w:val="28"/>
          <w:szCs w:val="28"/>
        </w:rPr>
      </w:pPr>
      <w:r w:rsidRPr="00FE15F2">
        <w:rPr>
          <w:sz w:val="28"/>
          <w:szCs w:val="28"/>
        </w:rPr>
        <w:t>Приложение 2</w:t>
      </w:r>
    </w:p>
    <w:p w:rsidR="00DE7EE8" w:rsidRPr="00FE15F2" w:rsidRDefault="00DE7EE8" w:rsidP="00DE7EE8">
      <w:pPr>
        <w:autoSpaceDE w:val="0"/>
        <w:autoSpaceDN w:val="0"/>
        <w:adjustRightInd w:val="0"/>
        <w:spacing w:line="240" w:lineRule="exact"/>
        <w:ind w:left="4962"/>
        <w:jc w:val="both"/>
        <w:outlineLvl w:val="1"/>
        <w:rPr>
          <w:sz w:val="28"/>
          <w:szCs w:val="28"/>
        </w:rPr>
      </w:pPr>
      <w:r w:rsidRPr="00FE15F2">
        <w:rPr>
          <w:sz w:val="28"/>
          <w:szCs w:val="28"/>
        </w:rPr>
        <w:t>к Административному регламенту предос-тавления муниципальной услуги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w:t>
      </w:r>
    </w:p>
    <w:p w:rsidR="00DE7EE8" w:rsidRPr="00FE15F2" w:rsidRDefault="00DE7EE8" w:rsidP="00DE7EE8">
      <w:pPr>
        <w:autoSpaceDE w:val="0"/>
        <w:autoSpaceDN w:val="0"/>
        <w:adjustRightInd w:val="0"/>
        <w:jc w:val="center"/>
        <w:outlineLvl w:val="2"/>
        <w:rPr>
          <w:b/>
          <w:sz w:val="28"/>
          <w:szCs w:val="28"/>
        </w:rPr>
      </w:pPr>
    </w:p>
    <w:p w:rsidR="00DE7EE8" w:rsidRPr="00FE15F2" w:rsidRDefault="00DE7EE8" w:rsidP="00DE7EE8">
      <w:pPr>
        <w:autoSpaceDE w:val="0"/>
        <w:autoSpaceDN w:val="0"/>
        <w:adjustRightInd w:val="0"/>
        <w:jc w:val="center"/>
        <w:outlineLvl w:val="2"/>
        <w:rPr>
          <w:b/>
          <w:sz w:val="28"/>
          <w:szCs w:val="28"/>
        </w:rPr>
      </w:pPr>
      <w:r w:rsidRPr="00FE15F2">
        <w:rPr>
          <w:b/>
          <w:sz w:val="28"/>
          <w:szCs w:val="28"/>
        </w:rPr>
        <w:t xml:space="preserve">Сведения о многофункциональных центрах </w:t>
      </w:r>
    </w:p>
    <w:p w:rsidR="00DE7EE8" w:rsidRPr="00FE15F2" w:rsidRDefault="00DE7EE8" w:rsidP="00DE7EE8">
      <w:pPr>
        <w:autoSpaceDE w:val="0"/>
        <w:autoSpaceDN w:val="0"/>
        <w:adjustRightInd w:val="0"/>
        <w:jc w:val="center"/>
        <w:outlineLvl w:val="2"/>
        <w:rPr>
          <w:b/>
          <w:sz w:val="28"/>
          <w:szCs w:val="28"/>
        </w:rPr>
      </w:pPr>
      <w:r w:rsidRPr="00FE15F2">
        <w:rPr>
          <w:b/>
          <w:sz w:val="28"/>
          <w:szCs w:val="28"/>
        </w:rPr>
        <w:t>предоставления государственных и муниципальных услуг</w:t>
      </w:r>
      <w:r w:rsidRPr="00FE15F2">
        <w:rPr>
          <w:rStyle w:val="afff6"/>
          <w:b/>
          <w:sz w:val="28"/>
          <w:szCs w:val="28"/>
        </w:rPr>
        <w:footnoteReference w:id="9"/>
      </w:r>
    </w:p>
    <w:p w:rsidR="00DE7EE8" w:rsidRPr="00FE15F2" w:rsidRDefault="00DE7EE8" w:rsidP="00DE7EE8">
      <w:pPr>
        <w:autoSpaceDE w:val="0"/>
        <w:autoSpaceDN w:val="0"/>
        <w:adjustRightInd w:val="0"/>
        <w:ind w:firstLine="540"/>
        <w:jc w:val="center"/>
        <w:outlineLvl w:val="2"/>
        <w:rPr>
          <w:b/>
          <w:sz w:val="28"/>
          <w:szCs w:val="28"/>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386"/>
      </w:tblGrid>
      <w:tr w:rsidR="00DE7EE8" w:rsidRPr="00FE15F2" w:rsidTr="00DE7EE8">
        <w:tc>
          <w:tcPr>
            <w:tcW w:w="3936"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Место нахождения и почтовый адрес</w:t>
            </w:r>
          </w:p>
        </w:tc>
        <w:tc>
          <w:tcPr>
            <w:tcW w:w="5386" w:type="dxa"/>
          </w:tcPr>
          <w:p w:rsidR="00DE7EE8" w:rsidRPr="00FE15F2" w:rsidRDefault="00DE7EE8" w:rsidP="00E60CD5">
            <w:pPr>
              <w:autoSpaceDE w:val="0"/>
              <w:autoSpaceDN w:val="0"/>
              <w:adjustRightInd w:val="0"/>
              <w:jc w:val="both"/>
              <w:outlineLvl w:val="2"/>
              <w:rPr>
                <w:sz w:val="28"/>
                <w:szCs w:val="28"/>
              </w:rPr>
            </w:pPr>
            <w:smartTag w:uri="urn:schemas-microsoft-com:office:smarttags" w:element="metricconverter">
              <w:smartTagPr>
                <w:attr w:name="ProductID" w:val="656064, г"/>
              </w:smartTagPr>
              <w:r w:rsidRPr="00FE15F2">
                <w:rPr>
                  <w:sz w:val="28"/>
                  <w:szCs w:val="28"/>
                </w:rPr>
                <w:t>656064, г</w:t>
              </w:r>
            </w:smartTag>
            <w:r w:rsidRPr="00FE15F2">
              <w:rPr>
                <w:sz w:val="28"/>
                <w:szCs w:val="28"/>
              </w:rPr>
              <w:t>.Барнаул, Павловский тракт, 58г</w:t>
            </w:r>
          </w:p>
        </w:tc>
      </w:tr>
      <w:tr w:rsidR="00DE7EE8" w:rsidRPr="00FE15F2" w:rsidTr="00DE7EE8">
        <w:tc>
          <w:tcPr>
            <w:tcW w:w="3936"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График работы</w:t>
            </w:r>
          </w:p>
        </w:tc>
        <w:tc>
          <w:tcPr>
            <w:tcW w:w="5386" w:type="dxa"/>
          </w:tcPr>
          <w:p w:rsidR="00DE7EE8" w:rsidRPr="00FE15F2" w:rsidRDefault="00DE7EE8" w:rsidP="00E60CD5">
            <w:pPr>
              <w:autoSpaceDE w:val="0"/>
              <w:autoSpaceDN w:val="0"/>
              <w:adjustRightInd w:val="0"/>
              <w:jc w:val="both"/>
              <w:outlineLvl w:val="2"/>
              <w:rPr>
                <w:sz w:val="28"/>
                <w:szCs w:val="28"/>
              </w:rPr>
            </w:pPr>
            <w:r w:rsidRPr="00FE15F2">
              <w:rPr>
                <w:sz w:val="28"/>
                <w:szCs w:val="28"/>
              </w:rPr>
              <w:t xml:space="preserve">пн., вт., ср., чт. с 8.00-20.00 </w:t>
            </w:r>
          </w:p>
          <w:p w:rsidR="00DE7EE8" w:rsidRPr="00FE15F2" w:rsidRDefault="00DE7EE8" w:rsidP="00E60CD5">
            <w:pPr>
              <w:autoSpaceDE w:val="0"/>
              <w:autoSpaceDN w:val="0"/>
              <w:adjustRightInd w:val="0"/>
              <w:jc w:val="both"/>
              <w:outlineLvl w:val="2"/>
              <w:rPr>
                <w:sz w:val="28"/>
                <w:szCs w:val="28"/>
              </w:rPr>
            </w:pPr>
            <w:r w:rsidRPr="00FE15F2">
              <w:rPr>
                <w:sz w:val="28"/>
                <w:szCs w:val="28"/>
              </w:rPr>
              <w:t>пт. с 8.00-17.00</w:t>
            </w:r>
          </w:p>
          <w:p w:rsidR="00DE7EE8" w:rsidRPr="00FE15F2" w:rsidRDefault="00DE7EE8" w:rsidP="00E60CD5">
            <w:pPr>
              <w:autoSpaceDE w:val="0"/>
              <w:autoSpaceDN w:val="0"/>
              <w:adjustRightInd w:val="0"/>
              <w:jc w:val="both"/>
              <w:outlineLvl w:val="2"/>
              <w:rPr>
                <w:sz w:val="28"/>
                <w:szCs w:val="28"/>
              </w:rPr>
            </w:pPr>
            <w:r w:rsidRPr="00FE15F2">
              <w:rPr>
                <w:sz w:val="28"/>
                <w:szCs w:val="28"/>
              </w:rPr>
              <w:t>сб. 9.00-14.00</w:t>
            </w:r>
          </w:p>
        </w:tc>
      </w:tr>
      <w:tr w:rsidR="00DE7EE8" w:rsidRPr="00FE15F2" w:rsidTr="00DE7EE8">
        <w:tc>
          <w:tcPr>
            <w:tcW w:w="3936"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Единый центр телефонного обслуживания</w:t>
            </w:r>
          </w:p>
        </w:tc>
        <w:tc>
          <w:tcPr>
            <w:tcW w:w="5386" w:type="dxa"/>
          </w:tcPr>
          <w:p w:rsidR="00DE7EE8" w:rsidRPr="00FE15F2" w:rsidRDefault="00DE7EE8" w:rsidP="00E60CD5">
            <w:pPr>
              <w:autoSpaceDE w:val="0"/>
              <w:autoSpaceDN w:val="0"/>
              <w:adjustRightInd w:val="0"/>
              <w:jc w:val="both"/>
              <w:outlineLvl w:val="2"/>
              <w:rPr>
                <w:sz w:val="28"/>
                <w:szCs w:val="28"/>
              </w:rPr>
            </w:pPr>
            <w:r w:rsidRPr="00FE15F2">
              <w:rPr>
                <w:sz w:val="28"/>
                <w:szCs w:val="28"/>
              </w:rPr>
              <w:t>8-800-775-00-25</w:t>
            </w:r>
          </w:p>
        </w:tc>
      </w:tr>
      <w:tr w:rsidR="00DE7EE8" w:rsidRPr="00FE15F2" w:rsidTr="00DE7EE8">
        <w:tc>
          <w:tcPr>
            <w:tcW w:w="3936"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Телефон центра телефонного обслуживания</w:t>
            </w:r>
          </w:p>
        </w:tc>
        <w:tc>
          <w:tcPr>
            <w:tcW w:w="5386" w:type="dxa"/>
          </w:tcPr>
          <w:p w:rsidR="00DE7EE8" w:rsidRPr="00FE15F2" w:rsidRDefault="00DE7EE8" w:rsidP="00E60CD5">
            <w:pPr>
              <w:autoSpaceDE w:val="0"/>
              <w:autoSpaceDN w:val="0"/>
              <w:adjustRightInd w:val="0"/>
              <w:jc w:val="both"/>
              <w:outlineLvl w:val="2"/>
              <w:rPr>
                <w:sz w:val="28"/>
                <w:szCs w:val="28"/>
              </w:rPr>
            </w:pPr>
            <w:r w:rsidRPr="00FE15F2">
              <w:rPr>
                <w:sz w:val="28"/>
                <w:szCs w:val="28"/>
              </w:rPr>
              <w:t>+7 (3852) 200-550</w:t>
            </w:r>
          </w:p>
        </w:tc>
      </w:tr>
      <w:tr w:rsidR="00DE7EE8" w:rsidRPr="00FE15F2" w:rsidTr="00DE7EE8">
        <w:tc>
          <w:tcPr>
            <w:tcW w:w="3936"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Интернет – сайт Многофунк</w:t>
            </w:r>
            <w:r>
              <w:rPr>
                <w:sz w:val="28"/>
                <w:szCs w:val="28"/>
              </w:rPr>
              <w:t>-</w:t>
            </w:r>
            <w:r w:rsidRPr="00FE15F2">
              <w:rPr>
                <w:sz w:val="28"/>
                <w:szCs w:val="28"/>
              </w:rPr>
              <w:t>ционального центра</w:t>
            </w:r>
          </w:p>
        </w:tc>
        <w:tc>
          <w:tcPr>
            <w:tcW w:w="5386" w:type="dxa"/>
          </w:tcPr>
          <w:p w:rsidR="00DE7EE8" w:rsidRPr="00FE15F2" w:rsidRDefault="00DE7EE8" w:rsidP="00E60CD5">
            <w:pPr>
              <w:autoSpaceDE w:val="0"/>
              <w:autoSpaceDN w:val="0"/>
              <w:adjustRightInd w:val="0"/>
              <w:jc w:val="both"/>
              <w:outlineLvl w:val="2"/>
              <w:rPr>
                <w:sz w:val="28"/>
                <w:szCs w:val="28"/>
                <w:lang w:val="en-US"/>
              </w:rPr>
            </w:pPr>
            <w:r w:rsidRPr="00FE15F2">
              <w:rPr>
                <w:sz w:val="28"/>
                <w:szCs w:val="28"/>
                <w:lang w:val="en-US"/>
              </w:rPr>
              <w:t>www.mfc22.ru</w:t>
            </w:r>
          </w:p>
        </w:tc>
      </w:tr>
      <w:tr w:rsidR="00DE7EE8" w:rsidRPr="00FE15F2" w:rsidTr="00DE7EE8">
        <w:tc>
          <w:tcPr>
            <w:tcW w:w="3936"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Адрес электронной почты</w:t>
            </w:r>
          </w:p>
        </w:tc>
        <w:tc>
          <w:tcPr>
            <w:tcW w:w="5386" w:type="dxa"/>
          </w:tcPr>
          <w:p w:rsidR="00DE7EE8" w:rsidRPr="00FE15F2" w:rsidRDefault="00DE7EE8" w:rsidP="00E60CD5">
            <w:pPr>
              <w:autoSpaceDE w:val="0"/>
              <w:autoSpaceDN w:val="0"/>
              <w:adjustRightInd w:val="0"/>
              <w:jc w:val="both"/>
              <w:outlineLvl w:val="2"/>
              <w:rPr>
                <w:sz w:val="28"/>
                <w:szCs w:val="28"/>
                <w:lang w:val="en-US"/>
              </w:rPr>
            </w:pPr>
            <w:r w:rsidRPr="00FE15F2">
              <w:rPr>
                <w:sz w:val="28"/>
                <w:szCs w:val="28"/>
                <w:lang w:val="en-US"/>
              </w:rPr>
              <w:t>mfc@mfc22.ru</w:t>
            </w:r>
          </w:p>
        </w:tc>
      </w:tr>
    </w:tbl>
    <w:p w:rsidR="00DE7EE8" w:rsidRPr="00FE15F2" w:rsidRDefault="00DE7EE8" w:rsidP="00DE7EE8">
      <w:pPr>
        <w:autoSpaceDE w:val="0"/>
        <w:autoSpaceDN w:val="0"/>
        <w:adjustRightInd w:val="0"/>
        <w:ind w:firstLine="540"/>
        <w:jc w:val="both"/>
        <w:outlineLvl w:val="2"/>
        <w:rPr>
          <w:sz w:val="28"/>
          <w:szCs w:val="28"/>
        </w:rPr>
      </w:pPr>
      <w:r w:rsidRPr="00FE15F2">
        <w:rPr>
          <w:sz w:val="28"/>
          <w:szCs w:val="28"/>
        </w:rPr>
        <w:tab/>
      </w:r>
      <w:r w:rsidRPr="00FE15F2">
        <w:rPr>
          <w:sz w:val="28"/>
          <w:szCs w:val="28"/>
        </w:rPr>
        <w:tab/>
      </w:r>
      <w:r w:rsidRPr="00FE15F2">
        <w:rPr>
          <w:sz w:val="28"/>
          <w:szCs w:val="28"/>
        </w:rPr>
        <w:tab/>
      </w:r>
    </w:p>
    <w:p w:rsidR="00DE7EE8" w:rsidRPr="00FE15F2" w:rsidRDefault="00DE7EE8" w:rsidP="00DE7EE8">
      <w:pPr>
        <w:autoSpaceDE w:val="0"/>
        <w:autoSpaceDN w:val="0"/>
        <w:adjustRightInd w:val="0"/>
        <w:jc w:val="center"/>
        <w:outlineLvl w:val="2"/>
        <w:rPr>
          <w:sz w:val="28"/>
          <w:szCs w:val="28"/>
        </w:rPr>
      </w:pPr>
      <w:r w:rsidRPr="00FE15F2">
        <w:rPr>
          <w:sz w:val="28"/>
          <w:szCs w:val="28"/>
        </w:rPr>
        <w:t>Сведения о филиалах Многофункционального центра</w:t>
      </w:r>
    </w:p>
    <w:p w:rsidR="00DE7EE8" w:rsidRPr="00FE15F2" w:rsidRDefault="00DE7EE8" w:rsidP="00DE7EE8">
      <w:pPr>
        <w:autoSpaceDE w:val="0"/>
        <w:autoSpaceDN w:val="0"/>
        <w:adjustRightInd w:val="0"/>
        <w:ind w:firstLine="540"/>
        <w:jc w:val="both"/>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5"/>
        <w:gridCol w:w="6512"/>
      </w:tblGrid>
      <w:tr w:rsidR="00DE7EE8" w:rsidRPr="00FE15F2" w:rsidTr="00E60CD5">
        <w:tc>
          <w:tcPr>
            <w:tcW w:w="9513" w:type="dxa"/>
            <w:gridSpan w:val="2"/>
          </w:tcPr>
          <w:p w:rsidR="00DE7EE8" w:rsidRPr="00FE15F2" w:rsidRDefault="00DE7EE8" w:rsidP="00E60CD5">
            <w:pPr>
              <w:autoSpaceDE w:val="0"/>
              <w:autoSpaceDN w:val="0"/>
              <w:adjustRightInd w:val="0"/>
              <w:jc w:val="center"/>
              <w:outlineLvl w:val="2"/>
              <w:rPr>
                <w:sz w:val="28"/>
                <w:szCs w:val="28"/>
              </w:rPr>
            </w:pPr>
            <w:r w:rsidRPr="00FE15F2">
              <w:rPr>
                <w:sz w:val="28"/>
                <w:szCs w:val="28"/>
              </w:rPr>
              <w:t xml:space="preserve">        Новичихинский филиал Многофункционального центра</w:t>
            </w:r>
          </w:p>
        </w:tc>
      </w:tr>
      <w:tr w:rsidR="00DE7EE8" w:rsidRPr="00FE15F2" w:rsidTr="00E60CD5">
        <w:tc>
          <w:tcPr>
            <w:tcW w:w="280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Место нахождения и почтовый адрес</w:t>
            </w:r>
          </w:p>
        </w:tc>
        <w:tc>
          <w:tcPr>
            <w:tcW w:w="6705" w:type="dxa"/>
          </w:tcPr>
          <w:p w:rsidR="00DE7EE8" w:rsidRPr="00FE15F2" w:rsidRDefault="00DE7EE8" w:rsidP="00E60CD5">
            <w:pPr>
              <w:autoSpaceDE w:val="0"/>
              <w:autoSpaceDN w:val="0"/>
              <w:adjustRightInd w:val="0"/>
              <w:jc w:val="both"/>
              <w:outlineLvl w:val="2"/>
              <w:rPr>
                <w:sz w:val="28"/>
                <w:szCs w:val="28"/>
              </w:rPr>
            </w:pPr>
            <w:r w:rsidRPr="00FE15F2">
              <w:rPr>
                <w:sz w:val="28"/>
                <w:szCs w:val="28"/>
              </w:rPr>
              <w:t>659730, с. Новичиха, ул. Ленинская, 12</w:t>
            </w:r>
          </w:p>
        </w:tc>
      </w:tr>
      <w:tr w:rsidR="00DE7EE8" w:rsidRPr="00FE15F2" w:rsidTr="00E60CD5">
        <w:tc>
          <w:tcPr>
            <w:tcW w:w="280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График работы</w:t>
            </w:r>
          </w:p>
        </w:tc>
        <w:tc>
          <w:tcPr>
            <w:tcW w:w="6705" w:type="dxa"/>
          </w:tcPr>
          <w:p w:rsidR="00DE7EE8" w:rsidRPr="00FE15F2" w:rsidRDefault="00DE7EE8" w:rsidP="00E60CD5">
            <w:pPr>
              <w:autoSpaceDE w:val="0"/>
              <w:autoSpaceDN w:val="0"/>
              <w:adjustRightInd w:val="0"/>
              <w:jc w:val="both"/>
              <w:outlineLvl w:val="2"/>
              <w:rPr>
                <w:sz w:val="28"/>
                <w:szCs w:val="28"/>
              </w:rPr>
            </w:pPr>
            <w:r w:rsidRPr="00FE15F2">
              <w:rPr>
                <w:sz w:val="28"/>
                <w:szCs w:val="28"/>
              </w:rPr>
              <w:t xml:space="preserve">пн.-пт. с 9.00-17.00 </w:t>
            </w:r>
          </w:p>
          <w:p w:rsidR="00DE7EE8" w:rsidRPr="00FE15F2" w:rsidRDefault="00DE7EE8" w:rsidP="00E60CD5">
            <w:pPr>
              <w:tabs>
                <w:tab w:val="left" w:pos="1785"/>
              </w:tabs>
              <w:autoSpaceDE w:val="0"/>
              <w:autoSpaceDN w:val="0"/>
              <w:adjustRightInd w:val="0"/>
              <w:jc w:val="both"/>
              <w:outlineLvl w:val="2"/>
              <w:rPr>
                <w:sz w:val="28"/>
                <w:szCs w:val="28"/>
              </w:rPr>
            </w:pPr>
          </w:p>
        </w:tc>
      </w:tr>
      <w:tr w:rsidR="00DE7EE8" w:rsidRPr="00FE15F2" w:rsidTr="00E60CD5">
        <w:tc>
          <w:tcPr>
            <w:tcW w:w="280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Единый центр телефонного обслуживания</w:t>
            </w:r>
          </w:p>
        </w:tc>
        <w:tc>
          <w:tcPr>
            <w:tcW w:w="6705" w:type="dxa"/>
          </w:tcPr>
          <w:p w:rsidR="00DE7EE8" w:rsidRPr="00FE15F2" w:rsidRDefault="00DE7EE8" w:rsidP="00E60CD5">
            <w:pPr>
              <w:autoSpaceDE w:val="0"/>
              <w:autoSpaceDN w:val="0"/>
              <w:adjustRightInd w:val="0"/>
              <w:jc w:val="both"/>
              <w:outlineLvl w:val="2"/>
              <w:rPr>
                <w:sz w:val="28"/>
                <w:szCs w:val="28"/>
              </w:rPr>
            </w:pPr>
            <w:r w:rsidRPr="00FE15F2">
              <w:rPr>
                <w:sz w:val="28"/>
                <w:szCs w:val="28"/>
              </w:rPr>
              <w:t>8-800-775-00-25</w:t>
            </w:r>
          </w:p>
        </w:tc>
      </w:tr>
      <w:tr w:rsidR="00DE7EE8" w:rsidRPr="00FE15F2" w:rsidTr="00E60CD5">
        <w:tc>
          <w:tcPr>
            <w:tcW w:w="280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Телефон центра телефонного обслуживания</w:t>
            </w:r>
          </w:p>
        </w:tc>
        <w:tc>
          <w:tcPr>
            <w:tcW w:w="6705" w:type="dxa"/>
          </w:tcPr>
          <w:p w:rsidR="00DE7EE8" w:rsidRPr="00FE15F2" w:rsidRDefault="00DE7EE8" w:rsidP="00E60CD5">
            <w:pPr>
              <w:autoSpaceDE w:val="0"/>
              <w:autoSpaceDN w:val="0"/>
              <w:adjustRightInd w:val="0"/>
              <w:jc w:val="both"/>
              <w:outlineLvl w:val="2"/>
              <w:rPr>
                <w:sz w:val="28"/>
                <w:szCs w:val="28"/>
              </w:rPr>
            </w:pPr>
            <w:r w:rsidRPr="00FE15F2">
              <w:rPr>
                <w:sz w:val="28"/>
                <w:szCs w:val="28"/>
              </w:rPr>
              <w:t>+7 (38555) 22472</w:t>
            </w:r>
          </w:p>
          <w:p w:rsidR="00DE7EE8" w:rsidRPr="00FE15F2" w:rsidRDefault="00DE7EE8" w:rsidP="00E60CD5">
            <w:pPr>
              <w:autoSpaceDE w:val="0"/>
              <w:autoSpaceDN w:val="0"/>
              <w:adjustRightInd w:val="0"/>
              <w:jc w:val="both"/>
              <w:outlineLvl w:val="2"/>
              <w:rPr>
                <w:sz w:val="28"/>
                <w:szCs w:val="28"/>
              </w:rPr>
            </w:pPr>
          </w:p>
        </w:tc>
      </w:tr>
    </w:tbl>
    <w:p w:rsidR="00DE7EE8" w:rsidRPr="00FE15F2" w:rsidRDefault="00DE7EE8" w:rsidP="00DE7EE8">
      <w:pPr>
        <w:autoSpaceDE w:val="0"/>
        <w:autoSpaceDN w:val="0"/>
        <w:adjustRightInd w:val="0"/>
        <w:jc w:val="both"/>
        <w:outlineLvl w:val="2"/>
        <w:rPr>
          <w:sz w:val="28"/>
          <w:szCs w:val="28"/>
        </w:rPr>
      </w:pPr>
      <w:r w:rsidRPr="00FE15F2">
        <w:rPr>
          <w:sz w:val="28"/>
          <w:szCs w:val="28"/>
        </w:rPr>
        <w:br w:type="page"/>
        <w:t xml:space="preserve">                                                                         Приложение 3</w:t>
      </w:r>
    </w:p>
    <w:p w:rsidR="00DE7EE8" w:rsidRPr="00FE15F2" w:rsidRDefault="00DE7EE8" w:rsidP="00DE7EE8">
      <w:pPr>
        <w:autoSpaceDE w:val="0"/>
        <w:autoSpaceDN w:val="0"/>
        <w:adjustRightInd w:val="0"/>
        <w:spacing w:line="240" w:lineRule="exact"/>
        <w:ind w:left="4962"/>
        <w:jc w:val="both"/>
        <w:outlineLvl w:val="1"/>
        <w:rPr>
          <w:sz w:val="28"/>
          <w:szCs w:val="28"/>
        </w:rPr>
      </w:pPr>
      <w:r w:rsidRPr="00FE15F2">
        <w:rPr>
          <w:sz w:val="28"/>
          <w:szCs w:val="28"/>
        </w:rPr>
        <w:t>к Административному регламенту предос-тавления муниципальной услуги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w:t>
      </w:r>
    </w:p>
    <w:p w:rsidR="00DE7EE8" w:rsidRPr="00FE15F2" w:rsidRDefault="00DE7EE8" w:rsidP="00DE7EE8">
      <w:pPr>
        <w:autoSpaceDE w:val="0"/>
        <w:autoSpaceDN w:val="0"/>
        <w:adjustRightInd w:val="0"/>
        <w:ind w:firstLine="540"/>
        <w:jc w:val="right"/>
        <w:outlineLvl w:val="2"/>
        <w:rPr>
          <w:sz w:val="28"/>
          <w:szCs w:val="28"/>
        </w:rPr>
      </w:pPr>
    </w:p>
    <w:p w:rsidR="00DE7EE8" w:rsidRPr="00FE15F2" w:rsidRDefault="00DE7EE8" w:rsidP="00DE7EE8">
      <w:pPr>
        <w:jc w:val="center"/>
        <w:rPr>
          <w:sz w:val="28"/>
          <w:szCs w:val="28"/>
        </w:rPr>
      </w:pPr>
      <w:r>
        <w:rPr>
          <w:noProof/>
          <w:sz w:val="28"/>
          <w:szCs w:val="28"/>
        </w:rPr>
        <w:drawing>
          <wp:inline distT="0" distB="0" distL="0" distR="0">
            <wp:extent cx="4946015" cy="6981190"/>
            <wp:effectExtent l="19050" t="0" r="6985" b="0"/>
            <wp:docPr id="12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srcRect/>
                    <a:stretch>
                      <a:fillRect/>
                    </a:stretch>
                  </pic:blipFill>
                  <pic:spPr bwMode="auto">
                    <a:xfrm>
                      <a:off x="0" y="0"/>
                      <a:ext cx="4946015" cy="6981190"/>
                    </a:xfrm>
                    <a:prstGeom prst="rect">
                      <a:avLst/>
                    </a:prstGeom>
                    <a:noFill/>
                    <a:ln w="9525">
                      <a:noFill/>
                      <a:miter lim="800000"/>
                      <a:headEnd/>
                      <a:tailEnd/>
                    </a:ln>
                  </pic:spPr>
                </pic:pic>
              </a:graphicData>
            </a:graphic>
          </wp:inline>
        </w:drawing>
      </w:r>
    </w:p>
    <w:p w:rsidR="00DE7EE8" w:rsidRPr="00FE15F2" w:rsidRDefault="00DE7EE8" w:rsidP="00DE7EE8">
      <w:pPr>
        <w:jc w:val="center"/>
        <w:rPr>
          <w:sz w:val="28"/>
          <w:szCs w:val="28"/>
        </w:rPr>
      </w:pPr>
    </w:p>
    <w:p w:rsidR="00DE7EE8" w:rsidRPr="00FE15F2" w:rsidRDefault="00DE7EE8" w:rsidP="00DE7EE8">
      <w:pPr>
        <w:jc w:val="right"/>
        <w:rPr>
          <w:sz w:val="28"/>
          <w:szCs w:val="28"/>
        </w:rPr>
      </w:pPr>
      <w:r w:rsidRPr="00FE15F2">
        <w:rPr>
          <w:sz w:val="28"/>
          <w:szCs w:val="28"/>
        </w:rPr>
        <w:t>Приложение 4</w:t>
      </w:r>
    </w:p>
    <w:p w:rsidR="00DE7EE8" w:rsidRPr="00FE15F2" w:rsidRDefault="00DE7EE8" w:rsidP="00E60CD5">
      <w:pPr>
        <w:autoSpaceDE w:val="0"/>
        <w:autoSpaceDN w:val="0"/>
        <w:adjustRightInd w:val="0"/>
        <w:spacing w:line="240" w:lineRule="exact"/>
        <w:ind w:left="4536"/>
        <w:jc w:val="both"/>
        <w:outlineLvl w:val="1"/>
        <w:rPr>
          <w:sz w:val="28"/>
          <w:szCs w:val="28"/>
        </w:rPr>
      </w:pPr>
      <w:r w:rsidRPr="00FE15F2">
        <w:rPr>
          <w:sz w:val="28"/>
          <w:szCs w:val="28"/>
        </w:rPr>
        <w:t>к Административному регламенту предос-тавления муниципальной услуги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w:t>
      </w:r>
    </w:p>
    <w:p w:rsidR="00DE7EE8" w:rsidRPr="00FE15F2" w:rsidRDefault="00DE7EE8" w:rsidP="00DE7EE8">
      <w:pPr>
        <w:autoSpaceDE w:val="0"/>
        <w:autoSpaceDN w:val="0"/>
        <w:adjustRightInd w:val="0"/>
        <w:ind w:firstLine="540"/>
        <w:jc w:val="both"/>
        <w:outlineLvl w:val="2"/>
        <w:rPr>
          <w:sz w:val="28"/>
          <w:szCs w:val="28"/>
        </w:rPr>
      </w:pPr>
    </w:p>
    <w:p w:rsidR="00DE7EE8" w:rsidRPr="00FE15F2" w:rsidRDefault="00DE7EE8" w:rsidP="00DE7EE8">
      <w:pPr>
        <w:autoSpaceDE w:val="0"/>
        <w:autoSpaceDN w:val="0"/>
        <w:adjustRightInd w:val="0"/>
        <w:ind w:firstLine="540"/>
        <w:jc w:val="center"/>
        <w:outlineLvl w:val="2"/>
        <w:rPr>
          <w:b/>
          <w:sz w:val="28"/>
          <w:szCs w:val="28"/>
        </w:rPr>
      </w:pPr>
      <w:r w:rsidRPr="00FE15F2">
        <w:rPr>
          <w:b/>
          <w:sz w:val="28"/>
          <w:szCs w:val="28"/>
        </w:rPr>
        <w:t>Контактные данные для подачи жалоб в связи с предоставлением муниципальной услуги</w:t>
      </w:r>
    </w:p>
    <w:p w:rsidR="00DE7EE8" w:rsidRPr="00FE15F2" w:rsidRDefault="00DE7EE8" w:rsidP="00DE7EE8">
      <w:pPr>
        <w:autoSpaceDE w:val="0"/>
        <w:autoSpaceDN w:val="0"/>
        <w:adjustRightInd w:val="0"/>
        <w:ind w:firstLine="540"/>
        <w:jc w:val="both"/>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4"/>
        <w:gridCol w:w="4543"/>
      </w:tblGrid>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 xml:space="preserve">Наименование органа местного самоуправления, предоставляющего муниципальную услугу </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Администрация Солоновского сельсовета</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Руководитель органа местного самоуправления, предоставляющего муниципальную услугу</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Глава Солоновского сельсовета Кротов Петр Александрович</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Место нахождения и почтовый адрес</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659742 Алтайский край Новичихинский район с. Солоновка ул. Ленина, 6</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График работы (приема заявителей)</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Ежедневно с 09.00 до 13.00</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Телефон, адрес электронной почты</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838555 25331</w:t>
            </w:r>
          </w:p>
          <w:p w:rsidR="00DE7EE8" w:rsidRPr="00E60CD5" w:rsidRDefault="00DE7EE8" w:rsidP="00E60CD5">
            <w:pPr>
              <w:autoSpaceDE w:val="0"/>
              <w:autoSpaceDN w:val="0"/>
              <w:adjustRightInd w:val="0"/>
              <w:jc w:val="center"/>
              <w:outlineLvl w:val="2"/>
              <w:rPr>
                <w:sz w:val="26"/>
                <w:szCs w:val="26"/>
              </w:rPr>
            </w:pPr>
            <w:r w:rsidRPr="00E60CD5">
              <w:rPr>
                <w:sz w:val="26"/>
                <w:szCs w:val="26"/>
              </w:rPr>
              <w:t xml:space="preserve"> </w:t>
            </w:r>
            <w:r w:rsidRPr="00E60CD5">
              <w:rPr>
                <w:color w:val="262D2F"/>
                <w:sz w:val="26"/>
                <w:szCs w:val="26"/>
                <w:shd w:val="clear" w:color="auto" w:fill="FFFFFF"/>
              </w:rPr>
              <w:t>sol.s@nov.alregn.ru</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Адрес официального сайта органа мест</w:t>
            </w:r>
            <w:r w:rsidR="00E60CD5">
              <w:rPr>
                <w:sz w:val="26"/>
                <w:szCs w:val="26"/>
              </w:rPr>
              <w:t>-</w:t>
            </w:r>
            <w:r w:rsidRPr="00E60CD5">
              <w:rPr>
                <w:sz w:val="26"/>
                <w:szCs w:val="26"/>
              </w:rPr>
              <w:t>ного самоуправления, предоставляюще</w:t>
            </w:r>
            <w:r w:rsidR="00E60CD5">
              <w:rPr>
                <w:sz w:val="26"/>
                <w:szCs w:val="26"/>
              </w:rPr>
              <w:t>-</w:t>
            </w:r>
            <w:r w:rsidRPr="00E60CD5">
              <w:rPr>
                <w:sz w:val="26"/>
                <w:szCs w:val="26"/>
              </w:rPr>
              <w:t>го муниципальную услугу (в случае отсутствия – адрес официального сайта муниципального образования)</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http://www.novichiha.ru/solonovskij/</w:t>
            </w:r>
          </w:p>
        </w:tc>
      </w:tr>
    </w:tbl>
    <w:p w:rsidR="00DE7EE8" w:rsidRPr="00FE15F2" w:rsidRDefault="00DE7EE8"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7"/>
        <w:gridCol w:w="4540"/>
      </w:tblGrid>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 xml:space="preserve">Наименование органа местного самоуправления, предоставляющего муниципальную услугу </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Администрация Долговского сельсовета</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Руководитель органа местного самоуправления, предоставляющего муниципальную услугу</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Глава Долговского сельсовета Пеньков Анатолий Дмитриевич</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Место нахождения и почтовый адрес</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659735 Алтайский край Новичихинский район с. Долгово ул. Кооперативная, 5</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График работы (приема заявителей)</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Ежедневно с 09.00 до 13.00</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Телефон, адрес электронной почты</w:t>
            </w:r>
          </w:p>
        </w:tc>
        <w:tc>
          <w:tcPr>
            <w:tcW w:w="4575" w:type="dxa"/>
          </w:tcPr>
          <w:p w:rsidR="00DE7EE8" w:rsidRPr="00E60CD5" w:rsidRDefault="00DE7EE8" w:rsidP="00E60CD5">
            <w:pPr>
              <w:autoSpaceDE w:val="0"/>
              <w:autoSpaceDN w:val="0"/>
              <w:adjustRightInd w:val="0"/>
              <w:jc w:val="center"/>
              <w:outlineLvl w:val="2"/>
              <w:rPr>
                <w:sz w:val="26"/>
                <w:szCs w:val="26"/>
              </w:rPr>
            </w:pPr>
            <w:r w:rsidRPr="00E60CD5">
              <w:rPr>
                <w:sz w:val="26"/>
                <w:szCs w:val="26"/>
              </w:rPr>
              <w:t xml:space="preserve">838555 21323 </w:t>
            </w:r>
          </w:p>
          <w:p w:rsidR="00DE7EE8" w:rsidRPr="00E60CD5" w:rsidRDefault="00DE7EE8" w:rsidP="00E60CD5">
            <w:pPr>
              <w:autoSpaceDE w:val="0"/>
              <w:autoSpaceDN w:val="0"/>
              <w:adjustRightInd w:val="0"/>
              <w:jc w:val="center"/>
              <w:outlineLvl w:val="2"/>
              <w:rPr>
                <w:sz w:val="26"/>
                <w:szCs w:val="26"/>
              </w:rPr>
            </w:pPr>
            <w:r w:rsidRPr="00E60CD5">
              <w:rPr>
                <w:sz w:val="26"/>
                <w:szCs w:val="26"/>
              </w:rPr>
              <w:t>dol.s@nov.alregn.ru</w:t>
            </w:r>
          </w:p>
        </w:tc>
      </w:tr>
      <w:tr w:rsidR="00DE7EE8" w:rsidRPr="00E60CD5" w:rsidTr="00E60CD5">
        <w:tc>
          <w:tcPr>
            <w:tcW w:w="4928" w:type="dxa"/>
          </w:tcPr>
          <w:p w:rsidR="00DE7EE8" w:rsidRPr="00E60CD5" w:rsidRDefault="00DE7EE8" w:rsidP="00E60CD5">
            <w:pPr>
              <w:autoSpaceDE w:val="0"/>
              <w:autoSpaceDN w:val="0"/>
              <w:adjustRightInd w:val="0"/>
              <w:jc w:val="both"/>
              <w:outlineLvl w:val="2"/>
              <w:rPr>
                <w:sz w:val="26"/>
                <w:szCs w:val="26"/>
              </w:rPr>
            </w:pPr>
            <w:r w:rsidRPr="00E60CD5">
              <w:rPr>
                <w:sz w:val="26"/>
                <w:szCs w:val="26"/>
              </w:rPr>
              <w:t>Адрес официального сайта органа мест</w:t>
            </w:r>
            <w:r w:rsidR="00E60CD5">
              <w:rPr>
                <w:sz w:val="26"/>
                <w:szCs w:val="26"/>
              </w:rPr>
              <w:t>-</w:t>
            </w:r>
            <w:r w:rsidRPr="00E60CD5">
              <w:rPr>
                <w:sz w:val="26"/>
                <w:szCs w:val="26"/>
              </w:rPr>
              <w:t>ного самоуправления, предоставляюще</w:t>
            </w:r>
            <w:r w:rsidR="00E60CD5">
              <w:rPr>
                <w:sz w:val="26"/>
                <w:szCs w:val="26"/>
              </w:rPr>
              <w:t>-</w:t>
            </w:r>
            <w:r w:rsidRPr="00E60CD5">
              <w:rPr>
                <w:sz w:val="26"/>
                <w:szCs w:val="26"/>
              </w:rPr>
              <w:t>го муниципальную услугу (в случае отсутствия – адрес официального сайта муниципального образования)</w:t>
            </w:r>
          </w:p>
        </w:tc>
        <w:tc>
          <w:tcPr>
            <w:tcW w:w="4575" w:type="dxa"/>
          </w:tcPr>
          <w:p w:rsidR="00DE7EE8" w:rsidRPr="00E60CD5" w:rsidRDefault="00E677EA" w:rsidP="00E60CD5">
            <w:pPr>
              <w:autoSpaceDE w:val="0"/>
              <w:autoSpaceDN w:val="0"/>
              <w:adjustRightInd w:val="0"/>
              <w:jc w:val="center"/>
              <w:outlineLvl w:val="2"/>
              <w:rPr>
                <w:color w:val="000000"/>
                <w:sz w:val="26"/>
                <w:szCs w:val="26"/>
              </w:rPr>
            </w:pPr>
            <w:hyperlink r:id="rId39" w:history="1">
              <w:r w:rsidR="00DE7EE8" w:rsidRPr="00E60CD5">
                <w:rPr>
                  <w:rStyle w:val="afd"/>
                  <w:rFonts w:eastAsiaTheme="majorEastAsia"/>
                  <w:color w:val="000000"/>
                  <w:sz w:val="26"/>
                  <w:szCs w:val="26"/>
                </w:rPr>
                <w:t>http://www.novichiha.ru/dolgovskoj/</w:t>
              </w:r>
            </w:hyperlink>
          </w:p>
          <w:p w:rsidR="00DE7EE8" w:rsidRPr="00E60CD5" w:rsidRDefault="00DE7EE8" w:rsidP="00E60CD5">
            <w:pPr>
              <w:autoSpaceDE w:val="0"/>
              <w:autoSpaceDN w:val="0"/>
              <w:adjustRightInd w:val="0"/>
              <w:jc w:val="center"/>
              <w:outlineLvl w:val="2"/>
              <w:rPr>
                <w:color w:val="000000"/>
                <w:sz w:val="26"/>
                <w:szCs w:val="26"/>
              </w:rPr>
            </w:pPr>
          </w:p>
        </w:tc>
      </w:tr>
    </w:tbl>
    <w:p w:rsidR="00DE7EE8" w:rsidRPr="00FE15F2" w:rsidRDefault="00DE7EE8"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2"/>
        <w:gridCol w:w="4545"/>
      </w:tblGrid>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 xml:space="preserve">Наименование органа местного самоуправления, предоставляющего муниципальную услугу </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Администрация Лобанихинского сельсовета</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Руководитель органа местного самоуправления, предоставляющего муниципальную услугу</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Глава Лобанихинского сельсовета Камендантова Анастасия Сергеевна</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Место нахождения и почтовый адрес</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659737 Алтайский край Новичихинский район с. Лобаниха ул. Октябрьская. 6</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График работы (приема заявителей)</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Ежедневно с 09.00 до 13.00</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Телефон, адрес электронной почты</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838555 27343</w:t>
            </w:r>
          </w:p>
          <w:p w:rsidR="00DE7EE8" w:rsidRPr="00FE15F2" w:rsidRDefault="00DE7EE8" w:rsidP="00E60CD5">
            <w:pPr>
              <w:autoSpaceDE w:val="0"/>
              <w:autoSpaceDN w:val="0"/>
              <w:adjustRightInd w:val="0"/>
              <w:jc w:val="center"/>
              <w:outlineLvl w:val="2"/>
              <w:rPr>
                <w:sz w:val="28"/>
                <w:szCs w:val="28"/>
              </w:rPr>
            </w:pPr>
            <w:r w:rsidRPr="00FE15F2">
              <w:rPr>
                <w:sz w:val="28"/>
                <w:szCs w:val="28"/>
              </w:rPr>
              <w:t xml:space="preserve"> lob.s@nov.alregn.ru</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http://www.novichiha.ru/lobanihin/</w:t>
            </w:r>
          </w:p>
        </w:tc>
      </w:tr>
    </w:tbl>
    <w:p w:rsidR="00DE7EE8" w:rsidRPr="00FE15F2" w:rsidRDefault="00DE7EE8" w:rsidP="00DE7EE8">
      <w:pPr>
        <w:autoSpaceDE w:val="0"/>
        <w:autoSpaceDN w:val="0"/>
        <w:adjustRightInd w:val="0"/>
        <w:ind w:firstLine="540"/>
        <w:jc w:val="center"/>
        <w:outlineLvl w:val="2"/>
        <w:rPr>
          <w:sz w:val="28"/>
          <w:szCs w:val="28"/>
        </w:rPr>
      </w:pPr>
    </w:p>
    <w:p w:rsidR="00DE7EE8" w:rsidRPr="00FE15F2" w:rsidRDefault="00DE7EE8"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59"/>
        <w:gridCol w:w="4528"/>
      </w:tblGrid>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 xml:space="preserve">Наименование органа местного самоуправления, предоставляющего муниципальную услугу </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Администрация Мельниковского сельсовета</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Руководитель органа местного самоуправления, предоставляющего муниципальную услугу</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Глава Мельниковского сельсовета Сергеева Ирина Викторовна</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Место нахождения и почтовый адрес</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659734 Алтайский край Новичихинский район с. Мельниково ул. Ленинская, 104</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График работы (приема заявителей)</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Ежедневно с 09.00 до 13.00</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Телефон, адрес электронной почты</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 xml:space="preserve">838555 25616 </w:t>
            </w:r>
          </w:p>
          <w:p w:rsidR="00DE7EE8" w:rsidRPr="00FE15F2" w:rsidRDefault="00DE7EE8" w:rsidP="00E60CD5">
            <w:pPr>
              <w:autoSpaceDE w:val="0"/>
              <w:autoSpaceDN w:val="0"/>
              <w:adjustRightInd w:val="0"/>
              <w:jc w:val="center"/>
              <w:outlineLvl w:val="2"/>
              <w:rPr>
                <w:sz w:val="28"/>
                <w:szCs w:val="28"/>
              </w:rPr>
            </w:pPr>
            <w:r w:rsidRPr="00FE15F2">
              <w:rPr>
                <w:sz w:val="28"/>
                <w:szCs w:val="28"/>
              </w:rPr>
              <w:t>mel.s@nov.alregn.ru</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http://www.novichiha.ru/melnik/</w:t>
            </w:r>
          </w:p>
        </w:tc>
      </w:tr>
    </w:tbl>
    <w:p w:rsidR="00DE7EE8" w:rsidRPr="00FE15F2" w:rsidRDefault="00DE7EE8" w:rsidP="00DE7EE8">
      <w:pPr>
        <w:autoSpaceDE w:val="0"/>
        <w:autoSpaceDN w:val="0"/>
        <w:adjustRightInd w:val="0"/>
        <w:ind w:firstLine="540"/>
        <w:jc w:val="center"/>
        <w:outlineLvl w:val="2"/>
        <w:rPr>
          <w:sz w:val="28"/>
          <w:szCs w:val="28"/>
        </w:rPr>
      </w:pPr>
    </w:p>
    <w:p w:rsidR="00DE7EE8" w:rsidRDefault="00DE7EE8" w:rsidP="00DE7EE8">
      <w:pPr>
        <w:autoSpaceDE w:val="0"/>
        <w:autoSpaceDN w:val="0"/>
        <w:adjustRightInd w:val="0"/>
        <w:ind w:firstLine="540"/>
        <w:jc w:val="center"/>
        <w:outlineLvl w:val="2"/>
        <w:rPr>
          <w:sz w:val="28"/>
          <w:szCs w:val="28"/>
        </w:rPr>
      </w:pPr>
    </w:p>
    <w:p w:rsidR="00E60CD5" w:rsidRDefault="00E60CD5" w:rsidP="00DE7EE8">
      <w:pPr>
        <w:autoSpaceDE w:val="0"/>
        <w:autoSpaceDN w:val="0"/>
        <w:adjustRightInd w:val="0"/>
        <w:ind w:firstLine="540"/>
        <w:jc w:val="center"/>
        <w:outlineLvl w:val="2"/>
        <w:rPr>
          <w:sz w:val="28"/>
          <w:szCs w:val="28"/>
        </w:rPr>
      </w:pPr>
    </w:p>
    <w:p w:rsidR="00E60CD5" w:rsidRDefault="00E60CD5" w:rsidP="00DE7EE8">
      <w:pPr>
        <w:autoSpaceDE w:val="0"/>
        <w:autoSpaceDN w:val="0"/>
        <w:adjustRightInd w:val="0"/>
        <w:ind w:firstLine="540"/>
        <w:jc w:val="center"/>
        <w:outlineLvl w:val="2"/>
        <w:rPr>
          <w:sz w:val="28"/>
          <w:szCs w:val="28"/>
        </w:rPr>
      </w:pPr>
    </w:p>
    <w:p w:rsidR="00E60CD5" w:rsidRPr="00FE15F2" w:rsidRDefault="00E60CD5"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49"/>
        <w:gridCol w:w="5038"/>
      </w:tblGrid>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 xml:space="preserve">Наименование органа местного самоуправления, предоставляющего муниципальную услугу </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Администрация Новичихинского сельсовета</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Руководитель органа местного самоуправления, предоставляющего муниципальную услугу</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Глава Администрации Новичихинского  сельсовета Брыксин Юрий Витальевич</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Место нахождения и почтовый адрес</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659730 Алтайский край Новичихинский район с. Новичиха ул. Первомайская. 52</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График работы (приема заявителей)</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Ежедневно с 09.00 до 13.00</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Телефон, адрес электронной почты</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838555 22373</w:t>
            </w:r>
          </w:p>
          <w:p w:rsidR="00DE7EE8" w:rsidRPr="00FE15F2" w:rsidRDefault="00DE7EE8" w:rsidP="00E60CD5">
            <w:pPr>
              <w:autoSpaceDE w:val="0"/>
              <w:autoSpaceDN w:val="0"/>
              <w:adjustRightInd w:val="0"/>
              <w:jc w:val="center"/>
              <w:outlineLvl w:val="2"/>
              <w:rPr>
                <w:sz w:val="28"/>
                <w:szCs w:val="28"/>
              </w:rPr>
            </w:pPr>
            <w:r w:rsidRPr="00FE15F2">
              <w:rPr>
                <w:sz w:val="28"/>
                <w:szCs w:val="28"/>
              </w:rPr>
              <w:t>nov.s@nov.alregn.ru</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http://www.novichiha.ru/novichihinskiy_s/</w:t>
            </w:r>
          </w:p>
        </w:tc>
      </w:tr>
    </w:tbl>
    <w:p w:rsidR="00DE7EE8" w:rsidRDefault="00DE7EE8" w:rsidP="00DE7EE8">
      <w:pPr>
        <w:autoSpaceDE w:val="0"/>
        <w:autoSpaceDN w:val="0"/>
        <w:adjustRightInd w:val="0"/>
        <w:ind w:firstLine="540"/>
        <w:jc w:val="center"/>
        <w:outlineLvl w:val="2"/>
        <w:rPr>
          <w:sz w:val="28"/>
          <w:szCs w:val="28"/>
        </w:rPr>
      </w:pPr>
    </w:p>
    <w:p w:rsidR="00E60CD5" w:rsidRPr="00FE15F2" w:rsidRDefault="00E60CD5"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19"/>
        <w:gridCol w:w="4568"/>
      </w:tblGrid>
      <w:tr w:rsidR="00DE7EE8" w:rsidRPr="00FE15F2" w:rsidTr="00E60CD5">
        <w:tc>
          <w:tcPr>
            <w:tcW w:w="4719" w:type="dxa"/>
          </w:tcPr>
          <w:p w:rsidR="00DE7EE8" w:rsidRPr="00FE15F2" w:rsidRDefault="00DE7EE8" w:rsidP="00E60CD5">
            <w:pPr>
              <w:autoSpaceDE w:val="0"/>
              <w:autoSpaceDN w:val="0"/>
              <w:adjustRightInd w:val="0"/>
              <w:jc w:val="both"/>
              <w:outlineLvl w:val="2"/>
              <w:rPr>
                <w:sz w:val="28"/>
                <w:szCs w:val="28"/>
              </w:rPr>
            </w:pPr>
            <w:r w:rsidRPr="00FE15F2">
              <w:rPr>
                <w:sz w:val="28"/>
                <w:szCs w:val="28"/>
              </w:rPr>
              <w:t xml:space="preserve">Наименование органа местного самоуправления, предоставляющего муниципальную услугу </w:t>
            </w:r>
          </w:p>
        </w:tc>
        <w:tc>
          <w:tcPr>
            <w:tcW w:w="4568"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Администрация Поломошенского  сельсовета</w:t>
            </w:r>
          </w:p>
        </w:tc>
      </w:tr>
      <w:tr w:rsidR="00DE7EE8" w:rsidRPr="00FE15F2" w:rsidTr="00E60CD5">
        <w:tc>
          <w:tcPr>
            <w:tcW w:w="4719"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Руководитель органа местного самоуправления, предоставляющего муниципальную услугу</w:t>
            </w:r>
          </w:p>
        </w:tc>
        <w:tc>
          <w:tcPr>
            <w:tcW w:w="4568"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Глава Поломошенского сельсовета Шипугина Елена Ивановна</w:t>
            </w:r>
          </w:p>
        </w:tc>
      </w:tr>
      <w:tr w:rsidR="00DE7EE8" w:rsidRPr="00FE15F2" w:rsidTr="00E60CD5">
        <w:tc>
          <w:tcPr>
            <w:tcW w:w="4719"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Место нахождения и почтовый адрес</w:t>
            </w:r>
          </w:p>
        </w:tc>
        <w:tc>
          <w:tcPr>
            <w:tcW w:w="4568"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659736 Алтайский край Новичихинский район с. Поломошное ул. Школьная. 1</w:t>
            </w:r>
          </w:p>
        </w:tc>
      </w:tr>
      <w:tr w:rsidR="00DE7EE8" w:rsidRPr="00FE15F2" w:rsidTr="00E60CD5">
        <w:tc>
          <w:tcPr>
            <w:tcW w:w="4719"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График работы (приема заявителей)</w:t>
            </w:r>
          </w:p>
        </w:tc>
        <w:tc>
          <w:tcPr>
            <w:tcW w:w="4568"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Ежедневно с 09.00 до 13.00</w:t>
            </w:r>
          </w:p>
        </w:tc>
      </w:tr>
      <w:tr w:rsidR="00DE7EE8" w:rsidRPr="00FE15F2" w:rsidTr="00E60CD5">
        <w:tc>
          <w:tcPr>
            <w:tcW w:w="4719"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Телефон, адрес электронной почты</w:t>
            </w:r>
          </w:p>
        </w:tc>
        <w:tc>
          <w:tcPr>
            <w:tcW w:w="4568"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838555 26343</w:t>
            </w:r>
          </w:p>
          <w:p w:rsidR="00DE7EE8" w:rsidRPr="00FE15F2" w:rsidRDefault="00DE7EE8" w:rsidP="00E60CD5">
            <w:pPr>
              <w:autoSpaceDE w:val="0"/>
              <w:autoSpaceDN w:val="0"/>
              <w:adjustRightInd w:val="0"/>
              <w:jc w:val="center"/>
              <w:outlineLvl w:val="2"/>
              <w:rPr>
                <w:sz w:val="28"/>
                <w:szCs w:val="28"/>
              </w:rPr>
            </w:pPr>
            <w:r w:rsidRPr="00FE15F2">
              <w:rPr>
                <w:sz w:val="28"/>
                <w:szCs w:val="28"/>
              </w:rPr>
              <w:t xml:space="preserve"> pol.s@nov.alregn.ru</w:t>
            </w:r>
          </w:p>
        </w:tc>
      </w:tr>
      <w:tr w:rsidR="00DE7EE8" w:rsidRPr="00FE15F2" w:rsidTr="00E60CD5">
        <w:tc>
          <w:tcPr>
            <w:tcW w:w="4719"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68"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http://www.novichiha.ru/polomoshen/</w:t>
            </w:r>
          </w:p>
        </w:tc>
      </w:tr>
    </w:tbl>
    <w:p w:rsidR="00DE7EE8" w:rsidRPr="00FE15F2" w:rsidRDefault="00DE7EE8" w:rsidP="00DE7EE8">
      <w:pPr>
        <w:autoSpaceDE w:val="0"/>
        <w:autoSpaceDN w:val="0"/>
        <w:adjustRightInd w:val="0"/>
        <w:ind w:firstLine="540"/>
        <w:jc w:val="center"/>
        <w:outlineLvl w:val="2"/>
        <w:rPr>
          <w:sz w:val="28"/>
          <w:szCs w:val="28"/>
        </w:rPr>
      </w:pPr>
    </w:p>
    <w:p w:rsidR="00DE7EE8" w:rsidRPr="00FE15F2" w:rsidRDefault="00DE7EE8"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69"/>
        <w:gridCol w:w="4518"/>
      </w:tblGrid>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 xml:space="preserve">Наименование органа местного самоуправления, предоставляющего муниципальную услугу </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Администрация Токаревского сельсовета</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Руководитель органа местного самоуправления, предоставляющего муниципальную услугу</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Глава Токаревского сельсовета Волошенко Яков Николаевич</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Место нахождения и почтовый адрес</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659734 Алтайский край Новичихинский район с. Токарево ул. Ленина, 81</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График работы (приема заявителей)</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Ежедневно с 09.00 до 13.00</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Телефон, адрес электронной почты</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838555 24497</w:t>
            </w:r>
          </w:p>
          <w:p w:rsidR="00DE7EE8" w:rsidRPr="00FE15F2" w:rsidRDefault="00DE7EE8" w:rsidP="00E60CD5">
            <w:pPr>
              <w:autoSpaceDE w:val="0"/>
              <w:autoSpaceDN w:val="0"/>
              <w:adjustRightInd w:val="0"/>
              <w:jc w:val="center"/>
              <w:outlineLvl w:val="2"/>
              <w:rPr>
                <w:sz w:val="28"/>
                <w:szCs w:val="28"/>
              </w:rPr>
            </w:pPr>
            <w:r w:rsidRPr="00FE15F2">
              <w:rPr>
                <w:sz w:val="28"/>
                <w:szCs w:val="28"/>
              </w:rPr>
              <w:t xml:space="preserve"> tok.s@nov.alregn.ru</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http://www.novichiha.ru/tokar/</w:t>
            </w:r>
          </w:p>
        </w:tc>
      </w:tr>
    </w:tbl>
    <w:p w:rsidR="00DE7EE8" w:rsidRPr="00FE15F2" w:rsidRDefault="00DE7EE8" w:rsidP="00DE7EE8">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98"/>
        <w:gridCol w:w="4489"/>
      </w:tblGrid>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 xml:space="preserve">Наименование органа местного самоуправления, предоставляющего муниципальную услугу </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Администрация Новичихинского района</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Руководитель органа местного самоуправления, предоставляющего муниципальную услугу</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Глава Новичихинского района Ермаков Сергей Лукич</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Место нахождения и почтовый адрес</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659730 Алтайский край Новичихинский район с. Новичиха ул. Первомайская, 70</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График работы (приема заявителей)</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Ежедневно с 09.00 до 13.00</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Телефон, адрес электронной почты</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838555 22371</w:t>
            </w:r>
          </w:p>
          <w:p w:rsidR="00DE7EE8" w:rsidRPr="00FE15F2" w:rsidRDefault="00DE7EE8" w:rsidP="00E60CD5">
            <w:pPr>
              <w:autoSpaceDE w:val="0"/>
              <w:autoSpaceDN w:val="0"/>
              <w:adjustRightInd w:val="0"/>
              <w:jc w:val="center"/>
              <w:outlineLvl w:val="2"/>
              <w:rPr>
                <w:sz w:val="28"/>
                <w:szCs w:val="28"/>
              </w:rPr>
            </w:pPr>
            <w:r w:rsidRPr="00FE15F2">
              <w:rPr>
                <w:sz w:val="28"/>
                <w:szCs w:val="28"/>
              </w:rPr>
              <w:t>adm-nov@mail.ru</w:t>
            </w:r>
          </w:p>
        </w:tc>
      </w:tr>
      <w:tr w:rsidR="00DE7EE8" w:rsidRPr="00FE15F2" w:rsidTr="00E60CD5">
        <w:tc>
          <w:tcPr>
            <w:tcW w:w="4928" w:type="dxa"/>
          </w:tcPr>
          <w:p w:rsidR="00DE7EE8" w:rsidRPr="00FE15F2" w:rsidRDefault="00DE7EE8" w:rsidP="00E60CD5">
            <w:pPr>
              <w:autoSpaceDE w:val="0"/>
              <w:autoSpaceDN w:val="0"/>
              <w:adjustRightInd w:val="0"/>
              <w:jc w:val="both"/>
              <w:outlineLvl w:val="2"/>
              <w:rPr>
                <w:sz w:val="28"/>
                <w:szCs w:val="28"/>
              </w:rPr>
            </w:pPr>
            <w:r w:rsidRPr="00FE15F2">
              <w:rPr>
                <w:sz w:val="28"/>
                <w:szCs w:val="28"/>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575" w:type="dxa"/>
          </w:tcPr>
          <w:p w:rsidR="00DE7EE8" w:rsidRPr="00FE15F2" w:rsidRDefault="00DE7EE8" w:rsidP="00E60CD5">
            <w:pPr>
              <w:autoSpaceDE w:val="0"/>
              <w:autoSpaceDN w:val="0"/>
              <w:adjustRightInd w:val="0"/>
              <w:jc w:val="center"/>
              <w:outlineLvl w:val="2"/>
              <w:rPr>
                <w:sz w:val="28"/>
                <w:szCs w:val="28"/>
              </w:rPr>
            </w:pPr>
            <w:r w:rsidRPr="00FE15F2">
              <w:rPr>
                <w:sz w:val="28"/>
                <w:szCs w:val="28"/>
              </w:rPr>
              <w:t>http://www.novichiha.ru</w:t>
            </w:r>
          </w:p>
        </w:tc>
      </w:tr>
    </w:tbl>
    <w:p w:rsidR="00DE7EE8" w:rsidRPr="00FE15F2" w:rsidRDefault="00DE7EE8" w:rsidP="00DE7EE8">
      <w:pPr>
        <w:ind w:firstLine="4962"/>
        <w:rPr>
          <w:sz w:val="28"/>
          <w:szCs w:val="28"/>
        </w:rPr>
      </w:pPr>
      <w:r w:rsidRPr="00FE15F2">
        <w:rPr>
          <w:sz w:val="28"/>
          <w:szCs w:val="28"/>
        </w:rPr>
        <w:br w:type="page"/>
        <w:t>Приложение 5</w:t>
      </w:r>
    </w:p>
    <w:p w:rsidR="00DE7EE8" w:rsidRPr="00FE15F2" w:rsidRDefault="00DE7EE8" w:rsidP="00DE7EE8">
      <w:pPr>
        <w:autoSpaceDE w:val="0"/>
        <w:autoSpaceDN w:val="0"/>
        <w:adjustRightInd w:val="0"/>
        <w:spacing w:line="240" w:lineRule="exact"/>
        <w:ind w:left="4962"/>
        <w:jc w:val="both"/>
        <w:outlineLvl w:val="1"/>
        <w:rPr>
          <w:sz w:val="28"/>
          <w:szCs w:val="28"/>
        </w:rPr>
      </w:pPr>
      <w:r w:rsidRPr="00FE15F2">
        <w:rPr>
          <w:sz w:val="28"/>
          <w:szCs w:val="28"/>
        </w:rPr>
        <w:t>к Административному регламенту предос-тавления муниципальной услуги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w:t>
      </w:r>
    </w:p>
    <w:p w:rsidR="00DE7EE8" w:rsidRPr="00FE15F2" w:rsidRDefault="00DE7EE8" w:rsidP="00DE7EE8">
      <w:pPr>
        <w:jc w:val="right"/>
        <w:rPr>
          <w:sz w:val="28"/>
          <w:szCs w:val="28"/>
        </w:rPr>
      </w:pPr>
    </w:p>
    <w:p w:rsidR="00DE7EE8" w:rsidRPr="00FE15F2" w:rsidRDefault="00DE7EE8" w:rsidP="00DE7EE8">
      <w:pPr>
        <w:jc w:val="both"/>
        <w:rPr>
          <w:sz w:val="28"/>
          <w:szCs w:val="28"/>
        </w:rPr>
      </w:pPr>
      <w:r w:rsidRPr="00FE15F2">
        <w:rPr>
          <w:sz w:val="28"/>
          <w:szCs w:val="28"/>
        </w:rPr>
        <w:t xml:space="preserve">                                                                                                      </w:t>
      </w:r>
    </w:p>
    <w:p w:rsidR="00DE7EE8" w:rsidRPr="00FE15F2" w:rsidRDefault="00DE7EE8" w:rsidP="00DE7EE8">
      <w:pPr>
        <w:rPr>
          <w:bCs/>
          <w:sz w:val="28"/>
          <w:szCs w:val="28"/>
        </w:rPr>
      </w:pPr>
      <w:r w:rsidRPr="00FE15F2">
        <w:rPr>
          <w:sz w:val="28"/>
          <w:szCs w:val="28"/>
        </w:rPr>
        <w:tab/>
      </w:r>
      <w:r w:rsidRPr="00FE15F2">
        <w:rPr>
          <w:sz w:val="28"/>
          <w:szCs w:val="28"/>
        </w:rPr>
        <w:tab/>
      </w:r>
      <w:r w:rsidRPr="00FE15F2">
        <w:rPr>
          <w:sz w:val="28"/>
          <w:szCs w:val="28"/>
        </w:rPr>
        <w:tab/>
      </w:r>
      <w:r w:rsidRPr="00FE15F2">
        <w:rPr>
          <w:sz w:val="28"/>
          <w:szCs w:val="28"/>
        </w:rPr>
        <w:tab/>
      </w:r>
      <w:r w:rsidRPr="00FE15F2">
        <w:rPr>
          <w:sz w:val="28"/>
          <w:szCs w:val="28"/>
        </w:rPr>
        <w:tab/>
      </w:r>
      <w:r w:rsidRPr="00FE15F2">
        <w:rPr>
          <w:sz w:val="28"/>
          <w:szCs w:val="28"/>
        </w:rPr>
        <w:tab/>
      </w:r>
      <w:r w:rsidRPr="00FE15F2">
        <w:rPr>
          <w:sz w:val="28"/>
          <w:szCs w:val="28"/>
        </w:rPr>
        <w:tab/>
      </w:r>
    </w:p>
    <w:tbl>
      <w:tblPr>
        <w:tblW w:w="0" w:type="auto"/>
        <w:tblLook w:val="04A0"/>
      </w:tblPr>
      <w:tblGrid>
        <w:gridCol w:w="4311"/>
        <w:gridCol w:w="4976"/>
      </w:tblGrid>
      <w:tr w:rsidR="00DE7EE8" w:rsidRPr="00FE15F2" w:rsidTr="00E60CD5">
        <w:tc>
          <w:tcPr>
            <w:tcW w:w="4785" w:type="dxa"/>
          </w:tcPr>
          <w:p w:rsidR="00DE7EE8" w:rsidRPr="00FE15F2" w:rsidRDefault="00DE7EE8" w:rsidP="00E60CD5">
            <w:pPr>
              <w:ind w:right="741"/>
              <w:rPr>
                <w:sz w:val="28"/>
                <w:szCs w:val="28"/>
              </w:rPr>
            </w:pPr>
            <w:r w:rsidRPr="00FE15F2">
              <w:rPr>
                <w:b/>
                <w:bCs/>
                <w:sz w:val="28"/>
                <w:szCs w:val="28"/>
              </w:rPr>
              <w:t>Реквизиты заявителя</w:t>
            </w:r>
          </w:p>
          <w:p w:rsidR="00DE7EE8" w:rsidRPr="00FE15F2" w:rsidRDefault="00DE7EE8" w:rsidP="00E60CD5">
            <w:pPr>
              <w:ind w:right="741"/>
              <w:jc w:val="both"/>
              <w:rPr>
                <w:sz w:val="28"/>
                <w:szCs w:val="28"/>
              </w:rPr>
            </w:pPr>
            <w:r w:rsidRPr="00FE15F2">
              <w:rPr>
                <w:sz w:val="28"/>
                <w:szCs w:val="28"/>
              </w:rPr>
              <w:t>(наименование, адрес (местонахождение) – для юридических лиц, Ф.И.О., адрес места жительства – для индивидуальных предпринимателей и физических лиц)</w:t>
            </w:r>
          </w:p>
        </w:tc>
        <w:tc>
          <w:tcPr>
            <w:tcW w:w="4785" w:type="dxa"/>
          </w:tcPr>
          <w:p w:rsidR="00DE7EE8" w:rsidRPr="00FE15F2" w:rsidRDefault="00DE7EE8" w:rsidP="00E60CD5">
            <w:pPr>
              <w:jc w:val="both"/>
              <w:rPr>
                <w:sz w:val="28"/>
                <w:szCs w:val="28"/>
              </w:rPr>
            </w:pPr>
            <w:r w:rsidRPr="00FE15F2">
              <w:rPr>
                <w:sz w:val="28"/>
                <w:szCs w:val="28"/>
              </w:rPr>
              <w:t>В ________________________________</w:t>
            </w:r>
          </w:p>
          <w:p w:rsidR="00DE7EE8" w:rsidRPr="00FE15F2" w:rsidRDefault="00DE7EE8" w:rsidP="00E60CD5">
            <w:pPr>
              <w:jc w:val="both"/>
              <w:rPr>
                <w:sz w:val="28"/>
                <w:szCs w:val="28"/>
              </w:rPr>
            </w:pPr>
            <w:r w:rsidRPr="00FE15F2">
              <w:rPr>
                <w:sz w:val="28"/>
                <w:szCs w:val="28"/>
              </w:rPr>
              <w:t xml:space="preserve">     (орган местного самоуправления)</w:t>
            </w:r>
          </w:p>
          <w:p w:rsidR="00DE7EE8" w:rsidRPr="00FE15F2" w:rsidRDefault="00DE7EE8" w:rsidP="00E60CD5">
            <w:pPr>
              <w:jc w:val="both"/>
              <w:rPr>
                <w:sz w:val="28"/>
                <w:szCs w:val="28"/>
              </w:rPr>
            </w:pPr>
            <w:r w:rsidRPr="00FE15F2">
              <w:rPr>
                <w:sz w:val="28"/>
                <w:szCs w:val="28"/>
              </w:rPr>
              <w:t xml:space="preserve"> </w:t>
            </w:r>
          </w:p>
          <w:p w:rsidR="00DE7EE8" w:rsidRPr="00FE15F2" w:rsidRDefault="00DE7EE8" w:rsidP="00E60CD5">
            <w:pPr>
              <w:jc w:val="both"/>
              <w:rPr>
                <w:sz w:val="28"/>
                <w:szCs w:val="28"/>
              </w:rPr>
            </w:pPr>
            <w:r w:rsidRPr="00FE15F2">
              <w:rPr>
                <w:sz w:val="28"/>
                <w:szCs w:val="28"/>
              </w:rPr>
              <w:t>__________________________________</w:t>
            </w:r>
          </w:p>
          <w:p w:rsidR="00DE7EE8" w:rsidRPr="00FE15F2" w:rsidRDefault="00DE7EE8" w:rsidP="00E60CD5">
            <w:pPr>
              <w:ind w:right="-108"/>
              <w:jc w:val="both"/>
              <w:rPr>
                <w:sz w:val="28"/>
                <w:szCs w:val="28"/>
              </w:rPr>
            </w:pPr>
            <w:r w:rsidRPr="00FE15F2">
              <w:rPr>
                <w:sz w:val="28"/>
                <w:szCs w:val="28"/>
              </w:rPr>
              <w:t>(Главе Администрации сельсовета/сельсовета____________)</w:t>
            </w:r>
          </w:p>
          <w:p w:rsidR="00DE7EE8" w:rsidRPr="00FE15F2" w:rsidRDefault="00DE7EE8" w:rsidP="00E60CD5">
            <w:pPr>
              <w:jc w:val="both"/>
              <w:rPr>
                <w:sz w:val="28"/>
                <w:szCs w:val="28"/>
              </w:rPr>
            </w:pPr>
          </w:p>
          <w:p w:rsidR="00DE7EE8" w:rsidRPr="00FE15F2" w:rsidRDefault="00DE7EE8" w:rsidP="00E60CD5">
            <w:pPr>
              <w:jc w:val="both"/>
              <w:rPr>
                <w:sz w:val="28"/>
                <w:szCs w:val="28"/>
              </w:rPr>
            </w:pPr>
            <w:r w:rsidRPr="00FE15F2">
              <w:rPr>
                <w:sz w:val="28"/>
                <w:szCs w:val="28"/>
              </w:rPr>
              <w:t xml:space="preserve"> _____________________________</w:t>
            </w:r>
          </w:p>
          <w:p w:rsidR="00DE7EE8" w:rsidRPr="00FE15F2" w:rsidRDefault="00DE7EE8" w:rsidP="00E60CD5">
            <w:pPr>
              <w:jc w:val="both"/>
              <w:rPr>
                <w:sz w:val="28"/>
                <w:szCs w:val="28"/>
              </w:rPr>
            </w:pPr>
            <w:r w:rsidRPr="00FE15F2">
              <w:rPr>
                <w:sz w:val="28"/>
                <w:szCs w:val="28"/>
              </w:rPr>
              <w:t xml:space="preserve">                       (инициалы, фамилия)</w:t>
            </w:r>
          </w:p>
        </w:tc>
      </w:tr>
    </w:tbl>
    <w:p w:rsidR="00DE7EE8" w:rsidRPr="00FE15F2" w:rsidRDefault="00DE7EE8" w:rsidP="00DE7EE8">
      <w:pPr>
        <w:rPr>
          <w:sz w:val="28"/>
          <w:szCs w:val="28"/>
        </w:rPr>
      </w:pPr>
    </w:p>
    <w:tbl>
      <w:tblPr>
        <w:tblW w:w="0" w:type="auto"/>
        <w:tblLayout w:type="fixed"/>
        <w:tblCellMar>
          <w:left w:w="28" w:type="dxa"/>
          <w:right w:w="28" w:type="dxa"/>
        </w:tblCellMar>
        <w:tblLook w:val="0000"/>
      </w:tblPr>
      <w:tblGrid>
        <w:gridCol w:w="851"/>
        <w:gridCol w:w="1474"/>
        <w:gridCol w:w="454"/>
        <w:gridCol w:w="1701"/>
      </w:tblGrid>
      <w:tr w:rsidR="00DE7EE8" w:rsidRPr="00FE15F2" w:rsidTr="00E60CD5">
        <w:tc>
          <w:tcPr>
            <w:tcW w:w="851" w:type="dxa"/>
            <w:tcBorders>
              <w:top w:val="nil"/>
              <w:left w:val="nil"/>
              <w:bottom w:val="nil"/>
              <w:right w:val="nil"/>
            </w:tcBorders>
            <w:vAlign w:val="bottom"/>
          </w:tcPr>
          <w:p w:rsidR="00DE7EE8" w:rsidRPr="00FE15F2" w:rsidRDefault="00DE7EE8" w:rsidP="00E60CD5">
            <w:pPr>
              <w:rPr>
                <w:sz w:val="28"/>
                <w:szCs w:val="28"/>
              </w:rPr>
            </w:pPr>
            <w:r w:rsidRPr="00FE15F2">
              <w:rPr>
                <w:sz w:val="28"/>
                <w:szCs w:val="28"/>
              </w:rPr>
              <w:t>Исх. от</w:t>
            </w:r>
          </w:p>
        </w:tc>
        <w:tc>
          <w:tcPr>
            <w:tcW w:w="1474" w:type="dxa"/>
            <w:tcBorders>
              <w:top w:val="nil"/>
              <w:left w:val="nil"/>
              <w:bottom w:val="single" w:sz="4" w:space="0" w:color="auto"/>
              <w:right w:val="nil"/>
            </w:tcBorders>
            <w:vAlign w:val="bottom"/>
          </w:tcPr>
          <w:p w:rsidR="00DE7EE8" w:rsidRPr="00FE15F2" w:rsidRDefault="00DE7EE8" w:rsidP="00E60CD5">
            <w:pPr>
              <w:jc w:val="center"/>
              <w:rPr>
                <w:sz w:val="28"/>
                <w:szCs w:val="28"/>
              </w:rPr>
            </w:pPr>
          </w:p>
        </w:tc>
        <w:tc>
          <w:tcPr>
            <w:tcW w:w="454" w:type="dxa"/>
            <w:tcBorders>
              <w:top w:val="nil"/>
              <w:left w:val="nil"/>
              <w:bottom w:val="nil"/>
              <w:right w:val="nil"/>
            </w:tcBorders>
            <w:vAlign w:val="bottom"/>
          </w:tcPr>
          <w:p w:rsidR="00DE7EE8" w:rsidRPr="00FE15F2" w:rsidRDefault="00DE7EE8" w:rsidP="00E60CD5">
            <w:pPr>
              <w:jc w:val="center"/>
              <w:rPr>
                <w:sz w:val="28"/>
                <w:szCs w:val="28"/>
              </w:rPr>
            </w:pPr>
            <w:r w:rsidRPr="00FE15F2">
              <w:rPr>
                <w:sz w:val="28"/>
                <w:szCs w:val="28"/>
              </w:rPr>
              <w:t>№</w:t>
            </w:r>
          </w:p>
        </w:tc>
        <w:tc>
          <w:tcPr>
            <w:tcW w:w="1701" w:type="dxa"/>
            <w:tcBorders>
              <w:top w:val="nil"/>
              <w:left w:val="nil"/>
              <w:bottom w:val="single" w:sz="4" w:space="0" w:color="auto"/>
              <w:right w:val="nil"/>
            </w:tcBorders>
            <w:vAlign w:val="bottom"/>
          </w:tcPr>
          <w:p w:rsidR="00DE7EE8" w:rsidRPr="00FE15F2" w:rsidRDefault="00DE7EE8" w:rsidP="00E60CD5">
            <w:pPr>
              <w:jc w:val="center"/>
              <w:rPr>
                <w:sz w:val="28"/>
                <w:szCs w:val="28"/>
              </w:rPr>
            </w:pPr>
          </w:p>
        </w:tc>
      </w:tr>
    </w:tbl>
    <w:p w:rsidR="00DE7EE8" w:rsidRPr="00FE15F2" w:rsidRDefault="00DE7EE8" w:rsidP="00DE7EE8">
      <w:pPr>
        <w:rPr>
          <w:sz w:val="28"/>
          <w:szCs w:val="28"/>
        </w:rPr>
      </w:pPr>
    </w:p>
    <w:tbl>
      <w:tblPr>
        <w:tblW w:w="0" w:type="auto"/>
        <w:tblLayout w:type="fixed"/>
        <w:tblCellMar>
          <w:left w:w="28" w:type="dxa"/>
          <w:right w:w="28" w:type="dxa"/>
        </w:tblCellMar>
        <w:tblLook w:val="0000"/>
      </w:tblPr>
      <w:tblGrid>
        <w:gridCol w:w="1361"/>
        <w:gridCol w:w="3119"/>
      </w:tblGrid>
      <w:tr w:rsidR="00DE7EE8" w:rsidRPr="00FE15F2" w:rsidTr="00E60CD5">
        <w:tc>
          <w:tcPr>
            <w:tcW w:w="1361" w:type="dxa"/>
            <w:tcBorders>
              <w:top w:val="nil"/>
              <w:left w:val="nil"/>
              <w:bottom w:val="nil"/>
              <w:right w:val="nil"/>
            </w:tcBorders>
            <w:vAlign w:val="bottom"/>
          </w:tcPr>
          <w:p w:rsidR="00DE7EE8" w:rsidRPr="00FE15F2" w:rsidRDefault="00DE7EE8" w:rsidP="00E60CD5">
            <w:pPr>
              <w:rPr>
                <w:sz w:val="28"/>
                <w:szCs w:val="28"/>
              </w:rPr>
            </w:pPr>
            <w:r w:rsidRPr="00FE15F2">
              <w:rPr>
                <w:sz w:val="28"/>
                <w:szCs w:val="28"/>
              </w:rPr>
              <w:t>поступило в</w:t>
            </w:r>
          </w:p>
        </w:tc>
        <w:tc>
          <w:tcPr>
            <w:tcW w:w="3119" w:type="dxa"/>
            <w:tcBorders>
              <w:top w:val="nil"/>
              <w:left w:val="nil"/>
              <w:bottom w:val="single" w:sz="4" w:space="0" w:color="auto"/>
              <w:right w:val="nil"/>
            </w:tcBorders>
            <w:vAlign w:val="bottom"/>
          </w:tcPr>
          <w:p w:rsidR="00DE7EE8" w:rsidRPr="00FE15F2" w:rsidRDefault="00DE7EE8" w:rsidP="00E60CD5">
            <w:pPr>
              <w:jc w:val="center"/>
              <w:rPr>
                <w:sz w:val="28"/>
                <w:szCs w:val="28"/>
              </w:rPr>
            </w:pPr>
          </w:p>
        </w:tc>
      </w:tr>
    </w:tbl>
    <w:p w:rsidR="00DE7EE8" w:rsidRPr="00FE15F2" w:rsidRDefault="00DE7EE8" w:rsidP="00DE7EE8">
      <w:pPr>
        <w:rPr>
          <w:sz w:val="28"/>
          <w:szCs w:val="28"/>
        </w:rPr>
      </w:pPr>
    </w:p>
    <w:tbl>
      <w:tblPr>
        <w:tblW w:w="0" w:type="auto"/>
        <w:tblLayout w:type="fixed"/>
        <w:tblCellMar>
          <w:left w:w="28" w:type="dxa"/>
          <w:right w:w="28" w:type="dxa"/>
        </w:tblCellMar>
        <w:tblLook w:val="0000"/>
      </w:tblPr>
      <w:tblGrid>
        <w:gridCol w:w="574"/>
        <w:gridCol w:w="1751"/>
        <w:gridCol w:w="454"/>
        <w:gridCol w:w="1701"/>
      </w:tblGrid>
      <w:tr w:rsidR="00DE7EE8" w:rsidRPr="00FE15F2" w:rsidTr="00E60CD5">
        <w:tc>
          <w:tcPr>
            <w:tcW w:w="574" w:type="dxa"/>
            <w:tcBorders>
              <w:top w:val="nil"/>
              <w:left w:val="nil"/>
              <w:bottom w:val="nil"/>
              <w:right w:val="nil"/>
            </w:tcBorders>
            <w:vAlign w:val="bottom"/>
          </w:tcPr>
          <w:p w:rsidR="00DE7EE8" w:rsidRPr="00FE15F2" w:rsidRDefault="00DE7EE8" w:rsidP="00E60CD5">
            <w:pPr>
              <w:rPr>
                <w:sz w:val="28"/>
                <w:szCs w:val="28"/>
              </w:rPr>
            </w:pPr>
            <w:r w:rsidRPr="00FE15F2">
              <w:rPr>
                <w:sz w:val="28"/>
                <w:szCs w:val="28"/>
              </w:rPr>
              <w:t>дата</w:t>
            </w:r>
          </w:p>
        </w:tc>
        <w:tc>
          <w:tcPr>
            <w:tcW w:w="1751" w:type="dxa"/>
            <w:tcBorders>
              <w:top w:val="nil"/>
              <w:left w:val="nil"/>
              <w:bottom w:val="single" w:sz="4" w:space="0" w:color="auto"/>
              <w:right w:val="nil"/>
            </w:tcBorders>
            <w:vAlign w:val="bottom"/>
          </w:tcPr>
          <w:p w:rsidR="00DE7EE8" w:rsidRPr="00FE15F2" w:rsidRDefault="00DE7EE8" w:rsidP="00E60CD5">
            <w:pPr>
              <w:jc w:val="center"/>
              <w:rPr>
                <w:sz w:val="28"/>
                <w:szCs w:val="28"/>
              </w:rPr>
            </w:pPr>
          </w:p>
        </w:tc>
        <w:tc>
          <w:tcPr>
            <w:tcW w:w="454" w:type="dxa"/>
            <w:tcBorders>
              <w:top w:val="nil"/>
              <w:left w:val="nil"/>
              <w:bottom w:val="nil"/>
              <w:right w:val="nil"/>
            </w:tcBorders>
            <w:vAlign w:val="bottom"/>
          </w:tcPr>
          <w:p w:rsidR="00DE7EE8" w:rsidRPr="00FE15F2" w:rsidRDefault="00DE7EE8" w:rsidP="00E60CD5">
            <w:pPr>
              <w:jc w:val="center"/>
              <w:rPr>
                <w:sz w:val="28"/>
                <w:szCs w:val="28"/>
              </w:rPr>
            </w:pPr>
            <w:r w:rsidRPr="00FE15F2">
              <w:rPr>
                <w:sz w:val="28"/>
                <w:szCs w:val="28"/>
              </w:rPr>
              <w:t>№</w:t>
            </w:r>
          </w:p>
        </w:tc>
        <w:tc>
          <w:tcPr>
            <w:tcW w:w="1701" w:type="dxa"/>
            <w:tcBorders>
              <w:top w:val="nil"/>
              <w:left w:val="nil"/>
              <w:bottom w:val="single" w:sz="4" w:space="0" w:color="auto"/>
              <w:right w:val="nil"/>
            </w:tcBorders>
            <w:vAlign w:val="bottom"/>
          </w:tcPr>
          <w:p w:rsidR="00DE7EE8" w:rsidRPr="00FE15F2" w:rsidRDefault="00DE7EE8" w:rsidP="00E60CD5">
            <w:pPr>
              <w:jc w:val="center"/>
              <w:rPr>
                <w:sz w:val="28"/>
                <w:szCs w:val="28"/>
              </w:rPr>
            </w:pPr>
          </w:p>
        </w:tc>
      </w:tr>
    </w:tbl>
    <w:p w:rsidR="00DE7EE8" w:rsidRPr="00FE15F2" w:rsidRDefault="00DE7EE8" w:rsidP="00DE7EE8">
      <w:pPr>
        <w:spacing w:before="720"/>
        <w:jc w:val="center"/>
        <w:rPr>
          <w:b/>
          <w:bCs/>
          <w:sz w:val="28"/>
          <w:szCs w:val="28"/>
        </w:rPr>
      </w:pPr>
      <w:r w:rsidRPr="00FE15F2">
        <w:rPr>
          <w:b/>
          <w:bCs/>
          <w:sz w:val="28"/>
          <w:szCs w:val="28"/>
        </w:rPr>
        <w:t>ЗАЯВЛЕНИЕ</w:t>
      </w:r>
      <w:r w:rsidRPr="00FE15F2">
        <w:rPr>
          <w:b/>
          <w:bCs/>
          <w:sz w:val="28"/>
          <w:szCs w:val="28"/>
        </w:rPr>
        <w:br/>
        <w:t>на получение специального разрешения на движение по автомобильным</w:t>
      </w:r>
      <w:r w:rsidR="00E60CD5">
        <w:rPr>
          <w:b/>
          <w:bCs/>
          <w:sz w:val="28"/>
          <w:szCs w:val="28"/>
        </w:rPr>
        <w:t xml:space="preserve"> </w:t>
      </w:r>
      <w:r w:rsidRPr="00FE15F2">
        <w:rPr>
          <w:b/>
          <w:bCs/>
          <w:sz w:val="28"/>
          <w:szCs w:val="28"/>
        </w:rPr>
        <w:t>дорогам транспортного средства, осуществляющего перевозки тяжеловесных</w:t>
      </w:r>
      <w:r w:rsidR="00E60CD5">
        <w:rPr>
          <w:b/>
          <w:bCs/>
          <w:sz w:val="28"/>
          <w:szCs w:val="28"/>
        </w:rPr>
        <w:t xml:space="preserve"> </w:t>
      </w:r>
      <w:r w:rsidRPr="00FE15F2">
        <w:rPr>
          <w:b/>
          <w:bCs/>
          <w:sz w:val="28"/>
          <w:szCs w:val="28"/>
        </w:rPr>
        <w:t>и (или) крупногабаритных грузов</w:t>
      </w:r>
    </w:p>
    <w:p w:rsidR="00DE7EE8" w:rsidRPr="00FE15F2" w:rsidRDefault="00DE7EE8" w:rsidP="00DE7EE8">
      <w:pPr>
        <w:rPr>
          <w:sz w:val="28"/>
          <w:szCs w:val="28"/>
        </w:rPr>
      </w:pPr>
    </w:p>
    <w:tbl>
      <w:tblPr>
        <w:tblW w:w="9665" w:type="dxa"/>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tblPr>
      <w:tblGrid>
        <w:gridCol w:w="1729"/>
        <w:gridCol w:w="1134"/>
        <w:gridCol w:w="426"/>
        <w:gridCol w:w="141"/>
        <w:gridCol w:w="142"/>
        <w:gridCol w:w="284"/>
        <w:gridCol w:w="850"/>
        <w:gridCol w:w="113"/>
        <w:gridCol w:w="227"/>
        <w:gridCol w:w="652"/>
        <w:gridCol w:w="142"/>
        <w:gridCol w:w="567"/>
        <w:gridCol w:w="113"/>
        <w:gridCol w:w="879"/>
        <w:gridCol w:w="369"/>
        <w:gridCol w:w="340"/>
        <w:gridCol w:w="1557"/>
      </w:tblGrid>
      <w:tr w:rsidR="00DE7EE8" w:rsidRPr="00FE15F2" w:rsidTr="00E60CD5">
        <w:trPr>
          <w:cantSplit/>
        </w:trPr>
        <w:tc>
          <w:tcPr>
            <w:tcW w:w="9665" w:type="dxa"/>
            <w:gridSpan w:val="17"/>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Наименование, адрес и телефон владельца транспортного средства</w:t>
            </w:r>
          </w:p>
        </w:tc>
      </w:tr>
      <w:tr w:rsidR="00DE7EE8" w:rsidRPr="00FE15F2" w:rsidTr="00E60CD5">
        <w:trPr>
          <w:cantSplit/>
        </w:trPr>
        <w:tc>
          <w:tcPr>
            <w:tcW w:w="9665" w:type="dxa"/>
            <w:gridSpan w:val="17"/>
          </w:tcPr>
          <w:p w:rsidR="00DE7EE8" w:rsidRPr="00AA44E9" w:rsidRDefault="00DE7EE8" w:rsidP="00E60CD5">
            <w:pPr>
              <w:ind w:left="57" w:right="57"/>
              <w:rPr>
                <w:color w:val="000000"/>
                <w:sz w:val="28"/>
                <w:szCs w:val="28"/>
              </w:rPr>
            </w:pPr>
          </w:p>
        </w:tc>
      </w:tr>
      <w:tr w:rsidR="00DE7EE8" w:rsidRPr="00FE15F2" w:rsidTr="00E60CD5">
        <w:trPr>
          <w:cantSplit/>
        </w:trPr>
        <w:tc>
          <w:tcPr>
            <w:tcW w:w="9665" w:type="dxa"/>
            <w:gridSpan w:val="17"/>
          </w:tcPr>
          <w:p w:rsidR="00DE7EE8" w:rsidRPr="00AA44E9" w:rsidRDefault="00DE7EE8" w:rsidP="00E60CD5">
            <w:pPr>
              <w:ind w:left="57" w:right="57"/>
              <w:rPr>
                <w:color w:val="000000"/>
                <w:sz w:val="28"/>
                <w:szCs w:val="28"/>
              </w:rPr>
            </w:pPr>
          </w:p>
        </w:tc>
      </w:tr>
      <w:tr w:rsidR="00DE7EE8" w:rsidRPr="00FE15F2" w:rsidTr="00E60CD5">
        <w:trPr>
          <w:cantSplit/>
        </w:trPr>
        <w:tc>
          <w:tcPr>
            <w:tcW w:w="3856" w:type="dxa"/>
            <w:gridSpan w:val="6"/>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ИНН, ОГРН/ОГРИП владельца транспортного средства</w:t>
            </w:r>
          </w:p>
        </w:tc>
        <w:tc>
          <w:tcPr>
            <w:tcW w:w="5809" w:type="dxa"/>
            <w:gridSpan w:val="11"/>
          </w:tcPr>
          <w:p w:rsidR="00DE7EE8" w:rsidRPr="00AA44E9" w:rsidRDefault="00DE7EE8" w:rsidP="00E60CD5">
            <w:pPr>
              <w:ind w:left="57" w:right="57"/>
              <w:rPr>
                <w:color w:val="000000"/>
                <w:sz w:val="28"/>
                <w:szCs w:val="28"/>
              </w:rPr>
            </w:pPr>
          </w:p>
        </w:tc>
      </w:tr>
      <w:tr w:rsidR="00DE7EE8" w:rsidRPr="00FE15F2" w:rsidTr="00E60CD5">
        <w:trPr>
          <w:cantSplit/>
        </w:trPr>
        <w:tc>
          <w:tcPr>
            <w:tcW w:w="9665" w:type="dxa"/>
            <w:gridSpan w:val="17"/>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Маршрут движения</w:t>
            </w:r>
          </w:p>
        </w:tc>
      </w:tr>
      <w:tr w:rsidR="00DE7EE8" w:rsidRPr="00FE15F2" w:rsidTr="00E60CD5">
        <w:trPr>
          <w:cantSplit/>
          <w:trHeight w:val="480"/>
        </w:trPr>
        <w:tc>
          <w:tcPr>
            <w:tcW w:w="9665" w:type="dxa"/>
            <w:gridSpan w:val="17"/>
          </w:tcPr>
          <w:p w:rsidR="00DE7EE8" w:rsidRPr="00AA44E9" w:rsidRDefault="00DE7EE8" w:rsidP="00E60CD5">
            <w:pPr>
              <w:ind w:left="57" w:right="57"/>
              <w:rPr>
                <w:b/>
                <w:bCs/>
                <w:color w:val="000000"/>
                <w:sz w:val="28"/>
                <w:szCs w:val="28"/>
              </w:rPr>
            </w:pPr>
          </w:p>
        </w:tc>
      </w:tr>
      <w:tr w:rsidR="00DE7EE8" w:rsidRPr="00FE15F2" w:rsidTr="00E60CD5">
        <w:trPr>
          <w:cantSplit/>
        </w:trPr>
        <w:tc>
          <w:tcPr>
            <w:tcW w:w="5840" w:type="dxa"/>
            <w:gridSpan w:val="11"/>
            <w:shd w:val="pct20" w:color="auto" w:fill="FFFFFF"/>
          </w:tcPr>
          <w:p w:rsidR="00DE7EE8" w:rsidRPr="00AA44E9" w:rsidRDefault="00DE7EE8" w:rsidP="00E60CD5">
            <w:pPr>
              <w:ind w:left="57" w:right="57"/>
              <w:rPr>
                <w:color w:val="000000"/>
                <w:sz w:val="28"/>
                <w:szCs w:val="28"/>
              </w:rPr>
            </w:pPr>
            <w:r w:rsidRPr="00AA44E9">
              <w:rPr>
                <w:b/>
                <w:bCs/>
                <w:color w:val="000000"/>
                <w:sz w:val="28"/>
                <w:szCs w:val="28"/>
              </w:rPr>
              <w:t xml:space="preserve">Вид перевозки </w:t>
            </w:r>
            <w:r w:rsidRPr="00AA44E9">
              <w:rPr>
                <w:color w:val="000000"/>
                <w:sz w:val="28"/>
                <w:szCs w:val="28"/>
              </w:rPr>
              <w:t>(местная)</w:t>
            </w:r>
          </w:p>
        </w:tc>
        <w:tc>
          <w:tcPr>
            <w:tcW w:w="3825" w:type="dxa"/>
            <w:gridSpan w:val="6"/>
          </w:tcPr>
          <w:p w:rsidR="00DE7EE8" w:rsidRPr="00AA44E9" w:rsidRDefault="00DE7EE8" w:rsidP="00E60CD5">
            <w:pPr>
              <w:ind w:left="57" w:right="57"/>
              <w:rPr>
                <w:color w:val="000000"/>
                <w:sz w:val="28"/>
                <w:szCs w:val="28"/>
              </w:rPr>
            </w:pPr>
          </w:p>
        </w:tc>
      </w:tr>
      <w:tr w:rsidR="00DE7EE8" w:rsidRPr="00FE15F2" w:rsidTr="00E60CD5">
        <w:trPr>
          <w:cantSplit/>
        </w:trPr>
        <w:tc>
          <w:tcPr>
            <w:tcW w:w="3572" w:type="dxa"/>
            <w:gridSpan w:val="5"/>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На срок</w:t>
            </w:r>
          </w:p>
        </w:tc>
        <w:tc>
          <w:tcPr>
            <w:tcW w:w="1247" w:type="dxa"/>
            <w:gridSpan w:val="3"/>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с</w:t>
            </w:r>
          </w:p>
        </w:tc>
        <w:tc>
          <w:tcPr>
            <w:tcW w:w="1701" w:type="dxa"/>
            <w:gridSpan w:val="5"/>
          </w:tcPr>
          <w:p w:rsidR="00DE7EE8" w:rsidRPr="00AA44E9" w:rsidRDefault="00DE7EE8" w:rsidP="00E60CD5">
            <w:pPr>
              <w:ind w:left="57" w:right="57"/>
              <w:rPr>
                <w:b/>
                <w:bCs/>
                <w:color w:val="000000"/>
                <w:sz w:val="28"/>
                <w:szCs w:val="28"/>
              </w:rPr>
            </w:pPr>
          </w:p>
        </w:tc>
        <w:tc>
          <w:tcPr>
            <w:tcW w:w="1588" w:type="dxa"/>
            <w:gridSpan w:val="3"/>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по</w:t>
            </w:r>
          </w:p>
        </w:tc>
        <w:tc>
          <w:tcPr>
            <w:tcW w:w="1557" w:type="dxa"/>
          </w:tcPr>
          <w:p w:rsidR="00DE7EE8" w:rsidRPr="00AA44E9" w:rsidRDefault="00DE7EE8" w:rsidP="00E60CD5">
            <w:pPr>
              <w:ind w:left="57" w:right="57"/>
              <w:rPr>
                <w:b/>
                <w:bCs/>
                <w:color w:val="000000"/>
                <w:sz w:val="28"/>
                <w:szCs w:val="28"/>
              </w:rPr>
            </w:pPr>
          </w:p>
        </w:tc>
      </w:tr>
      <w:tr w:rsidR="00DE7EE8" w:rsidRPr="00FE15F2" w:rsidTr="00E60CD5">
        <w:trPr>
          <w:cantSplit/>
        </w:trPr>
        <w:tc>
          <w:tcPr>
            <w:tcW w:w="3572" w:type="dxa"/>
            <w:gridSpan w:val="5"/>
            <w:shd w:val="pct20" w:color="auto" w:fill="FFFFFF"/>
          </w:tcPr>
          <w:p w:rsidR="00DE7EE8" w:rsidRPr="00AA44E9" w:rsidRDefault="00DE7EE8" w:rsidP="00E60CD5">
            <w:pPr>
              <w:ind w:left="57" w:right="57"/>
              <w:rPr>
                <w:color w:val="000000"/>
                <w:sz w:val="28"/>
                <w:szCs w:val="28"/>
              </w:rPr>
            </w:pPr>
            <w:r w:rsidRPr="00AA44E9">
              <w:rPr>
                <w:b/>
                <w:bCs/>
                <w:color w:val="000000"/>
                <w:sz w:val="28"/>
                <w:szCs w:val="28"/>
              </w:rPr>
              <w:t>На количество поездок</w:t>
            </w:r>
          </w:p>
        </w:tc>
        <w:tc>
          <w:tcPr>
            <w:tcW w:w="6093" w:type="dxa"/>
            <w:gridSpan w:val="12"/>
          </w:tcPr>
          <w:p w:rsidR="00DE7EE8" w:rsidRPr="00AA44E9" w:rsidRDefault="00DE7EE8" w:rsidP="00E60CD5">
            <w:pPr>
              <w:ind w:left="57" w:right="57"/>
              <w:rPr>
                <w:color w:val="000000"/>
                <w:sz w:val="28"/>
                <w:szCs w:val="28"/>
              </w:rPr>
            </w:pPr>
          </w:p>
        </w:tc>
      </w:tr>
      <w:tr w:rsidR="00DE7EE8" w:rsidRPr="00FE15F2" w:rsidTr="00E60CD5">
        <w:trPr>
          <w:cantSplit/>
        </w:trPr>
        <w:tc>
          <w:tcPr>
            <w:tcW w:w="3572" w:type="dxa"/>
            <w:gridSpan w:val="5"/>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Характеристика груза:</w:t>
            </w:r>
          </w:p>
        </w:tc>
        <w:tc>
          <w:tcPr>
            <w:tcW w:w="1474" w:type="dxa"/>
            <w:gridSpan w:val="4"/>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Делимый</w:t>
            </w:r>
          </w:p>
        </w:tc>
        <w:tc>
          <w:tcPr>
            <w:tcW w:w="2722" w:type="dxa"/>
            <w:gridSpan w:val="6"/>
          </w:tcPr>
          <w:p w:rsidR="00DE7EE8" w:rsidRPr="00AA44E9" w:rsidRDefault="00DE7EE8" w:rsidP="00E60CD5">
            <w:pPr>
              <w:ind w:left="57" w:right="57"/>
              <w:rPr>
                <w:b/>
                <w:bCs/>
                <w:color w:val="000000"/>
                <w:sz w:val="28"/>
                <w:szCs w:val="28"/>
              </w:rPr>
            </w:pPr>
            <w:r w:rsidRPr="00AA44E9">
              <w:rPr>
                <w:b/>
                <w:bCs/>
                <w:color w:val="000000"/>
                <w:sz w:val="28"/>
                <w:szCs w:val="28"/>
              </w:rPr>
              <w:t>да</w:t>
            </w:r>
          </w:p>
        </w:tc>
        <w:tc>
          <w:tcPr>
            <w:tcW w:w="1897" w:type="dxa"/>
            <w:gridSpan w:val="2"/>
          </w:tcPr>
          <w:p w:rsidR="00DE7EE8" w:rsidRPr="00AA44E9" w:rsidRDefault="00DE7EE8" w:rsidP="00E60CD5">
            <w:pPr>
              <w:ind w:left="57" w:right="57"/>
              <w:rPr>
                <w:b/>
                <w:bCs/>
                <w:color w:val="000000"/>
                <w:sz w:val="28"/>
                <w:szCs w:val="28"/>
              </w:rPr>
            </w:pPr>
            <w:r w:rsidRPr="00AA44E9">
              <w:rPr>
                <w:b/>
                <w:bCs/>
                <w:color w:val="000000"/>
                <w:sz w:val="28"/>
                <w:szCs w:val="28"/>
              </w:rPr>
              <w:t>нет</w:t>
            </w:r>
          </w:p>
        </w:tc>
      </w:tr>
      <w:tr w:rsidR="00DE7EE8" w:rsidRPr="00FE15F2" w:rsidTr="00E60CD5">
        <w:trPr>
          <w:cantSplit/>
        </w:trPr>
        <w:tc>
          <w:tcPr>
            <w:tcW w:w="5046" w:type="dxa"/>
            <w:gridSpan w:val="9"/>
            <w:shd w:val="pct25" w:color="auto" w:fill="FFFFFF"/>
          </w:tcPr>
          <w:p w:rsidR="00DE7EE8" w:rsidRPr="00AA44E9" w:rsidRDefault="00DE7EE8" w:rsidP="00E60CD5">
            <w:pPr>
              <w:ind w:left="57" w:right="57"/>
              <w:rPr>
                <w:b/>
                <w:bCs/>
                <w:color w:val="000000"/>
                <w:sz w:val="28"/>
                <w:szCs w:val="28"/>
              </w:rPr>
            </w:pPr>
            <w:r w:rsidRPr="00AA44E9">
              <w:rPr>
                <w:b/>
                <w:bCs/>
                <w:color w:val="000000"/>
                <w:sz w:val="28"/>
                <w:szCs w:val="28"/>
              </w:rPr>
              <w:t xml:space="preserve">Наименование </w:t>
            </w:r>
            <w:r w:rsidRPr="00AA44E9">
              <w:rPr>
                <w:rStyle w:val="afff6"/>
                <w:b/>
                <w:bCs/>
                <w:color w:val="000000"/>
                <w:sz w:val="28"/>
                <w:szCs w:val="28"/>
              </w:rPr>
              <w:footnoteReference w:customMarkFollows="1" w:id="10"/>
              <w:t>**</w:t>
            </w:r>
          </w:p>
        </w:tc>
        <w:tc>
          <w:tcPr>
            <w:tcW w:w="2722" w:type="dxa"/>
            <w:gridSpan w:val="6"/>
            <w:shd w:val="pct25" w:color="auto" w:fill="FFFFFF"/>
          </w:tcPr>
          <w:p w:rsidR="00DE7EE8" w:rsidRPr="00AA44E9" w:rsidRDefault="00DE7EE8" w:rsidP="00E60CD5">
            <w:pPr>
              <w:ind w:left="57" w:right="57"/>
              <w:rPr>
                <w:b/>
                <w:bCs/>
                <w:color w:val="000000"/>
                <w:sz w:val="28"/>
                <w:szCs w:val="28"/>
              </w:rPr>
            </w:pPr>
            <w:r w:rsidRPr="00AA44E9">
              <w:rPr>
                <w:b/>
                <w:bCs/>
                <w:color w:val="000000"/>
                <w:sz w:val="28"/>
                <w:szCs w:val="28"/>
              </w:rPr>
              <w:t>Габариты</w:t>
            </w:r>
          </w:p>
        </w:tc>
        <w:tc>
          <w:tcPr>
            <w:tcW w:w="1897" w:type="dxa"/>
            <w:gridSpan w:val="2"/>
            <w:shd w:val="pct25" w:color="auto" w:fill="FFFFFF"/>
          </w:tcPr>
          <w:p w:rsidR="00DE7EE8" w:rsidRPr="00AA44E9" w:rsidRDefault="00DE7EE8" w:rsidP="00E60CD5">
            <w:pPr>
              <w:ind w:left="57" w:right="57"/>
              <w:rPr>
                <w:b/>
                <w:bCs/>
                <w:color w:val="000000"/>
                <w:sz w:val="28"/>
                <w:szCs w:val="28"/>
              </w:rPr>
            </w:pPr>
            <w:r w:rsidRPr="00AA44E9">
              <w:rPr>
                <w:b/>
                <w:bCs/>
                <w:color w:val="000000"/>
                <w:sz w:val="28"/>
                <w:szCs w:val="28"/>
              </w:rPr>
              <w:t>Масса</w:t>
            </w:r>
          </w:p>
        </w:tc>
      </w:tr>
      <w:tr w:rsidR="00DE7EE8" w:rsidRPr="00FE15F2" w:rsidTr="00E60CD5">
        <w:trPr>
          <w:cantSplit/>
          <w:trHeight w:val="480"/>
        </w:trPr>
        <w:tc>
          <w:tcPr>
            <w:tcW w:w="5046" w:type="dxa"/>
            <w:gridSpan w:val="9"/>
          </w:tcPr>
          <w:p w:rsidR="00DE7EE8" w:rsidRPr="00AA44E9" w:rsidRDefault="00DE7EE8" w:rsidP="00E60CD5">
            <w:pPr>
              <w:ind w:left="57" w:right="57"/>
              <w:rPr>
                <w:b/>
                <w:bCs/>
                <w:color w:val="000000"/>
                <w:sz w:val="28"/>
                <w:szCs w:val="28"/>
              </w:rPr>
            </w:pPr>
          </w:p>
        </w:tc>
        <w:tc>
          <w:tcPr>
            <w:tcW w:w="2722" w:type="dxa"/>
            <w:gridSpan w:val="6"/>
          </w:tcPr>
          <w:p w:rsidR="00DE7EE8" w:rsidRPr="00AA44E9" w:rsidRDefault="00DE7EE8" w:rsidP="00E60CD5">
            <w:pPr>
              <w:ind w:left="57" w:right="57"/>
              <w:rPr>
                <w:b/>
                <w:bCs/>
                <w:color w:val="000000"/>
                <w:sz w:val="28"/>
                <w:szCs w:val="28"/>
              </w:rPr>
            </w:pPr>
          </w:p>
        </w:tc>
        <w:tc>
          <w:tcPr>
            <w:tcW w:w="1897" w:type="dxa"/>
            <w:gridSpan w:val="2"/>
          </w:tcPr>
          <w:p w:rsidR="00DE7EE8" w:rsidRPr="00AA44E9" w:rsidRDefault="00DE7EE8" w:rsidP="00E60CD5">
            <w:pPr>
              <w:ind w:left="57" w:right="57"/>
              <w:rPr>
                <w:b/>
                <w:bCs/>
                <w:color w:val="000000"/>
                <w:sz w:val="28"/>
                <w:szCs w:val="28"/>
              </w:rPr>
            </w:pPr>
          </w:p>
        </w:tc>
      </w:tr>
      <w:tr w:rsidR="00DE7EE8" w:rsidRPr="00FE15F2" w:rsidTr="00E60CD5">
        <w:trPr>
          <w:cantSplit/>
        </w:trPr>
        <w:tc>
          <w:tcPr>
            <w:tcW w:w="9665" w:type="dxa"/>
            <w:gridSpan w:val="17"/>
            <w:shd w:val="pct20" w:color="auto" w:fill="FFFFFF"/>
          </w:tcPr>
          <w:p w:rsidR="00DE7EE8" w:rsidRPr="00AA44E9" w:rsidRDefault="00DE7EE8" w:rsidP="00E60CD5">
            <w:pPr>
              <w:ind w:left="57" w:right="57"/>
              <w:rPr>
                <w:color w:val="000000"/>
                <w:sz w:val="28"/>
                <w:szCs w:val="28"/>
              </w:rPr>
            </w:pPr>
            <w:r w:rsidRPr="00AA44E9">
              <w:rPr>
                <w:b/>
                <w:bCs/>
                <w:color w:val="000000"/>
                <w:sz w:val="28"/>
                <w:szCs w:val="28"/>
              </w:rPr>
              <w:t xml:space="preserve">Транспортное средство (автопоезд) </w:t>
            </w:r>
            <w:r w:rsidRPr="00AA44E9">
              <w:rPr>
                <w:color w:val="000000"/>
                <w:sz w:val="28"/>
                <w:szCs w:val="28"/>
              </w:rPr>
              <w:t>(марка и модель транспортного средства (тягача, прицепа (полуприцепа)), государственный регистрационный знак транспортного средства (тягача, прицепа (полуприцепа))</w:t>
            </w:r>
          </w:p>
        </w:tc>
      </w:tr>
      <w:tr w:rsidR="00DE7EE8" w:rsidRPr="00FE15F2" w:rsidTr="00E60CD5">
        <w:trPr>
          <w:cantSplit/>
          <w:trHeight w:val="720"/>
        </w:trPr>
        <w:tc>
          <w:tcPr>
            <w:tcW w:w="9665" w:type="dxa"/>
            <w:gridSpan w:val="17"/>
          </w:tcPr>
          <w:p w:rsidR="00DE7EE8" w:rsidRPr="00AA44E9" w:rsidRDefault="00DE7EE8" w:rsidP="00E60CD5">
            <w:pPr>
              <w:ind w:left="57" w:right="57"/>
              <w:rPr>
                <w:color w:val="000000"/>
                <w:sz w:val="28"/>
                <w:szCs w:val="28"/>
              </w:rPr>
            </w:pPr>
          </w:p>
        </w:tc>
      </w:tr>
      <w:tr w:rsidR="00DE7EE8" w:rsidRPr="00FE15F2" w:rsidTr="00E60CD5">
        <w:trPr>
          <w:cantSplit/>
        </w:trPr>
        <w:tc>
          <w:tcPr>
            <w:tcW w:w="9665" w:type="dxa"/>
            <w:gridSpan w:val="17"/>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Параметры транспортного средства (автопоезда)</w:t>
            </w:r>
          </w:p>
        </w:tc>
      </w:tr>
      <w:tr w:rsidR="00DE7EE8" w:rsidRPr="00FE15F2" w:rsidTr="00E60CD5">
        <w:trPr>
          <w:cantSplit/>
        </w:trPr>
        <w:tc>
          <w:tcPr>
            <w:tcW w:w="3289" w:type="dxa"/>
            <w:gridSpan w:val="3"/>
            <w:vMerge w:val="restart"/>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Масса транспортного средства (автопоезда) без груза/с грузом (т)</w:t>
            </w:r>
          </w:p>
        </w:tc>
        <w:tc>
          <w:tcPr>
            <w:tcW w:w="1757" w:type="dxa"/>
            <w:gridSpan w:val="6"/>
            <w:vMerge w:val="restart"/>
          </w:tcPr>
          <w:p w:rsidR="00DE7EE8" w:rsidRPr="00AA44E9" w:rsidRDefault="00DE7EE8" w:rsidP="00E60CD5">
            <w:pPr>
              <w:ind w:left="57" w:right="57"/>
              <w:rPr>
                <w:b/>
                <w:bCs/>
                <w:color w:val="000000"/>
                <w:sz w:val="28"/>
                <w:szCs w:val="28"/>
              </w:rPr>
            </w:pPr>
          </w:p>
        </w:tc>
        <w:tc>
          <w:tcPr>
            <w:tcW w:w="2353" w:type="dxa"/>
            <w:gridSpan w:val="5"/>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Масса тягача (т)</w:t>
            </w:r>
          </w:p>
        </w:tc>
        <w:tc>
          <w:tcPr>
            <w:tcW w:w="2266" w:type="dxa"/>
            <w:gridSpan w:val="3"/>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Масса прицепа (полуприцепа) (т)</w:t>
            </w:r>
          </w:p>
        </w:tc>
      </w:tr>
      <w:tr w:rsidR="00DE7EE8" w:rsidRPr="00FE15F2" w:rsidTr="00E60CD5">
        <w:trPr>
          <w:cantSplit/>
          <w:trHeight w:val="420"/>
        </w:trPr>
        <w:tc>
          <w:tcPr>
            <w:tcW w:w="3289" w:type="dxa"/>
            <w:gridSpan w:val="3"/>
            <w:vMerge/>
            <w:shd w:val="pct20" w:color="auto" w:fill="FFFFFF"/>
          </w:tcPr>
          <w:p w:rsidR="00DE7EE8" w:rsidRPr="00AA44E9" w:rsidRDefault="00DE7EE8" w:rsidP="00E60CD5">
            <w:pPr>
              <w:ind w:left="57" w:right="57"/>
              <w:rPr>
                <w:b/>
                <w:bCs/>
                <w:color w:val="000000"/>
                <w:sz w:val="28"/>
                <w:szCs w:val="28"/>
              </w:rPr>
            </w:pPr>
          </w:p>
        </w:tc>
        <w:tc>
          <w:tcPr>
            <w:tcW w:w="1757" w:type="dxa"/>
            <w:gridSpan w:val="6"/>
            <w:vMerge/>
          </w:tcPr>
          <w:p w:rsidR="00DE7EE8" w:rsidRPr="00AA44E9" w:rsidRDefault="00DE7EE8" w:rsidP="00E60CD5">
            <w:pPr>
              <w:ind w:left="57" w:right="57"/>
              <w:rPr>
                <w:b/>
                <w:bCs/>
                <w:color w:val="000000"/>
                <w:sz w:val="28"/>
                <w:szCs w:val="28"/>
              </w:rPr>
            </w:pPr>
          </w:p>
        </w:tc>
        <w:tc>
          <w:tcPr>
            <w:tcW w:w="2353" w:type="dxa"/>
            <w:gridSpan w:val="5"/>
          </w:tcPr>
          <w:p w:rsidR="00DE7EE8" w:rsidRPr="00AA44E9" w:rsidRDefault="00DE7EE8" w:rsidP="00E60CD5">
            <w:pPr>
              <w:ind w:left="57" w:right="57"/>
              <w:rPr>
                <w:b/>
                <w:bCs/>
                <w:color w:val="000000"/>
                <w:sz w:val="28"/>
                <w:szCs w:val="28"/>
              </w:rPr>
            </w:pPr>
          </w:p>
        </w:tc>
        <w:tc>
          <w:tcPr>
            <w:tcW w:w="2266" w:type="dxa"/>
            <w:gridSpan w:val="3"/>
          </w:tcPr>
          <w:p w:rsidR="00DE7EE8" w:rsidRPr="00AA44E9" w:rsidRDefault="00DE7EE8" w:rsidP="00E60CD5">
            <w:pPr>
              <w:ind w:left="57" w:right="57"/>
              <w:rPr>
                <w:b/>
                <w:bCs/>
                <w:color w:val="000000"/>
                <w:sz w:val="28"/>
                <w:szCs w:val="28"/>
              </w:rPr>
            </w:pPr>
          </w:p>
        </w:tc>
      </w:tr>
      <w:tr w:rsidR="00DE7EE8" w:rsidRPr="00FE15F2" w:rsidTr="00E60CD5">
        <w:trPr>
          <w:cantSplit/>
        </w:trPr>
        <w:tc>
          <w:tcPr>
            <w:tcW w:w="3289" w:type="dxa"/>
            <w:gridSpan w:val="3"/>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Расстояние между осями</w:t>
            </w:r>
          </w:p>
        </w:tc>
        <w:tc>
          <w:tcPr>
            <w:tcW w:w="6376" w:type="dxa"/>
            <w:gridSpan w:val="14"/>
          </w:tcPr>
          <w:p w:rsidR="00DE7EE8" w:rsidRPr="00AA44E9" w:rsidRDefault="00DE7EE8" w:rsidP="00E60CD5">
            <w:pPr>
              <w:ind w:left="57" w:right="57"/>
              <w:rPr>
                <w:color w:val="000000"/>
                <w:sz w:val="28"/>
                <w:szCs w:val="28"/>
              </w:rPr>
            </w:pPr>
          </w:p>
        </w:tc>
      </w:tr>
      <w:tr w:rsidR="00DE7EE8" w:rsidRPr="00FE15F2" w:rsidTr="00E60CD5">
        <w:trPr>
          <w:cantSplit/>
        </w:trPr>
        <w:tc>
          <w:tcPr>
            <w:tcW w:w="3289" w:type="dxa"/>
            <w:gridSpan w:val="3"/>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Нагрузка на оси (т)</w:t>
            </w:r>
          </w:p>
        </w:tc>
        <w:tc>
          <w:tcPr>
            <w:tcW w:w="6376" w:type="dxa"/>
            <w:gridSpan w:val="14"/>
          </w:tcPr>
          <w:p w:rsidR="00DE7EE8" w:rsidRPr="00AA44E9" w:rsidRDefault="00DE7EE8" w:rsidP="00E60CD5">
            <w:pPr>
              <w:ind w:left="57" w:right="57"/>
              <w:rPr>
                <w:color w:val="000000"/>
                <w:sz w:val="28"/>
                <w:szCs w:val="28"/>
              </w:rPr>
            </w:pPr>
          </w:p>
        </w:tc>
      </w:tr>
      <w:tr w:rsidR="00DE7EE8" w:rsidRPr="00FE15F2" w:rsidTr="00E60CD5">
        <w:trPr>
          <w:cantSplit/>
        </w:trPr>
        <w:tc>
          <w:tcPr>
            <w:tcW w:w="9665" w:type="dxa"/>
            <w:gridSpan w:val="17"/>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Габариты транспортного средства (автопоезда):</w:t>
            </w:r>
          </w:p>
        </w:tc>
      </w:tr>
      <w:tr w:rsidR="00DE7EE8" w:rsidRPr="00FE15F2" w:rsidTr="00E60CD5">
        <w:trPr>
          <w:cantSplit/>
        </w:trPr>
        <w:tc>
          <w:tcPr>
            <w:tcW w:w="1729" w:type="dxa"/>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Длина (м)</w:t>
            </w:r>
          </w:p>
        </w:tc>
        <w:tc>
          <w:tcPr>
            <w:tcW w:w="1701" w:type="dxa"/>
            <w:gridSpan w:val="3"/>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Ширина (м)</w:t>
            </w:r>
          </w:p>
        </w:tc>
        <w:tc>
          <w:tcPr>
            <w:tcW w:w="1276" w:type="dxa"/>
            <w:gridSpan w:val="3"/>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Высота (м)</w:t>
            </w:r>
          </w:p>
        </w:tc>
        <w:tc>
          <w:tcPr>
            <w:tcW w:w="4959" w:type="dxa"/>
            <w:gridSpan w:val="10"/>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Минимальный радиус поворота с грузом (м)</w:t>
            </w:r>
          </w:p>
        </w:tc>
      </w:tr>
      <w:tr w:rsidR="00DE7EE8" w:rsidRPr="00FE15F2" w:rsidTr="00E60CD5">
        <w:trPr>
          <w:cantSplit/>
        </w:trPr>
        <w:tc>
          <w:tcPr>
            <w:tcW w:w="1729" w:type="dxa"/>
          </w:tcPr>
          <w:p w:rsidR="00DE7EE8" w:rsidRPr="00AA44E9" w:rsidRDefault="00DE7EE8" w:rsidP="00E60CD5">
            <w:pPr>
              <w:ind w:left="57" w:right="57"/>
              <w:rPr>
                <w:b/>
                <w:bCs/>
                <w:color w:val="000000"/>
                <w:sz w:val="28"/>
                <w:szCs w:val="28"/>
              </w:rPr>
            </w:pPr>
          </w:p>
        </w:tc>
        <w:tc>
          <w:tcPr>
            <w:tcW w:w="1701" w:type="dxa"/>
            <w:gridSpan w:val="3"/>
          </w:tcPr>
          <w:p w:rsidR="00DE7EE8" w:rsidRPr="00AA44E9" w:rsidRDefault="00DE7EE8" w:rsidP="00E60CD5">
            <w:pPr>
              <w:ind w:left="57" w:right="57"/>
              <w:rPr>
                <w:b/>
                <w:bCs/>
                <w:color w:val="000000"/>
                <w:sz w:val="28"/>
                <w:szCs w:val="28"/>
              </w:rPr>
            </w:pPr>
          </w:p>
        </w:tc>
        <w:tc>
          <w:tcPr>
            <w:tcW w:w="1276" w:type="dxa"/>
            <w:gridSpan w:val="3"/>
          </w:tcPr>
          <w:p w:rsidR="00DE7EE8" w:rsidRPr="00AA44E9" w:rsidRDefault="00DE7EE8" w:rsidP="00E60CD5">
            <w:pPr>
              <w:ind w:left="57" w:right="57"/>
              <w:rPr>
                <w:b/>
                <w:bCs/>
                <w:color w:val="000000"/>
                <w:sz w:val="28"/>
                <w:szCs w:val="28"/>
              </w:rPr>
            </w:pPr>
          </w:p>
        </w:tc>
        <w:tc>
          <w:tcPr>
            <w:tcW w:w="4959" w:type="dxa"/>
            <w:gridSpan w:val="10"/>
          </w:tcPr>
          <w:p w:rsidR="00DE7EE8" w:rsidRPr="00AA44E9" w:rsidRDefault="00DE7EE8" w:rsidP="00E60CD5">
            <w:pPr>
              <w:ind w:left="57" w:right="57"/>
              <w:rPr>
                <w:b/>
                <w:bCs/>
                <w:color w:val="000000"/>
                <w:sz w:val="28"/>
                <w:szCs w:val="28"/>
              </w:rPr>
            </w:pPr>
          </w:p>
        </w:tc>
      </w:tr>
      <w:tr w:rsidR="00DE7EE8" w:rsidRPr="00FE15F2" w:rsidTr="00E60CD5">
        <w:trPr>
          <w:cantSplit/>
        </w:trPr>
        <w:tc>
          <w:tcPr>
            <w:tcW w:w="4706" w:type="dxa"/>
            <w:gridSpan w:val="7"/>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Необходимость автомобиля сопровождения (прикрытия)</w:t>
            </w:r>
          </w:p>
        </w:tc>
        <w:tc>
          <w:tcPr>
            <w:tcW w:w="4959" w:type="dxa"/>
            <w:gridSpan w:val="10"/>
          </w:tcPr>
          <w:p w:rsidR="00DE7EE8" w:rsidRPr="00AA44E9" w:rsidRDefault="00DE7EE8" w:rsidP="00E60CD5">
            <w:pPr>
              <w:ind w:left="57" w:right="57"/>
              <w:rPr>
                <w:color w:val="000000"/>
                <w:sz w:val="28"/>
                <w:szCs w:val="28"/>
              </w:rPr>
            </w:pPr>
          </w:p>
        </w:tc>
      </w:tr>
      <w:tr w:rsidR="00DE7EE8" w:rsidRPr="00FE15F2" w:rsidTr="00E60CD5">
        <w:trPr>
          <w:cantSplit/>
        </w:trPr>
        <w:tc>
          <w:tcPr>
            <w:tcW w:w="5698" w:type="dxa"/>
            <w:gridSpan w:val="10"/>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Предполагаемая максимальная скорость движения транспортного средства (автопоезда) (км/час)</w:t>
            </w:r>
          </w:p>
        </w:tc>
        <w:tc>
          <w:tcPr>
            <w:tcW w:w="3967" w:type="dxa"/>
            <w:gridSpan w:val="7"/>
          </w:tcPr>
          <w:p w:rsidR="00DE7EE8" w:rsidRPr="00AA44E9" w:rsidRDefault="00DE7EE8" w:rsidP="00E60CD5">
            <w:pPr>
              <w:ind w:left="57" w:right="57"/>
              <w:rPr>
                <w:color w:val="000000"/>
                <w:sz w:val="28"/>
                <w:szCs w:val="28"/>
              </w:rPr>
            </w:pPr>
          </w:p>
        </w:tc>
      </w:tr>
      <w:tr w:rsidR="00DE7EE8" w:rsidRPr="00FE15F2" w:rsidTr="00E60CD5">
        <w:trPr>
          <w:cantSplit/>
        </w:trPr>
        <w:tc>
          <w:tcPr>
            <w:tcW w:w="5698" w:type="dxa"/>
            <w:gridSpan w:val="10"/>
            <w:shd w:val="pct20" w:color="auto" w:fill="FFFFFF"/>
          </w:tcPr>
          <w:p w:rsidR="00DE7EE8" w:rsidRPr="00AA44E9" w:rsidRDefault="00DE7EE8" w:rsidP="00E60CD5">
            <w:pPr>
              <w:ind w:left="57" w:right="57"/>
              <w:rPr>
                <w:b/>
                <w:bCs/>
                <w:iCs/>
                <w:color w:val="000000"/>
                <w:sz w:val="28"/>
                <w:szCs w:val="28"/>
              </w:rPr>
            </w:pPr>
            <w:r w:rsidRPr="00AA44E9">
              <w:rPr>
                <w:b/>
                <w:bCs/>
                <w:iCs/>
                <w:color w:val="000000"/>
                <w:sz w:val="28"/>
                <w:szCs w:val="28"/>
              </w:rPr>
              <w:t>Банковские реквизиты</w:t>
            </w:r>
          </w:p>
        </w:tc>
        <w:tc>
          <w:tcPr>
            <w:tcW w:w="3967" w:type="dxa"/>
            <w:gridSpan w:val="7"/>
          </w:tcPr>
          <w:p w:rsidR="00DE7EE8" w:rsidRPr="00AA44E9" w:rsidRDefault="00DE7EE8" w:rsidP="00E60CD5">
            <w:pPr>
              <w:ind w:left="57" w:right="57"/>
              <w:rPr>
                <w:color w:val="000000"/>
                <w:sz w:val="28"/>
                <w:szCs w:val="28"/>
              </w:rPr>
            </w:pPr>
          </w:p>
        </w:tc>
      </w:tr>
      <w:tr w:rsidR="00DE7EE8" w:rsidRPr="00FE15F2" w:rsidTr="00E60CD5">
        <w:trPr>
          <w:cantSplit/>
          <w:trHeight w:val="1075"/>
        </w:trPr>
        <w:tc>
          <w:tcPr>
            <w:tcW w:w="9665" w:type="dxa"/>
            <w:gridSpan w:val="17"/>
          </w:tcPr>
          <w:p w:rsidR="00DE7EE8" w:rsidRPr="00AA44E9" w:rsidRDefault="00DE7EE8" w:rsidP="00E60CD5">
            <w:pPr>
              <w:ind w:left="57" w:right="57"/>
              <w:rPr>
                <w:color w:val="000000"/>
                <w:sz w:val="28"/>
                <w:szCs w:val="28"/>
              </w:rPr>
            </w:pPr>
          </w:p>
        </w:tc>
      </w:tr>
      <w:tr w:rsidR="00DE7EE8" w:rsidRPr="00FE15F2" w:rsidTr="00E60CD5">
        <w:trPr>
          <w:cantSplit/>
        </w:trPr>
        <w:tc>
          <w:tcPr>
            <w:tcW w:w="9665" w:type="dxa"/>
            <w:gridSpan w:val="17"/>
            <w:shd w:val="pct20" w:color="auto" w:fill="FFFFFF"/>
          </w:tcPr>
          <w:p w:rsidR="00DE7EE8" w:rsidRPr="00AA44E9" w:rsidRDefault="00DE7EE8" w:rsidP="00E60CD5">
            <w:pPr>
              <w:ind w:left="57" w:right="57"/>
              <w:rPr>
                <w:b/>
                <w:bCs/>
                <w:color w:val="000000"/>
                <w:sz w:val="28"/>
                <w:szCs w:val="28"/>
              </w:rPr>
            </w:pPr>
            <w:r w:rsidRPr="00AA44E9">
              <w:rPr>
                <w:b/>
                <w:bCs/>
                <w:color w:val="000000"/>
                <w:sz w:val="28"/>
                <w:szCs w:val="28"/>
              </w:rPr>
              <w:t>Оплату гарантируем</w:t>
            </w:r>
          </w:p>
        </w:tc>
      </w:tr>
      <w:tr w:rsidR="00DE7EE8" w:rsidRPr="00FE15F2" w:rsidTr="00E60CD5">
        <w:trPr>
          <w:cantSplit/>
        </w:trPr>
        <w:tc>
          <w:tcPr>
            <w:tcW w:w="2863" w:type="dxa"/>
            <w:gridSpan w:val="2"/>
          </w:tcPr>
          <w:p w:rsidR="00DE7EE8" w:rsidRPr="00AA44E9" w:rsidRDefault="00DE7EE8" w:rsidP="00E60CD5">
            <w:pPr>
              <w:ind w:left="57" w:right="57"/>
              <w:rPr>
                <w:b/>
                <w:bCs/>
                <w:color w:val="000000"/>
                <w:sz w:val="28"/>
                <w:szCs w:val="28"/>
              </w:rPr>
            </w:pPr>
          </w:p>
        </w:tc>
        <w:tc>
          <w:tcPr>
            <w:tcW w:w="3544" w:type="dxa"/>
            <w:gridSpan w:val="10"/>
          </w:tcPr>
          <w:p w:rsidR="00DE7EE8" w:rsidRPr="00AA44E9" w:rsidRDefault="00DE7EE8" w:rsidP="00E60CD5">
            <w:pPr>
              <w:ind w:left="57" w:right="57"/>
              <w:rPr>
                <w:b/>
                <w:bCs/>
                <w:color w:val="000000"/>
                <w:sz w:val="28"/>
                <w:szCs w:val="28"/>
              </w:rPr>
            </w:pPr>
          </w:p>
        </w:tc>
        <w:tc>
          <w:tcPr>
            <w:tcW w:w="3258" w:type="dxa"/>
            <w:gridSpan w:val="5"/>
          </w:tcPr>
          <w:p w:rsidR="00DE7EE8" w:rsidRPr="00AA44E9" w:rsidRDefault="00DE7EE8" w:rsidP="00E60CD5">
            <w:pPr>
              <w:ind w:left="57" w:right="57"/>
              <w:rPr>
                <w:b/>
                <w:bCs/>
                <w:color w:val="000000"/>
                <w:sz w:val="28"/>
                <w:szCs w:val="28"/>
              </w:rPr>
            </w:pPr>
          </w:p>
        </w:tc>
      </w:tr>
      <w:tr w:rsidR="00DE7EE8" w:rsidRPr="00FE15F2" w:rsidTr="00E60CD5">
        <w:trPr>
          <w:cantSplit/>
        </w:trPr>
        <w:tc>
          <w:tcPr>
            <w:tcW w:w="2863" w:type="dxa"/>
            <w:gridSpan w:val="2"/>
            <w:shd w:val="pct20" w:color="auto" w:fill="FFFFFF"/>
          </w:tcPr>
          <w:p w:rsidR="00DE7EE8" w:rsidRPr="00AA44E9" w:rsidRDefault="00DE7EE8" w:rsidP="00E60CD5">
            <w:pPr>
              <w:ind w:left="57" w:right="57"/>
              <w:rPr>
                <w:iCs/>
                <w:color w:val="000000"/>
                <w:sz w:val="28"/>
                <w:szCs w:val="28"/>
              </w:rPr>
            </w:pPr>
            <w:r w:rsidRPr="00AA44E9">
              <w:rPr>
                <w:iCs/>
                <w:color w:val="000000"/>
                <w:sz w:val="28"/>
                <w:szCs w:val="28"/>
              </w:rPr>
              <w:t>(должность)</w:t>
            </w:r>
          </w:p>
        </w:tc>
        <w:tc>
          <w:tcPr>
            <w:tcW w:w="3544" w:type="dxa"/>
            <w:gridSpan w:val="10"/>
            <w:shd w:val="pct20" w:color="auto" w:fill="FFFFFF"/>
          </w:tcPr>
          <w:p w:rsidR="00DE7EE8" w:rsidRPr="00AA44E9" w:rsidRDefault="00DE7EE8" w:rsidP="00E60CD5">
            <w:pPr>
              <w:ind w:left="57" w:right="57"/>
              <w:rPr>
                <w:iCs/>
                <w:color w:val="000000"/>
                <w:sz w:val="28"/>
                <w:szCs w:val="28"/>
              </w:rPr>
            </w:pPr>
            <w:r w:rsidRPr="00AA44E9">
              <w:rPr>
                <w:iCs/>
                <w:color w:val="000000"/>
                <w:sz w:val="28"/>
                <w:szCs w:val="28"/>
              </w:rPr>
              <w:t>(подпись)</w:t>
            </w:r>
          </w:p>
        </w:tc>
        <w:tc>
          <w:tcPr>
            <w:tcW w:w="3258" w:type="dxa"/>
            <w:gridSpan w:val="5"/>
            <w:shd w:val="pct20" w:color="auto" w:fill="FFFFFF"/>
          </w:tcPr>
          <w:p w:rsidR="00DE7EE8" w:rsidRPr="00AA44E9" w:rsidRDefault="00DE7EE8" w:rsidP="00E60CD5">
            <w:pPr>
              <w:ind w:left="57" w:right="57"/>
              <w:rPr>
                <w:iCs/>
                <w:color w:val="000000"/>
                <w:sz w:val="28"/>
                <w:szCs w:val="28"/>
              </w:rPr>
            </w:pPr>
            <w:r w:rsidRPr="00AA44E9">
              <w:rPr>
                <w:iCs/>
                <w:color w:val="000000"/>
                <w:sz w:val="28"/>
                <w:szCs w:val="28"/>
              </w:rPr>
              <w:t>(фамилия)</w:t>
            </w:r>
          </w:p>
        </w:tc>
      </w:tr>
    </w:tbl>
    <w:p w:rsidR="00DE7EE8" w:rsidRPr="00FE15F2" w:rsidRDefault="00DE7EE8" w:rsidP="00DE7EE8">
      <w:pPr>
        <w:rPr>
          <w:sz w:val="28"/>
          <w:szCs w:val="28"/>
        </w:rPr>
      </w:pPr>
    </w:p>
    <w:p w:rsidR="00DE7EE8" w:rsidRPr="00FE15F2" w:rsidRDefault="00DE7EE8" w:rsidP="00DE7EE8">
      <w:pPr>
        <w:spacing w:after="120"/>
        <w:ind w:firstLine="567"/>
        <w:jc w:val="both"/>
        <w:rPr>
          <w:sz w:val="28"/>
          <w:szCs w:val="28"/>
        </w:rPr>
      </w:pPr>
      <w:r w:rsidRPr="00FE15F2">
        <w:rPr>
          <w:sz w:val="28"/>
          <w:szCs w:val="28"/>
        </w:rPr>
        <w:t>Решение о выдаче специального разрешения прошу выдать в:</w:t>
      </w:r>
    </w:p>
    <w:tbl>
      <w:tblPr>
        <w:tblW w:w="8647" w:type="dxa"/>
        <w:tblInd w:w="675" w:type="dxa"/>
        <w:tblLook w:val="04A0"/>
      </w:tblPr>
      <w:tblGrid>
        <w:gridCol w:w="284"/>
        <w:gridCol w:w="4300"/>
        <w:gridCol w:w="284"/>
        <w:gridCol w:w="3779"/>
      </w:tblGrid>
      <w:tr w:rsidR="00DE7EE8" w:rsidRPr="00FE15F2" w:rsidTr="00E60CD5">
        <w:tc>
          <w:tcPr>
            <w:tcW w:w="284" w:type="dxa"/>
            <w:tcBorders>
              <w:top w:val="single" w:sz="4" w:space="0" w:color="auto"/>
              <w:left w:val="single" w:sz="4" w:space="0" w:color="auto"/>
              <w:bottom w:val="single" w:sz="4" w:space="0" w:color="auto"/>
              <w:right w:val="single" w:sz="4" w:space="0" w:color="auto"/>
            </w:tcBorders>
          </w:tcPr>
          <w:p w:rsidR="00DE7EE8" w:rsidRPr="00FE15F2" w:rsidRDefault="00DE7EE8" w:rsidP="00E60CD5">
            <w:pPr>
              <w:pStyle w:val="a3"/>
              <w:ind w:left="-709"/>
              <w:rPr>
                <w:szCs w:val="28"/>
              </w:rPr>
            </w:pPr>
          </w:p>
        </w:tc>
        <w:tc>
          <w:tcPr>
            <w:tcW w:w="4300" w:type="dxa"/>
            <w:tcBorders>
              <w:left w:val="single" w:sz="4" w:space="0" w:color="auto"/>
              <w:right w:val="single" w:sz="4" w:space="0" w:color="auto"/>
            </w:tcBorders>
          </w:tcPr>
          <w:p w:rsidR="00DE7EE8" w:rsidRPr="00FE15F2" w:rsidRDefault="00DE7EE8" w:rsidP="00E60CD5">
            <w:pPr>
              <w:pStyle w:val="aff4"/>
              <w:jc w:val="left"/>
              <w:rPr>
                <w:rFonts w:ascii="Times New Roman" w:hAnsi="Times New Roman" w:cs="Times New Roman"/>
                <w:sz w:val="28"/>
                <w:szCs w:val="28"/>
                <w:u w:val="single"/>
              </w:rPr>
            </w:pPr>
            <w:r w:rsidRPr="00FE15F2">
              <w:rPr>
                <w:rFonts w:ascii="Times New Roman" w:hAnsi="Times New Roman" w:cs="Times New Roman"/>
                <w:sz w:val="28"/>
                <w:szCs w:val="28"/>
                <w:u w:val="single"/>
              </w:rPr>
              <w:t>органе местного самоуправления</w:t>
            </w:r>
          </w:p>
        </w:tc>
        <w:tc>
          <w:tcPr>
            <w:tcW w:w="284" w:type="dxa"/>
            <w:tcBorders>
              <w:top w:val="single" w:sz="4" w:space="0" w:color="auto"/>
              <w:left w:val="single" w:sz="4" w:space="0" w:color="auto"/>
              <w:bottom w:val="single" w:sz="4" w:space="0" w:color="auto"/>
              <w:right w:val="single" w:sz="4" w:space="0" w:color="auto"/>
            </w:tcBorders>
          </w:tcPr>
          <w:p w:rsidR="00DE7EE8" w:rsidRPr="00FE15F2" w:rsidRDefault="00DE7EE8" w:rsidP="00E60CD5">
            <w:pPr>
              <w:pStyle w:val="a3"/>
              <w:ind w:left="-709"/>
              <w:rPr>
                <w:szCs w:val="28"/>
              </w:rPr>
            </w:pPr>
          </w:p>
        </w:tc>
        <w:tc>
          <w:tcPr>
            <w:tcW w:w="3779" w:type="dxa"/>
            <w:tcBorders>
              <w:left w:val="single" w:sz="4" w:space="0" w:color="auto"/>
            </w:tcBorders>
          </w:tcPr>
          <w:p w:rsidR="00DE7EE8" w:rsidRPr="00FE15F2" w:rsidRDefault="00DE7EE8" w:rsidP="00E60CD5">
            <w:pPr>
              <w:pStyle w:val="aff4"/>
              <w:jc w:val="left"/>
              <w:rPr>
                <w:rFonts w:ascii="Times New Roman" w:hAnsi="Times New Roman" w:cs="Times New Roman"/>
                <w:sz w:val="28"/>
                <w:szCs w:val="28"/>
              </w:rPr>
            </w:pPr>
            <w:r w:rsidRPr="00FE15F2">
              <w:rPr>
                <w:rFonts w:ascii="Times New Roman" w:hAnsi="Times New Roman" w:cs="Times New Roman"/>
                <w:sz w:val="28"/>
                <w:szCs w:val="28"/>
              </w:rPr>
              <w:t>Многофункциональном центре</w:t>
            </w:r>
          </w:p>
        </w:tc>
      </w:tr>
    </w:tbl>
    <w:p w:rsidR="00DE7EE8" w:rsidRPr="00FE15F2" w:rsidRDefault="00DE7EE8" w:rsidP="00DE7EE8">
      <w:pPr>
        <w:pBdr>
          <w:bottom w:val="dashed" w:sz="4" w:space="1" w:color="auto"/>
        </w:pBdr>
        <w:spacing w:before="360"/>
        <w:jc w:val="center"/>
        <w:rPr>
          <w:sz w:val="28"/>
          <w:szCs w:val="28"/>
        </w:rPr>
      </w:pPr>
      <w:r w:rsidRPr="00FE15F2">
        <w:rPr>
          <w:sz w:val="28"/>
          <w:szCs w:val="28"/>
        </w:rPr>
        <w:t>(следующие позиции заполняются должностным лицом, принявшим заявление)</w:t>
      </w:r>
    </w:p>
    <w:p w:rsidR="00E60CD5" w:rsidRDefault="00E60CD5" w:rsidP="00DE7EE8">
      <w:pPr>
        <w:pStyle w:val="ConsPlusNormal"/>
        <w:ind w:firstLine="0"/>
        <w:jc w:val="center"/>
        <w:rPr>
          <w:rFonts w:ascii="Times New Roman" w:hAnsi="Times New Roman" w:cs="Times New Roman"/>
          <w:sz w:val="28"/>
          <w:szCs w:val="28"/>
        </w:rPr>
      </w:pPr>
    </w:p>
    <w:p w:rsidR="00DE7EE8" w:rsidRPr="00FE15F2" w:rsidRDefault="00DE7EE8" w:rsidP="00DE7EE8">
      <w:pPr>
        <w:pStyle w:val="ConsPlusNormal"/>
        <w:ind w:firstLine="0"/>
        <w:jc w:val="center"/>
        <w:rPr>
          <w:rFonts w:ascii="Times New Roman" w:hAnsi="Times New Roman" w:cs="Times New Roman"/>
          <w:sz w:val="28"/>
          <w:szCs w:val="28"/>
        </w:rPr>
      </w:pPr>
      <w:r w:rsidRPr="00FE15F2">
        <w:rPr>
          <w:rFonts w:ascii="Times New Roman" w:hAnsi="Times New Roman" w:cs="Times New Roman"/>
          <w:sz w:val="28"/>
          <w:szCs w:val="28"/>
        </w:rPr>
        <w:t>Расписка</w:t>
      </w:r>
    </w:p>
    <w:p w:rsidR="00DE7EE8" w:rsidRPr="00FE15F2" w:rsidRDefault="00DE7EE8" w:rsidP="00DE7EE8">
      <w:pPr>
        <w:pStyle w:val="ConsPlusNormal"/>
        <w:ind w:firstLine="0"/>
        <w:jc w:val="center"/>
        <w:rPr>
          <w:rFonts w:ascii="Times New Roman" w:hAnsi="Times New Roman" w:cs="Times New Roman"/>
          <w:sz w:val="28"/>
          <w:szCs w:val="28"/>
        </w:rPr>
      </w:pPr>
      <w:r w:rsidRPr="00FE15F2">
        <w:rPr>
          <w:rFonts w:ascii="Times New Roman" w:hAnsi="Times New Roman" w:cs="Times New Roman"/>
          <w:sz w:val="28"/>
          <w:szCs w:val="28"/>
        </w:rPr>
        <w:t>в получении заявления и прилагаемых к нему документов для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w:t>
      </w:r>
    </w:p>
    <w:p w:rsidR="00DE7EE8" w:rsidRPr="00FE15F2" w:rsidRDefault="00DE7EE8" w:rsidP="00DE7EE8">
      <w:pPr>
        <w:pStyle w:val="ConsPlusNormal"/>
        <w:ind w:firstLine="540"/>
        <w:jc w:val="center"/>
        <w:rPr>
          <w:rFonts w:ascii="Times New Roman" w:hAnsi="Times New Roman" w:cs="Times New Roman"/>
          <w:sz w:val="28"/>
          <w:szCs w:val="28"/>
        </w:rPr>
      </w:pPr>
    </w:p>
    <w:p w:rsidR="00DE7EE8" w:rsidRPr="00FE15F2" w:rsidRDefault="00DE7EE8" w:rsidP="00DE7EE8">
      <w:pPr>
        <w:pStyle w:val="ConsPlusNormal"/>
        <w:ind w:firstLine="540"/>
        <w:jc w:val="center"/>
        <w:rPr>
          <w:rFonts w:ascii="Times New Roman" w:hAnsi="Times New Roman" w:cs="Times New Roman"/>
          <w:sz w:val="28"/>
          <w:szCs w:val="28"/>
        </w:rPr>
      </w:pPr>
      <w:r w:rsidRPr="00FE15F2">
        <w:rPr>
          <w:rFonts w:ascii="Times New Roman" w:hAnsi="Times New Roman" w:cs="Times New Roman"/>
          <w:sz w:val="28"/>
          <w:szCs w:val="28"/>
        </w:rPr>
        <w:t xml:space="preserve"> «____»_________20__г.   вход. №________</w:t>
      </w:r>
    </w:p>
    <w:p w:rsidR="00DE7EE8" w:rsidRPr="00FE15F2" w:rsidRDefault="00DE7EE8" w:rsidP="00DE7EE8">
      <w:pPr>
        <w:pStyle w:val="ConsPlusNormal"/>
        <w:ind w:firstLine="540"/>
        <w:jc w:val="center"/>
        <w:rPr>
          <w:rFonts w:ascii="Times New Roman" w:hAnsi="Times New Roman" w:cs="Times New Roman"/>
          <w:sz w:val="28"/>
          <w:szCs w:val="28"/>
        </w:rPr>
      </w:pPr>
    </w:p>
    <w:p w:rsidR="00DE7EE8" w:rsidRPr="00FE15F2" w:rsidRDefault="00DE7EE8" w:rsidP="00DE7EE8">
      <w:pPr>
        <w:pStyle w:val="ConsPlusNormal"/>
        <w:ind w:firstLine="540"/>
        <w:jc w:val="center"/>
        <w:rPr>
          <w:rFonts w:ascii="Times New Roman" w:hAnsi="Times New Roman" w:cs="Times New Roman"/>
          <w:sz w:val="28"/>
          <w:szCs w:val="28"/>
        </w:rPr>
      </w:pPr>
    </w:p>
    <w:tbl>
      <w:tblPr>
        <w:tblpPr w:leftFromText="180" w:rightFromText="180" w:vertAnchor="text" w:tblpY="1"/>
        <w:tblOverlap w:val="neve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61"/>
        <w:gridCol w:w="4287"/>
        <w:gridCol w:w="2160"/>
        <w:gridCol w:w="2160"/>
      </w:tblGrid>
      <w:tr w:rsidR="00DE7EE8" w:rsidRPr="00FE15F2" w:rsidTr="00E60CD5">
        <w:tc>
          <w:tcPr>
            <w:tcW w:w="861" w:type="dxa"/>
          </w:tcPr>
          <w:p w:rsidR="00DE7EE8" w:rsidRPr="00FE15F2" w:rsidRDefault="00DE7EE8" w:rsidP="00E60CD5">
            <w:pPr>
              <w:pStyle w:val="ConsPlusNormal"/>
              <w:ind w:firstLine="0"/>
              <w:jc w:val="center"/>
              <w:rPr>
                <w:rFonts w:ascii="Times New Roman" w:hAnsi="Times New Roman" w:cs="Times New Roman"/>
                <w:sz w:val="28"/>
                <w:szCs w:val="28"/>
              </w:rPr>
            </w:pPr>
            <w:r w:rsidRPr="00FE15F2">
              <w:rPr>
                <w:rFonts w:ascii="Times New Roman" w:hAnsi="Times New Roman" w:cs="Times New Roman"/>
                <w:sz w:val="28"/>
                <w:szCs w:val="28"/>
              </w:rPr>
              <w:t>№п/п</w:t>
            </w:r>
          </w:p>
        </w:tc>
        <w:tc>
          <w:tcPr>
            <w:tcW w:w="4287" w:type="dxa"/>
          </w:tcPr>
          <w:p w:rsidR="00DE7EE8" w:rsidRPr="00FE15F2" w:rsidRDefault="00DE7EE8" w:rsidP="00E60CD5">
            <w:pPr>
              <w:pStyle w:val="ConsPlusNormal"/>
              <w:ind w:firstLine="0"/>
              <w:jc w:val="center"/>
              <w:rPr>
                <w:rFonts w:ascii="Times New Roman" w:hAnsi="Times New Roman" w:cs="Times New Roman"/>
                <w:sz w:val="28"/>
                <w:szCs w:val="28"/>
              </w:rPr>
            </w:pPr>
            <w:r w:rsidRPr="00FE15F2">
              <w:rPr>
                <w:rFonts w:ascii="Times New Roman" w:hAnsi="Times New Roman" w:cs="Times New Roman"/>
                <w:sz w:val="28"/>
                <w:szCs w:val="28"/>
              </w:rPr>
              <w:t>Наименование документа,</w:t>
            </w:r>
          </w:p>
          <w:p w:rsidR="00DE7EE8" w:rsidRPr="00FE15F2" w:rsidRDefault="00DE7EE8" w:rsidP="00E60CD5">
            <w:pPr>
              <w:pStyle w:val="ConsPlusNormal"/>
              <w:ind w:firstLine="0"/>
              <w:jc w:val="center"/>
              <w:rPr>
                <w:rFonts w:ascii="Times New Roman" w:hAnsi="Times New Roman" w:cs="Times New Roman"/>
                <w:sz w:val="28"/>
                <w:szCs w:val="28"/>
              </w:rPr>
            </w:pPr>
            <w:r w:rsidRPr="00FE15F2">
              <w:rPr>
                <w:rFonts w:ascii="Times New Roman" w:hAnsi="Times New Roman" w:cs="Times New Roman"/>
                <w:sz w:val="28"/>
                <w:szCs w:val="28"/>
              </w:rPr>
              <w:t>дата, номер</w:t>
            </w: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r w:rsidRPr="00FE15F2">
              <w:rPr>
                <w:rFonts w:ascii="Times New Roman" w:hAnsi="Times New Roman" w:cs="Times New Roman"/>
                <w:sz w:val="28"/>
                <w:szCs w:val="28"/>
              </w:rPr>
              <w:t>Количество экземпляров</w:t>
            </w: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r w:rsidRPr="00FE15F2">
              <w:rPr>
                <w:rFonts w:ascii="Times New Roman" w:hAnsi="Times New Roman" w:cs="Times New Roman"/>
                <w:sz w:val="28"/>
                <w:szCs w:val="28"/>
              </w:rPr>
              <w:t>Наличие копии документа</w:t>
            </w:r>
          </w:p>
        </w:tc>
      </w:tr>
      <w:tr w:rsidR="00DE7EE8" w:rsidRPr="00FE15F2" w:rsidTr="00E60CD5">
        <w:tc>
          <w:tcPr>
            <w:tcW w:w="861"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4287"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r>
      <w:tr w:rsidR="00DE7EE8" w:rsidRPr="00FE15F2" w:rsidTr="00E60CD5">
        <w:tc>
          <w:tcPr>
            <w:tcW w:w="861"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4287"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r>
      <w:tr w:rsidR="00DE7EE8" w:rsidRPr="00FE15F2" w:rsidTr="00E60CD5">
        <w:tc>
          <w:tcPr>
            <w:tcW w:w="861"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4287"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r>
      <w:tr w:rsidR="00DE7EE8" w:rsidRPr="00FE15F2" w:rsidTr="00E60CD5">
        <w:tc>
          <w:tcPr>
            <w:tcW w:w="861"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4287"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r>
      <w:tr w:rsidR="00DE7EE8" w:rsidRPr="00FE15F2" w:rsidTr="00E60CD5">
        <w:tc>
          <w:tcPr>
            <w:tcW w:w="861"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4287"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c>
          <w:tcPr>
            <w:tcW w:w="2160" w:type="dxa"/>
          </w:tcPr>
          <w:p w:rsidR="00DE7EE8" w:rsidRPr="00FE15F2" w:rsidRDefault="00DE7EE8" w:rsidP="00E60CD5">
            <w:pPr>
              <w:pStyle w:val="ConsPlusNormal"/>
              <w:ind w:firstLine="0"/>
              <w:jc w:val="center"/>
              <w:rPr>
                <w:rFonts w:ascii="Times New Roman" w:hAnsi="Times New Roman" w:cs="Times New Roman"/>
                <w:sz w:val="28"/>
                <w:szCs w:val="28"/>
              </w:rPr>
            </w:pPr>
          </w:p>
        </w:tc>
      </w:tr>
    </w:tbl>
    <w:p w:rsidR="00DE7EE8" w:rsidRPr="00FE15F2" w:rsidRDefault="00DE7EE8" w:rsidP="00DE7EE8">
      <w:pPr>
        <w:pStyle w:val="ConsPlusNormal"/>
        <w:ind w:firstLine="540"/>
        <w:jc w:val="both"/>
        <w:rPr>
          <w:rFonts w:ascii="Times New Roman" w:hAnsi="Times New Roman" w:cs="Times New Roman"/>
          <w:sz w:val="28"/>
          <w:szCs w:val="28"/>
        </w:rPr>
      </w:pPr>
    </w:p>
    <w:p w:rsidR="00DE7EE8" w:rsidRPr="00FE15F2" w:rsidRDefault="00DE7EE8" w:rsidP="00DE7EE8">
      <w:pPr>
        <w:pStyle w:val="ConsPlusNormal"/>
        <w:ind w:firstLine="0"/>
        <w:jc w:val="both"/>
        <w:rPr>
          <w:rFonts w:ascii="Times New Roman" w:hAnsi="Times New Roman" w:cs="Times New Roman"/>
          <w:sz w:val="28"/>
          <w:szCs w:val="28"/>
        </w:rPr>
      </w:pPr>
      <w:r w:rsidRPr="00FE15F2">
        <w:rPr>
          <w:rFonts w:ascii="Times New Roman" w:hAnsi="Times New Roman" w:cs="Times New Roman"/>
          <w:sz w:val="28"/>
          <w:szCs w:val="28"/>
        </w:rPr>
        <w:t>Документы согласно перечню принял (а):</w:t>
      </w:r>
    </w:p>
    <w:p w:rsidR="00DE7EE8" w:rsidRPr="00FE15F2" w:rsidRDefault="00DE7EE8" w:rsidP="00DE7EE8">
      <w:pPr>
        <w:pStyle w:val="ConsPlusNormal"/>
        <w:ind w:firstLine="0"/>
        <w:jc w:val="both"/>
        <w:rPr>
          <w:rFonts w:ascii="Times New Roman" w:hAnsi="Times New Roman" w:cs="Times New Roman"/>
          <w:sz w:val="28"/>
          <w:szCs w:val="28"/>
        </w:rPr>
      </w:pPr>
      <w:r w:rsidRPr="00FE15F2">
        <w:rPr>
          <w:rFonts w:ascii="Times New Roman" w:hAnsi="Times New Roman" w:cs="Times New Roman"/>
          <w:sz w:val="28"/>
          <w:szCs w:val="28"/>
        </w:rPr>
        <w:t>________________________________________________________________</w:t>
      </w:r>
    </w:p>
    <w:p w:rsidR="00DE7EE8" w:rsidRPr="00FE15F2" w:rsidRDefault="00DE7EE8" w:rsidP="00DE7EE8">
      <w:pPr>
        <w:pStyle w:val="ConsPlusNormal"/>
        <w:ind w:firstLine="0"/>
        <w:jc w:val="both"/>
        <w:rPr>
          <w:rFonts w:ascii="Times New Roman" w:hAnsi="Times New Roman" w:cs="Times New Roman"/>
          <w:sz w:val="28"/>
          <w:szCs w:val="28"/>
        </w:rPr>
      </w:pPr>
      <w:r w:rsidRPr="00FE15F2">
        <w:rPr>
          <w:rFonts w:ascii="Times New Roman" w:hAnsi="Times New Roman" w:cs="Times New Roman"/>
          <w:sz w:val="28"/>
          <w:szCs w:val="28"/>
        </w:rPr>
        <w:t xml:space="preserve">                         Фамилия, имя, отчество и подпись должностного лица</w:t>
      </w:r>
    </w:p>
    <w:p w:rsidR="00DE7EE8" w:rsidRPr="00FE15F2" w:rsidRDefault="00DE7EE8" w:rsidP="00DE7EE8">
      <w:pPr>
        <w:pStyle w:val="ConsPlusNormal"/>
        <w:ind w:firstLine="0"/>
        <w:jc w:val="both"/>
        <w:rPr>
          <w:rFonts w:ascii="Times New Roman" w:hAnsi="Times New Roman" w:cs="Times New Roman"/>
          <w:sz w:val="28"/>
          <w:szCs w:val="28"/>
        </w:rPr>
      </w:pPr>
    </w:p>
    <w:p w:rsidR="00DE7EE8" w:rsidRPr="00FE15F2" w:rsidRDefault="00DE7EE8" w:rsidP="00DE7EE8">
      <w:pPr>
        <w:jc w:val="both"/>
        <w:rPr>
          <w:sz w:val="28"/>
          <w:szCs w:val="28"/>
        </w:rPr>
      </w:pPr>
      <w:r w:rsidRPr="00FE15F2">
        <w:rPr>
          <w:sz w:val="28"/>
          <w:szCs w:val="28"/>
        </w:rPr>
        <w:t>Расписку получил (а):</w:t>
      </w:r>
    </w:p>
    <w:p w:rsidR="00DE7EE8" w:rsidRPr="00FE15F2" w:rsidRDefault="00DE7EE8" w:rsidP="00DE7EE8">
      <w:pPr>
        <w:jc w:val="both"/>
        <w:rPr>
          <w:sz w:val="28"/>
          <w:szCs w:val="28"/>
        </w:rPr>
      </w:pPr>
      <w:r w:rsidRPr="00FE15F2">
        <w:rPr>
          <w:sz w:val="28"/>
          <w:szCs w:val="28"/>
        </w:rPr>
        <w:t>________________________________________________________________</w:t>
      </w:r>
    </w:p>
    <w:p w:rsidR="00DE7EE8" w:rsidRPr="00FE15F2" w:rsidRDefault="00DE7EE8" w:rsidP="00DE7EE8">
      <w:pPr>
        <w:jc w:val="both"/>
        <w:rPr>
          <w:sz w:val="28"/>
          <w:szCs w:val="28"/>
        </w:rPr>
      </w:pPr>
      <w:r w:rsidRPr="00FE15F2">
        <w:rPr>
          <w:sz w:val="28"/>
          <w:szCs w:val="28"/>
        </w:rPr>
        <w:t xml:space="preserve">                         Фамилия, имя, отчество и подпись заявителя</w:t>
      </w:r>
    </w:p>
    <w:p w:rsidR="00DE7EE8" w:rsidRPr="00FE15F2" w:rsidRDefault="00DE7EE8" w:rsidP="00DE7EE8">
      <w:pPr>
        <w:ind w:firstLine="4962"/>
        <w:rPr>
          <w:sz w:val="28"/>
          <w:szCs w:val="28"/>
        </w:rPr>
      </w:pPr>
      <w:r w:rsidRPr="00FE15F2">
        <w:rPr>
          <w:sz w:val="28"/>
          <w:szCs w:val="28"/>
        </w:rPr>
        <w:br w:type="page"/>
        <w:t>Приложение 6</w:t>
      </w:r>
    </w:p>
    <w:p w:rsidR="00DE7EE8" w:rsidRPr="00FE15F2" w:rsidRDefault="00DE7EE8" w:rsidP="00E60CD5">
      <w:pPr>
        <w:autoSpaceDE w:val="0"/>
        <w:autoSpaceDN w:val="0"/>
        <w:adjustRightInd w:val="0"/>
        <w:spacing w:line="240" w:lineRule="exact"/>
        <w:ind w:left="4536"/>
        <w:jc w:val="both"/>
        <w:outlineLvl w:val="1"/>
        <w:rPr>
          <w:sz w:val="28"/>
          <w:szCs w:val="28"/>
        </w:rPr>
      </w:pPr>
      <w:r w:rsidRPr="00FE15F2">
        <w:rPr>
          <w:sz w:val="28"/>
          <w:szCs w:val="28"/>
        </w:rPr>
        <w:t>к Административному регламенту предос-тавления муниципальной услуги «Выдача специального разрешения на движение по автомобильным дорогам местного значения транспортного средства, осуществляющего перевозку тяжеловесных и (или) крупногабаритных грузов»</w:t>
      </w:r>
    </w:p>
    <w:p w:rsidR="00DE7EE8" w:rsidRPr="00FE15F2" w:rsidRDefault="00DE7EE8" w:rsidP="00DE7EE8">
      <w:pPr>
        <w:jc w:val="both"/>
        <w:rPr>
          <w:bCs/>
          <w:vanish/>
          <w:sz w:val="28"/>
          <w:szCs w:val="28"/>
        </w:rPr>
      </w:pPr>
    </w:p>
    <w:p w:rsidR="00DE7EE8" w:rsidRPr="00FE15F2" w:rsidRDefault="00DE7EE8" w:rsidP="00DE7EE8">
      <w:pPr>
        <w:jc w:val="both"/>
        <w:rPr>
          <w:bCs/>
          <w:vanish/>
          <w:sz w:val="28"/>
          <w:szCs w:val="28"/>
        </w:rPr>
      </w:pPr>
      <w:r>
        <w:rPr>
          <w:noProof/>
          <w:w w:val="0"/>
          <w:sz w:val="28"/>
          <w:szCs w:val="28"/>
          <w:u w:color="000000"/>
          <w:bdr w:val="none" w:sz="0" w:space="0" w:color="000000"/>
          <w:shd w:val="clear" w:color="000000" w:fill="000000"/>
        </w:rPr>
        <w:drawing>
          <wp:inline distT="0" distB="0" distL="0" distR="0">
            <wp:extent cx="6033494" cy="2639833"/>
            <wp:effectExtent l="19050" t="0" r="5356" b="0"/>
            <wp:docPr id="124" name="Рисунок 4" descr="C:\Users\snd\Downloads\Outpu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snd\Downloads\Output.tif"/>
                    <pic:cNvPicPr>
                      <a:picLocks noChangeAspect="1" noChangeArrowheads="1"/>
                    </pic:cNvPicPr>
                  </pic:nvPicPr>
                  <pic:blipFill>
                    <a:blip r:embed="rId40"/>
                    <a:srcRect l="1445" t="13490"/>
                    <a:stretch>
                      <a:fillRect/>
                    </a:stretch>
                  </pic:blipFill>
                  <pic:spPr bwMode="auto">
                    <a:xfrm>
                      <a:off x="0" y="0"/>
                      <a:ext cx="6033494" cy="2639833"/>
                    </a:xfrm>
                    <a:prstGeom prst="rect">
                      <a:avLst/>
                    </a:prstGeom>
                    <a:noFill/>
                    <a:ln w="9525">
                      <a:noFill/>
                      <a:miter lim="800000"/>
                      <a:headEnd/>
                      <a:tailEnd/>
                    </a:ln>
                  </pic:spPr>
                </pic:pic>
              </a:graphicData>
            </a:graphic>
          </wp:inline>
        </w:drawing>
      </w:r>
    </w:p>
    <w:p w:rsidR="00DE7EE8" w:rsidRPr="00FE15F2" w:rsidRDefault="00DE7EE8" w:rsidP="00DE7EE8">
      <w:pPr>
        <w:rPr>
          <w:noProof/>
          <w:sz w:val="28"/>
          <w:szCs w:val="28"/>
        </w:rPr>
      </w:pPr>
      <w:r>
        <w:rPr>
          <w:noProof/>
          <w:sz w:val="28"/>
          <w:szCs w:val="28"/>
        </w:rPr>
        <w:drawing>
          <wp:inline distT="0" distB="0" distL="0" distR="0">
            <wp:extent cx="4052620" cy="4405022"/>
            <wp:effectExtent l="19050" t="0" r="5030" b="0"/>
            <wp:docPr id="123" name="Рисунок 8" descr="C:\Users\snd\Desktop\Рисунок из документа 'Приказ Минтранса РФ от 24 июля 2012 г. N 258 'Об утверждении...'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C:\Users\snd\Desktop\Рисунок из документа 'Приказ Минтранса РФ от 24 июля 2012 г. N 258 'Об утверждении...'1.bmp"/>
                    <pic:cNvPicPr>
                      <a:picLocks noChangeAspect="1" noChangeArrowheads="1"/>
                    </pic:cNvPicPr>
                  </pic:nvPicPr>
                  <pic:blipFill>
                    <a:blip r:embed="rId41"/>
                    <a:srcRect/>
                    <a:stretch>
                      <a:fillRect/>
                    </a:stretch>
                  </pic:blipFill>
                  <pic:spPr bwMode="auto">
                    <a:xfrm>
                      <a:off x="0" y="0"/>
                      <a:ext cx="4052620" cy="4405022"/>
                    </a:xfrm>
                    <a:prstGeom prst="rect">
                      <a:avLst/>
                    </a:prstGeom>
                    <a:noFill/>
                    <a:ln w="9525">
                      <a:noFill/>
                      <a:miter lim="800000"/>
                      <a:headEnd/>
                      <a:tailEnd/>
                    </a:ln>
                  </pic:spPr>
                </pic:pic>
              </a:graphicData>
            </a:graphic>
          </wp:inline>
        </w:drawing>
      </w:r>
    </w:p>
    <w:p w:rsidR="00DE7EE8" w:rsidRPr="00FE15F2" w:rsidRDefault="00DE7EE8" w:rsidP="00DE7EE8">
      <w:pPr>
        <w:autoSpaceDE w:val="0"/>
        <w:autoSpaceDN w:val="0"/>
        <w:adjustRightInd w:val="0"/>
        <w:jc w:val="both"/>
        <w:rPr>
          <w:sz w:val="20"/>
          <w:szCs w:val="20"/>
        </w:rPr>
      </w:pPr>
      <w:r w:rsidRPr="00FE15F2">
        <w:rPr>
          <w:sz w:val="20"/>
          <w:szCs w:val="20"/>
        </w:rPr>
        <w:t>______   __________________________________________ _______________________</w:t>
      </w:r>
    </w:p>
    <w:p w:rsidR="00DE7EE8" w:rsidRPr="00FE15F2" w:rsidRDefault="00DE7EE8" w:rsidP="00DE7EE8">
      <w:pPr>
        <w:autoSpaceDE w:val="0"/>
        <w:autoSpaceDN w:val="0"/>
        <w:adjustRightInd w:val="0"/>
        <w:jc w:val="both"/>
        <w:rPr>
          <w:sz w:val="20"/>
          <w:szCs w:val="20"/>
        </w:rPr>
      </w:pPr>
      <w:r w:rsidRPr="00FE15F2">
        <w:rPr>
          <w:sz w:val="20"/>
          <w:szCs w:val="20"/>
        </w:rPr>
        <w:t xml:space="preserve">          (должность, фамилия заявителя)              (подпись заявителя)</w:t>
      </w:r>
    </w:p>
    <w:p w:rsidR="00DE7EE8" w:rsidRPr="00FE15F2" w:rsidRDefault="00DE7EE8" w:rsidP="00DE7EE8">
      <w:pPr>
        <w:autoSpaceDE w:val="0"/>
        <w:autoSpaceDN w:val="0"/>
        <w:adjustRightInd w:val="0"/>
        <w:jc w:val="both"/>
        <w:rPr>
          <w:sz w:val="20"/>
          <w:szCs w:val="20"/>
        </w:rPr>
      </w:pPr>
      <w:r w:rsidRPr="00FE15F2">
        <w:rPr>
          <w:sz w:val="20"/>
          <w:szCs w:val="20"/>
        </w:rPr>
        <w:t xml:space="preserve">                                                                 </w:t>
      </w:r>
      <w:r>
        <w:rPr>
          <w:sz w:val="20"/>
          <w:szCs w:val="20"/>
        </w:rPr>
        <w:t xml:space="preserve">                   </w:t>
      </w:r>
      <w:r w:rsidRPr="00FE15F2">
        <w:rPr>
          <w:sz w:val="20"/>
          <w:szCs w:val="20"/>
        </w:rPr>
        <w:t xml:space="preserve">  М.П.</w:t>
      </w:r>
    </w:p>
    <w:p w:rsidR="00E60CD5" w:rsidRDefault="00E60CD5"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2</w:t>
      </w:r>
      <w:r w:rsidR="00E60CD5">
        <w:rPr>
          <w:b/>
          <w:bCs/>
          <w:sz w:val="28"/>
        </w:rPr>
        <w:t>7</w:t>
      </w:r>
      <w:r>
        <w:rPr>
          <w:b/>
          <w:bCs/>
          <w:sz w:val="28"/>
        </w:rPr>
        <w:t>.04.2018   №  1</w:t>
      </w:r>
      <w:r w:rsidR="00E60CD5">
        <w:rPr>
          <w:b/>
          <w:bCs/>
          <w:sz w:val="28"/>
        </w:rPr>
        <w:t>41</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Default="008648B0" w:rsidP="008648B0">
      <w:pPr>
        <w:rPr>
          <w:sz w:val="28"/>
        </w:rPr>
      </w:pPr>
    </w:p>
    <w:p w:rsidR="00E60CD5" w:rsidRDefault="00E60CD5" w:rsidP="00E60CD5">
      <w:pPr>
        <w:shd w:val="clear" w:color="auto" w:fill="FFFFFF"/>
        <w:autoSpaceDE w:val="0"/>
        <w:autoSpaceDN w:val="0"/>
        <w:adjustRightInd w:val="0"/>
        <w:rPr>
          <w:color w:val="000000"/>
          <w:sz w:val="28"/>
          <w:szCs w:val="28"/>
        </w:rPr>
      </w:pPr>
      <w:r w:rsidRPr="008D768E">
        <w:rPr>
          <w:color w:val="000000"/>
          <w:sz w:val="28"/>
          <w:szCs w:val="28"/>
        </w:rPr>
        <w:t>О</w:t>
      </w:r>
      <w:r>
        <w:rPr>
          <w:color w:val="000000"/>
          <w:sz w:val="28"/>
          <w:szCs w:val="28"/>
        </w:rPr>
        <w:t>б утверждении Административного</w:t>
      </w:r>
    </w:p>
    <w:p w:rsidR="00E60CD5" w:rsidRDefault="00E60CD5" w:rsidP="00E60CD5">
      <w:pPr>
        <w:shd w:val="clear" w:color="auto" w:fill="FFFFFF"/>
        <w:autoSpaceDE w:val="0"/>
        <w:autoSpaceDN w:val="0"/>
        <w:adjustRightInd w:val="0"/>
        <w:rPr>
          <w:color w:val="000000"/>
          <w:sz w:val="28"/>
          <w:szCs w:val="28"/>
        </w:rPr>
      </w:pPr>
      <w:r>
        <w:rPr>
          <w:color w:val="000000"/>
          <w:sz w:val="28"/>
          <w:szCs w:val="28"/>
        </w:rPr>
        <w:t xml:space="preserve">регламента  по предоставлению </w:t>
      </w:r>
    </w:p>
    <w:p w:rsidR="00E60CD5" w:rsidRDefault="00E60CD5" w:rsidP="00E60CD5">
      <w:pPr>
        <w:rPr>
          <w:sz w:val="28"/>
          <w:szCs w:val="28"/>
        </w:rPr>
      </w:pPr>
      <w:r>
        <w:rPr>
          <w:color w:val="000000"/>
          <w:sz w:val="28"/>
          <w:szCs w:val="28"/>
        </w:rPr>
        <w:t xml:space="preserve">муниципальной услуги </w:t>
      </w:r>
      <w:r w:rsidRPr="000A0911">
        <w:rPr>
          <w:sz w:val="28"/>
          <w:szCs w:val="28"/>
        </w:rPr>
        <w:t>«Предоставление</w:t>
      </w:r>
    </w:p>
    <w:p w:rsidR="00E60CD5" w:rsidRDefault="00E60CD5" w:rsidP="00E60CD5">
      <w:pPr>
        <w:rPr>
          <w:sz w:val="28"/>
          <w:szCs w:val="28"/>
        </w:rPr>
      </w:pPr>
      <w:r w:rsidRPr="000A0911">
        <w:rPr>
          <w:sz w:val="28"/>
          <w:szCs w:val="28"/>
        </w:rPr>
        <w:t>жил</w:t>
      </w:r>
      <w:r>
        <w:rPr>
          <w:sz w:val="28"/>
          <w:szCs w:val="28"/>
        </w:rPr>
        <w:t>ого</w:t>
      </w:r>
      <w:r w:rsidRPr="000A0911">
        <w:rPr>
          <w:sz w:val="28"/>
          <w:szCs w:val="28"/>
        </w:rPr>
        <w:t xml:space="preserve"> помещени</w:t>
      </w:r>
      <w:r>
        <w:rPr>
          <w:sz w:val="28"/>
          <w:szCs w:val="28"/>
        </w:rPr>
        <w:t>я по договору</w:t>
      </w:r>
    </w:p>
    <w:p w:rsidR="00E60CD5" w:rsidRDefault="00E60CD5" w:rsidP="00E60CD5">
      <w:pPr>
        <w:rPr>
          <w:color w:val="000000"/>
          <w:sz w:val="28"/>
          <w:szCs w:val="28"/>
        </w:rPr>
      </w:pPr>
      <w:r w:rsidRPr="000A0911">
        <w:rPr>
          <w:sz w:val="28"/>
          <w:szCs w:val="28"/>
        </w:rPr>
        <w:t>социального найма»</w:t>
      </w:r>
      <w:r>
        <w:rPr>
          <w:color w:val="000000"/>
          <w:sz w:val="28"/>
          <w:szCs w:val="28"/>
        </w:rPr>
        <w:t xml:space="preserve"> </w:t>
      </w:r>
    </w:p>
    <w:p w:rsidR="00E60CD5" w:rsidRDefault="00E60CD5" w:rsidP="00E60CD5">
      <w:pPr>
        <w:shd w:val="clear" w:color="auto" w:fill="FFFFFF"/>
        <w:autoSpaceDE w:val="0"/>
        <w:autoSpaceDN w:val="0"/>
        <w:adjustRightInd w:val="0"/>
        <w:rPr>
          <w:color w:val="000000"/>
          <w:sz w:val="28"/>
          <w:szCs w:val="28"/>
        </w:rPr>
      </w:pPr>
    </w:p>
    <w:p w:rsidR="00E60CD5" w:rsidRDefault="00E60CD5" w:rsidP="00E60CD5">
      <w:pPr>
        <w:shd w:val="clear" w:color="auto" w:fill="FFFFFF"/>
        <w:autoSpaceDE w:val="0"/>
        <w:autoSpaceDN w:val="0"/>
        <w:adjustRightInd w:val="0"/>
        <w:jc w:val="both"/>
        <w:rPr>
          <w:color w:val="000000"/>
          <w:sz w:val="28"/>
          <w:szCs w:val="28"/>
        </w:rPr>
      </w:pPr>
      <w:r w:rsidRPr="008D768E">
        <w:rPr>
          <w:color w:val="000000"/>
          <w:sz w:val="28"/>
          <w:szCs w:val="28"/>
        </w:rPr>
        <w:t xml:space="preserve"> </w:t>
      </w:r>
      <w:r>
        <w:rPr>
          <w:color w:val="000000"/>
          <w:sz w:val="28"/>
          <w:szCs w:val="28"/>
        </w:rPr>
        <w:t xml:space="preserve">         На основании статьи 14 Федерального закона от 27.07.2010 № 210 ФЗ «Об организации предоставления государственных и муниципальных услуг», руководствуясь статьями 51, 55 Устава муниципального образования Новичихинский район Алтайского края ПОСТАНОВЛЯЮ: </w:t>
      </w:r>
    </w:p>
    <w:p w:rsidR="00E60CD5" w:rsidRDefault="00E60CD5" w:rsidP="00E60CD5">
      <w:pPr>
        <w:jc w:val="both"/>
        <w:rPr>
          <w:sz w:val="28"/>
          <w:szCs w:val="28"/>
        </w:rPr>
      </w:pPr>
      <w:r>
        <w:rPr>
          <w:color w:val="000000"/>
          <w:sz w:val="28"/>
          <w:szCs w:val="28"/>
        </w:rPr>
        <w:t xml:space="preserve">         1. Утвердить Административный регламент по предоставлению муниципальной услуги </w:t>
      </w:r>
      <w:r w:rsidRPr="000A0911">
        <w:rPr>
          <w:sz w:val="28"/>
          <w:szCs w:val="28"/>
        </w:rPr>
        <w:t>«Предоставление</w:t>
      </w:r>
      <w:r>
        <w:rPr>
          <w:sz w:val="28"/>
          <w:szCs w:val="28"/>
        </w:rPr>
        <w:t xml:space="preserve"> жилого помещения по договору социального найма</w:t>
      </w:r>
      <w:r w:rsidRPr="000A0911">
        <w:rPr>
          <w:sz w:val="28"/>
          <w:szCs w:val="28"/>
        </w:rPr>
        <w:t>»</w:t>
      </w:r>
      <w:r>
        <w:rPr>
          <w:sz w:val="28"/>
          <w:szCs w:val="28"/>
        </w:rPr>
        <w:t>.</w:t>
      </w:r>
    </w:p>
    <w:p w:rsidR="00E60CD5" w:rsidRPr="00FD341A" w:rsidRDefault="00E60CD5" w:rsidP="00E60CD5">
      <w:pPr>
        <w:shd w:val="clear" w:color="auto" w:fill="FFFFFF"/>
        <w:autoSpaceDE w:val="0"/>
        <w:autoSpaceDN w:val="0"/>
        <w:adjustRightInd w:val="0"/>
        <w:jc w:val="both"/>
      </w:pPr>
      <w:r>
        <w:t xml:space="preserve">            </w:t>
      </w:r>
      <w:r w:rsidRPr="003D5A02">
        <w:rPr>
          <w:sz w:val="28"/>
          <w:szCs w:val="28"/>
        </w:rPr>
        <w:t>2. Постановление Администрации района № 32</w:t>
      </w:r>
      <w:r>
        <w:rPr>
          <w:sz w:val="28"/>
          <w:szCs w:val="28"/>
        </w:rPr>
        <w:t>2</w:t>
      </w:r>
      <w:r w:rsidRPr="003D5A02">
        <w:rPr>
          <w:sz w:val="28"/>
          <w:szCs w:val="28"/>
        </w:rPr>
        <w:t xml:space="preserve"> от 24.10.2016 года </w:t>
      </w:r>
      <w:r>
        <w:rPr>
          <w:sz w:val="28"/>
          <w:szCs w:val="28"/>
        </w:rPr>
        <w:t xml:space="preserve"> «</w:t>
      </w:r>
      <w:r w:rsidRPr="003D5A02">
        <w:rPr>
          <w:sz w:val="28"/>
          <w:szCs w:val="28"/>
        </w:rPr>
        <w:t xml:space="preserve">Об утверждении </w:t>
      </w:r>
      <w:r w:rsidRPr="003D5A02">
        <w:rPr>
          <w:color w:val="000000"/>
          <w:sz w:val="28"/>
          <w:szCs w:val="28"/>
        </w:rPr>
        <w:t>Административного</w:t>
      </w:r>
      <w:r>
        <w:rPr>
          <w:color w:val="000000"/>
          <w:sz w:val="28"/>
          <w:szCs w:val="28"/>
        </w:rPr>
        <w:t xml:space="preserve"> </w:t>
      </w:r>
      <w:r w:rsidRPr="003D5A02">
        <w:rPr>
          <w:color w:val="000000"/>
          <w:sz w:val="28"/>
          <w:szCs w:val="28"/>
        </w:rPr>
        <w:t>регламента  по предоставлению</w:t>
      </w:r>
      <w:r>
        <w:rPr>
          <w:color w:val="000000"/>
          <w:sz w:val="28"/>
          <w:szCs w:val="28"/>
        </w:rPr>
        <w:t xml:space="preserve">  муниципальной услуги </w:t>
      </w:r>
      <w:r w:rsidRPr="000A0911">
        <w:rPr>
          <w:sz w:val="28"/>
          <w:szCs w:val="28"/>
        </w:rPr>
        <w:t>«Предоставление</w:t>
      </w:r>
      <w:r>
        <w:rPr>
          <w:sz w:val="28"/>
          <w:szCs w:val="28"/>
        </w:rPr>
        <w:t xml:space="preserve"> жилого помещения по договору социального найма</w:t>
      </w:r>
      <w:r w:rsidRPr="000A0911">
        <w:rPr>
          <w:sz w:val="28"/>
          <w:szCs w:val="28"/>
        </w:rPr>
        <w:t>»</w:t>
      </w:r>
      <w:r>
        <w:rPr>
          <w:sz w:val="28"/>
          <w:szCs w:val="28"/>
        </w:rPr>
        <w:t xml:space="preserve"> признать утратившим силу.</w:t>
      </w:r>
    </w:p>
    <w:p w:rsidR="00E60CD5" w:rsidRDefault="00E60CD5" w:rsidP="00E60CD5">
      <w:pPr>
        <w:jc w:val="both"/>
        <w:rPr>
          <w:color w:val="000000"/>
          <w:sz w:val="28"/>
          <w:szCs w:val="28"/>
        </w:rPr>
      </w:pPr>
      <w:r>
        <w:rPr>
          <w:color w:val="000000"/>
          <w:sz w:val="28"/>
          <w:szCs w:val="28"/>
        </w:rPr>
        <w:t xml:space="preserve">         3. Разместить Административный регламент по представлению муниципальной услуги </w:t>
      </w:r>
      <w:r w:rsidRPr="000A0911">
        <w:rPr>
          <w:sz w:val="28"/>
          <w:szCs w:val="28"/>
        </w:rPr>
        <w:t>«Предоставление</w:t>
      </w:r>
      <w:r>
        <w:rPr>
          <w:sz w:val="28"/>
          <w:szCs w:val="28"/>
        </w:rPr>
        <w:t xml:space="preserve"> жилого помещения по договору социального найма</w:t>
      </w:r>
      <w:r w:rsidRPr="000A0911">
        <w:rPr>
          <w:sz w:val="28"/>
          <w:szCs w:val="28"/>
        </w:rPr>
        <w:t>»</w:t>
      </w:r>
      <w:r>
        <w:rPr>
          <w:sz w:val="28"/>
          <w:szCs w:val="28"/>
        </w:rPr>
        <w:t xml:space="preserve"> </w:t>
      </w:r>
      <w:r>
        <w:rPr>
          <w:color w:val="000000"/>
          <w:sz w:val="28"/>
          <w:szCs w:val="28"/>
        </w:rPr>
        <w:t xml:space="preserve">на официальном сайте Администрации Новичихинского района.  </w:t>
      </w:r>
    </w:p>
    <w:p w:rsidR="00E60CD5" w:rsidRDefault="00E60CD5" w:rsidP="00E60CD5">
      <w:pPr>
        <w:shd w:val="clear" w:color="auto" w:fill="FFFFFF"/>
        <w:autoSpaceDE w:val="0"/>
        <w:autoSpaceDN w:val="0"/>
        <w:adjustRightInd w:val="0"/>
        <w:jc w:val="both"/>
        <w:rPr>
          <w:color w:val="000000"/>
          <w:sz w:val="28"/>
          <w:szCs w:val="28"/>
        </w:rPr>
      </w:pPr>
      <w:r>
        <w:rPr>
          <w:color w:val="000000"/>
          <w:sz w:val="28"/>
          <w:szCs w:val="28"/>
        </w:rPr>
        <w:t xml:space="preserve">         4.Контроль за исполнением постановления возложить на заместителя главы Администрации Новичихинского района Кормильченко А.М. </w:t>
      </w:r>
    </w:p>
    <w:p w:rsidR="008648B0" w:rsidRDefault="008648B0" w:rsidP="008648B0">
      <w:pPr>
        <w:spacing w:line="480" w:lineRule="auto"/>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1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E60CD5" w:rsidRDefault="00E60CD5" w:rsidP="00E60CD5">
      <w:pPr>
        <w:jc w:val="center"/>
        <w:rPr>
          <w:b/>
          <w:bCs/>
          <w:sz w:val="36"/>
        </w:rPr>
      </w:pPr>
    </w:p>
    <w:p w:rsidR="00E60CD5" w:rsidRDefault="00E60CD5" w:rsidP="00E60CD5">
      <w:pPr>
        <w:jc w:val="center"/>
        <w:rPr>
          <w:b/>
          <w:bCs/>
          <w:sz w:val="36"/>
        </w:rPr>
      </w:pPr>
    </w:p>
    <w:p w:rsidR="00E60CD5" w:rsidRPr="00E60CD5" w:rsidRDefault="00E60CD5" w:rsidP="00E60CD5">
      <w:pPr>
        <w:pStyle w:val="1"/>
        <w:ind w:right="-63"/>
        <w:jc w:val="right"/>
        <w:rPr>
          <w:sz w:val="26"/>
          <w:szCs w:val="26"/>
        </w:rPr>
      </w:pPr>
      <w:r w:rsidRPr="00E60CD5">
        <w:rPr>
          <w:sz w:val="26"/>
          <w:szCs w:val="26"/>
        </w:rPr>
        <w:t xml:space="preserve">Утвержден постановлением </w:t>
      </w:r>
    </w:p>
    <w:p w:rsidR="00E60CD5" w:rsidRPr="00E60CD5" w:rsidRDefault="00E60CD5" w:rsidP="00E60CD5">
      <w:pPr>
        <w:jc w:val="right"/>
        <w:rPr>
          <w:sz w:val="26"/>
          <w:szCs w:val="26"/>
        </w:rPr>
      </w:pPr>
      <w:r w:rsidRPr="00E60CD5">
        <w:rPr>
          <w:sz w:val="26"/>
          <w:szCs w:val="26"/>
        </w:rPr>
        <w:t>Администрации района</w:t>
      </w:r>
    </w:p>
    <w:p w:rsidR="00E60CD5" w:rsidRPr="00E60CD5" w:rsidRDefault="00E60CD5" w:rsidP="00E60CD5">
      <w:pPr>
        <w:pStyle w:val="1"/>
        <w:ind w:right="-63"/>
        <w:jc w:val="right"/>
        <w:rPr>
          <w:sz w:val="26"/>
          <w:szCs w:val="26"/>
        </w:rPr>
      </w:pPr>
      <w:r w:rsidRPr="00E60CD5">
        <w:rPr>
          <w:sz w:val="26"/>
          <w:szCs w:val="26"/>
        </w:rPr>
        <w:t>№ 141 от 27.04.2018г.</w:t>
      </w:r>
    </w:p>
    <w:p w:rsidR="00E60CD5" w:rsidRPr="00E60CD5" w:rsidRDefault="00E60CD5" w:rsidP="00E60CD5">
      <w:pPr>
        <w:shd w:val="clear" w:color="auto" w:fill="FFFFFF"/>
        <w:jc w:val="center"/>
        <w:rPr>
          <w:b/>
          <w:sz w:val="26"/>
          <w:szCs w:val="26"/>
        </w:rPr>
      </w:pPr>
    </w:p>
    <w:p w:rsidR="00E60CD5" w:rsidRPr="00E60CD5" w:rsidRDefault="00E60CD5" w:rsidP="00E60CD5">
      <w:pPr>
        <w:shd w:val="clear" w:color="auto" w:fill="FFFFFF"/>
        <w:jc w:val="center"/>
        <w:rPr>
          <w:b/>
          <w:sz w:val="26"/>
          <w:szCs w:val="26"/>
        </w:rPr>
      </w:pPr>
      <w:r w:rsidRPr="00E60CD5">
        <w:rPr>
          <w:b/>
          <w:sz w:val="26"/>
          <w:szCs w:val="26"/>
        </w:rPr>
        <w:t xml:space="preserve">Административный регламент </w:t>
      </w:r>
    </w:p>
    <w:p w:rsidR="00E60CD5" w:rsidRPr="00E60CD5" w:rsidRDefault="00E60CD5" w:rsidP="00E60CD5">
      <w:pPr>
        <w:shd w:val="clear" w:color="auto" w:fill="FFFFFF"/>
        <w:jc w:val="center"/>
        <w:rPr>
          <w:b/>
          <w:sz w:val="26"/>
          <w:szCs w:val="26"/>
        </w:rPr>
      </w:pPr>
      <w:r w:rsidRPr="00E60CD5">
        <w:rPr>
          <w:b/>
          <w:sz w:val="26"/>
          <w:szCs w:val="26"/>
        </w:rPr>
        <w:t xml:space="preserve">предоставления муниципальной услуги </w:t>
      </w:r>
    </w:p>
    <w:p w:rsidR="00E60CD5" w:rsidRPr="00E60CD5" w:rsidRDefault="00E60CD5" w:rsidP="00E60CD5">
      <w:pPr>
        <w:shd w:val="clear" w:color="auto" w:fill="FFFFFF"/>
        <w:jc w:val="center"/>
        <w:rPr>
          <w:b/>
          <w:sz w:val="26"/>
          <w:szCs w:val="26"/>
        </w:rPr>
      </w:pPr>
      <w:r w:rsidRPr="00E60CD5">
        <w:rPr>
          <w:b/>
          <w:sz w:val="26"/>
          <w:szCs w:val="26"/>
        </w:rPr>
        <w:t xml:space="preserve">«Предоставление жилого помещения по договору </w:t>
      </w:r>
    </w:p>
    <w:p w:rsidR="00E60CD5" w:rsidRPr="00E60CD5" w:rsidRDefault="00E60CD5" w:rsidP="00E60CD5">
      <w:pPr>
        <w:shd w:val="clear" w:color="auto" w:fill="FFFFFF"/>
        <w:jc w:val="center"/>
        <w:rPr>
          <w:b/>
          <w:sz w:val="26"/>
          <w:szCs w:val="26"/>
        </w:rPr>
      </w:pPr>
      <w:r w:rsidRPr="00E60CD5">
        <w:rPr>
          <w:b/>
          <w:sz w:val="26"/>
          <w:szCs w:val="26"/>
        </w:rPr>
        <w:t>социального найма»</w:t>
      </w:r>
    </w:p>
    <w:p w:rsidR="00E60CD5" w:rsidRPr="00E60CD5" w:rsidRDefault="00E60CD5" w:rsidP="00E60CD5">
      <w:pPr>
        <w:shd w:val="clear" w:color="auto" w:fill="FFFFFF"/>
        <w:ind w:firstLine="709"/>
        <w:jc w:val="center"/>
        <w:rPr>
          <w:sz w:val="26"/>
          <w:szCs w:val="26"/>
        </w:rPr>
      </w:pPr>
    </w:p>
    <w:p w:rsidR="00E60CD5" w:rsidRPr="00E60CD5" w:rsidRDefault="00E60CD5" w:rsidP="00E60CD5">
      <w:pPr>
        <w:shd w:val="clear" w:color="auto" w:fill="FFFFFF"/>
        <w:jc w:val="center"/>
        <w:rPr>
          <w:b/>
          <w:sz w:val="26"/>
          <w:szCs w:val="26"/>
        </w:rPr>
      </w:pPr>
      <w:r w:rsidRPr="00E60CD5">
        <w:rPr>
          <w:b/>
          <w:sz w:val="26"/>
          <w:szCs w:val="26"/>
          <w:lang w:val="en-US"/>
        </w:rPr>
        <w:t>I</w:t>
      </w:r>
      <w:r w:rsidRPr="00E60CD5">
        <w:rPr>
          <w:b/>
          <w:sz w:val="26"/>
          <w:szCs w:val="26"/>
        </w:rPr>
        <w:t>. Общие положения</w:t>
      </w:r>
    </w:p>
    <w:p w:rsidR="00E60CD5" w:rsidRPr="00E60CD5" w:rsidRDefault="00E60CD5" w:rsidP="00E60CD5">
      <w:pPr>
        <w:widowControl w:val="0"/>
        <w:autoSpaceDE w:val="0"/>
        <w:autoSpaceDN w:val="0"/>
        <w:adjustRightInd w:val="0"/>
        <w:ind w:firstLine="709"/>
        <w:jc w:val="both"/>
        <w:rPr>
          <w:sz w:val="26"/>
          <w:szCs w:val="26"/>
        </w:rPr>
      </w:pPr>
    </w:p>
    <w:p w:rsidR="00E60CD5" w:rsidRPr="00E60CD5" w:rsidRDefault="00E60CD5" w:rsidP="00E60CD5">
      <w:pPr>
        <w:widowControl w:val="0"/>
        <w:autoSpaceDE w:val="0"/>
        <w:autoSpaceDN w:val="0"/>
        <w:adjustRightInd w:val="0"/>
        <w:ind w:firstLine="709"/>
        <w:jc w:val="both"/>
        <w:rPr>
          <w:sz w:val="26"/>
          <w:szCs w:val="26"/>
        </w:rPr>
      </w:pPr>
      <w:r w:rsidRPr="00E60CD5">
        <w:rPr>
          <w:b/>
          <w:sz w:val="26"/>
          <w:szCs w:val="26"/>
        </w:rPr>
        <w:t>1.1.</w:t>
      </w:r>
      <w:r w:rsidRPr="00E60CD5">
        <w:rPr>
          <w:sz w:val="26"/>
          <w:szCs w:val="26"/>
        </w:rPr>
        <w:t xml:space="preserve"> Предмет административного регламента.</w:t>
      </w:r>
    </w:p>
    <w:p w:rsidR="00E60CD5" w:rsidRPr="00E60CD5" w:rsidRDefault="00E60CD5" w:rsidP="00E60CD5">
      <w:pPr>
        <w:autoSpaceDE w:val="0"/>
        <w:autoSpaceDN w:val="0"/>
        <w:adjustRightInd w:val="0"/>
        <w:ind w:firstLine="902"/>
        <w:jc w:val="both"/>
        <w:rPr>
          <w:sz w:val="26"/>
          <w:szCs w:val="26"/>
        </w:rPr>
      </w:pPr>
      <w:r w:rsidRPr="00E60CD5">
        <w:rPr>
          <w:sz w:val="26"/>
          <w:szCs w:val="26"/>
        </w:rPr>
        <w:t xml:space="preserve">Административный регламент предоставления муниципальной услуги </w:t>
      </w:r>
      <w:r w:rsidRPr="00E60CD5">
        <w:rPr>
          <w:rStyle w:val="aff5"/>
          <w:b w:val="0"/>
          <w:sz w:val="26"/>
          <w:szCs w:val="26"/>
        </w:rPr>
        <w:t>«</w:t>
      </w:r>
      <w:r w:rsidRPr="00E60CD5">
        <w:rPr>
          <w:sz w:val="26"/>
          <w:szCs w:val="26"/>
        </w:rPr>
        <w:t>Предоставление жилого помещения по договору социального найма</w:t>
      </w:r>
      <w:r w:rsidRPr="00E60CD5">
        <w:rPr>
          <w:rStyle w:val="aff5"/>
          <w:b w:val="0"/>
          <w:sz w:val="26"/>
          <w:szCs w:val="26"/>
        </w:rPr>
        <w:t xml:space="preserve">» </w:t>
      </w:r>
      <w:r w:rsidRPr="00E60CD5">
        <w:rPr>
          <w:sz w:val="26"/>
          <w:szCs w:val="26"/>
        </w:rPr>
        <w:t>(далее -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МФЦ)</w:t>
      </w:r>
      <w:r w:rsidRPr="00E60CD5">
        <w:rPr>
          <w:rStyle w:val="afff6"/>
          <w:sz w:val="26"/>
          <w:szCs w:val="26"/>
        </w:rPr>
        <w:footnoteReference w:id="11"/>
      </w:r>
      <w:r w:rsidRPr="00E60CD5">
        <w:rPr>
          <w:sz w:val="26"/>
          <w:szCs w:val="26"/>
        </w:rPr>
        <w:t xml:space="preserve"> с соблюдением норм законодательства Российской Федерации о защите персональных данных.</w:t>
      </w:r>
    </w:p>
    <w:p w:rsidR="00E60CD5" w:rsidRPr="00E60CD5" w:rsidRDefault="00E60CD5" w:rsidP="00E60CD5">
      <w:pPr>
        <w:ind w:firstLine="709"/>
        <w:jc w:val="both"/>
        <w:rPr>
          <w:sz w:val="26"/>
          <w:szCs w:val="26"/>
        </w:rPr>
      </w:pPr>
      <w:r w:rsidRPr="00E60CD5">
        <w:rPr>
          <w:b/>
          <w:sz w:val="26"/>
          <w:szCs w:val="26"/>
        </w:rPr>
        <w:t>1.2.</w:t>
      </w:r>
      <w:r w:rsidRPr="00E60CD5">
        <w:rPr>
          <w:sz w:val="26"/>
          <w:szCs w:val="26"/>
        </w:rPr>
        <w:t xml:space="preserve"> Описание заявителей. </w:t>
      </w:r>
    </w:p>
    <w:p w:rsidR="00E60CD5" w:rsidRPr="00E60CD5" w:rsidRDefault="00E60CD5" w:rsidP="00E60CD5">
      <w:pPr>
        <w:ind w:firstLine="709"/>
        <w:jc w:val="both"/>
        <w:rPr>
          <w:sz w:val="26"/>
          <w:szCs w:val="26"/>
        </w:rPr>
      </w:pPr>
      <w:r w:rsidRPr="00E60CD5">
        <w:rPr>
          <w:sz w:val="26"/>
          <w:szCs w:val="26"/>
        </w:rPr>
        <w:t>В соответствии с частями  2, 3 статьи 49 Жилищного кодекса Российской Федерации получателями муниципальной услуги по предоставлению жилых помещений муниципального жилищного фонда по договорам социального найма жилых помещений выступают следующие категории граждан Российской Федерации, проживающих на территории муниципального образования Новичихинский район:</w:t>
      </w:r>
    </w:p>
    <w:p w:rsidR="00E60CD5" w:rsidRPr="00E60CD5" w:rsidRDefault="00E60CD5" w:rsidP="00E60CD5">
      <w:pPr>
        <w:ind w:firstLine="510"/>
        <w:jc w:val="both"/>
        <w:rPr>
          <w:sz w:val="26"/>
          <w:szCs w:val="26"/>
        </w:rPr>
      </w:pPr>
      <w:r w:rsidRPr="00E60CD5">
        <w:rPr>
          <w:sz w:val="26"/>
          <w:szCs w:val="26"/>
        </w:rPr>
        <w:t>малоимущие граждане, принятые на учет в качестве нуждающихся в жилых помещениях, предоставляемых по договорам социального найма;</w:t>
      </w:r>
    </w:p>
    <w:p w:rsidR="00E60CD5" w:rsidRPr="00E60CD5" w:rsidRDefault="00E60CD5" w:rsidP="00E60CD5">
      <w:pPr>
        <w:ind w:firstLine="510"/>
        <w:jc w:val="both"/>
        <w:rPr>
          <w:sz w:val="26"/>
          <w:szCs w:val="26"/>
        </w:rPr>
      </w:pPr>
      <w:r w:rsidRPr="00E60CD5">
        <w:rPr>
          <w:sz w:val="26"/>
          <w:szCs w:val="26"/>
        </w:rPr>
        <w:t>иные категории граждан, определенные федеральным законом, указом Президента Российской Федерации или законом Алтайского края, в случае наделения органов местного самоуправления в установленном законодательством порядке государственными полномочиями на обеспечение указанных категорий граждан жилыми помещениями.</w:t>
      </w:r>
    </w:p>
    <w:p w:rsidR="00E60CD5" w:rsidRPr="00E60CD5" w:rsidRDefault="00E60CD5" w:rsidP="00E60CD5">
      <w:pPr>
        <w:ind w:firstLine="510"/>
        <w:jc w:val="both"/>
        <w:rPr>
          <w:sz w:val="26"/>
          <w:szCs w:val="26"/>
        </w:rPr>
      </w:pPr>
      <w:r w:rsidRPr="00E60CD5">
        <w:rPr>
          <w:sz w:val="26"/>
          <w:szCs w:val="26"/>
        </w:rPr>
        <w:t>Либо их уполномоченные представители (далее – заявители).</w:t>
      </w:r>
    </w:p>
    <w:p w:rsidR="00E60CD5" w:rsidRPr="00E60CD5" w:rsidRDefault="00E60CD5" w:rsidP="00E60CD5">
      <w:pPr>
        <w:widowControl w:val="0"/>
        <w:autoSpaceDE w:val="0"/>
        <w:autoSpaceDN w:val="0"/>
        <w:adjustRightInd w:val="0"/>
        <w:ind w:firstLine="709"/>
        <w:jc w:val="both"/>
        <w:rPr>
          <w:sz w:val="26"/>
          <w:szCs w:val="26"/>
        </w:rPr>
      </w:pPr>
      <w:r w:rsidRPr="00E60CD5">
        <w:rPr>
          <w:sz w:val="26"/>
          <w:szCs w:val="26"/>
        </w:rPr>
        <w:t xml:space="preserve"> </w:t>
      </w:r>
    </w:p>
    <w:p w:rsidR="00E60CD5" w:rsidRPr="00E60CD5" w:rsidRDefault="00E60CD5" w:rsidP="00E60CD5">
      <w:pPr>
        <w:autoSpaceDE w:val="0"/>
        <w:autoSpaceDN w:val="0"/>
        <w:adjustRightInd w:val="0"/>
        <w:ind w:firstLine="709"/>
        <w:jc w:val="center"/>
        <w:rPr>
          <w:b/>
          <w:sz w:val="26"/>
          <w:szCs w:val="26"/>
        </w:rPr>
      </w:pPr>
      <w:r w:rsidRPr="00E60CD5">
        <w:rPr>
          <w:b/>
          <w:sz w:val="26"/>
          <w:szCs w:val="26"/>
          <w:lang w:val="en-US"/>
        </w:rPr>
        <w:t>II</w:t>
      </w:r>
      <w:r w:rsidRPr="00E60CD5">
        <w:rPr>
          <w:b/>
          <w:sz w:val="26"/>
          <w:szCs w:val="26"/>
        </w:rPr>
        <w:t>. Стандарт предоставления муниципальной услуги</w:t>
      </w:r>
    </w:p>
    <w:p w:rsidR="00E60CD5" w:rsidRPr="00E60CD5" w:rsidRDefault="00E60CD5" w:rsidP="00E60CD5">
      <w:pPr>
        <w:widowControl w:val="0"/>
        <w:autoSpaceDE w:val="0"/>
        <w:autoSpaceDN w:val="0"/>
        <w:adjustRightInd w:val="0"/>
        <w:ind w:firstLine="709"/>
        <w:jc w:val="both"/>
        <w:rPr>
          <w:b/>
          <w:sz w:val="26"/>
          <w:szCs w:val="26"/>
        </w:rPr>
      </w:pPr>
    </w:p>
    <w:p w:rsidR="00E60CD5" w:rsidRPr="00E60CD5" w:rsidRDefault="00E60CD5" w:rsidP="00E60CD5">
      <w:pPr>
        <w:widowControl w:val="0"/>
        <w:autoSpaceDE w:val="0"/>
        <w:autoSpaceDN w:val="0"/>
        <w:adjustRightInd w:val="0"/>
        <w:ind w:firstLine="709"/>
        <w:jc w:val="both"/>
        <w:rPr>
          <w:sz w:val="26"/>
          <w:szCs w:val="26"/>
        </w:rPr>
      </w:pPr>
      <w:r w:rsidRPr="00E60CD5">
        <w:rPr>
          <w:b/>
          <w:sz w:val="26"/>
          <w:szCs w:val="26"/>
        </w:rPr>
        <w:t>2.1.</w:t>
      </w:r>
      <w:r w:rsidRPr="00E60CD5">
        <w:rPr>
          <w:sz w:val="26"/>
          <w:szCs w:val="26"/>
        </w:rPr>
        <w:t xml:space="preserve"> Наименование муниципальной услуги. </w:t>
      </w:r>
    </w:p>
    <w:p w:rsidR="00E60CD5" w:rsidRPr="00E60CD5" w:rsidRDefault="00E60CD5" w:rsidP="00E60CD5">
      <w:pPr>
        <w:widowControl w:val="0"/>
        <w:autoSpaceDE w:val="0"/>
        <w:autoSpaceDN w:val="0"/>
        <w:adjustRightInd w:val="0"/>
        <w:ind w:firstLine="709"/>
        <w:jc w:val="both"/>
        <w:rPr>
          <w:sz w:val="26"/>
          <w:szCs w:val="26"/>
        </w:rPr>
      </w:pPr>
      <w:r w:rsidRPr="00E60CD5">
        <w:rPr>
          <w:sz w:val="26"/>
          <w:szCs w:val="26"/>
        </w:rPr>
        <w:t>«Предоставление жилого помещения по договору социального найма».</w:t>
      </w:r>
    </w:p>
    <w:p w:rsidR="00E60CD5" w:rsidRPr="00E60CD5" w:rsidRDefault="00E60CD5" w:rsidP="00E60CD5">
      <w:pPr>
        <w:autoSpaceDE w:val="0"/>
        <w:autoSpaceDN w:val="0"/>
        <w:adjustRightInd w:val="0"/>
        <w:ind w:firstLine="709"/>
        <w:jc w:val="both"/>
        <w:rPr>
          <w:sz w:val="26"/>
          <w:szCs w:val="26"/>
        </w:rPr>
      </w:pPr>
      <w:r w:rsidRPr="00E60CD5">
        <w:rPr>
          <w:b/>
          <w:sz w:val="26"/>
          <w:szCs w:val="26"/>
        </w:rPr>
        <w:t>2.2.</w:t>
      </w:r>
      <w:r w:rsidRPr="00E60CD5">
        <w:rPr>
          <w:sz w:val="26"/>
          <w:szCs w:val="26"/>
        </w:rPr>
        <w:t xml:space="preserve"> Наименование органа местного самоуправления, предоставляющего муниципальную услугу.</w:t>
      </w:r>
    </w:p>
    <w:p w:rsidR="00E60CD5" w:rsidRPr="00E60CD5" w:rsidRDefault="00E60CD5" w:rsidP="00E60CD5">
      <w:pPr>
        <w:widowControl w:val="0"/>
        <w:autoSpaceDE w:val="0"/>
        <w:autoSpaceDN w:val="0"/>
        <w:adjustRightInd w:val="0"/>
        <w:ind w:firstLine="709"/>
        <w:jc w:val="both"/>
        <w:rPr>
          <w:sz w:val="26"/>
          <w:szCs w:val="26"/>
          <w:u w:val="single"/>
        </w:rPr>
      </w:pPr>
      <w:r w:rsidRPr="00E60CD5">
        <w:rPr>
          <w:sz w:val="26"/>
          <w:szCs w:val="26"/>
        </w:rPr>
        <w:t>Предоставление муниципальной услуги «Предоставление жилого помещения по договору социального найма» осуществляется Администрациями сельсоветов (в соответствии с Соглашением о передаче полномочий).</w:t>
      </w:r>
    </w:p>
    <w:p w:rsidR="00E60CD5" w:rsidRPr="00E60CD5" w:rsidRDefault="00E60CD5" w:rsidP="00E60CD5">
      <w:pPr>
        <w:ind w:right="-63" w:firstLine="709"/>
        <w:jc w:val="both"/>
        <w:rPr>
          <w:sz w:val="26"/>
          <w:szCs w:val="26"/>
        </w:rPr>
      </w:pPr>
      <w:r w:rsidRPr="00E60CD5">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Администрации сельсовета.</w:t>
      </w:r>
    </w:p>
    <w:p w:rsidR="00E60CD5" w:rsidRPr="00E60CD5" w:rsidRDefault="00E60CD5" w:rsidP="00E60CD5">
      <w:pPr>
        <w:ind w:firstLine="709"/>
        <w:jc w:val="both"/>
        <w:rPr>
          <w:sz w:val="26"/>
          <w:szCs w:val="26"/>
        </w:rPr>
      </w:pPr>
      <w:r w:rsidRPr="00E60CD5">
        <w:rPr>
          <w:b/>
          <w:sz w:val="26"/>
          <w:szCs w:val="26"/>
        </w:rPr>
        <w:t>2.3.</w:t>
      </w:r>
      <w:r w:rsidRPr="00E60CD5">
        <w:rPr>
          <w:sz w:val="26"/>
          <w:szCs w:val="26"/>
        </w:rPr>
        <w:t xml:space="preserve"> Требования к порядку информирования о предоставлении муниципальной услуги.</w:t>
      </w:r>
    </w:p>
    <w:p w:rsidR="00E60CD5" w:rsidRPr="00E60CD5" w:rsidRDefault="00E60CD5" w:rsidP="00E60CD5">
      <w:pPr>
        <w:ind w:firstLine="709"/>
        <w:jc w:val="both"/>
        <w:rPr>
          <w:sz w:val="26"/>
          <w:szCs w:val="26"/>
        </w:rPr>
      </w:pPr>
      <w:r w:rsidRPr="00E60CD5">
        <w:rPr>
          <w:b/>
          <w:sz w:val="26"/>
          <w:szCs w:val="26"/>
        </w:rPr>
        <w:t>2.3.1.</w:t>
      </w:r>
      <w:r w:rsidRPr="00E60CD5">
        <w:rPr>
          <w:sz w:val="26"/>
          <w:szCs w:val="26"/>
        </w:rPr>
        <w:t xml:space="preserve">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сайте Администрации района, на информационных стендах в залах приема заявителей в Администрациях сельсоветов, в Многофункциональном центре при личном обращении заявителя и в центре телефонного обслуживания, на интернет-сайте Многофункционального центра.  </w:t>
      </w:r>
    </w:p>
    <w:p w:rsidR="00E60CD5" w:rsidRPr="00E60CD5" w:rsidRDefault="00E60CD5" w:rsidP="00E60CD5">
      <w:pPr>
        <w:ind w:firstLine="709"/>
        <w:jc w:val="both"/>
        <w:rPr>
          <w:sz w:val="26"/>
          <w:szCs w:val="26"/>
        </w:rPr>
      </w:pPr>
      <w:r w:rsidRPr="00E60CD5">
        <w:rPr>
          <w:b/>
          <w:sz w:val="26"/>
          <w:szCs w:val="26"/>
        </w:rPr>
        <w:t>2.3.2.</w:t>
      </w:r>
      <w:r w:rsidRPr="00E60CD5">
        <w:rPr>
          <w:sz w:val="26"/>
          <w:szCs w:val="26"/>
        </w:rPr>
        <w:t xml:space="preserve"> Сведения о месте нахождения Администрации сельсовета, предоставляющей муниципальную услугу, графике работы, почтовом адресе и адресах электронной почты для направления обращений, о телефонных номерах размещены на сайте Администрации района, на информационном стенде в зале приема заявителей в Администрациях сельсоветов, а также в приложении 1 к Административному регламенту.</w:t>
      </w:r>
    </w:p>
    <w:p w:rsidR="00E60CD5" w:rsidRPr="00E60CD5" w:rsidRDefault="00E60CD5" w:rsidP="00E60CD5">
      <w:pPr>
        <w:ind w:firstLine="709"/>
        <w:jc w:val="both"/>
        <w:rPr>
          <w:strike/>
          <w:sz w:val="26"/>
          <w:szCs w:val="26"/>
        </w:rPr>
      </w:pPr>
      <w:r w:rsidRPr="00E60CD5">
        <w:rPr>
          <w:b/>
          <w:sz w:val="26"/>
          <w:szCs w:val="26"/>
        </w:rPr>
        <w:t>2.3.3.</w:t>
      </w:r>
      <w:r w:rsidRPr="00E60CD5">
        <w:rPr>
          <w:sz w:val="26"/>
          <w:szCs w:val="26"/>
        </w:rPr>
        <w:t xml:space="preserve"> Сведения о месте нахождения Многофункционального центра, графике работы, адресе официального интернет-сайта, адресе электронной почты, контактный телефон центра телефонного обслуживания размещаются на информационном стенде Администрации сельсовета, а также в приложении 3 к Административному регламенту.</w:t>
      </w:r>
    </w:p>
    <w:p w:rsidR="00E60CD5" w:rsidRPr="00E60CD5" w:rsidRDefault="00E60CD5" w:rsidP="00E60CD5">
      <w:pPr>
        <w:autoSpaceDE w:val="0"/>
        <w:autoSpaceDN w:val="0"/>
        <w:adjustRightInd w:val="0"/>
        <w:ind w:firstLine="709"/>
        <w:jc w:val="both"/>
        <w:rPr>
          <w:sz w:val="26"/>
          <w:szCs w:val="26"/>
        </w:rPr>
      </w:pPr>
      <w:r w:rsidRPr="00E60CD5">
        <w:rPr>
          <w:b/>
          <w:sz w:val="26"/>
          <w:szCs w:val="26"/>
        </w:rPr>
        <w:t xml:space="preserve">2.3.4. </w:t>
      </w:r>
      <w:r w:rsidRPr="00E60CD5">
        <w:rPr>
          <w:sz w:val="26"/>
          <w:szCs w:val="26"/>
        </w:rPr>
        <w:t>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При предоставлении муниципальной услуги Администрации сельсоветов взаимодействуют с Федеральной службой государственной регистрации, кадастра и картографии. Сведения об адресах официальных сайтов и электронной почты в информационно-телекоммуникационной сети «интернет» Федеральной службы государственной регистрации, кадастра и картографии размещены на информационном стенде Администрации сельсовета и в приложении 2 к Административному регламенту.</w:t>
      </w:r>
    </w:p>
    <w:p w:rsidR="00E60CD5" w:rsidRPr="00E60CD5" w:rsidRDefault="00E60CD5" w:rsidP="00E60CD5">
      <w:pPr>
        <w:autoSpaceDE w:val="0"/>
        <w:autoSpaceDN w:val="0"/>
        <w:adjustRightInd w:val="0"/>
        <w:ind w:firstLine="709"/>
        <w:jc w:val="both"/>
        <w:rPr>
          <w:sz w:val="26"/>
          <w:szCs w:val="26"/>
        </w:rPr>
      </w:pPr>
      <w:r w:rsidRPr="00E60CD5">
        <w:rPr>
          <w:b/>
          <w:sz w:val="26"/>
          <w:szCs w:val="26"/>
        </w:rPr>
        <w:t>2.3.5.</w:t>
      </w:r>
      <w:r w:rsidRPr="00E60CD5">
        <w:rPr>
          <w:sz w:val="26"/>
          <w:szCs w:val="26"/>
        </w:rPr>
        <w:t xml:space="preserve"> При обращении заявителя в Администрацию сельсовета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E60CD5" w:rsidRPr="00E60CD5" w:rsidRDefault="00E60CD5" w:rsidP="00E60CD5">
      <w:pPr>
        <w:tabs>
          <w:tab w:val="left" w:pos="1260"/>
        </w:tabs>
        <w:ind w:firstLine="709"/>
        <w:jc w:val="both"/>
        <w:rPr>
          <w:sz w:val="26"/>
          <w:szCs w:val="26"/>
        </w:rPr>
      </w:pPr>
      <w:r w:rsidRPr="00E60CD5">
        <w:rPr>
          <w:b/>
          <w:sz w:val="26"/>
          <w:szCs w:val="26"/>
        </w:rPr>
        <w:t>2.3.5.1.</w:t>
      </w:r>
      <w:r w:rsidRPr="00E60CD5">
        <w:rPr>
          <w:sz w:val="26"/>
          <w:szCs w:val="26"/>
        </w:rPr>
        <w:t xml:space="preserve"> По телефону специалисты Администрации сельсовета дают исчерпывающую информацию по предоставлению муниципальной услуги. </w:t>
      </w:r>
    </w:p>
    <w:p w:rsidR="00E60CD5" w:rsidRPr="00E60CD5" w:rsidRDefault="00E60CD5" w:rsidP="00E60CD5">
      <w:pPr>
        <w:tabs>
          <w:tab w:val="left" w:pos="1260"/>
        </w:tabs>
        <w:ind w:firstLine="709"/>
        <w:jc w:val="both"/>
        <w:rPr>
          <w:sz w:val="26"/>
          <w:szCs w:val="26"/>
        </w:rPr>
      </w:pPr>
      <w:r w:rsidRPr="00E60CD5">
        <w:rPr>
          <w:b/>
          <w:sz w:val="26"/>
          <w:szCs w:val="26"/>
        </w:rPr>
        <w:t>2.3.5.2.</w:t>
      </w:r>
      <w:r w:rsidRPr="00E60CD5">
        <w:rPr>
          <w:sz w:val="26"/>
          <w:szCs w:val="26"/>
        </w:rPr>
        <w:t xml:space="preserve"> Консультации по предоставлению муниципальной </w:t>
      </w:r>
      <w:r w:rsidRPr="00E60CD5">
        <w:rPr>
          <w:spacing w:val="2"/>
          <w:sz w:val="26"/>
          <w:szCs w:val="26"/>
        </w:rPr>
        <w:t xml:space="preserve">услуги </w:t>
      </w:r>
      <w:r w:rsidRPr="00E60CD5">
        <w:rPr>
          <w:spacing w:val="-1"/>
          <w:sz w:val="26"/>
          <w:szCs w:val="26"/>
        </w:rPr>
        <w:t>осуществляются специалистами Администрации сельсовета</w:t>
      </w:r>
      <w:r w:rsidRPr="00E60CD5">
        <w:rPr>
          <w:sz w:val="26"/>
          <w:szCs w:val="26"/>
        </w:rPr>
        <w:t xml:space="preserve"> </w:t>
      </w:r>
      <w:r w:rsidRPr="00E60CD5">
        <w:rPr>
          <w:spacing w:val="-1"/>
          <w:sz w:val="26"/>
          <w:szCs w:val="26"/>
        </w:rPr>
        <w:t xml:space="preserve">при личном обращении в </w:t>
      </w:r>
      <w:r w:rsidRPr="00E60CD5">
        <w:rPr>
          <w:spacing w:val="2"/>
          <w:sz w:val="26"/>
          <w:szCs w:val="26"/>
        </w:rPr>
        <w:t>рабочее время (приложение 1)</w:t>
      </w:r>
      <w:r w:rsidRPr="00E60CD5">
        <w:rPr>
          <w:spacing w:val="-1"/>
          <w:sz w:val="26"/>
          <w:szCs w:val="26"/>
        </w:rPr>
        <w:t>.</w:t>
      </w:r>
    </w:p>
    <w:p w:rsidR="00E60CD5" w:rsidRPr="00E60CD5" w:rsidRDefault="00E60CD5" w:rsidP="00E60CD5">
      <w:pPr>
        <w:ind w:firstLine="709"/>
        <w:jc w:val="both"/>
        <w:rPr>
          <w:sz w:val="26"/>
          <w:szCs w:val="26"/>
        </w:rPr>
      </w:pPr>
      <w:r w:rsidRPr="00E60CD5">
        <w:rPr>
          <w:b/>
          <w:sz w:val="26"/>
          <w:szCs w:val="26"/>
        </w:rPr>
        <w:t>2.3.5.3.</w:t>
      </w:r>
      <w:r w:rsidRPr="00E60CD5">
        <w:rPr>
          <w:sz w:val="26"/>
          <w:szCs w:val="26"/>
        </w:rPr>
        <w:t xml:space="preserve"> Консультации по предоставлению муниципальной услуги осуществляются по следующим вопросам:</w:t>
      </w:r>
    </w:p>
    <w:p w:rsidR="00E60CD5" w:rsidRPr="00E60CD5" w:rsidRDefault="00E60CD5" w:rsidP="00E60CD5">
      <w:pPr>
        <w:tabs>
          <w:tab w:val="left" w:pos="0"/>
        </w:tabs>
        <w:ind w:firstLine="709"/>
        <w:jc w:val="both"/>
        <w:rPr>
          <w:sz w:val="26"/>
          <w:szCs w:val="26"/>
        </w:rPr>
      </w:pPr>
      <w:r w:rsidRPr="00E60CD5">
        <w:rPr>
          <w:sz w:val="26"/>
          <w:szCs w:val="26"/>
        </w:rPr>
        <w:t>1) перечню документов, необходимых для предоставления муниципальной услуги, комплектности (достаточности) представленных документов;</w:t>
      </w:r>
    </w:p>
    <w:p w:rsidR="00E60CD5" w:rsidRPr="00E60CD5" w:rsidRDefault="00E60CD5" w:rsidP="00E60CD5">
      <w:pPr>
        <w:tabs>
          <w:tab w:val="left" w:pos="0"/>
        </w:tabs>
        <w:ind w:firstLine="709"/>
        <w:jc w:val="both"/>
        <w:rPr>
          <w:sz w:val="26"/>
          <w:szCs w:val="26"/>
        </w:rPr>
      </w:pPr>
      <w:r w:rsidRPr="00E60CD5">
        <w:rPr>
          <w:sz w:val="26"/>
          <w:szCs w:val="26"/>
        </w:rPr>
        <w:t>2) источника получения документов, необходимых для представления муниципальной услуги;</w:t>
      </w:r>
    </w:p>
    <w:p w:rsidR="00E60CD5" w:rsidRPr="00E60CD5" w:rsidRDefault="00E60CD5" w:rsidP="00E60CD5">
      <w:pPr>
        <w:tabs>
          <w:tab w:val="left" w:pos="0"/>
        </w:tabs>
        <w:ind w:firstLine="709"/>
        <w:jc w:val="both"/>
        <w:rPr>
          <w:sz w:val="26"/>
          <w:szCs w:val="26"/>
        </w:rPr>
      </w:pPr>
      <w:r w:rsidRPr="00E60CD5">
        <w:rPr>
          <w:sz w:val="26"/>
          <w:szCs w:val="26"/>
        </w:rPr>
        <w:t>3) времени приема и выдачи документов;</w:t>
      </w:r>
    </w:p>
    <w:p w:rsidR="00E60CD5" w:rsidRPr="00E60CD5" w:rsidRDefault="00E60CD5" w:rsidP="00E60CD5">
      <w:pPr>
        <w:tabs>
          <w:tab w:val="left" w:pos="0"/>
        </w:tabs>
        <w:ind w:firstLine="709"/>
        <w:jc w:val="both"/>
        <w:rPr>
          <w:sz w:val="26"/>
          <w:szCs w:val="26"/>
        </w:rPr>
      </w:pPr>
      <w:r w:rsidRPr="00E60CD5">
        <w:rPr>
          <w:sz w:val="26"/>
          <w:szCs w:val="26"/>
        </w:rPr>
        <w:t>4) сроков предоставления муниципальной услуги;</w:t>
      </w:r>
    </w:p>
    <w:p w:rsidR="00E60CD5" w:rsidRPr="00E60CD5" w:rsidRDefault="00E60CD5" w:rsidP="00E60CD5">
      <w:pPr>
        <w:tabs>
          <w:tab w:val="left" w:pos="0"/>
        </w:tabs>
        <w:ind w:firstLine="709"/>
        <w:jc w:val="both"/>
        <w:rPr>
          <w:sz w:val="26"/>
          <w:szCs w:val="26"/>
        </w:rPr>
      </w:pPr>
      <w:r w:rsidRPr="00E60CD5">
        <w:rPr>
          <w:sz w:val="26"/>
          <w:szCs w:val="26"/>
        </w:rPr>
        <w:t xml:space="preserve">5) порядка обжалования действий (бездействия) и решений, осуществляемых и принимаемых в ходе предоставления муниципальной услуги. </w:t>
      </w:r>
    </w:p>
    <w:p w:rsidR="00E60CD5" w:rsidRPr="00E60CD5" w:rsidRDefault="00E60CD5" w:rsidP="00E60CD5">
      <w:pPr>
        <w:ind w:firstLine="709"/>
        <w:jc w:val="both"/>
        <w:rPr>
          <w:sz w:val="26"/>
          <w:szCs w:val="26"/>
        </w:rPr>
      </w:pPr>
      <w:r w:rsidRPr="00E60CD5">
        <w:rPr>
          <w:b/>
          <w:sz w:val="26"/>
          <w:szCs w:val="26"/>
        </w:rPr>
        <w:t>2.3.5.4.</w:t>
      </w:r>
      <w:r w:rsidRPr="00E60CD5">
        <w:rPr>
          <w:sz w:val="26"/>
          <w:szCs w:val="26"/>
        </w:rPr>
        <w:t xml:space="preserve"> При осуществлении консультирования специалисты Администрации сельсовета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E60CD5" w:rsidRPr="00E60CD5" w:rsidRDefault="00E60CD5" w:rsidP="00E60CD5">
      <w:pPr>
        <w:autoSpaceDE w:val="0"/>
        <w:autoSpaceDN w:val="0"/>
        <w:adjustRightInd w:val="0"/>
        <w:ind w:firstLine="709"/>
        <w:jc w:val="both"/>
        <w:rPr>
          <w:sz w:val="26"/>
          <w:szCs w:val="26"/>
        </w:rPr>
      </w:pPr>
      <w:r w:rsidRPr="00E60CD5">
        <w:rPr>
          <w:b/>
          <w:sz w:val="26"/>
          <w:szCs w:val="26"/>
        </w:rPr>
        <w:t>2.3.5.5.</w:t>
      </w:r>
      <w:r w:rsidRPr="00E60CD5">
        <w:rPr>
          <w:sz w:val="26"/>
          <w:szCs w:val="26"/>
        </w:rPr>
        <w:t xml:space="preserve"> Если поставленные гражданином вопросы не входят в компетенцию Администрации сельсовета,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E60CD5" w:rsidRPr="00E60CD5" w:rsidRDefault="00E60CD5" w:rsidP="00E60CD5">
      <w:pPr>
        <w:autoSpaceDE w:val="0"/>
        <w:autoSpaceDN w:val="0"/>
        <w:adjustRightInd w:val="0"/>
        <w:ind w:firstLine="709"/>
        <w:jc w:val="both"/>
        <w:rPr>
          <w:sz w:val="26"/>
          <w:szCs w:val="26"/>
        </w:rPr>
      </w:pPr>
      <w:r w:rsidRPr="00E60CD5">
        <w:rPr>
          <w:b/>
          <w:sz w:val="26"/>
          <w:szCs w:val="26"/>
        </w:rPr>
        <w:t>2.3.5.6.</w:t>
      </w:r>
      <w:r w:rsidRPr="00E60CD5">
        <w:rPr>
          <w:sz w:val="26"/>
          <w:szCs w:val="26"/>
        </w:rPr>
        <w:t xml:space="preserve"> Время консультации при личном приеме не должно превышать 15 минут с момента начала консультирования.</w:t>
      </w:r>
    </w:p>
    <w:p w:rsidR="00E60CD5" w:rsidRPr="00E60CD5" w:rsidRDefault="00E60CD5" w:rsidP="00E60CD5">
      <w:pPr>
        <w:autoSpaceDE w:val="0"/>
        <w:autoSpaceDN w:val="0"/>
        <w:adjustRightInd w:val="0"/>
        <w:ind w:firstLine="709"/>
        <w:jc w:val="both"/>
        <w:rPr>
          <w:sz w:val="26"/>
          <w:szCs w:val="26"/>
        </w:rPr>
      </w:pPr>
      <w:r w:rsidRPr="00E60CD5">
        <w:rPr>
          <w:b/>
          <w:sz w:val="26"/>
          <w:szCs w:val="26"/>
        </w:rPr>
        <w:t>2.3.6.</w:t>
      </w:r>
      <w:r w:rsidRPr="00E60CD5">
        <w:rPr>
          <w:sz w:val="26"/>
          <w:szCs w:val="26"/>
        </w:rPr>
        <w:t xml:space="preserve">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42" w:history="1">
        <w:r w:rsidRPr="00E60CD5">
          <w:rPr>
            <w:sz w:val="26"/>
            <w:szCs w:val="26"/>
          </w:rPr>
          <w:t>Перечень</w:t>
        </w:r>
      </w:hyperlink>
      <w:r w:rsidRPr="00E60CD5">
        <w:rPr>
          <w:sz w:val="26"/>
          <w:szCs w:val="26"/>
        </w:rPr>
        <w:t xml:space="preserve"> услуг, которые являются необходимыми и обязательными для предоставления муниципальных услуг на территории муниципального образования Новичихинский район.</w:t>
      </w:r>
    </w:p>
    <w:p w:rsidR="00E60CD5" w:rsidRPr="00E60CD5" w:rsidRDefault="00E60CD5" w:rsidP="00E60CD5">
      <w:pPr>
        <w:autoSpaceDE w:val="0"/>
        <w:autoSpaceDN w:val="0"/>
        <w:adjustRightInd w:val="0"/>
        <w:ind w:firstLine="709"/>
        <w:jc w:val="both"/>
        <w:rPr>
          <w:sz w:val="26"/>
          <w:szCs w:val="26"/>
        </w:rPr>
      </w:pPr>
      <w:r w:rsidRPr="00E60CD5">
        <w:rPr>
          <w:b/>
          <w:sz w:val="26"/>
          <w:szCs w:val="26"/>
        </w:rPr>
        <w:t>2.4.</w:t>
      </w:r>
      <w:r w:rsidRPr="00E60CD5">
        <w:rPr>
          <w:sz w:val="26"/>
          <w:szCs w:val="26"/>
        </w:rPr>
        <w:t xml:space="preserve"> Результат предоставления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Результатом предоставления муниципальной услуги является:</w:t>
      </w:r>
    </w:p>
    <w:p w:rsidR="00E60CD5" w:rsidRPr="00E60CD5" w:rsidRDefault="00E60CD5" w:rsidP="00E60CD5">
      <w:pPr>
        <w:pStyle w:val="a7"/>
        <w:spacing w:before="0" w:beforeAutospacing="0" w:after="0" w:afterAutospacing="0"/>
        <w:ind w:firstLine="720"/>
        <w:jc w:val="both"/>
        <w:rPr>
          <w:rStyle w:val="aff5"/>
          <w:b w:val="0"/>
          <w:sz w:val="26"/>
          <w:szCs w:val="26"/>
        </w:rPr>
      </w:pPr>
      <w:r w:rsidRPr="00E60CD5">
        <w:rPr>
          <w:sz w:val="26"/>
          <w:szCs w:val="26"/>
        </w:rPr>
        <w:t xml:space="preserve">1) предоставление жилого помещения муниципального жилищного фонда и </w:t>
      </w:r>
      <w:r w:rsidRPr="00E60CD5">
        <w:rPr>
          <w:rStyle w:val="aff5"/>
          <w:b w:val="0"/>
          <w:sz w:val="26"/>
          <w:szCs w:val="26"/>
        </w:rPr>
        <w:t xml:space="preserve">заключение договора социального найма жилого помещения; </w:t>
      </w:r>
      <w:r w:rsidRPr="00E60CD5">
        <w:rPr>
          <w:rStyle w:val="aff5"/>
          <w:b w:val="0"/>
          <w:sz w:val="26"/>
          <w:szCs w:val="26"/>
        </w:rPr>
        <w:tab/>
      </w:r>
    </w:p>
    <w:p w:rsidR="00E60CD5" w:rsidRPr="00E60CD5" w:rsidRDefault="00E60CD5" w:rsidP="00E60CD5">
      <w:pPr>
        <w:pStyle w:val="a7"/>
        <w:spacing w:before="0" w:beforeAutospacing="0" w:after="0" w:afterAutospacing="0"/>
        <w:ind w:firstLine="720"/>
        <w:jc w:val="both"/>
        <w:rPr>
          <w:rStyle w:val="aff5"/>
          <w:b w:val="0"/>
          <w:sz w:val="26"/>
          <w:szCs w:val="26"/>
        </w:rPr>
      </w:pPr>
      <w:r w:rsidRPr="00E60CD5">
        <w:rPr>
          <w:sz w:val="26"/>
          <w:szCs w:val="26"/>
        </w:rPr>
        <w:t>2) отказ в предоставлении жилого помещения муниципального жилищного фонда и в заключении договора социального найма</w:t>
      </w:r>
      <w:r w:rsidRPr="00E60CD5">
        <w:rPr>
          <w:rStyle w:val="aff5"/>
          <w:b w:val="0"/>
          <w:sz w:val="26"/>
          <w:szCs w:val="26"/>
        </w:rPr>
        <w:t xml:space="preserve"> жилого помещения. </w:t>
      </w:r>
    </w:p>
    <w:p w:rsidR="00E60CD5" w:rsidRPr="00E60CD5" w:rsidRDefault="00E60CD5" w:rsidP="00E60CD5">
      <w:pPr>
        <w:autoSpaceDE w:val="0"/>
        <w:autoSpaceDN w:val="0"/>
        <w:adjustRightInd w:val="0"/>
        <w:ind w:firstLine="709"/>
        <w:jc w:val="both"/>
        <w:rPr>
          <w:sz w:val="26"/>
          <w:szCs w:val="26"/>
        </w:rPr>
      </w:pPr>
      <w:r w:rsidRPr="00E60CD5">
        <w:rPr>
          <w:b/>
          <w:sz w:val="26"/>
          <w:szCs w:val="26"/>
        </w:rPr>
        <w:t>2.5.</w:t>
      </w:r>
      <w:r w:rsidRPr="00E60CD5">
        <w:rPr>
          <w:sz w:val="26"/>
          <w:szCs w:val="26"/>
        </w:rPr>
        <w:t xml:space="preserve"> Срок предоставления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Срок предоставления муниципальной услуги, с учетом необходимости обращения в органы государственной власти, органы местного самоуправления и организации, участвующие в ее предоставлении, составляет 30 дней с момента регистрации в установленном порядке заявления и документов, необходимых для принятия решения о предоставлении муниципальной услуги, до момента получения результата предоставления муниципальной услуги. В случае представления заявителем документов, указанных в пункте 2.7.1 Административного регламента, через Многофункциональный центр срок принятия решения о предоставлении муниципальной услуги исчисляется со дня принятия таких документов Многофункциональным центром.</w:t>
      </w:r>
    </w:p>
    <w:p w:rsidR="00E60CD5" w:rsidRPr="00E60CD5" w:rsidRDefault="00E60CD5" w:rsidP="00E60CD5">
      <w:pPr>
        <w:autoSpaceDE w:val="0"/>
        <w:autoSpaceDN w:val="0"/>
        <w:adjustRightInd w:val="0"/>
        <w:ind w:firstLine="709"/>
        <w:jc w:val="both"/>
        <w:rPr>
          <w:sz w:val="26"/>
          <w:szCs w:val="26"/>
        </w:rPr>
      </w:pPr>
      <w:r w:rsidRPr="00E60CD5">
        <w:rPr>
          <w:b/>
          <w:sz w:val="26"/>
          <w:szCs w:val="26"/>
        </w:rPr>
        <w:t>2.6.</w:t>
      </w:r>
      <w:r w:rsidRPr="00E60CD5">
        <w:rPr>
          <w:sz w:val="26"/>
          <w:szCs w:val="26"/>
        </w:rPr>
        <w:t xml:space="preserve"> Перечень нормативных правовых актов, непосредственно регулирующих предоставление муниципальной услуги.</w:t>
      </w:r>
    </w:p>
    <w:p w:rsidR="00E60CD5" w:rsidRPr="00E60CD5" w:rsidRDefault="00E60CD5" w:rsidP="00E60CD5">
      <w:pPr>
        <w:ind w:firstLine="709"/>
        <w:jc w:val="both"/>
        <w:rPr>
          <w:sz w:val="26"/>
          <w:szCs w:val="26"/>
        </w:rPr>
      </w:pPr>
      <w:r w:rsidRPr="00E60CD5">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E60CD5" w:rsidRPr="00E60CD5" w:rsidRDefault="00E60CD5" w:rsidP="00E60CD5">
      <w:pPr>
        <w:ind w:firstLine="709"/>
        <w:jc w:val="both"/>
        <w:rPr>
          <w:bCs/>
          <w:sz w:val="26"/>
          <w:szCs w:val="26"/>
        </w:rPr>
      </w:pPr>
      <w:r w:rsidRPr="00E60CD5">
        <w:rPr>
          <w:bCs/>
          <w:sz w:val="26"/>
          <w:szCs w:val="26"/>
        </w:rPr>
        <w:t>- Конституцией Российской Федерации;</w:t>
      </w:r>
    </w:p>
    <w:p w:rsidR="00E60CD5" w:rsidRPr="00E60CD5" w:rsidRDefault="00E60CD5" w:rsidP="00E60CD5">
      <w:pPr>
        <w:ind w:firstLine="709"/>
        <w:jc w:val="both"/>
        <w:rPr>
          <w:bCs/>
          <w:sz w:val="26"/>
          <w:szCs w:val="26"/>
        </w:rPr>
      </w:pPr>
      <w:r w:rsidRPr="00E60CD5">
        <w:rPr>
          <w:bCs/>
          <w:sz w:val="26"/>
          <w:szCs w:val="26"/>
        </w:rPr>
        <w:t>- Гражданским кодексом Российской Федерации;</w:t>
      </w:r>
    </w:p>
    <w:p w:rsidR="00E60CD5" w:rsidRPr="00E60CD5" w:rsidRDefault="00E60CD5" w:rsidP="00E60CD5">
      <w:pPr>
        <w:ind w:firstLine="709"/>
        <w:jc w:val="both"/>
        <w:rPr>
          <w:bCs/>
          <w:sz w:val="26"/>
          <w:szCs w:val="26"/>
        </w:rPr>
      </w:pPr>
      <w:r w:rsidRPr="00E60CD5">
        <w:rPr>
          <w:bCs/>
          <w:sz w:val="26"/>
          <w:szCs w:val="26"/>
        </w:rPr>
        <w:t>- Жилищным кодексом Российской Федерации;</w:t>
      </w:r>
    </w:p>
    <w:p w:rsidR="00E60CD5" w:rsidRPr="00E60CD5" w:rsidRDefault="00E60CD5" w:rsidP="00E60CD5">
      <w:pPr>
        <w:ind w:firstLine="709"/>
        <w:jc w:val="both"/>
        <w:rPr>
          <w:bCs/>
          <w:sz w:val="26"/>
          <w:szCs w:val="26"/>
        </w:rPr>
      </w:pPr>
      <w:r w:rsidRPr="00E60CD5">
        <w:rPr>
          <w:bCs/>
          <w:sz w:val="26"/>
          <w:szCs w:val="26"/>
        </w:rPr>
        <w:t>- Федеральным законом от 27.07.2010 № 210-ФЗ «Об организации предоставления государственных и муниципальных услуг»;</w:t>
      </w:r>
    </w:p>
    <w:p w:rsidR="00E60CD5" w:rsidRPr="00E60CD5" w:rsidRDefault="00E60CD5" w:rsidP="00E60CD5">
      <w:pPr>
        <w:ind w:firstLine="709"/>
        <w:jc w:val="both"/>
        <w:rPr>
          <w:bCs/>
          <w:sz w:val="26"/>
          <w:szCs w:val="26"/>
        </w:rPr>
      </w:pPr>
      <w:r w:rsidRPr="00E60CD5">
        <w:rPr>
          <w:bCs/>
          <w:sz w:val="26"/>
          <w:szCs w:val="26"/>
        </w:rPr>
        <w:t>- Федеральным законом от 27.07.2006 № 152-ФЗ «О персональных данных»; («Российская газета», 29.07.2006 №165);</w:t>
      </w:r>
    </w:p>
    <w:p w:rsidR="00E60CD5" w:rsidRPr="00E60CD5" w:rsidRDefault="00E60CD5" w:rsidP="00E60CD5">
      <w:pPr>
        <w:ind w:firstLine="709"/>
        <w:jc w:val="both"/>
        <w:rPr>
          <w:bCs/>
          <w:sz w:val="26"/>
          <w:szCs w:val="26"/>
        </w:rPr>
      </w:pPr>
      <w:r w:rsidRPr="00E60CD5">
        <w:rPr>
          <w:bCs/>
          <w:sz w:val="26"/>
          <w:szCs w:val="26"/>
        </w:rPr>
        <w:t>- Постановлением Правительства Российской Федерации от 21.05.2005 № 315 «Об утверждении Типового договора социального найма жилого помещения»;</w:t>
      </w:r>
    </w:p>
    <w:p w:rsidR="00E60CD5" w:rsidRPr="00E60CD5" w:rsidRDefault="00E60CD5" w:rsidP="00E60CD5">
      <w:pPr>
        <w:ind w:firstLine="709"/>
        <w:jc w:val="both"/>
        <w:rPr>
          <w:bCs/>
          <w:sz w:val="26"/>
          <w:szCs w:val="26"/>
        </w:rPr>
      </w:pPr>
      <w:r w:rsidRPr="00E60CD5">
        <w:rPr>
          <w:bCs/>
          <w:sz w:val="26"/>
          <w:szCs w:val="26"/>
        </w:rPr>
        <w:t>- Уставом муниципального образования Новичихинский район.</w:t>
      </w:r>
    </w:p>
    <w:p w:rsidR="00E60CD5" w:rsidRPr="00E60CD5" w:rsidRDefault="00E60CD5" w:rsidP="00E60CD5">
      <w:pPr>
        <w:ind w:firstLine="709"/>
        <w:jc w:val="both"/>
        <w:rPr>
          <w:sz w:val="26"/>
          <w:szCs w:val="26"/>
        </w:rPr>
      </w:pPr>
      <w:r w:rsidRPr="00E60CD5">
        <w:rPr>
          <w:b/>
          <w:sz w:val="26"/>
          <w:szCs w:val="26"/>
        </w:rPr>
        <w:t>2.7.</w:t>
      </w:r>
      <w:r w:rsidRPr="00E60CD5">
        <w:rPr>
          <w:sz w:val="26"/>
          <w:szCs w:val="26"/>
        </w:rPr>
        <w:t xml:space="preserve">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E60CD5" w:rsidRPr="00E60CD5" w:rsidRDefault="00E60CD5" w:rsidP="00E60CD5">
      <w:pPr>
        <w:ind w:firstLine="709"/>
        <w:jc w:val="both"/>
        <w:rPr>
          <w:sz w:val="26"/>
          <w:szCs w:val="26"/>
        </w:rPr>
      </w:pPr>
      <w:r w:rsidRPr="00E60CD5">
        <w:rPr>
          <w:b/>
          <w:sz w:val="26"/>
          <w:szCs w:val="26"/>
        </w:rPr>
        <w:t>2.7.1.</w:t>
      </w:r>
      <w:r w:rsidRPr="00E60CD5">
        <w:rPr>
          <w:sz w:val="26"/>
          <w:szCs w:val="26"/>
        </w:rPr>
        <w:tab/>
        <w:t>Основанием для предоставления муниципальной услуги является направленное в Администрацию сельсовета заявление в письменной форме, представленное на личном приеме, направленное почтой, поданное через Многофункциональный центр по форме согласно приложению 6 к Административному регламенту.</w:t>
      </w:r>
    </w:p>
    <w:p w:rsidR="00E60CD5" w:rsidRPr="00E60CD5" w:rsidRDefault="00E60CD5" w:rsidP="00E60CD5">
      <w:pPr>
        <w:pStyle w:val="a7"/>
        <w:spacing w:before="0" w:beforeAutospacing="0" w:after="0" w:afterAutospacing="0"/>
        <w:ind w:firstLine="709"/>
        <w:jc w:val="both"/>
        <w:rPr>
          <w:sz w:val="26"/>
          <w:szCs w:val="26"/>
        </w:rPr>
      </w:pPr>
      <w:r w:rsidRPr="00E60CD5">
        <w:rPr>
          <w:sz w:val="26"/>
          <w:szCs w:val="26"/>
        </w:rPr>
        <w:t xml:space="preserve">К указанному заявлению прилагаются следующие документы: </w:t>
      </w:r>
    </w:p>
    <w:p w:rsidR="00E60CD5" w:rsidRPr="00E60CD5" w:rsidRDefault="00E60CD5" w:rsidP="00E60CD5">
      <w:pPr>
        <w:autoSpaceDE w:val="0"/>
        <w:autoSpaceDN w:val="0"/>
        <w:adjustRightInd w:val="0"/>
        <w:ind w:firstLine="709"/>
        <w:jc w:val="both"/>
        <w:rPr>
          <w:rFonts w:eastAsia="Calibri"/>
          <w:sz w:val="26"/>
          <w:szCs w:val="26"/>
        </w:rPr>
      </w:pPr>
      <w:r w:rsidRPr="00E60CD5">
        <w:rPr>
          <w:rFonts w:eastAsia="Calibri"/>
          <w:sz w:val="26"/>
          <w:szCs w:val="26"/>
        </w:rPr>
        <w:t>1) копия паспорта гражданина Российской Федерации заявителя и членов его семьи, проживающих совместно, или копию документа, заменяющего паспорт гражданина Российской Федерации;</w:t>
      </w:r>
    </w:p>
    <w:p w:rsidR="00E60CD5" w:rsidRPr="00E60CD5" w:rsidRDefault="00E60CD5" w:rsidP="00E60CD5">
      <w:pPr>
        <w:autoSpaceDE w:val="0"/>
        <w:autoSpaceDN w:val="0"/>
        <w:adjustRightInd w:val="0"/>
        <w:ind w:firstLine="709"/>
        <w:jc w:val="both"/>
        <w:rPr>
          <w:rFonts w:eastAsia="Calibri"/>
          <w:sz w:val="26"/>
          <w:szCs w:val="26"/>
        </w:rPr>
      </w:pPr>
      <w:r w:rsidRPr="00E60CD5">
        <w:rPr>
          <w:rFonts w:eastAsia="Calibri"/>
          <w:sz w:val="26"/>
          <w:szCs w:val="26"/>
        </w:rPr>
        <w:t>2) копия документа, подтверждающего право на жилое помещение, занимаемое заявителем и членами его семьи;</w:t>
      </w:r>
    </w:p>
    <w:p w:rsidR="00E60CD5" w:rsidRPr="00E60CD5" w:rsidRDefault="00E60CD5" w:rsidP="00E60CD5">
      <w:pPr>
        <w:autoSpaceDE w:val="0"/>
        <w:autoSpaceDN w:val="0"/>
        <w:adjustRightInd w:val="0"/>
        <w:ind w:firstLine="709"/>
        <w:jc w:val="both"/>
        <w:rPr>
          <w:rFonts w:eastAsia="Calibri"/>
          <w:sz w:val="26"/>
          <w:szCs w:val="26"/>
        </w:rPr>
      </w:pPr>
      <w:r w:rsidRPr="00E60CD5">
        <w:rPr>
          <w:rFonts w:eastAsia="Calibri"/>
          <w:sz w:val="26"/>
          <w:szCs w:val="26"/>
        </w:rPr>
        <w:t>3) выписка из домовой книги и лицевого счета по месту жительства заявителя и членов его семьи;</w:t>
      </w:r>
    </w:p>
    <w:p w:rsidR="00E60CD5" w:rsidRPr="00E60CD5" w:rsidRDefault="00E60CD5" w:rsidP="00E60CD5">
      <w:pPr>
        <w:autoSpaceDE w:val="0"/>
        <w:autoSpaceDN w:val="0"/>
        <w:adjustRightInd w:val="0"/>
        <w:ind w:firstLine="709"/>
        <w:jc w:val="both"/>
        <w:rPr>
          <w:rFonts w:eastAsia="Calibri"/>
          <w:sz w:val="26"/>
          <w:szCs w:val="26"/>
        </w:rPr>
      </w:pPr>
      <w:r w:rsidRPr="00E60CD5">
        <w:rPr>
          <w:rFonts w:eastAsia="Calibri"/>
          <w:sz w:val="26"/>
          <w:szCs w:val="26"/>
        </w:rPr>
        <w:t>4) копия документов, подтверждающих состав семьи (свидетельство о браке, свидетельство о рождении и другие);</w:t>
      </w:r>
    </w:p>
    <w:p w:rsidR="00E60CD5" w:rsidRPr="00E60CD5" w:rsidRDefault="00E60CD5" w:rsidP="00E60CD5">
      <w:pPr>
        <w:autoSpaceDE w:val="0"/>
        <w:autoSpaceDN w:val="0"/>
        <w:adjustRightInd w:val="0"/>
        <w:ind w:firstLine="709"/>
        <w:jc w:val="both"/>
        <w:rPr>
          <w:rFonts w:eastAsia="Calibri"/>
          <w:sz w:val="26"/>
          <w:szCs w:val="26"/>
        </w:rPr>
      </w:pPr>
      <w:r w:rsidRPr="00E60CD5">
        <w:rPr>
          <w:rFonts w:eastAsia="Calibri"/>
          <w:sz w:val="26"/>
          <w:szCs w:val="26"/>
        </w:rPr>
        <w:t>5) справка из организации, уполномоченной осуществлять учет объектов недвижимости, о жилых помещениях, закрепленных за заявителем и членами его семьи на праве собственности;</w:t>
      </w:r>
    </w:p>
    <w:p w:rsidR="00E60CD5" w:rsidRPr="00E60CD5" w:rsidRDefault="00E60CD5" w:rsidP="00E60CD5">
      <w:pPr>
        <w:autoSpaceDE w:val="0"/>
        <w:autoSpaceDN w:val="0"/>
        <w:adjustRightInd w:val="0"/>
        <w:ind w:firstLine="709"/>
        <w:jc w:val="both"/>
        <w:rPr>
          <w:rFonts w:eastAsia="Calibri"/>
          <w:sz w:val="26"/>
          <w:szCs w:val="26"/>
        </w:rPr>
      </w:pPr>
      <w:r w:rsidRPr="00E60CD5">
        <w:rPr>
          <w:rFonts w:eastAsia="Calibri"/>
          <w:sz w:val="26"/>
          <w:szCs w:val="26"/>
        </w:rPr>
        <w:t>6) справка органа, уполномоченного в сфере регистрации прав на недвижимое имущество и сделок с ним, о жилых помещениях, земельных участках, предоставленных для строительства жилого дома, имеющихся в собственности заявителя и членов его семьи;</w:t>
      </w:r>
    </w:p>
    <w:p w:rsidR="00E60CD5" w:rsidRPr="00E60CD5" w:rsidRDefault="00E60CD5" w:rsidP="00E60CD5">
      <w:pPr>
        <w:autoSpaceDE w:val="0"/>
        <w:autoSpaceDN w:val="0"/>
        <w:adjustRightInd w:val="0"/>
        <w:ind w:firstLine="709"/>
        <w:jc w:val="both"/>
        <w:rPr>
          <w:rFonts w:eastAsia="Calibri"/>
          <w:sz w:val="26"/>
          <w:szCs w:val="26"/>
        </w:rPr>
      </w:pPr>
      <w:r w:rsidRPr="00E60CD5">
        <w:rPr>
          <w:rFonts w:eastAsia="Calibri"/>
          <w:sz w:val="26"/>
          <w:szCs w:val="26"/>
        </w:rPr>
        <w:t>7) копии документов, подтверждающих право на предоставление жилых помещений муниципального жилищного фонда по договорам социального найма;</w:t>
      </w:r>
    </w:p>
    <w:p w:rsidR="00E60CD5" w:rsidRPr="00E60CD5" w:rsidRDefault="00E60CD5" w:rsidP="00E60CD5">
      <w:pPr>
        <w:autoSpaceDE w:val="0"/>
        <w:autoSpaceDN w:val="0"/>
        <w:adjustRightInd w:val="0"/>
        <w:ind w:firstLine="709"/>
        <w:jc w:val="both"/>
        <w:rPr>
          <w:rFonts w:eastAsia="Calibri"/>
          <w:sz w:val="26"/>
          <w:szCs w:val="26"/>
        </w:rPr>
      </w:pPr>
      <w:r w:rsidRPr="00E60CD5">
        <w:rPr>
          <w:rFonts w:eastAsia="Calibri"/>
          <w:sz w:val="26"/>
          <w:szCs w:val="26"/>
        </w:rPr>
        <w:t>8) заявление гражданина и совершеннолетних членов его семьи о согласии занять предоставляемое помещение и освободить ранее занимаемое по договору социального найма помещение, если вновь предоставляемое жилое помещение предоставляется в размере не менее установленной нормы.</w:t>
      </w:r>
    </w:p>
    <w:p w:rsidR="00E60CD5" w:rsidRPr="00E60CD5" w:rsidRDefault="00E60CD5" w:rsidP="00E60CD5">
      <w:pPr>
        <w:autoSpaceDE w:val="0"/>
        <w:autoSpaceDN w:val="0"/>
        <w:adjustRightInd w:val="0"/>
        <w:ind w:firstLine="709"/>
        <w:jc w:val="both"/>
        <w:rPr>
          <w:sz w:val="26"/>
          <w:szCs w:val="26"/>
        </w:rPr>
      </w:pPr>
      <w:r w:rsidRPr="00E60CD5">
        <w:rPr>
          <w:b/>
          <w:sz w:val="26"/>
          <w:szCs w:val="26"/>
        </w:rPr>
        <w:t>2.7.2.</w:t>
      </w:r>
      <w:r w:rsidRPr="00E60CD5">
        <w:rPr>
          <w:sz w:val="26"/>
          <w:szCs w:val="26"/>
        </w:rPr>
        <w:t xml:space="preserve"> Заявитель вправе не представлять документы, предусмотренные подпунктом 2, 5, 6 пункта 2.7.1 Административного регламента. Для рассмотрения заявления Администрация сельсовета запрашивает указанные документы (их копии или содержащиеся в них сведения) в порядке межведомственного информационного взаимодействия, если они не были представлены заявителем по собственной инициативе.</w:t>
      </w:r>
    </w:p>
    <w:p w:rsidR="00E60CD5" w:rsidRPr="00E60CD5" w:rsidRDefault="00E60CD5" w:rsidP="00E60CD5">
      <w:pPr>
        <w:ind w:firstLine="709"/>
        <w:jc w:val="both"/>
        <w:rPr>
          <w:sz w:val="26"/>
          <w:szCs w:val="26"/>
        </w:rPr>
      </w:pPr>
      <w:r w:rsidRPr="00E60CD5">
        <w:rPr>
          <w:b/>
          <w:sz w:val="26"/>
          <w:szCs w:val="26"/>
        </w:rPr>
        <w:t>2.7.3.</w:t>
      </w:r>
      <w:r w:rsidRPr="00E60CD5">
        <w:rPr>
          <w:sz w:val="26"/>
          <w:szCs w:val="26"/>
        </w:rPr>
        <w:t xml:space="preserve"> Администрация сельсовета не вправе требовать от заявителя представление других документов кроме документов, истребование которых у заявителя допускается в соответствии с пунктом 2.7.1 Административного регламента. В случае представления документов через Многофункциональный центр расписка выдается указанным Многофункциональным центром. Государственные органы, органы местного самоуправления и подведомственные государственным органам или органам местного самоуправления организации, в распоряжении которых находятся документы, указанные в пункте 2.7.2 Административного регламента, обязаны направить в Администрацию сельсовета запрошенные ею документы (их копии или содержащиеся в них сведения). Запрошенные документы (их копии или содержащиеся в них сведения) могут представляться на бумажном носителе, в форме электронного документа либо в виде заверенных уполномоченным лицом копий запрошенных документов, в том числе в форме электронного документа.</w:t>
      </w:r>
    </w:p>
    <w:p w:rsidR="00E60CD5" w:rsidRPr="00E60CD5" w:rsidRDefault="00E60CD5" w:rsidP="00E60CD5">
      <w:pPr>
        <w:autoSpaceDE w:val="0"/>
        <w:autoSpaceDN w:val="0"/>
        <w:adjustRightInd w:val="0"/>
        <w:ind w:firstLine="709"/>
        <w:jc w:val="both"/>
        <w:rPr>
          <w:sz w:val="26"/>
          <w:szCs w:val="26"/>
        </w:rPr>
      </w:pPr>
      <w:r w:rsidRPr="00E60CD5">
        <w:rPr>
          <w:b/>
          <w:sz w:val="26"/>
          <w:szCs w:val="26"/>
        </w:rPr>
        <w:t>2.8.</w:t>
      </w:r>
      <w:r w:rsidRPr="00E60CD5">
        <w:rPr>
          <w:sz w:val="26"/>
          <w:szCs w:val="26"/>
        </w:rPr>
        <w:t xml:space="preserve"> Гражданин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E60CD5" w:rsidRPr="00E60CD5" w:rsidRDefault="00E60CD5" w:rsidP="00E60CD5">
      <w:pPr>
        <w:autoSpaceDE w:val="0"/>
        <w:autoSpaceDN w:val="0"/>
        <w:adjustRightInd w:val="0"/>
        <w:ind w:firstLine="709"/>
        <w:jc w:val="both"/>
        <w:rPr>
          <w:sz w:val="26"/>
          <w:szCs w:val="26"/>
        </w:rPr>
      </w:pPr>
      <w:r w:rsidRPr="00E60CD5">
        <w:rPr>
          <w:sz w:val="26"/>
          <w:szCs w:val="26"/>
        </w:rPr>
        <w:t xml:space="preserve">Уполномоченный представитель заявителя должен предъявить документ, удостоверяющий полномочия представителя. </w:t>
      </w:r>
    </w:p>
    <w:p w:rsidR="00E60CD5" w:rsidRPr="00E60CD5" w:rsidRDefault="00E60CD5" w:rsidP="00E60CD5">
      <w:pPr>
        <w:ind w:firstLine="709"/>
        <w:jc w:val="both"/>
        <w:rPr>
          <w:sz w:val="26"/>
          <w:szCs w:val="26"/>
        </w:rPr>
      </w:pPr>
      <w:r w:rsidRPr="00E60CD5">
        <w:rPr>
          <w:b/>
          <w:sz w:val="26"/>
          <w:szCs w:val="26"/>
        </w:rPr>
        <w:t>2.9.</w:t>
      </w:r>
      <w:r w:rsidRPr="00E60CD5">
        <w:rPr>
          <w:sz w:val="26"/>
          <w:szCs w:val="26"/>
        </w:rPr>
        <w:t xml:space="preserve"> Запрет требовать от заявителя предоставления иных документов и информации или осуществления действий для получения муниципальной услуги.</w:t>
      </w:r>
    </w:p>
    <w:p w:rsidR="00E60CD5" w:rsidRPr="00E60CD5" w:rsidRDefault="00E60CD5" w:rsidP="00E60CD5">
      <w:pPr>
        <w:autoSpaceDE w:val="0"/>
        <w:ind w:firstLine="851"/>
        <w:jc w:val="both"/>
        <w:rPr>
          <w:sz w:val="26"/>
          <w:szCs w:val="26"/>
        </w:rPr>
      </w:pPr>
      <w:r w:rsidRPr="00E60CD5">
        <w:rPr>
          <w:sz w:val="26"/>
          <w:szCs w:val="26"/>
        </w:rPr>
        <w:t>Запрещается требовать от заявителя:</w:t>
      </w:r>
    </w:p>
    <w:p w:rsidR="00E60CD5" w:rsidRPr="00E60CD5" w:rsidRDefault="00E60CD5" w:rsidP="00E60CD5">
      <w:pPr>
        <w:autoSpaceDE w:val="0"/>
        <w:ind w:firstLine="851"/>
        <w:jc w:val="both"/>
        <w:rPr>
          <w:sz w:val="26"/>
          <w:szCs w:val="26"/>
        </w:rPr>
      </w:pPr>
      <w:r w:rsidRPr="00E60CD5">
        <w:rPr>
          <w:sz w:val="26"/>
          <w:szCs w:val="26"/>
        </w:rPr>
        <w:t>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E60CD5" w:rsidRPr="00E60CD5" w:rsidRDefault="00E60CD5" w:rsidP="00E60CD5">
      <w:pPr>
        <w:autoSpaceDE w:val="0"/>
        <w:ind w:firstLine="851"/>
        <w:jc w:val="both"/>
        <w:rPr>
          <w:sz w:val="26"/>
          <w:szCs w:val="26"/>
        </w:rPr>
      </w:pPr>
      <w:r w:rsidRPr="00E60CD5">
        <w:rPr>
          <w:sz w:val="26"/>
          <w:szCs w:val="26"/>
        </w:rPr>
        <w:t>предоставления документов и информации, которые находятся в распоряжении Администрации сельсовета,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E60CD5" w:rsidRPr="00E60CD5" w:rsidRDefault="00E60CD5" w:rsidP="00E60CD5">
      <w:pPr>
        <w:tabs>
          <w:tab w:val="left" w:pos="1276"/>
        </w:tabs>
        <w:ind w:firstLine="709"/>
        <w:jc w:val="both"/>
        <w:rPr>
          <w:sz w:val="26"/>
          <w:szCs w:val="26"/>
        </w:rPr>
      </w:pPr>
      <w:r w:rsidRPr="00E60CD5">
        <w:rPr>
          <w:b/>
          <w:sz w:val="26"/>
          <w:szCs w:val="26"/>
        </w:rPr>
        <w:t>2.10.</w:t>
      </w:r>
      <w:r w:rsidRPr="00E60CD5">
        <w:rPr>
          <w:sz w:val="26"/>
          <w:szCs w:val="26"/>
        </w:rPr>
        <w:tab/>
        <w:t>Исчерпывающий перечень оснований для отказа в приеме документов, необходимых для предоставления муниципальной услуги.</w:t>
      </w:r>
    </w:p>
    <w:p w:rsidR="00E60CD5" w:rsidRPr="00E60CD5" w:rsidRDefault="00E60CD5" w:rsidP="00E60CD5">
      <w:pPr>
        <w:pStyle w:val="26"/>
        <w:tabs>
          <w:tab w:val="left" w:pos="1134"/>
        </w:tabs>
        <w:spacing w:after="0" w:line="240" w:lineRule="auto"/>
        <w:ind w:left="0" w:firstLine="709"/>
        <w:jc w:val="both"/>
        <w:rPr>
          <w:sz w:val="26"/>
          <w:szCs w:val="26"/>
        </w:rPr>
      </w:pPr>
      <w:r w:rsidRPr="00E60CD5">
        <w:rPr>
          <w:sz w:val="26"/>
          <w:szCs w:val="26"/>
        </w:rPr>
        <w:t>Основания для отказа в приеме документов отсутствуют. Поступившее заявление подлежит обязательному приему.</w:t>
      </w:r>
    </w:p>
    <w:p w:rsidR="00E60CD5" w:rsidRPr="00E60CD5" w:rsidRDefault="00E60CD5" w:rsidP="00E60CD5">
      <w:pPr>
        <w:tabs>
          <w:tab w:val="left" w:pos="1276"/>
        </w:tabs>
        <w:autoSpaceDE w:val="0"/>
        <w:autoSpaceDN w:val="0"/>
        <w:adjustRightInd w:val="0"/>
        <w:ind w:firstLine="709"/>
        <w:jc w:val="both"/>
        <w:outlineLvl w:val="2"/>
        <w:rPr>
          <w:sz w:val="26"/>
          <w:szCs w:val="26"/>
        </w:rPr>
      </w:pPr>
      <w:r w:rsidRPr="00E60CD5">
        <w:rPr>
          <w:b/>
          <w:sz w:val="26"/>
          <w:szCs w:val="26"/>
        </w:rPr>
        <w:t>2.11.</w:t>
      </w:r>
      <w:r w:rsidRPr="00E60CD5">
        <w:rPr>
          <w:sz w:val="26"/>
          <w:szCs w:val="26"/>
        </w:rPr>
        <w:t xml:space="preserve"> Исчерпывающий перечень оснований для отказа в предоставлении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Заявителю отказывается в предоставлении муниципальной услуги в следующих случаях:</w:t>
      </w:r>
    </w:p>
    <w:p w:rsidR="00E60CD5" w:rsidRPr="00E60CD5" w:rsidRDefault="00E60CD5" w:rsidP="00E60CD5">
      <w:pPr>
        <w:ind w:firstLine="709"/>
        <w:jc w:val="both"/>
        <w:rPr>
          <w:sz w:val="26"/>
          <w:szCs w:val="26"/>
        </w:rPr>
      </w:pPr>
      <w:r w:rsidRPr="00E60CD5">
        <w:rPr>
          <w:sz w:val="26"/>
          <w:szCs w:val="26"/>
        </w:rPr>
        <w:t>1) письменного заявления Заявителя, либо уполномоченного им лица, о прекращении рассмотрения его заявления о предоставлении муниципальной услуги;</w:t>
      </w:r>
    </w:p>
    <w:p w:rsidR="00E60CD5" w:rsidRPr="00E60CD5" w:rsidRDefault="00E60CD5" w:rsidP="00E60CD5">
      <w:pPr>
        <w:ind w:firstLine="709"/>
        <w:jc w:val="both"/>
        <w:rPr>
          <w:sz w:val="26"/>
          <w:szCs w:val="26"/>
        </w:rPr>
      </w:pPr>
      <w:r w:rsidRPr="00E60CD5">
        <w:rPr>
          <w:sz w:val="26"/>
          <w:szCs w:val="26"/>
        </w:rPr>
        <w:t>2) представления документов, которые не подтверждают право Заявителя на получение муниципальной услуги;</w:t>
      </w:r>
    </w:p>
    <w:p w:rsidR="00E60CD5" w:rsidRPr="00E60CD5" w:rsidRDefault="00E60CD5" w:rsidP="00E60CD5">
      <w:pPr>
        <w:ind w:firstLine="709"/>
        <w:jc w:val="both"/>
        <w:rPr>
          <w:sz w:val="26"/>
          <w:szCs w:val="26"/>
        </w:rPr>
      </w:pPr>
      <w:r w:rsidRPr="00E60CD5">
        <w:rPr>
          <w:sz w:val="26"/>
          <w:szCs w:val="26"/>
        </w:rPr>
        <w:t>3) предоставление не полного комплекта документов, указанных в пункте 2.7.1 регламента, за исключением документов, содержащихся в пункте 2.7.2 регламента;</w:t>
      </w:r>
    </w:p>
    <w:p w:rsidR="00E60CD5" w:rsidRPr="00E60CD5" w:rsidRDefault="00E60CD5" w:rsidP="00E60CD5">
      <w:pPr>
        <w:ind w:firstLine="709"/>
        <w:jc w:val="both"/>
        <w:rPr>
          <w:sz w:val="26"/>
          <w:szCs w:val="26"/>
        </w:rPr>
      </w:pPr>
      <w:r w:rsidRPr="00E60CD5">
        <w:rPr>
          <w:sz w:val="26"/>
          <w:szCs w:val="26"/>
        </w:rPr>
        <w:t>4) выявление в предоставленных Заявителем документах в Администрацию сельсовета, осуществляющую принятие на учет, сведений, не соответствующих действительности и послуживших основанием принятия на учет, а также неправомерных действий должностных лиц Администрации сельсовета, осуществляющей принятие на учет, при решении вопроса о принятии на учет.</w:t>
      </w:r>
    </w:p>
    <w:p w:rsidR="00E60CD5" w:rsidRPr="00E60CD5" w:rsidRDefault="00E60CD5" w:rsidP="00E60CD5">
      <w:pPr>
        <w:autoSpaceDE w:val="0"/>
        <w:autoSpaceDN w:val="0"/>
        <w:adjustRightInd w:val="0"/>
        <w:ind w:firstLine="709"/>
        <w:jc w:val="both"/>
        <w:rPr>
          <w:sz w:val="26"/>
          <w:szCs w:val="26"/>
        </w:rPr>
      </w:pPr>
      <w:r w:rsidRPr="00E60CD5">
        <w:rPr>
          <w:sz w:val="26"/>
          <w:szCs w:val="26"/>
        </w:rPr>
        <w:t>Решение об отказе должно содержать основания отказа с обязательной ссылкой на нарушения, предусмотренные настоящим пунктом.</w:t>
      </w:r>
    </w:p>
    <w:p w:rsidR="00E60CD5" w:rsidRPr="00E60CD5" w:rsidRDefault="00E60CD5" w:rsidP="00E60CD5">
      <w:pPr>
        <w:pStyle w:val="26"/>
        <w:tabs>
          <w:tab w:val="left" w:pos="1134"/>
        </w:tabs>
        <w:spacing w:after="0" w:line="240" w:lineRule="auto"/>
        <w:ind w:left="0" w:firstLine="709"/>
        <w:jc w:val="both"/>
        <w:rPr>
          <w:sz w:val="26"/>
          <w:szCs w:val="26"/>
        </w:rPr>
      </w:pPr>
      <w:r w:rsidRPr="00E60CD5">
        <w:rPr>
          <w:sz w:val="26"/>
          <w:szCs w:val="26"/>
        </w:rPr>
        <w:t>Решение об отказе может быть обжаловано заявителем в судебном порядке.</w:t>
      </w:r>
    </w:p>
    <w:p w:rsidR="00E60CD5" w:rsidRPr="00E60CD5" w:rsidRDefault="00E60CD5" w:rsidP="00E60CD5">
      <w:pPr>
        <w:pStyle w:val="26"/>
        <w:spacing w:after="0" w:line="240" w:lineRule="auto"/>
        <w:ind w:firstLine="709"/>
        <w:jc w:val="both"/>
        <w:outlineLvl w:val="2"/>
        <w:rPr>
          <w:sz w:val="26"/>
          <w:szCs w:val="26"/>
        </w:rPr>
      </w:pPr>
      <w:r w:rsidRPr="00E60CD5">
        <w:rPr>
          <w:b/>
          <w:sz w:val="26"/>
          <w:szCs w:val="26"/>
        </w:rPr>
        <w:t>2.12.</w:t>
      </w:r>
      <w:r w:rsidRPr="00E60CD5">
        <w:rPr>
          <w:sz w:val="26"/>
          <w:szCs w:val="26"/>
        </w:rPr>
        <w:t xml:space="preserve"> Порядок, размер и основания взимания государственной пошлины или иной платы, установленной за предоставление муниципальной услуги.</w:t>
      </w:r>
    </w:p>
    <w:p w:rsidR="00E60CD5" w:rsidRPr="00E60CD5" w:rsidRDefault="00E60CD5" w:rsidP="00E60CD5">
      <w:pPr>
        <w:pStyle w:val="26"/>
        <w:spacing w:after="0" w:line="240" w:lineRule="auto"/>
        <w:ind w:firstLine="709"/>
        <w:jc w:val="both"/>
        <w:outlineLvl w:val="2"/>
        <w:rPr>
          <w:sz w:val="26"/>
          <w:szCs w:val="26"/>
        </w:rPr>
      </w:pPr>
      <w:r w:rsidRPr="00E60CD5">
        <w:rPr>
          <w:sz w:val="26"/>
          <w:szCs w:val="26"/>
        </w:rPr>
        <w:t>Предоставление муниципальной услуги осуществляется бесплатно.</w:t>
      </w:r>
    </w:p>
    <w:p w:rsidR="00E60CD5" w:rsidRPr="00E60CD5" w:rsidRDefault="00E60CD5" w:rsidP="00E60CD5">
      <w:pPr>
        <w:pStyle w:val="26"/>
        <w:spacing w:after="0" w:line="240" w:lineRule="auto"/>
        <w:ind w:firstLine="709"/>
        <w:jc w:val="both"/>
        <w:outlineLvl w:val="2"/>
        <w:rPr>
          <w:sz w:val="26"/>
          <w:szCs w:val="26"/>
        </w:rPr>
      </w:pPr>
      <w:r w:rsidRPr="00E60CD5">
        <w:rPr>
          <w:b/>
          <w:sz w:val="26"/>
          <w:szCs w:val="26"/>
        </w:rPr>
        <w:t>2.13.</w:t>
      </w:r>
      <w:r w:rsidRPr="00E60CD5">
        <w:rPr>
          <w:sz w:val="26"/>
          <w:szCs w:val="26"/>
        </w:rPr>
        <w:t xml:space="preserve">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E60CD5" w:rsidRPr="00E60CD5" w:rsidRDefault="00E60CD5" w:rsidP="00E60CD5">
      <w:pPr>
        <w:autoSpaceDE w:val="0"/>
        <w:autoSpaceDN w:val="0"/>
        <w:adjustRightInd w:val="0"/>
        <w:ind w:firstLine="709"/>
        <w:jc w:val="both"/>
        <w:outlineLvl w:val="2"/>
        <w:rPr>
          <w:sz w:val="26"/>
          <w:szCs w:val="26"/>
        </w:rPr>
      </w:pPr>
      <w:r w:rsidRPr="00E60CD5">
        <w:rPr>
          <w:sz w:val="26"/>
          <w:szCs w:val="26"/>
        </w:rPr>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E60CD5" w:rsidRPr="00E60CD5" w:rsidRDefault="00E60CD5" w:rsidP="00E60CD5">
      <w:pPr>
        <w:pStyle w:val="26"/>
        <w:spacing w:after="0" w:line="240" w:lineRule="auto"/>
        <w:ind w:left="0" w:firstLine="709"/>
        <w:jc w:val="both"/>
        <w:outlineLvl w:val="2"/>
        <w:rPr>
          <w:sz w:val="26"/>
          <w:szCs w:val="26"/>
        </w:rPr>
      </w:pPr>
      <w:r w:rsidRPr="00E60CD5">
        <w:rPr>
          <w:b/>
          <w:sz w:val="26"/>
          <w:szCs w:val="26"/>
        </w:rPr>
        <w:t>2.14.</w:t>
      </w:r>
      <w:r w:rsidRPr="00E60CD5">
        <w:rPr>
          <w:sz w:val="26"/>
          <w:szCs w:val="26"/>
        </w:rPr>
        <w:t xml:space="preserve"> Срок регистрации заявления о предоставлении муниципальной услуги.</w:t>
      </w:r>
    </w:p>
    <w:p w:rsidR="00E60CD5" w:rsidRPr="00E60CD5" w:rsidRDefault="00E60CD5" w:rsidP="00E60CD5">
      <w:pPr>
        <w:pStyle w:val="26"/>
        <w:spacing w:after="0" w:line="240" w:lineRule="auto"/>
        <w:ind w:left="0" w:firstLine="709"/>
        <w:jc w:val="both"/>
        <w:outlineLvl w:val="2"/>
        <w:rPr>
          <w:sz w:val="26"/>
          <w:szCs w:val="26"/>
        </w:rPr>
      </w:pPr>
      <w:r w:rsidRPr="00E60CD5">
        <w:rPr>
          <w:sz w:val="26"/>
          <w:szCs w:val="26"/>
        </w:rPr>
        <w:t>Регистрация заявления, поданного заявителем, в том числе в электронном виде, осуществляется в день приема.</w:t>
      </w:r>
    </w:p>
    <w:p w:rsidR="00E60CD5" w:rsidRPr="00E60CD5" w:rsidRDefault="00E60CD5" w:rsidP="00E60CD5">
      <w:pPr>
        <w:pStyle w:val="26"/>
        <w:spacing w:after="0" w:line="240" w:lineRule="auto"/>
        <w:ind w:left="0" w:firstLine="709"/>
        <w:jc w:val="both"/>
        <w:outlineLvl w:val="2"/>
        <w:rPr>
          <w:sz w:val="26"/>
          <w:szCs w:val="26"/>
        </w:rPr>
      </w:pPr>
      <w:r w:rsidRPr="00E60CD5">
        <w:rPr>
          <w:b/>
          <w:sz w:val="26"/>
          <w:szCs w:val="26"/>
        </w:rPr>
        <w:t>2.15.</w:t>
      </w:r>
      <w:r w:rsidRPr="00E60CD5">
        <w:rPr>
          <w:sz w:val="26"/>
          <w:szCs w:val="26"/>
        </w:rPr>
        <w:t xml:space="preserve">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E60CD5" w:rsidRPr="00E60CD5" w:rsidRDefault="00E60CD5" w:rsidP="00E60CD5">
      <w:pPr>
        <w:autoSpaceDE w:val="0"/>
        <w:autoSpaceDN w:val="0"/>
        <w:adjustRightInd w:val="0"/>
        <w:ind w:firstLine="720"/>
        <w:jc w:val="both"/>
        <w:outlineLvl w:val="2"/>
        <w:rPr>
          <w:sz w:val="26"/>
          <w:szCs w:val="26"/>
        </w:rPr>
      </w:pPr>
      <w:r w:rsidRPr="00E60CD5">
        <w:rPr>
          <w:b/>
          <w:sz w:val="26"/>
          <w:szCs w:val="26"/>
        </w:rPr>
        <w:t>2.15.1.</w:t>
      </w:r>
      <w:r w:rsidRPr="00E60CD5">
        <w:rPr>
          <w:sz w:val="26"/>
          <w:szCs w:val="26"/>
        </w:rPr>
        <w:t xml:space="preserve"> Помещение, в котором осуществляется прием заявителей, должно обеспечивать:</w:t>
      </w:r>
    </w:p>
    <w:p w:rsidR="00E60CD5" w:rsidRPr="00E60CD5" w:rsidRDefault="00E60CD5" w:rsidP="00E60CD5">
      <w:pPr>
        <w:autoSpaceDE w:val="0"/>
        <w:autoSpaceDN w:val="0"/>
        <w:adjustRightInd w:val="0"/>
        <w:ind w:firstLine="720"/>
        <w:jc w:val="both"/>
        <w:outlineLvl w:val="2"/>
        <w:rPr>
          <w:sz w:val="26"/>
          <w:szCs w:val="26"/>
        </w:rPr>
      </w:pPr>
      <w:r w:rsidRPr="00E60CD5">
        <w:rPr>
          <w:sz w:val="26"/>
          <w:szCs w:val="26"/>
        </w:rPr>
        <w:t>1) комфортное расположение заявителя и должностного лица Администрации сельсовета;</w:t>
      </w:r>
    </w:p>
    <w:p w:rsidR="00E60CD5" w:rsidRPr="00E60CD5" w:rsidRDefault="00E60CD5" w:rsidP="00E60CD5">
      <w:pPr>
        <w:autoSpaceDE w:val="0"/>
        <w:autoSpaceDN w:val="0"/>
        <w:adjustRightInd w:val="0"/>
        <w:ind w:firstLine="720"/>
        <w:jc w:val="both"/>
        <w:outlineLvl w:val="2"/>
        <w:rPr>
          <w:sz w:val="26"/>
          <w:szCs w:val="26"/>
        </w:rPr>
      </w:pPr>
      <w:r w:rsidRPr="00E60CD5">
        <w:rPr>
          <w:sz w:val="26"/>
          <w:szCs w:val="26"/>
        </w:rPr>
        <w:t>2) возможность и удобство оформления заявителем письменного заявления;</w:t>
      </w:r>
    </w:p>
    <w:p w:rsidR="00E60CD5" w:rsidRPr="00E60CD5" w:rsidRDefault="00E60CD5" w:rsidP="00E60CD5">
      <w:pPr>
        <w:autoSpaceDE w:val="0"/>
        <w:autoSpaceDN w:val="0"/>
        <w:adjustRightInd w:val="0"/>
        <w:ind w:firstLine="720"/>
        <w:jc w:val="both"/>
        <w:outlineLvl w:val="2"/>
        <w:rPr>
          <w:sz w:val="26"/>
          <w:szCs w:val="26"/>
        </w:rPr>
      </w:pPr>
      <w:r w:rsidRPr="00E60CD5">
        <w:rPr>
          <w:sz w:val="26"/>
          <w:szCs w:val="26"/>
        </w:rPr>
        <w:t>3) доступ к нормативным правовым актам, регулирующим предоставление муниципальной услуги;</w:t>
      </w:r>
    </w:p>
    <w:p w:rsidR="00E60CD5" w:rsidRPr="00E60CD5" w:rsidRDefault="00E60CD5" w:rsidP="00E60CD5">
      <w:pPr>
        <w:autoSpaceDE w:val="0"/>
        <w:autoSpaceDN w:val="0"/>
        <w:adjustRightInd w:val="0"/>
        <w:ind w:firstLine="720"/>
        <w:jc w:val="both"/>
        <w:outlineLvl w:val="2"/>
        <w:rPr>
          <w:sz w:val="26"/>
          <w:szCs w:val="26"/>
        </w:rPr>
      </w:pPr>
      <w:r w:rsidRPr="00E60CD5">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E60CD5" w:rsidRPr="00E60CD5" w:rsidRDefault="00E60CD5" w:rsidP="00E60CD5">
      <w:pPr>
        <w:autoSpaceDE w:val="0"/>
        <w:autoSpaceDN w:val="0"/>
        <w:adjustRightInd w:val="0"/>
        <w:ind w:firstLine="720"/>
        <w:jc w:val="both"/>
        <w:outlineLvl w:val="2"/>
        <w:rPr>
          <w:sz w:val="26"/>
          <w:szCs w:val="26"/>
        </w:rPr>
      </w:pPr>
      <w:r w:rsidRPr="00E60CD5">
        <w:rPr>
          <w:b/>
          <w:sz w:val="26"/>
          <w:szCs w:val="26"/>
        </w:rPr>
        <w:t xml:space="preserve">2.15.2. </w:t>
      </w:r>
      <w:r w:rsidRPr="00E60CD5">
        <w:rPr>
          <w:sz w:val="26"/>
          <w:szCs w:val="26"/>
        </w:rPr>
        <w:t>Вход и передвижение по помещению, в котором проводится личный прием, не должны создавать затруднений для лиц с ограниченными возможностями.</w:t>
      </w:r>
    </w:p>
    <w:p w:rsidR="00E60CD5" w:rsidRPr="00E60CD5" w:rsidRDefault="00E60CD5" w:rsidP="00E60CD5">
      <w:pPr>
        <w:autoSpaceDE w:val="0"/>
        <w:autoSpaceDN w:val="0"/>
        <w:adjustRightInd w:val="0"/>
        <w:ind w:firstLine="720"/>
        <w:jc w:val="both"/>
        <w:outlineLvl w:val="2"/>
        <w:rPr>
          <w:sz w:val="26"/>
          <w:szCs w:val="26"/>
        </w:rPr>
      </w:pPr>
      <w:r w:rsidRPr="00E60CD5">
        <w:rPr>
          <w:b/>
          <w:sz w:val="26"/>
          <w:szCs w:val="26"/>
        </w:rPr>
        <w:t>2.15.3.</w:t>
      </w:r>
      <w:r w:rsidRPr="00E60CD5">
        <w:rPr>
          <w:sz w:val="26"/>
          <w:szCs w:val="26"/>
        </w:rPr>
        <w:t xml:space="preserve">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Администрации сельсовета, ответственной за его исполнение, и т.п. осуществляет специалист Администрации сельсовета.</w:t>
      </w:r>
    </w:p>
    <w:p w:rsidR="00E60CD5" w:rsidRPr="00E60CD5" w:rsidRDefault="00E60CD5" w:rsidP="00E60CD5">
      <w:pPr>
        <w:ind w:firstLine="709"/>
        <w:jc w:val="both"/>
        <w:rPr>
          <w:sz w:val="26"/>
          <w:szCs w:val="26"/>
        </w:rPr>
      </w:pPr>
      <w:r w:rsidRPr="00E60CD5">
        <w:rPr>
          <w:b/>
          <w:sz w:val="26"/>
          <w:szCs w:val="26"/>
        </w:rPr>
        <w:t>2.15.4.</w:t>
      </w:r>
      <w:r w:rsidRPr="00E60CD5">
        <w:rPr>
          <w:sz w:val="26"/>
          <w:szCs w:val="26"/>
        </w:rPr>
        <w:t xml:space="preserve">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E60CD5" w:rsidRPr="00E60CD5" w:rsidRDefault="00E60CD5" w:rsidP="00E60CD5">
      <w:pPr>
        <w:autoSpaceDE w:val="0"/>
        <w:autoSpaceDN w:val="0"/>
        <w:adjustRightInd w:val="0"/>
        <w:ind w:firstLine="709"/>
        <w:jc w:val="both"/>
        <w:rPr>
          <w:sz w:val="26"/>
          <w:szCs w:val="26"/>
        </w:rPr>
      </w:pPr>
      <w:r w:rsidRPr="00E60CD5">
        <w:rPr>
          <w:b/>
          <w:sz w:val="26"/>
          <w:szCs w:val="26"/>
        </w:rPr>
        <w:t>2.15.5.</w:t>
      </w:r>
      <w:r w:rsidRPr="00E60CD5">
        <w:rPr>
          <w:sz w:val="26"/>
          <w:szCs w:val="26"/>
        </w:rPr>
        <w:t xml:space="preserve"> На информационных стендах Администрации сельсовета размещается следующая информация: </w:t>
      </w:r>
    </w:p>
    <w:p w:rsidR="00E60CD5" w:rsidRPr="00E60CD5" w:rsidRDefault="00E60CD5" w:rsidP="00E60CD5">
      <w:pPr>
        <w:autoSpaceDE w:val="0"/>
        <w:autoSpaceDN w:val="0"/>
        <w:adjustRightInd w:val="0"/>
        <w:ind w:firstLine="709"/>
        <w:jc w:val="both"/>
        <w:rPr>
          <w:sz w:val="26"/>
          <w:szCs w:val="26"/>
        </w:rPr>
      </w:pPr>
      <w:r w:rsidRPr="00E60CD5">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2) график (режим) работы Администрации сельсовета,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3) Административный регламент предоставления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4) место нахождения Администрации сельсовета,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5) телефон для справок;</w:t>
      </w:r>
    </w:p>
    <w:p w:rsidR="00E60CD5" w:rsidRPr="00E60CD5" w:rsidRDefault="00E60CD5" w:rsidP="00E60CD5">
      <w:pPr>
        <w:autoSpaceDE w:val="0"/>
        <w:autoSpaceDN w:val="0"/>
        <w:adjustRightInd w:val="0"/>
        <w:ind w:firstLine="709"/>
        <w:jc w:val="both"/>
        <w:rPr>
          <w:sz w:val="26"/>
          <w:szCs w:val="26"/>
        </w:rPr>
      </w:pPr>
      <w:r w:rsidRPr="00E60CD5">
        <w:rPr>
          <w:sz w:val="26"/>
          <w:szCs w:val="26"/>
        </w:rPr>
        <w:t>6) адрес электронной почты Администрации сельсовета, предоставляющей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7) адрес сайта Администрации района, органов государственной власти, иных органов местного самоуправления и организаций, участвующих в предоставлении муниципальной услуги;</w:t>
      </w:r>
    </w:p>
    <w:p w:rsidR="00E60CD5" w:rsidRPr="00E60CD5" w:rsidRDefault="00E60CD5" w:rsidP="00E60CD5">
      <w:pPr>
        <w:autoSpaceDE w:val="0"/>
        <w:autoSpaceDN w:val="0"/>
        <w:adjustRightInd w:val="0"/>
        <w:ind w:firstLine="709"/>
        <w:jc w:val="both"/>
        <w:rPr>
          <w:sz w:val="26"/>
          <w:szCs w:val="26"/>
        </w:rPr>
      </w:pPr>
      <w:r w:rsidRPr="00E60CD5">
        <w:rPr>
          <w:sz w:val="26"/>
          <w:szCs w:val="26"/>
        </w:rPr>
        <w:t>8) порядок получения консультаций;</w:t>
      </w:r>
    </w:p>
    <w:p w:rsidR="00E60CD5" w:rsidRPr="00E60CD5" w:rsidRDefault="00E60CD5" w:rsidP="00E60CD5">
      <w:pPr>
        <w:ind w:firstLine="709"/>
        <w:jc w:val="both"/>
        <w:rPr>
          <w:sz w:val="26"/>
          <w:szCs w:val="26"/>
        </w:rPr>
      </w:pPr>
      <w:r w:rsidRPr="00E60CD5">
        <w:rPr>
          <w:sz w:val="26"/>
          <w:szCs w:val="26"/>
        </w:rPr>
        <w:t>9) порядок обжалования решений, действий (бездействия) должностных лиц Администрации сельсовета, предоставляющих муниципальную услугу.</w:t>
      </w:r>
    </w:p>
    <w:p w:rsidR="00E60CD5" w:rsidRPr="00E60CD5" w:rsidRDefault="00E60CD5" w:rsidP="00E60CD5">
      <w:pPr>
        <w:ind w:firstLine="709"/>
        <w:jc w:val="both"/>
        <w:rPr>
          <w:sz w:val="26"/>
          <w:szCs w:val="26"/>
        </w:rPr>
      </w:pPr>
      <w:r w:rsidRPr="00E60CD5">
        <w:rPr>
          <w:b/>
          <w:sz w:val="26"/>
          <w:szCs w:val="26"/>
        </w:rPr>
        <w:t>2.15.6.</w:t>
      </w:r>
      <w:r w:rsidRPr="00E60CD5">
        <w:rPr>
          <w:sz w:val="26"/>
          <w:szCs w:val="26"/>
        </w:rPr>
        <w:t xml:space="preserve">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E60CD5" w:rsidRPr="00E60CD5" w:rsidRDefault="00E60CD5" w:rsidP="00E60CD5">
      <w:pPr>
        <w:ind w:firstLine="709"/>
        <w:jc w:val="both"/>
        <w:rPr>
          <w:sz w:val="26"/>
          <w:szCs w:val="26"/>
        </w:rPr>
      </w:pPr>
      <w:r w:rsidRPr="00E60CD5">
        <w:rPr>
          <w:b/>
          <w:sz w:val="26"/>
          <w:szCs w:val="26"/>
        </w:rPr>
        <w:t>2.15.7.</w:t>
      </w:r>
      <w:r w:rsidRPr="00E60CD5">
        <w:rPr>
          <w:sz w:val="26"/>
          <w:szCs w:val="26"/>
        </w:rPr>
        <w:t xml:space="preserve">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E60CD5" w:rsidRPr="00E60CD5" w:rsidRDefault="00E60CD5" w:rsidP="00E60CD5">
      <w:pPr>
        <w:autoSpaceDE w:val="0"/>
        <w:autoSpaceDN w:val="0"/>
        <w:adjustRightInd w:val="0"/>
        <w:ind w:firstLine="709"/>
        <w:jc w:val="both"/>
        <w:outlineLvl w:val="2"/>
        <w:rPr>
          <w:sz w:val="26"/>
          <w:szCs w:val="26"/>
        </w:rPr>
      </w:pPr>
      <w:r w:rsidRPr="00E60CD5">
        <w:rPr>
          <w:b/>
          <w:sz w:val="26"/>
          <w:szCs w:val="26"/>
        </w:rPr>
        <w:t>2.16.</w:t>
      </w:r>
      <w:r w:rsidRPr="00E60CD5">
        <w:rPr>
          <w:sz w:val="26"/>
          <w:szCs w:val="26"/>
        </w:rPr>
        <w:t xml:space="preserve"> Показатели доступности и качества муниципальной услуги.</w:t>
      </w:r>
    </w:p>
    <w:p w:rsidR="00E60CD5" w:rsidRPr="00E60CD5" w:rsidRDefault="00E60CD5" w:rsidP="00E60CD5">
      <w:pPr>
        <w:autoSpaceDE w:val="0"/>
        <w:autoSpaceDN w:val="0"/>
        <w:adjustRightInd w:val="0"/>
        <w:ind w:firstLine="709"/>
        <w:jc w:val="both"/>
        <w:outlineLvl w:val="2"/>
        <w:rPr>
          <w:sz w:val="26"/>
          <w:szCs w:val="26"/>
        </w:rPr>
      </w:pPr>
      <w:r w:rsidRPr="00E60CD5">
        <w:rPr>
          <w:b/>
          <w:sz w:val="26"/>
          <w:szCs w:val="26"/>
        </w:rPr>
        <w:t>2.16.1.</w:t>
      </w:r>
      <w:r w:rsidRPr="00E60CD5">
        <w:rPr>
          <w:sz w:val="26"/>
          <w:szCs w:val="26"/>
        </w:rPr>
        <w:t xml:space="preserve"> Целевые значения показателя доступности и качества муниципальной услуги.</w:t>
      </w:r>
    </w:p>
    <w:tbl>
      <w:tblPr>
        <w:tblW w:w="9356" w:type="dxa"/>
        <w:tblInd w:w="70" w:type="dxa"/>
        <w:tblLayout w:type="fixed"/>
        <w:tblCellMar>
          <w:left w:w="70" w:type="dxa"/>
          <w:right w:w="70" w:type="dxa"/>
        </w:tblCellMar>
        <w:tblLook w:val="0000"/>
      </w:tblPr>
      <w:tblGrid>
        <w:gridCol w:w="6379"/>
        <w:gridCol w:w="2977"/>
      </w:tblGrid>
      <w:tr w:rsidR="00E60CD5" w:rsidRPr="00E60CD5" w:rsidTr="00E60CD5">
        <w:trPr>
          <w:cantSplit/>
          <w:trHeight w:val="360"/>
        </w:trPr>
        <w:tc>
          <w:tcPr>
            <w:tcW w:w="6379" w:type="dxa"/>
            <w:vMerge w:val="restart"/>
            <w:tcBorders>
              <w:top w:val="single" w:sz="6" w:space="0" w:color="auto"/>
              <w:left w:val="single" w:sz="6" w:space="0" w:color="auto"/>
              <w:bottom w:val="nil"/>
              <w:right w:val="single" w:sz="6" w:space="0" w:color="auto"/>
            </w:tcBorders>
          </w:tcPr>
          <w:p w:rsidR="00E60CD5" w:rsidRPr="00E60CD5" w:rsidRDefault="00E60CD5" w:rsidP="00E60CD5">
            <w:pPr>
              <w:autoSpaceDE w:val="0"/>
              <w:autoSpaceDN w:val="0"/>
              <w:adjustRightInd w:val="0"/>
              <w:jc w:val="center"/>
              <w:outlineLvl w:val="2"/>
              <w:rPr>
                <w:sz w:val="26"/>
                <w:szCs w:val="26"/>
              </w:rPr>
            </w:pPr>
            <w:r w:rsidRPr="00E60CD5">
              <w:rPr>
                <w:sz w:val="26"/>
                <w:szCs w:val="26"/>
              </w:rPr>
              <w:t>Показатели качества и доступности</w:t>
            </w:r>
            <w:r w:rsidRPr="00E60CD5">
              <w:rPr>
                <w:sz w:val="26"/>
                <w:szCs w:val="26"/>
              </w:rPr>
              <w:br/>
              <w:t>муниципальной услуги</w:t>
            </w:r>
          </w:p>
        </w:tc>
        <w:tc>
          <w:tcPr>
            <w:tcW w:w="2977" w:type="dxa"/>
            <w:vMerge w:val="restart"/>
            <w:tcBorders>
              <w:top w:val="single" w:sz="6" w:space="0" w:color="auto"/>
              <w:left w:val="single" w:sz="6" w:space="0" w:color="auto"/>
              <w:bottom w:val="nil"/>
              <w:right w:val="single" w:sz="6" w:space="0" w:color="auto"/>
            </w:tcBorders>
          </w:tcPr>
          <w:p w:rsidR="00E60CD5" w:rsidRPr="00E60CD5" w:rsidRDefault="00E60CD5" w:rsidP="00E60CD5">
            <w:pPr>
              <w:pStyle w:val="ConsPlusCell"/>
              <w:ind w:right="-63"/>
              <w:jc w:val="center"/>
              <w:rPr>
                <w:rFonts w:ascii="Times New Roman" w:hAnsi="Times New Roman" w:cs="Times New Roman"/>
                <w:sz w:val="26"/>
                <w:szCs w:val="26"/>
              </w:rPr>
            </w:pPr>
            <w:r w:rsidRPr="00E60CD5">
              <w:rPr>
                <w:rFonts w:ascii="Times New Roman" w:hAnsi="Times New Roman" w:cs="Times New Roman"/>
                <w:sz w:val="26"/>
                <w:szCs w:val="26"/>
              </w:rPr>
              <w:t xml:space="preserve">Целевое значение показателя </w:t>
            </w:r>
          </w:p>
        </w:tc>
      </w:tr>
      <w:tr w:rsidR="00E60CD5" w:rsidRPr="00E60CD5" w:rsidTr="00E60CD5">
        <w:trPr>
          <w:cantSplit/>
          <w:trHeight w:val="360"/>
        </w:trPr>
        <w:tc>
          <w:tcPr>
            <w:tcW w:w="6379" w:type="dxa"/>
            <w:vMerge/>
            <w:tcBorders>
              <w:top w:val="nil"/>
              <w:left w:val="single" w:sz="6" w:space="0" w:color="auto"/>
              <w:bottom w:val="single" w:sz="6" w:space="0" w:color="auto"/>
              <w:right w:val="single" w:sz="6" w:space="0" w:color="auto"/>
            </w:tcBorders>
          </w:tcPr>
          <w:p w:rsidR="00E60CD5" w:rsidRPr="00E60CD5" w:rsidRDefault="00E60CD5" w:rsidP="00E60CD5">
            <w:pPr>
              <w:pStyle w:val="ConsPlusCell"/>
              <w:ind w:right="-63"/>
              <w:rPr>
                <w:rFonts w:ascii="Times New Roman" w:hAnsi="Times New Roman" w:cs="Times New Roman"/>
                <w:sz w:val="26"/>
                <w:szCs w:val="26"/>
              </w:rPr>
            </w:pPr>
          </w:p>
        </w:tc>
        <w:tc>
          <w:tcPr>
            <w:tcW w:w="2977" w:type="dxa"/>
            <w:vMerge/>
            <w:tcBorders>
              <w:top w:val="nil"/>
              <w:left w:val="single" w:sz="6" w:space="0" w:color="auto"/>
              <w:bottom w:val="single" w:sz="6" w:space="0" w:color="auto"/>
              <w:right w:val="single" w:sz="6" w:space="0" w:color="auto"/>
            </w:tcBorders>
          </w:tcPr>
          <w:p w:rsidR="00E60CD5" w:rsidRPr="00E60CD5" w:rsidRDefault="00E60CD5" w:rsidP="00E60CD5">
            <w:pPr>
              <w:pStyle w:val="ConsPlusCell"/>
              <w:ind w:right="-63"/>
              <w:rPr>
                <w:rFonts w:ascii="Times New Roman" w:hAnsi="Times New Roman" w:cs="Times New Roman"/>
                <w:sz w:val="26"/>
                <w:szCs w:val="26"/>
              </w:rPr>
            </w:pPr>
          </w:p>
        </w:tc>
      </w:tr>
      <w:tr w:rsidR="00E60CD5" w:rsidRPr="00E60CD5" w:rsidTr="00E60CD5">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center"/>
              <w:rPr>
                <w:rFonts w:ascii="Times New Roman" w:hAnsi="Times New Roman" w:cs="Times New Roman"/>
                <w:sz w:val="26"/>
                <w:szCs w:val="26"/>
              </w:rPr>
            </w:pPr>
            <w:r w:rsidRPr="00E60CD5">
              <w:rPr>
                <w:rFonts w:ascii="Times New Roman" w:hAnsi="Times New Roman" w:cs="Times New Roman"/>
                <w:sz w:val="26"/>
                <w:szCs w:val="26"/>
              </w:rPr>
              <w:t>1. Своевременность</w:t>
            </w:r>
          </w:p>
        </w:tc>
      </w:tr>
      <w:tr w:rsidR="00E60CD5" w:rsidRPr="00E60CD5" w:rsidTr="00E60CD5">
        <w:trPr>
          <w:cantSplit/>
          <w:trHeight w:val="480"/>
        </w:trPr>
        <w:tc>
          <w:tcPr>
            <w:tcW w:w="6379"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both"/>
              <w:rPr>
                <w:rFonts w:ascii="Times New Roman" w:hAnsi="Times New Roman" w:cs="Times New Roman"/>
                <w:sz w:val="26"/>
                <w:szCs w:val="26"/>
              </w:rPr>
            </w:pPr>
            <w:r w:rsidRPr="00E60CD5">
              <w:rPr>
                <w:rFonts w:ascii="Times New Roman" w:hAnsi="Times New Roman" w:cs="Times New Roman"/>
                <w:sz w:val="26"/>
                <w:szCs w:val="26"/>
              </w:rPr>
              <w:t>1.1. % (доля) случаев предоставления услуги в установленный срок с момента сдачи документа</w:t>
            </w:r>
          </w:p>
        </w:tc>
        <w:tc>
          <w:tcPr>
            <w:tcW w:w="2977"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ind w:right="-63"/>
              <w:jc w:val="center"/>
              <w:rPr>
                <w:rFonts w:ascii="Times New Roman" w:hAnsi="Times New Roman" w:cs="Times New Roman"/>
                <w:sz w:val="26"/>
                <w:szCs w:val="26"/>
              </w:rPr>
            </w:pPr>
            <w:r w:rsidRPr="00E60CD5">
              <w:rPr>
                <w:rFonts w:ascii="Times New Roman" w:hAnsi="Times New Roman" w:cs="Times New Roman"/>
                <w:sz w:val="26"/>
                <w:szCs w:val="26"/>
              </w:rPr>
              <w:t>90-95%</w:t>
            </w:r>
          </w:p>
        </w:tc>
      </w:tr>
      <w:tr w:rsidR="00E60CD5" w:rsidRPr="00E60CD5" w:rsidTr="00E60CD5">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center"/>
              <w:rPr>
                <w:rFonts w:ascii="Times New Roman" w:hAnsi="Times New Roman" w:cs="Times New Roman"/>
                <w:sz w:val="26"/>
                <w:szCs w:val="26"/>
              </w:rPr>
            </w:pPr>
            <w:r w:rsidRPr="00E60CD5">
              <w:rPr>
                <w:rFonts w:ascii="Times New Roman" w:hAnsi="Times New Roman" w:cs="Times New Roman"/>
                <w:sz w:val="26"/>
                <w:szCs w:val="26"/>
              </w:rPr>
              <w:t>2. Качество</w:t>
            </w:r>
          </w:p>
        </w:tc>
      </w:tr>
      <w:tr w:rsidR="00E60CD5" w:rsidRPr="00E60CD5" w:rsidTr="00E60CD5">
        <w:trPr>
          <w:cantSplit/>
          <w:trHeight w:val="480"/>
        </w:trPr>
        <w:tc>
          <w:tcPr>
            <w:tcW w:w="6379"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both"/>
              <w:rPr>
                <w:rFonts w:ascii="Times New Roman" w:hAnsi="Times New Roman" w:cs="Times New Roman"/>
                <w:sz w:val="26"/>
                <w:szCs w:val="26"/>
              </w:rPr>
            </w:pPr>
            <w:r w:rsidRPr="00E60CD5">
              <w:rPr>
                <w:rFonts w:ascii="Times New Roman" w:hAnsi="Times New Roman" w:cs="Times New Roman"/>
                <w:sz w:val="26"/>
                <w:szCs w:val="26"/>
              </w:rPr>
              <w:t>2.1. % (доля) Заявителей, удовлетворенных качеством процесса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ind w:right="-63"/>
              <w:jc w:val="center"/>
              <w:rPr>
                <w:rFonts w:ascii="Times New Roman" w:hAnsi="Times New Roman" w:cs="Times New Roman"/>
                <w:sz w:val="26"/>
                <w:szCs w:val="26"/>
              </w:rPr>
            </w:pPr>
            <w:r w:rsidRPr="00E60CD5">
              <w:rPr>
                <w:rFonts w:ascii="Times New Roman" w:hAnsi="Times New Roman" w:cs="Times New Roman"/>
                <w:sz w:val="26"/>
                <w:szCs w:val="26"/>
              </w:rPr>
              <w:t>90-95%</w:t>
            </w:r>
          </w:p>
        </w:tc>
      </w:tr>
      <w:tr w:rsidR="00E60CD5" w:rsidRPr="00E60CD5" w:rsidTr="00E60CD5">
        <w:trPr>
          <w:cantSplit/>
          <w:trHeight w:val="480"/>
        </w:trPr>
        <w:tc>
          <w:tcPr>
            <w:tcW w:w="6379"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both"/>
              <w:rPr>
                <w:rFonts w:ascii="Times New Roman" w:hAnsi="Times New Roman" w:cs="Times New Roman"/>
                <w:sz w:val="26"/>
                <w:szCs w:val="26"/>
              </w:rPr>
            </w:pPr>
            <w:r w:rsidRPr="00E60CD5">
              <w:rPr>
                <w:rFonts w:ascii="Times New Roman" w:hAnsi="Times New Roman" w:cs="Times New Roman"/>
                <w:sz w:val="26"/>
                <w:szCs w:val="26"/>
              </w:rPr>
              <w:t>2.2. % (доля) случаев правильно оформленных документов должностным лицом (регистрация)</w:t>
            </w:r>
          </w:p>
        </w:tc>
        <w:tc>
          <w:tcPr>
            <w:tcW w:w="2977"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ind w:right="-63"/>
              <w:jc w:val="center"/>
              <w:rPr>
                <w:rFonts w:ascii="Times New Roman" w:hAnsi="Times New Roman" w:cs="Times New Roman"/>
                <w:sz w:val="26"/>
                <w:szCs w:val="26"/>
              </w:rPr>
            </w:pPr>
            <w:r w:rsidRPr="00E60CD5">
              <w:rPr>
                <w:rFonts w:ascii="Times New Roman" w:hAnsi="Times New Roman" w:cs="Times New Roman"/>
                <w:sz w:val="26"/>
                <w:szCs w:val="26"/>
              </w:rPr>
              <w:t>95-97%</w:t>
            </w:r>
          </w:p>
        </w:tc>
      </w:tr>
      <w:tr w:rsidR="00E60CD5" w:rsidRPr="00E60CD5" w:rsidTr="00E60CD5">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center"/>
              <w:rPr>
                <w:rFonts w:ascii="Times New Roman" w:hAnsi="Times New Roman" w:cs="Times New Roman"/>
                <w:sz w:val="26"/>
                <w:szCs w:val="26"/>
              </w:rPr>
            </w:pPr>
            <w:r w:rsidRPr="00E60CD5">
              <w:rPr>
                <w:rFonts w:ascii="Times New Roman" w:hAnsi="Times New Roman" w:cs="Times New Roman"/>
                <w:sz w:val="26"/>
                <w:szCs w:val="26"/>
              </w:rPr>
              <w:t>3. Доступность</w:t>
            </w:r>
          </w:p>
        </w:tc>
      </w:tr>
      <w:tr w:rsidR="00E60CD5" w:rsidRPr="00E60CD5" w:rsidTr="00E60CD5">
        <w:trPr>
          <w:cantSplit/>
          <w:trHeight w:val="600"/>
        </w:trPr>
        <w:tc>
          <w:tcPr>
            <w:tcW w:w="6379"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both"/>
              <w:rPr>
                <w:rFonts w:ascii="Times New Roman" w:hAnsi="Times New Roman" w:cs="Times New Roman"/>
                <w:sz w:val="26"/>
                <w:szCs w:val="26"/>
              </w:rPr>
            </w:pPr>
            <w:r w:rsidRPr="00E60CD5">
              <w:rPr>
                <w:rFonts w:ascii="Times New Roman" w:hAnsi="Times New Roman" w:cs="Times New Roman"/>
                <w:sz w:val="26"/>
                <w:szCs w:val="26"/>
              </w:rPr>
              <w:t>3.1. % (доля) Заявителей, удовлетворенных качеством и информацией о порядке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ind w:right="-63"/>
              <w:jc w:val="center"/>
              <w:rPr>
                <w:rFonts w:ascii="Times New Roman" w:hAnsi="Times New Roman" w:cs="Times New Roman"/>
                <w:sz w:val="26"/>
                <w:szCs w:val="26"/>
              </w:rPr>
            </w:pPr>
            <w:r w:rsidRPr="00E60CD5">
              <w:rPr>
                <w:rFonts w:ascii="Times New Roman" w:hAnsi="Times New Roman" w:cs="Times New Roman"/>
                <w:sz w:val="26"/>
                <w:szCs w:val="26"/>
              </w:rPr>
              <w:t>95-97%</w:t>
            </w:r>
          </w:p>
        </w:tc>
      </w:tr>
      <w:tr w:rsidR="00E60CD5" w:rsidRPr="00E60CD5" w:rsidTr="00E60CD5">
        <w:trPr>
          <w:cantSplit/>
          <w:trHeight w:val="600"/>
        </w:trPr>
        <w:tc>
          <w:tcPr>
            <w:tcW w:w="6379"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rPr>
                <w:sz w:val="26"/>
                <w:szCs w:val="26"/>
              </w:rPr>
            </w:pPr>
            <w:r w:rsidRPr="00E60CD5">
              <w:rPr>
                <w:sz w:val="26"/>
                <w:szCs w:val="26"/>
              </w:rPr>
              <w:t xml:space="preserve">3.2. % (доля) случаев правильно заполненных заявителем документов и сданных с первого раза </w:t>
            </w:r>
          </w:p>
        </w:tc>
        <w:tc>
          <w:tcPr>
            <w:tcW w:w="2977"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ind w:right="-57"/>
              <w:jc w:val="center"/>
              <w:rPr>
                <w:rFonts w:ascii="Times New Roman" w:hAnsi="Times New Roman" w:cs="Times New Roman"/>
                <w:sz w:val="26"/>
                <w:szCs w:val="26"/>
              </w:rPr>
            </w:pPr>
            <w:r w:rsidRPr="00E60CD5">
              <w:rPr>
                <w:rFonts w:ascii="Times New Roman" w:hAnsi="Times New Roman" w:cs="Times New Roman"/>
                <w:sz w:val="26"/>
                <w:szCs w:val="26"/>
              </w:rPr>
              <w:t>70-80 %</w:t>
            </w:r>
          </w:p>
        </w:tc>
      </w:tr>
      <w:tr w:rsidR="00E60CD5" w:rsidRPr="00E60CD5" w:rsidTr="00E60CD5">
        <w:trPr>
          <w:cantSplit/>
          <w:trHeight w:val="600"/>
        </w:trPr>
        <w:tc>
          <w:tcPr>
            <w:tcW w:w="6379"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both"/>
              <w:rPr>
                <w:rFonts w:ascii="Times New Roman" w:hAnsi="Times New Roman" w:cs="Times New Roman"/>
                <w:sz w:val="26"/>
                <w:szCs w:val="26"/>
              </w:rPr>
            </w:pPr>
            <w:r w:rsidRPr="00E60CD5">
              <w:rPr>
                <w:rFonts w:ascii="Times New Roman" w:hAnsi="Times New Roman" w:cs="Times New Roman"/>
                <w:sz w:val="26"/>
                <w:szCs w:val="26"/>
              </w:rPr>
              <w:t>3.3. % (доля) Заявителей, считающих, что представленная информация об услуге в сети Интернет доступна и понятна</w:t>
            </w:r>
          </w:p>
        </w:tc>
        <w:tc>
          <w:tcPr>
            <w:tcW w:w="2977"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ind w:right="-57"/>
              <w:jc w:val="center"/>
              <w:rPr>
                <w:rFonts w:ascii="Times New Roman" w:hAnsi="Times New Roman" w:cs="Times New Roman"/>
                <w:sz w:val="26"/>
                <w:szCs w:val="26"/>
              </w:rPr>
            </w:pPr>
            <w:r w:rsidRPr="00E60CD5">
              <w:rPr>
                <w:rFonts w:ascii="Times New Roman" w:hAnsi="Times New Roman" w:cs="Times New Roman"/>
                <w:sz w:val="26"/>
                <w:szCs w:val="26"/>
              </w:rPr>
              <w:t>75-80%</w:t>
            </w:r>
          </w:p>
        </w:tc>
      </w:tr>
      <w:tr w:rsidR="00E60CD5" w:rsidRPr="00E60CD5" w:rsidTr="00E60CD5">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center"/>
              <w:rPr>
                <w:rFonts w:ascii="Times New Roman" w:hAnsi="Times New Roman" w:cs="Times New Roman"/>
                <w:sz w:val="26"/>
                <w:szCs w:val="26"/>
              </w:rPr>
            </w:pPr>
            <w:r w:rsidRPr="00E60CD5">
              <w:rPr>
                <w:rFonts w:ascii="Times New Roman" w:hAnsi="Times New Roman" w:cs="Times New Roman"/>
                <w:sz w:val="26"/>
                <w:szCs w:val="26"/>
              </w:rPr>
              <w:t>4. Процесс обжалования</w:t>
            </w:r>
          </w:p>
        </w:tc>
      </w:tr>
      <w:tr w:rsidR="00E60CD5" w:rsidRPr="00E60CD5" w:rsidTr="00E60CD5">
        <w:trPr>
          <w:cantSplit/>
          <w:trHeight w:val="480"/>
        </w:trPr>
        <w:tc>
          <w:tcPr>
            <w:tcW w:w="6379"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both"/>
              <w:rPr>
                <w:rFonts w:ascii="Times New Roman" w:hAnsi="Times New Roman" w:cs="Times New Roman"/>
                <w:sz w:val="26"/>
                <w:szCs w:val="26"/>
              </w:rPr>
            </w:pPr>
            <w:r w:rsidRPr="00E60CD5">
              <w:rPr>
                <w:rFonts w:ascii="Times New Roman" w:hAnsi="Times New Roman" w:cs="Times New Roman"/>
                <w:sz w:val="26"/>
                <w:szCs w:val="26"/>
              </w:rPr>
              <w:t>4.1. % (доля) обоснованных жалоб к общему количеству обслуженных Заявителей по данному виду услуг</w:t>
            </w:r>
          </w:p>
        </w:tc>
        <w:tc>
          <w:tcPr>
            <w:tcW w:w="2977"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ind w:right="-63"/>
              <w:jc w:val="center"/>
              <w:rPr>
                <w:rFonts w:ascii="Times New Roman" w:hAnsi="Times New Roman" w:cs="Times New Roman"/>
                <w:sz w:val="26"/>
                <w:szCs w:val="26"/>
              </w:rPr>
            </w:pPr>
            <w:r w:rsidRPr="00E60CD5">
              <w:rPr>
                <w:rFonts w:ascii="Times New Roman" w:hAnsi="Times New Roman" w:cs="Times New Roman"/>
                <w:sz w:val="26"/>
                <w:szCs w:val="26"/>
              </w:rPr>
              <w:t>0,2 % - 0,1 %</w:t>
            </w:r>
          </w:p>
        </w:tc>
      </w:tr>
      <w:tr w:rsidR="00E60CD5" w:rsidRPr="00E60CD5" w:rsidTr="00E60CD5">
        <w:trPr>
          <w:cantSplit/>
          <w:trHeight w:val="480"/>
        </w:trPr>
        <w:tc>
          <w:tcPr>
            <w:tcW w:w="6379"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both"/>
              <w:rPr>
                <w:rFonts w:ascii="Times New Roman" w:hAnsi="Times New Roman" w:cs="Times New Roman"/>
                <w:sz w:val="26"/>
                <w:szCs w:val="26"/>
              </w:rPr>
            </w:pPr>
            <w:r w:rsidRPr="00E60CD5">
              <w:rPr>
                <w:rFonts w:ascii="Times New Roman" w:hAnsi="Times New Roman" w:cs="Times New Roman"/>
                <w:sz w:val="26"/>
                <w:szCs w:val="26"/>
              </w:rPr>
              <w:t>4.2. % (доля) обоснованных жалоб, рассмотренных в установленный срок</w:t>
            </w:r>
          </w:p>
        </w:tc>
        <w:tc>
          <w:tcPr>
            <w:tcW w:w="2977"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ind w:right="-63"/>
              <w:jc w:val="center"/>
              <w:rPr>
                <w:rFonts w:ascii="Times New Roman" w:hAnsi="Times New Roman" w:cs="Times New Roman"/>
                <w:sz w:val="26"/>
                <w:szCs w:val="26"/>
              </w:rPr>
            </w:pPr>
            <w:r w:rsidRPr="00E60CD5">
              <w:rPr>
                <w:rFonts w:ascii="Times New Roman" w:hAnsi="Times New Roman" w:cs="Times New Roman"/>
                <w:sz w:val="26"/>
                <w:szCs w:val="26"/>
              </w:rPr>
              <w:t>95-97%</w:t>
            </w:r>
          </w:p>
        </w:tc>
      </w:tr>
      <w:tr w:rsidR="00E60CD5" w:rsidRPr="00E60CD5" w:rsidTr="00E60CD5">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center"/>
              <w:rPr>
                <w:rFonts w:ascii="Times New Roman" w:hAnsi="Times New Roman" w:cs="Times New Roman"/>
                <w:sz w:val="26"/>
                <w:szCs w:val="26"/>
              </w:rPr>
            </w:pPr>
            <w:r w:rsidRPr="00E60CD5">
              <w:rPr>
                <w:rFonts w:ascii="Times New Roman" w:hAnsi="Times New Roman" w:cs="Times New Roman"/>
                <w:sz w:val="26"/>
                <w:szCs w:val="26"/>
              </w:rPr>
              <w:t>5. Вежливость</w:t>
            </w:r>
          </w:p>
        </w:tc>
      </w:tr>
      <w:tr w:rsidR="00E60CD5" w:rsidRPr="00E60CD5" w:rsidTr="00E60CD5">
        <w:trPr>
          <w:cantSplit/>
          <w:trHeight w:val="480"/>
        </w:trPr>
        <w:tc>
          <w:tcPr>
            <w:tcW w:w="6379"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jc w:val="both"/>
              <w:rPr>
                <w:rFonts w:ascii="Times New Roman" w:hAnsi="Times New Roman" w:cs="Times New Roman"/>
                <w:sz w:val="26"/>
                <w:szCs w:val="26"/>
              </w:rPr>
            </w:pPr>
            <w:r w:rsidRPr="00E60CD5">
              <w:rPr>
                <w:rFonts w:ascii="Times New Roman" w:hAnsi="Times New Roman" w:cs="Times New Roman"/>
                <w:sz w:val="26"/>
                <w:szCs w:val="26"/>
              </w:rPr>
              <w:t>5.1. % (доля) Заявителей, удовлетворенных            вежливостью должностных лиц</w:t>
            </w:r>
          </w:p>
        </w:tc>
        <w:tc>
          <w:tcPr>
            <w:tcW w:w="2977" w:type="dxa"/>
            <w:tcBorders>
              <w:top w:val="single" w:sz="6" w:space="0" w:color="auto"/>
              <w:left w:val="single" w:sz="6" w:space="0" w:color="auto"/>
              <w:bottom w:val="single" w:sz="6" w:space="0" w:color="auto"/>
              <w:right w:val="single" w:sz="6" w:space="0" w:color="auto"/>
            </w:tcBorders>
          </w:tcPr>
          <w:p w:rsidR="00E60CD5" w:rsidRPr="00E60CD5" w:rsidRDefault="00E60CD5" w:rsidP="00E60CD5">
            <w:pPr>
              <w:pStyle w:val="ConsPlusCell"/>
              <w:ind w:right="-63"/>
              <w:jc w:val="center"/>
              <w:rPr>
                <w:rFonts w:ascii="Times New Roman" w:hAnsi="Times New Roman" w:cs="Times New Roman"/>
                <w:sz w:val="26"/>
                <w:szCs w:val="26"/>
              </w:rPr>
            </w:pPr>
            <w:r w:rsidRPr="00E60CD5">
              <w:rPr>
                <w:rFonts w:ascii="Times New Roman" w:hAnsi="Times New Roman" w:cs="Times New Roman"/>
                <w:sz w:val="26"/>
                <w:szCs w:val="26"/>
              </w:rPr>
              <w:t>90-95%</w:t>
            </w:r>
          </w:p>
        </w:tc>
      </w:tr>
    </w:tbl>
    <w:p w:rsidR="00E60CD5" w:rsidRPr="00E60CD5" w:rsidRDefault="00E60CD5" w:rsidP="00E60CD5">
      <w:pPr>
        <w:autoSpaceDE w:val="0"/>
        <w:autoSpaceDN w:val="0"/>
        <w:adjustRightInd w:val="0"/>
        <w:ind w:firstLine="709"/>
        <w:jc w:val="both"/>
        <w:outlineLvl w:val="1"/>
        <w:rPr>
          <w:sz w:val="26"/>
          <w:szCs w:val="26"/>
        </w:rPr>
      </w:pPr>
    </w:p>
    <w:p w:rsidR="00E60CD5" w:rsidRPr="00E60CD5" w:rsidRDefault="00E60CD5" w:rsidP="00E60CD5">
      <w:pPr>
        <w:autoSpaceDE w:val="0"/>
        <w:autoSpaceDN w:val="0"/>
        <w:adjustRightInd w:val="0"/>
        <w:ind w:firstLine="709"/>
        <w:jc w:val="both"/>
        <w:outlineLvl w:val="1"/>
        <w:rPr>
          <w:sz w:val="26"/>
          <w:szCs w:val="26"/>
        </w:rPr>
      </w:pPr>
      <w:r w:rsidRPr="00E60CD5">
        <w:rPr>
          <w:b/>
          <w:sz w:val="26"/>
          <w:szCs w:val="26"/>
        </w:rPr>
        <w:t xml:space="preserve">2.17. </w:t>
      </w:r>
      <w:r w:rsidRPr="00E60CD5">
        <w:rPr>
          <w:sz w:val="26"/>
          <w:szCs w:val="26"/>
        </w:rPr>
        <w:t>Иные требования, в том числе учитывающие особенности предоставления муниципальной услуги через Многофункциональный центр.</w:t>
      </w:r>
    </w:p>
    <w:p w:rsidR="00E60CD5" w:rsidRPr="00E60CD5" w:rsidRDefault="00E60CD5" w:rsidP="00E60CD5">
      <w:pPr>
        <w:autoSpaceDE w:val="0"/>
        <w:autoSpaceDN w:val="0"/>
        <w:adjustRightInd w:val="0"/>
        <w:ind w:firstLine="709"/>
        <w:jc w:val="both"/>
        <w:outlineLvl w:val="1"/>
        <w:rPr>
          <w:sz w:val="26"/>
          <w:szCs w:val="26"/>
        </w:rPr>
      </w:pPr>
      <w:r w:rsidRPr="00E60CD5">
        <w:rPr>
          <w:b/>
          <w:sz w:val="26"/>
          <w:szCs w:val="26"/>
        </w:rPr>
        <w:t>2.17.1.</w:t>
      </w:r>
      <w:r w:rsidRPr="00E60CD5">
        <w:rPr>
          <w:sz w:val="26"/>
          <w:szCs w:val="26"/>
        </w:rPr>
        <w:t xml:space="preserve"> Администрация сельсовета обеспечивает возможность получения заявителем информации о предоставляемой муниципальной услуге на сайте Администрации района, интернет-сайте Многофункционального центра.</w:t>
      </w:r>
    </w:p>
    <w:p w:rsidR="00E60CD5" w:rsidRPr="00E60CD5" w:rsidRDefault="00E60CD5" w:rsidP="00E60CD5">
      <w:pPr>
        <w:pStyle w:val="26"/>
        <w:spacing w:after="0" w:line="240" w:lineRule="auto"/>
        <w:ind w:left="0" w:firstLine="709"/>
        <w:jc w:val="both"/>
        <w:outlineLvl w:val="2"/>
        <w:rPr>
          <w:sz w:val="26"/>
          <w:szCs w:val="26"/>
        </w:rPr>
      </w:pPr>
      <w:r w:rsidRPr="00E60CD5">
        <w:rPr>
          <w:b/>
          <w:sz w:val="26"/>
          <w:szCs w:val="26"/>
        </w:rPr>
        <w:t>2.17.2.</w:t>
      </w:r>
      <w:r w:rsidRPr="00E60CD5">
        <w:rPr>
          <w:sz w:val="26"/>
          <w:szCs w:val="26"/>
        </w:rPr>
        <w:t xml:space="preserve">  Администрация сельсовета обеспечивает возможность получения и копирования заявителями на сайте Администрации района форм заявлений и иных документов, необходимых для получения муниципальной услуги в электронном виде.</w:t>
      </w:r>
    </w:p>
    <w:p w:rsidR="00E60CD5" w:rsidRPr="00E60CD5" w:rsidRDefault="00E60CD5" w:rsidP="00E60CD5">
      <w:pPr>
        <w:widowControl w:val="0"/>
        <w:autoSpaceDE w:val="0"/>
        <w:autoSpaceDN w:val="0"/>
        <w:adjustRightInd w:val="0"/>
        <w:ind w:firstLine="540"/>
        <w:jc w:val="both"/>
        <w:rPr>
          <w:sz w:val="26"/>
          <w:szCs w:val="26"/>
        </w:rPr>
      </w:pPr>
    </w:p>
    <w:p w:rsidR="00E60CD5" w:rsidRPr="00E60CD5" w:rsidRDefault="00E60CD5" w:rsidP="00E60CD5">
      <w:pPr>
        <w:keepNext/>
        <w:widowControl w:val="0"/>
        <w:autoSpaceDE w:val="0"/>
        <w:autoSpaceDN w:val="0"/>
        <w:adjustRightInd w:val="0"/>
        <w:jc w:val="center"/>
        <w:outlineLvl w:val="1"/>
        <w:rPr>
          <w:b/>
          <w:bCs/>
          <w:iCs/>
          <w:sz w:val="26"/>
          <w:szCs w:val="26"/>
        </w:rPr>
      </w:pPr>
      <w:r w:rsidRPr="00E60CD5">
        <w:rPr>
          <w:b/>
          <w:bCs/>
          <w:iCs/>
          <w:sz w:val="26"/>
          <w:szCs w:val="26"/>
        </w:rPr>
        <w:t>III. Состав, последовательность и сроки выполнения административных процедур, требования к порядку их выполнения</w:t>
      </w:r>
    </w:p>
    <w:p w:rsidR="00E60CD5" w:rsidRPr="00E60CD5" w:rsidRDefault="00E60CD5" w:rsidP="00E60CD5">
      <w:pPr>
        <w:widowControl w:val="0"/>
        <w:autoSpaceDE w:val="0"/>
        <w:autoSpaceDN w:val="0"/>
        <w:adjustRightInd w:val="0"/>
        <w:ind w:firstLine="720"/>
        <w:jc w:val="both"/>
        <w:rPr>
          <w:sz w:val="26"/>
          <w:szCs w:val="26"/>
        </w:rPr>
      </w:pPr>
    </w:p>
    <w:p w:rsidR="00E60CD5" w:rsidRPr="00E60CD5" w:rsidRDefault="00E60CD5" w:rsidP="00E60CD5">
      <w:pPr>
        <w:ind w:firstLine="709"/>
        <w:jc w:val="both"/>
        <w:rPr>
          <w:sz w:val="26"/>
          <w:szCs w:val="26"/>
        </w:rPr>
      </w:pPr>
      <w:r w:rsidRPr="00E60CD5">
        <w:rPr>
          <w:sz w:val="26"/>
          <w:szCs w:val="26"/>
        </w:rPr>
        <w:t>Блок-схема предоставления муниципальной услуги приведена в приложении 4 настоящего Административного регламента.</w:t>
      </w:r>
    </w:p>
    <w:p w:rsidR="00E60CD5" w:rsidRPr="00E60CD5" w:rsidRDefault="00E60CD5" w:rsidP="00E60CD5">
      <w:pPr>
        <w:widowControl w:val="0"/>
        <w:autoSpaceDE w:val="0"/>
        <w:autoSpaceDN w:val="0"/>
        <w:adjustRightInd w:val="0"/>
        <w:ind w:firstLine="720"/>
        <w:jc w:val="both"/>
        <w:rPr>
          <w:sz w:val="26"/>
          <w:szCs w:val="26"/>
        </w:rPr>
      </w:pPr>
    </w:p>
    <w:p w:rsidR="00E60CD5" w:rsidRPr="00E60CD5" w:rsidRDefault="00E60CD5" w:rsidP="00E60CD5">
      <w:pPr>
        <w:ind w:firstLine="709"/>
        <w:jc w:val="both"/>
        <w:rPr>
          <w:rFonts w:eastAsia="Calibri"/>
          <w:sz w:val="26"/>
          <w:szCs w:val="26"/>
        </w:rPr>
      </w:pPr>
      <w:r w:rsidRPr="00E60CD5">
        <w:rPr>
          <w:rFonts w:eastAsia="Calibri"/>
          <w:b/>
          <w:sz w:val="26"/>
          <w:szCs w:val="26"/>
        </w:rPr>
        <w:t>3.1.</w:t>
      </w:r>
      <w:r w:rsidRPr="00E60CD5">
        <w:rPr>
          <w:rFonts w:eastAsia="Calibri"/>
          <w:sz w:val="26"/>
          <w:szCs w:val="26"/>
        </w:rPr>
        <w:t xml:space="preserve"> Описание последовательности действий при предоставлении муниципальной услуги.</w:t>
      </w:r>
    </w:p>
    <w:p w:rsidR="00E60CD5" w:rsidRPr="00E60CD5" w:rsidRDefault="00E60CD5" w:rsidP="00E60CD5">
      <w:pPr>
        <w:widowControl w:val="0"/>
        <w:autoSpaceDE w:val="0"/>
        <w:autoSpaceDN w:val="0"/>
        <w:adjustRightInd w:val="0"/>
        <w:ind w:firstLine="720"/>
        <w:jc w:val="both"/>
        <w:rPr>
          <w:sz w:val="26"/>
          <w:szCs w:val="26"/>
        </w:rPr>
      </w:pPr>
      <w:r w:rsidRPr="00E60CD5">
        <w:rPr>
          <w:sz w:val="26"/>
          <w:szCs w:val="26"/>
        </w:rPr>
        <w:t>Предоставление муниципальной услуги включает в себя следующие административные процедуры:</w:t>
      </w:r>
    </w:p>
    <w:p w:rsidR="00E60CD5" w:rsidRPr="00E60CD5" w:rsidRDefault="00E60CD5" w:rsidP="00E60CD5">
      <w:pPr>
        <w:widowControl w:val="0"/>
        <w:autoSpaceDE w:val="0"/>
        <w:autoSpaceDN w:val="0"/>
        <w:adjustRightInd w:val="0"/>
        <w:ind w:firstLine="720"/>
        <w:jc w:val="both"/>
        <w:rPr>
          <w:sz w:val="26"/>
          <w:szCs w:val="26"/>
        </w:rPr>
      </w:pPr>
      <w:r w:rsidRPr="00E60CD5">
        <w:rPr>
          <w:sz w:val="26"/>
          <w:szCs w:val="26"/>
        </w:rPr>
        <w:t>1) прием заявления и документов, их регистрация;</w:t>
      </w:r>
    </w:p>
    <w:p w:rsidR="00E60CD5" w:rsidRPr="00E60CD5" w:rsidRDefault="00E60CD5" w:rsidP="00E60CD5">
      <w:pPr>
        <w:widowControl w:val="0"/>
        <w:autoSpaceDE w:val="0"/>
        <w:autoSpaceDN w:val="0"/>
        <w:adjustRightInd w:val="0"/>
        <w:ind w:firstLine="720"/>
        <w:jc w:val="both"/>
        <w:rPr>
          <w:sz w:val="26"/>
          <w:szCs w:val="26"/>
        </w:rPr>
      </w:pPr>
      <w:r w:rsidRPr="00E60CD5">
        <w:rPr>
          <w:sz w:val="26"/>
          <w:szCs w:val="26"/>
        </w:rPr>
        <w:t>2) рассмотрение и проверка заявления и документов, подготовка результата предоставления муниципальной услуги;</w:t>
      </w:r>
    </w:p>
    <w:p w:rsidR="00E60CD5" w:rsidRPr="00E60CD5" w:rsidRDefault="00E60CD5" w:rsidP="00E60CD5">
      <w:pPr>
        <w:widowControl w:val="0"/>
        <w:autoSpaceDE w:val="0"/>
        <w:autoSpaceDN w:val="0"/>
        <w:adjustRightInd w:val="0"/>
        <w:ind w:firstLine="720"/>
        <w:jc w:val="both"/>
        <w:rPr>
          <w:sz w:val="26"/>
          <w:szCs w:val="26"/>
        </w:rPr>
      </w:pPr>
      <w:r w:rsidRPr="00E60CD5">
        <w:rPr>
          <w:sz w:val="26"/>
          <w:szCs w:val="26"/>
        </w:rPr>
        <w:t>3)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E60CD5" w:rsidRDefault="00E60CD5" w:rsidP="00E60CD5">
      <w:pPr>
        <w:ind w:firstLine="709"/>
        <w:jc w:val="both"/>
        <w:rPr>
          <w:rFonts w:eastAsia="Calibri"/>
          <w:b/>
          <w:sz w:val="26"/>
          <w:szCs w:val="26"/>
        </w:rPr>
      </w:pPr>
    </w:p>
    <w:p w:rsidR="00E60CD5" w:rsidRDefault="00E60CD5" w:rsidP="00E60CD5">
      <w:pPr>
        <w:ind w:firstLine="709"/>
        <w:jc w:val="both"/>
        <w:rPr>
          <w:rFonts w:eastAsia="Calibri"/>
          <w:b/>
          <w:sz w:val="26"/>
          <w:szCs w:val="26"/>
        </w:rPr>
      </w:pPr>
    </w:p>
    <w:p w:rsidR="00E60CD5" w:rsidRPr="00E60CD5" w:rsidRDefault="00E60CD5" w:rsidP="00E60CD5">
      <w:pPr>
        <w:ind w:firstLine="709"/>
        <w:jc w:val="both"/>
        <w:rPr>
          <w:rFonts w:eastAsia="Calibri"/>
          <w:b/>
          <w:sz w:val="26"/>
          <w:szCs w:val="26"/>
        </w:rPr>
      </w:pPr>
      <w:r w:rsidRPr="00E60CD5">
        <w:rPr>
          <w:rFonts w:eastAsia="Calibri"/>
          <w:b/>
          <w:sz w:val="26"/>
          <w:szCs w:val="26"/>
        </w:rPr>
        <w:t xml:space="preserve">3.2. </w:t>
      </w:r>
      <w:r w:rsidRPr="00E60CD5">
        <w:rPr>
          <w:b/>
          <w:sz w:val="26"/>
          <w:szCs w:val="26"/>
        </w:rPr>
        <w:t>Прием заявления и документов, их регистрация</w:t>
      </w:r>
      <w:r w:rsidRPr="00E60CD5">
        <w:rPr>
          <w:rFonts w:eastAsia="Calibri"/>
          <w:b/>
          <w:sz w:val="26"/>
          <w:szCs w:val="26"/>
        </w:rPr>
        <w:t>.</w:t>
      </w:r>
    </w:p>
    <w:p w:rsidR="00E60CD5" w:rsidRPr="00E60CD5" w:rsidRDefault="00E60CD5" w:rsidP="00E60CD5">
      <w:pPr>
        <w:ind w:firstLine="709"/>
        <w:jc w:val="both"/>
        <w:rPr>
          <w:sz w:val="26"/>
          <w:szCs w:val="26"/>
        </w:rPr>
      </w:pPr>
      <w:r w:rsidRPr="00E60CD5">
        <w:rPr>
          <w:b/>
          <w:sz w:val="26"/>
          <w:szCs w:val="26"/>
        </w:rPr>
        <w:t>3.2.1.</w:t>
      </w:r>
      <w:r w:rsidRPr="00E60CD5">
        <w:rPr>
          <w:sz w:val="26"/>
          <w:szCs w:val="26"/>
        </w:rPr>
        <w:t xml:space="preserve"> Юридические факты, являющиеся основанием для начала административной процедуры.</w:t>
      </w:r>
    </w:p>
    <w:p w:rsidR="00E60CD5" w:rsidRPr="00E60CD5" w:rsidRDefault="00E60CD5" w:rsidP="00E60CD5">
      <w:pPr>
        <w:ind w:firstLine="708"/>
        <w:jc w:val="both"/>
        <w:rPr>
          <w:sz w:val="26"/>
          <w:szCs w:val="26"/>
        </w:rPr>
      </w:pPr>
      <w:r w:rsidRPr="00E60CD5">
        <w:rPr>
          <w:sz w:val="26"/>
          <w:szCs w:val="26"/>
        </w:rPr>
        <w:t xml:space="preserve">Основанием для начала предоставления муниципальной услуги является личное обращение заявителя в Администрацию сельсовета с заявлением и документами, необходимыми для получения </w:t>
      </w:r>
      <w:r w:rsidRPr="00E60CD5">
        <w:rPr>
          <w:rFonts w:eastAsia="Calibri"/>
          <w:sz w:val="26"/>
          <w:szCs w:val="26"/>
        </w:rPr>
        <w:t>муниципальной услуги</w:t>
      </w:r>
      <w:r w:rsidRPr="00E60CD5">
        <w:rPr>
          <w:sz w:val="26"/>
          <w:szCs w:val="26"/>
        </w:rPr>
        <w:t>, либо направление заявления и необходимых документов в Администрацию сельсовета с использованием почтовой связи, через Многофункциональный центр.</w:t>
      </w:r>
    </w:p>
    <w:p w:rsidR="00E60CD5" w:rsidRPr="00E60CD5" w:rsidRDefault="00E60CD5" w:rsidP="00E60CD5">
      <w:pPr>
        <w:ind w:firstLine="708"/>
        <w:jc w:val="both"/>
        <w:rPr>
          <w:sz w:val="26"/>
          <w:szCs w:val="26"/>
        </w:rPr>
      </w:pPr>
      <w:r w:rsidRPr="00E60CD5">
        <w:rPr>
          <w:b/>
          <w:sz w:val="26"/>
          <w:szCs w:val="26"/>
        </w:rPr>
        <w:t>3.2.2.</w:t>
      </w:r>
      <w:r w:rsidRPr="00E60CD5">
        <w:rPr>
          <w:sz w:val="26"/>
          <w:szCs w:val="26"/>
        </w:rPr>
        <w:t xml:space="preserve"> Сведения о должностном лице, ответственном за выполнение административного действия, входящего в состав административной процедуры.</w:t>
      </w:r>
    </w:p>
    <w:p w:rsidR="00E60CD5" w:rsidRPr="00E60CD5" w:rsidRDefault="00E60CD5" w:rsidP="00E60CD5">
      <w:pPr>
        <w:ind w:firstLine="708"/>
        <w:jc w:val="both"/>
        <w:rPr>
          <w:sz w:val="26"/>
          <w:szCs w:val="26"/>
        </w:rPr>
      </w:pPr>
      <w:r w:rsidRPr="00E60CD5">
        <w:rPr>
          <w:sz w:val="26"/>
          <w:szCs w:val="26"/>
        </w:rPr>
        <w:t xml:space="preserve">Выполнение данной административной процедуры осуществляется специалистом Администрации сельсовета, ответственным за прием и регистрацию заявления (далее – специалист). </w:t>
      </w:r>
    </w:p>
    <w:p w:rsidR="00E60CD5" w:rsidRPr="00E60CD5" w:rsidRDefault="00E60CD5" w:rsidP="00E60CD5">
      <w:pPr>
        <w:ind w:firstLine="708"/>
        <w:jc w:val="both"/>
        <w:rPr>
          <w:sz w:val="26"/>
          <w:szCs w:val="26"/>
        </w:rPr>
      </w:pPr>
      <w:r w:rsidRPr="00E60CD5">
        <w:rPr>
          <w:b/>
          <w:sz w:val="26"/>
          <w:szCs w:val="26"/>
        </w:rPr>
        <w:t>3.2.3.</w:t>
      </w:r>
      <w:r w:rsidRPr="00E60CD5">
        <w:rPr>
          <w:sz w:val="26"/>
          <w:szCs w:val="26"/>
        </w:rPr>
        <w:t xml:space="preserve">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E60CD5" w:rsidRPr="00E60CD5" w:rsidRDefault="00E60CD5" w:rsidP="00E60CD5">
      <w:pPr>
        <w:ind w:firstLine="708"/>
        <w:jc w:val="both"/>
        <w:rPr>
          <w:sz w:val="26"/>
          <w:szCs w:val="26"/>
        </w:rPr>
      </w:pPr>
      <w:r w:rsidRPr="00E60CD5">
        <w:rPr>
          <w:b/>
          <w:sz w:val="26"/>
          <w:szCs w:val="26"/>
        </w:rPr>
        <w:t>3.2.3.1. При личном обращении</w:t>
      </w:r>
      <w:r w:rsidRPr="00E60CD5">
        <w:rPr>
          <w:sz w:val="26"/>
          <w:szCs w:val="26"/>
        </w:rPr>
        <w:t xml:space="preserve">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E60CD5" w:rsidRPr="00E60CD5" w:rsidRDefault="00E60CD5" w:rsidP="00E60CD5">
      <w:pPr>
        <w:ind w:firstLine="708"/>
        <w:jc w:val="both"/>
        <w:rPr>
          <w:sz w:val="26"/>
          <w:szCs w:val="26"/>
        </w:rPr>
      </w:pPr>
      <w:r w:rsidRPr="00E60CD5">
        <w:rPr>
          <w:sz w:val="26"/>
          <w:szCs w:val="26"/>
        </w:rPr>
        <w:t>1) устанавливает предмет обращения, личность заявителя (полномочия представителя заявителя);</w:t>
      </w:r>
    </w:p>
    <w:p w:rsidR="00E60CD5" w:rsidRPr="00E60CD5" w:rsidRDefault="00E60CD5" w:rsidP="00E60CD5">
      <w:pPr>
        <w:ind w:firstLine="708"/>
        <w:jc w:val="both"/>
        <w:rPr>
          <w:sz w:val="26"/>
          <w:szCs w:val="26"/>
        </w:rPr>
      </w:pPr>
      <w:r w:rsidRPr="00E60CD5">
        <w:rPr>
          <w:sz w:val="26"/>
          <w:szCs w:val="26"/>
        </w:rPr>
        <w:t>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w:t>
      </w:r>
    </w:p>
    <w:p w:rsidR="00E60CD5" w:rsidRPr="00E60CD5" w:rsidRDefault="00E60CD5" w:rsidP="00E60CD5">
      <w:pPr>
        <w:ind w:firstLine="708"/>
        <w:jc w:val="both"/>
        <w:rPr>
          <w:sz w:val="26"/>
          <w:szCs w:val="26"/>
        </w:rPr>
      </w:pPr>
      <w:r w:rsidRPr="00E60CD5">
        <w:rPr>
          <w:sz w:val="26"/>
          <w:szCs w:val="26"/>
        </w:rPr>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с порядком делопроизводства не позднее дня получения заявления.</w:t>
      </w:r>
    </w:p>
    <w:p w:rsidR="00E60CD5" w:rsidRPr="00E60CD5" w:rsidRDefault="00E60CD5" w:rsidP="00E60CD5">
      <w:pPr>
        <w:autoSpaceDE w:val="0"/>
        <w:autoSpaceDN w:val="0"/>
        <w:adjustRightInd w:val="0"/>
        <w:ind w:firstLine="720"/>
        <w:jc w:val="both"/>
        <w:rPr>
          <w:sz w:val="26"/>
          <w:szCs w:val="26"/>
        </w:rPr>
      </w:pPr>
      <w:r w:rsidRPr="00E60CD5">
        <w:rPr>
          <w:sz w:val="26"/>
          <w:szCs w:val="26"/>
        </w:rPr>
        <w:t>По завершении 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принявшего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Администрации сельсовета. При обращении заявителя почтой расписка в приеме документов не формируется.</w:t>
      </w:r>
    </w:p>
    <w:p w:rsidR="00E60CD5" w:rsidRPr="00E60CD5" w:rsidRDefault="00E60CD5" w:rsidP="00E60CD5">
      <w:pPr>
        <w:ind w:firstLine="708"/>
        <w:jc w:val="both"/>
        <w:rPr>
          <w:rFonts w:eastAsia="Calibri"/>
          <w:bCs/>
          <w:sz w:val="26"/>
          <w:szCs w:val="26"/>
          <w:lang w:eastAsia="en-US"/>
        </w:rPr>
      </w:pPr>
      <w:r w:rsidRPr="00E60CD5">
        <w:rPr>
          <w:b/>
          <w:sz w:val="26"/>
          <w:szCs w:val="26"/>
        </w:rPr>
        <w:t>3.2.3.2.</w:t>
      </w:r>
      <w:r w:rsidRPr="00E60CD5">
        <w:rPr>
          <w:rFonts w:eastAsia="Calibri"/>
          <w:b/>
          <w:bCs/>
          <w:sz w:val="26"/>
          <w:szCs w:val="26"/>
        </w:rPr>
        <w:t xml:space="preserve"> При обращении заявителя через Многофункциональный центр</w:t>
      </w:r>
      <w:r w:rsidRPr="00E60CD5">
        <w:rPr>
          <w:rFonts w:eastAsia="Calibri"/>
          <w:bCs/>
          <w:sz w:val="26"/>
          <w:szCs w:val="26"/>
        </w:rPr>
        <w:t xml:space="preserve">, специалист Многофункционального центра принимает документы от заявителя и передает в Администрацию сельсовета </w:t>
      </w:r>
      <w:r w:rsidRPr="00E60CD5">
        <w:rPr>
          <w:sz w:val="26"/>
          <w:szCs w:val="26"/>
        </w:rPr>
        <w:t>в порядке и сроки, установленные заключенным между ними соглашением о взаимодействии</w:t>
      </w:r>
      <w:r w:rsidRPr="00E60CD5">
        <w:rPr>
          <w:rFonts w:eastAsia="Calibri"/>
          <w:bCs/>
          <w:sz w:val="26"/>
          <w:szCs w:val="26"/>
        </w:rPr>
        <w:t>.</w:t>
      </w:r>
      <w:r w:rsidRPr="00E60CD5">
        <w:rPr>
          <w:rFonts w:eastAsia="Calibri"/>
          <w:bCs/>
          <w:sz w:val="26"/>
          <w:szCs w:val="26"/>
          <w:lang w:eastAsia="en-US"/>
        </w:rPr>
        <w:t xml:space="preserve"> </w:t>
      </w:r>
    </w:p>
    <w:p w:rsidR="00E60CD5" w:rsidRPr="00E60CD5" w:rsidRDefault="00E60CD5" w:rsidP="00E60CD5">
      <w:pPr>
        <w:ind w:firstLine="720"/>
        <w:jc w:val="both"/>
        <w:rPr>
          <w:sz w:val="26"/>
          <w:szCs w:val="26"/>
        </w:rPr>
      </w:pPr>
      <w:r w:rsidRPr="00E60CD5">
        <w:rPr>
          <w:sz w:val="26"/>
          <w:szCs w:val="26"/>
        </w:rPr>
        <w:t>Документы, прилагаемые к заявлению, представляются в Многофункциональный центр в копиях и в подлинниках (если верность копий не удостоверена нотариально) для сверки. Сверка производится немедленно,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Многофункциональный центр гарантирует полную идентичность заверенных им копий оригиналам документов.</w:t>
      </w:r>
    </w:p>
    <w:p w:rsidR="00E60CD5" w:rsidRPr="00E60CD5" w:rsidRDefault="00E60CD5" w:rsidP="00E60CD5">
      <w:pPr>
        <w:ind w:firstLine="708"/>
        <w:jc w:val="both"/>
        <w:rPr>
          <w:rFonts w:eastAsia="Calibri"/>
          <w:bCs/>
          <w:sz w:val="26"/>
          <w:szCs w:val="26"/>
          <w:lang w:eastAsia="en-US"/>
        </w:rPr>
      </w:pPr>
      <w:r w:rsidRPr="00E60CD5">
        <w:rPr>
          <w:rFonts w:eastAsia="Calibri"/>
          <w:bCs/>
          <w:sz w:val="26"/>
          <w:szCs w:val="26"/>
          <w:lang w:eastAsia="en-US"/>
        </w:rPr>
        <w:t>Специалист</w:t>
      </w:r>
      <w:r w:rsidRPr="00E60CD5">
        <w:rPr>
          <w:sz w:val="26"/>
          <w:szCs w:val="26"/>
        </w:rPr>
        <w:t xml:space="preserve"> Администрации сельсовета</w:t>
      </w:r>
      <w:r w:rsidRPr="00E60CD5">
        <w:rPr>
          <w:rFonts w:eastAsia="Calibri"/>
          <w:bCs/>
          <w:sz w:val="26"/>
          <w:szCs w:val="26"/>
          <w:lang w:eastAsia="en-US"/>
        </w:rPr>
        <w:t xml:space="preserve">, ответственный за прием и регистрацию, принимает заявление и пакет документов из </w:t>
      </w:r>
      <w:r w:rsidRPr="00E60CD5">
        <w:rPr>
          <w:rFonts w:eastAsia="Calibri"/>
          <w:bCs/>
          <w:sz w:val="26"/>
          <w:szCs w:val="26"/>
        </w:rPr>
        <w:t xml:space="preserve">Многофункционального центра </w:t>
      </w:r>
      <w:r w:rsidRPr="00E60CD5">
        <w:rPr>
          <w:rFonts w:eastAsia="Calibri"/>
          <w:bCs/>
          <w:sz w:val="26"/>
          <w:szCs w:val="26"/>
          <w:lang w:eastAsia="en-US"/>
        </w:rPr>
        <w:t xml:space="preserve">и регистрирует их в журнале регистрации </w:t>
      </w:r>
      <w:r w:rsidRPr="00E60CD5">
        <w:rPr>
          <w:sz w:val="26"/>
          <w:szCs w:val="26"/>
        </w:rPr>
        <w:t>не позднее дня получения заявления</w:t>
      </w:r>
      <w:r w:rsidRPr="00E60CD5">
        <w:rPr>
          <w:rFonts w:eastAsia="Calibri"/>
          <w:bCs/>
          <w:sz w:val="26"/>
          <w:szCs w:val="26"/>
          <w:lang w:eastAsia="en-US"/>
        </w:rPr>
        <w:t xml:space="preserve">. </w:t>
      </w:r>
    </w:p>
    <w:p w:rsidR="00E60CD5" w:rsidRPr="00E60CD5" w:rsidRDefault="00E60CD5" w:rsidP="00E60CD5">
      <w:pPr>
        <w:ind w:firstLine="709"/>
        <w:jc w:val="both"/>
        <w:rPr>
          <w:sz w:val="26"/>
          <w:szCs w:val="26"/>
        </w:rPr>
      </w:pPr>
      <w:r w:rsidRPr="00E60CD5">
        <w:rPr>
          <w:b/>
          <w:sz w:val="26"/>
          <w:szCs w:val="26"/>
        </w:rPr>
        <w:t>3.2.3.3.</w:t>
      </w:r>
      <w:r w:rsidRPr="00E60CD5">
        <w:rPr>
          <w:sz w:val="26"/>
          <w:szCs w:val="26"/>
        </w:rPr>
        <w:t xml:space="preserve"> После регистрации заявления специалист, ответственный за прием и регистрацию заявления, передает заявление с документами главе Администрации сельсовета/сельсовета. Глава в день регистрации заявления </w:t>
      </w:r>
      <w:r w:rsidRPr="00E60CD5">
        <w:rPr>
          <w:rFonts w:eastAsia="Calibri"/>
          <w:sz w:val="26"/>
          <w:szCs w:val="26"/>
          <w:lang w:eastAsia="en-US"/>
        </w:rPr>
        <w:t xml:space="preserve">назначает </w:t>
      </w:r>
      <w:r w:rsidRPr="00E60CD5">
        <w:rPr>
          <w:sz w:val="26"/>
          <w:szCs w:val="26"/>
        </w:rPr>
        <w:t>специалиста, ответственного за рассмотрение заявления и приложенных к нему документов (далее – уполномоченный специалист), в соответствии с его должностной инструкцией.</w:t>
      </w:r>
    </w:p>
    <w:p w:rsidR="00E60CD5" w:rsidRPr="00E60CD5" w:rsidRDefault="00E60CD5" w:rsidP="00E60CD5">
      <w:pPr>
        <w:ind w:firstLine="709"/>
        <w:jc w:val="both"/>
        <w:rPr>
          <w:sz w:val="26"/>
          <w:szCs w:val="26"/>
        </w:rPr>
      </w:pPr>
      <w:r w:rsidRPr="00E60CD5">
        <w:rPr>
          <w:sz w:val="26"/>
          <w:szCs w:val="26"/>
        </w:rPr>
        <w:t xml:space="preserve">В течение одного рабочего дня, следующего за днем поступления заявления и прилагаемых документов, заявителю вручается (направляется) уведомление о приеме заявления к рассмотрению. </w:t>
      </w:r>
    </w:p>
    <w:p w:rsidR="00E60CD5" w:rsidRPr="00E60CD5" w:rsidRDefault="00E60CD5" w:rsidP="00E60CD5">
      <w:pPr>
        <w:ind w:firstLine="709"/>
        <w:jc w:val="both"/>
        <w:rPr>
          <w:sz w:val="26"/>
          <w:szCs w:val="26"/>
        </w:rPr>
      </w:pPr>
      <w:r w:rsidRPr="00E60CD5">
        <w:rPr>
          <w:rFonts w:eastAsia="Calibri"/>
          <w:b/>
          <w:bCs/>
          <w:sz w:val="26"/>
          <w:szCs w:val="26"/>
          <w:lang w:eastAsia="en-US"/>
        </w:rPr>
        <w:t>3.2.3.4.</w:t>
      </w:r>
      <w:r w:rsidRPr="00E60CD5">
        <w:rPr>
          <w:rFonts w:eastAsia="Calibri"/>
          <w:bCs/>
          <w:sz w:val="26"/>
          <w:szCs w:val="26"/>
          <w:lang w:eastAsia="en-US"/>
        </w:rPr>
        <w:t xml:space="preserve"> При обращении заявителем за получением муниципальной услуги в Администрацию сельсовета на личном приеме или </w:t>
      </w:r>
      <w:r w:rsidRPr="00E60CD5">
        <w:rPr>
          <w:sz w:val="26"/>
          <w:szCs w:val="26"/>
        </w:rPr>
        <w:t>направлении документов почтой</w:t>
      </w:r>
      <w:r w:rsidRPr="00E60CD5">
        <w:rPr>
          <w:rFonts w:eastAsia="Calibri"/>
          <w:bCs/>
          <w:sz w:val="26"/>
          <w:szCs w:val="26"/>
          <w:lang w:eastAsia="en-US"/>
        </w:rPr>
        <w:t xml:space="preserve"> заявитель </w:t>
      </w:r>
      <w:r w:rsidRPr="00E60CD5">
        <w:rPr>
          <w:sz w:val="26"/>
          <w:szCs w:val="26"/>
        </w:rPr>
        <w:t xml:space="preserve">дает согласие на обработку своих персональных данных в соответствии с требованиями Федерального закона от 27.07.2006 № 152-ФЗ «О персональных данных». В случае подачи заявления и документов </w:t>
      </w:r>
      <w:r w:rsidRPr="00E60CD5">
        <w:rPr>
          <w:rFonts w:eastAsia="Calibri"/>
          <w:bCs/>
          <w:sz w:val="26"/>
          <w:szCs w:val="26"/>
          <w:lang w:eastAsia="en-US"/>
        </w:rPr>
        <w:t xml:space="preserve">через Многофункциональный центр заявитель дополнительно дает согласие Многофункциональному центру на </w:t>
      </w:r>
      <w:r w:rsidRPr="00E60CD5">
        <w:rPr>
          <w:sz w:val="26"/>
          <w:szCs w:val="26"/>
        </w:rPr>
        <w:t>обработку его персональных данных.</w:t>
      </w:r>
    </w:p>
    <w:p w:rsidR="00E60CD5" w:rsidRPr="00E60CD5" w:rsidRDefault="00E60CD5" w:rsidP="00E60CD5">
      <w:pPr>
        <w:widowControl w:val="0"/>
        <w:shd w:val="clear" w:color="auto" w:fill="FFFFFF"/>
        <w:autoSpaceDE w:val="0"/>
        <w:autoSpaceDN w:val="0"/>
        <w:adjustRightInd w:val="0"/>
        <w:ind w:firstLine="720"/>
        <w:jc w:val="both"/>
        <w:rPr>
          <w:sz w:val="26"/>
          <w:szCs w:val="26"/>
        </w:rPr>
      </w:pPr>
      <w:r w:rsidRPr="00E60CD5">
        <w:rPr>
          <w:b/>
          <w:sz w:val="26"/>
          <w:szCs w:val="26"/>
        </w:rPr>
        <w:t xml:space="preserve">3.2.4. </w:t>
      </w:r>
      <w:r w:rsidRPr="00E60CD5">
        <w:rPr>
          <w:sz w:val="26"/>
          <w:szCs w:val="26"/>
        </w:rPr>
        <w:t>Результатом исполнения административной процедуры является:</w:t>
      </w:r>
    </w:p>
    <w:p w:rsidR="00E60CD5" w:rsidRPr="00E60CD5" w:rsidRDefault="00E60CD5" w:rsidP="00E60CD5">
      <w:pPr>
        <w:widowControl w:val="0"/>
        <w:shd w:val="clear" w:color="auto" w:fill="FFFFFF"/>
        <w:autoSpaceDE w:val="0"/>
        <w:autoSpaceDN w:val="0"/>
        <w:adjustRightInd w:val="0"/>
        <w:ind w:firstLine="720"/>
        <w:jc w:val="both"/>
        <w:rPr>
          <w:sz w:val="26"/>
          <w:szCs w:val="26"/>
        </w:rPr>
      </w:pPr>
      <w:r w:rsidRPr="00E60CD5">
        <w:rPr>
          <w:sz w:val="26"/>
          <w:szCs w:val="26"/>
        </w:rPr>
        <w:t xml:space="preserve">1) При предоставлении заявителем заявления лично (направлении документов почтой) – прием,  регистрация </w:t>
      </w:r>
      <w:r w:rsidRPr="00E60CD5">
        <w:rPr>
          <w:rFonts w:eastAsia="Calibri"/>
          <w:bCs/>
          <w:sz w:val="26"/>
          <w:szCs w:val="26"/>
          <w:lang w:eastAsia="en-US"/>
        </w:rPr>
        <w:t xml:space="preserve">заявления и прилагаемых документов. </w:t>
      </w:r>
      <w:r w:rsidRPr="00E60CD5">
        <w:rPr>
          <w:sz w:val="26"/>
          <w:szCs w:val="26"/>
        </w:rPr>
        <w:t>Максимальный срок выполнения действий административной процедуры – 30 минут с момента подачи в Администрацию сельсовета заявления с комплектом документов.</w:t>
      </w:r>
    </w:p>
    <w:p w:rsidR="00E60CD5" w:rsidRPr="00E60CD5" w:rsidRDefault="00E60CD5" w:rsidP="00E60CD5">
      <w:pPr>
        <w:widowControl w:val="0"/>
        <w:shd w:val="clear" w:color="auto" w:fill="FFFFFF"/>
        <w:autoSpaceDE w:val="0"/>
        <w:autoSpaceDN w:val="0"/>
        <w:adjustRightInd w:val="0"/>
        <w:ind w:firstLine="720"/>
        <w:jc w:val="both"/>
        <w:rPr>
          <w:sz w:val="26"/>
          <w:szCs w:val="26"/>
        </w:rPr>
      </w:pPr>
      <w:r w:rsidRPr="00E60CD5">
        <w:rPr>
          <w:sz w:val="26"/>
          <w:szCs w:val="26"/>
        </w:rPr>
        <w:t xml:space="preserve">2) При предоставлении заявителем заявления через </w:t>
      </w:r>
      <w:r w:rsidRPr="00E60CD5">
        <w:rPr>
          <w:rFonts w:eastAsia="Calibri"/>
          <w:bCs/>
          <w:sz w:val="26"/>
          <w:szCs w:val="26"/>
        </w:rPr>
        <w:t xml:space="preserve">Многофункциональный центр – </w:t>
      </w:r>
      <w:r w:rsidRPr="00E60CD5">
        <w:rPr>
          <w:sz w:val="26"/>
          <w:szCs w:val="26"/>
        </w:rPr>
        <w:t xml:space="preserve">прием и регистрация </w:t>
      </w:r>
      <w:r w:rsidRPr="00E60CD5">
        <w:rPr>
          <w:rFonts w:eastAsia="Calibri"/>
          <w:bCs/>
          <w:sz w:val="26"/>
          <w:szCs w:val="26"/>
          <w:lang w:eastAsia="en-US"/>
        </w:rPr>
        <w:t xml:space="preserve">заявления и документов, </w:t>
      </w:r>
      <w:r w:rsidRPr="00E60CD5">
        <w:rPr>
          <w:rFonts w:eastAsia="Calibri"/>
          <w:sz w:val="26"/>
          <w:szCs w:val="26"/>
          <w:lang w:eastAsia="en-US"/>
        </w:rPr>
        <w:t>назначение уполномоченного специалиста</w:t>
      </w:r>
      <w:r w:rsidRPr="00E60CD5">
        <w:rPr>
          <w:rFonts w:eastAsia="Calibri"/>
          <w:bCs/>
          <w:sz w:val="26"/>
          <w:szCs w:val="26"/>
          <w:lang w:eastAsia="en-US"/>
        </w:rPr>
        <w:t xml:space="preserve">. </w:t>
      </w:r>
      <w:r w:rsidRPr="00E60CD5">
        <w:rPr>
          <w:sz w:val="26"/>
          <w:szCs w:val="26"/>
        </w:rPr>
        <w:t xml:space="preserve">Максимальный срок выполнения действий административной процедуры – в течение дня с момента приема </w:t>
      </w:r>
      <w:r w:rsidRPr="00E60CD5">
        <w:rPr>
          <w:rFonts w:eastAsia="Calibri"/>
          <w:bCs/>
          <w:sz w:val="26"/>
          <w:szCs w:val="26"/>
          <w:lang w:eastAsia="en-US"/>
        </w:rPr>
        <w:t xml:space="preserve">из </w:t>
      </w:r>
      <w:r w:rsidRPr="00E60CD5">
        <w:rPr>
          <w:rFonts w:eastAsia="Calibri"/>
          <w:bCs/>
          <w:sz w:val="26"/>
          <w:szCs w:val="26"/>
        </w:rPr>
        <w:t xml:space="preserve">Многофункционального центра </w:t>
      </w:r>
      <w:r w:rsidRPr="00E60CD5">
        <w:rPr>
          <w:sz w:val="26"/>
          <w:szCs w:val="26"/>
        </w:rPr>
        <w:t>в Администрацию сельсовета заявления с прилагаемыми документами.</w:t>
      </w:r>
    </w:p>
    <w:p w:rsidR="00E60CD5" w:rsidRPr="00E60CD5" w:rsidRDefault="00E60CD5" w:rsidP="00E60CD5">
      <w:pPr>
        <w:ind w:firstLine="709"/>
        <w:jc w:val="both"/>
        <w:rPr>
          <w:rFonts w:eastAsia="Calibri"/>
          <w:b/>
          <w:sz w:val="26"/>
          <w:szCs w:val="26"/>
        </w:rPr>
      </w:pPr>
      <w:r w:rsidRPr="00E60CD5">
        <w:rPr>
          <w:b/>
          <w:sz w:val="26"/>
          <w:szCs w:val="26"/>
        </w:rPr>
        <w:t>3.3. Рассмотрение и проверка заявления и документов, подготовка результата предоставления муниципальной услуги.</w:t>
      </w:r>
    </w:p>
    <w:p w:rsidR="00E60CD5" w:rsidRPr="00E60CD5" w:rsidRDefault="00E60CD5" w:rsidP="00E60CD5">
      <w:pPr>
        <w:widowControl w:val="0"/>
        <w:autoSpaceDE w:val="0"/>
        <w:autoSpaceDN w:val="0"/>
        <w:adjustRightInd w:val="0"/>
        <w:ind w:firstLine="709"/>
        <w:jc w:val="both"/>
        <w:rPr>
          <w:rFonts w:eastAsia="Calibri"/>
          <w:sz w:val="26"/>
          <w:szCs w:val="26"/>
        </w:rPr>
      </w:pPr>
      <w:r w:rsidRPr="00E60CD5">
        <w:rPr>
          <w:rFonts w:eastAsia="Calibri"/>
          <w:b/>
          <w:sz w:val="26"/>
          <w:szCs w:val="26"/>
        </w:rPr>
        <w:t>3.3.1.</w:t>
      </w:r>
      <w:r w:rsidRPr="00E60CD5">
        <w:rPr>
          <w:rFonts w:eastAsia="Calibri"/>
          <w:sz w:val="26"/>
          <w:szCs w:val="26"/>
        </w:rPr>
        <w:t xml:space="preserve"> Основанием для начала исполнения процедуры</w:t>
      </w:r>
      <w:r w:rsidRPr="00E60CD5">
        <w:rPr>
          <w:sz w:val="26"/>
          <w:szCs w:val="26"/>
        </w:rPr>
        <w:t xml:space="preserve"> проверки пакета документов на комплектность</w:t>
      </w:r>
      <w:r w:rsidRPr="00E60CD5">
        <w:rPr>
          <w:rFonts w:eastAsia="Calibri"/>
          <w:sz w:val="26"/>
          <w:szCs w:val="26"/>
        </w:rPr>
        <w:t xml:space="preserve"> является назначение уполномоченного специалиста.</w:t>
      </w:r>
    </w:p>
    <w:p w:rsidR="00E60CD5" w:rsidRPr="00E60CD5" w:rsidRDefault="00E60CD5" w:rsidP="00E60CD5">
      <w:pPr>
        <w:widowControl w:val="0"/>
        <w:tabs>
          <w:tab w:val="left" w:pos="5812"/>
        </w:tabs>
        <w:autoSpaceDE w:val="0"/>
        <w:autoSpaceDN w:val="0"/>
        <w:adjustRightInd w:val="0"/>
        <w:ind w:firstLine="709"/>
        <w:jc w:val="both"/>
        <w:rPr>
          <w:sz w:val="26"/>
          <w:szCs w:val="26"/>
        </w:rPr>
      </w:pPr>
      <w:r w:rsidRPr="00E60CD5">
        <w:rPr>
          <w:rFonts w:eastAsia="Calibri"/>
          <w:b/>
          <w:sz w:val="26"/>
          <w:szCs w:val="26"/>
          <w:lang w:eastAsia="en-US"/>
        </w:rPr>
        <w:t>3.3.2.</w:t>
      </w:r>
      <w:r w:rsidRPr="00E60CD5">
        <w:rPr>
          <w:rFonts w:eastAsia="Calibri"/>
          <w:sz w:val="26"/>
          <w:szCs w:val="26"/>
          <w:lang w:eastAsia="en-US"/>
        </w:rPr>
        <w:t xml:space="preserve"> Уполномоченный </w:t>
      </w:r>
      <w:r w:rsidRPr="00E60CD5">
        <w:rPr>
          <w:sz w:val="26"/>
          <w:szCs w:val="26"/>
        </w:rPr>
        <w:t>специалист в течение пяти рабочих дней с даты поступления к нему заявления и прилагаемых к нему документов проверяет их комплектность и наличие оснований для отказа в предоставлении муниципальной услуги в соответствии с пунктом 2.11 Административного регламента, при установлении необходимости направляет запросы по каналам межведомственного взаимодействия, а в случае некомплектности</w:t>
      </w:r>
      <w:r w:rsidRPr="00E60CD5">
        <w:rPr>
          <w:rFonts w:eastAsia="Calibri"/>
          <w:sz w:val="26"/>
          <w:szCs w:val="26"/>
        </w:rPr>
        <w:t xml:space="preserve"> </w:t>
      </w:r>
      <w:r w:rsidRPr="00E60CD5">
        <w:rPr>
          <w:sz w:val="26"/>
          <w:szCs w:val="26"/>
        </w:rPr>
        <w:t>подготавливает проект уведомления об отказе в предоставлении муниципальной услуги с указанием причины отказа.</w:t>
      </w:r>
    </w:p>
    <w:p w:rsidR="00E60CD5" w:rsidRPr="00E60CD5" w:rsidRDefault="00E60CD5" w:rsidP="00E60CD5">
      <w:pPr>
        <w:ind w:firstLine="709"/>
        <w:jc w:val="both"/>
        <w:rPr>
          <w:sz w:val="26"/>
          <w:szCs w:val="26"/>
        </w:rPr>
      </w:pPr>
      <w:r w:rsidRPr="00E60CD5">
        <w:rPr>
          <w:rFonts w:eastAsia="Calibri"/>
          <w:b/>
          <w:sz w:val="26"/>
          <w:szCs w:val="26"/>
        </w:rPr>
        <w:t xml:space="preserve">3.3.3. </w:t>
      </w:r>
      <w:r w:rsidRPr="00E60CD5">
        <w:rPr>
          <w:sz w:val="26"/>
          <w:szCs w:val="26"/>
        </w:rPr>
        <w:t xml:space="preserve">В случае если заявитель не предоставил документы,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и направляет запросы по каналам межведомственного взаимодействия. </w:t>
      </w:r>
    </w:p>
    <w:p w:rsidR="00E60CD5" w:rsidRPr="00E60CD5" w:rsidRDefault="00E60CD5" w:rsidP="00E60CD5">
      <w:pPr>
        <w:autoSpaceDE w:val="0"/>
        <w:autoSpaceDN w:val="0"/>
        <w:adjustRightInd w:val="0"/>
        <w:ind w:firstLine="720"/>
        <w:jc w:val="both"/>
        <w:rPr>
          <w:sz w:val="26"/>
          <w:szCs w:val="26"/>
        </w:rPr>
      </w:pPr>
      <w:r w:rsidRPr="00E60CD5">
        <w:rPr>
          <w:b/>
          <w:sz w:val="26"/>
          <w:szCs w:val="26"/>
        </w:rPr>
        <w:t>3.3.4.</w:t>
      </w:r>
      <w:r w:rsidRPr="00E60CD5">
        <w:rPr>
          <w:sz w:val="26"/>
          <w:szCs w:val="26"/>
        </w:rPr>
        <w:t xml:space="preserve"> После рассмотрения заявления и приложенных к нему документов, в том числе полученных ответов на направленные межведомственные запросы, уполномоченный специалист осуществляет подготовку проекта решения о предоставлении муниципальной услуги, либо проект уведомления об отказе в предоставлении муниципальной услуги. После чего проект решения о предоставлении муниципальной услуги либо проект уведомления об отказе в предоставлении муниципальной услуги  направляются на подпись главе Администрации сельсовета/сельсовета.</w:t>
      </w:r>
    </w:p>
    <w:p w:rsidR="00E60CD5" w:rsidRPr="00E60CD5" w:rsidRDefault="00E60CD5" w:rsidP="00E60CD5">
      <w:pPr>
        <w:widowControl w:val="0"/>
        <w:autoSpaceDE w:val="0"/>
        <w:autoSpaceDN w:val="0"/>
        <w:adjustRightInd w:val="0"/>
        <w:ind w:firstLine="708"/>
        <w:jc w:val="both"/>
        <w:rPr>
          <w:sz w:val="26"/>
          <w:szCs w:val="26"/>
        </w:rPr>
      </w:pPr>
      <w:r w:rsidRPr="00E60CD5">
        <w:rPr>
          <w:b/>
          <w:sz w:val="26"/>
          <w:szCs w:val="26"/>
        </w:rPr>
        <w:t>3.3.5.</w:t>
      </w:r>
      <w:r w:rsidRPr="00E60CD5">
        <w:rPr>
          <w:sz w:val="26"/>
          <w:szCs w:val="26"/>
        </w:rPr>
        <w:t xml:space="preserve"> Результатом выполнения административной процедуры является подготовка проекта решения о предоставлении муниципальной услуги, либо проекта уведомления об отказе в предоставлении муниципальной услуги с указанием мотивированных причин отказа. Срок выполнения данной административной процедуры не должен превышать пятнадцати дней.</w:t>
      </w:r>
    </w:p>
    <w:p w:rsidR="00E60CD5" w:rsidRPr="00E60CD5" w:rsidRDefault="00E60CD5" w:rsidP="00E60CD5">
      <w:pPr>
        <w:widowControl w:val="0"/>
        <w:autoSpaceDE w:val="0"/>
        <w:autoSpaceDN w:val="0"/>
        <w:adjustRightInd w:val="0"/>
        <w:ind w:firstLine="708"/>
        <w:jc w:val="both"/>
        <w:rPr>
          <w:b/>
          <w:sz w:val="26"/>
          <w:szCs w:val="26"/>
        </w:rPr>
      </w:pPr>
      <w:r w:rsidRPr="00E60CD5">
        <w:rPr>
          <w:b/>
          <w:sz w:val="26"/>
          <w:szCs w:val="26"/>
        </w:rPr>
        <w:t>3.4.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E60CD5" w:rsidRPr="00E60CD5" w:rsidRDefault="00E60CD5" w:rsidP="00E60CD5">
      <w:pPr>
        <w:ind w:firstLine="720"/>
        <w:jc w:val="both"/>
        <w:rPr>
          <w:sz w:val="26"/>
          <w:szCs w:val="26"/>
        </w:rPr>
      </w:pPr>
      <w:r w:rsidRPr="00E60CD5">
        <w:rPr>
          <w:b/>
          <w:sz w:val="26"/>
          <w:szCs w:val="26"/>
        </w:rPr>
        <w:t>3.4.1.</w:t>
      </w:r>
      <w:r w:rsidRPr="00E60CD5">
        <w:rPr>
          <w:sz w:val="26"/>
          <w:szCs w:val="26"/>
        </w:rPr>
        <w:t xml:space="preserve"> Основанием для начала административной процедуры по принятию решения о предоставлении (об отказе в предоставлении) муниципальной услуги является поступление главе Администрации сельсовета/сельсовета подготовленных уполномоченным специалистом проекта решения о предоставлении муниципальной услуги, и приложенных документов либо проекта уведомления об отказе в предоставлении муниципальной услуги с указанием мотивированных причин отказа.</w:t>
      </w:r>
    </w:p>
    <w:p w:rsidR="00E60CD5" w:rsidRPr="00E60CD5" w:rsidRDefault="00E60CD5" w:rsidP="00E60CD5">
      <w:pPr>
        <w:ind w:firstLine="720"/>
        <w:jc w:val="both"/>
        <w:rPr>
          <w:sz w:val="26"/>
          <w:szCs w:val="26"/>
        </w:rPr>
      </w:pPr>
      <w:r w:rsidRPr="00E60CD5">
        <w:rPr>
          <w:b/>
          <w:sz w:val="26"/>
          <w:szCs w:val="26"/>
        </w:rPr>
        <w:t>3.4.2.</w:t>
      </w:r>
      <w:r w:rsidRPr="00E60CD5">
        <w:rPr>
          <w:sz w:val="26"/>
          <w:szCs w:val="26"/>
        </w:rPr>
        <w:t xml:space="preserve"> Глава Администрации сельсовета/сельсовета рассматривает представленные документы, подписывает решение о предоставлении муниципальной услуги либо </w:t>
      </w:r>
      <w:r w:rsidRPr="00E60CD5">
        <w:rPr>
          <w:rFonts w:eastAsia="Calibri"/>
          <w:sz w:val="26"/>
          <w:szCs w:val="26"/>
          <w:lang w:eastAsia="en-US"/>
        </w:rPr>
        <w:t>мотивированный</w:t>
      </w:r>
      <w:r w:rsidRPr="00E60CD5">
        <w:rPr>
          <w:sz w:val="26"/>
          <w:szCs w:val="26"/>
        </w:rPr>
        <w:t xml:space="preserve"> отказ в предоставлении муниципальной услуги и направляет их уполномоченному специалисту. Специалист, ответственный за предоставление муниципальной услуги, не позднее 3 рабочих дней со дня принятия решения направляет его заявителю. </w:t>
      </w:r>
    </w:p>
    <w:p w:rsidR="00E60CD5" w:rsidRPr="00E60CD5" w:rsidRDefault="00E60CD5" w:rsidP="00E60CD5">
      <w:pPr>
        <w:ind w:firstLine="709"/>
        <w:jc w:val="both"/>
        <w:rPr>
          <w:sz w:val="26"/>
          <w:szCs w:val="26"/>
        </w:rPr>
      </w:pPr>
      <w:r w:rsidRPr="00E60CD5">
        <w:rPr>
          <w:sz w:val="26"/>
          <w:szCs w:val="26"/>
        </w:rPr>
        <w:t>Решение о предоставлении жилого помещения по договору социального найма является основанием заключения соответствующего договора социального найма в срок, установленный данным решением.</w:t>
      </w:r>
      <w:r w:rsidRPr="00E60CD5">
        <w:rPr>
          <w:sz w:val="26"/>
          <w:szCs w:val="26"/>
        </w:rPr>
        <w:br/>
        <w:t>Специалист, ответственный за предоставление муниципальной услуги, регистрирует подписанный договор социального найма в реестре договоров социального найма. Договор социального найма жилого помещения подписывается Заявителем лично либо уполномоченным лицом.</w:t>
      </w:r>
    </w:p>
    <w:p w:rsidR="00E60CD5" w:rsidRPr="00E60CD5" w:rsidRDefault="00E60CD5" w:rsidP="00E60CD5">
      <w:pPr>
        <w:widowControl w:val="0"/>
        <w:autoSpaceDE w:val="0"/>
        <w:autoSpaceDN w:val="0"/>
        <w:adjustRightInd w:val="0"/>
        <w:ind w:firstLine="720"/>
        <w:jc w:val="both"/>
        <w:rPr>
          <w:sz w:val="26"/>
          <w:szCs w:val="26"/>
        </w:rPr>
      </w:pPr>
      <w:r w:rsidRPr="00E60CD5">
        <w:rPr>
          <w:rFonts w:eastAsia="Calibri"/>
          <w:b/>
          <w:sz w:val="26"/>
          <w:szCs w:val="26"/>
          <w:lang w:eastAsia="en-US"/>
        </w:rPr>
        <w:t>3.4.3.</w:t>
      </w:r>
      <w:r w:rsidRPr="00E60CD5">
        <w:rPr>
          <w:rFonts w:eastAsia="Calibri"/>
          <w:sz w:val="26"/>
          <w:szCs w:val="26"/>
          <w:lang w:eastAsia="en-US"/>
        </w:rPr>
        <w:t xml:space="preserve"> </w:t>
      </w:r>
      <w:r w:rsidRPr="00E60CD5">
        <w:rPr>
          <w:sz w:val="26"/>
          <w:szCs w:val="26"/>
        </w:rPr>
        <w:t>Результатом выполнения административной процедуры является:</w:t>
      </w:r>
    </w:p>
    <w:p w:rsidR="00E60CD5" w:rsidRPr="00E60CD5" w:rsidRDefault="00E60CD5" w:rsidP="00E60CD5">
      <w:pPr>
        <w:autoSpaceDE w:val="0"/>
        <w:autoSpaceDN w:val="0"/>
        <w:adjustRightInd w:val="0"/>
        <w:ind w:firstLine="709"/>
        <w:jc w:val="both"/>
        <w:rPr>
          <w:sz w:val="26"/>
          <w:szCs w:val="26"/>
        </w:rPr>
      </w:pPr>
      <w:r w:rsidRPr="00E60CD5">
        <w:rPr>
          <w:sz w:val="26"/>
          <w:szCs w:val="26"/>
        </w:rPr>
        <w:t>1) заключение договора социального найма;</w:t>
      </w:r>
    </w:p>
    <w:p w:rsidR="00E60CD5" w:rsidRPr="00E60CD5" w:rsidRDefault="00E60CD5" w:rsidP="00E60CD5">
      <w:pPr>
        <w:widowControl w:val="0"/>
        <w:autoSpaceDE w:val="0"/>
        <w:autoSpaceDN w:val="0"/>
        <w:adjustRightInd w:val="0"/>
        <w:ind w:firstLine="709"/>
        <w:jc w:val="both"/>
        <w:rPr>
          <w:sz w:val="26"/>
          <w:szCs w:val="26"/>
        </w:rPr>
      </w:pPr>
      <w:r w:rsidRPr="00E60CD5">
        <w:rPr>
          <w:sz w:val="26"/>
          <w:szCs w:val="26"/>
        </w:rPr>
        <w:t>2) выдача уведомления об отказе в предоставлении муниципальной услуги.</w:t>
      </w:r>
    </w:p>
    <w:p w:rsidR="00E60CD5" w:rsidRPr="00E60CD5" w:rsidRDefault="00E60CD5" w:rsidP="00E60CD5">
      <w:pPr>
        <w:ind w:firstLine="708"/>
        <w:jc w:val="both"/>
        <w:rPr>
          <w:sz w:val="26"/>
          <w:szCs w:val="26"/>
        </w:rPr>
      </w:pPr>
      <w:r w:rsidRPr="00E60CD5">
        <w:rPr>
          <w:sz w:val="26"/>
          <w:szCs w:val="26"/>
        </w:rPr>
        <w:t>Максимальный срок выполнения данной административной процедуры не должен превышать пятнадцати дней.</w:t>
      </w:r>
    </w:p>
    <w:p w:rsidR="00E60CD5" w:rsidRPr="00E60CD5" w:rsidRDefault="00E60CD5" w:rsidP="00E60CD5">
      <w:pPr>
        <w:autoSpaceDE w:val="0"/>
        <w:autoSpaceDN w:val="0"/>
        <w:adjustRightInd w:val="0"/>
        <w:jc w:val="center"/>
        <w:rPr>
          <w:sz w:val="26"/>
          <w:szCs w:val="26"/>
        </w:rPr>
      </w:pPr>
    </w:p>
    <w:p w:rsidR="00E60CD5" w:rsidRPr="00E60CD5" w:rsidRDefault="00E60CD5" w:rsidP="00E60CD5">
      <w:pPr>
        <w:autoSpaceDE w:val="0"/>
        <w:autoSpaceDN w:val="0"/>
        <w:adjustRightInd w:val="0"/>
        <w:jc w:val="center"/>
        <w:rPr>
          <w:b/>
          <w:sz w:val="26"/>
          <w:szCs w:val="26"/>
        </w:rPr>
      </w:pPr>
      <w:r w:rsidRPr="00E60CD5">
        <w:rPr>
          <w:b/>
          <w:sz w:val="26"/>
          <w:szCs w:val="26"/>
          <w:lang w:val="en-US"/>
        </w:rPr>
        <w:t>IV</w:t>
      </w:r>
      <w:r w:rsidRPr="00E60CD5">
        <w:rPr>
          <w:b/>
          <w:sz w:val="26"/>
          <w:szCs w:val="26"/>
        </w:rPr>
        <w:t>. Формы контроля за исполнением Административного регламента</w:t>
      </w:r>
    </w:p>
    <w:p w:rsidR="00E60CD5" w:rsidRPr="00E60CD5" w:rsidRDefault="00E60CD5" w:rsidP="00E60CD5">
      <w:pPr>
        <w:autoSpaceDE w:val="0"/>
        <w:autoSpaceDN w:val="0"/>
        <w:adjustRightInd w:val="0"/>
        <w:jc w:val="center"/>
        <w:rPr>
          <w:b/>
          <w:sz w:val="26"/>
          <w:szCs w:val="26"/>
        </w:rPr>
      </w:pPr>
    </w:p>
    <w:p w:rsidR="00E60CD5" w:rsidRPr="00E60CD5" w:rsidRDefault="00E60CD5" w:rsidP="00E60CD5">
      <w:pPr>
        <w:autoSpaceDE w:val="0"/>
        <w:autoSpaceDN w:val="0"/>
        <w:adjustRightInd w:val="0"/>
        <w:ind w:firstLine="720"/>
        <w:jc w:val="both"/>
        <w:rPr>
          <w:sz w:val="26"/>
          <w:szCs w:val="26"/>
        </w:rPr>
      </w:pPr>
      <w:r w:rsidRPr="00E60CD5">
        <w:rPr>
          <w:b/>
          <w:sz w:val="26"/>
          <w:szCs w:val="26"/>
        </w:rPr>
        <w:t>4.1.</w:t>
      </w:r>
      <w:r w:rsidRPr="00E60CD5">
        <w:rPr>
          <w:sz w:val="26"/>
          <w:szCs w:val="26"/>
        </w:rPr>
        <w:t xml:space="preserve"> Контроль за предоставлением муниципальной услуги осуществляется в форме текущего контроля за соблюдением и исполнением </w:t>
      </w:r>
      <w:r w:rsidRPr="00E60CD5">
        <w:rPr>
          <w:rFonts w:eastAsia="Calibri"/>
          <w:sz w:val="26"/>
          <w:szCs w:val="26"/>
          <w:lang w:eastAsia="en-US"/>
        </w:rPr>
        <w:t xml:space="preserve">ответственными </w:t>
      </w:r>
      <w:r w:rsidRPr="00E60CD5">
        <w:rPr>
          <w:sz w:val="26"/>
          <w:szCs w:val="26"/>
        </w:rPr>
        <w:t>должностными лицами Администрации сельсовета положений Административного регламента, плановых и внеплановых проверок полноты и качества предоставления муниципальной услуги.</w:t>
      </w:r>
    </w:p>
    <w:p w:rsidR="00E60CD5" w:rsidRPr="00E60CD5" w:rsidRDefault="00E60CD5" w:rsidP="00E60CD5">
      <w:pPr>
        <w:widowControl w:val="0"/>
        <w:tabs>
          <w:tab w:val="left" w:pos="426"/>
        </w:tabs>
        <w:ind w:firstLine="720"/>
        <w:jc w:val="both"/>
        <w:rPr>
          <w:spacing w:val="-4"/>
          <w:sz w:val="26"/>
          <w:szCs w:val="26"/>
        </w:rPr>
      </w:pPr>
      <w:r w:rsidRPr="00E60CD5">
        <w:rPr>
          <w:rFonts w:eastAsia="Calibri"/>
          <w:b/>
          <w:sz w:val="26"/>
          <w:szCs w:val="26"/>
          <w:lang w:eastAsia="en-US"/>
        </w:rPr>
        <w:t>4.2.</w:t>
      </w:r>
      <w:r w:rsidRPr="00E60CD5">
        <w:rPr>
          <w:rFonts w:eastAsia="Calibri"/>
          <w:sz w:val="26"/>
          <w:szCs w:val="26"/>
          <w:lang w:eastAsia="en-US"/>
        </w:rPr>
        <w:t xml:space="preserve">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E60CD5">
        <w:rPr>
          <w:sz w:val="26"/>
          <w:szCs w:val="26"/>
        </w:rPr>
        <w:t xml:space="preserve"> должностными</w:t>
      </w:r>
      <w:r w:rsidRPr="00E60CD5">
        <w:rPr>
          <w:rFonts w:eastAsia="Calibri"/>
          <w:sz w:val="26"/>
          <w:szCs w:val="26"/>
          <w:lang w:eastAsia="en-US"/>
        </w:rPr>
        <w:t xml:space="preserve"> лицами </w:t>
      </w:r>
      <w:r w:rsidRPr="00E60CD5">
        <w:rPr>
          <w:spacing w:val="-4"/>
          <w:sz w:val="26"/>
          <w:szCs w:val="26"/>
        </w:rPr>
        <w:t>осуществляется главой муниципального образования Новичихинский район, главой Администрации сельсовета/сельсовета.</w:t>
      </w:r>
    </w:p>
    <w:p w:rsidR="00E60CD5" w:rsidRPr="00E60CD5" w:rsidRDefault="00E60CD5" w:rsidP="00E60CD5">
      <w:pPr>
        <w:ind w:firstLine="720"/>
        <w:jc w:val="both"/>
        <w:rPr>
          <w:rFonts w:eastAsia="Calibri"/>
          <w:sz w:val="26"/>
          <w:szCs w:val="26"/>
          <w:lang w:eastAsia="en-US"/>
        </w:rPr>
      </w:pPr>
      <w:r w:rsidRPr="00E60CD5">
        <w:rPr>
          <w:rFonts w:eastAsia="Calibri"/>
          <w:b/>
          <w:sz w:val="26"/>
          <w:szCs w:val="26"/>
          <w:lang w:eastAsia="en-US"/>
        </w:rPr>
        <w:t>4.3.</w:t>
      </w:r>
      <w:r w:rsidRPr="00E60CD5">
        <w:rPr>
          <w:rFonts w:eastAsia="Calibri"/>
          <w:sz w:val="26"/>
          <w:szCs w:val="26"/>
          <w:lang w:eastAsia="en-US"/>
        </w:rPr>
        <w:t xml:space="preserve">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E60CD5" w:rsidRPr="00E60CD5" w:rsidRDefault="00E60CD5" w:rsidP="00E60CD5">
      <w:pPr>
        <w:widowControl w:val="0"/>
        <w:tabs>
          <w:tab w:val="left" w:pos="426"/>
        </w:tabs>
        <w:ind w:firstLine="720"/>
        <w:jc w:val="both"/>
        <w:rPr>
          <w:spacing w:val="-4"/>
          <w:sz w:val="26"/>
          <w:szCs w:val="26"/>
        </w:rPr>
      </w:pPr>
      <w:r w:rsidRPr="00E60CD5">
        <w:rPr>
          <w:spacing w:val="-4"/>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E60CD5" w:rsidRPr="00E60CD5" w:rsidRDefault="00E60CD5" w:rsidP="00E60CD5">
      <w:pPr>
        <w:widowControl w:val="0"/>
        <w:tabs>
          <w:tab w:val="left" w:pos="426"/>
        </w:tabs>
        <w:ind w:firstLine="720"/>
        <w:jc w:val="both"/>
        <w:rPr>
          <w:sz w:val="26"/>
          <w:szCs w:val="26"/>
        </w:rPr>
      </w:pPr>
      <w:r w:rsidRPr="00E60CD5">
        <w:rPr>
          <w:sz w:val="26"/>
          <w:szCs w:val="26"/>
        </w:rPr>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E60CD5">
        <w:rPr>
          <w:spacing w:val="-4"/>
          <w:sz w:val="26"/>
          <w:szCs w:val="26"/>
        </w:rPr>
        <w:t>главой (заместителем главы Администрации) муниципального образования Новичихинский район, главой Администрации сельсовета/сельсовета.</w:t>
      </w:r>
    </w:p>
    <w:p w:rsidR="00E60CD5" w:rsidRPr="00E60CD5" w:rsidRDefault="00E60CD5" w:rsidP="00E60CD5">
      <w:pPr>
        <w:widowControl w:val="0"/>
        <w:tabs>
          <w:tab w:val="left" w:pos="426"/>
        </w:tabs>
        <w:ind w:firstLine="720"/>
        <w:jc w:val="both"/>
        <w:rPr>
          <w:sz w:val="26"/>
          <w:szCs w:val="26"/>
        </w:rPr>
      </w:pPr>
      <w:r w:rsidRPr="00E60CD5">
        <w:rPr>
          <w:spacing w:val="-2"/>
          <w:sz w:val="26"/>
          <w:szCs w:val="26"/>
        </w:rPr>
        <w:t>Результаты деятельности комиссии оформляются в виде Акта</w:t>
      </w:r>
      <w:r w:rsidRPr="00E60CD5">
        <w:rPr>
          <w:sz w:val="26"/>
          <w:szCs w:val="26"/>
        </w:rPr>
        <w:t xml:space="preserve"> проверки полноты и качества предоставления муниципальной услуги (далее – Акт)</w:t>
      </w:r>
      <w:r w:rsidRPr="00E60CD5">
        <w:rPr>
          <w:spacing w:val="-2"/>
          <w:sz w:val="26"/>
          <w:szCs w:val="26"/>
        </w:rPr>
        <w:t xml:space="preserve">, в котором отмечаются выявленные недостатки и предложения по их устранению. </w:t>
      </w:r>
      <w:r w:rsidRPr="00E60CD5">
        <w:rPr>
          <w:sz w:val="26"/>
          <w:szCs w:val="26"/>
        </w:rPr>
        <w:t>Акт подписывается членами комиссии.</w:t>
      </w:r>
    </w:p>
    <w:p w:rsidR="00E60CD5" w:rsidRPr="00E60CD5" w:rsidRDefault="00E60CD5" w:rsidP="00E60CD5">
      <w:pPr>
        <w:autoSpaceDE w:val="0"/>
        <w:autoSpaceDN w:val="0"/>
        <w:adjustRightInd w:val="0"/>
        <w:ind w:firstLine="720"/>
        <w:jc w:val="both"/>
        <w:outlineLvl w:val="1"/>
        <w:rPr>
          <w:rFonts w:eastAsia="Calibri"/>
          <w:sz w:val="26"/>
          <w:szCs w:val="26"/>
          <w:lang w:eastAsia="en-US"/>
        </w:rPr>
      </w:pPr>
      <w:r w:rsidRPr="00E60CD5">
        <w:rPr>
          <w:rFonts w:eastAsia="Calibri"/>
          <w:b/>
          <w:sz w:val="26"/>
          <w:szCs w:val="26"/>
          <w:lang w:eastAsia="en-US"/>
        </w:rPr>
        <w:t>4.4.</w:t>
      </w:r>
      <w:r w:rsidRPr="00E60CD5">
        <w:rPr>
          <w:rFonts w:eastAsia="Calibri"/>
          <w:sz w:val="26"/>
          <w:szCs w:val="26"/>
          <w:lang w:eastAsia="en-US"/>
        </w:rPr>
        <w:t xml:space="preserve"> Ответственность муниципальных служащих и иных должностных лиц за решения и действия (бездействие), принимаемые (осуществляемые) в ходе предоставления муниципальной услуги.</w:t>
      </w:r>
    </w:p>
    <w:p w:rsidR="00E60CD5" w:rsidRPr="00E60CD5" w:rsidRDefault="00E60CD5" w:rsidP="00E60CD5">
      <w:pPr>
        <w:widowControl w:val="0"/>
        <w:ind w:firstLine="720"/>
        <w:jc w:val="both"/>
        <w:rPr>
          <w:sz w:val="26"/>
          <w:szCs w:val="26"/>
        </w:rPr>
      </w:pPr>
      <w:r w:rsidRPr="00E60CD5">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E60CD5" w:rsidRPr="00E60CD5" w:rsidRDefault="00E60CD5" w:rsidP="00E60CD5">
      <w:pPr>
        <w:widowControl w:val="0"/>
        <w:ind w:firstLine="720"/>
        <w:jc w:val="both"/>
        <w:rPr>
          <w:sz w:val="26"/>
          <w:szCs w:val="26"/>
        </w:rPr>
      </w:pPr>
      <w:r w:rsidRPr="00E60CD5">
        <w:rPr>
          <w:sz w:val="26"/>
          <w:szCs w:val="26"/>
        </w:rPr>
        <w:t xml:space="preserve">Персональная ответственность </w:t>
      </w:r>
      <w:r w:rsidRPr="00E60CD5">
        <w:rPr>
          <w:rFonts w:eastAsia="Calibri"/>
          <w:sz w:val="26"/>
          <w:szCs w:val="26"/>
          <w:lang w:eastAsia="en-US"/>
        </w:rPr>
        <w:t xml:space="preserve">должностных лиц Администрации сельсовета </w:t>
      </w:r>
      <w:r w:rsidRPr="00E60CD5">
        <w:rPr>
          <w:sz w:val="26"/>
          <w:szCs w:val="26"/>
        </w:rPr>
        <w:t>закрепляется в их должностных инструкциях в соответствии с требованиями законодательства Российской Федерации.</w:t>
      </w:r>
    </w:p>
    <w:p w:rsidR="00E60CD5" w:rsidRPr="00E60CD5" w:rsidRDefault="00E60CD5" w:rsidP="00E60CD5">
      <w:pPr>
        <w:widowControl w:val="0"/>
        <w:autoSpaceDE w:val="0"/>
        <w:autoSpaceDN w:val="0"/>
        <w:adjustRightInd w:val="0"/>
        <w:jc w:val="center"/>
        <w:outlineLvl w:val="2"/>
        <w:rPr>
          <w:sz w:val="26"/>
          <w:szCs w:val="26"/>
        </w:rPr>
      </w:pPr>
    </w:p>
    <w:p w:rsidR="00E60CD5" w:rsidRDefault="00E60CD5" w:rsidP="00E60CD5">
      <w:pPr>
        <w:widowControl w:val="0"/>
        <w:ind w:right="79"/>
        <w:jc w:val="center"/>
        <w:rPr>
          <w:b/>
          <w:sz w:val="26"/>
          <w:szCs w:val="26"/>
        </w:rPr>
      </w:pPr>
    </w:p>
    <w:p w:rsidR="00E60CD5" w:rsidRDefault="00E60CD5" w:rsidP="00E60CD5">
      <w:pPr>
        <w:widowControl w:val="0"/>
        <w:ind w:right="79"/>
        <w:jc w:val="center"/>
        <w:rPr>
          <w:b/>
          <w:sz w:val="26"/>
          <w:szCs w:val="26"/>
        </w:rPr>
      </w:pPr>
    </w:p>
    <w:p w:rsidR="00E60CD5" w:rsidRDefault="00E60CD5" w:rsidP="00E60CD5">
      <w:pPr>
        <w:widowControl w:val="0"/>
        <w:ind w:right="79"/>
        <w:jc w:val="center"/>
        <w:rPr>
          <w:b/>
          <w:sz w:val="26"/>
          <w:szCs w:val="26"/>
        </w:rPr>
      </w:pPr>
    </w:p>
    <w:p w:rsidR="00E60CD5" w:rsidRDefault="00E60CD5" w:rsidP="00E60CD5">
      <w:pPr>
        <w:widowControl w:val="0"/>
        <w:ind w:right="79"/>
        <w:jc w:val="center"/>
        <w:rPr>
          <w:b/>
          <w:sz w:val="26"/>
          <w:szCs w:val="26"/>
        </w:rPr>
      </w:pPr>
    </w:p>
    <w:p w:rsidR="00E60CD5" w:rsidRDefault="00E60CD5" w:rsidP="00E60CD5">
      <w:pPr>
        <w:widowControl w:val="0"/>
        <w:ind w:right="79"/>
        <w:jc w:val="center"/>
        <w:rPr>
          <w:b/>
          <w:sz w:val="26"/>
          <w:szCs w:val="26"/>
        </w:rPr>
      </w:pPr>
    </w:p>
    <w:p w:rsidR="00E60CD5" w:rsidRPr="00E60CD5" w:rsidRDefault="00E60CD5" w:rsidP="00E60CD5">
      <w:pPr>
        <w:widowControl w:val="0"/>
        <w:ind w:right="79"/>
        <w:jc w:val="center"/>
        <w:rPr>
          <w:b/>
          <w:sz w:val="26"/>
          <w:szCs w:val="26"/>
        </w:rPr>
      </w:pPr>
      <w:r w:rsidRPr="00E60CD5">
        <w:rPr>
          <w:b/>
          <w:sz w:val="26"/>
          <w:szCs w:val="26"/>
          <w:lang w:val="en-US"/>
        </w:rPr>
        <w:t>V</w:t>
      </w:r>
      <w:r w:rsidRPr="00E60CD5">
        <w:rPr>
          <w:b/>
          <w:sz w:val="26"/>
          <w:szCs w:val="26"/>
        </w:rPr>
        <w:t xml:space="preserve">. Досудебный (внесудебный) порядок обжалования решений и </w:t>
      </w:r>
      <w:r w:rsidRPr="00E60CD5">
        <w:rPr>
          <w:b/>
          <w:sz w:val="26"/>
          <w:szCs w:val="26"/>
        </w:rPr>
        <w:br/>
        <w:t>действий (бездействия) органа, предоставляющего муниципальную услугу, а также должностных лиц, муниципальных служащих</w:t>
      </w:r>
    </w:p>
    <w:p w:rsidR="00E60CD5" w:rsidRPr="00E60CD5" w:rsidRDefault="00E60CD5" w:rsidP="00E60CD5">
      <w:pPr>
        <w:widowControl w:val="0"/>
        <w:ind w:right="79"/>
        <w:jc w:val="center"/>
        <w:rPr>
          <w:b/>
          <w:sz w:val="26"/>
          <w:szCs w:val="26"/>
        </w:rPr>
      </w:pP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5.1.</w:t>
      </w:r>
      <w:r w:rsidRPr="00E60CD5">
        <w:rPr>
          <w:sz w:val="26"/>
          <w:szCs w:val="26"/>
          <w:lang w:eastAsia="en-US"/>
        </w:rPr>
        <w:t xml:space="preserve"> Заявитель (его представитель) имеет право обжаловать решения и действия (бездействие) Администрации сельсовета, предоставляющей муниципальную услугу, должностного лица либо муниципального служащего, принятые (осуществляемые) в ходе предоставления муниципальной услуги, в досудебном (внесудебном) порядке.</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5.2.</w:t>
      </w:r>
      <w:r w:rsidRPr="00E60CD5">
        <w:rPr>
          <w:sz w:val="26"/>
          <w:szCs w:val="26"/>
          <w:lang w:eastAsia="en-US"/>
        </w:rPr>
        <w:t xml:space="preserve"> Заявитель может обратиться с жалобой, в том числе в следующих случаях:</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1) нарушение срока регистрации запроса заявителя о предоставлении муниципальной услуги;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2) нарушение срока предоставления муниципальной услуги;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7) отказ органа, предоставляющего муниципальную услугу, должностного лица органа,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E60CD5" w:rsidRPr="00E60CD5" w:rsidRDefault="00E60CD5" w:rsidP="00E60CD5">
      <w:pPr>
        <w:autoSpaceDE w:val="0"/>
        <w:autoSpaceDN w:val="0"/>
        <w:adjustRightInd w:val="0"/>
        <w:ind w:firstLine="709"/>
        <w:jc w:val="both"/>
        <w:outlineLvl w:val="1"/>
        <w:rPr>
          <w:sz w:val="26"/>
          <w:szCs w:val="26"/>
        </w:rPr>
      </w:pPr>
      <w:r w:rsidRPr="00E60CD5">
        <w:rPr>
          <w:sz w:val="26"/>
          <w:szCs w:val="26"/>
        </w:rPr>
        <w:t>8) нарушение срока и порядка выдачи документов по результатам предоставления муниципальной услуги;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5.2.</w:t>
      </w:r>
      <w:r w:rsidRPr="00E60CD5">
        <w:rPr>
          <w:sz w:val="26"/>
          <w:szCs w:val="26"/>
          <w:lang w:eastAsia="en-US"/>
        </w:rPr>
        <w:t xml:space="preserve"> Общие требования к порядку подачи и рассмотрения жалобы.</w:t>
      </w:r>
    </w:p>
    <w:p w:rsidR="00E60CD5" w:rsidRPr="00E60CD5" w:rsidRDefault="00E60CD5" w:rsidP="00E60CD5">
      <w:pPr>
        <w:autoSpaceDE w:val="0"/>
        <w:autoSpaceDN w:val="0"/>
        <w:adjustRightInd w:val="0"/>
        <w:ind w:firstLine="709"/>
        <w:jc w:val="both"/>
        <w:outlineLvl w:val="1"/>
        <w:rPr>
          <w:sz w:val="26"/>
          <w:szCs w:val="26"/>
        </w:rPr>
      </w:pPr>
      <w:r w:rsidRPr="00E60CD5">
        <w:rPr>
          <w:b/>
          <w:sz w:val="26"/>
          <w:szCs w:val="26"/>
          <w:lang w:eastAsia="en-US"/>
        </w:rPr>
        <w:t>5.2.1.</w:t>
      </w:r>
      <w:r w:rsidRPr="00E60CD5">
        <w:rPr>
          <w:sz w:val="26"/>
          <w:szCs w:val="26"/>
          <w:lang w:eastAsia="en-US"/>
        </w:rPr>
        <w:t xml:space="preserve"> </w:t>
      </w:r>
      <w:r w:rsidRPr="00E60CD5">
        <w:rPr>
          <w:sz w:val="26"/>
          <w:szCs w:val="26"/>
        </w:rPr>
        <w:t>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муниципальной услуги, должностным лицом, муниципальным служащим на имя главы Администрации сельсовета/сельсовета.</w:t>
      </w:r>
    </w:p>
    <w:p w:rsidR="00E60CD5" w:rsidRPr="00E60CD5" w:rsidRDefault="00E60CD5" w:rsidP="00E60CD5">
      <w:pPr>
        <w:ind w:firstLine="709"/>
        <w:jc w:val="both"/>
        <w:rPr>
          <w:sz w:val="26"/>
          <w:szCs w:val="26"/>
        </w:rPr>
      </w:pPr>
      <w:r w:rsidRPr="00E60CD5">
        <w:rPr>
          <w:sz w:val="26"/>
          <w:szCs w:val="26"/>
        </w:rPr>
        <w:t xml:space="preserve">Жалоба на действия (бездействие) или решения, принятые главой Администрации сельсовета/сельсовета подаются главе муниципального образования Новичихинский район. </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5.2.2.</w:t>
      </w:r>
      <w:r w:rsidRPr="00E60CD5">
        <w:rPr>
          <w:sz w:val="26"/>
          <w:szCs w:val="26"/>
          <w:lang w:eastAsia="en-US"/>
        </w:rPr>
        <w:t xml:space="preserve"> Жалоба может быть направлена по почте, через Многофункциональный центр, официальный сайт Администрации района, а также может быть принята при личном приеме заявителя.</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5.3.</w:t>
      </w:r>
      <w:r w:rsidRPr="00E60CD5">
        <w:rPr>
          <w:sz w:val="26"/>
          <w:szCs w:val="26"/>
          <w:lang w:eastAsia="en-US"/>
        </w:rPr>
        <w:t xml:space="preserve"> Жалоба должна содержать:</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2) фамилию, имя, отчество (при наличии), сведения о месте жительства заявителя - физического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5.4.</w:t>
      </w:r>
      <w:r w:rsidRPr="00E60CD5">
        <w:rPr>
          <w:sz w:val="26"/>
          <w:szCs w:val="26"/>
          <w:lang w:eastAsia="en-US"/>
        </w:rPr>
        <w:t xml:space="preserve"> Жалоба подлежит рассмотрению в течение пятнадцати рабочих дней со дня ее регистрации, а в случае обжалования отказа Администрации сельсовета, должностного лица Администрации сельсовета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5.5.</w:t>
      </w:r>
      <w:r w:rsidRPr="00E60CD5">
        <w:rPr>
          <w:sz w:val="26"/>
          <w:szCs w:val="26"/>
          <w:lang w:eastAsia="en-US"/>
        </w:rPr>
        <w:t xml:space="preserve"> По результатам рассмотрения жалобы </w:t>
      </w:r>
      <w:r w:rsidRPr="00E60CD5">
        <w:rPr>
          <w:sz w:val="26"/>
          <w:szCs w:val="26"/>
        </w:rPr>
        <w:t>глава муниципального образования Новичихинский район,</w:t>
      </w:r>
      <w:r w:rsidRPr="00E60CD5">
        <w:rPr>
          <w:sz w:val="26"/>
          <w:szCs w:val="26"/>
          <w:lang w:eastAsia="en-US"/>
        </w:rPr>
        <w:t xml:space="preserve"> глава Администрации сельсовета/сельсовета принимает одно из следующих решений:</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1) удовлетворяет жалобу, в том числе в форме отмены принятого решения, исправления допущенных Администрацией сельсовета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2) отказывает в удовлетворении жалобы.</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5.6.</w:t>
      </w:r>
      <w:r w:rsidRPr="00E60CD5">
        <w:rPr>
          <w:sz w:val="26"/>
          <w:szCs w:val="26"/>
          <w:lang w:eastAsia="en-US"/>
        </w:rPr>
        <w:t xml:space="preserve"> Не позднее дня, следующего за днем принятия решения, указанного в п.5.5.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5.7.</w:t>
      </w:r>
      <w:r w:rsidRPr="00E60CD5">
        <w:rPr>
          <w:sz w:val="26"/>
          <w:szCs w:val="26"/>
          <w:lang w:eastAsia="en-US"/>
        </w:rPr>
        <w:t xml:space="preserve"> В ответе по результатам рассмотрения жалобы указываются:</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а) наименование органа, предоставляющего муниципальную услугу, рассмотревшего жалобу, должность, фамилия, имя, отчество (при наличии) его должностного лица, принявшего решение по жалобе;</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в) фамилия, имя, отчество (при наличии) или наименование заявителя;</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г) основания для принятия решения по жалобе;</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д) принятое по жалобе решение;</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ж) сведения о порядке обжалования принятого по жалобе решения.</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5.8.</w:t>
      </w:r>
      <w:r w:rsidRPr="00E60CD5">
        <w:rPr>
          <w:sz w:val="26"/>
          <w:szCs w:val="26"/>
          <w:lang w:eastAsia="en-US"/>
        </w:rPr>
        <w:t> Ответ по результатам рассмотрения жалобы подписывается уполномоченным на рассмотрение жалобы должностным лицом органа, предоставляющего муниципальную услугу.</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5.9.</w:t>
      </w:r>
      <w:r w:rsidRPr="00E60CD5">
        <w:rPr>
          <w:sz w:val="26"/>
          <w:szCs w:val="26"/>
          <w:lang w:eastAsia="en-US"/>
        </w:rPr>
        <w:t> Основания для отказа в удовлетворении жалобы:</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а) наличие вступившего в законную силу решения суда, арбитражного суда по жалобе о том же предмете и по тем же основаниям;</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б) подача жалобы лицом, полномочия которого не подтверждены в порядке, установленном законодательством Российской Федерации;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в) наличие решения по жалобе, принятого ранее в отношении того же заявителя и по тому же предмету жалобы.</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5.10.</w:t>
      </w:r>
      <w:r w:rsidRPr="00E60CD5">
        <w:rPr>
          <w:sz w:val="26"/>
          <w:szCs w:val="26"/>
          <w:lang w:eastAsia="en-US"/>
        </w:rPr>
        <w:t> Администрация сельсовета вправе оставить жалобу без ответа в следующих случаях:</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а) наличие в жалобе нецензурных либо оскорбительных выражений, угроз жизни, здоровью и имуществу должностного лица, а также членов его семьи;</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sz w:val="26"/>
          <w:szCs w:val="26"/>
          <w:lang w:eastAsia="en-US"/>
        </w:rPr>
        <w:t>б) отсутствие возможности прочитать какую-либо часть текста жалобы, фамилию, имя, отчество (при наличии) и (или) почтовый адрес заявителя, указанные в жалобе.</w:t>
      </w:r>
    </w:p>
    <w:p w:rsidR="00E60CD5" w:rsidRPr="00E60CD5" w:rsidRDefault="00E60CD5" w:rsidP="00E60CD5">
      <w:pPr>
        <w:autoSpaceDE w:val="0"/>
        <w:autoSpaceDN w:val="0"/>
        <w:adjustRightInd w:val="0"/>
        <w:ind w:firstLine="709"/>
        <w:jc w:val="both"/>
        <w:outlineLvl w:val="1"/>
        <w:rPr>
          <w:sz w:val="26"/>
          <w:szCs w:val="26"/>
          <w:lang w:eastAsia="en-US"/>
        </w:rPr>
      </w:pPr>
      <w:r w:rsidRPr="00E60CD5">
        <w:rPr>
          <w:b/>
          <w:sz w:val="26"/>
          <w:szCs w:val="26"/>
          <w:lang w:eastAsia="en-US"/>
        </w:rPr>
        <w:t>5.11.</w:t>
      </w:r>
      <w:r w:rsidRPr="00E60CD5">
        <w:rPr>
          <w:sz w:val="26"/>
          <w:szCs w:val="26"/>
          <w:lang w:eastAsia="en-US"/>
        </w:rPr>
        <w:t xml:space="preserve">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E60CD5" w:rsidRPr="00E60CD5" w:rsidRDefault="00E60CD5" w:rsidP="00E60CD5">
      <w:pPr>
        <w:widowControl w:val="0"/>
        <w:autoSpaceDE w:val="0"/>
        <w:autoSpaceDN w:val="0"/>
        <w:adjustRightInd w:val="0"/>
        <w:jc w:val="center"/>
        <w:outlineLvl w:val="2"/>
        <w:rPr>
          <w:sz w:val="26"/>
          <w:szCs w:val="26"/>
        </w:rPr>
      </w:pPr>
    </w:p>
    <w:p w:rsidR="00E60CD5" w:rsidRPr="00E60CD5" w:rsidRDefault="00E60CD5" w:rsidP="00E60CD5">
      <w:pPr>
        <w:widowControl w:val="0"/>
        <w:autoSpaceDE w:val="0"/>
        <w:autoSpaceDN w:val="0"/>
        <w:adjustRightInd w:val="0"/>
        <w:jc w:val="center"/>
        <w:outlineLvl w:val="2"/>
        <w:rPr>
          <w:sz w:val="26"/>
          <w:szCs w:val="26"/>
        </w:rPr>
      </w:pPr>
    </w:p>
    <w:p w:rsidR="00E60CD5" w:rsidRPr="00E03E6E" w:rsidRDefault="00E60CD5" w:rsidP="00E60CD5">
      <w:pPr>
        <w:jc w:val="right"/>
        <w:rPr>
          <w:sz w:val="28"/>
          <w:szCs w:val="28"/>
        </w:rPr>
      </w:pPr>
      <w:r w:rsidRPr="00E60CD5">
        <w:rPr>
          <w:sz w:val="26"/>
          <w:szCs w:val="26"/>
        </w:rPr>
        <w:br w:type="page"/>
      </w:r>
      <w:r w:rsidRPr="00E03E6E">
        <w:rPr>
          <w:sz w:val="28"/>
          <w:szCs w:val="28"/>
        </w:rPr>
        <w:t>Приложение 1</w:t>
      </w:r>
    </w:p>
    <w:p w:rsidR="00E60CD5" w:rsidRPr="00E03E6E" w:rsidRDefault="00E60CD5" w:rsidP="00E60CD5">
      <w:pPr>
        <w:autoSpaceDE w:val="0"/>
        <w:autoSpaceDN w:val="0"/>
        <w:adjustRightInd w:val="0"/>
        <w:ind w:firstLine="540"/>
        <w:jc w:val="center"/>
        <w:outlineLvl w:val="2"/>
        <w:rPr>
          <w:b/>
          <w:sz w:val="28"/>
          <w:szCs w:val="28"/>
        </w:rPr>
      </w:pPr>
      <w:r w:rsidRPr="00E03E6E">
        <w:rPr>
          <w:b/>
          <w:sz w:val="28"/>
          <w:szCs w:val="28"/>
        </w:rPr>
        <w:t>Информация</w:t>
      </w:r>
    </w:p>
    <w:p w:rsidR="00E60CD5" w:rsidRPr="004A6337" w:rsidRDefault="00E60CD5" w:rsidP="00E60CD5">
      <w:pPr>
        <w:autoSpaceDE w:val="0"/>
        <w:autoSpaceDN w:val="0"/>
        <w:adjustRightInd w:val="0"/>
        <w:ind w:firstLine="540"/>
        <w:jc w:val="center"/>
        <w:outlineLvl w:val="2"/>
        <w:rPr>
          <w:b/>
          <w:sz w:val="28"/>
          <w:szCs w:val="28"/>
        </w:rPr>
      </w:pPr>
      <w:r w:rsidRPr="004A6337">
        <w:rPr>
          <w:b/>
          <w:sz w:val="28"/>
          <w:szCs w:val="28"/>
        </w:rPr>
        <w:t xml:space="preserve">об органе местного самоуправления, предоставляющем </w:t>
      </w:r>
    </w:p>
    <w:p w:rsidR="00E60CD5" w:rsidRDefault="00E60CD5" w:rsidP="00E60CD5">
      <w:pPr>
        <w:autoSpaceDE w:val="0"/>
        <w:autoSpaceDN w:val="0"/>
        <w:adjustRightInd w:val="0"/>
        <w:ind w:firstLine="540"/>
        <w:jc w:val="center"/>
        <w:outlineLvl w:val="2"/>
        <w:rPr>
          <w:b/>
          <w:sz w:val="28"/>
          <w:szCs w:val="28"/>
        </w:rPr>
      </w:pPr>
      <w:r w:rsidRPr="004A6337">
        <w:rPr>
          <w:b/>
          <w:sz w:val="28"/>
          <w:szCs w:val="28"/>
        </w:rPr>
        <w:t>муниципальную услугу</w:t>
      </w:r>
    </w:p>
    <w:p w:rsidR="00E60CD5" w:rsidRPr="004A6337" w:rsidRDefault="00E60CD5" w:rsidP="00E60CD5">
      <w:pPr>
        <w:autoSpaceDE w:val="0"/>
        <w:autoSpaceDN w:val="0"/>
        <w:adjustRightInd w:val="0"/>
        <w:ind w:firstLine="540"/>
        <w:jc w:val="center"/>
        <w:outlineLvl w:val="2"/>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4"/>
        <w:gridCol w:w="4543"/>
      </w:tblGrid>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 xml:space="preserve">Наименование органа местного самоуправления, предоставляющего муниципальную услугу </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Солоновского сельсовета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органа местного самоуправления, предоставляющего муниципальную услугу</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Глава Солоновского сельсовета Кротов Петр Александрович</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Наименование структурного подразделения, осуществляющего рассмотрение заявления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Солоновского сельсовета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структурного подразделения, осуществляющего рассмотрение заявления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Глава Солоновского сельсовета Кротов Петр Александрович </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Место нахождения и почтовый адрес</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659742 Алтайский край Новичихинский район с. Солоновка ул. Ленина, 6</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График работы (приема заявителей)</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Ежедневно с 09.00 до 13.00</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Телефон, адрес электронной почты</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838555 25331</w:t>
            </w:r>
          </w:p>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 </w:t>
            </w:r>
            <w:r w:rsidRPr="00E60CD5">
              <w:rPr>
                <w:color w:val="262D2F"/>
                <w:sz w:val="26"/>
                <w:szCs w:val="26"/>
                <w:shd w:val="clear" w:color="auto" w:fill="FFFFFF"/>
              </w:rPr>
              <w:t>sol.s@nov.alregn.ru</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Адрес официального сайта органа мест</w:t>
            </w:r>
            <w:r>
              <w:rPr>
                <w:sz w:val="26"/>
                <w:szCs w:val="26"/>
              </w:rPr>
              <w:t>-</w:t>
            </w:r>
            <w:r w:rsidRPr="00E60CD5">
              <w:rPr>
                <w:sz w:val="26"/>
                <w:szCs w:val="26"/>
              </w:rPr>
              <w:t>ного самоуправления, предоставляюще</w:t>
            </w:r>
            <w:r>
              <w:rPr>
                <w:sz w:val="26"/>
                <w:szCs w:val="26"/>
              </w:rPr>
              <w:t>-</w:t>
            </w:r>
            <w:r w:rsidRPr="00E60CD5">
              <w:rPr>
                <w:sz w:val="26"/>
                <w:szCs w:val="26"/>
              </w:rPr>
              <w:t>го муниципальную услугу (в случае отсутствия – адрес официального сайта муниципального образования)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http://www.novichiha.ru/solonovskij/</w:t>
            </w:r>
          </w:p>
        </w:tc>
      </w:tr>
    </w:tbl>
    <w:p w:rsidR="00E60CD5" w:rsidRPr="000F6BE7" w:rsidRDefault="00E60CD5" w:rsidP="00E60CD5">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65"/>
        <w:gridCol w:w="4522"/>
      </w:tblGrid>
      <w:tr w:rsidR="00E60CD5" w:rsidRPr="00E60CD5" w:rsidTr="00E60CD5">
        <w:tc>
          <w:tcPr>
            <w:tcW w:w="4765" w:type="dxa"/>
          </w:tcPr>
          <w:p w:rsidR="00E60CD5" w:rsidRPr="00E60CD5" w:rsidRDefault="00E60CD5" w:rsidP="00E60CD5">
            <w:pPr>
              <w:autoSpaceDE w:val="0"/>
              <w:autoSpaceDN w:val="0"/>
              <w:adjustRightInd w:val="0"/>
              <w:jc w:val="both"/>
              <w:outlineLvl w:val="2"/>
              <w:rPr>
                <w:sz w:val="26"/>
                <w:szCs w:val="26"/>
              </w:rPr>
            </w:pPr>
            <w:r w:rsidRPr="00E60CD5">
              <w:rPr>
                <w:sz w:val="26"/>
                <w:szCs w:val="26"/>
              </w:rPr>
              <w:t xml:space="preserve">Наименование органа местного самоуправления, предоставляющего муниципальную услугу </w:t>
            </w:r>
          </w:p>
        </w:tc>
        <w:tc>
          <w:tcPr>
            <w:tcW w:w="4522"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Долговского сельсовета</w:t>
            </w:r>
          </w:p>
        </w:tc>
      </w:tr>
      <w:tr w:rsidR="00E60CD5" w:rsidRPr="00E60CD5" w:rsidTr="00E60CD5">
        <w:tc>
          <w:tcPr>
            <w:tcW w:w="4765"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органа местного самоуправления, предоставляющего муниципальную услугу</w:t>
            </w:r>
          </w:p>
        </w:tc>
        <w:tc>
          <w:tcPr>
            <w:tcW w:w="4522"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Глава Долговского сельсовета Пеньков Анатолий Дмитриевич</w:t>
            </w:r>
          </w:p>
        </w:tc>
      </w:tr>
      <w:tr w:rsidR="00E60CD5" w:rsidRPr="00E60CD5" w:rsidTr="00E60CD5">
        <w:tc>
          <w:tcPr>
            <w:tcW w:w="4765"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Наименование структурного подразделения, осуществляющего рассмотрение заявления</w:t>
            </w:r>
          </w:p>
        </w:tc>
        <w:tc>
          <w:tcPr>
            <w:tcW w:w="4522"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Долговского сельсовета</w:t>
            </w:r>
          </w:p>
        </w:tc>
      </w:tr>
      <w:tr w:rsidR="00E60CD5" w:rsidRPr="00E60CD5" w:rsidTr="00E60CD5">
        <w:tc>
          <w:tcPr>
            <w:tcW w:w="4765"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структурного подразделения, осуществляющего рассмотрение заявления</w:t>
            </w:r>
          </w:p>
        </w:tc>
        <w:tc>
          <w:tcPr>
            <w:tcW w:w="4522"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Глава Долговского сельсовета Пеньков Анатолий Дмитриевич</w:t>
            </w:r>
          </w:p>
        </w:tc>
      </w:tr>
      <w:tr w:rsidR="00E60CD5" w:rsidRPr="00E60CD5" w:rsidTr="00E60CD5">
        <w:tc>
          <w:tcPr>
            <w:tcW w:w="4765"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Место нахождения и почтовый адрес</w:t>
            </w:r>
          </w:p>
        </w:tc>
        <w:tc>
          <w:tcPr>
            <w:tcW w:w="4522"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659735 Алтайский край Новичихинский район с. Долгово ул. Кооперативная, 5</w:t>
            </w:r>
          </w:p>
        </w:tc>
      </w:tr>
      <w:tr w:rsidR="00E60CD5" w:rsidRPr="00E60CD5" w:rsidTr="00E60CD5">
        <w:tc>
          <w:tcPr>
            <w:tcW w:w="4765"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График работы (приема заявителей)</w:t>
            </w:r>
          </w:p>
        </w:tc>
        <w:tc>
          <w:tcPr>
            <w:tcW w:w="4522"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Ежедневно с 09.00 до 13.00</w:t>
            </w:r>
          </w:p>
        </w:tc>
      </w:tr>
      <w:tr w:rsidR="00E60CD5" w:rsidRPr="00E60CD5" w:rsidTr="00E60CD5">
        <w:tc>
          <w:tcPr>
            <w:tcW w:w="4765"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Телефон, адрес электронной почты</w:t>
            </w:r>
          </w:p>
        </w:tc>
        <w:tc>
          <w:tcPr>
            <w:tcW w:w="4522"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838555 21323 </w:t>
            </w:r>
          </w:p>
          <w:p w:rsidR="00E60CD5" w:rsidRPr="00E60CD5" w:rsidRDefault="00E60CD5" w:rsidP="00E60CD5">
            <w:pPr>
              <w:autoSpaceDE w:val="0"/>
              <w:autoSpaceDN w:val="0"/>
              <w:adjustRightInd w:val="0"/>
              <w:jc w:val="center"/>
              <w:outlineLvl w:val="2"/>
              <w:rPr>
                <w:sz w:val="26"/>
                <w:szCs w:val="26"/>
              </w:rPr>
            </w:pPr>
            <w:r w:rsidRPr="00E60CD5">
              <w:rPr>
                <w:sz w:val="26"/>
                <w:szCs w:val="26"/>
              </w:rPr>
              <w:t>dol.s@nov.alregn.ru</w:t>
            </w:r>
          </w:p>
        </w:tc>
      </w:tr>
      <w:tr w:rsidR="00E60CD5" w:rsidRPr="00E60CD5" w:rsidTr="00E60CD5">
        <w:tc>
          <w:tcPr>
            <w:tcW w:w="4765"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Адрес официального сайта органа мест</w:t>
            </w:r>
            <w:r>
              <w:rPr>
                <w:sz w:val="26"/>
                <w:szCs w:val="26"/>
              </w:rPr>
              <w:t>-</w:t>
            </w:r>
            <w:r w:rsidRPr="00E60CD5">
              <w:rPr>
                <w:sz w:val="26"/>
                <w:szCs w:val="26"/>
              </w:rPr>
              <w:t>ного самоуправления, предоставляюще</w:t>
            </w:r>
            <w:r>
              <w:rPr>
                <w:sz w:val="26"/>
                <w:szCs w:val="26"/>
              </w:rPr>
              <w:t>-</w:t>
            </w:r>
            <w:r w:rsidRPr="00E60CD5">
              <w:rPr>
                <w:sz w:val="26"/>
                <w:szCs w:val="26"/>
              </w:rPr>
              <w:t>го муниципальную услугу (в случае отсутствия – адрес официального сайта муниципального образования)</w:t>
            </w:r>
          </w:p>
        </w:tc>
        <w:tc>
          <w:tcPr>
            <w:tcW w:w="4522" w:type="dxa"/>
          </w:tcPr>
          <w:p w:rsidR="00E60CD5" w:rsidRPr="00E60CD5" w:rsidRDefault="00E677EA" w:rsidP="00E60CD5">
            <w:pPr>
              <w:autoSpaceDE w:val="0"/>
              <w:autoSpaceDN w:val="0"/>
              <w:adjustRightInd w:val="0"/>
              <w:jc w:val="center"/>
              <w:outlineLvl w:val="2"/>
              <w:rPr>
                <w:color w:val="000000"/>
                <w:sz w:val="26"/>
                <w:szCs w:val="26"/>
              </w:rPr>
            </w:pPr>
            <w:hyperlink r:id="rId43" w:history="1">
              <w:r w:rsidR="00E60CD5" w:rsidRPr="00E60CD5">
                <w:rPr>
                  <w:rStyle w:val="afd"/>
                  <w:color w:val="000000"/>
                  <w:sz w:val="26"/>
                  <w:szCs w:val="26"/>
                </w:rPr>
                <w:t>http://www.novichiha.ru/dolgovskoj/</w:t>
              </w:r>
            </w:hyperlink>
          </w:p>
          <w:p w:rsidR="00E60CD5" w:rsidRPr="00E60CD5" w:rsidRDefault="00E60CD5" w:rsidP="00E60CD5">
            <w:pPr>
              <w:autoSpaceDE w:val="0"/>
              <w:autoSpaceDN w:val="0"/>
              <w:adjustRightInd w:val="0"/>
              <w:jc w:val="center"/>
              <w:outlineLvl w:val="2"/>
              <w:rPr>
                <w:color w:val="000000"/>
                <w:sz w:val="26"/>
                <w:szCs w:val="26"/>
              </w:rPr>
            </w:pPr>
          </w:p>
        </w:tc>
      </w:tr>
    </w:tbl>
    <w:p w:rsidR="00E60CD5" w:rsidRPr="000F6BE7" w:rsidRDefault="00E60CD5" w:rsidP="00E60CD5">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57"/>
        <w:gridCol w:w="4530"/>
      </w:tblGrid>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 xml:space="preserve">Наименование органа местного самоуправления, предоставляющего муниципальную услугу </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Лобанихинского сельсовета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органа местного самоуправления, предоставляющего муниципальную услугу</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Глава Лобанихинского сельсовета Камендантова Анастасия Сергеевна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Наименование структурного подразделения, осуществляющего рассмотрение заявления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Лобанихинского сельсовета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структурного подразделения, осуществляющего рассмотрение заявления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Глава Лобанихинского сельсовета Камендантова Анастасия Сергеевна </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Место нахождения и почтовый адрес</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659737 Алтайский край Новичихинский район с. Лобаниха ул. Октябрьская. 6</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График работы (приема заявителей)</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Ежедневно с 09.00 до 13.00</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Телефон, адрес электронной почты</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838555 27343</w:t>
            </w:r>
          </w:p>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 lob.s@nov.alregn.ru</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Адрес официального сайта органа мест</w:t>
            </w:r>
            <w:r>
              <w:rPr>
                <w:sz w:val="26"/>
                <w:szCs w:val="26"/>
              </w:rPr>
              <w:t>-</w:t>
            </w:r>
            <w:r w:rsidRPr="00E60CD5">
              <w:rPr>
                <w:sz w:val="26"/>
                <w:szCs w:val="26"/>
              </w:rPr>
              <w:t>ного самоуправления, предоставляюще</w:t>
            </w:r>
            <w:r>
              <w:rPr>
                <w:sz w:val="26"/>
                <w:szCs w:val="26"/>
              </w:rPr>
              <w:t>-</w:t>
            </w:r>
            <w:r w:rsidRPr="00E60CD5">
              <w:rPr>
                <w:sz w:val="26"/>
                <w:szCs w:val="26"/>
              </w:rPr>
              <w:t>го муниципальную услугу (в случае отсутствия – адрес официального сайта муниципального образования)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http://www.novichiha.ru/lobanihin/</w:t>
            </w:r>
          </w:p>
        </w:tc>
      </w:tr>
    </w:tbl>
    <w:p w:rsidR="00E60CD5" w:rsidRDefault="00E60CD5" w:rsidP="00E60CD5">
      <w:pPr>
        <w:autoSpaceDE w:val="0"/>
        <w:autoSpaceDN w:val="0"/>
        <w:adjustRightInd w:val="0"/>
        <w:ind w:firstLine="540"/>
        <w:jc w:val="center"/>
        <w:outlineLvl w:val="2"/>
        <w:rPr>
          <w:sz w:val="28"/>
          <w:szCs w:val="28"/>
        </w:rPr>
      </w:pPr>
    </w:p>
    <w:p w:rsidR="00E60CD5" w:rsidRPr="000F6BE7" w:rsidRDefault="00E60CD5" w:rsidP="00E60CD5">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59"/>
        <w:gridCol w:w="4528"/>
      </w:tblGrid>
      <w:tr w:rsidR="00E60CD5" w:rsidRPr="00E60CD5" w:rsidTr="00E60CD5">
        <w:tc>
          <w:tcPr>
            <w:tcW w:w="475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 xml:space="preserve">Наименование органа местного самоуправления, предоставляющего муниципальную услугу </w:t>
            </w:r>
          </w:p>
        </w:tc>
        <w:tc>
          <w:tcPr>
            <w:tcW w:w="452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Мельниковского сельсовета</w:t>
            </w:r>
          </w:p>
        </w:tc>
      </w:tr>
      <w:tr w:rsidR="00E60CD5" w:rsidRPr="00E60CD5" w:rsidTr="00E60CD5">
        <w:tc>
          <w:tcPr>
            <w:tcW w:w="475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органа местного самоуправления, предоставляющего муниципальную услугу</w:t>
            </w:r>
          </w:p>
        </w:tc>
        <w:tc>
          <w:tcPr>
            <w:tcW w:w="452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Глава Мельниковского сельсовета Сергеева Ирина Викторовна</w:t>
            </w:r>
          </w:p>
        </w:tc>
      </w:tr>
      <w:tr w:rsidR="00E60CD5" w:rsidRPr="00E60CD5" w:rsidTr="00E60CD5">
        <w:tc>
          <w:tcPr>
            <w:tcW w:w="475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Наименование структурного подразделения, осуществляющего рассмотрение заявления</w:t>
            </w:r>
          </w:p>
        </w:tc>
        <w:tc>
          <w:tcPr>
            <w:tcW w:w="452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Мельниковского сельсовета</w:t>
            </w:r>
          </w:p>
        </w:tc>
      </w:tr>
      <w:tr w:rsidR="00E60CD5" w:rsidRPr="00E60CD5" w:rsidTr="00E60CD5">
        <w:tc>
          <w:tcPr>
            <w:tcW w:w="475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структурного подразделения, осуществляющего рассмотрение заявления</w:t>
            </w:r>
          </w:p>
        </w:tc>
        <w:tc>
          <w:tcPr>
            <w:tcW w:w="452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Глава Мельниковского сельсовета Сергеева Ирина Викторовна </w:t>
            </w:r>
          </w:p>
        </w:tc>
      </w:tr>
      <w:tr w:rsidR="00E60CD5" w:rsidRPr="00E60CD5" w:rsidTr="00E60CD5">
        <w:tc>
          <w:tcPr>
            <w:tcW w:w="475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Место нахождения и почтовый адрес</w:t>
            </w:r>
          </w:p>
        </w:tc>
        <w:tc>
          <w:tcPr>
            <w:tcW w:w="452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659734 Алтайский край Новичихинский район с. Мельниково ул. Ленинская, 104</w:t>
            </w:r>
          </w:p>
        </w:tc>
      </w:tr>
      <w:tr w:rsidR="00E60CD5" w:rsidRPr="00E60CD5" w:rsidTr="00E60CD5">
        <w:tc>
          <w:tcPr>
            <w:tcW w:w="475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График работы (приема заявителей)</w:t>
            </w:r>
          </w:p>
        </w:tc>
        <w:tc>
          <w:tcPr>
            <w:tcW w:w="452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Ежедневно с 09.00 до 13.00</w:t>
            </w:r>
          </w:p>
        </w:tc>
      </w:tr>
      <w:tr w:rsidR="00E60CD5" w:rsidRPr="00E60CD5" w:rsidTr="00E60CD5">
        <w:tc>
          <w:tcPr>
            <w:tcW w:w="475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Телефон, адрес электронной почты</w:t>
            </w:r>
          </w:p>
        </w:tc>
        <w:tc>
          <w:tcPr>
            <w:tcW w:w="452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838555 25616 </w:t>
            </w:r>
          </w:p>
          <w:p w:rsidR="00E60CD5" w:rsidRPr="00E60CD5" w:rsidRDefault="00E60CD5" w:rsidP="00E60CD5">
            <w:pPr>
              <w:autoSpaceDE w:val="0"/>
              <w:autoSpaceDN w:val="0"/>
              <w:adjustRightInd w:val="0"/>
              <w:jc w:val="center"/>
              <w:outlineLvl w:val="2"/>
              <w:rPr>
                <w:sz w:val="26"/>
                <w:szCs w:val="26"/>
              </w:rPr>
            </w:pPr>
            <w:r w:rsidRPr="00E60CD5">
              <w:rPr>
                <w:sz w:val="26"/>
                <w:szCs w:val="26"/>
              </w:rPr>
              <w:t>mel.s@nov.alregn.ru</w:t>
            </w:r>
          </w:p>
        </w:tc>
      </w:tr>
      <w:tr w:rsidR="00E60CD5" w:rsidRPr="00E60CD5" w:rsidTr="00E60CD5">
        <w:tc>
          <w:tcPr>
            <w:tcW w:w="475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Адрес официального сайта органа мест</w:t>
            </w:r>
            <w:r>
              <w:rPr>
                <w:sz w:val="26"/>
                <w:szCs w:val="26"/>
              </w:rPr>
              <w:t>-</w:t>
            </w:r>
            <w:r w:rsidRPr="00E60CD5">
              <w:rPr>
                <w:sz w:val="26"/>
                <w:szCs w:val="26"/>
              </w:rPr>
              <w:t>ного самоуправления, предоставляюще</w:t>
            </w:r>
            <w:r>
              <w:rPr>
                <w:sz w:val="26"/>
                <w:szCs w:val="26"/>
              </w:rPr>
              <w:t>-</w:t>
            </w:r>
            <w:r w:rsidRPr="00E60CD5">
              <w:rPr>
                <w:sz w:val="26"/>
                <w:szCs w:val="26"/>
              </w:rPr>
              <w:t>го муниципальную услугу (в случае отсутствия – адрес официального сайта муниципального образования)</w:t>
            </w:r>
          </w:p>
        </w:tc>
        <w:tc>
          <w:tcPr>
            <w:tcW w:w="452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http://www.novichiha.ru/melnik/</w:t>
            </w:r>
          </w:p>
        </w:tc>
      </w:tr>
    </w:tbl>
    <w:p w:rsidR="00E60CD5" w:rsidRPr="000F6BE7" w:rsidRDefault="00E60CD5" w:rsidP="00E60CD5">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49"/>
        <w:gridCol w:w="5038"/>
      </w:tblGrid>
      <w:tr w:rsidR="00E60CD5" w:rsidRPr="00E60CD5" w:rsidTr="00E60CD5">
        <w:tc>
          <w:tcPr>
            <w:tcW w:w="424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 xml:space="preserve">Наименование органа местного самоуправления, предоставляющего муниципальную услугу </w:t>
            </w:r>
          </w:p>
        </w:tc>
        <w:tc>
          <w:tcPr>
            <w:tcW w:w="503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Новичихинского сельсовета</w:t>
            </w:r>
          </w:p>
        </w:tc>
      </w:tr>
      <w:tr w:rsidR="00E60CD5" w:rsidRPr="00E60CD5" w:rsidTr="00E60CD5">
        <w:tc>
          <w:tcPr>
            <w:tcW w:w="424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органа местного самоуправления, предоставляющего муниципальную услугу</w:t>
            </w:r>
          </w:p>
        </w:tc>
        <w:tc>
          <w:tcPr>
            <w:tcW w:w="503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Глава Администрации Новичихинского  сельсовета Брыксин Юрий Витальевич</w:t>
            </w:r>
          </w:p>
        </w:tc>
      </w:tr>
      <w:tr w:rsidR="00E60CD5" w:rsidRPr="00E60CD5" w:rsidTr="00E60CD5">
        <w:tc>
          <w:tcPr>
            <w:tcW w:w="424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Наименование структурного подразделения, осуществляющего рассмотрение заявления</w:t>
            </w:r>
          </w:p>
        </w:tc>
        <w:tc>
          <w:tcPr>
            <w:tcW w:w="503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Новичихинского сельсовета</w:t>
            </w:r>
          </w:p>
        </w:tc>
      </w:tr>
      <w:tr w:rsidR="00E60CD5" w:rsidRPr="00E60CD5" w:rsidTr="00E60CD5">
        <w:tc>
          <w:tcPr>
            <w:tcW w:w="424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структурного подразделения, осуществляющего рассмотрение заявления</w:t>
            </w:r>
          </w:p>
        </w:tc>
        <w:tc>
          <w:tcPr>
            <w:tcW w:w="503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Глава Администрации Новичихинского  сельсовета Брыксин Юрий Витальевич </w:t>
            </w:r>
          </w:p>
        </w:tc>
      </w:tr>
      <w:tr w:rsidR="00E60CD5" w:rsidRPr="00E60CD5" w:rsidTr="00E60CD5">
        <w:tc>
          <w:tcPr>
            <w:tcW w:w="424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Место нахождения и почтовый адрес</w:t>
            </w:r>
          </w:p>
        </w:tc>
        <w:tc>
          <w:tcPr>
            <w:tcW w:w="503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659730 Алтайский край Новичихинский район с. Новичиха ул. Первомайская. 52</w:t>
            </w:r>
          </w:p>
        </w:tc>
      </w:tr>
      <w:tr w:rsidR="00E60CD5" w:rsidRPr="00E60CD5" w:rsidTr="00E60CD5">
        <w:tc>
          <w:tcPr>
            <w:tcW w:w="424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График работы (приема заявителей)</w:t>
            </w:r>
          </w:p>
        </w:tc>
        <w:tc>
          <w:tcPr>
            <w:tcW w:w="503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Ежедневно с 09.00 до 13.00</w:t>
            </w:r>
          </w:p>
        </w:tc>
      </w:tr>
      <w:tr w:rsidR="00E60CD5" w:rsidRPr="00E60CD5" w:rsidTr="00E60CD5">
        <w:tc>
          <w:tcPr>
            <w:tcW w:w="424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Телефон, адрес электронной почты</w:t>
            </w:r>
          </w:p>
        </w:tc>
        <w:tc>
          <w:tcPr>
            <w:tcW w:w="503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838555 22373</w:t>
            </w:r>
          </w:p>
          <w:p w:rsidR="00E60CD5" w:rsidRPr="00E60CD5" w:rsidRDefault="00E60CD5" w:rsidP="00E60CD5">
            <w:pPr>
              <w:autoSpaceDE w:val="0"/>
              <w:autoSpaceDN w:val="0"/>
              <w:adjustRightInd w:val="0"/>
              <w:jc w:val="center"/>
              <w:outlineLvl w:val="2"/>
              <w:rPr>
                <w:sz w:val="26"/>
                <w:szCs w:val="26"/>
              </w:rPr>
            </w:pPr>
            <w:r w:rsidRPr="00E60CD5">
              <w:rPr>
                <w:sz w:val="26"/>
                <w:szCs w:val="26"/>
              </w:rPr>
              <w:t>nov.s@nov.alregn.ru</w:t>
            </w:r>
          </w:p>
        </w:tc>
      </w:tr>
      <w:tr w:rsidR="00E60CD5" w:rsidRPr="00E60CD5" w:rsidTr="00E60CD5">
        <w:tc>
          <w:tcPr>
            <w:tcW w:w="4249"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5038"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http://www.novichiha.ru/novichihinskiy_s/</w:t>
            </w:r>
          </w:p>
        </w:tc>
      </w:tr>
    </w:tbl>
    <w:p w:rsidR="00E60CD5" w:rsidRDefault="00E60CD5" w:rsidP="00E60CD5">
      <w:pPr>
        <w:autoSpaceDE w:val="0"/>
        <w:autoSpaceDN w:val="0"/>
        <w:adjustRightInd w:val="0"/>
        <w:ind w:firstLine="540"/>
        <w:jc w:val="center"/>
        <w:outlineLvl w:val="2"/>
        <w:rPr>
          <w:sz w:val="28"/>
          <w:szCs w:val="28"/>
        </w:rPr>
      </w:pPr>
    </w:p>
    <w:p w:rsidR="00E60CD5" w:rsidRPr="000F6BE7" w:rsidRDefault="00E60CD5" w:rsidP="00E60CD5">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0"/>
        <w:gridCol w:w="4547"/>
      </w:tblGrid>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 xml:space="preserve">Наименование органа местного самоуправления, предоставляющего муниципальную услугу </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Поломошенского  сельсовета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органа местного самоуправления, предоставляющего муниципальную услугу</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Глава Поломошенского сельсовета Шипугина Елена Ивановна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Наименование структурного подразделения, осуществляющего рассмотрение заявления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Поломошенского сельсовета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структурного подразделения, осуществляющего рассмотрение заявления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Глава Администрации Поломошенского сельсовета Шипугина Елена Ивановна </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Место нахождения и почтовый адрес</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659736 Алтайский край Новичихинский район с. Поломошное ул. Школьная. 1</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График работы (приема заявителей)</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Ежедневно с 09.00 до 13.00</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Телефон, адрес электронной почты</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838555 26343</w:t>
            </w:r>
          </w:p>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 pol.s@nov.alregn.ru</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Адрес официального сайта органа мест</w:t>
            </w:r>
            <w:r>
              <w:rPr>
                <w:sz w:val="26"/>
                <w:szCs w:val="26"/>
              </w:rPr>
              <w:t>-</w:t>
            </w:r>
            <w:r w:rsidRPr="00E60CD5">
              <w:rPr>
                <w:sz w:val="26"/>
                <w:szCs w:val="26"/>
              </w:rPr>
              <w:t>ного самоуправления, предоставляюще</w:t>
            </w:r>
            <w:r>
              <w:rPr>
                <w:sz w:val="26"/>
                <w:szCs w:val="26"/>
              </w:rPr>
              <w:t>-</w:t>
            </w:r>
            <w:r w:rsidRPr="00E60CD5">
              <w:rPr>
                <w:sz w:val="26"/>
                <w:szCs w:val="26"/>
              </w:rPr>
              <w:t>го муниципальную услугу (в случае отсутствия – адрес официального сайта муниципального образования)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http://www.novichiha.ru/polomoshen/</w:t>
            </w:r>
          </w:p>
        </w:tc>
      </w:tr>
    </w:tbl>
    <w:p w:rsidR="00E60CD5" w:rsidRPr="000F6BE7" w:rsidRDefault="00E60CD5" w:rsidP="00E60CD5">
      <w:pPr>
        <w:autoSpaceDE w:val="0"/>
        <w:autoSpaceDN w:val="0"/>
        <w:adjustRightInd w:val="0"/>
        <w:ind w:firstLine="540"/>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77"/>
        <w:gridCol w:w="4510"/>
      </w:tblGrid>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 xml:space="preserve">Наименование органа местного самоуправления, предоставляющего муниципальную услугу </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Токаревского сельсовета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органа местного самоуправления, предоставляющего муниципальную услугу</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Глава Токаревского сельсовета Волошенко Яков Николаевич</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Наименование структурного подразделения, осуществляющего рассмотрение заявления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Администрация Токаревского сельсовета</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Руководитель структурного подразделения, осуществляющего рассмотрение заявления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Глава Токаревского сельсовета Волошенко Яков Николаевич </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Место нахождения и почтовый адрес</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659734 Алтайский край Новичихинский район с. Токарево ул. Ленина, 81</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График работы (приема заявителей)</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Ежедневно с 09.00 до 13.00</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Телефон, адрес электронной почты</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838555 24497</w:t>
            </w:r>
          </w:p>
          <w:p w:rsidR="00E60CD5" w:rsidRPr="00E60CD5" w:rsidRDefault="00E60CD5" w:rsidP="00E60CD5">
            <w:pPr>
              <w:autoSpaceDE w:val="0"/>
              <w:autoSpaceDN w:val="0"/>
              <w:adjustRightInd w:val="0"/>
              <w:jc w:val="center"/>
              <w:outlineLvl w:val="2"/>
              <w:rPr>
                <w:sz w:val="26"/>
                <w:szCs w:val="26"/>
              </w:rPr>
            </w:pPr>
            <w:r w:rsidRPr="00E60CD5">
              <w:rPr>
                <w:sz w:val="26"/>
                <w:szCs w:val="26"/>
              </w:rPr>
              <w:t xml:space="preserve"> tok.s@nov.alregn.ru</w:t>
            </w:r>
          </w:p>
        </w:tc>
      </w:tr>
      <w:tr w:rsidR="00E60CD5" w:rsidRPr="00E60CD5" w:rsidTr="00E60CD5">
        <w:tc>
          <w:tcPr>
            <w:tcW w:w="4928" w:type="dxa"/>
          </w:tcPr>
          <w:p w:rsidR="00E60CD5" w:rsidRPr="00E60CD5" w:rsidRDefault="00E60CD5" w:rsidP="00E60CD5">
            <w:pPr>
              <w:autoSpaceDE w:val="0"/>
              <w:autoSpaceDN w:val="0"/>
              <w:adjustRightInd w:val="0"/>
              <w:jc w:val="both"/>
              <w:outlineLvl w:val="2"/>
              <w:rPr>
                <w:sz w:val="26"/>
                <w:szCs w:val="26"/>
              </w:rPr>
            </w:pPr>
            <w:r w:rsidRPr="00E60CD5">
              <w:rPr>
                <w:sz w:val="26"/>
                <w:szCs w:val="26"/>
              </w:rPr>
              <w:t>Адрес официального сайта органа мест</w:t>
            </w:r>
            <w:r>
              <w:rPr>
                <w:sz w:val="26"/>
                <w:szCs w:val="26"/>
              </w:rPr>
              <w:t>-</w:t>
            </w:r>
            <w:r w:rsidRPr="00E60CD5">
              <w:rPr>
                <w:sz w:val="26"/>
                <w:szCs w:val="26"/>
              </w:rPr>
              <w:t>ного самоуправления, предоставляюще</w:t>
            </w:r>
            <w:r>
              <w:rPr>
                <w:sz w:val="26"/>
                <w:szCs w:val="26"/>
              </w:rPr>
              <w:t>-</w:t>
            </w:r>
            <w:r w:rsidRPr="00E60CD5">
              <w:rPr>
                <w:sz w:val="26"/>
                <w:szCs w:val="26"/>
              </w:rPr>
              <w:t>го муниципальную услугу (в случае отсутствия – адрес официального сайта муниципального образования)</w:t>
            </w:r>
          </w:p>
        </w:tc>
        <w:tc>
          <w:tcPr>
            <w:tcW w:w="4575" w:type="dxa"/>
          </w:tcPr>
          <w:p w:rsidR="00E60CD5" w:rsidRPr="00E60CD5" w:rsidRDefault="00E60CD5" w:rsidP="00E60CD5">
            <w:pPr>
              <w:autoSpaceDE w:val="0"/>
              <w:autoSpaceDN w:val="0"/>
              <w:adjustRightInd w:val="0"/>
              <w:jc w:val="center"/>
              <w:outlineLvl w:val="2"/>
              <w:rPr>
                <w:sz w:val="26"/>
                <w:szCs w:val="26"/>
              </w:rPr>
            </w:pPr>
            <w:r w:rsidRPr="00E60CD5">
              <w:rPr>
                <w:sz w:val="26"/>
                <w:szCs w:val="26"/>
              </w:rPr>
              <w:t>http://www.novichiha.ru/tokar/</w:t>
            </w:r>
          </w:p>
        </w:tc>
      </w:tr>
    </w:tbl>
    <w:p w:rsidR="00E60CD5" w:rsidRPr="00E03E6E" w:rsidRDefault="00E60CD5" w:rsidP="00E60CD5">
      <w:pPr>
        <w:autoSpaceDE w:val="0"/>
        <w:autoSpaceDN w:val="0"/>
        <w:adjustRightInd w:val="0"/>
        <w:ind w:firstLine="540"/>
        <w:jc w:val="right"/>
        <w:outlineLvl w:val="2"/>
        <w:rPr>
          <w:sz w:val="28"/>
          <w:szCs w:val="28"/>
        </w:rPr>
      </w:pPr>
    </w:p>
    <w:p w:rsidR="00E60CD5" w:rsidRPr="00E60CD5" w:rsidRDefault="00E60CD5" w:rsidP="00E60CD5">
      <w:pPr>
        <w:autoSpaceDE w:val="0"/>
        <w:autoSpaceDN w:val="0"/>
        <w:adjustRightInd w:val="0"/>
        <w:ind w:firstLine="540"/>
        <w:jc w:val="right"/>
        <w:outlineLvl w:val="2"/>
        <w:rPr>
          <w:sz w:val="26"/>
          <w:szCs w:val="26"/>
        </w:rPr>
      </w:pPr>
      <w:r w:rsidRPr="00E60CD5">
        <w:rPr>
          <w:sz w:val="26"/>
          <w:szCs w:val="26"/>
        </w:rPr>
        <w:t>Приложение 2</w:t>
      </w:r>
    </w:p>
    <w:p w:rsidR="00E60CD5" w:rsidRPr="00E60CD5" w:rsidRDefault="00E60CD5" w:rsidP="00E60CD5">
      <w:pPr>
        <w:autoSpaceDE w:val="0"/>
        <w:autoSpaceDN w:val="0"/>
        <w:adjustRightInd w:val="0"/>
        <w:jc w:val="center"/>
        <w:outlineLvl w:val="2"/>
        <w:rPr>
          <w:sz w:val="26"/>
          <w:szCs w:val="26"/>
        </w:rPr>
      </w:pPr>
      <w:r w:rsidRPr="00E60CD5">
        <w:rPr>
          <w:sz w:val="26"/>
          <w:szCs w:val="26"/>
        </w:rPr>
        <w:t>Информация</w:t>
      </w:r>
    </w:p>
    <w:p w:rsidR="00E60CD5" w:rsidRPr="00E60CD5" w:rsidRDefault="00E60CD5" w:rsidP="00E60CD5">
      <w:pPr>
        <w:jc w:val="center"/>
        <w:rPr>
          <w:sz w:val="26"/>
          <w:szCs w:val="26"/>
        </w:rPr>
      </w:pPr>
      <w:r w:rsidRPr="00E60CD5">
        <w:rPr>
          <w:sz w:val="26"/>
          <w:szCs w:val="26"/>
        </w:rPr>
        <w:t xml:space="preserve">о федеральных органах исполнительной власти, органах исполнительной власти Алтайского края, участвующих в предоставлении </w:t>
      </w:r>
    </w:p>
    <w:p w:rsidR="00E60CD5" w:rsidRPr="00E60CD5" w:rsidRDefault="00E60CD5" w:rsidP="00E60CD5">
      <w:pPr>
        <w:jc w:val="center"/>
        <w:rPr>
          <w:sz w:val="26"/>
          <w:szCs w:val="26"/>
        </w:rPr>
      </w:pPr>
      <w:r w:rsidRPr="00E60CD5">
        <w:rPr>
          <w:sz w:val="26"/>
          <w:szCs w:val="26"/>
        </w:rPr>
        <w:t>муниципальной услуги</w:t>
      </w:r>
    </w:p>
    <w:tbl>
      <w:tblPr>
        <w:tblW w:w="9372" w:type="dxa"/>
        <w:tblInd w:w="93" w:type="dxa"/>
        <w:tblLayout w:type="fixed"/>
        <w:tblLook w:val="04A0"/>
      </w:tblPr>
      <w:tblGrid>
        <w:gridCol w:w="2992"/>
        <w:gridCol w:w="2126"/>
        <w:gridCol w:w="2127"/>
        <w:gridCol w:w="2127"/>
      </w:tblGrid>
      <w:tr w:rsidR="00E60CD5" w:rsidRPr="00E03E6E" w:rsidTr="00E60CD5">
        <w:trPr>
          <w:trHeight w:val="477"/>
        </w:trPr>
        <w:tc>
          <w:tcPr>
            <w:tcW w:w="2992" w:type="dxa"/>
            <w:tcBorders>
              <w:top w:val="single" w:sz="8" w:space="0" w:color="auto"/>
              <w:left w:val="single" w:sz="8" w:space="0" w:color="auto"/>
              <w:bottom w:val="single" w:sz="4" w:space="0" w:color="auto"/>
              <w:right w:val="single" w:sz="4" w:space="0" w:color="auto"/>
            </w:tcBorders>
            <w:shd w:val="clear" w:color="auto" w:fill="auto"/>
          </w:tcPr>
          <w:p w:rsidR="00E60CD5" w:rsidRPr="00E03E6E" w:rsidRDefault="00E60CD5" w:rsidP="00E60CD5">
            <w:pPr>
              <w:jc w:val="center"/>
            </w:pPr>
            <w:r w:rsidRPr="00E03E6E">
              <w:t>Наименование органа:</w:t>
            </w:r>
          </w:p>
        </w:tc>
        <w:tc>
          <w:tcPr>
            <w:tcW w:w="2126" w:type="dxa"/>
            <w:tcBorders>
              <w:top w:val="single" w:sz="4" w:space="0" w:color="auto"/>
              <w:left w:val="single" w:sz="4" w:space="0" w:color="auto"/>
              <w:bottom w:val="single" w:sz="4" w:space="0" w:color="auto"/>
              <w:right w:val="single" w:sz="4" w:space="0" w:color="auto"/>
            </w:tcBorders>
            <w:shd w:val="clear" w:color="auto" w:fill="auto"/>
          </w:tcPr>
          <w:p w:rsidR="00E60CD5" w:rsidRPr="00E03E6E" w:rsidRDefault="00E60CD5" w:rsidP="00E60CD5">
            <w:pPr>
              <w:jc w:val="center"/>
            </w:pPr>
            <w:r w:rsidRPr="00E03E6E">
              <w:t>Телефон</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E60CD5" w:rsidRPr="00E03E6E" w:rsidRDefault="00E60CD5" w:rsidP="00E60CD5">
            <w:pPr>
              <w:jc w:val="center"/>
            </w:pPr>
            <w:r w:rsidRPr="00E03E6E">
              <w:t>Адрес официального сайта</w:t>
            </w:r>
          </w:p>
        </w:tc>
        <w:tc>
          <w:tcPr>
            <w:tcW w:w="2127" w:type="dxa"/>
            <w:tcBorders>
              <w:top w:val="single" w:sz="4" w:space="0" w:color="auto"/>
              <w:left w:val="single" w:sz="4" w:space="0" w:color="auto"/>
              <w:bottom w:val="single" w:sz="4" w:space="0" w:color="auto"/>
              <w:right w:val="single" w:sz="4" w:space="0" w:color="auto"/>
            </w:tcBorders>
            <w:shd w:val="clear" w:color="auto" w:fill="auto"/>
          </w:tcPr>
          <w:p w:rsidR="00E60CD5" w:rsidRPr="00E03E6E" w:rsidRDefault="00E60CD5" w:rsidP="00E60CD5">
            <w:pPr>
              <w:jc w:val="center"/>
            </w:pPr>
            <w:r w:rsidRPr="00E03E6E">
              <w:t>Адрес электронной почты</w:t>
            </w:r>
          </w:p>
        </w:tc>
      </w:tr>
      <w:tr w:rsidR="00E60CD5" w:rsidRPr="00E03E6E" w:rsidTr="00E60CD5">
        <w:trPr>
          <w:trHeight w:val="641"/>
        </w:trPr>
        <w:tc>
          <w:tcPr>
            <w:tcW w:w="2992" w:type="dxa"/>
            <w:tcBorders>
              <w:top w:val="single" w:sz="4" w:space="0" w:color="auto"/>
              <w:left w:val="single" w:sz="4" w:space="0" w:color="auto"/>
              <w:bottom w:val="single" w:sz="4" w:space="0" w:color="auto"/>
              <w:right w:val="single" w:sz="4" w:space="0" w:color="auto"/>
            </w:tcBorders>
            <w:shd w:val="clear" w:color="auto" w:fill="auto"/>
          </w:tcPr>
          <w:p w:rsidR="00E60CD5" w:rsidRPr="00E03E6E" w:rsidRDefault="00E60CD5" w:rsidP="00E60CD5">
            <w:pPr>
              <w:jc w:val="both"/>
            </w:pPr>
            <w:r w:rsidRPr="00E03E6E">
              <w:t xml:space="preserve">Управление Федеральной службы государственной регистрации, кадастра и картографии </w:t>
            </w:r>
          </w:p>
        </w:tc>
        <w:tc>
          <w:tcPr>
            <w:tcW w:w="2126" w:type="dxa"/>
            <w:tcBorders>
              <w:top w:val="single" w:sz="4" w:space="0" w:color="auto"/>
              <w:left w:val="single" w:sz="4" w:space="0" w:color="auto"/>
              <w:bottom w:val="single" w:sz="4" w:space="0" w:color="auto"/>
              <w:right w:val="single" w:sz="8" w:space="0" w:color="auto"/>
            </w:tcBorders>
            <w:shd w:val="clear" w:color="auto" w:fill="auto"/>
          </w:tcPr>
          <w:p w:rsidR="00E60CD5" w:rsidRPr="00E03E6E" w:rsidRDefault="00E60CD5" w:rsidP="00E60CD5">
            <w:pPr>
              <w:jc w:val="both"/>
            </w:pPr>
            <w:r w:rsidRPr="00E03E6E">
              <w:t>8 800 100 34 34</w:t>
            </w:r>
          </w:p>
        </w:tc>
        <w:tc>
          <w:tcPr>
            <w:tcW w:w="2127" w:type="dxa"/>
            <w:tcBorders>
              <w:top w:val="single" w:sz="4" w:space="0" w:color="auto"/>
              <w:left w:val="nil"/>
              <w:bottom w:val="single" w:sz="4" w:space="0" w:color="auto"/>
              <w:right w:val="single" w:sz="8" w:space="0" w:color="auto"/>
            </w:tcBorders>
            <w:shd w:val="clear" w:color="auto" w:fill="auto"/>
          </w:tcPr>
          <w:p w:rsidR="00E60CD5" w:rsidRPr="00E03E6E" w:rsidRDefault="00E677EA" w:rsidP="00E60CD5">
            <w:pPr>
              <w:jc w:val="both"/>
              <w:rPr>
                <w:u w:val="single"/>
              </w:rPr>
            </w:pPr>
            <w:hyperlink r:id="rId44" w:history="1">
              <w:r w:rsidR="00E60CD5" w:rsidRPr="00E03E6E">
                <w:rPr>
                  <w:u w:val="single"/>
                </w:rPr>
                <w:t xml:space="preserve">https://rosreestr.ru </w:t>
              </w:r>
            </w:hyperlink>
          </w:p>
        </w:tc>
        <w:tc>
          <w:tcPr>
            <w:tcW w:w="2127" w:type="dxa"/>
            <w:tcBorders>
              <w:top w:val="single" w:sz="4" w:space="0" w:color="auto"/>
              <w:left w:val="nil"/>
              <w:bottom w:val="single" w:sz="4" w:space="0" w:color="auto"/>
              <w:right w:val="single" w:sz="8" w:space="0" w:color="auto"/>
            </w:tcBorders>
            <w:shd w:val="clear" w:color="auto" w:fill="auto"/>
          </w:tcPr>
          <w:p w:rsidR="00E60CD5" w:rsidRPr="00E03E6E" w:rsidRDefault="00E677EA" w:rsidP="00E60CD5">
            <w:pPr>
              <w:jc w:val="both"/>
            </w:pPr>
            <w:hyperlink r:id="rId45" w:history="1">
              <w:r w:rsidR="00E60CD5" w:rsidRPr="00E03E6E">
                <w:rPr>
                  <w:rStyle w:val="afd"/>
                </w:rPr>
                <w:t>00_uddfrs1@rosreestr.ru</w:t>
              </w:r>
            </w:hyperlink>
            <w:r w:rsidR="00E60CD5" w:rsidRPr="00E03E6E">
              <w:t xml:space="preserve"> </w:t>
            </w:r>
          </w:p>
        </w:tc>
      </w:tr>
    </w:tbl>
    <w:p w:rsidR="00E60CD5" w:rsidRPr="00AE205A" w:rsidRDefault="00E60CD5" w:rsidP="00E60CD5">
      <w:pPr>
        <w:autoSpaceDE w:val="0"/>
        <w:autoSpaceDN w:val="0"/>
        <w:adjustRightInd w:val="0"/>
        <w:ind w:firstLine="540"/>
        <w:jc w:val="right"/>
        <w:outlineLvl w:val="2"/>
        <w:rPr>
          <w:sz w:val="28"/>
          <w:szCs w:val="28"/>
        </w:rPr>
      </w:pPr>
      <w:r w:rsidRPr="00E03E6E">
        <w:rPr>
          <w:sz w:val="28"/>
          <w:szCs w:val="28"/>
        </w:rPr>
        <w:br w:type="page"/>
        <w:t>Приложение 3</w:t>
      </w:r>
    </w:p>
    <w:p w:rsidR="00E60CD5" w:rsidRPr="00AE205A" w:rsidRDefault="00E60CD5" w:rsidP="00E60CD5">
      <w:pPr>
        <w:autoSpaceDE w:val="0"/>
        <w:autoSpaceDN w:val="0"/>
        <w:adjustRightInd w:val="0"/>
        <w:ind w:firstLine="540"/>
        <w:jc w:val="both"/>
        <w:outlineLvl w:val="2"/>
        <w:rPr>
          <w:sz w:val="28"/>
          <w:szCs w:val="28"/>
        </w:rPr>
      </w:pPr>
    </w:p>
    <w:p w:rsidR="00E60CD5" w:rsidRPr="005F2C51" w:rsidRDefault="00E60CD5" w:rsidP="00E60CD5">
      <w:pPr>
        <w:autoSpaceDE w:val="0"/>
        <w:autoSpaceDN w:val="0"/>
        <w:adjustRightInd w:val="0"/>
        <w:jc w:val="center"/>
        <w:outlineLvl w:val="2"/>
        <w:rPr>
          <w:b/>
          <w:sz w:val="28"/>
          <w:szCs w:val="28"/>
        </w:rPr>
      </w:pPr>
      <w:r w:rsidRPr="005F2C51">
        <w:rPr>
          <w:b/>
          <w:sz w:val="28"/>
          <w:szCs w:val="28"/>
        </w:rPr>
        <w:t xml:space="preserve">Сведения о многофункциональных центрах </w:t>
      </w:r>
    </w:p>
    <w:p w:rsidR="00E60CD5" w:rsidRPr="005F2C51" w:rsidRDefault="00E60CD5" w:rsidP="00E60CD5">
      <w:pPr>
        <w:autoSpaceDE w:val="0"/>
        <w:autoSpaceDN w:val="0"/>
        <w:adjustRightInd w:val="0"/>
        <w:jc w:val="center"/>
        <w:outlineLvl w:val="2"/>
        <w:rPr>
          <w:b/>
          <w:sz w:val="28"/>
          <w:szCs w:val="28"/>
        </w:rPr>
      </w:pPr>
      <w:r w:rsidRPr="005F2C51">
        <w:rPr>
          <w:b/>
          <w:sz w:val="28"/>
          <w:szCs w:val="28"/>
        </w:rPr>
        <w:t>предоставления государственных и муниципальных услуг</w:t>
      </w:r>
      <w:r w:rsidRPr="005F2C51">
        <w:rPr>
          <w:rStyle w:val="afff6"/>
          <w:b/>
          <w:sz w:val="28"/>
          <w:szCs w:val="28"/>
        </w:rPr>
        <w:footnoteReference w:id="12"/>
      </w:r>
    </w:p>
    <w:p w:rsidR="00E60CD5" w:rsidRPr="005F2C51" w:rsidRDefault="00E60CD5" w:rsidP="00E60CD5">
      <w:pPr>
        <w:autoSpaceDE w:val="0"/>
        <w:autoSpaceDN w:val="0"/>
        <w:adjustRightInd w:val="0"/>
        <w:ind w:firstLine="540"/>
        <w:jc w:val="center"/>
        <w:outlineLvl w:val="2"/>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43"/>
        <w:gridCol w:w="6144"/>
      </w:tblGrid>
      <w:tr w:rsidR="00E60CD5" w:rsidRPr="000F6BE7" w:rsidTr="00E60CD5">
        <w:tc>
          <w:tcPr>
            <w:tcW w:w="2808" w:type="dxa"/>
          </w:tcPr>
          <w:p w:rsidR="00E60CD5" w:rsidRPr="000F6BE7" w:rsidRDefault="00E60CD5" w:rsidP="00E60CD5">
            <w:pPr>
              <w:autoSpaceDE w:val="0"/>
              <w:autoSpaceDN w:val="0"/>
              <w:adjustRightInd w:val="0"/>
              <w:jc w:val="both"/>
              <w:outlineLvl w:val="2"/>
              <w:rPr>
                <w:sz w:val="28"/>
                <w:szCs w:val="28"/>
              </w:rPr>
            </w:pPr>
            <w:r w:rsidRPr="000F6BE7">
              <w:rPr>
                <w:sz w:val="28"/>
                <w:szCs w:val="28"/>
              </w:rPr>
              <w:t>Место нахождения и почтовый адрес</w:t>
            </w:r>
          </w:p>
        </w:tc>
        <w:tc>
          <w:tcPr>
            <w:tcW w:w="6705" w:type="dxa"/>
          </w:tcPr>
          <w:p w:rsidR="00E60CD5" w:rsidRPr="000F6BE7" w:rsidRDefault="00E60CD5" w:rsidP="00E60CD5">
            <w:pPr>
              <w:autoSpaceDE w:val="0"/>
              <w:autoSpaceDN w:val="0"/>
              <w:adjustRightInd w:val="0"/>
              <w:jc w:val="both"/>
              <w:outlineLvl w:val="2"/>
              <w:rPr>
                <w:sz w:val="28"/>
                <w:szCs w:val="28"/>
              </w:rPr>
            </w:pPr>
            <w:smartTag w:uri="urn:schemas-microsoft-com:office:smarttags" w:element="metricconverter">
              <w:smartTagPr>
                <w:attr w:name="ProductID" w:val="656064, г"/>
              </w:smartTagPr>
              <w:r w:rsidRPr="000F6BE7">
                <w:rPr>
                  <w:sz w:val="28"/>
                  <w:szCs w:val="28"/>
                </w:rPr>
                <w:t>656064, г</w:t>
              </w:r>
            </w:smartTag>
            <w:r w:rsidRPr="000F6BE7">
              <w:rPr>
                <w:sz w:val="28"/>
                <w:szCs w:val="28"/>
              </w:rPr>
              <w:t>.Барнаул, Павловский тракт, 58г</w:t>
            </w:r>
          </w:p>
        </w:tc>
      </w:tr>
      <w:tr w:rsidR="00E60CD5" w:rsidRPr="000F6BE7" w:rsidTr="00E60CD5">
        <w:tc>
          <w:tcPr>
            <w:tcW w:w="2808" w:type="dxa"/>
          </w:tcPr>
          <w:p w:rsidR="00E60CD5" w:rsidRPr="000F6BE7" w:rsidRDefault="00E60CD5" w:rsidP="00E60CD5">
            <w:pPr>
              <w:autoSpaceDE w:val="0"/>
              <w:autoSpaceDN w:val="0"/>
              <w:adjustRightInd w:val="0"/>
              <w:jc w:val="both"/>
              <w:outlineLvl w:val="2"/>
              <w:rPr>
                <w:sz w:val="28"/>
                <w:szCs w:val="28"/>
              </w:rPr>
            </w:pPr>
            <w:r w:rsidRPr="000F6BE7">
              <w:rPr>
                <w:sz w:val="28"/>
                <w:szCs w:val="28"/>
              </w:rPr>
              <w:t>График работы</w:t>
            </w:r>
          </w:p>
        </w:tc>
        <w:tc>
          <w:tcPr>
            <w:tcW w:w="6705" w:type="dxa"/>
          </w:tcPr>
          <w:p w:rsidR="00E60CD5" w:rsidRPr="000F6BE7" w:rsidRDefault="00E60CD5" w:rsidP="00E60CD5">
            <w:pPr>
              <w:autoSpaceDE w:val="0"/>
              <w:autoSpaceDN w:val="0"/>
              <w:adjustRightInd w:val="0"/>
              <w:jc w:val="both"/>
              <w:outlineLvl w:val="2"/>
              <w:rPr>
                <w:sz w:val="28"/>
                <w:szCs w:val="28"/>
              </w:rPr>
            </w:pPr>
            <w:r w:rsidRPr="000F6BE7">
              <w:rPr>
                <w:sz w:val="28"/>
                <w:szCs w:val="28"/>
              </w:rPr>
              <w:t xml:space="preserve">пн., вт., ср., чт. с 8.00-20.00 </w:t>
            </w:r>
          </w:p>
          <w:p w:rsidR="00E60CD5" w:rsidRPr="000F6BE7" w:rsidRDefault="00E60CD5" w:rsidP="00E60CD5">
            <w:pPr>
              <w:autoSpaceDE w:val="0"/>
              <w:autoSpaceDN w:val="0"/>
              <w:adjustRightInd w:val="0"/>
              <w:jc w:val="both"/>
              <w:outlineLvl w:val="2"/>
              <w:rPr>
                <w:sz w:val="28"/>
                <w:szCs w:val="28"/>
              </w:rPr>
            </w:pPr>
            <w:r w:rsidRPr="000F6BE7">
              <w:rPr>
                <w:sz w:val="28"/>
                <w:szCs w:val="28"/>
              </w:rPr>
              <w:t>пт. с 8.00-17.00</w:t>
            </w:r>
          </w:p>
          <w:p w:rsidR="00E60CD5" w:rsidRPr="000F6BE7" w:rsidRDefault="00E60CD5" w:rsidP="00E60CD5">
            <w:pPr>
              <w:autoSpaceDE w:val="0"/>
              <w:autoSpaceDN w:val="0"/>
              <w:adjustRightInd w:val="0"/>
              <w:jc w:val="both"/>
              <w:outlineLvl w:val="2"/>
              <w:rPr>
                <w:sz w:val="28"/>
                <w:szCs w:val="28"/>
              </w:rPr>
            </w:pPr>
            <w:r w:rsidRPr="000F6BE7">
              <w:rPr>
                <w:sz w:val="28"/>
                <w:szCs w:val="28"/>
              </w:rPr>
              <w:t>сб. 9.00-14.00</w:t>
            </w:r>
          </w:p>
        </w:tc>
      </w:tr>
      <w:tr w:rsidR="00E60CD5" w:rsidRPr="000F6BE7" w:rsidTr="00E60CD5">
        <w:tc>
          <w:tcPr>
            <w:tcW w:w="2808" w:type="dxa"/>
          </w:tcPr>
          <w:p w:rsidR="00E60CD5" w:rsidRPr="000F6BE7" w:rsidRDefault="00E60CD5" w:rsidP="00E60CD5">
            <w:pPr>
              <w:autoSpaceDE w:val="0"/>
              <w:autoSpaceDN w:val="0"/>
              <w:adjustRightInd w:val="0"/>
              <w:jc w:val="both"/>
              <w:outlineLvl w:val="2"/>
              <w:rPr>
                <w:sz w:val="28"/>
                <w:szCs w:val="28"/>
              </w:rPr>
            </w:pPr>
            <w:r w:rsidRPr="000F6BE7">
              <w:rPr>
                <w:sz w:val="28"/>
                <w:szCs w:val="28"/>
              </w:rPr>
              <w:t>Единый центр телефонного обслуживания</w:t>
            </w:r>
          </w:p>
        </w:tc>
        <w:tc>
          <w:tcPr>
            <w:tcW w:w="6705" w:type="dxa"/>
          </w:tcPr>
          <w:p w:rsidR="00E60CD5" w:rsidRPr="000F6BE7" w:rsidRDefault="00E60CD5" w:rsidP="00E60CD5">
            <w:pPr>
              <w:autoSpaceDE w:val="0"/>
              <w:autoSpaceDN w:val="0"/>
              <w:adjustRightInd w:val="0"/>
              <w:jc w:val="both"/>
              <w:outlineLvl w:val="2"/>
              <w:rPr>
                <w:sz w:val="28"/>
                <w:szCs w:val="28"/>
              </w:rPr>
            </w:pPr>
            <w:r w:rsidRPr="000F6BE7">
              <w:rPr>
                <w:sz w:val="28"/>
                <w:szCs w:val="28"/>
              </w:rPr>
              <w:t>8-800-775-00-25</w:t>
            </w:r>
          </w:p>
        </w:tc>
      </w:tr>
      <w:tr w:rsidR="00E60CD5" w:rsidRPr="000F6BE7" w:rsidTr="00E60CD5">
        <w:tc>
          <w:tcPr>
            <w:tcW w:w="2808" w:type="dxa"/>
          </w:tcPr>
          <w:p w:rsidR="00E60CD5" w:rsidRPr="000F6BE7" w:rsidRDefault="00E60CD5" w:rsidP="00E60CD5">
            <w:pPr>
              <w:autoSpaceDE w:val="0"/>
              <w:autoSpaceDN w:val="0"/>
              <w:adjustRightInd w:val="0"/>
              <w:jc w:val="both"/>
              <w:outlineLvl w:val="2"/>
              <w:rPr>
                <w:sz w:val="28"/>
                <w:szCs w:val="28"/>
              </w:rPr>
            </w:pPr>
            <w:r w:rsidRPr="000F6BE7">
              <w:rPr>
                <w:sz w:val="28"/>
                <w:szCs w:val="28"/>
              </w:rPr>
              <w:t>Телефон центра телефонного обслуживания</w:t>
            </w:r>
          </w:p>
        </w:tc>
        <w:tc>
          <w:tcPr>
            <w:tcW w:w="6705" w:type="dxa"/>
          </w:tcPr>
          <w:p w:rsidR="00E60CD5" w:rsidRPr="000F6BE7" w:rsidRDefault="00E60CD5" w:rsidP="00E60CD5">
            <w:pPr>
              <w:autoSpaceDE w:val="0"/>
              <w:autoSpaceDN w:val="0"/>
              <w:adjustRightInd w:val="0"/>
              <w:jc w:val="both"/>
              <w:outlineLvl w:val="2"/>
              <w:rPr>
                <w:sz w:val="28"/>
                <w:szCs w:val="28"/>
              </w:rPr>
            </w:pPr>
            <w:r w:rsidRPr="000F6BE7">
              <w:rPr>
                <w:sz w:val="28"/>
                <w:szCs w:val="28"/>
              </w:rPr>
              <w:t>+7 (3852) 200-550</w:t>
            </w:r>
          </w:p>
        </w:tc>
      </w:tr>
      <w:tr w:rsidR="00E60CD5" w:rsidRPr="000F6BE7" w:rsidTr="00E60CD5">
        <w:tc>
          <w:tcPr>
            <w:tcW w:w="2808" w:type="dxa"/>
          </w:tcPr>
          <w:p w:rsidR="00E60CD5" w:rsidRPr="000F6BE7" w:rsidRDefault="00E60CD5" w:rsidP="00E60CD5">
            <w:pPr>
              <w:autoSpaceDE w:val="0"/>
              <w:autoSpaceDN w:val="0"/>
              <w:adjustRightInd w:val="0"/>
              <w:jc w:val="both"/>
              <w:outlineLvl w:val="2"/>
              <w:rPr>
                <w:sz w:val="28"/>
                <w:szCs w:val="28"/>
              </w:rPr>
            </w:pPr>
            <w:r w:rsidRPr="000F6BE7">
              <w:rPr>
                <w:sz w:val="28"/>
                <w:szCs w:val="28"/>
              </w:rPr>
              <w:t>Интернет – сайт Многофункционального центра</w:t>
            </w:r>
          </w:p>
        </w:tc>
        <w:tc>
          <w:tcPr>
            <w:tcW w:w="6705" w:type="dxa"/>
          </w:tcPr>
          <w:p w:rsidR="00E60CD5" w:rsidRPr="000F6BE7" w:rsidRDefault="00E60CD5" w:rsidP="00E60CD5">
            <w:pPr>
              <w:autoSpaceDE w:val="0"/>
              <w:autoSpaceDN w:val="0"/>
              <w:adjustRightInd w:val="0"/>
              <w:jc w:val="both"/>
              <w:outlineLvl w:val="2"/>
              <w:rPr>
                <w:sz w:val="28"/>
                <w:szCs w:val="28"/>
                <w:lang w:val="en-US"/>
              </w:rPr>
            </w:pPr>
            <w:r w:rsidRPr="000F6BE7">
              <w:rPr>
                <w:sz w:val="28"/>
                <w:szCs w:val="28"/>
                <w:lang w:val="en-US"/>
              </w:rPr>
              <w:t>www.mfc22.ru</w:t>
            </w:r>
          </w:p>
        </w:tc>
      </w:tr>
      <w:tr w:rsidR="00E60CD5" w:rsidRPr="000F6BE7" w:rsidTr="00E60CD5">
        <w:tc>
          <w:tcPr>
            <w:tcW w:w="2808" w:type="dxa"/>
          </w:tcPr>
          <w:p w:rsidR="00E60CD5" w:rsidRPr="000F6BE7" w:rsidRDefault="00E60CD5" w:rsidP="00E60CD5">
            <w:pPr>
              <w:autoSpaceDE w:val="0"/>
              <w:autoSpaceDN w:val="0"/>
              <w:adjustRightInd w:val="0"/>
              <w:jc w:val="both"/>
              <w:outlineLvl w:val="2"/>
              <w:rPr>
                <w:sz w:val="28"/>
                <w:szCs w:val="28"/>
              </w:rPr>
            </w:pPr>
            <w:r w:rsidRPr="000F6BE7">
              <w:rPr>
                <w:sz w:val="28"/>
                <w:szCs w:val="28"/>
              </w:rPr>
              <w:t>Адрес электронной почты</w:t>
            </w:r>
          </w:p>
        </w:tc>
        <w:tc>
          <w:tcPr>
            <w:tcW w:w="6705" w:type="dxa"/>
          </w:tcPr>
          <w:p w:rsidR="00E60CD5" w:rsidRPr="000F6BE7" w:rsidRDefault="00E60CD5" w:rsidP="00E60CD5">
            <w:pPr>
              <w:autoSpaceDE w:val="0"/>
              <w:autoSpaceDN w:val="0"/>
              <w:adjustRightInd w:val="0"/>
              <w:jc w:val="both"/>
              <w:outlineLvl w:val="2"/>
              <w:rPr>
                <w:sz w:val="28"/>
                <w:szCs w:val="28"/>
                <w:lang w:val="en-US"/>
              </w:rPr>
            </w:pPr>
            <w:r w:rsidRPr="000F6BE7">
              <w:rPr>
                <w:sz w:val="28"/>
                <w:szCs w:val="28"/>
                <w:lang w:val="en-US"/>
              </w:rPr>
              <w:t>mfc@mfc22.ru</w:t>
            </w:r>
          </w:p>
        </w:tc>
      </w:tr>
    </w:tbl>
    <w:p w:rsidR="00E60CD5" w:rsidRPr="000F6BE7" w:rsidRDefault="00E60CD5" w:rsidP="00E60CD5">
      <w:pPr>
        <w:autoSpaceDE w:val="0"/>
        <w:autoSpaceDN w:val="0"/>
        <w:adjustRightInd w:val="0"/>
        <w:ind w:firstLine="540"/>
        <w:jc w:val="both"/>
        <w:outlineLvl w:val="2"/>
        <w:rPr>
          <w:sz w:val="28"/>
          <w:szCs w:val="28"/>
        </w:rPr>
      </w:pPr>
      <w:r w:rsidRPr="000F6BE7">
        <w:rPr>
          <w:sz w:val="28"/>
          <w:szCs w:val="28"/>
        </w:rPr>
        <w:tab/>
      </w:r>
      <w:r w:rsidRPr="000F6BE7">
        <w:rPr>
          <w:sz w:val="28"/>
          <w:szCs w:val="28"/>
        </w:rPr>
        <w:tab/>
      </w:r>
      <w:r w:rsidRPr="000F6BE7">
        <w:rPr>
          <w:sz w:val="28"/>
          <w:szCs w:val="28"/>
        </w:rPr>
        <w:tab/>
      </w:r>
    </w:p>
    <w:p w:rsidR="00E60CD5" w:rsidRPr="000F6BE7" w:rsidRDefault="00E60CD5" w:rsidP="00E60CD5">
      <w:pPr>
        <w:autoSpaceDE w:val="0"/>
        <w:autoSpaceDN w:val="0"/>
        <w:adjustRightInd w:val="0"/>
        <w:jc w:val="center"/>
        <w:outlineLvl w:val="2"/>
        <w:rPr>
          <w:sz w:val="28"/>
          <w:szCs w:val="28"/>
        </w:rPr>
      </w:pPr>
      <w:r w:rsidRPr="000F6BE7">
        <w:rPr>
          <w:sz w:val="28"/>
          <w:szCs w:val="28"/>
        </w:rPr>
        <w:t>Сведения о филиалах Многофункционального центра</w:t>
      </w:r>
    </w:p>
    <w:p w:rsidR="00E60CD5" w:rsidRPr="000F6BE7" w:rsidRDefault="00E60CD5" w:rsidP="00E60CD5">
      <w:pPr>
        <w:autoSpaceDE w:val="0"/>
        <w:autoSpaceDN w:val="0"/>
        <w:adjustRightInd w:val="0"/>
        <w:ind w:firstLine="540"/>
        <w:jc w:val="both"/>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36"/>
        <w:gridCol w:w="5271"/>
      </w:tblGrid>
      <w:tr w:rsidR="00E60CD5" w:rsidRPr="000F6BE7" w:rsidTr="00E14C75">
        <w:tc>
          <w:tcPr>
            <w:tcW w:w="9207" w:type="dxa"/>
            <w:gridSpan w:val="2"/>
          </w:tcPr>
          <w:p w:rsidR="00E60CD5" w:rsidRPr="000F6BE7" w:rsidRDefault="00E60CD5" w:rsidP="00E60CD5">
            <w:pPr>
              <w:autoSpaceDE w:val="0"/>
              <w:autoSpaceDN w:val="0"/>
              <w:adjustRightInd w:val="0"/>
              <w:jc w:val="center"/>
              <w:outlineLvl w:val="2"/>
              <w:rPr>
                <w:sz w:val="28"/>
                <w:szCs w:val="28"/>
              </w:rPr>
            </w:pPr>
            <w:r w:rsidRPr="000F6BE7">
              <w:rPr>
                <w:sz w:val="28"/>
                <w:szCs w:val="28"/>
              </w:rPr>
              <w:t xml:space="preserve">        Новичихинский филиал Многофункционального центра</w:t>
            </w:r>
          </w:p>
        </w:tc>
      </w:tr>
      <w:tr w:rsidR="00E60CD5" w:rsidRPr="000F6BE7" w:rsidTr="00E14C75">
        <w:tc>
          <w:tcPr>
            <w:tcW w:w="3936" w:type="dxa"/>
          </w:tcPr>
          <w:p w:rsidR="00E60CD5" w:rsidRPr="000F6BE7" w:rsidRDefault="00E60CD5" w:rsidP="00E60CD5">
            <w:pPr>
              <w:autoSpaceDE w:val="0"/>
              <w:autoSpaceDN w:val="0"/>
              <w:adjustRightInd w:val="0"/>
              <w:jc w:val="both"/>
              <w:outlineLvl w:val="2"/>
              <w:rPr>
                <w:sz w:val="28"/>
                <w:szCs w:val="28"/>
              </w:rPr>
            </w:pPr>
            <w:r w:rsidRPr="000F6BE7">
              <w:rPr>
                <w:sz w:val="28"/>
                <w:szCs w:val="28"/>
              </w:rPr>
              <w:t>Место нахождения и почтовый адрес</w:t>
            </w:r>
          </w:p>
        </w:tc>
        <w:tc>
          <w:tcPr>
            <w:tcW w:w="5271" w:type="dxa"/>
          </w:tcPr>
          <w:p w:rsidR="00E60CD5" w:rsidRPr="000F6BE7" w:rsidRDefault="00E60CD5" w:rsidP="00E60CD5">
            <w:pPr>
              <w:autoSpaceDE w:val="0"/>
              <w:autoSpaceDN w:val="0"/>
              <w:adjustRightInd w:val="0"/>
              <w:jc w:val="both"/>
              <w:outlineLvl w:val="2"/>
              <w:rPr>
                <w:sz w:val="28"/>
                <w:szCs w:val="28"/>
              </w:rPr>
            </w:pPr>
            <w:r w:rsidRPr="000F6BE7">
              <w:rPr>
                <w:sz w:val="28"/>
                <w:szCs w:val="28"/>
              </w:rPr>
              <w:t>659730, с. Новичиха, ул. Ленинская, 12</w:t>
            </w:r>
          </w:p>
        </w:tc>
      </w:tr>
      <w:tr w:rsidR="00E60CD5" w:rsidRPr="000F6BE7" w:rsidTr="00E14C75">
        <w:tc>
          <w:tcPr>
            <w:tcW w:w="3936" w:type="dxa"/>
          </w:tcPr>
          <w:p w:rsidR="00E60CD5" w:rsidRPr="000F6BE7" w:rsidRDefault="00E60CD5" w:rsidP="00E60CD5">
            <w:pPr>
              <w:autoSpaceDE w:val="0"/>
              <w:autoSpaceDN w:val="0"/>
              <w:adjustRightInd w:val="0"/>
              <w:jc w:val="both"/>
              <w:outlineLvl w:val="2"/>
              <w:rPr>
                <w:sz w:val="28"/>
                <w:szCs w:val="28"/>
              </w:rPr>
            </w:pPr>
            <w:r w:rsidRPr="000F6BE7">
              <w:rPr>
                <w:sz w:val="28"/>
                <w:szCs w:val="28"/>
              </w:rPr>
              <w:t>График работы</w:t>
            </w:r>
          </w:p>
        </w:tc>
        <w:tc>
          <w:tcPr>
            <w:tcW w:w="5271" w:type="dxa"/>
          </w:tcPr>
          <w:p w:rsidR="00E60CD5" w:rsidRPr="000F6BE7" w:rsidRDefault="00E60CD5" w:rsidP="00E60CD5">
            <w:pPr>
              <w:autoSpaceDE w:val="0"/>
              <w:autoSpaceDN w:val="0"/>
              <w:adjustRightInd w:val="0"/>
              <w:jc w:val="both"/>
              <w:outlineLvl w:val="2"/>
              <w:rPr>
                <w:sz w:val="28"/>
                <w:szCs w:val="28"/>
              </w:rPr>
            </w:pPr>
            <w:r w:rsidRPr="000F6BE7">
              <w:rPr>
                <w:sz w:val="28"/>
                <w:szCs w:val="28"/>
              </w:rPr>
              <w:t xml:space="preserve">пн.-пт. с 9.00-17.00 </w:t>
            </w:r>
          </w:p>
          <w:p w:rsidR="00E60CD5" w:rsidRPr="000F6BE7" w:rsidRDefault="00E60CD5" w:rsidP="00E60CD5">
            <w:pPr>
              <w:tabs>
                <w:tab w:val="left" w:pos="1785"/>
              </w:tabs>
              <w:autoSpaceDE w:val="0"/>
              <w:autoSpaceDN w:val="0"/>
              <w:adjustRightInd w:val="0"/>
              <w:jc w:val="both"/>
              <w:outlineLvl w:val="2"/>
              <w:rPr>
                <w:sz w:val="28"/>
                <w:szCs w:val="28"/>
              </w:rPr>
            </w:pPr>
          </w:p>
        </w:tc>
      </w:tr>
      <w:tr w:rsidR="00E60CD5" w:rsidRPr="000F6BE7" w:rsidTr="00E14C75">
        <w:tc>
          <w:tcPr>
            <w:tcW w:w="3936" w:type="dxa"/>
          </w:tcPr>
          <w:p w:rsidR="00E60CD5" w:rsidRPr="000F6BE7" w:rsidRDefault="00E60CD5" w:rsidP="00E60CD5">
            <w:pPr>
              <w:autoSpaceDE w:val="0"/>
              <w:autoSpaceDN w:val="0"/>
              <w:adjustRightInd w:val="0"/>
              <w:jc w:val="both"/>
              <w:outlineLvl w:val="2"/>
              <w:rPr>
                <w:sz w:val="28"/>
                <w:szCs w:val="28"/>
              </w:rPr>
            </w:pPr>
            <w:r w:rsidRPr="000F6BE7">
              <w:rPr>
                <w:sz w:val="28"/>
                <w:szCs w:val="28"/>
              </w:rPr>
              <w:t>Единый центр телефонного обслуживания</w:t>
            </w:r>
          </w:p>
        </w:tc>
        <w:tc>
          <w:tcPr>
            <w:tcW w:w="5271" w:type="dxa"/>
          </w:tcPr>
          <w:p w:rsidR="00E60CD5" w:rsidRPr="000F6BE7" w:rsidRDefault="00E60CD5" w:rsidP="00E60CD5">
            <w:pPr>
              <w:autoSpaceDE w:val="0"/>
              <w:autoSpaceDN w:val="0"/>
              <w:adjustRightInd w:val="0"/>
              <w:jc w:val="both"/>
              <w:outlineLvl w:val="2"/>
              <w:rPr>
                <w:sz w:val="28"/>
                <w:szCs w:val="28"/>
              </w:rPr>
            </w:pPr>
            <w:r w:rsidRPr="000F6BE7">
              <w:rPr>
                <w:sz w:val="28"/>
                <w:szCs w:val="28"/>
              </w:rPr>
              <w:t>8-800-775-00-25</w:t>
            </w:r>
          </w:p>
        </w:tc>
      </w:tr>
      <w:tr w:rsidR="00E60CD5" w:rsidRPr="000F6BE7" w:rsidTr="00E14C75">
        <w:tc>
          <w:tcPr>
            <w:tcW w:w="3936" w:type="dxa"/>
          </w:tcPr>
          <w:p w:rsidR="00E60CD5" w:rsidRPr="000F6BE7" w:rsidRDefault="00E60CD5" w:rsidP="00E60CD5">
            <w:pPr>
              <w:autoSpaceDE w:val="0"/>
              <w:autoSpaceDN w:val="0"/>
              <w:adjustRightInd w:val="0"/>
              <w:jc w:val="both"/>
              <w:outlineLvl w:val="2"/>
              <w:rPr>
                <w:sz w:val="28"/>
                <w:szCs w:val="28"/>
              </w:rPr>
            </w:pPr>
            <w:r w:rsidRPr="000F6BE7">
              <w:rPr>
                <w:sz w:val="28"/>
                <w:szCs w:val="28"/>
              </w:rPr>
              <w:t>Телефон центра телефонного обслуживания</w:t>
            </w:r>
          </w:p>
        </w:tc>
        <w:tc>
          <w:tcPr>
            <w:tcW w:w="5271" w:type="dxa"/>
          </w:tcPr>
          <w:p w:rsidR="00E60CD5" w:rsidRPr="000F6BE7" w:rsidRDefault="00E60CD5" w:rsidP="00E60CD5">
            <w:pPr>
              <w:autoSpaceDE w:val="0"/>
              <w:autoSpaceDN w:val="0"/>
              <w:adjustRightInd w:val="0"/>
              <w:jc w:val="both"/>
              <w:outlineLvl w:val="2"/>
              <w:rPr>
                <w:sz w:val="28"/>
                <w:szCs w:val="28"/>
              </w:rPr>
            </w:pPr>
            <w:r w:rsidRPr="000F6BE7">
              <w:rPr>
                <w:sz w:val="28"/>
                <w:szCs w:val="28"/>
              </w:rPr>
              <w:t>+7 (38555) 22472</w:t>
            </w:r>
          </w:p>
          <w:p w:rsidR="00E60CD5" w:rsidRPr="000F6BE7" w:rsidRDefault="00E60CD5" w:rsidP="00E60CD5">
            <w:pPr>
              <w:autoSpaceDE w:val="0"/>
              <w:autoSpaceDN w:val="0"/>
              <w:adjustRightInd w:val="0"/>
              <w:jc w:val="both"/>
              <w:outlineLvl w:val="2"/>
              <w:rPr>
                <w:sz w:val="28"/>
                <w:szCs w:val="28"/>
              </w:rPr>
            </w:pPr>
          </w:p>
        </w:tc>
      </w:tr>
    </w:tbl>
    <w:p w:rsidR="00E60CD5" w:rsidRDefault="00E60CD5" w:rsidP="00E60CD5">
      <w:pPr>
        <w:autoSpaceDE w:val="0"/>
        <w:autoSpaceDN w:val="0"/>
        <w:adjustRightInd w:val="0"/>
        <w:ind w:firstLine="540"/>
        <w:jc w:val="center"/>
        <w:outlineLvl w:val="2"/>
        <w:rPr>
          <w:sz w:val="28"/>
          <w:szCs w:val="28"/>
        </w:rPr>
      </w:pPr>
      <w:r w:rsidRPr="000F6BE7">
        <w:rPr>
          <w:sz w:val="28"/>
          <w:szCs w:val="28"/>
        </w:rPr>
        <w:br w:type="page"/>
      </w:r>
      <w:r>
        <w:rPr>
          <w:sz w:val="28"/>
          <w:szCs w:val="28"/>
        </w:rPr>
        <w:t xml:space="preserve">                                                                                                 </w:t>
      </w:r>
      <w:r w:rsidRPr="00E03E6E">
        <w:rPr>
          <w:sz w:val="28"/>
          <w:szCs w:val="28"/>
        </w:rPr>
        <w:t>Приложение 4</w:t>
      </w:r>
    </w:p>
    <w:p w:rsidR="00E14C75" w:rsidRPr="00E03E6E" w:rsidRDefault="00E14C75" w:rsidP="00E60CD5">
      <w:pPr>
        <w:autoSpaceDE w:val="0"/>
        <w:autoSpaceDN w:val="0"/>
        <w:adjustRightInd w:val="0"/>
        <w:ind w:firstLine="540"/>
        <w:jc w:val="center"/>
        <w:outlineLvl w:val="2"/>
        <w:rPr>
          <w:sz w:val="28"/>
          <w:szCs w:val="28"/>
        </w:rPr>
      </w:pPr>
    </w:p>
    <w:p w:rsidR="00E60CD5" w:rsidRPr="00E03E6E" w:rsidRDefault="00E60CD5" w:rsidP="00E60CD5">
      <w:pPr>
        <w:jc w:val="center"/>
        <w:rPr>
          <w:rStyle w:val="aff5"/>
          <w:bCs w:val="0"/>
          <w:sz w:val="28"/>
          <w:szCs w:val="28"/>
        </w:rPr>
      </w:pPr>
      <w:r w:rsidRPr="00E03E6E">
        <w:rPr>
          <w:rStyle w:val="aff5"/>
          <w:bCs w:val="0"/>
          <w:sz w:val="28"/>
          <w:szCs w:val="28"/>
        </w:rPr>
        <w:t xml:space="preserve">Блок-схема последовательности административных процедур </w:t>
      </w:r>
    </w:p>
    <w:p w:rsidR="00E60CD5" w:rsidRPr="00E03E6E" w:rsidRDefault="00E60CD5" w:rsidP="00E60CD5">
      <w:pPr>
        <w:jc w:val="center"/>
        <w:rPr>
          <w:b/>
          <w:sz w:val="28"/>
          <w:szCs w:val="28"/>
        </w:rPr>
      </w:pPr>
      <w:r w:rsidRPr="00E03E6E">
        <w:rPr>
          <w:rStyle w:val="aff5"/>
          <w:bCs w:val="0"/>
          <w:sz w:val="28"/>
          <w:szCs w:val="28"/>
        </w:rPr>
        <w:t>при предоставлении муниципальной услуги</w:t>
      </w:r>
      <w:r w:rsidRPr="00E03E6E">
        <w:rPr>
          <w:b/>
          <w:sz w:val="28"/>
          <w:szCs w:val="28"/>
        </w:rPr>
        <w:t xml:space="preserve"> </w:t>
      </w:r>
    </w:p>
    <w:p w:rsidR="00E60CD5" w:rsidRPr="00E03E6E" w:rsidRDefault="00E60CD5" w:rsidP="00E60CD5">
      <w:pPr>
        <w:jc w:val="center"/>
        <w:rPr>
          <w:b/>
          <w:sz w:val="28"/>
          <w:szCs w:val="28"/>
        </w:rPr>
      </w:pPr>
      <w:r w:rsidRPr="00E03E6E">
        <w:rPr>
          <w:b/>
          <w:sz w:val="28"/>
          <w:szCs w:val="28"/>
        </w:rPr>
        <w:t>«</w:t>
      </w:r>
      <w:r w:rsidRPr="00E03E6E">
        <w:rPr>
          <w:b/>
          <w:sz w:val="28"/>
          <w:szCs w:val="26"/>
        </w:rPr>
        <w:t>Предоставление жилого помещения по договору социального найма</w:t>
      </w:r>
      <w:r w:rsidRPr="00E03E6E">
        <w:rPr>
          <w:b/>
          <w:sz w:val="28"/>
          <w:szCs w:val="28"/>
        </w:rPr>
        <w:t>»</w:t>
      </w:r>
    </w:p>
    <w:p w:rsidR="00E60CD5" w:rsidRPr="00E03E6E" w:rsidRDefault="00E60CD5" w:rsidP="00E60CD5">
      <w:pPr>
        <w:jc w:val="center"/>
        <w:rPr>
          <w:b/>
        </w:rPr>
      </w:pPr>
    </w:p>
    <w:p w:rsidR="00E60CD5" w:rsidRPr="00E03E6E" w:rsidRDefault="00E677EA" w:rsidP="00E60CD5">
      <w:pPr>
        <w:jc w:val="center"/>
        <w:rPr>
          <w:b/>
        </w:rPr>
      </w:pPr>
      <w:r>
        <w:rPr>
          <w:b/>
          <w:noProof/>
        </w:rPr>
        <w:pict>
          <v:group id="_x0000_s1754" style="position:absolute;left:0;text-align:left;margin-left:10.95pt;margin-top:9.2pt;width:450.65pt;height:621.15pt;z-index:251713024" coordorigin="1920,2741" coordsize="9013,12423">
            <v:group id="_x0000_s1755" style="position:absolute;left:1920;top:8678;width:8767;height:6486" coordorigin="1920,8678" coordsize="8767,6486">
              <v:rect id="_x0000_s1756" style="position:absolute;left:4264;top:9185;width:3915;height:622">
                <v:textbox style="mso-next-textbox:#_x0000_s1756">
                  <w:txbxContent>
                    <w:p w:rsidR="00C240E1" w:rsidRPr="00E94C16" w:rsidRDefault="00C240E1" w:rsidP="00E60CD5">
                      <w:pPr>
                        <w:jc w:val="center"/>
                        <w:rPr>
                          <w:sz w:val="16"/>
                          <w:szCs w:val="16"/>
                        </w:rPr>
                      </w:pPr>
                      <w:r>
                        <w:rPr>
                          <w:sz w:val="16"/>
                          <w:szCs w:val="16"/>
                        </w:rPr>
                        <w:t>Проверка данных на наличие оснований для отказа в предоставлении услуги</w:t>
                      </w:r>
                    </w:p>
                  </w:txbxContent>
                </v:textbox>
              </v:rect>
              <v:shape id="_x0000_s1757" type="#_x0000_t4" style="position:absolute;left:5061;top:10280;width:2297;height:1854">
                <v:textbox style="mso-next-textbox:#_x0000_s1757">
                  <w:txbxContent>
                    <w:p w:rsidR="00C240E1" w:rsidRPr="00E94C16" w:rsidRDefault="00C240E1" w:rsidP="00E60CD5">
                      <w:pPr>
                        <w:jc w:val="center"/>
                        <w:rPr>
                          <w:sz w:val="20"/>
                          <w:szCs w:val="20"/>
                        </w:rPr>
                      </w:pPr>
                      <w:r w:rsidRPr="00E94C16">
                        <w:rPr>
                          <w:sz w:val="20"/>
                          <w:szCs w:val="20"/>
                        </w:rPr>
                        <w:t>Проверка пройдена</w:t>
                      </w:r>
                    </w:p>
                  </w:txbxContent>
                </v:textbox>
              </v:shape>
              <v:rect id="_x0000_s1758" style="position:absolute;left:1920;top:12134;width:3633;height:691">
                <v:textbox style="mso-next-textbox:#_x0000_s1758">
                  <w:txbxContent>
                    <w:p w:rsidR="00C240E1" w:rsidRPr="00CB6138" w:rsidRDefault="00C240E1" w:rsidP="00E60CD5">
                      <w:pPr>
                        <w:autoSpaceDE w:val="0"/>
                        <w:autoSpaceDN w:val="0"/>
                        <w:adjustRightInd w:val="0"/>
                        <w:jc w:val="center"/>
                        <w:rPr>
                          <w:sz w:val="28"/>
                          <w:szCs w:val="28"/>
                        </w:rPr>
                      </w:pPr>
                      <w:r>
                        <w:rPr>
                          <w:sz w:val="16"/>
                          <w:szCs w:val="16"/>
                        </w:rPr>
                        <w:t>Формирование уведомления об отказе в предоставлении муниципальной услуги</w:t>
                      </w:r>
                    </w:p>
                    <w:p w:rsidR="00C240E1" w:rsidRPr="008D0B6C" w:rsidRDefault="00C240E1" w:rsidP="00E60CD5">
                      <w:pPr>
                        <w:rPr>
                          <w:sz w:val="16"/>
                          <w:szCs w:val="16"/>
                        </w:rPr>
                      </w:pPr>
                    </w:p>
                  </w:txbxContent>
                </v:textbox>
              </v:rect>
              <v:rect id="_x0000_s1759" style="position:absolute;left:7288;top:12215;width:3399;height:610">
                <v:textbox style="mso-next-textbox:#_x0000_s1759">
                  <w:txbxContent>
                    <w:p w:rsidR="00C240E1" w:rsidRPr="00406CDC" w:rsidRDefault="00C240E1" w:rsidP="00E60CD5">
                      <w:pPr>
                        <w:jc w:val="center"/>
                        <w:rPr>
                          <w:rFonts w:eastAsia="Calibri"/>
                          <w:sz w:val="16"/>
                          <w:szCs w:val="16"/>
                          <w:lang w:eastAsia="en-US"/>
                        </w:rPr>
                      </w:pPr>
                      <w:r>
                        <w:rPr>
                          <w:sz w:val="16"/>
                          <w:szCs w:val="16"/>
                        </w:rPr>
                        <w:t>Подготовка проекта решения о предоставлении жилого помещения  по договору социального найма</w:t>
                      </w:r>
                    </w:p>
                    <w:p w:rsidR="00C240E1" w:rsidRPr="003D04ED" w:rsidRDefault="00C240E1" w:rsidP="00E60CD5">
                      <w:pPr>
                        <w:jc w:val="center"/>
                        <w:rPr>
                          <w:sz w:val="16"/>
                          <w:szCs w:val="16"/>
                        </w:rPr>
                      </w:pPr>
                    </w:p>
                  </w:txbxContent>
                </v:textbox>
              </v:rect>
              <v:rect id="_x0000_s1760" style="position:absolute;left:1920;top:13217;width:3633;height:691">
                <v:textbox style="mso-next-textbox:#_x0000_s1760">
                  <w:txbxContent>
                    <w:p w:rsidR="00C240E1" w:rsidRPr="00CB6138" w:rsidRDefault="00C240E1" w:rsidP="00E60CD5">
                      <w:pPr>
                        <w:autoSpaceDE w:val="0"/>
                        <w:autoSpaceDN w:val="0"/>
                        <w:adjustRightInd w:val="0"/>
                        <w:jc w:val="center"/>
                        <w:rPr>
                          <w:sz w:val="28"/>
                          <w:szCs w:val="28"/>
                        </w:rPr>
                      </w:pPr>
                      <w:r>
                        <w:rPr>
                          <w:sz w:val="16"/>
                          <w:szCs w:val="16"/>
                        </w:rPr>
                        <w:t>Визирование уведомления об отказе в предоставлении муниципальной услуги</w:t>
                      </w:r>
                    </w:p>
                    <w:p w:rsidR="00C240E1" w:rsidRDefault="00C240E1" w:rsidP="00E60CD5"/>
                  </w:txbxContent>
                </v:textbox>
              </v:rect>
              <v:rect id="_x0000_s1761" style="position:absolute;left:7358;top:13217;width:3329;height:611">
                <v:textbox style="mso-next-textbox:#_x0000_s1761">
                  <w:txbxContent>
                    <w:p w:rsidR="00C240E1" w:rsidRPr="009B582C" w:rsidRDefault="00C240E1" w:rsidP="00E60CD5">
                      <w:pPr>
                        <w:jc w:val="center"/>
                        <w:rPr>
                          <w:sz w:val="16"/>
                          <w:szCs w:val="16"/>
                        </w:rPr>
                      </w:pPr>
                      <w:r>
                        <w:rPr>
                          <w:sz w:val="13"/>
                          <w:szCs w:val="13"/>
                        </w:rPr>
                        <w:t xml:space="preserve"> </w:t>
                      </w:r>
                      <w:r w:rsidRPr="009B582C">
                        <w:rPr>
                          <w:sz w:val="16"/>
                          <w:szCs w:val="16"/>
                        </w:rPr>
                        <w:t xml:space="preserve">Визирование </w:t>
                      </w:r>
                      <w:r>
                        <w:rPr>
                          <w:sz w:val="16"/>
                          <w:szCs w:val="16"/>
                        </w:rPr>
                        <w:t>решения о предоставлении жилого помещения, направление заявителю</w:t>
                      </w:r>
                    </w:p>
                  </w:txbxContent>
                </v:textbox>
              </v:rect>
              <v:rect id="_x0000_s1762" style="position:absolute;left:1920;top:14450;width:3633;height:714">
                <v:textbox style="mso-next-textbox:#_x0000_s1762">
                  <w:txbxContent>
                    <w:p w:rsidR="00C240E1" w:rsidRDefault="00C240E1" w:rsidP="00E60CD5">
                      <w:pPr>
                        <w:jc w:val="center"/>
                        <w:rPr>
                          <w:sz w:val="16"/>
                          <w:szCs w:val="16"/>
                        </w:rPr>
                      </w:pPr>
                      <w:r>
                        <w:rPr>
                          <w:sz w:val="16"/>
                          <w:szCs w:val="16"/>
                        </w:rPr>
                        <w:t xml:space="preserve">Предоставление заявителю уведомления об отказе в предоставлении </w:t>
                      </w:r>
                    </w:p>
                    <w:p w:rsidR="00C240E1" w:rsidRPr="00C10D99" w:rsidRDefault="00C240E1" w:rsidP="00E60CD5">
                      <w:pPr>
                        <w:jc w:val="center"/>
                        <w:rPr>
                          <w:sz w:val="16"/>
                          <w:szCs w:val="16"/>
                        </w:rPr>
                      </w:pPr>
                      <w:r>
                        <w:rPr>
                          <w:sz w:val="16"/>
                          <w:szCs w:val="16"/>
                        </w:rPr>
                        <w:t>муниципальной услуги</w:t>
                      </w:r>
                    </w:p>
                  </w:txbxContent>
                </v:textbox>
              </v:rect>
              <v:rect id="_x0000_s1763" style="position:absolute;left:7358;top:14381;width:3329;height:714">
                <v:textbox style="mso-next-textbox:#_x0000_s1763">
                  <w:txbxContent>
                    <w:p w:rsidR="00C240E1" w:rsidRDefault="00C240E1" w:rsidP="00E60CD5">
                      <w:pPr>
                        <w:jc w:val="center"/>
                        <w:rPr>
                          <w:sz w:val="16"/>
                          <w:szCs w:val="16"/>
                        </w:rPr>
                      </w:pPr>
                      <w:r>
                        <w:rPr>
                          <w:sz w:val="16"/>
                          <w:szCs w:val="16"/>
                        </w:rPr>
                        <w:t>Заключение договора социального найма</w:t>
                      </w:r>
                    </w:p>
                    <w:p w:rsidR="00C240E1" w:rsidRPr="009B582C" w:rsidRDefault="00C240E1" w:rsidP="00E60CD5">
                      <w:pPr>
                        <w:jc w:val="center"/>
                        <w:rPr>
                          <w:sz w:val="16"/>
                          <w:szCs w:val="16"/>
                        </w:rPr>
                      </w:pPr>
                    </w:p>
                  </w:txbxContent>
                </v:textbox>
              </v:rect>
              <v:shape id="_x0000_s1764" type="#_x0000_t32" style="position:absolute;left:6162;top:8678;width:0;height:507" o:connectortype="straight">
                <v:stroke endarrow="block"/>
              </v:shape>
              <v:shape id="_x0000_s1765" type="#_x0000_t32" style="position:absolute;left:6162;top:9807;width:0;height:473" o:connectortype="straight">
                <v:stroke endarrow="block"/>
              </v:shape>
              <v:shape id="_x0000_s1766" type="#_x0000_t32" style="position:absolute;left:3385;top:11201;width:1617;height:0;flip:x" o:connectortype="straight"/>
              <v:shape id="_x0000_s1767" type="#_x0000_t32" style="position:absolute;left:7358;top:11201;width:1817;height:0" o:connectortype="straight"/>
              <v:shape id="_x0000_s1768" type="#_x0000_t32" style="position:absolute;left:3385;top:11201;width:0;height:933" o:connectortype="straight">
                <v:stroke endarrow="block"/>
              </v:shape>
              <v:shape id="_x0000_s1769" type="#_x0000_t32" style="position:absolute;left:9175;top:11201;width:0;height:1014" o:connectortype="straight">
                <v:stroke endarrow="block"/>
              </v:shape>
              <v:shape id="_x0000_s1770" type="#_x0000_t32" style="position:absolute;left:3478;top:12825;width:0;height:392" o:connectortype="straight">
                <v:stroke endarrow="block"/>
              </v:shape>
              <v:shape id="_x0000_s1771" type="#_x0000_t32" style="position:absolute;left:3478;top:13908;width:0;height:473" o:connectortype="straight">
                <v:stroke endarrow="block"/>
              </v:shape>
              <v:shape id="_x0000_s1772" type="#_x0000_t32" style="position:absolute;left:9175;top:12825;width:0;height:392" o:connectortype="straight">
                <v:stroke endarrow="block"/>
              </v:shape>
              <v:shape id="_x0000_s1773" type="#_x0000_t32" style="position:absolute;left:9175;top:13828;width:0;height:553" o:connectortype="straight">
                <v:stroke endarrow="block"/>
              </v:shape>
            </v:group>
            <v:group id="_x0000_s1774" style="position:absolute;left:3481;top:2741;width:7452;height:5885" coordorigin="3481,2793" coordsize="7452,5885">
              <v:rect id="_x0000_s1775" style="position:absolute;left:3481;top:2793;width:2766;height:852">
                <v:textbox style="mso-next-textbox:#_x0000_s1775">
                  <w:txbxContent>
                    <w:p w:rsidR="00C240E1" w:rsidRPr="00967DC5" w:rsidRDefault="00C240E1" w:rsidP="00E60CD5">
                      <w:pPr>
                        <w:jc w:val="center"/>
                        <w:rPr>
                          <w:sz w:val="20"/>
                          <w:szCs w:val="20"/>
                        </w:rPr>
                      </w:pPr>
                      <w:r w:rsidRPr="00967DC5">
                        <w:rPr>
                          <w:sz w:val="20"/>
                          <w:szCs w:val="20"/>
                        </w:rPr>
                        <w:t>Подача заявления при личном обращении</w:t>
                      </w:r>
                    </w:p>
                  </w:txbxContent>
                </v:textbox>
              </v:rect>
              <v:rect id="_x0000_s1776" style="position:absolute;left:8120;top:2827;width:2813;height:818">
                <v:textbox style="mso-next-textbox:#_x0000_s1776">
                  <w:txbxContent>
                    <w:p w:rsidR="00C240E1" w:rsidRPr="00967DC5" w:rsidRDefault="00C240E1" w:rsidP="00E60CD5">
                      <w:pPr>
                        <w:jc w:val="center"/>
                        <w:rPr>
                          <w:sz w:val="20"/>
                          <w:szCs w:val="20"/>
                        </w:rPr>
                      </w:pPr>
                      <w:r>
                        <w:rPr>
                          <w:sz w:val="20"/>
                          <w:szCs w:val="20"/>
                        </w:rPr>
                        <w:t>Подача заявления через МФЦ</w:t>
                      </w:r>
                    </w:p>
                  </w:txbxContent>
                </v:textbox>
              </v:rect>
              <v:rect id="_x0000_s1777" style="position:absolute;left:4440;top:4244;width:3610;height:346">
                <v:textbox style="mso-next-textbox:#_x0000_s1777">
                  <w:txbxContent>
                    <w:p w:rsidR="00C240E1" w:rsidRDefault="00C240E1" w:rsidP="00E60CD5">
                      <w:pPr>
                        <w:jc w:val="center"/>
                        <w:rPr>
                          <w:sz w:val="20"/>
                          <w:szCs w:val="20"/>
                        </w:rPr>
                      </w:pPr>
                      <w:r>
                        <w:rPr>
                          <w:sz w:val="20"/>
                          <w:szCs w:val="20"/>
                        </w:rPr>
                        <w:t>Регистрация заявления</w:t>
                      </w:r>
                    </w:p>
                    <w:p w:rsidR="00C240E1" w:rsidRPr="00967DC5" w:rsidRDefault="00C240E1" w:rsidP="00E60CD5">
                      <w:pPr>
                        <w:jc w:val="center"/>
                        <w:rPr>
                          <w:sz w:val="20"/>
                          <w:szCs w:val="20"/>
                        </w:rPr>
                      </w:pPr>
                      <w:r w:rsidRPr="00967DC5">
                        <w:rPr>
                          <w:sz w:val="20"/>
                          <w:szCs w:val="20"/>
                        </w:rPr>
                        <w:t>Регистрация заявления</w:t>
                      </w:r>
                    </w:p>
                  </w:txbxContent>
                </v:textbox>
              </v:rect>
              <v:shape id="_x0000_s1778" type="#_x0000_t32" style="position:absolute;left:9479;top:3726;width:12;height:288" o:connectortype="straight"/>
              <v:shape id="_x0000_s1779" type="#_x0000_t32" style="position:absolute;left:6162;top:4014;width:3329;height:1" o:connectortype="straight"/>
              <v:shape id="_x0000_s1780" type="#_x0000_t32" style="position:absolute;left:6162;top:3645;width:0;height:599" o:connectortype="straight">
                <v:stroke endarrow="block"/>
              </v:shape>
              <v:shape id="_x0000_s1781" type="#_x0000_t32" style="position:absolute;left:6162;top:4682;width:0;height:380" o:connectortype="straight">
                <v:stroke endarrow="block"/>
              </v:shape>
              <v:rect id="_x0000_s1782" style="position:absolute;left:4041;top:5154;width:4302;height:392">
                <v:textbox style="mso-next-textbox:#_x0000_s1782">
                  <w:txbxContent>
                    <w:p w:rsidR="00C240E1" w:rsidRPr="000D320D" w:rsidRDefault="00C240E1" w:rsidP="00E60CD5">
                      <w:pPr>
                        <w:rPr>
                          <w:sz w:val="18"/>
                          <w:szCs w:val="18"/>
                        </w:rPr>
                      </w:pPr>
                      <w:r w:rsidRPr="000D320D">
                        <w:rPr>
                          <w:sz w:val="18"/>
                          <w:szCs w:val="18"/>
                        </w:rPr>
                        <w:t>Проверка пакета документов на комплектность</w:t>
                      </w:r>
                    </w:p>
                  </w:txbxContent>
                </v:textbox>
              </v:rect>
              <v:shape id="_x0000_s1783" type="#_x0000_t32" style="position:absolute;left:6162;top:5546;width:0;height:633" o:connectortype="straight">
                <v:stroke endarrow="block"/>
              </v:shape>
              <v:shape id="_x0000_s1784" type="#_x0000_t4" style="position:absolute;left:4908;top:6179;width:2450;height:1694">
                <v:textbox style="mso-next-textbox:#_x0000_s1784">
                  <w:txbxContent>
                    <w:p w:rsidR="00C240E1" w:rsidRPr="00977B97" w:rsidRDefault="00C240E1" w:rsidP="00E60CD5">
                      <w:pPr>
                        <w:jc w:val="center"/>
                        <w:rPr>
                          <w:sz w:val="14"/>
                          <w:szCs w:val="14"/>
                        </w:rPr>
                      </w:pPr>
                      <w:r w:rsidRPr="00977B97">
                        <w:rPr>
                          <w:sz w:val="14"/>
                          <w:szCs w:val="14"/>
                        </w:rPr>
                        <w:t>Отсутствуют необходимые и обязательные документы от заявителя</w:t>
                      </w:r>
                    </w:p>
                  </w:txbxContent>
                </v:textbox>
              </v:shape>
              <v:rect id="_x0000_s1785" style="position:absolute;left:8495;top:6731;width:2438;height:818">
                <v:textbox style="mso-next-textbox:#_x0000_s1785">
                  <w:txbxContent>
                    <w:p w:rsidR="00C240E1" w:rsidRPr="00155CAB" w:rsidRDefault="00C240E1" w:rsidP="00E60CD5">
                      <w:pPr>
                        <w:jc w:val="center"/>
                        <w:rPr>
                          <w:sz w:val="16"/>
                          <w:szCs w:val="16"/>
                        </w:rPr>
                      </w:pPr>
                      <w:r w:rsidRPr="00155CAB">
                        <w:rPr>
                          <w:sz w:val="16"/>
                          <w:szCs w:val="16"/>
                        </w:rPr>
                        <w:t>Уведомление</w:t>
                      </w:r>
                      <w:r>
                        <w:rPr>
                          <w:sz w:val="16"/>
                          <w:szCs w:val="16"/>
                        </w:rPr>
                        <w:t xml:space="preserve"> заявителя об отказе в предоставлении услуги по причине некомплекта</w:t>
                      </w:r>
                    </w:p>
                  </w:txbxContent>
                </v:textbox>
              </v:rect>
              <v:rect id="_x0000_s1786" style="position:absolute;left:4440;top:8091;width:3493;height:587">
                <v:textbox style="mso-next-textbox:#_x0000_s1786">
                  <w:txbxContent>
                    <w:p w:rsidR="00C240E1" w:rsidRPr="00E94C16" w:rsidRDefault="00C240E1" w:rsidP="00E60CD5">
                      <w:pPr>
                        <w:jc w:val="center"/>
                        <w:rPr>
                          <w:sz w:val="16"/>
                          <w:szCs w:val="16"/>
                        </w:rPr>
                      </w:pPr>
                      <w:r w:rsidRPr="00E94C16">
                        <w:rPr>
                          <w:sz w:val="16"/>
                          <w:szCs w:val="16"/>
                        </w:rPr>
                        <w:t>Запрос недостающих данных по каналам межведомственного</w:t>
                      </w:r>
                      <w:r>
                        <w:rPr>
                          <w:sz w:val="20"/>
                          <w:szCs w:val="20"/>
                        </w:rPr>
                        <w:t xml:space="preserve"> </w:t>
                      </w:r>
                      <w:r w:rsidRPr="00E94C16">
                        <w:rPr>
                          <w:sz w:val="16"/>
                          <w:szCs w:val="16"/>
                        </w:rPr>
                        <w:t>взаимодействия</w:t>
                      </w:r>
                    </w:p>
                  </w:txbxContent>
                </v:textbox>
              </v:rect>
              <v:shape id="_x0000_s1787" type="#_x0000_t32" style="position:absolute;left:7288;top:6962;width:1207;height:0" o:connectortype="straight">
                <v:stroke endarrow="block"/>
              </v:shape>
              <v:shape id="_x0000_s1788" type="#_x0000_t32" style="position:absolute;left:6162;top:7873;width:0;height:218" o:connectortype="straight">
                <v:stroke endarrow="block"/>
              </v:shape>
            </v:group>
          </v:group>
        </w:pict>
      </w:r>
    </w:p>
    <w:p w:rsidR="00E60CD5" w:rsidRPr="00E03E6E" w:rsidRDefault="00E677EA" w:rsidP="00E60CD5">
      <w:pPr>
        <w:autoSpaceDE w:val="0"/>
        <w:autoSpaceDN w:val="0"/>
        <w:adjustRightInd w:val="0"/>
        <w:ind w:firstLine="540"/>
        <w:jc w:val="right"/>
        <w:outlineLvl w:val="2"/>
      </w:pPr>
      <w:r>
        <w:rPr>
          <w:noProof/>
        </w:rPr>
        <w:pict>
          <v:shape id="_x0000_s1753" type="#_x0000_t32" style="position:absolute;left:0;text-align:left;margin-left:57.8pt;margin-top:33.55pt;width:.05pt;height:.05pt;z-index:251712000" o:connectortype="straight"/>
        </w:pict>
      </w:r>
    </w:p>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Pr>
        <w:autoSpaceDE w:val="0"/>
        <w:autoSpaceDN w:val="0"/>
        <w:adjustRightInd w:val="0"/>
        <w:ind w:firstLine="2977"/>
        <w:outlineLvl w:val="2"/>
        <w:rPr>
          <w:sz w:val="20"/>
          <w:szCs w:val="20"/>
        </w:rPr>
      </w:pPr>
    </w:p>
    <w:p w:rsidR="00E60CD5" w:rsidRPr="00E03E6E" w:rsidRDefault="00E60CD5" w:rsidP="00E60CD5">
      <w:pPr>
        <w:autoSpaceDE w:val="0"/>
        <w:autoSpaceDN w:val="0"/>
        <w:adjustRightInd w:val="0"/>
        <w:ind w:firstLine="2977"/>
        <w:outlineLvl w:val="2"/>
        <w:rPr>
          <w:sz w:val="20"/>
          <w:szCs w:val="20"/>
        </w:rPr>
      </w:pPr>
      <w:r w:rsidRPr="00E03E6E">
        <w:rPr>
          <w:sz w:val="20"/>
          <w:szCs w:val="20"/>
        </w:rPr>
        <w:t>Зарегистрированное заявление</w:t>
      </w:r>
    </w:p>
    <w:p w:rsidR="00E60CD5" w:rsidRPr="00E03E6E" w:rsidRDefault="00E60CD5" w:rsidP="00E60CD5">
      <w:pPr>
        <w:autoSpaceDE w:val="0"/>
        <w:autoSpaceDN w:val="0"/>
        <w:adjustRightInd w:val="0"/>
        <w:ind w:firstLine="540"/>
        <w:jc w:val="right"/>
        <w:outlineLvl w:val="2"/>
      </w:pPr>
    </w:p>
    <w:p w:rsidR="00E60CD5" w:rsidRPr="00E03E6E" w:rsidRDefault="00E60CD5" w:rsidP="00E60CD5"/>
    <w:p w:rsidR="00E60CD5" w:rsidRPr="00E03E6E" w:rsidRDefault="00E60CD5" w:rsidP="00E60CD5"/>
    <w:p w:rsidR="00E60CD5" w:rsidRPr="00E03E6E" w:rsidRDefault="00E60CD5" w:rsidP="00E60CD5">
      <w:pPr>
        <w:tabs>
          <w:tab w:val="left" w:pos="3544"/>
        </w:tabs>
        <w:autoSpaceDE w:val="0"/>
        <w:autoSpaceDN w:val="0"/>
        <w:adjustRightInd w:val="0"/>
        <w:ind w:firstLine="540"/>
        <w:outlineLvl w:val="2"/>
        <w:rPr>
          <w:sz w:val="20"/>
          <w:szCs w:val="20"/>
        </w:rPr>
      </w:pPr>
      <w:r w:rsidRPr="00E03E6E">
        <w:tab/>
      </w:r>
      <w:r w:rsidRPr="00E03E6E">
        <w:rPr>
          <w:sz w:val="20"/>
          <w:szCs w:val="20"/>
        </w:rPr>
        <w:t>Результат проверки</w:t>
      </w:r>
    </w:p>
    <w:p w:rsidR="00E60CD5" w:rsidRPr="00E03E6E" w:rsidRDefault="00E60CD5" w:rsidP="00E60CD5">
      <w:pPr>
        <w:autoSpaceDE w:val="0"/>
        <w:autoSpaceDN w:val="0"/>
        <w:adjustRightInd w:val="0"/>
        <w:ind w:firstLine="540"/>
        <w:jc w:val="right"/>
        <w:outlineLvl w:val="2"/>
      </w:pPr>
    </w:p>
    <w:p w:rsidR="00E60CD5" w:rsidRPr="00E03E6E" w:rsidRDefault="00E60CD5" w:rsidP="00E60CD5">
      <w:pPr>
        <w:tabs>
          <w:tab w:val="left" w:pos="4239"/>
        </w:tabs>
        <w:autoSpaceDE w:val="0"/>
        <w:autoSpaceDN w:val="0"/>
        <w:adjustRightInd w:val="0"/>
        <w:ind w:firstLine="540"/>
        <w:jc w:val="right"/>
        <w:outlineLvl w:val="2"/>
      </w:pPr>
      <w:r w:rsidRPr="00E03E6E">
        <w:tab/>
      </w:r>
    </w:p>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Pr>
        <w:tabs>
          <w:tab w:val="left" w:pos="4239"/>
        </w:tabs>
        <w:autoSpaceDE w:val="0"/>
        <w:autoSpaceDN w:val="0"/>
        <w:adjustRightInd w:val="0"/>
        <w:ind w:firstLine="540"/>
        <w:jc w:val="right"/>
        <w:outlineLvl w:val="2"/>
      </w:pPr>
    </w:p>
    <w:p w:rsidR="00E60CD5" w:rsidRPr="00E03E6E" w:rsidRDefault="00E60CD5" w:rsidP="00E60CD5">
      <w:pPr>
        <w:tabs>
          <w:tab w:val="left" w:pos="3119"/>
        </w:tabs>
        <w:autoSpaceDE w:val="0"/>
        <w:autoSpaceDN w:val="0"/>
        <w:adjustRightInd w:val="0"/>
        <w:ind w:firstLine="3119"/>
        <w:outlineLvl w:val="2"/>
        <w:rPr>
          <w:sz w:val="20"/>
          <w:szCs w:val="20"/>
        </w:rPr>
      </w:pPr>
    </w:p>
    <w:p w:rsidR="00E60CD5" w:rsidRPr="00E03E6E" w:rsidRDefault="00E60CD5" w:rsidP="00E60CD5">
      <w:pPr>
        <w:tabs>
          <w:tab w:val="left" w:pos="3119"/>
        </w:tabs>
        <w:autoSpaceDE w:val="0"/>
        <w:autoSpaceDN w:val="0"/>
        <w:adjustRightInd w:val="0"/>
        <w:ind w:firstLine="3119"/>
        <w:outlineLvl w:val="2"/>
        <w:rPr>
          <w:sz w:val="20"/>
          <w:szCs w:val="20"/>
        </w:rPr>
      </w:pPr>
      <w:r w:rsidRPr="00E03E6E">
        <w:rPr>
          <w:sz w:val="20"/>
          <w:szCs w:val="20"/>
        </w:rPr>
        <w:t>Запрашиваемые данные</w:t>
      </w:r>
    </w:p>
    <w:p w:rsidR="00E60CD5" w:rsidRPr="00E03E6E" w:rsidRDefault="00E60CD5" w:rsidP="00E60CD5">
      <w:pPr>
        <w:tabs>
          <w:tab w:val="left" w:pos="4239"/>
        </w:tabs>
        <w:autoSpaceDE w:val="0"/>
        <w:autoSpaceDN w:val="0"/>
        <w:adjustRightInd w:val="0"/>
        <w:ind w:firstLine="540"/>
        <w:jc w:val="right"/>
        <w:outlineLvl w:val="2"/>
      </w:pPr>
    </w:p>
    <w:p w:rsidR="00E60CD5" w:rsidRPr="00E03E6E" w:rsidRDefault="00E60CD5" w:rsidP="00E60CD5"/>
    <w:p w:rsidR="00E60CD5" w:rsidRPr="00E03E6E" w:rsidRDefault="00E60CD5" w:rsidP="00E60CD5">
      <w:pPr>
        <w:tabs>
          <w:tab w:val="left" w:pos="4239"/>
        </w:tabs>
        <w:autoSpaceDE w:val="0"/>
        <w:autoSpaceDN w:val="0"/>
        <w:adjustRightInd w:val="0"/>
        <w:ind w:firstLine="540"/>
        <w:jc w:val="right"/>
        <w:outlineLvl w:val="2"/>
      </w:pPr>
    </w:p>
    <w:p w:rsidR="00E60CD5" w:rsidRPr="00E03E6E" w:rsidRDefault="00E60CD5" w:rsidP="00E60CD5">
      <w:pPr>
        <w:autoSpaceDE w:val="0"/>
        <w:autoSpaceDN w:val="0"/>
        <w:adjustRightInd w:val="0"/>
        <w:ind w:firstLine="3261"/>
        <w:outlineLvl w:val="2"/>
        <w:rPr>
          <w:sz w:val="20"/>
          <w:szCs w:val="20"/>
        </w:rPr>
      </w:pPr>
      <w:r w:rsidRPr="00E03E6E">
        <w:tab/>
      </w:r>
      <w:r w:rsidRPr="00E03E6E">
        <w:rPr>
          <w:sz w:val="20"/>
          <w:szCs w:val="20"/>
        </w:rPr>
        <w:t>Результат проверки</w:t>
      </w:r>
      <w:r w:rsidRPr="00E03E6E">
        <w:rPr>
          <w:sz w:val="20"/>
          <w:szCs w:val="20"/>
        </w:rPr>
        <w:tab/>
      </w:r>
    </w:p>
    <w:p w:rsidR="00E60CD5" w:rsidRPr="00E03E6E" w:rsidRDefault="00E60CD5" w:rsidP="00E60CD5">
      <w:pPr>
        <w:tabs>
          <w:tab w:val="left" w:pos="4239"/>
        </w:tabs>
        <w:autoSpaceDE w:val="0"/>
        <w:autoSpaceDN w:val="0"/>
        <w:adjustRightInd w:val="0"/>
        <w:ind w:firstLine="540"/>
        <w:jc w:val="right"/>
        <w:outlineLvl w:val="2"/>
      </w:pPr>
    </w:p>
    <w:p w:rsidR="00E60CD5" w:rsidRPr="00E03E6E" w:rsidRDefault="00E60CD5" w:rsidP="00E60CD5"/>
    <w:p w:rsidR="00E60CD5" w:rsidRPr="00E03E6E" w:rsidRDefault="00E60CD5" w:rsidP="00E60CD5">
      <w:pPr>
        <w:tabs>
          <w:tab w:val="left" w:pos="4239"/>
        </w:tabs>
        <w:autoSpaceDE w:val="0"/>
        <w:autoSpaceDN w:val="0"/>
        <w:adjustRightInd w:val="0"/>
        <w:ind w:firstLine="540"/>
        <w:jc w:val="right"/>
        <w:outlineLvl w:val="2"/>
      </w:pPr>
    </w:p>
    <w:p w:rsidR="00E60CD5" w:rsidRPr="00E03E6E" w:rsidRDefault="00E60CD5" w:rsidP="00E60CD5">
      <w:pPr>
        <w:tabs>
          <w:tab w:val="left" w:pos="1889"/>
          <w:tab w:val="left" w:pos="4239"/>
          <w:tab w:val="left" w:pos="6797"/>
        </w:tabs>
        <w:autoSpaceDE w:val="0"/>
        <w:autoSpaceDN w:val="0"/>
        <w:adjustRightInd w:val="0"/>
        <w:ind w:firstLine="540"/>
        <w:outlineLvl w:val="2"/>
        <w:rPr>
          <w:sz w:val="20"/>
          <w:szCs w:val="20"/>
        </w:rPr>
      </w:pPr>
      <w:r w:rsidRPr="00E03E6E">
        <w:tab/>
      </w:r>
      <w:r w:rsidRPr="00E03E6E">
        <w:rPr>
          <w:sz w:val="20"/>
          <w:szCs w:val="20"/>
        </w:rPr>
        <w:t>нет</w:t>
      </w:r>
      <w:r w:rsidRPr="00E03E6E">
        <w:tab/>
      </w:r>
      <w:r w:rsidRPr="00E03E6E">
        <w:tab/>
        <w:t xml:space="preserve">    </w:t>
      </w:r>
      <w:r w:rsidRPr="00E03E6E">
        <w:rPr>
          <w:sz w:val="20"/>
          <w:szCs w:val="20"/>
        </w:rPr>
        <w:t>да</w:t>
      </w:r>
    </w:p>
    <w:p w:rsidR="00E60CD5" w:rsidRPr="00E03E6E" w:rsidRDefault="00E60CD5" w:rsidP="00E60CD5">
      <w:pPr>
        <w:tabs>
          <w:tab w:val="left" w:pos="4239"/>
        </w:tabs>
        <w:autoSpaceDE w:val="0"/>
        <w:autoSpaceDN w:val="0"/>
        <w:adjustRightInd w:val="0"/>
        <w:ind w:firstLine="540"/>
        <w:jc w:val="right"/>
        <w:outlineLvl w:val="2"/>
      </w:pPr>
    </w:p>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 w:rsidR="00E60CD5" w:rsidRPr="00E03E6E" w:rsidRDefault="00E60CD5" w:rsidP="00E60CD5">
      <w:pPr>
        <w:tabs>
          <w:tab w:val="left" w:pos="4239"/>
        </w:tabs>
        <w:autoSpaceDE w:val="0"/>
        <w:autoSpaceDN w:val="0"/>
        <w:adjustRightInd w:val="0"/>
        <w:ind w:firstLine="540"/>
        <w:jc w:val="right"/>
        <w:outlineLvl w:val="2"/>
      </w:pPr>
    </w:p>
    <w:p w:rsidR="00E60CD5" w:rsidRPr="00E03E6E" w:rsidRDefault="00E60CD5" w:rsidP="00E60CD5">
      <w:pPr>
        <w:tabs>
          <w:tab w:val="left" w:pos="4239"/>
        </w:tabs>
        <w:autoSpaceDE w:val="0"/>
        <w:autoSpaceDN w:val="0"/>
        <w:adjustRightInd w:val="0"/>
        <w:ind w:firstLine="540"/>
        <w:jc w:val="right"/>
        <w:outlineLvl w:val="2"/>
      </w:pPr>
    </w:p>
    <w:p w:rsidR="00E60CD5" w:rsidRPr="00E03E6E" w:rsidRDefault="00E60CD5" w:rsidP="00E60CD5">
      <w:pPr>
        <w:tabs>
          <w:tab w:val="left" w:pos="4239"/>
        </w:tabs>
        <w:autoSpaceDE w:val="0"/>
        <w:autoSpaceDN w:val="0"/>
        <w:adjustRightInd w:val="0"/>
        <w:ind w:firstLine="540"/>
        <w:jc w:val="right"/>
        <w:outlineLvl w:val="2"/>
      </w:pPr>
    </w:p>
    <w:p w:rsidR="00E60CD5" w:rsidRPr="00E03E6E" w:rsidRDefault="00E60CD5" w:rsidP="00E60CD5"/>
    <w:p w:rsidR="00E60CD5" w:rsidRPr="00E03E6E" w:rsidRDefault="00E60CD5" w:rsidP="00E60CD5">
      <w:pPr>
        <w:autoSpaceDE w:val="0"/>
        <w:autoSpaceDN w:val="0"/>
        <w:adjustRightInd w:val="0"/>
        <w:spacing w:line="240" w:lineRule="atLeast"/>
        <w:ind w:firstLine="709"/>
        <w:jc w:val="right"/>
        <w:rPr>
          <w:sz w:val="28"/>
          <w:szCs w:val="28"/>
        </w:rPr>
      </w:pPr>
      <w:r w:rsidRPr="00E03E6E">
        <w:rPr>
          <w:sz w:val="28"/>
          <w:szCs w:val="28"/>
        </w:rPr>
        <w:t>Приложение 5</w:t>
      </w:r>
    </w:p>
    <w:p w:rsidR="00E60CD5" w:rsidRPr="00E03E6E" w:rsidRDefault="00E60CD5" w:rsidP="00E60CD5">
      <w:pPr>
        <w:autoSpaceDE w:val="0"/>
        <w:autoSpaceDN w:val="0"/>
        <w:adjustRightInd w:val="0"/>
        <w:ind w:firstLine="540"/>
        <w:jc w:val="both"/>
        <w:outlineLvl w:val="2"/>
        <w:rPr>
          <w:sz w:val="28"/>
          <w:szCs w:val="28"/>
        </w:rPr>
      </w:pPr>
    </w:p>
    <w:p w:rsidR="00E60CD5" w:rsidRPr="00742490" w:rsidRDefault="00E60CD5" w:rsidP="00E60CD5">
      <w:pPr>
        <w:autoSpaceDE w:val="0"/>
        <w:autoSpaceDN w:val="0"/>
        <w:adjustRightInd w:val="0"/>
        <w:ind w:firstLine="540"/>
        <w:jc w:val="center"/>
        <w:outlineLvl w:val="2"/>
        <w:rPr>
          <w:b/>
          <w:sz w:val="28"/>
          <w:szCs w:val="28"/>
        </w:rPr>
      </w:pPr>
      <w:r w:rsidRPr="00742490">
        <w:rPr>
          <w:b/>
          <w:sz w:val="28"/>
          <w:szCs w:val="28"/>
        </w:rPr>
        <w:t>Контактные данные для подачи жалоб в связи с предоставлением муниципальной услуги</w:t>
      </w:r>
    </w:p>
    <w:p w:rsidR="00E60CD5" w:rsidRPr="00742490" w:rsidRDefault="00E60CD5" w:rsidP="00E60CD5">
      <w:pPr>
        <w:autoSpaceDE w:val="0"/>
        <w:autoSpaceDN w:val="0"/>
        <w:adjustRightInd w:val="0"/>
        <w:ind w:firstLine="540"/>
        <w:jc w:val="both"/>
        <w:outlineLvl w:val="2"/>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E60CD5" w:rsidRPr="00A52A72" w:rsidTr="00E60CD5">
        <w:tc>
          <w:tcPr>
            <w:tcW w:w="3794" w:type="dxa"/>
          </w:tcPr>
          <w:p w:rsidR="00E60CD5" w:rsidRPr="00A52A72" w:rsidRDefault="00E60CD5" w:rsidP="00E60CD5">
            <w:pPr>
              <w:autoSpaceDE w:val="0"/>
              <w:autoSpaceDN w:val="0"/>
              <w:adjustRightInd w:val="0"/>
              <w:jc w:val="both"/>
              <w:outlineLvl w:val="2"/>
              <w:rPr>
                <w:sz w:val="28"/>
                <w:szCs w:val="28"/>
              </w:rPr>
            </w:pPr>
            <w:r w:rsidRPr="00A52A72">
              <w:rPr>
                <w:sz w:val="28"/>
                <w:szCs w:val="28"/>
              </w:rPr>
              <w:t>Администрация Новичихинского района</w:t>
            </w:r>
          </w:p>
        </w:tc>
        <w:tc>
          <w:tcPr>
            <w:tcW w:w="5245" w:type="dxa"/>
          </w:tcPr>
          <w:p w:rsidR="00E60CD5" w:rsidRPr="00A52A72" w:rsidRDefault="00E60CD5" w:rsidP="00E60CD5">
            <w:pPr>
              <w:autoSpaceDE w:val="0"/>
              <w:autoSpaceDN w:val="0"/>
              <w:adjustRightInd w:val="0"/>
              <w:jc w:val="both"/>
              <w:outlineLvl w:val="1"/>
              <w:rPr>
                <w:sz w:val="28"/>
                <w:szCs w:val="28"/>
              </w:rPr>
            </w:pPr>
            <w:r w:rsidRPr="00A52A72">
              <w:rPr>
                <w:sz w:val="28"/>
                <w:szCs w:val="28"/>
              </w:rPr>
              <w:t xml:space="preserve">Адрес: 659730 ул. Первомайская, 70 с. Новичиха Новичихинский район Алтайский край, кабинет № 20, тел. 83855522371 Ермаков Сергей Лукич </w:t>
            </w:r>
          </w:p>
        </w:tc>
      </w:tr>
      <w:tr w:rsidR="00E60CD5" w:rsidRPr="00A52A72" w:rsidTr="00E60CD5">
        <w:tc>
          <w:tcPr>
            <w:tcW w:w="3794" w:type="dxa"/>
          </w:tcPr>
          <w:p w:rsidR="00E60CD5" w:rsidRPr="00A52A72" w:rsidRDefault="00E60CD5" w:rsidP="00E60CD5">
            <w:pPr>
              <w:autoSpaceDE w:val="0"/>
              <w:autoSpaceDN w:val="0"/>
              <w:adjustRightInd w:val="0"/>
              <w:jc w:val="both"/>
              <w:outlineLvl w:val="2"/>
              <w:rPr>
                <w:sz w:val="28"/>
                <w:szCs w:val="28"/>
              </w:rPr>
            </w:pPr>
            <w:r w:rsidRPr="00A52A72">
              <w:rPr>
                <w:sz w:val="28"/>
                <w:szCs w:val="28"/>
              </w:rPr>
              <w:t xml:space="preserve">Администрация Солоновского </w:t>
            </w:r>
            <w:r>
              <w:rPr>
                <w:sz w:val="28"/>
                <w:szCs w:val="28"/>
              </w:rPr>
              <w:t>сельсовета</w:t>
            </w:r>
          </w:p>
        </w:tc>
        <w:tc>
          <w:tcPr>
            <w:tcW w:w="5245" w:type="dxa"/>
          </w:tcPr>
          <w:p w:rsidR="00E60CD5" w:rsidRPr="00A52A72" w:rsidRDefault="00E60CD5" w:rsidP="00E60CD5">
            <w:pPr>
              <w:autoSpaceDE w:val="0"/>
              <w:autoSpaceDN w:val="0"/>
              <w:adjustRightInd w:val="0"/>
              <w:jc w:val="both"/>
              <w:outlineLvl w:val="1"/>
              <w:rPr>
                <w:sz w:val="28"/>
                <w:szCs w:val="28"/>
              </w:rPr>
            </w:pPr>
            <w:r w:rsidRPr="00A52A72">
              <w:rPr>
                <w:sz w:val="28"/>
                <w:szCs w:val="28"/>
              </w:rPr>
              <w:t xml:space="preserve">Адрес: 659742 ул. Ленина,6 с. Солоновка Новичихинский район Алтайский край тел. 83855525343 Кротов Петр Александрович  </w:t>
            </w:r>
          </w:p>
        </w:tc>
      </w:tr>
      <w:tr w:rsidR="00E60CD5" w:rsidRPr="00A52A72" w:rsidTr="00E60CD5">
        <w:tc>
          <w:tcPr>
            <w:tcW w:w="3794" w:type="dxa"/>
          </w:tcPr>
          <w:p w:rsidR="00E60CD5" w:rsidRPr="00A52A72" w:rsidRDefault="00E60CD5" w:rsidP="00E60CD5">
            <w:pPr>
              <w:autoSpaceDE w:val="0"/>
              <w:autoSpaceDN w:val="0"/>
              <w:adjustRightInd w:val="0"/>
              <w:jc w:val="both"/>
              <w:outlineLvl w:val="2"/>
              <w:rPr>
                <w:sz w:val="28"/>
                <w:szCs w:val="28"/>
              </w:rPr>
            </w:pPr>
            <w:r w:rsidRPr="00A52A72">
              <w:rPr>
                <w:sz w:val="28"/>
                <w:szCs w:val="28"/>
              </w:rPr>
              <w:t xml:space="preserve">Администрация Долговского </w:t>
            </w:r>
            <w:r>
              <w:rPr>
                <w:sz w:val="28"/>
                <w:szCs w:val="28"/>
              </w:rPr>
              <w:t>сельсовета</w:t>
            </w:r>
          </w:p>
        </w:tc>
        <w:tc>
          <w:tcPr>
            <w:tcW w:w="5245" w:type="dxa"/>
          </w:tcPr>
          <w:p w:rsidR="00E60CD5" w:rsidRPr="00A52A72" w:rsidRDefault="00E60CD5" w:rsidP="00E60CD5">
            <w:pPr>
              <w:autoSpaceDE w:val="0"/>
              <w:autoSpaceDN w:val="0"/>
              <w:adjustRightInd w:val="0"/>
              <w:jc w:val="both"/>
              <w:outlineLvl w:val="1"/>
              <w:rPr>
                <w:sz w:val="28"/>
                <w:szCs w:val="28"/>
              </w:rPr>
            </w:pPr>
            <w:r w:rsidRPr="00A52A72">
              <w:rPr>
                <w:sz w:val="28"/>
                <w:szCs w:val="28"/>
              </w:rPr>
              <w:t xml:space="preserve">Адрес: 659735 ул. Кооперативная, 5 с. Долгово Новичихинский район Алтайский край, тел. 83855521343 Пеньков Анатолий Дмитриевич </w:t>
            </w:r>
          </w:p>
        </w:tc>
      </w:tr>
      <w:tr w:rsidR="00E60CD5" w:rsidRPr="00A52A72" w:rsidTr="00E60CD5">
        <w:tc>
          <w:tcPr>
            <w:tcW w:w="3794" w:type="dxa"/>
          </w:tcPr>
          <w:p w:rsidR="00E60CD5" w:rsidRPr="00A52A72" w:rsidRDefault="00E60CD5" w:rsidP="00E60CD5">
            <w:pPr>
              <w:autoSpaceDE w:val="0"/>
              <w:autoSpaceDN w:val="0"/>
              <w:adjustRightInd w:val="0"/>
              <w:jc w:val="both"/>
              <w:outlineLvl w:val="2"/>
              <w:rPr>
                <w:sz w:val="28"/>
                <w:szCs w:val="28"/>
              </w:rPr>
            </w:pPr>
            <w:r w:rsidRPr="00A52A72">
              <w:rPr>
                <w:sz w:val="28"/>
                <w:szCs w:val="28"/>
              </w:rPr>
              <w:t xml:space="preserve">Администрация Лобанихинского </w:t>
            </w:r>
            <w:r>
              <w:rPr>
                <w:sz w:val="28"/>
                <w:szCs w:val="28"/>
              </w:rPr>
              <w:t>сельсовета</w:t>
            </w:r>
          </w:p>
        </w:tc>
        <w:tc>
          <w:tcPr>
            <w:tcW w:w="5245" w:type="dxa"/>
          </w:tcPr>
          <w:p w:rsidR="00E60CD5" w:rsidRPr="00A52A72" w:rsidRDefault="00E60CD5" w:rsidP="00E60CD5">
            <w:pPr>
              <w:autoSpaceDE w:val="0"/>
              <w:autoSpaceDN w:val="0"/>
              <w:adjustRightInd w:val="0"/>
              <w:jc w:val="both"/>
              <w:outlineLvl w:val="1"/>
              <w:rPr>
                <w:sz w:val="28"/>
                <w:szCs w:val="28"/>
              </w:rPr>
            </w:pPr>
            <w:r w:rsidRPr="00A52A72">
              <w:rPr>
                <w:sz w:val="28"/>
                <w:szCs w:val="28"/>
              </w:rPr>
              <w:t xml:space="preserve">Адрес: 659737 ул. Октябрьская, 6 с. Лобаниха Новичихинский район Алтайский край, тел. 83855527343 </w:t>
            </w:r>
            <w:r>
              <w:rPr>
                <w:sz w:val="28"/>
                <w:szCs w:val="28"/>
              </w:rPr>
              <w:t>Камендантова Анастасия Сергеевна</w:t>
            </w:r>
            <w:r w:rsidRPr="00A52A72">
              <w:rPr>
                <w:sz w:val="28"/>
                <w:szCs w:val="28"/>
              </w:rPr>
              <w:t xml:space="preserve"> </w:t>
            </w:r>
          </w:p>
        </w:tc>
      </w:tr>
      <w:tr w:rsidR="00E60CD5" w:rsidRPr="00A52A72" w:rsidTr="00E60CD5">
        <w:tc>
          <w:tcPr>
            <w:tcW w:w="3794" w:type="dxa"/>
          </w:tcPr>
          <w:p w:rsidR="00E60CD5" w:rsidRPr="00A52A72" w:rsidRDefault="00E60CD5" w:rsidP="00E60CD5">
            <w:pPr>
              <w:autoSpaceDE w:val="0"/>
              <w:autoSpaceDN w:val="0"/>
              <w:adjustRightInd w:val="0"/>
              <w:jc w:val="both"/>
              <w:outlineLvl w:val="2"/>
              <w:rPr>
                <w:sz w:val="28"/>
                <w:szCs w:val="28"/>
              </w:rPr>
            </w:pPr>
            <w:r w:rsidRPr="00A52A72">
              <w:rPr>
                <w:sz w:val="28"/>
                <w:szCs w:val="28"/>
              </w:rPr>
              <w:t xml:space="preserve">Администрация Мельниковского </w:t>
            </w:r>
            <w:r>
              <w:rPr>
                <w:sz w:val="28"/>
                <w:szCs w:val="28"/>
              </w:rPr>
              <w:t>сельсовета</w:t>
            </w:r>
          </w:p>
        </w:tc>
        <w:tc>
          <w:tcPr>
            <w:tcW w:w="5245" w:type="dxa"/>
          </w:tcPr>
          <w:p w:rsidR="00E60CD5" w:rsidRPr="00A52A72" w:rsidRDefault="00E60CD5" w:rsidP="00E60CD5">
            <w:pPr>
              <w:autoSpaceDE w:val="0"/>
              <w:autoSpaceDN w:val="0"/>
              <w:adjustRightInd w:val="0"/>
              <w:jc w:val="both"/>
              <w:outlineLvl w:val="1"/>
              <w:rPr>
                <w:sz w:val="28"/>
                <w:szCs w:val="28"/>
              </w:rPr>
            </w:pPr>
            <w:r w:rsidRPr="00A52A72">
              <w:rPr>
                <w:sz w:val="28"/>
                <w:szCs w:val="28"/>
              </w:rPr>
              <w:t xml:space="preserve">Адрес: 659734 ул. Ленинская, 104  с. Мельниково Новичихинский район Алтайский край, тел. 838555251543 Сергеева Ирина Викторовна </w:t>
            </w:r>
          </w:p>
        </w:tc>
      </w:tr>
      <w:tr w:rsidR="00E60CD5" w:rsidRPr="00A52A72" w:rsidTr="00E60CD5">
        <w:tc>
          <w:tcPr>
            <w:tcW w:w="3794" w:type="dxa"/>
          </w:tcPr>
          <w:p w:rsidR="00E60CD5" w:rsidRPr="00A52A72" w:rsidRDefault="00E60CD5" w:rsidP="00E60CD5">
            <w:pPr>
              <w:autoSpaceDE w:val="0"/>
              <w:autoSpaceDN w:val="0"/>
              <w:adjustRightInd w:val="0"/>
              <w:jc w:val="both"/>
              <w:outlineLvl w:val="2"/>
              <w:rPr>
                <w:sz w:val="28"/>
                <w:szCs w:val="28"/>
              </w:rPr>
            </w:pPr>
            <w:r w:rsidRPr="00A52A72">
              <w:rPr>
                <w:sz w:val="28"/>
                <w:szCs w:val="28"/>
              </w:rPr>
              <w:t xml:space="preserve">Администрация Новичихинского </w:t>
            </w:r>
            <w:r>
              <w:rPr>
                <w:sz w:val="28"/>
                <w:szCs w:val="28"/>
              </w:rPr>
              <w:t>сельсовета</w:t>
            </w:r>
          </w:p>
        </w:tc>
        <w:tc>
          <w:tcPr>
            <w:tcW w:w="5245" w:type="dxa"/>
          </w:tcPr>
          <w:p w:rsidR="00E60CD5" w:rsidRPr="00A52A72" w:rsidRDefault="00E60CD5" w:rsidP="00E60CD5">
            <w:pPr>
              <w:autoSpaceDE w:val="0"/>
              <w:autoSpaceDN w:val="0"/>
              <w:adjustRightInd w:val="0"/>
              <w:jc w:val="both"/>
              <w:outlineLvl w:val="1"/>
              <w:rPr>
                <w:sz w:val="28"/>
                <w:szCs w:val="28"/>
              </w:rPr>
            </w:pPr>
            <w:r w:rsidRPr="00A52A72">
              <w:rPr>
                <w:sz w:val="28"/>
                <w:szCs w:val="28"/>
              </w:rPr>
              <w:t xml:space="preserve">Адрес: 659730 ул. Первомайская, 52 с. Новичиха Новичихинский район Алтайский край, тел. 83855522343 </w:t>
            </w:r>
            <w:r>
              <w:rPr>
                <w:sz w:val="28"/>
                <w:szCs w:val="28"/>
              </w:rPr>
              <w:t>Брыксин Юрий Витальевич</w:t>
            </w:r>
            <w:r w:rsidRPr="00A52A72">
              <w:rPr>
                <w:sz w:val="28"/>
                <w:szCs w:val="28"/>
              </w:rPr>
              <w:t xml:space="preserve"> </w:t>
            </w:r>
          </w:p>
        </w:tc>
      </w:tr>
      <w:tr w:rsidR="00E60CD5" w:rsidRPr="00A52A72" w:rsidTr="00E60CD5">
        <w:tc>
          <w:tcPr>
            <w:tcW w:w="3794" w:type="dxa"/>
          </w:tcPr>
          <w:p w:rsidR="00E60CD5" w:rsidRPr="00A52A72" w:rsidRDefault="00E60CD5" w:rsidP="00E60CD5">
            <w:pPr>
              <w:autoSpaceDE w:val="0"/>
              <w:autoSpaceDN w:val="0"/>
              <w:adjustRightInd w:val="0"/>
              <w:jc w:val="both"/>
              <w:outlineLvl w:val="2"/>
              <w:rPr>
                <w:sz w:val="28"/>
                <w:szCs w:val="28"/>
              </w:rPr>
            </w:pPr>
            <w:r w:rsidRPr="00A52A72">
              <w:rPr>
                <w:sz w:val="28"/>
                <w:szCs w:val="28"/>
              </w:rPr>
              <w:t xml:space="preserve">Администрация Поломошенского </w:t>
            </w:r>
            <w:r>
              <w:rPr>
                <w:sz w:val="28"/>
                <w:szCs w:val="28"/>
              </w:rPr>
              <w:t>сельсовета</w:t>
            </w:r>
          </w:p>
        </w:tc>
        <w:tc>
          <w:tcPr>
            <w:tcW w:w="5245" w:type="dxa"/>
          </w:tcPr>
          <w:p w:rsidR="00E60CD5" w:rsidRPr="00A52A72" w:rsidRDefault="00E60CD5" w:rsidP="00E60CD5">
            <w:pPr>
              <w:autoSpaceDE w:val="0"/>
              <w:autoSpaceDN w:val="0"/>
              <w:adjustRightInd w:val="0"/>
              <w:jc w:val="both"/>
              <w:outlineLvl w:val="1"/>
              <w:rPr>
                <w:sz w:val="28"/>
                <w:szCs w:val="28"/>
              </w:rPr>
            </w:pPr>
            <w:r w:rsidRPr="00A52A72">
              <w:rPr>
                <w:sz w:val="28"/>
                <w:szCs w:val="28"/>
              </w:rPr>
              <w:t xml:space="preserve">Адрес: 659736 ул. Школьная, 1 с. Поломошное Новичихинский район Алтайский край, тел. 83855526343 Шипугина Елена Ивановна </w:t>
            </w:r>
          </w:p>
        </w:tc>
      </w:tr>
      <w:tr w:rsidR="00E60CD5" w:rsidRPr="00A52A72" w:rsidTr="00E60CD5">
        <w:tc>
          <w:tcPr>
            <w:tcW w:w="3794" w:type="dxa"/>
          </w:tcPr>
          <w:p w:rsidR="00E60CD5" w:rsidRPr="00A52A72" w:rsidRDefault="00E60CD5" w:rsidP="00E60CD5">
            <w:pPr>
              <w:autoSpaceDE w:val="0"/>
              <w:autoSpaceDN w:val="0"/>
              <w:adjustRightInd w:val="0"/>
              <w:jc w:val="both"/>
              <w:outlineLvl w:val="2"/>
              <w:rPr>
                <w:sz w:val="28"/>
                <w:szCs w:val="28"/>
              </w:rPr>
            </w:pPr>
            <w:r w:rsidRPr="00A52A72">
              <w:rPr>
                <w:sz w:val="28"/>
                <w:szCs w:val="28"/>
              </w:rPr>
              <w:t xml:space="preserve">Администрация Токаревского </w:t>
            </w:r>
            <w:r>
              <w:rPr>
                <w:sz w:val="28"/>
                <w:szCs w:val="28"/>
              </w:rPr>
              <w:t>сельсовета</w:t>
            </w:r>
          </w:p>
        </w:tc>
        <w:tc>
          <w:tcPr>
            <w:tcW w:w="5245" w:type="dxa"/>
          </w:tcPr>
          <w:p w:rsidR="00E60CD5" w:rsidRPr="00A52A72" w:rsidRDefault="00E60CD5" w:rsidP="00E60CD5">
            <w:pPr>
              <w:autoSpaceDE w:val="0"/>
              <w:autoSpaceDN w:val="0"/>
              <w:adjustRightInd w:val="0"/>
              <w:jc w:val="both"/>
              <w:outlineLvl w:val="1"/>
              <w:rPr>
                <w:sz w:val="28"/>
                <w:szCs w:val="28"/>
              </w:rPr>
            </w:pPr>
            <w:r w:rsidRPr="00A52A72">
              <w:rPr>
                <w:sz w:val="28"/>
                <w:szCs w:val="28"/>
              </w:rPr>
              <w:t xml:space="preserve">Адрес: 659733 ул. Ленина, 81 с. Токарево Новичихинский район Алтайский край, тел. 83855524343 </w:t>
            </w:r>
            <w:r>
              <w:rPr>
                <w:sz w:val="28"/>
                <w:szCs w:val="28"/>
              </w:rPr>
              <w:t>Волошенко Яков Николаевич</w:t>
            </w:r>
            <w:r w:rsidRPr="00A52A72">
              <w:rPr>
                <w:sz w:val="28"/>
                <w:szCs w:val="28"/>
              </w:rPr>
              <w:t xml:space="preserve"> </w:t>
            </w:r>
          </w:p>
        </w:tc>
      </w:tr>
    </w:tbl>
    <w:p w:rsidR="00E60CD5" w:rsidRDefault="00E60CD5" w:rsidP="00E60CD5">
      <w:pPr>
        <w:widowControl w:val="0"/>
        <w:autoSpaceDE w:val="0"/>
        <w:autoSpaceDN w:val="0"/>
        <w:adjustRightInd w:val="0"/>
        <w:ind w:firstLine="540"/>
        <w:jc w:val="right"/>
        <w:rPr>
          <w:sz w:val="28"/>
          <w:szCs w:val="28"/>
        </w:rPr>
      </w:pPr>
    </w:p>
    <w:p w:rsidR="00E60CD5" w:rsidRPr="00E03E6E" w:rsidRDefault="00E60CD5" w:rsidP="00E60CD5">
      <w:pPr>
        <w:widowControl w:val="0"/>
        <w:autoSpaceDE w:val="0"/>
        <w:autoSpaceDN w:val="0"/>
        <w:adjustRightInd w:val="0"/>
        <w:ind w:firstLine="540"/>
        <w:jc w:val="right"/>
        <w:rPr>
          <w:sz w:val="28"/>
          <w:szCs w:val="28"/>
        </w:rPr>
      </w:pPr>
      <w:r>
        <w:rPr>
          <w:sz w:val="28"/>
          <w:szCs w:val="28"/>
        </w:rPr>
        <w:br w:type="page"/>
      </w:r>
      <w:r w:rsidRPr="00E03E6E">
        <w:rPr>
          <w:sz w:val="28"/>
          <w:szCs w:val="28"/>
        </w:rPr>
        <w:t>Приложение 6</w:t>
      </w:r>
      <w:r w:rsidRPr="00E03E6E">
        <w:rPr>
          <w:b/>
          <w:sz w:val="28"/>
          <w:szCs w:val="28"/>
          <w:lang w:eastAsia="ar-SA"/>
        </w:rPr>
        <w:t xml:space="preserve">                                                                                            </w:t>
      </w:r>
    </w:p>
    <w:p w:rsidR="00E60CD5" w:rsidRPr="00E03E6E" w:rsidRDefault="00E60CD5" w:rsidP="00E60CD5"/>
    <w:p w:rsidR="00E60CD5" w:rsidRPr="00E60CD5" w:rsidRDefault="00E60CD5" w:rsidP="00E60CD5">
      <w:pPr>
        <w:pStyle w:val="23"/>
        <w:jc w:val="center"/>
        <w:rPr>
          <w:sz w:val="28"/>
          <w:lang w:val="ru-RU"/>
        </w:rPr>
      </w:pPr>
      <w:r w:rsidRPr="00E60CD5">
        <w:rPr>
          <w:sz w:val="28"/>
          <w:lang w:val="ru-RU"/>
        </w:rPr>
        <w:t>Форма заявления о заключении договора социального найма</w:t>
      </w:r>
    </w:p>
    <w:p w:rsidR="00E60CD5" w:rsidRPr="00E03E6E" w:rsidRDefault="00E60CD5" w:rsidP="00E60CD5">
      <w:pPr>
        <w:tabs>
          <w:tab w:val="left" w:pos="1020"/>
        </w:tabs>
        <w:jc w:val="center"/>
        <w:rPr>
          <w:sz w:val="28"/>
          <w:szCs w:val="28"/>
        </w:rPr>
      </w:pPr>
    </w:p>
    <w:p w:rsidR="00E60CD5" w:rsidRPr="00E03E6E" w:rsidRDefault="00E60CD5" w:rsidP="00E14C75">
      <w:pPr>
        <w:pStyle w:val="Style2"/>
        <w:widowControl/>
        <w:ind w:left="5529"/>
        <w:jc w:val="left"/>
        <w:rPr>
          <w:rStyle w:val="FontStyle11"/>
        </w:rPr>
      </w:pPr>
      <w:r w:rsidRPr="00E03E6E">
        <w:rPr>
          <w:rStyle w:val="FontStyle11"/>
        </w:rPr>
        <w:t xml:space="preserve">Главе </w:t>
      </w:r>
      <w:r>
        <w:rPr>
          <w:rStyle w:val="FontStyle11"/>
        </w:rPr>
        <w:t>А</w:t>
      </w:r>
      <w:r w:rsidRPr="00E03E6E">
        <w:rPr>
          <w:rStyle w:val="FontStyle11"/>
        </w:rPr>
        <w:t>дминистрации</w:t>
      </w:r>
      <w:r>
        <w:rPr>
          <w:rStyle w:val="FontStyle11"/>
        </w:rPr>
        <w:t xml:space="preserve"> сельсовета/сельсовета</w:t>
      </w:r>
      <w:r w:rsidRPr="00E03E6E">
        <w:rPr>
          <w:rStyle w:val="FontStyle11"/>
        </w:rPr>
        <w:t>_____</w:t>
      </w:r>
    </w:p>
    <w:p w:rsidR="00E60CD5" w:rsidRPr="00E03E6E" w:rsidRDefault="00E60CD5" w:rsidP="00E14C75">
      <w:pPr>
        <w:pStyle w:val="Style2"/>
        <w:widowControl/>
        <w:tabs>
          <w:tab w:val="left" w:pos="2664"/>
          <w:tab w:val="left" w:leader="underscore" w:pos="3686"/>
        </w:tabs>
        <w:ind w:left="5529"/>
        <w:jc w:val="left"/>
        <w:rPr>
          <w:rStyle w:val="FontStyle11"/>
        </w:rPr>
      </w:pPr>
      <w:r w:rsidRPr="00E03E6E">
        <w:rPr>
          <w:rStyle w:val="FontStyle11"/>
        </w:rPr>
        <w:t>от ________________________</w:t>
      </w:r>
    </w:p>
    <w:p w:rsidR="00E60CD5" w:rsidRPr="00E03E6E" w:rsidRDefault="00E60CD5" w:rsidP="00E14C75">
      <w:pPr>
        <w:pStyle w:val="Style2"/>
        <w:widowControl/>
        <w:tabs>
          <w:tab w:val="left" w:leader="underscore" w:pos="8222"/>
        </w:tabs>
        <w:ind w:left="5529"/>
        <w:jc w:val="left"/>
        <w:rPr>
          <w:rStyle w:val="FontStyle11"/>
        </w:rPr>
      </w:pPr>
      <w:r w:rsidRPr="00E03E6E">
        <w:rPr>
          <w:rStyle w:val="FontStyle11"/>
        </w:rPr>
        <w:t>________________________</w:t>
      </w:r>
    </w:p>
    <w:p w:rsidR="00E60CD5" w:rsidRPr="00E03E6E" w:rsidRDefault="00E60CD5" w:rsidP="00E14C75">
      <w:pPr>
        <w:pStyle w:val="Style2"/>
        <w:widowControl/>
        <w:tabs>
          <w:tab w:val="left" w:leader="underscore" w:pos="8222"/>
        </w:tabs>
        <w:ind w:left="5529"/>
        <w:jc w:val="left"/>
        <w:rPr>
          <w:rStyle w:val="FontStyle11"/>
        </w:rPr>
      </w:pPr>
      <w:r w:rsidRPr="00E03E6E">
        <w:rPr>
          <w:rStyle w:val="FontStyle11"/>
        </w:rPr>
        <w:t xml:space="preserve">проживающего/ей/ в </w:t>
      </w:r>
      <w:r w:rsidRPr="00E03E6E">
        <w:rPr>
          <w:rStyle w:val="FontStyle11"/>
          <w:spacing w:val="-30"/>
        </w:rPr>
        <w:t>_______________________________</w:t>
      </w:r>
      <w:r w:rsidRPr="00E03E6E">
        <w:rPr>
          <w:rStyle w:val="FontStyle11"/>
        </w:rPr>
        <w:br/>
        <w:t>по ул.___________________</w:t>
      </w:r>
    </w:p>
    <w:p w:rsidR="00E60CD5" w:rsidRPr="00E03E6E" w:rsidRDefault="00E60CD5" w:rsidP="00E14C75">
      <w:pPr>
        <w:pStyle w:val="Style2"/>
        <w:widowControl/>
        <w:tabs>
          <w:tab w:val="left" w:leader="underscore" w:pos="5774"/>
          <w:tab w:val="left" w:leader="underscore" w:pos="8222"/>
        </w:tabs>
        <w:ind w:left="5529"/>
        <w:jc w:val="left"/>
        <w:rPr>
          <w:rStyle w:val="FontStyle11"/>
        </w:rPr>
      </w:pPr>
      <w:r w:rsidRPr="00E03E6E">
        <w:rPr>
          <w:rStyle w:val="FontStyle11"/>
        </w:rPr>
        <w:t>дом №</w:t>
      </w:r>
      <w:r w:rsidRPr="00E03E6E">
        <w:rPr>
          <w:rStyle w:val="FontStyle11"/>
        </w:rPr>
        <w:tab/>
        <w:t>корпус (секция) №_____ жилое помещение №_____</w:t>
      </w:r>
    </w:p>
    <w:p w:rsidR="00E60CD5" w:rsidRPr="00E03E6E" w:rsidRDefault="00E60CD5" w:rsidP="00E14C75">
      <w:pPr>
        <w:pStyle w:val="Style2"/>
        <w:widowControl/>
        <w:tabs>
          <w:tab w:val="left" w:leader="underscore" w:pos="8218"/>
        </w:tabs>
        <w:ind w:left="5529"/>
        <w:jc w:val="left"/>
        <w:rPr>
          <w:rStyle w:val="FontStyle11"/>
        </w:rPr>
      </w:pPr>
      <w:r w:rsidRPr="00E03E6E">
        <w:rPr>
          <w:rStyle w:val="FontStyle11"/>
        </w:rPr>
        <w:t>телефон_________________</w:t>
      </w:r>
    </w:p>
    <w:p w:rsidR="00E60CD5" w:rsidRPr="00E03E6E" w:rsidRDefault="00E60CD5" w:rsidP="00E60CD5">
      <w:pPr>
        <w:pStyle w:val="Style3"/>
        <w:widowControl/>
        <w:spacing w:line="240" w:lineRule="auto"/>
        <w:jc w:val="center"/>
      </w:pPr>
    </w:p>
    <w:p w:rsidR="00E60CD5" w:rsidRPr="00E03E6E" w:rsidRDefault="00E60CD5" w:rsidP="00E60CD5">
      <w:pPr>
        <w:pStyle w:val="Style3"/>
        <w:widowControl/>
        <w:spacing w:line="240" w:lineRule="auto"/>
        <w:jc w:val="center"/>
        <w:rPr>
          <w:rStyle w:val="FontStyle11"/>
        </w:rPr>
      </w:pPr>
      <w:r w:rsidRPr="00E03E6E">
        <w:rPr>
          <w:rStyle w:val="FontStyle11"/>
        </w:rPr>
        <w:t>ЗАЯВЛЕНИЕ</w:t>
      </w:r>
    </w:p>
    <w:p w:rsidR="00E60CD5" w:rsidRPr="00E03E6E" w:rsidRDefault="00E60CD5" w:rsidP="00E60CD5">
      <w:pPr>
        <w:pStyle w:val="Style3"/>
        <w:widowControl/>
        <w:spacing w:line="240" w:lineRule="auto"/>
        <w:rPr>
          <w:rStyle w:val="FontStyle11"/>
        </w:rPr>
      </w:pPr>
    </w:p>
    <w:p w:rsidR="00E60CD5" w:rsidRPr="00E03E6E" w:rsidRDefault="00E60CD5" w:rsidP="00E60CD5">
      <w:pPr>
        <w:pStyle w:val="Style3"/>
        <w:widowControl/>
        <w:spacing w:line="240" w:lineRule="auto"/>
        <w:rPr>
          <w:rStyle w:val="FontStyle11"/>
        </w:rPr>
      </w:pPr>
      <w:r w:rsidRPr="00E03E6E">
        <w:rPr>
          <w:rStyle w:val="FontStyle11"/>
        </w:rPr>
        <w:t>Прошу заключить со мной договор социального найма на жилое помещение №________по адресу: ул._____________________________________,</w:t>
      </w:r>
    </w:p>
    <w:p w:rsidR="00E60CD5" w:rsidRPr="00E03E6E" w:rsidRDefault="00E60CD5" w:rsidP="00E60CD5">
      <w:pPr>
        <w:pStyle w:val="Style3"/>
        <w:widowControl/>
        <w:tabs>
          <w:tab w:val="left" w:leader="underscore" w:pos="2597"/>
        </w:tabs>
        <w:spacing w:line="240" w:lineRule="auto"/>
        <w:rPr>
          <w:rStyle w:val="FontStyle11"/>
        </w:rPr>
      </w:pPr>
      <w:r w:rsidRPr="00E03E6E">
        <w:rPr>
          <w:rStyle w:val="FontStyle11"/>
        </w:rPr>
        <w:t>дом №</w:t>
      </w:r>
      <w:r w:rsidRPr="00E03E6E">
        <w:rPr>
          <w:rStyle w:val="FontStyle11"/>
        </w:rPr>
        <w:tab/>
        <w:t>, корпус (секция) №________и включить в договор членов моей семьи:</w:t>
      </w:r>
    </w:p>
    <w:p w:rsidR="00E60CD5" w:rsidRPr="00E03E6E" w:rsidRDefault="00E60CD5" w:rsidP="00E60CD5">
      <w:pPr>
        <w:pStyle w:val="Style3"/>
        <w:widowControl/>
        <w:tabs>
          <w:tab w:val="left" w:leader="underscore" w:pos="6197"/>
          <w:tab w:val="left" w:leader="underscore" w:pos="8098"/>
        </w:tabs>
        <w:spacing w:line="240" w:lineRule="auto"/>
        <w:rPr>
          <w:rStyle w:val="FontStyle11"/>
        </w:rPr>
      </w:pPr>
      <w:r w:rsidRPr="00E03E6E">
        <w:rPr>
          <w:rStyle w:val="FontStyle11"/>
        </w:rPr>
        <w:t>1</w:t>
      </w:r>
      <w:r w:rsidRPr="00E03E6E">
        <w:rPr>
          <w:rStyle w:val="FontStyle11"/>
        </w:rPr>
        <w:tab/>
        <w:t>______________________</w:t>
      </w:r>
    </w:p>
    <w:p w:rsidR="00E60CD5" w:rsidRPr="00E03E6E" w:rsidRDefault="00E60CD5" w:rsidP="00E60CD5">
      <w:pPr>
        <w:pStyle w:val="Style4"/>
        <w:widowControl/>
        <w:tabs>
          <w:tab w:val="left" w:leader="underscore" w:pos="8088"/>
        </w:tabs>
        <w:spacing w:line="240" w:lineRule="auto"/>
        <w:jc w:val="center"/>
        <w:rPr>
          <w:rStyle w:val="FontStyle12"/>
        </w:rPr>
      </w:pPr>
      <w:r w:rsidRPr="00E03E6E">
        <w:rPr>
          <w:rStyle w:val="FontStyle12"/>
          <w:b/>
          <w:bCs/>
        </w:rPr>
        <w:t>(Фамилия, имя, отчество члена семьи и степень родства с нанимателем</w:t>
      </w:r>
      <w:r w:rsidRPr="00E03E6E">
        <w:rPr>
          <w:rStyle w:val="FontStyle12"/>
        </w:rPr>
        <w:t>)</w:t>
      </w:r>
    </w:p>
    <w:p w:rsidR="00E60CD5" w:rsidRPr="00E03E6E" w:rsidRDefault="00E14C75" w:rsidP="00E60CD5">
      <w:pPr>
        <w:pStyle w:val="Style4"/>
        <w:widowControl/>
        <w:tabs>
          <w:tab w:val="left" w:leader="underscore" w:pos="8088"/>
        </w:tabs>
        <w:spacing w:line="240" w:lineRule="auto"/>
        <w:rPr>
          <w:rStyle w:val="FontStyle11"/>
        </w:rPr>
      </w:pPr>
      <w:r>
        <w:rPr>
          <w:rStyle w:val="FontStyle11"/>
          <w:spacing w:val="20"/>
        </w:rPr>
        <w:t xml:space="preserve">         </w:t>
      </w:r>
      <w:r w:rsidR="00E60CD5" w:rsidRPr="00E03E6E">
        <w:rPr>
          <w:rStyle w:val="FontStyle11"/>
          <w:spacing w:val="20"/>
        </w:rPr>
        <w:t>2.</w:t>
      </w:r>
      <w:r w:rsidR="00E60CD5" w:rsidRPr="00E03E6E">
        <w:rPr>
          <w:rStyle w:val="FontStyle11"/>
        </w:rPr>
        <w:t xml:space="preserve"> _____________________________________________________________</w:t>
      </w:r>
    </w:p>
    <w:p w:rsidR="00E60CD5" w:rsidRPr="00E03E6E" w:rsidRDefault="00E60CD5" w:rsidP="00E60CD5">
      <w:pPr>
        <w:pStyle w:val="Style3"/>
        <w:widowControl/>
        <w:tabs>
          <w:tab w:val="left" w:leader="underscore" w:pos="8088"/>
        </w:tabs>
        <w:spacing w:line="240" w:lineRule="auto"/>
        <w:rPr>
          <w:rStyle w:val="FontStyle11"/>
        </w:rPr>
      </w:pPr>
      <w:r w:rsidRPr="00E03E6E">
        <w:rPr>
          <w:rStyle w:val="FontStyle11"/>
        </w:rPr>
        <w:t>3. ______________________________________________________________</w:t>
      </w:r>
    </w:p>
    <w:p w:rsidR="00E60CD5" w:rsidRPr="00E03E6E" w:rsidRDefault="00E60CD5" w:rsidP="00E60CD5">
      <w:pPr>
        <w:pStyle w:val="Style3"/>
        <w:widowControl/>
        <w:spacing w:line="240" w:lineRule="auto"/>
        <w:rPr>
          <w:rStyle w:val="FontStyle11"/>
        </w:rPr>
      </w:pPr>
      <w:r w:rsidRPr="00E03E6E">
        <w:rPr>
          <w:rStyle w:val="FontStyle11"/>
        </w:rPr>
        <w:t>4. ______________________________________________________________</w:t>
      </w:r>
    </w:p>
    <w:p w:rsidR="00E60CD5" w:rsidRPr="00E03E6E" w:rsidRDefault="00E60CD5" w:rsidP="00E60CD5">
      <w:pPr>
        <w:pStyle w:val="Style3"/>
        <w:widowControl/>
        <w:spacing w:line="240" w:lineRule="auto"/>
      </w:pPr>
    </w:p>
    <w:p w:rsidR="00E60CD5" w:rsidRPr="00E03E6E" w:rsidRDefault="00E60CD5" w:rsidP="00E60CD5">
      <w:pPr>
        <w:pStyle w:val="Style3"/>
        <w:widowControl/>
        <w:tabs>
          <w:tab w:val="left" w:leader="underscore" w:pos="8064"/>
        </w:tabs>
        <w:spacing w:line="240" w:lineRule="auto"/>
        <w:rPr>
          <w:rStyle w:val="FontStyle11"/>
        </w:rPr>
      </w:pPr>
      <w:r w:rsidRPr="00E03E6E">
        <w:rPr>
          <w:rStyle w:val="FontStyle11"/>
        </w:rPr>
        <w:t>Жилое помещение занимаю на основании:_________________________________________________________________________________________________________________________________</w:t>
      </w:r>
    </w:p>
    <w:p w:rsidR="00E60CD5" w:rsidRPr="00E03E6E" w:rsidRDefault="00E60CD5" w:rsidP="00E60CD5">
      <w:pPr>
        <w:pStyle w:val="Style3"/>
        <w:widowControl/>
        <w:tabs>
          <w:tab w:val="left" w:leader="underscore" w:pos="3480"/>
          <w:tab w:val="left" w:leader="underscore" w:pos="4886"/>
          <w:tab w:val="left" w:leader="underscore" w:pos="7080"/>
          <w:tab w:val="left" w:leader="underscore" w:pos="7915"/>
        </w:tabs>
        <w:spacing w:line="240" w:lineRule="auto"/>
        <w:rPr>
          <w:rStyle w:val="FontStyle11"/>
        </w:rPr>
      </w:pPr>
    </w:p>
    <w:p w:rsidR="00E60CD5" w:rsidRPr="00E03E6E" w:rsidRDefault="00E60CD5" w:rsidP="00E60CD5">
      <w:pPr>
        <w:pStyle w:val="Style3"/>
        <w:widowControl/>
        <w:tabs>
          <w:tab w:val="left" w:leader="underscore" w:pos="3480"/>
          <w:tab w:val="left" w:leader="underscore" w:pos="4886"/>
          <w:tab w:val="left" w:leader="underscore" w:pos="7080"/>
          <w:tab w:val="left" w:leader="underscore" w:pos="7915"/>
        </w:tabs>
        <w:spacing w:line="240" w:lineRule="auto"/>
        <w:rPr>
          <w:rStyle w:val="FontStyle11"/>
        </w:rPr>
      </w:pPr>
    </w:p>
    <w:p w:rsidR="00E60CD5" w:rsidRPr="00E03E6E" w:rsidRDefault="00E60CD5" w:rsidP="00E60CD5">
      <w:pPr>
        <w:pStyle w:val="Style3"/>
        <w:widowControl/>
        <w:tabs>
          <w:tab w:val="left" w:leader="underscore" w:pos="3480"/>
          <w:tab w:val="left" w:leader="underscore" w:pos="4886"/>
          <w:tab w:val="left" w:leader="underscore" w:pos="7080"/>
          <w:tab w:val="left" w:leader="underscore" w:pos="7915"/>
        </w:tabs>
        <w:spacing w:line="240" w:lineRule="auto"/>
        <w:rPr>
          <w:rStyle w:val="FontStyle11"/>
        </w:rPr>
      </w:pPr>
      <w:r w:rsidRPr="00E03E6E">
        <w:rPr>
          <w:rStyle w:val="FontStyle11"/>
        </w:rPr>
        <w:t xml:space="preserve">Подпись заявителя__________________                     </w:t>
      </w:r>
    </w:p>
    <w:p w:rsidR="00E60CD5" w:rsidRPr="00E03E6E" w:rsidRDefault="00E60CD5" w:rsidP="00E60CD5">
      <w:pPr>
        <w:pStyle w:val="Style3"/>
        <w:widowControl/>
        <w:tabs>
          <w:tab w:val="left" w:leader="underscore" w:pos="3480"/>
          <w:tab w:val="left" w:leader="underscore" w:pos="4886"/>
          <w:tab w:val="left" w:leader="underscore" w:pos="7080"/>
          <w:tab w:val="left" w:leader="underscore" w:pos="7915"/>
        </w:tabs>
        <w:spacing w:line="240" w:lineRule="auto"/>
        <w:rPr>
          <w:rStyle w:val="FontStyle11"/>
          <w:spacing w:val="-30"/>
        </w:rPr>
      </w:pPr>
      <w:r w:rsidRPr="00E03E6E">
        <w:rPr>
          <w:rStyle w:val="FontStyle11"/>
        </w:rPr>
        <w:t>Дата: «______»_____________20____</w:t>
      </w:r>
      <w:r w:rsidRPr="00E03E6E">
        <w:rPr>
          <w:rStyle w:val="FontStyle11"/>
          <w:spacing w:val="-30"/>
        </w:rPr>
        <w:t>г.</w:t>
      </w:r>
    </w:p>
    <w:p w:rsidR="00E60CD5" w:rsidRPr="00E03E6E" w:rsidRDefault="00E60CD5" w:rsidP="00E60CD5">
      <w:pPr>
        <w:pStyle w:val="Style3"/>
        <w:widowControl/>
        <w:spacing w:line="240" w:lineRule="auto"/>
      </w:pPr>
    </w:p>
    <w:p w:rsidR="00E60CD5" w:rsidRPr="00E03E6E" w:rsidRDefault="00E60CD5" w:rsidP="00E60CD5">
      <w:pPr>
        <w:pStyle w:val="Style3"/>
        <w:widowControl/>
        <w:spacing w:line="240" w:lineRule="auto"/>
      </w:pPr>
    </w:p>
    <w:p w:rsidR="00E60CD5" w:rsidRPr="00E03E6E" w:rsidRDefault="00E60CD5" w:rsidP="00E60CD5">
      <w:pPr>
        <w:pStyle w:val="Style3"/>
        <w:widowControl/>
        <w:spacing w:line="240" w:lineRule="auto"/>
      </w:pPr>
    </w:p>
    <w:p w:rsidR="00E60CD5" w:rsidRPr="00E03E6E" w:rsidRDefault="00E60CD5" w:rsidP="00E60CD5">
      <w:pPr>
        <w:pStyle w:val="Style3"/>
        <w:widowControl/>
        <w:spacing w:line="240" w:lineRule="auto"/>
        <w:rPr>
          <w:rStyle w:val="FontStyle11"/>
        </w:rPr>
      </w:pPr>
      <w:r w:rsidRPr="00E03E6E">
        <w:rPr>
          <w:rStyle w:val="FontStyle11"/>
        </w:rPr>
        <w:t>Члены семьи согласны:___________________________________________________</w:t>
      </w:r>
    </w:p>
    <w:p w:rsidR="00E60CD5" w:rsidRPr="00E03E6E" w:rsidRDefault="00E60CD5" w:rsidP="00E60CD5">
      <w:pPr>
        <w:pStyle w:val="Style3"/>
        <w:widowControl/>
        <w:spacing w:line="240" w:lineRule="auto"/>
        <w:rPr>
          <w:rStyle w:val="FontStyle11"/>
        </w:rPr>
      </w:pPr>
      <w:r w:rsidRPr="00E03E6E">
        <w:rPr>
          <w:rStyle w:val="FontStyle11"/>
        </w:rPr>
        <w:t>________________________________________________________________</w:t>
      </w:r>
    </w:p>
    <w:p w:rsidR="00E60CD5" w:rsidRPr="00E03E6E" w:rsidRDefault="00E60CD5" w:rsidP="00E60CD5">
      <w:pPr>
        <w:pStyle w:val="Style3"/>
        <w:widowControl/>
        <w:spacing w:line="240" w:lineRule="auto"/>
        <w:jc w:val="left"/>
        <w:rPr>
          <w:rStyle w:val="FontStyle11"/>
        </w:rPr>
      </w:pPr>
      <w:r w:rsidRPr="00E03E6E">
        <w:rPr>
          <w:rStyle w:val="FontStyle11"/>
        </w:rPr>
        <w:t>________________________________________________________________</w:t>
      </w:r>
    </w:p>
    <w:p w:rsidR="00E60CD5" w:rsidRPr="00E03E6E" w:rsidRDefault="00E60CD5" w:rsidP="00E60CD5">
      <w:pPr>
        <w:pStyle w:val="ConsPlusNormal"/>
        <w:ind w:firstLine="0"/>
        <w:jc w:val="center"/>
        <w:rPr>
          <w:rFonts w:ascii="Times New Roman" w:hAnsi="Times New Roman" w:cs="Times New Roman"/>
          <w:sz w:val="24"/>
          <w:szCs w:val="24"/>
        </w:rPr>
      </w:pPr>
    </w:p>
    <w:p w:rsidR="00E60CD5" w:rsidRPr="00E03E6E" w:rsidRDefault="00E60CD5" w:rsidP="00E60CD5"/>
    <w:p w:rsidR="00E60CD5" w:rsidRPr="00E03E6E" w:rsidRDefault="00E60CD5" w:rsidP="00E60CD5"/>
    <w:p w:rsidR="00E60CD5" w:rsidRPr="00E03E6E" w:rsidRDefault="00E60CD5" w:rsidP="00E60CD5">
      <w:pPr>
        <w:jc w:val="right"/>
      </w:pPr>
    </w:p>
    <w:p w:rsidR="00E60CD5" w:rsidRDefault="00E60CD5" w:rsidP="00E60CD5">
      <w:pPr>
        <w:jc w:val="center"/>
        <w:rPr>
          <w:b/>
          <w:bCs/>
          <w:sz w:val="36"/>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Pr="00626F45" w:rsidRDefault="008648B0" w:rsidP="008648B0">
      <w:pPr>
        <w:pStyle w:val="1"/>
        <w:jc w:val="center"/>
        <w:rPr>
          <w:b/>
          <w:bCs w:val="0"/>
          <w:sz w:val="18"/>
          <w:szCs w:val="18"/>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2</w:t>
      </w:r>
      <w:r w:rsidR="00626F45">
        <w:rPr>
          <w:b/>
          <w:bCs/>
          <w:sz w:val="28"/>
        </w:rPr>
        <w:t>8</w:t>
      </w:r>
      <w:r>
        <w:rPr>
          <w:b/>
          <w:bCs/>
          <w:sz w:val="28"/>
        </w:rPr>
        <w:t>.04.2018   №  1</w:t>
      </w:r>
      <w:r w:rsidR="00626F45">
        <w:rPr>
          <w:b/>
          <w:bCs/>
          <w:sz w:val="28"/>
        </w:rPr>
        <w:t>42</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626F45" w:rsidRDefault="00626F45" w:rsidP="00626F45">
      <w:pPr>
        <w:pStyle w:val="af6"/>
        <w:rPr>
          <w:b w:val="0"/>
          <w:i w:val="0"/>
          <w:iCs w:val="0"/>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53"/>
      </w:tblGrid>
      <w:tr w:rsidR="00626F45" w:rsidRPr="003F09C2" w:rsidTr="00BF69D4">
        <w:tc>
          <w:tcPr>
            <w:tcW w:w="5353" w:type="dxa"/>
            <w:tcBorders>
              <w:top w:val="nil"/>
              <w:left w:val="nil"/>
              <w:bottom w:val="nil"/>
              <w:right w:val="nil"/>
            </w:tcBorders>
            <w:shd w:val="clear" w:color="auto" w:fill="auto"/>
          </w:tcPr>
          <w:p w:rsidR="00626F45" w:rsidRPr="003F09C2" w:rsidRDefault="00626F45" w:rsidP="00BF69D4">
            <w:pPr>
              <w:shd w:val="clear" w:color="auto" w:fill="FFFFFF"/>
              <w:jc w:val="both"/>
              <w:rPr>
                <w:sz w:val="28"/>
                <w:szCs w:val="28"/>
              </w:rPr>
            </w:pPr>
            <w:r w:rsidRPr="003F09C2">
              <w:rPr>
                <w:sz w:val="28"/>
                <w:szCs w:val="28"/>
              </w:rPr>
              <w:t>Об утверждении Административного регламента по предоставлению муниципальной услуги «Предоставление информации об объектах недвижимого имущества, находящихся в муниципальной собственности и предназначенных для сдачи в аренду»</w:t>
            </w:r>
          </w:p>
          <w:p w:rsidR="00626F45" w:rsidRPr="003F09C2" w:rsidRDefault="00626F45" w:rsidP="00BF69D4">
            <w:pPr>
              <w:shd w:val="clear" w:color="auto" w:fill="FFFFFF"/>
              <w:jc w:val="both"/>
              <w:rPr>
                <w:sz w:val="28"/>
                <w:szCs w:val="28"/>
              </w:rPr>
            </w:pPr>
          </w:p>
        </w:tc>
      </w:tr>
    </w:tbl>
    <w:p w:rsidR="00626F45" w:rsidRPr="00D34DB5" w:rsidRDefault="00626F45" w:rsidP="00626F45">
      <w:pPr>
        <w:pStyle w:val="af6"/>
        <w:ind w:firstLine="709"/>
        <w:jc w:val="both"/>
        <w:rPr>
          <w:b w:val="0"/>
          <w:i w:val="0"/>
          <w:iCs w:val="0"/>
          <w:sz w:val="28"/>
        </w:rPr>
      </w:pPr>
      <w:r w:rsidRPr="00D34DB5">
        <w:rPr>
          <w:b w:val="0"/>
          <w:i w:val="0"/>
          <w:iCs w:val="0"/>
          <w:sz w:val="28"/>
        </w:rPr>
        <w:t>В соответствии со ст. 13 Федерального закона «Об организации предоставления государственных и муниципальных услуг» от 27 июля 2010 года № 210-ФЗ, Порядком разработки и утверждения административных регламентов исполнения муниципальных функций и административных регламентов предоставления муниципальных услуг, утвержденным постановлением Администрации Новичихинского района от 22.11.2010 №</w:t>
      </w:r>
      <w:r>
        <w:rPr>
          <w:b w:val="0"/>
          <w:i w:val="0"/>
          <w:iCs w:val="0"/>
          <w:sz w:val="28"/>
        </w:rPr>
        <w:t xml:space="preserve"> </w:t>
      </w:r>
      <w:r w:rsidRPr="00D34DB5">
        <w:rPr>
          <w:b w:val="0"/>
          <w:i w:val="0"/>
          <w:iCs w:val="0"/>
          <w:sz w:val="28"/>
        </w:rPr>
        <w:t>328</w:t>
      </w:r>
    </w:p>
    <w:p w:rsidR="00626F45" w:rsidRPr="00D34DB5" w:rsidRDefault="00626F45" w:rsidP="00626F45">
      <w:pPr>
        <w:pStyle w:val="af6"/>
        <w:ind w:firstLine="709"/>
        <w:rPr>
          <w:b w:val="0"/>
          <w:i w:val="0"/>
          <w:iCs w:val="0"/>
          <w:sz w:val="28"/>
        </w:rPr>
      </w:pPr>
      <w:r w:rsidRPr="00D34DB5">
        <w:rPr>
          <w:b w:val="0"/>
          <w:i w:val="0"/>
          <w:iCs w:val="0"/>
          <w:sz w:val="28"/>
        </w:rPr>
        <w:t>ПОСТАНОВЛЯЮ:</w:t>
      </w:r>
    </w:p>
    <w:p w:rsidR="00626F45" w:rsidRPr="00D34DB5" w:rsidRDefault="00626F45" w:rsidP="00626F45">
      <w:pPr>
        <w:shd w:val="clear" w:color="auto" w:fill="FFFFFF"/>
        <w:ind w:firstLine="709"/>
        <w:jc w:val="both"/>
        <w:rPr>
          <w:sz w:val="28"/>
        </w:rPr>
      </w:pPr>
      <w:r w:rsidRPr="00D34DB5">
        <w:rPr>
          <w:sz w:val="28"/>
        </w:rPr>
        <w:t>1. Утвердить прилагаемый Административный регламент по предоставлению муниципальной услуги «</w:t>
      </w:r>
      <w:r w:rsidRPr="00D34DB5">
        <w:rPr>
          <w:sz w:val="28"/>
          <w:szCs w:val="28"/>
        </w:rPr>
        <w:t>Предоставление информации об объектах недвижимого имущества, находящихся в муниципальной собственности и предназначенных для сдачи в аренду</w:t>
      </w:r>
      <w:r w:rsidRPr="00D34DB5">
        <w:rPr>
          <w:sz w:val="28"/>
        </w:rPr>
        <w:t>» в новой редакции.</w:t>
      </w:r>
    </w:p>
    <w:p w:rsidR="00626F45" w:rsidRPr="00D34DB5" w:rsidRDefault="00626F45" w:rsidP="00626F45">
      <w:pPr>
        <w:shd w:val="clear" w:color="auto" w:fill="FFFFFF"/>
        <w:ind w:firstLine="709"/>
        <w:jc w:val="both"/>
        <w:rPr>
          <w:sz w:val="28"/>
        </w:rPr>
      </w:pPr>
      <w:r w:rsidRPr="00D34DB5">
        <w:rPr>
          <w:sz w:val="28"/>
        </w:rPr>
        <w:t>2. Отменить постановление Администрации района № 23</w:t>
      </w:r>
      <w:r>
        <w:rPr>
          <w:sz w:val="28"/>
        </w:rPr>
        <w:t>3</w:t>
      </w:r>
      <w:r w:rsidRPr="00D34DB5">
        <w:rPr>
          <w:sz w:val="28"/>
        </w:rPr>
        <w:t xml:space="preserve"> от 24.06.2015 об утверждении Административного регламента по</w:t>
      </w:r>
      <w:r>
        <w:rPr>
          <w:sz w:val="28"/>
        </w:rPr>
        <w:t xml:space="preserve"> </w:t>
      </w:r>
      <w:r w:rsidRPr="00D34DB5">
        <w:rPr>
          <w:sz w:val="28"/>
        </w:rPr>
        <w:t>предоставлению муниципальной услуги «</w:t>
      </w:r>
      <w:r w:rsidRPr="00D34DB5">
        <w:rPr>
          <w:sz w:val="28"/>
          <w:szCs w:val="28"/>
        </w:rPr>
        <w:t>Предоставление информации об объектах недвижимого имущества, находящихся в муниципальной собственности и предназначенных для сдачи в аренду</w:t>
      </w:r>
      <w:r w:rsidRPr="00D34DB5">
        <w:rPr>
          <w:sz w:val="28"/>
        </w:rPr>
        <w:t>».</w:t>
      </w:r>
    </w:p>
    <w:p w:rsidR="00626F45" w:rsidRPr="00D34DB5" w:rsidRDefault="00626F45" w:rsidP="00626F45">
      <w:pPr>
        <w:pStyle w:val="af6"/>
        <w:ind w:firstLine="709"/>
        <w:jc w:val="both"/>
        <w:rPr>
          <w:b w:val="0"/>
          <w:i w:val="0"/>
          <w:iCs w:val="0"/>
          <w:sz w:val="28"/>
        </w:rPr>
      </w:pPr>
      <w:r w:rsidRPr="00D34DB5">
        <w:rPr>
          <w:b w:val="0"/>
          <w:i w:val="0"/>
          <w:iCs w:val="0"/>
          <w:sz w:val="28"/>
        </w:rPr>
        <w:t>3. Настоящее постановление вступает в силу со дня его официального опубликования.</w:t>
      </w:r>
    </w:p>
    <w:p w:rsidR="00626F45" w:rsidRDefault="00626F45" w:rsidP="00626F45">
      <w:pPr>
        <w:pStyle w:val="af6"/>
        <w:ind w:firstLine="709"/>
        <w:jc w:val="both"/>
        <w:rPr>
          <w:b w:val="0"/>
          <w:i w:val="0"/>
          <w:iCs w:val="0"/>
          <w:sz w:val="28"/>
        </w:rPr>
      </w:pPr>
      <w:r w:rsidRPr="00D34DB5">
        <w:rPr>
          <w:b w:val="0"/>
          <w:i w:val="0"/>
          <w:iCs w:val="0"/>
          <w:sz w:val="28"/>
        </w:rPr>
        <w:t>4. Контроль за исполнением настоящего постановления возложить на председателя комитета по экономике и управлению муниципальным имуществом Администрации Новичихинского района Т.Е. Уранову.</w:t>
      </w:r>
    </w:p>
    <w:p w:rsidR="00626F45" w:rsidRPr="00D34DB5" w:rsidRDefault="00626F45" w:rsidP="00626F45">
      <w:pPr>
        <w:pStyle w:val="af6"/>
        <w:ind w:firstLine="709"/>
        <w:jc w:val="both"/>
        <w:rPr>
          <w:b w:val="0"/>
          <w:i w:val="0"/>
          <w:iCs w:val="0"/>
          <w:sz w:val="28"/>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1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626F45" w:rsidRPr="00A9003E" w:rsidRDefault="00626F45" w:rsidP="00626F45">
      <w:pPr>
        <w:shd w:val="clear" w:color="auto" w:fill="FFFFFF"/>
        <w:jc w:val="right"/>
        <w:rPr>
          <w:sz w:val="26"/>
          <w:szCs w:val="26"/>
        </w:rPr>
      </w:pPr>
      <w:r w:rsidRPr="00A9003E">
        <w:rPr>
          <w:sz w:val="26"/>
          <w:szCs w:val="26"/>
        </w:rPr>
        <w:t>УТВЕРЖДЕН</w:t>
      </w:r>
    </w:p>
    <w:p w:rsidR="00626F45" w:rsidRPr="00A9003E" w:rsidRDefault="00626F45" w:rsidP="00626F45">
      <w:pPr>
        <w:shd w:val="clear" w:color="auto" w:fill="FFFFFF"/>
        <w:jc w:val="right"/>
        <w:rPr>
          <w:sz w:val="26"/>
          <w:szCs w:val="26"/>
        </w:rPr>
      </w:pPr>
      <w:r w:rsidRPr="00A9003E">
        <w:rPr>
          <w:sz w:val="26"/>
          <w:szCs w:val="26"/>
        </w:rPr>
        <w:t>постановлением</w:t>
      </w:r>
    </w:p>
    <w:p w:rsidR="00626F45" w:rsidRPr="00A9003E" w:rsidRDefault="00626F45" w:rsidP="00626F45">
      <w:pPr>
        <w:shd w:val="clear" w:color="auto" w:fill="FFFFFF"/>
        <w:jc w:val="right"/>
        <w:rPr>
          <w:sz w:val="26"/>
          <w:szCs w:val="26"/>
        </w:rPr>
      </w:pPr>
      <w:r w:rsidRPr="00A9003E">
        <w:rPr>
          <w:sz w:val="26"/>
          <w:szCs w:val="26"/>
        </w:rPr>
        <w:t>Администрации района</w:t>
      </w:r>
    </w:p>
    <w:p w:rsidR="00626F45" w:rsidRPr="00A9003E" w:rsidRDefault="00626F45" w:rsidP="00626F45">
      <w:pPr>
        <w:shd w:val="clear" w:color="auto" w:fill="FFFFFF"/>
        <w:jc w:val="right"/>
        <w:rPr>
          <w:sz w:val="26"/>
          <w:szCs w:val="26"/>
        </w:rPr>
      </w:pPr>
      <w:r w:rsidRPr="00A9003E">
        <w:rPr>
          <w:sz w:val="26"/>
          <w:szCs w:val="26"/>
        </w:rPr>
        <w:t xml:space="preserve">от 28.04.2018  № 142 </w:t>
      </w:r>
    </w:p>
    <w:p w:rsidR="00626F45" w:rsidRPr="00A9003E" w:rsidRDefault="00626F45" w:rsidP="00626F45">
      <w:pPr>
        <w:shd w:val="clear" w:color="auto" w:fill="FFFFFF"/>
        <w:jc w:val="right"/>
        <w:rPr>
          <w:sz w:val="26"/>
          <w:szCs w:val="26"/>
        </w:rPr>
      </w:pPr>
    </w:p>
    <w:p w:rsidR="00626F45" w:rsidRPr="00A9003E" w:rsidRDefault="00626F45" w:rsidP="00626F45">
      <w:pPr>
        <w:shd w:val="clear" w:color="auto" w:fill="FFFFFF"/>
        <w:jc w:val="center"/>
        <w:rPr>
          <w:sz w:val="26"/>
          <w:szCs w:val="26"/>
        </w:rPr>
      </w:pPr>
      <w:r w:rsidRPr="00A9003E">
        <w:rPr>
          <w:sz w:val="26"/>
          <w:szCs w:val="26"/>
        </w:rPr>
        <w:t xml:space="preserve">Административный регламент </w:t>
      </w:r>
    </w:p>
    <w:p w:rsidR="00626F45" w:rsidRPr="00A9003E" w:rsidRDefault="00626F45" w:rsidP="00626F45">
      <w:pPr>
        <w:shd w:val="clear" w:color="auto" w:fill="FFFFFF"/>
        <w:jc w:val="center"/>
        <w:rPr>
          <w:sz w:val="26"/>
          <w:szCs w:val="26"/>
        </w:rPr>
      </w:pPr>
      <w:r w:rsidRPr="00A9003E">
        <w:rPr>
          <w:sz w:val="26"/>
          <w:szCs w:val="26"/>
        </w:rPr>
        <w:t xml:space="preserve">предоставления муниципальной услуги </w:t>
      </w:r>
    </w:p>
    <w:p w:rsidR="00626F45" w:rsidRPr="00A9003E" w:rsidRDefault="00626F45" w:rsidP="00626F45">
      <w:pPr>
        <w:shd w:val="clear" w:color="auto" w:fill="FFFFFF"/>
        <w:jc w:val="center"/>
        <w:rPr>
          <w:sz w:val="26"/>
          <w:szCs w:val="26"/>
        </w:rPr>
      </w:pPr>
      <w:r w:rsidRPr="00A9003E">
        <w:rPr>
          <w:sz w:val="26"/>
          <w:szCs w:val="26"/>
        </w:rPr>
        <w:t xml:space="preserve">«Предоставление информации об объектах недвижимого имущества, </w:t>
      </w:r>
    </w:p>
    <w:p w:rsidR="00626F45" w:rsidRPr="00A9003E" w:rsidRDefault="00626F45" w:rsidP="00626F45">
      <w:pPr>
        <w:shd w:val="clear" w:color="auto" w:fill="FFFFFF"/>
        <w:jc w:val="center"/>
        <w:rPr>
          <w:sz w:val="26"/>
          <w:szCs w:val="26"/>
        </w:rPr>
      </w:pPr>
      <w:r w:rsidRPr="00A9003E">
        <w:rPr>
          <w:sz w:val="26"/>
          <w:szCs w:val="26"/>
        </w:rPr>
        <w:t>находящихся в муниципальной собственности и предназначенных для сдачи в аренду»</w:t>
      </w:r>
    </w:p>
    <w:p w:rsidR="00626F45" w:rsidRPr="00A9003E" w:rsidRDefault="00626F45" w:rsidP="00626F45">
      <w:pPr>
        <w:shd w:val="clear" w:color="auto" w:fill="FFFFFF"/>
        <w:ind w:firstLine="709"/>
        <w:jc w:val="center"/>
        <w:rPr>
          <w:sz w:val="26"/>
          <w:szCs w:val="26"/>
        </w:rPr>
      </w:pPr>
    </w:p>
    <w:p w:rsidR="00626F45" w:rsidRPr="00A9003E" w:rsidRDefault="00626F45" w:rsidP="00626F45">
      <w:pPr>
        <w:shd w:val="clear" w:color="auto" w:fill="FFFFFF"/>
        <w:jc w:val="center"/>
        <w:rPr>
          <w:b/>
          <w:sz w:val="26"/>
          <w:szCs w:val="26"/>
        </w:rPr>
      </w:pPr>
      <w:r w:rsidRPr="00A9003E">
        <w:rPr>
          <w:b/>
          <w:sz w:val="26"/>
          <w:szCs w:val="26"/>
          <w:lang w:val="en-US"/>
        </w:rPr>
        <w:t>I</w:t>
      </w:r>
      <w:r w:rsidRPr="00A9003E">
        <w:rPr>
          <w:b/>
          <w:sz w:val="26"/>
          <w:szCs w:val="26"/>
        </w:rPr>
        <w:t>. Общие положения</w:t>
      </w:r>
    </w:p>
    <w:p w:rsidR="00626F45" w:rsidRPr="00A9003E" w:rsidRDefault="00626F45" w:rsidP="00626F45">
      <w:pPr>
        <w:ind w:firstLine="709"/>
        <w:rPr>
          <w:sz w:val="26"/>
          <w:szCs w:val="26"/>
        </w:rPr>
      </w:pPr>
    </w:p>
    <w:p w:rsidR="00626F45" w:rsidRPr="00A9003E" w:rsidRDefault="00626F45" w:rsidP="00626F45">
      <w:pPr>
        <w:ind w:firstLine="709"/>
        <w:jc w:val="both"/>
        <w:rPr>
          <w:sz w:val="26"/>
          <w:szCs w:val="26"/>
        </w:rPr>
      </w:pPr>
      <w:r w:rsidRPr="00A9003E">
        <w:rPr>
          <w:b/>
          <w:sz w:val="26"/>
          <w:szCs w:val="26"/>
        </w:rPr>
        <w:t>1.1.</w:t>
      </w:r>
      <w:r w:rsidRPr="00A9003E">
        <w:rPr>
          <w:sz w:val="26"/>
          <w:szCs w:val="26"/>
        </w:rPr>
        <w:t xml:space="preserve"> Предмет административного регламента.</w:t>
      </w:r>
    </w:p>
    <w:p w:rsidR="00626F45" w:rsidRPr="00A9003E" w:rsidRDefault="00626F45" w:rsidP="00626F45">
      <w:pPr>
        <w:shd w:val="clear" w:color="auto" w:fill="FFFFFF"/>
        <w:ind w:firstLine="709"/>
        <w:jc w:val="both"/>
        <w:rPr>
          <w:sz w:val="26"/>
          <w:szCs w:val="26"/>
        </w:rPr>
      </w:pPr>
      <w:r w:rsidRPr="00A9003E">
        <w:rPr>
          <w:sz w:val="26"/>
          <w:szCs w:val="26"/>
        </w:rPr>
        <w:t xml:space="preserve">Административный регламент предоставления муниципальной услуги </w:t>
      </w:r>
      <w:r w:rsidRPr="00A9003E">
        <w:rPr>
          <w:b/>
          <w:bCs/>
          <w:sz w:val="26"/>
          <w:szCs w:val="26"/>
        </w:rPr>
        <w:t>«</w:t>
      </w:r>
      <w:r w:rsidRPr="00A9003E">
        <w:rPr>
          <w:sz w:val="26"/>
          <w:szCs w:val="26"/>
        </w:rPr>
        <w:t>Предоставление информации об объектах недвижимого имущества, находящихся в муниципальной собственности и предназначенных для сдачи в</w:t>
      </w:r>
      <w:r w:rsidRPr="00A9003E">
        <w:rPr>
          <w:b/>
          <w:sz w:val="26"/>
          <w:szCs w:val="26"/>
        </w:rPr>
        <w:t xml:space="preserve"> </w:t>
      </w:r>
      <w:r w:rsidRPr="00A9003E">
        <w:rPr>
          <w:sz w:val="26"/>
          <w:szCs w:val="26"/>
        </w:rPr>
        <w:t>аренду</w:t>
      </w:r>
      <w:r w:rsidRPr="00A9003E">
        <w:rPr>
          <w:bCs/>
          <w:sz w:val="26"/>
          <w:szCs w:val="26"/>
        </w:rPr>
        <w:t xml:space="preserve">» </w:t>
      </w:r>
      <w:r w:rsidRPr="00A9003E">
        <w:rPr>
          <w:sz w:val="26"/>
          <w:szCs w:val="26"/>
        </w:rPr>
        <w:t>(далее – Административный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МФЦ)</w:t>
      </w:r>
      <w:r w:rsidRPr="00A9003E">
        <w:rPr>
          <w:sz w:val="26"/>
          <w:szCs w:val="26"/>
          <w:vertAlign w:val="superscript"/>
        </w:rPr>
        <w:footnoteReference w:id="13"/>
      </w:r>
      <w:r w:rsidRPr="00A9003E">
        <w:rPr>
          <w:sz w:val="26"/>
          <w:szCs w:val="26"/>
        </w:rPr>
        <w:t>с соблюдением норм законодательства Российской Федерации о защите персональных данных.</w:t>
      </w:r>
    </w:p>
    <w:p w:rsidR="00626F45" w:rsidRPr="00A9003E" w:rsidRDefault="00626F45" w:rsidP="00626F45">
      <w:pPr>
        <w:ind w:firstLine="709"/>
        <w:jc w:val="both"/>
        <w:rPr>
          <w:sz w:val="26"/>
          <w:szCs w:val="26"/>
        </w:rPr>
      </w:pPr>
      <w:r w:rsidRPr="00A9003E">
        <w:rPr>
          <w:sz w:val="26"/>
          <w:szCs w:val="26"/>
        </w:rPr>
        <w:t xml:space="preserve">В своей деятельности Администрации Новичихинского района взаимодействует с уполномоченной организацией Алтайского края, осуществляющей функции по организации деятельности по выпуску, выдаче и обслуживанию УЭК в части ведения регистра УЭК, содержащего сведения о выданных на территории Алтайского края УЭК, эксплуатации программно-технического комплекса по работе с УЭК, обеспечения информационно-технологического взаимодействия государственных информационных систем при предоставлении гражданам Алтайского края государственных услуг с использованием УЭК. </w:t>
      </w:r>
    </w:p>
    <w:p w:rsidR="00626F45" w:rsidRPr="00A9003E" w:rsidRDefault="00626F45" w:rsidP="00626F45">
      <w:pPr>
        <w:keepNext/>
        <w:ind w:firstLine="709"/>
        <w:jc w:val="both"/>
        <w:outlineLvl w:val="0"/>
        <w:rPr>
          <w:rFonts w:eastAsia="Arial Unicode MS"/>
          <w:sz w:val="26"/>
          <w:szCs w:val="26"/>
        </w:rPr>
      </w:pPr>
      <w:r w:rsidRPr="00A9003E">
        <w:rPr>
          <w:rFonts w:eastAsia="Arial Unicode MS"/>
          <w:sz w:val="26"/>
          <w:szCs w:val="26"/>
        </w:rPr>
        <w:t>Административный регламент определяет сроки, требования, условия предоставления и последовательность действий (административных процедур) при осуществлении полномочий по оказанию данной муниципальной услуги.</w:t>
      </w:r>
    </w:p>
    <w:p w:rsidR="00626F45" w:rsidRPr="00A9003E" w:rsidRDefault="00626F45" w:rsidP="00626F45">
      <w:pPr>
        <w:ind w:firstLine="709"/>
        <w:jc w:val="both"/>
        <w:rPr>
          <w:sz w:val="26"/>
          <w:szCs w:val="26"/>
        </w:rPr>
      </w:pPr>
      <w:r w:rsidRPr="00A9003E">
        <w:rPr>
          <w:b/>
          <w:sz w:val="26"/>
          <w:szCs w:val="26"/>
        </w:rPr>
        <w:t>1.2.</w:t>
      </w:r>
      <w:r w:rsidRPr="00A9003E">
        <w:rPr>
          <w:sz w:val="26"/>
          <w:szCs w:val="26"/>
        </w:rPr>
        <w:t xml:space="preserve"> Описание заявителей.</w:t>
      </w:r>
    </w:p>
    <w:p w:rsidR="00626F45" w:rsidRPr="00A9003E" w:rsidRDefault="00626F45" w:rsidP="00626F45">
      <w:pPr>
        <w:shd w:val="clear" w:color="auto" w:fill="FFFFFF"/>
        <w:ind w:firstLine="709"/>
        <w:jc w:val="both"/>
        <w:rPr>
          <w:sz w:val="26"/>
          <w:szCs w:val="26"/>
        </w:rPr>
      </w:pPr>
      <w:r w:rsidRPr="00A9003E">
        <w:rPr>
          <w:sz w:val="26"/>
          <w:szCs w:val="26"/>
        </w:rPr>
        <w:t xml:space="preserve">Муниципальная услуга предоставляется </w:t>
      </w:r>
      <w:r w:rsidRPr="00A9003E">
        <w:rPr>
          <w:rFonts w:eastAsia="Calibri"/>
          <w:sz w:val="26"/>
          <w:szCs w:val="26"/>
          <w:lang w:eastAsia="en-US"/>
        </w:rPr>
        <w:t xml:space="preserve">физическим, юридическим лицам </w:t>
      </w:r>
      <w:r w:rsidRPr="00A9003E">
        <w:rPr>
          <w:sz w:val="26"/>
          <w:szCs w:val="26"/>
        </w:rPr>
        <w:t>(далее – заявители) либо их уполномоченным  представителям, обратившимся с запросом о предоставление информации об объектах недвижимого имущества, находящихся в муниципальной собственности и предназначенных для сдачи в аренду.</w:t>
      </w:r>
    </w:p>
    <w:p w:rsidR="00626F45" w:rsidRPr="00A9003E" w:rsidRDefault="00626F45" w:rsidP="00626F45">
      <w:pPr>
        <w:ind w:firstLine="709"/>
        <w:jc w:val="center"/>
        <w:rPr>
          <w:b/>
          <w:sz w:val="26"/>
          <w:szCs w:val="26"/>
        </w:rPr>
      </w:pPr>
      <w:r w:rsidRPr="00A9003E">
        <w:rPr>
          <w:b/>
          <w:sz w:val="26"/>
          <w:szCs w:val="26"/>
          <w:lang w:val="en-US"/>
        </w:rPr>
        <w:t>II</w:t>
      </w:r>
      <w:r w:rsidRPr="00A9003E">
        <w:rPr>
          <w:b/>
          <w:sz w:val="26"/>
          <w:szCs w:val="26"/>
        </w:rPr>
        <w:t>. Стандарт предоставления муниципальной услуги</w:t>
      </w:r>
    </w:p>
    <w:p w:rsidR="00626F45" w:rsidRPr="00A9003E" w:rsidRDefault="00626F45" w:rsidP="00626F45">
      <w:pPr>
        <w:ind w:firstLine="709"/>
        <w:jc w:val="both"/>
        <w:rPr>
          <w:sz w:val="26"/>
          <w:szCs w:val="26"/>
        </w:rPr>
      </w:pPr>
      <w:r w:rsidRPr="00A9003E">
        <w:rPr>
          <w:b/>
          <w:sz w:val="26"/>
          <w:szCs w:val="26"/>
        </w:rPr>
        <w:t>2.1.</w:t>
      </w:r>
      <w:r w:rsidRPr="00A9003E">
        <w:rPr>
          <w:sz w:val="26"/>
          <w:szCs w:val="26"/>
        </w:rPr>
        <w:t xml:space="preserve"> Наименование муниципальной услуги. </w:t>
      </w:r>
    </w:p>
    <w:p w:rsidR="00626F45" w:rsidRPr="00A9003E" w:rsidRDefault="00626F45" w:rsidP="00626F45">
      <w:pPr>
        <w:ind w:firstLine="709"/>
        <w:jc w:val="both"/>
        <w:rPr>
          <w:sz w:val="26"/>
          <w:szCs w:val="26"/>
        </w:rPr>
      </w:pPr>
      <w:r w:rsidRPr="00A9003E">
        <w:rPr>
          <w:sz w:val="26"/>
          <w:szCs w:val="26"/>
        </w:rPr>
        <w:t>«Предоставление информации об объектах недвижимого имущества, находящихся в муниципальной собственности и предназначенных для сдачи в аренду».</w:t>
      </w:r>
    </w:p>
    <w:p w:rsidR="00626F45" w:rsidRPr="00A9003E" w:rsidRDefault="00626F45" w:rsidP="00626F45">
      <w:pPr>
        <w:ind w:firstLine="709"/>
        <w:jc w:val="both"/>
        <w:rPr>
          <w:sz w:val="26"/>
          <w:szCs w:val="26"/>
        </w:rPr>
      </w:pPr>
      <w:r w:rsidRPr="00A9003E">
        <w:rPr>
          <w:b/>
          <w:sz w:val="26"/>
          <w:szCs w:val="26"/>
        </w:rPr>
        <w:t>2.2.</w:t>
      </w:r>
      <w:r w:rsidRPr="00A9003E">
        <w:rPr>
          <w:sz w:val="26"/>
          <w:szCs w:val="26"/>
        </w:rPr>
        <w:t xml:space="preserve"> Наименование органа местного самоуправления, предоставляющего муниципальную услугу.</w:t>
      </w:r>
    </w:p>
    <w:p w:rsidR="00626F45" w:rsidRPr="00A9003E" w:rsidRDefault="00626F45" w:rsidP="00626F45">
      <w:pPr>
        <w:ind w:right="-63" w:firstLine="709"/>
        <w:jc w:val="both"/>
        <w:rPr>
          <w:sz w:val="26"/>
          <w:szCs w:val="26"/>
        </w:rPr>
      </w:pPr>
      <w:r w:rsidRPr="00A9003E">
        <w:rPr>
          <w:sz w:val="26"/>
          <w:szCs w:val="26"/>
        </w:rPr>
        <w:t>Предоставление муниципальной услуги «Предоставление информации об объектах недвижимого имущества, находящихся в муниципальной собственности и предназначенных для сдачи в аренду» осуществляется комитетом по экономике и управлению муниципальным имуществом Администрации Новичихинского района.</w:t>
      </w:r>
    </w:p>
    <w:p w:rsidR="00626F45" w:rsidRPr="00A9003E" w:rsidRDefault="00626F45" w:rsidP="00626F45">
      <w:pPr>
        <w:ind w:right="-63" w:firstLine="709"/>
        <w:jc w:val="both"/>
        <w:rPr>
          <w:sz w:val="26"/>
          <w:szCs w:val="26"/>
        </w:rPr>
      </w:pPr>
      <w:r w:rsidRPr="00A9003E">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(муниципальными служащими) (комитета по экономике и управлению муниципальным имуществом) органа местного самоуправления.</w:t>
      </w:r>
    </w:p>
    <w:p w:rsidR="00626F45" w:rsidRPr="00A9003E" w:rsidRDefault="00626F45" w:rsidP="00626F45">
      <w:pPr>
        <w:ind w:firstLine="709"/>
        <w:jc w:val="both"/>
        <w:rPr>
          <w:sz w:val="26"/>
          <w:szCs w:val="26"/>
        </w:rPr>
      </w:pPr>
      <w:r w:rsidRPr="00A9003E">
        <w:rPr>
          <w:b/>
          <w:sz w:val="26"/>
          <w:szCs w:val="26"/>
        </w:rPr>
        <w:t>2.3.</w:t>
      </w:r>
      <w:r w:rsidRPr="00A9003E">
        <w:rPr>
          <w:sz w:val="26"/>
          <w:szCs w:val="26"/>
        </w:rPr>
        <w:t xml:space="preserve"> Требования к порядку информирования о предоставлении муниципальной услуги.</w:t>
      </w:r>
    </w:p>
    <w:p w:rsidR="00626F45" w:rsidRPr="00A9003E" w:rsidRDefault="00626F45" w:rsidP="00626F45">
      <w:pPr>
        <w:ind w:firstLine="709"/>
        <w:jc w:val="both"/>
        <w:rPr>
          <w:sz w:val="26"/>
          <w:szCs w:val="26"/>
        </w:rPr>
      </w:pPr>
      <w:r w:rsidRPr="00A9003E">
        <w:rPr>
          <w:b/>
          <w:sz w:val="26"/>
          <w:szCs w:val="26"/>
        </w:rPr>
        <w:t>2.3.1.</w:t>
      </w:r>
      <w:r w:rsidRPr="00A9003E">
        <w:rPr>
          <w:sz w:val="26"/>
          <w:szCs w:val="26"/>
        </w:rPr>
        <w:t xml:space="preserve">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официальном интернет-сайте http://www.novichiha.ru/, на информационных стендах в залах приема заявителей в Администрации Новичихинского района, в Многофункциональном центре при личном обращении заявителя и в центре телефонного обслуживания, на интернет-сайте Многофункционального центра.  </w:t>
      </w:r>
    </w:p>
    <w:p w:rsidR="00626F45" w:rsidRPr="00A9003E" w:rsidRDefault="00626F45" w:rsidP="00626F45">
      <w:pPr>
        <w:ind w:firstLine="709"/>
        <w:jc w:val="both"/>
        <w:rPr>
          <w:sz w:val="26"/>
          <w:szCs w:val="26"/>
        </w:rPr>
      </w:pPr>
      <w:r w:rsidRPr="00A9003E">
        <w:rPr>
          <w:b/>
          <w:sz w:val="26"/>
          <w:szCs w:val="26"/>
        </w:rPr>
        <w:t>2.3.2.</w:t>
      </w:r>
      <w:r w:rsidRPr="00A9003E">
        <w:rPr>
          <w:sz w:val="26"/>
          <w:szCs w:val="26"/>
        </w:rPr>
        <w:t xml:space="preserve"> Сведения о месте нахождения Администрации Новичихинского района, предоставляющего муниципальную услугу, графике работы, почтовом адресе и адресах электронной почты для направления обращений, о телефонных номерах размещены на официальном интернет-сайте http://www.novichiha.ru/, на информационном стенде в зале приема заявителей, а также в приложении 1 к Административному регламенту.</w:t>
      </w:r>
    </w:p>
    <w:p w:rsidR="00626F45" w:rsidRPr="00A9003E" w:rsidRDefault="00626F45" w:rsidP="00626F45">
      <w:pPr>
        <w:ind w:firstLine="709"/>
        <w:jc w:val="both"/>
        <w:rPr>
          <w:strike/>
          <w:sz w:val="26"/>
          <w:szCs w:val="26"/>
        </w:rPr>
      </w:pPr>
      <w:r w:rsidRPr="00A9003E">
        <w:rPr>
          <w:b/>
          <w:sz w:val="26"/>
          <w:szCs w:val="26"/>
        </w:rPr>
        <w:t>2.3.3.</w:t>
      </w:r>
      <w:r w:rsidRPr="00A9003E">
        <w:rPr>
          <w:sz w:val="26"/>
          <w:szCs w:val="26"/>
        </w:rPr>
        <w:t xml:space="preserve"> Сведения о месте нахождения Многофункционального центра, графике работы, адресе официального интернет-сайта, адрес электронной почты, контактный телефон центра телефонного обслуживания размещаются в приложении 3 к Административному регламенту.</w:t>
      </w:r>
    </w:p>
    <w:p w:rsidR="00626F45" w:rsidRPr="00A9003E" w:rsidRDefault="00626F45" w:rsidP="00626F45">
      <w:pPr>
        <w:ind w:firstLine="709"/>
        <w:jc w:val="both"/>
        <w:rPr>
          <w:sz w:val="26"/>
          <w:szCs w:val="26"/>
        </w:rPr>
      </w:pPr>
      <w:r w:rsidRPr="00A9003E">
        <w:rPr>
          <w:b/>
          <w:sz w:val="26"/>
          <w:szCs w:val="26"/>
        </w:rPr>
        <w:t xml:space="preserve">2.3.4. </w:t>
      </w:r>
      <w:r w:rsidRPr="00A9003E">
        <w:rPr>
          <w:sz w:val="26"/>
          <w:szCs w:val="26"/>
        </w:rPr>
        <w:t>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626F45" w:rsidRPr="00A9003E" w:rsidRDefault="00626F45" w:rsidP="00626F45">
      <w:pPr>
        <w:ind w:firstLine="709"/>
        <w:jc w:val="both"/>
        <w:rPr>
          <w:sz w:val="26"/>
          <w:szCs w:val="26"/>
        </w:rPr>
      </w:pPr>
      <w:r w:rsidRPr="00A9003E">
        <w:rPr>
          <w:sz w:val="26"/>
          <w:szCs w:val="26"/>
        </w:rPr>
        <w:t>При предоставлении муниципальной услуги комитет по экономике и управлению муниципальным имуществом Администрации Новичихинского района взаимодействует с Федеральной налоговой службой.</w:t>
      </w:r>
    </w:p>
    <w:p w:rsidR="00626F45" w:rsidRPr="00A9003E" w:rsidRDefault="00626F45" w:rsidP="00626F45">
      <w:pPr>
        <w:ind w:firstLine="709"/>
        <w:jc w:val="both"/>
        <w:rPr>
          <w:sz w:val="26"/>
          <w:szCs w:val="26"/>
        </w:rPr>
      </w:pPr>
      <w:r w:rsidRPr="00A9003E">
        <w:rPr>
          <w:b/>
          <w:sz w:val="26"/>
          <w:szCs w:val="26"/>
        </w:rPr>
        <w:t>2.3.5.</w:t>
      </w:r>
      <w:r w:rsidRPr="00A9003E">
        <w:rPr>
          <w:sz w:val="26"/>
          <w:szCs w:val="26"/>
        </w:rPr>
        <w:t xml:space="preserve"> При обращении заявителя в комитет по экономике и управлению муниципальным имуществом Администрации Новичихинского района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626F45" w:rsidRPr="00A9003E" w:rsidRDefault="00626F45" w:rsidP="00626F45">
      <w:pPr>
        <w:tabs>
          <w:tab w:val="left" w:pos="1260"/>
        </w:tabs>
        <w:ind w:firstLine="709"/>
        <w:jc w:val="both"/>
        <w:rPr>
          <w:sz w:val="26"/>
          <w:szCs w:val="26"/>
        </w:rPr>
      </w:pPr>
      <w:r w:rsidRPr="00A9003E">
        <w:rPr>
          <w:b/>
          <w:sz w:val="26"/>
          <w:szCs w:val="26"/>
        </w:rPr>
        <w:t>2.3.5.1.</w:t>
      </w:r>
      <w:r w:rsidRPr="00A9003E">
        <w:rPr>
          <w:sz w:val="26"/>
          <w:szCs w:val="26"/>
        </w:rPr>
        <w:t xml:space="preserve"> По телефону специалисты комитет по экономике и управлению муниципальным имуществом Администрации Новичихинского района дают исчерпывающую информацию по предоставлению муниципальной услуги. </w:t>
      </w:r>
    </w:p>
    <w:p w:rsidR="00626F45" w:rsidRPr="00A9003E" w:rsidRDefault="00626F45" w:rsidP="00626F45">
      <w:pPr>
        <w:tabs>
          <w:tab w:val="left" w:pos="1260"/>
        </w:tabs>
        <w:ind w:firstLine="709"/>
        <w:jc w:val="both"/>
        <w:rPr>
          <w:sz w:val="26"/>
          <w:szCs w:val="26"/>
        </w:rPr>
      </w:pPr>
      <w:r w:rsidRPr="00A9003E">
        <w:rPr>
          <w:b/>
          <w:sz w:val="26"/>
          <w:szCs w:val="26"/>
        </w:rPr>
        <w:t>2.3.5.2.</w:t>
      </w:r>
      <w:r w:rsidRPr="00A9003E">
        <w:rPr>
          <w:sz w:val="26"/>
          <w:szCs w:val="26"/>
        </w:rPr>
        <w:t xml:space="preserve"> Консультации по предоставлению муниципальной </w:t>
      </w:r>
      <w:r w:rsidRPr="00A9003E">
        <w:rPr>
          <w:spacing w:val="2"/>
          <w:sz w:val="26"/>
          <w:szCs w:val="26"/>
        </w:rPr>
        <w:t xml:space="preserve">услуги </w:t>
      </w:r>
      <w:r w:rsidRPr="00A9003E">
        <w:rPr>
          <w:spacing w:val="-1"/>
          <w:sz w:val="26"/>
          <w:szCs w:val="26"/>
        </w:rPr>
        <w:t xml:space="preserve">осуществляются специалистами </w:t>
      </w:r>
      <w:r w:rsidRPr="00A9003E">
        <w:rPr>
          <w:sz w:val="26"/>
          <w:szCs w:val="26"/>
        </w:rPr>
        <w:t xml:space="preserve">комитет по экономике и управлению муниципальным имуществом Администрации Новичихинского района </w:t>
      </w:r>
      <w:r w:rsidRPr="00A9003E">
        <w:rPr>
          <w:spacing w:val="-1"/>
          <w:sz w:val="26"/>
          <w:szCs w:val="26"/>
        </w:rPr>
        <w:t xml:space="preserve">при личном обращении в </w:t>
      </w:r>
      <w:r w:rsidRPr="00A9003E">
        <w:rPr>
          <w:spacing w:val="2"/>
          <w:sz w:val="26"/>
          <w:szCs w:val="26"/>
        </w:rPr>
        <w:t>рабочее время (приложение 1)</w:t>
      </w:r>
      <w:r w:rsidRPr="00A9003E">
        <w:rPr>
          <w:spacing w:val="-1"/>
          <w:sz w:val="26"/>
          <w:szCs w:val="26"/>
        </w:rPr>
        <w:t>.</w:t>
      </w:r>
    </w:p>
    <w:p w:rsidR="00626F45" w:rsidRPr="00A9003E" w:rsidRDefault="00626F45" w:rsidP="00626F45">
      <w:pPr>
        <w:ind w:firstLine="709"/>
        <w:jc w:val="both"/>
        <w:rPr>
          <w:sz w:val="26"/>
          <w:szCs w:val="26"/>
        </w:rPr>
      </w:pPr>
      <w:r w:rsidRPr="00A9003E">
        <w:rPr>
          <w:b/>
          <w:sz w:val="26"/>
          <w:szCs w:val="26"/>
        </w:rPr>
        <w:t>2.3.5.3.</w:t>
      </w:r>
      <w:r w:rsidRPr="00A9003E">
        <w:rPr>
          <w:sz w:val="26"/>
          <w:szCs w:val="26"/>
        </w:rPr>
        <w:t xml:space="preserve"> Консультации по предоставлению муниципальной услуги осуществляются по следующим вопросам:</w:t>
      </w:r>
    </w:p>
    <w:p w:rsidR="00626F45" w:rsidRPr="00A9003E" w:rsidRDefault="00626F45" w:rsidP="00626F45">
      <w:pPr>
        <w:tabs>
          <w:tab w:val="left" w:pos="0"/>
        </w:tabs>
        <w:ind w:firstLine="709"/>
        <w:jc w:val="both"/>
        <w:rPr>
          <w:sz w:val="26"/>
          <w:szCs w:val="26"/>
        </w:rPr>
      </w:pPr>
      <w:r w:rsidRPr="00A9003E">
        <w:rPr>
          <w:sz w:val="26"/>
          <w:szCs w:val="26"/>
        </w:rPr>
        <w:t>1) перечню документов, необходимых для предоставления муниципальной услуги, комплектности (достаточности) представленных документов;</w:t>
      </w:r>
    </w:p>
    <w:p w:rsidR="00626F45" w:rsidRPr="00A9003E" w:rsidRDefault="00626F45" w:rsidP="00626F45">
      <w:pPr>
        <w:tabs>
          <w:tab w:val="left" w:pos="0"/>
        </w:tabs>
        <w:ind w:firstLine="709"/>
        <w:jc w:val="both"/>
        <w:rPr>
          <w:sz w:val="26"/>
          <w:szCs w:val="26"/>
        </w:rPr>
      </w:pPr>
      <w:r w:rsidRPr="00A9003E">
        <w:rPr>
          <w:sz w:val="26"/>
          <w:szCs w:val="26"/>
        </w:rPr>
        <w:t>2) источника получения документов, необходимых для представления муниципальной услуги;</w:t>
      </w:r>
    </w:p>
    <w:p w:rsidR="00626F45" w:rsidRPr="00A9003E" w:rsidRDefault="00626F45" w:rsidP="00626F45">
      <w:pPr>
        <w:tabs>
          <w:tab w:val="left" w:pos="0"/>
        </w:tabs>
        <w:ind w:firstLine="709"/>
        <w:jc w:val="both"/>
        <w:rPr>
          <w:sz w:val="26"/>
          <w:szCs w:val="26"/>
        </w:rPr>
      </w:pPr>
      <w:r w:rsidRPr="00A9003E">
        <w:rPr>
          <w:sz w:val="26"/>
          <w:szCs w:val="26"/>
        </w:rPr>
        <w:t>3) времени приема и выдачи документов;</w:t>
      </w:r>
    </w:p>
    <w:p w:rsidR="00626F45" w:rsidRPr="00A9003E" w:rsidRDefault="00626F45" w:rsidP="00626F45">
      <w:pPr>
        <w:tabs>
          <w:tab w:val="left" w:pos="0"/>
        </w:tabs>
        <w:ind w:firstLine="709"/>
        <w:jc w:val="both"/>
        <w:rPr>
          <w:sz w:val="26"/>
          <w:szCs w:val="26"/>
        </w:rPr>
      </w:pPr>
      <w:r w:rsidRPr="00A9003E">
        <w:rPr>
          <w:sz w:val="26"/>
          <w:szCs w:val="26"/>
        </w:rPr>
        <w:t>4) сроков предоставления муниципальной услуги;</w:t>
      </w:r>
    </w:p>
    <w:p w:rsidR="00626F45" w:rsidRPr="00A9003E" w:rsidRDefault="00626F45" w:rsidP="00626F45">
      <w:pPr>
        <w:tabs>
          <w:tab w:val="left" w:pos="0"/>
        </w:tabs>
        <w:ind w:firstLine="709"/>
        <w:jc w:val="both"/>
        <w:rPr>
          <w:sz w:val="26"/>
          <w:szCs w:val="26"/>
        </w:rPr>
      </w:pPr>
      <w:r w:rsidRPr="00A9003E">
        <w:rPr>
          <w:sz w:val="26"/>
          <w:szCs w:val="26"/>
        </w:rPr>
        <w:t xml:space="preserve">5) порядка обжалования действий (бездействия) и решений, осуществляемых и принимаемых в ходе предоставления муниципальной услуги. </w:t>
      </w:r>
    </w:p>
    <w:p w:rsidR="00626F45" w:rsidRPr="00A9003E" w:rsidRDefault="00626F45" w:rsidP="00626F45">
      <w:pPr>
        <w:ind w:firstLine="709"/>
        <w:jc w:val="both"/>
        <w:rPr>
          <w:sz w:val="26"/>
          <w:szCs w:val="26"/>
        </w:rPr>
      </w:pPr>
      <w:r w:rsidRPr="00A9003E">
        <w:rPr>
          <w:b/>
          <w:sz w:val="26"/>
          <w:szCs w:val="26"/>
        </w:rPr>
        <w:t>2.3.5.4.</w:t>
      </w:r>
      <w:r w:rsidRPr="00A9003E">
        <w:rPr>
          <w:sz w:val="26"/>
          <w:szCs w:val="26"/>
        </w:rPr>
        <w:t xml:space="preserve"> При осуществлении консультирования специалисты комитета по экономике и управлению муниципальным имуществом Администрации Новичихинского района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626F45" w:rsidRPr="00A9003E" w:rsidRDefault="00626F45" w:rsidP="00626F45">
      <w:pPr>
        <w:ind w:firstLine="709"/>
        <w:jc w:val="both"/>
        <w:rPr>
          <w:sz w:val="26"/>
          <w:szCs w:val="26"/>
        </w:rPr>
      </w:pPr>
      <w:r w:rsidRPr="00A9003E">
        <w:rPr>
          <w:b/>
          <w:sz w:val="26"/>
          <w:szCs w:val="26"/>
        </w:rPr>
        <w:t>2.3.5.5.</w:t>
      </w:r>
      <w:r w:rsidRPr="00A9003E">
        <w:rPr>
          <w:sz w:val="26"/>
          <w:szCs w:val="26"/>
        </w:rPr>
        <w:t xml:space="preserve"> Если поставленные гражданином вопросы не входят в компетенцию комитета по экономике и управлению муниципальным имуществом Администрации Новичихинского района,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626F45" w:rsidRPr="00A9003E" w:rsidRDefault="00626F45" w:rsidP="00626F45">
      <w:pPr>
        <w:ind w:firstLine="709"/>
        <w:jc w:val="both"/>
        <w:rPr>
          <w:sz w:val="26"/>
          <w:szCs w:val="26"/>
        </w:rPr>
      </w:pPr>
      <w:r w:rsidRPr="00A9003E">
        <w:rPr>
          <w:b/>
          <w:sz w:val="26"/>
          <w:szCs w:val="26"/>
        </w:rPr>
        <w:t>2.3.5.6.</w:t>
      </w:r>
      <w:r w:rsidRPr="00A9003E">
        <w:rPr>
          <w:sz w:val="26"/>
          <w:szCs w:val="26"/>
        </w:rPr>
        <w:t xml:space="preserve"> Время консультации при личном приеме не должно превышать 15 минут с момента начала консультирования.</w:t>
      </w:r>
    </w:p>
    <w:p w:rsidR="00626F45" w:rsidRPr="00A9003E" w:rsidRDefault="00626F45" w:rsidP="00626F45">
      <w:pPr>
        <w:ind w:firstLine="709"/>
        <w:jc w:val="both"/>
        <w:rPr>
          <w:sz w:val="26"/>
          <w:szCs w:val="26"/>
        </w:rPr>
      </w:pPr>
      <w:r w:rsidRPr="00A9003E">
        <w:rPr>
          <w:b/>
          <w:sz w:val="26"/>
          <w:szCs w:val="26"/>
        </w:rPr>
        <w:t>2.3.6.</w:t>
      </w:r>
      <w:r w:rsidRPr="00A9003E">
        <w:rPr>
          <w:sz w:val="26"/>
          <w:szCs w:val="26"/>
        </w:rPr>
        <w:t xml:space="preserve">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46" w:history="1">
        <w:r w:rsidRPr="00A9003E">
          <w:rPr>
            <w:sz w:val="26"/>
            <w:szCs w:val="26"/>
          </w:rPr>
          <w:t>Перечень</w:t>
        </w:r>
      </w:hyperlink>
      <w:r w:rsidRPr="00A9003E">
        <w:rPr>
          <w:sz w:val="26"/>
          <w:szCs w:val="26"/>
        </w:rPr>
        <w:t xml:space="preserve"> услуг, которые являются необходимыми и обязательными для предоставления муниципальных услуг на территории Новичихинского района.</w:t>
      </w:r>
    </w:p>
    <w:p w:rsidR="00626F45" w:rsidRPr="00A9003E" w:rsidRDefault="00626F45" w:rsidP="00626F45">
      <w:pPr>
        <w:ind w:firstLine="709"/>
        <w:jc w:val="both"/>
        <w:rPr>
          <w:sz w:val="26"/>
          <w:szCs w:val="26"/>
        </w:rPr>
      </w:pPr>
      <w:r w:rsidRPr="00A9003E">
        <w:rPr>
          <w:b/>
          <w:sz w:val="26"/>
          <w:szCs w:val="26"/>
        </w:rPr>
        <w:t>2.4.</w:t>
      </w:r>
      <w:r w:rsidRPr="00A9003E">
        <w:rPr>
          <w:sz w:val="26"/>
          <w:szCs w:val="26"/>
        </w:rPr>
        <w:t xml:space="preserve"> Результат предоставления муниципальной услуги.</w:t>
      </w:r>
    </w:p>
    <w:p w:rsidR="00626F45" w:rsidRPr="00A9003E" w:rsidRDefault="00626F45" w:rsidP="00626F45">
      <w:pPr>
        <w:ind w:firstLine="709"/>
        <w:jc w:val="both"/>
        <w:rPr>
          <w:sz w:val="26"/>
          <w:szCs w:val="26"/>
        </w:rPr>
      </w:pPr>
      <w:r w:rsidRPr="00A9003E">
        <w:rPr>
          <w:sz w:val="26"/>
          <w:szCs w:val="26"/>
        </w:rPr>
        <w:t>Результатом предоставления муниципальной услуги является:</w:t>
      </w:r>
    </w:p>
    <w:p w:rsidR="00626F45" w:rsidRPr="00A9003E" w:rsidRDefault="00626F45" w:rsidP="00626F45">
      <w:pPr>
        <w:ind w:firstLine="709"/>
        <w:jc w:val="both"/>
        <w:rPr>
          <w:sz w:val="26"/>
          <w:szCs w:val="26"/>
        </w:rPr>
      </w:pPr>
      <w:r w:rsidRPr="00A9003E">
        <w:rPr>
          <w:sz w:val="26"/>
          <w:szCs w:val="26"/>
        </w:rPr>
        <w:t xml:space="preserve">1) </w:t>
      </w:r>
      <w:r w:rsidRPr="00A9003E">
        <w:rPr>
          <w:rFonts w:eastAsia="Calibri"/>
          <w:sz w:val="26"/>
          <w:szCs w:val="26"/>
          <w:lang w:eastAsia="en-US"/>
        </w:rPr>
        <w:t>предоставление заявителю информации об объектах недвижимого имущества, находящихся в муниципальной собственности и предназначенных для сдачи в аренду</w:t>
      </w:r>
      <w:r w:rsidRPr="00A9003E">
        <w:rPr>
          <w:sz w:val="26"/>
          <w:szCs w:val="26"/>
        </w:rPr>
        <w:t>;</w:t>
      </w:r>
    </w:p>
    <w:p w:rsidR="00626F45" w:rsidRPr="00A9003E" w:rsidRDefault="00626F45" w:rsidP="00626F45">
      <w:pPr>
        <w:ind w:firstLine="709"/>
        <w:jc w:val="both"/>
        <w:rPr>
          <w:sz w:val="26"/>
          <w:szCs w:val="26"/>
        </w:rPr>
      </w:pPr>
      <w:r w:rsidRPr="00A9003E">
        <w:rPr>
          <w:sz w:val="26"/>
          <w:szCs w:val="26"/>
        </w:rPr>
        <w:t>2) выдача уведомления об отказе в предоставлении муниципальной услуги.</w:t>
      </w:r>
    </w:p>
    <w:p w:rsidR="00626F45" w:rsidRPr="00A9003E" w:rsidRDefault="00626F45" w:rsidP="00626F45">
      <w:pPr>
        <w:ind w:firstLine="709"/>
        <w:jc w:val="both"/>
        <w:rPr>
          <w:sz w:val="26"/>
          <w:szCs w:val="26"/>
        </w:rPr>
      </w:pPr>
      <w:r w:rsidRPr="00A9003E">
        <w:rPr>
          <w:b/>
          <w:sz w:val="26"/>
          <w:szCs w:val="26"/>
        </w:rPr>
        <w:t>2.5.</w:t>
      </w:r>
      <w:r w:rsidRPr="00A9003E">
        <w:rPr>
          <w:sz w:val="26"/>
          <w:szCs w:val="26"/>
        </w:rPr>
        <w:t xml:space="preserve"> Срок предоставления муниципальной услуги.</w:t>
      </w:r>
    </w:p>
    <w:p w:rsidR="00626F45" w:rsidRPr="00A9003E" w:rsidRDefault="00626F45" w:rsidP="00626F45">
      <w:pPr>
        <w:ind w:firstLine="709"/>
        <w:jc w:val="both"/>
        <w:rPr>
          <w:sz w:val="26"/>
          <w:szCs w:val="26"/>
        </w:rPr>
      </w:pPr>
      <w:r w:rsidRPr="00A9003E">
        <w:rPr>
          <w:sz w:val="26"/>
          <w:szCs w:val="26"/>
        </w:rPr>
        <w:t>Срок предоставления муниципальной услуги, с учетом необходимости обращения в органы государственной власти, органы местного самоуправления и организации, участвующие в ее предоставлении, составляет тридцать дней с момента регистрации в установленном порядке заявления и документов, необходимых для принятия решения о предоставлении муниципальной услуги, до момента получения результата предоставления муниципальной услуги. В случае представления заявителем документов, указанных в пункте 2.7.1 Административного регламента, через Многофункциональный центр срок принятия решения о предоставлении муниципальной услуги исчисляется со дня принятия таких документов Многофункциональным центром.</w:t>
      </w:r>
    </w:p>
    <w:p w:rsidR="00626F45" w:rsidRPr="00A9003E" w:rsidRDefault="00626F45" w:rsidP="00626F45">
      <w:pPr>
        <w:ind w:firstLine="709"/>
        <w:jc w:val="both"/>
        <w:rPr>
          <w:sz w:val="26"/>
          <w:szCs w:val="26"/>
        </w:rPr>
      </w:pPr>
      <w:r w:rsidRPr="00A9003E">
        <w:rPr>
          <w:b/>
          <w:sz w:val="26"/>
          <w:szCs w:val="26"/>
        </w:rPr>
        <w:t>2.6.</w:t>
      </w:r>
      <w:r w:rsidRPr="00A9003E">
        <w:rPr>
          <w:sz w:val="26"/>
          <w:szCs w:val="26"/>
        </w:rPr>
        <w:t xml:space="preserve"> Перечень нормативных правовых актов, непосредственно регулирующих предоставление муниципальной услуги.</w:t>
      </w:r>
    </w:p>
    <w:p w:rsidR="00626F45" w:rsidRPr="00A9003E" w:rsidRDefault="00626F45" w:rsidP="00626F45">
      <w:pPr>
        <w:ind w:firstLine="709"/>
        <w:jc w:val="both"/>
        <w:rPr>
          <w:sz w:val="26"/>
          <w:szCs w:val="26"/>
        </w:rPr>
      </w:pPr>
      <w:r w:rsidRPr="00A9003E">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626F45" w:rsidRPr="00A9003E" w:rsidRDefault="00626F45" w:rsidP="00626F45">
      <w:pPr>
        <w:ind w:firstLine="709"/>
        <w:jc w:val="both"/>
        <w:rPr>
          <w:sz w:val="26"/>
          <w:szCs w:val="26"/>
        </w:rPr>
      </w:pPr>
      <w:r w:rsidRPr="00A9003E">
        <w:rPr>
          <w:sz w:val="26"/>
          <w:szCs w:val="26"/>
        </w:rPr>
        <w:t>1) Конституцией Российской Федерации («Российская газета», 25.12.1993, № 237);</w:t>
      </w:r>
    </w:p>
    <w:p w:rsidR="00626F45" w:rsidRPr="00A9003E" w:rsidRDefault="00626F45" w:rsidP="00626F45">
      <w:pPr>
        <w:ind w:firstLine="709"/>
        <w:jc w:val="both"/>
        <w:rPr>
          <w:sz w:val="26"/>
          <w:szCs w:val="26"/>
        </w:rPr>
      </w:pPr>
      <w:r w:rsidRPr="00A9003E">
        <w:rPr>
          <w:sz w:val="26"/>
          <w:szCs w:val="26"/>
        </w:rPr>
        <w:t>2) Федеральным законом от 06.10.2003 № 131-ФЗ «Об общих принципах организации местного самоуправления в Российской Федерации» («Российская газета», 08.10.2003, № 202);</w:t>
      </w:r>
    </w:p>
    <w:p w:rsidR="00626F45" w:rsidRPr="00A9003E" w:rsidRDefault="00626F45" w:rsidP="00626F45">
      <w:pPr>
        <w:ind w:firstLine="709"/>
        <w:jc w:val="both"/>
        <w:rPr>
          <w:sz w:val="26"/>
          <w:szCs w:val="26"/>
        </w:rPr>
      </w:pPr>
      <w:r w:rsidRPr="00A9003E">
        <w:rPr>
          <w:sz w:val="26"/>
          <w:szCs w:val="26"/>
        </w:rPr>
        <w:t>3) Федеральным законом от 27.07.2010 № 210-ФЗ «Об организации предоставления государственных и муниципальных услуг» («Российская газета», 30.07.2010, № 168);</w:t>
      </w:r>
    </w:p>
    <w:p w:rsidR="00626F45" w:rsidRPr="00A9003E" w:rsidRDefault="00626F45" w:rsidP="00626F45">
      <w:pPr>
        <w:ind w:firstLine="709"/>
        <w:jc w:val="both"/>
        <w:rPr>
          <w:sz w:val="26"/>
          <w:szCs w:val="26"/>
        </w:rPr>
      </w:pPr>
      <w:r w:rsidRPr="00A9003E">
        <w:rPr>
          <w:sz w:val="26"/>
          <w:szCs w:val="26"/>
        </w:rPr>
        <w:t>4) Федеральным законом от 27.07.2006 № 152-ФЗ «О персональных данных»; («Российская газета», 29.07.2006 №165);</w:t>
      </w:r>
    </w:p>
    <w:p w:rsidR="00626F45" w:rsidRPr="00A9003E" w:rsidRDefault="00626F45" w:rsidP="00626F45">
      <w:pPr>
        <w:jc w:val="both"/>
        <w:rPr>
          <w:sz w:val="26"/>
          <w:szCs w:val="26"/>
        </w:rPr>
      </w:pPr>
      <w:r w:rsidRPr="00A9003E">
        <w:rPr>
          <w:sz w:val="26"/>
          <w:szCs w:val="26"/>
        </w:rPr>
        <w:t xml:space="preserve">5) Уставом муниципального образования; </w:t>
      </w:r>
    </w:p>
    <w:p w:rsidR="00626F45" w:rsidRPr="00A9003E" w:rsidRDefault="00626F45" w:rsidP="00626F45">
      <w:pPr>
        <w:ind w:firstLine="709"/>
        <w:jc w:val="both"/>
        <w:rPr>
          <w:sz w:val="26"/>
          <w:szCs w:val="26"/>
        </w:rPr>
      </w:pPr>
      <w:r w:rsidRPr="00A9003E">
        <w:rPr>
          <w:sz w:val="26"/>
          <w:szCs w:val="26"/>
        </w:rPr>
        <w:t>6) Положением комитета по экономике и управлению муниципальным имуществом Администрации Новичихинского района.</w:t>
      </w:r>
    </w:p>
    <w:p w:rsidR="00626F45" w:rsidRPr="00A9003E" w:rsidRDefault="00626F45" w:rsidP="00626F45">
      <w:pPr>
        <w:ind w:firstLine="709"/>
        <w:jc w:val="both"/>
        <w:rPr>
          <w:sz w:val="26"/>
          <w:szCs w:val="26"/>
        </w:rPr>
      </w:pPr>
      <w:r w:rsidRPr="00A9003E">
        <w:rPr>
          <w:b/>
          <w:sz w:val="26"/>
          <w:szCs w:val="26"/>
        </w:rPr>
        <w:t>2.7.</w:t>
      </w:r>
      <w:r w:rsidRPr="00A9003E">
        <w:rPr>
          <w:sz w:val="26"/>
          <w:szCs w:val="26"/>
        </w:rPr>
        <w:t xml:space="preserve">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626F45" w:rsidRPr="00A9003E" w:rsidRDefault="00626F45" w:rsidP="00626F45">
      <w:pPr>
        <w:ind w:firstLine="709"/>
        <w:jc w:val="both"/>
        <w:rPr>
          <w:sz w:val="26"/>
          <w:szCs w:val="26"/>
        </w:rPr>
      </w:pPr>
      <w:r w:rsidRPr="00A9003E">
        <w:rPr>
          <w:b/>
          <w:sz w:val="26"/>
          <w:szCs w:val="26"/>
        </w:rPr>
        <w:t>2.7.1.</w:t>
      </w:r>
      <w:r w:rsidRPr="00A9003E">
        <w:rPr>
          <w:sz w:val="26"/>
          <w:szCs w:val="26"/>
        </w:rPr>
        <w:tab/>
        <w:t>Основанием для предоставления муниципальной услуги является направленное в комитет по экономике и управлению муниципальным имуществом Администрации Новичихинского района заявление в письменной форме, представленное на личном приеме, направленное почтой или в форме электронного документа через Единый портал государственных и муниципальных услуг (функций) либо поданное через Многофункциональный центр по форме согласно приложению 6 к Административному регламенту.</w:t>
      </w:r>
    </w:p>
    <w:p w:rsidR="00626F45" w:rsidRPr="00A9003E" w:rsidRDefault="00626F45" w:rsidP="00626F45">
      <w:pPr>
        <w:ind w:firstLine="709"/>
        <w:jc w:val="both"/>
        <w:rPr>
          <w:rFonts w:ascii="Times" w:hAnsi="Times" w:cs="Times"/>
          <w:sz w:val="26"/>
          <w:szCs w:val="26"/>
        </w:rPr>
      </w:pPr>
      <w:r w:rsidRPr="00A9003E">
        <w:rPr>
          <w:rFonts w:ascii="Times" w:hAnsi="Times" w:cs="Times"/>
          <w:sz w:val="26"/>
          <w:szCs w:val="26"/>
        </w:rPr>
        <w:t xml:space="preserve">К указанному заявлению прилагаются следующие документы: </w:t>
      </w:r>
    </w:p>
    <w:p w:rsidR="00626F45" w:rsidRPr="00A9003E" w:rsidRDefault="00626F45" w:rsidP="00626F45">
      <w:pPr>
        <w:ind w:firstLine="709"/>
        <w:jc w:val="both"/>
        <w:rPr>
          <w:rFonts w:ascii="Times" w:hAnsi="Times" w:cs="Times"/>
          <w:sz w:val="26"/>
          <w:szCs w:val="26"/>
        </w:rPr>
      </w:pPr>
      <w:r w:rsidRPr="00A9003E">
        <w:rPr>
          <w:rFonts w:ascii="Times" w:hAnsi="Times" w:cs="Times"/>
          <w:sz w:val="26"/>
          <w:szCs w:val="26"/>
        </w:rPr>
        <w:t>1) копия документа, удостоверяющего личность заявителя;</w:t>
      </w:r>
    </w:p>
    <w:p w:rsidR="00626F45" w:rsidRPr="00A9003E" w:rsidRDefault="00626F45" w:rsidP="00626F45">
      <w:pPr>
        <w:ind w:firstLine="709"/>
        <w:jc w:val="both"/>
        <w:rPr>
          <w:rFonts w:ascii="Times" w:hAnsi="Times" w:cs="Times"/>
          <w:sz w:val="26"/>
          <w:szCs w:val="26"/>
        </w:rPr>
      </w:pPr>
      <w:r w:rsidRPr="00A9003E">
        <w:rPr>
          <w:rFonts w:ascii="Times" w:hAnsi="Times" w:cs="Times"/>
          <w:sz w:val="26"/>
          <w:szCs w:val="26"/>
        </w:rPr>
        <w:t>2) копия документа, подтверждающего полномочия представителя заявителя;</w:t>
      </w:r>
    </w:p>
    <w:p w:rsidR="00626F45" w:rsidRPr="00A9003E" w:rsidRDefault="00626F45" w:rsidP="00626F45">
      <w:pPr>
        <w:ind w:firstLine="709"/>
        <w:jc w:val="both"/>
        <w:rPr>
          <w:rFonts w:ascii="Times" w:hAnsi="Times" w:cs="Times"/>
          <w:sz w:val="26"/>
          <w:szCs w:val="26"/>
        </w:rPr>
      </w:pPr>
      <w:r w:rsidRPr="00A9003E">
        <w:rPr>
          <w:rFonts w:ascii="Times" w:hAnsi="Times" w:cs="Times"/>
          <w:sz w:val="26"/>
          <w:szCs w:val="26"/>
        </w:rPr>
        <w:t xml:space="preserve">3) выписка из Единого государственного реестра юридических лиц (для юридических лиц). </w:t>
      </w:r>
    </w:p>
    <w:p w:rsidR="00626F45" w:rsidRPr="00A9003E" w:rsidRDefault="00626F45" w:rsidP="00626F45">
      <w:pPr>
        <w:ind w:firstLine="709"/>
        <w:jc w:val="both"/>
        <w:rPr>
          <w:sz w:val="26"/>
          <w:szCs w:val="26"/>
        </w:rPr>
      </w:pPr>
      <w:r w:rsidRPr="00A9003E">
        <w:rPr>
          <w:b/>
          <w:sz w:val="26"/>
          <w:szCs w:val="26"/>
        </w:rPr>
        <w:t>2.7.2.</w:t>
      </w:r>
      <w:r w:rsidRPr="00A9003E">
        <w:rPr>
          <w:sz w:val="26"/>
          <w:szCs w:val="26"/>
        </w:rPr>
        <w:t xml:space="preserve"> Заявитель вправе не представлять документы, предусмотренные подпунктом 3 пункта 2.7.1 Административного регламента. Для рассмотрения заявления комитет по экономике и управлению муниципальным имуществом Администрации Новичихинского района запрашивает указанные документы (их копии или содержащиеся в них сведения) в порядке межведомственного информационного взаимодействия, если они не были представлены заявителем по собственной инициативе. </w:t>
      </w:r>
    </w:p>
    <w:p w:rsidR="00626F45" w:rsidRPr="00A9003E" w:rsidRDefault="00626F45" w:rsidP="00626F45">
      <w:pPr>
        <w:ind w:firstLine="709"/>
        <w:jc w:val="both"/>
        <w:rPr>
          <w:sz w:val="26"/>
          <w:szCs w:val="26"/>
        </w:rPr>
      </w:pPr>
      <w:r w:rsidRPr="00A9003E">
        <w:rPr>
          <w:b/>
          <w:sz w:val="26"/>
          <w:szCs w:val="26"/>
        </w:rPr>
        <w:t>2.7.3.</w:t>
      </w:r>
      <w:r w:rsidRPr="00A9003E">
        <w:rPr>
          <w:sz w:val="26"/>
          <w:szCs w:val="26"/>
        </w:rPr>
        <w:t xml:space="preserve"> Комитет по экономике и управлению муниципальным имуществом Администрации Новичихинского района не вправе требовать от заявителя представление других документов кроме документов, истребование которых у заявителя допускается в соответствии с пунктами 2.7.1 Административного регламента (с учетом положений, предусмотренных пунктом 2.7.2). </w:t>
      </w:r>
    </w:p>
    <w:p w:rsidR="00626F45" w:rsidRPr="00A9003E" w:rsidRDefault="00626F45" w:rsidP="00626F45">
      <w:pPr>
        <w:ind w:firstLine="709"/>
        <w:jc w:val="both"/>
        <w:rPr>
          <w:sz w:val="26"/>
          <w:szCs w:val="26"/>
        </w:rPr>
      </w:pPr>
      <w:r w:rsidRPr="00A9003E">
        <w:rPr>
          <w:sz w:val="26"/>
          <w:szCs w:val="26"/>
        </w:rPr>
        <w:t>Заявителю выдается расписка в получении документов с указанием их перечня и даты их получения должностным лицом комитета по экономике и управлению муниципальным имуществом Администрации Новичихинского района, а также с указанием перечня документов, которые будут получены по межведомственным запросам. В случае представления документов через Многофункциональный центр расписка выдается указанным Многофункциональным центром. Государственные органы, органы местного самоуправления и подведомственные государственным органам или органам местного самоуправления организации, в распоряжении которых находятся документы, указанные в пункте 2.7.2 Административного регламента, обязаны направить в комитет по экономике и управлению муниципальным имуществом Администрации Новичихинского района запрошенные им документы (их копии или содержащиеся в них сведения). Запрошенные документы (их копии или содержащиеся в них сведения) могут представляться на бумажном носителе, в форме электронного документа либо в виде заверенных уполномоченным лицом копий запрошенных документов, в том числе в форме электронного документа.</w:t>
      </w:r>
    </w:p>
    <w:p w:rsidR="00626F45" w:rsidRPr="00A9003E" w:rsidRDefault="00626F45" w:rsidP="00626F45">
      <w:pPr>
        <w:ind w:firstLine="709"/>
        <w:jc w:val="both"/>
        <w:rPr>
          <w:bCs/>
          <w:iCs/>
          <w:sz w:val="26"/>
          <w:szCs w:val="26"/>
        </w:rPr>
      </w:pPr>
      <w:r w:rsidRPr="00A9003E">
        <w:rPr>
          <w:b/>
          <w:bCs/>
          <w:iCs/>
          <w:sz w:val="26"/>
          <w:szCs w:val="26"/>
        </w:rPr>
        <w:t>2.7.4.</w:t>
      </w:r>
      <w:r w:rsidRPr="00A9003E">
        <w:rPr>
          <w:bCs/>
          <w:iCs/>
          <w:sz w:val="26"/>
          <w:szCs w:val="26"/>
        </w:rPr>
        <w:t xml:space="preserve"> Иные особенности предоставления муниципальной услуги.</w:t>
      </w:r>
    </w:p>
    <w:p w:rsidR="00626F45" w:rsidRPr="00A9003E" w:rsidRDefault="00626F45" w:rsidP="00626F45">
      <w:pPr>
        <w:ind w:firstLine="709"/>
        <w:jc w:val="both"/>
        <w:rPr>
          <w:sz w:val="26"/>
          <w:szCs w:val="26"/>
        </w:rPr>
      </w:pPr>
      <w:r w:rsidRPr="00A9003E">
        <w:rPr>
          <w:sz w:val="26"/>
          <w:szCs w:val="26"/>
        </w:rPr>
        <w:t>1) в случае выявления в выданных в результате предоставления муниципальной услуги документах опечаток и ошибок уполномоченный специалист комитет по экономике и управлению муниципальным имуществом Администрации Новичихинского района в течение 5 дней с момента обращения заявителя устраняет допущенные опечатки и ошибки, в течение 1 дня с момента внесения исправлений направляет либо вручает заявителю исправленные документы.</w:t>
      </w:r>
    </w:p>
    <w:p w:rsidR="00626F45" w:rsidRPr="00A9003E" w:rsidRDefault="00626F45" w:rsidP="00626F45">
      <w:pPr>
        <w:ind w:firstLine="709"/>
        <w:jc w:val="both"/>
        <w:rPr>
          <w:sz w:val="26"/>
          <w:szCs w:val="26"/>
        </w:rPr>
      </w:pPr>
      <w:r w:rsidRPr="00A9003E">
        <w:rPr>
          <w:b/>
          <w:sz w:val="26"/>
          <w:szCs w:val="26"/>
        </w:rPr>
        <w:t>2.8.</w:t>
      </w:r>
      <w:r w:rsidRPr="00A9003E">
        <w:rPr>
          <w:sz w:val="26"/>
          <w:szCs w:val="26"/>
        </w:rPr>
        <w:t xml:space="preserve"> Гражданин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626F45" w:rsidRPr="00A9003E" w:rsidRDefault="00626F45" w:rsidP="00626F45">
      <w:pPr>
        <w:ind w:firstLine="709"/>
        <w:jc w:val="both"/>
        <w:rPr>
          <w:sz w:val="26"/>
          <w:szCs w:val="26"/>
        </w:rPr>
      </w:pPr>
      <w:r w:rsidRPr="00A9003E">
        <w:rPr>
          <w:sz w:val="26"/>
          <w:szCs w:val="26"/>
        </w:rPr>
        <w:t xml:space="preserve">Уполномоченный представитель заявителя должен предъявить документ, удостоверяющий полномочия представителя. </w:t>
      </w:r>
    </w:p>
    <w:p w:rsidR="00626F45" w:rsidRPr="00A9003E" w:rsidRDefault="00626F45" w:rsidP="00626F45">
      <w:pPr>
        <w:ind w:firstLine="709"/>
        <w:jc w:val="both"/>
        <w:rPr>
          <w:sz w:val="26"/>
          <w:szCs w:val="26"/>
        </w:rPr>
      </w:pPr>
      <w:r w:rsidRPr="00A9003E">
        <w:rPr>
          <w:b/>
          <w:sz w:val="26"/>
          <w:szCs w:val="26"/>
        </w:rPr>
        <w:t>2.9.</w:t>
      </w:r>
      <w:r w:rsidRPr="00A9003E">
        <w:rPr>
          <w:sz w:val="26"/>
          <w:szCs w:val="26"/>
        </w:rPr>
        <w:t xml:space="preserve"> Запрет требовать от заявителя предоставление иных документов и информации или осуществления действий для получения муниципальной услуги.</w:t>
      </w:r>
    </w:p>
    <w:p w:rsidR="00626F45" w:rsidRPr="00A9003E" w:rsidRDefault="00626F45" w:rsidP="00626F45">
      <w:pPr>
        <w:ind w:firstLine="851"/>
        <w:jc w:val="both"/>
        <w:rPr>
          <w:sz w:val="26"/>
          <w:szCs w:val="26"/>
        </w:rPr>
      </w:pPr>
      <w:r w:rsidRPr="00A9003E">
        <w:rPr>
          <w:sz w:val="26"/>
          <w:szCs w:val="26"/>
        </w:rPr>
        <w:t>Запрещается требовать от заявителя:</w:t>
      </w:r>
    </w:p>
    <w:p w:rsidR="00626F45" w:rsidRPr="00A9003E" w:rsidRDefault="00626F45" w:rsidP="00626F45">
      <w:pPr>
        <w:ind w:firstLine="851"/>
        <w:jc w:val="both"/>
        <w:rPr>
          <w:sz w:val="26"/>
          <w:szCs w:val="26"/>
        </w:rPr>
      </w:pPr>
      <w:r w:rsidRPr="00A9003E">
        <w:rPr>
          <w:sz w:val="26"/>
          <w:szCs w:val="26"/>
        </w:rPr>
        <w:t>предоставления документов и информации или осуществления действий, предоставление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626F45" w:rsidRPr="00A9003E" w:rsidRDefault="00626F45" w:rsidP="00626F45">
      <w:pPr>
        <w:ind w:firstLine="851"/>
        <w:jc w:val="both"/>
        <w:rPr>
          <w:sz w:val="26"/>
          <w:szCs w:val="26"/>
        </w:rPr>
      </w:pPr>
      <w:r w:rsidRPr="00A9003E">
        <w:rPr>
          <w:sz w:val="26"/>
          <w:szCs w:val="26"/>
        </w:rPr>
        <w:t>предоставления документов и информации, которые находятся в распоряжении комитета по экономике и управлению муниципальным имуществом Администрации Новичихинского района,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626F45" w:rsidRPr="00A9003E" w:rsidRDefault="00626F45" w:rsidP="00626F45">
      <w:pPr>
        <w:tabs>
          <w:tab w:val="left" w:pos="1276"/>
        </w:tabs>
        <w:ind w:firstLine="709"/>
        <w:jc w:val="both"/>
        <w:rPr>
          <w:sz w:val="26"/>
          <w:szCs w:val="26"/>
        </w:rPr>
      </w:pPr>
      <w:r w:rsidRPr="00A9003E">
        <w:rPr>
          <w:b/>
          <w:sz w:val="26"/>
          <w:szCs w:val="26"/>
        </w:rPr>
        <w:t>2.11.</w:t>
      </w:r>
      <w:r w:rsidRPr="00A9003E">
        <w:rPr>
          <w:sz w:val="26"/>
          <w:szCs w:val="26"/>
        </w:rPr>
        <w:tab/>
        <w:t>Исчерпывающий перечень оснований для отказа в приеме документов, необходимых для предоставления муниципальной услуги.</w:t>
      </w:r>
    </w:p>
    <w:p w:rsidR="00626F45" w:rsidRPr="00A9003E" w:rsidRDefault="00626F45" w:rsidP="00626F45">
      <w:pPr>
        <w:tabs>
          <w:tab w:val="left" w:pos="1134"/>
        </w:tabs>
        <w:ind w:firstLine="709"/>
        <w:jc w:val="both"/>
        <w:rPr>
          <w:sz w:val="26"/>
          <w:szCs w:val="26"/>
        </w:rPr>
      </w:pPr>
      <w:r w:rsidRPr="00A9003E">
        <w:rPr>
          <w:sz w:val="26"/>
          <w:szCs w:val="26"/>
        </w:rPr>
        <w:t>Основания для отказа в приеме документов отсутствуют. Поступившее заявление подлежит обязательному приему.</w:t>
      </w:r>
    </w:p>
    <w:p w:rsidR="00626F45" w:rsidRPr="00A9003E" w:rsidRDefault="00626F45" w:rsidP="00626F45">
      <w:pPr>
        <w:tabs>
          <w:tab w:val="left" w:pos="1276"/>
        </w:tabs>
        <w:ind w:firstLine="709"/>
        <w:jc w:val="both"/>
        <w:outlineLvl w:val="2"/>
        <w:rPr>
          <w:sz w:val="26"/>
          <w:szCs w:val="26"/>
        </w:rPr>
      </w:pPr>
      <w:r w:rsidRPr="00A9003E">
        <w:rPr>
          <w:b/>
          <w:sz w:val="26"/>
          <w:szCs w:val="26"/>
        </w:rPr>
        <w:t>2.12.</w:t>
      </w:r>
      <w:r w:rsidRPr="00A9003E">
        <w:rPr>
          <w:sz w:val="26"/>
          <w:szCs w:val="26"/>
        </w:rPr>
        <w:t xml:space="preserve"> Исчерпывающий перечень оснований для отказа в предоставлении муниципальной услуги.</w:t>
      </w:r>
    </w:p>
    <w:p w:rsidR="00626F45" w:rsidRPr="00A9003E" w:rsidRDefault="00626F45" w:rsidP="00626F45">
      <w:pPr>
        <w:ind w:firstLine="709"/>
        <w:jc w:val="both"/>
        <w:rPr>
          <w:sz w:val="26"/>
          <w:szCs w:val="26"/>
        </w:rPr>
      </w:pPr>
      <w:r w:rsidRPr="00A9003E">
        <w:rPr>
          <w:sz w:val="26"/>
          <w:szCs w:val="26"/>
        </w:rPr>
        <w:t xml:space="preserve">Заявителю отказывается в предоставлении муниципальной услуги в случае непредставления документов, указанных в пункте 2.7.1 (с учетом положений пункта 2.7.2. Административного регламента). </w:t>
      </w:r>
    </w:p>
    <w:p w:rsidR="00626F45" w:rsidRPr="00A9003E" w:rsidRDefault="00626F45" w:rsidP="00626F45">
      <w:pPr>
        <w:ind w:firstLine="709"/>
        <w:jc w:val="both"/>
        <w:outlineLvl w:val="2"/>
        <w:rPr>
          <w:sz w:val="26"/>
          <w:szCs w:val="26"/>
        </w:rPr>
      </w:pPr>
      <w:r w:rsidRPr="00A9003E">
        <w:rPr>
          <w:b/>
          <w:sz w:val="26"/>
          <w:szCs w:val="26"/>
        </w:rPr>
        <w:t>2.13.</w:t>
      </w:r>
      <w:r w:rsidRPr="00A9003E">
        <w:rPr>
          <w:sz w:val="26"/>
          <w:szCs w:val="26"/>
        </w:rPr>
        <w:t xml:space="preserve"> Порядок, размер и основания взимания государственной пошлины или иной платы, установленной за предоставление муниципальной услуги.</w:t>
      </w:r>
    </w:p>
    <w:p w:rsidR="00626F45" w:rsidRPr="00A9003E" w:rsidRDefault="00626F45" w:rsidP="00626F45">
      <w:pPr>
        <w:ind w:firstLine="709"/>
        <w:jc w:val="both"/>
        <w:outlineLvl w:val="2"/>
        <w:rPr>
          <w:sz w:val="26"/>
          <w:szCs w:val="26"/>
        </w:rPr>
      </w:pPr>
      <w:r w:rsidRPr="00A9003E">
        <w:rPr>
          <w:sz w:val="26"/>
          <w:szCs w:val="26"/>
        </w:rPr>
        <w:t>Предоставление муниципальной услуги осуществляется бесплатно.</w:t>
      </w:r>
    </w:p>
    <w:p w:rsidR="00626F45" w:rsidRPr="00A9003E" w:rsidRDefault="00626F45" w:rsidP="00626F45">
      <w:pPr>
        <w:ind w:firstLine="709"/>
        <w:jc w:val="both"/>
        <w:outlineLvl w:val="2"/>
        <w:rPr>
          <w:sz w:val="26"/>
          <w:szCs w:val="26"/>
        </w:rPr>
      </w:pPr>
      <w:r w:rsidRPr="00A9003E">
        <w:rPr>
          <w:b/>
          <w:sz w:val="26"/>
          <w:szCs w:val="26"/>
        </w:rPr>
        <w:t>2.14.</w:t>
      </w:r>
      <w:r w:rsidRPr="00A9003E">
        <w:rPr>
          <w:sz w:val="26"/>
          <w:szCs w:val="26"/>
        </w:rPr>
        <w:t xml:space="preserve">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626F45" w:rsidRPr="00A9003E" w:rsidRDefault="00626F45" w:rsidP="00626F45">
      <w:pPr>
        <w:ind w:firstLine="709"/>
        <w:jc w:val="both"/>
        <w:outlineLvl w:val="2"/>
        <w:rPr>
          <w:sz w:val="26"/>
          <w:szCs w:val="26"/>
        </w:rPr>
      </w:pPr>
      <w:r w:rsidRPr="00A9003E">
        <w:rPr>
          <w:sz w:val="26"/>
          <w:szCs w:val="26"/>
        </w:rPr>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626F45" w:rsidRPr="00A9003E" w:rsidRDefault="00626F45" w:rsidP="00626F45">
      <w:pPr>
        <w:ind w:firstLine="709"/>
        <w:jc w:val="both"/>
        <w:outlineLvl w:val="2"/>
        <w:rPr>
          <w:sz w:val="26"/>
          <w:szCs w:val="26"/>
        </w:rPr>
      </w:pPr>
      <w:r w:rsidRPr="00A9003E">
        <w:rPr>
          <w:b/>
          <w:sz w:val="26"/>
          <w:szCs w:val="26"/>
        </w:rPr>
        <w:t>2.15.</w:t>
      </w:r>
      <w:r w:rsidRPr="00A9003E">
        <w:rPr>
          <w:sz w:val="26"/>
          <w:szCs w:val="26"/>
        </w:rPr>
        <w:t xml:space="preserve"> Срок регистрации заявления о предоставлении муниципальной услуги.</w:t>
      </w:r>
    </w:p>
    <w:p w:rsidR="00626F45" w:rsidRPr="00A9003E" w:rsidRDefault="00626F45" w:rsidP="00626F45">
      <w:pPr>
        <w:ind w:firstLine="709"/>
        <w:jc w:val="both"/>
        <w:outlineLvl w:val="2"/>
        <w:rPr>
          <w:sz w:val="26"/>
          <w:szCs w:val="26"/>
        </w:rPr>
      </w:pPr>
      <w:r w:rsidRPr="00A9003E">
        <w:rPr>
          <w:sz w:val="26"/>
          <w:szCs w:val="26"/>
        </w:rPr>
        <w:t>Регистрация заявления, поданного заявителем, в том числе в электронном виде, осуществляется в день приема.</w:t>
      </w:r>
    </w:p>
    <w:p w:rsidR="00626F45" w:rsidRPr="00A9003E" w:rsidRDefault="00626F45" w:rsidP="00626F45">
      <w:pPr>
        <w:ind w:firstLine="709"/>
        <w:jc w:val="both"/>
        <w:outlineLvl w:val="2"/>
        <w:rPr>
          <w:sz w:val="26"/>
          <w:szCs w:val="26"/>
        </w:rPr>
      </w:pPr>
      <w:r w:rsidRPr="00A9003E">
        <w:rPr>
          <w:b/>
          <w:sz w:val="26"/>
          <w:szCs w:val="26"/>
        </w:rPr>
        <w:t>2.16.</w:t>
      </w:r>
      <w:r w:rsidRPr="00A9003E">
        <w:rPr>
          <w:sz w:val="26"/>
          <w:szCs w:val="26"/>
        </w:rPr>
        <w:t xml:space="preserve">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626F45" w:rsidRPr="00A9003E" w:rsidRDefault="00626F45" w:rsidP="00626F45">
      <w:pPr>
        <w:ind w:firstLine="708"/>
        <w:jc w:val="both"/>
        <w:outlineLvl w:val="2"/>
        <w:rPr>
          <w:sz w:val="26"/>
          <w:szCs w:val="26"/>
        </w:rPr>
      </w:pPr>
      <w:r w:rsidRPr="00A9003E">
        <w:rPr>
          <w:b/>
          <w:sz w:val="26"/>
          <w:szCs w:val="26"/>
        </w:rPr>
        <w:t>2.16.1.</w:t>
      </w:r>
      <w:r w:rsidRPr="00A9003E">
        <w:rPr>
          <w:sz w:val="26"/>
          <w:szCs w:val="26"/>
        </w:rPr>
        <w:t xml:space="preserve"> Помещение, в котором осуществляется прием заявителей, должно обеспечивать:</w:t>
      </w:r>
    </w:p>
    <w:p w:rsidR="00626F45" w:rsidRPr="00A9003E" w:rsidRDefault="00626F45" w:rsidP="00626F45">
      <w:pPr>
        <w:jc w:val="both"/>
        <w:outlineLvl w:val="2"/>
        <w:rPr>
          <w:sz w:val="26"/>
          <w:szCs w:val="26"/>
        </w:rPr>
      </w:pPr>
      <w:r w:rsidRPr="00A9003E">
        <w:rPr>
          <w:sz w:val="26"/>
          <w:szCs w:val="26"/>
        </w:rPr>
        <w:t>1) комфортное расположение заявителя и должностного лица комитет по экономике и управлению муниципальным имуществом Администрации Новичихинского района;</w:t>
      </w:r>
    </w:p>
    <w:p w:rsidR="00626F45" w:rsidRPr="00A9003E" w:rsidRDefault="00626F45" w:rsidP="00626F45">
      <w:pPr>
        <w:jc w:val="both"/>
        <w:outlineLvl w:val="2"/>
        <w:rPr>
          <w:sz w:val="26"/>
          <w:szCs w:val="26"/>
        </w:rPr>
      </w:pPr>
      <w:r w:rsidRPr="00A9003E">
        <w:rPr>
          <w:sz w:val="26"/>
          <w:szCs w:val="26"/>
        </w:rPr>
        <w:t xml:space="preserve"> 2) возможность и удобство оформления заявителем письменного заявления;</w:t>
      </w:r>
    </w:p>
    <w:p w:rsidR="00626F45" w:rsidRPr="00A9003E" w:rsidRDefault="00626F45" w:rsidP="00626F45">
      <w:pPr>
        <w:jc w:val="both"/>
        <w:outlineLvl w:val="2"/>
        <w:rPr>
          <w:sz w:val="26"/>
          <w:szCs w:val="26"/>
        </w:rPr>
      </w:pPr>
      <w:r w:rsidRPr="00A9003E">
        <w:rPr>
          <w:sz w:val="26"/>
          <w:szCs w:val="26"/>
        </w:rPr>
        <w:t>3) доступ к нормативным правовым актам, регулирующим предоставление муниципальной услуги;</w:t>
      </w:r>
    </w:p>
    <w:p w:rsidR="00626F45" w:rsidRPr="00A9003E" w:rsidRDefault="00626F45" w:rsidP="00626F45">
      <w:pPr>
        <w:jc w:val="both"/>
        <w:outlineLvl w:val="2"/>
        <w:rPr>
          <w:sz w:val="26"/>
          <w:szCs w:val="26"/>
        </w:rPr>
      </w:pPr>
      <w:r w:rsidRPr="00A9003E">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626F45" w:rsidRPr="00A9003E" w:rsidRDefault="00626F45" w:rsidP="00626F45">
      <w:pPr>
        <w:ind w:firstLine="708"/>
        <w:jc w:val="both"/>
        <w:outlineLvl w:val="2"/>
        <w:rPr>
          <w:sz w:val="26"/>
          <w:szCs w:val="26"/>
        </w:rPr>
      </w:pPr>
      <w:r w:rsidRPr="00A9003E">
        <w:rPr>
          <w:b/>
          <w:sz w:val="26"/>
          <w:szCs w:val="26"/>
        </w:rPr>
        <w:t xml:space="preserve">2.16.2. </w:t>
      </w:r>
      <w:r w:rsidRPr="00A9003E">
        <w:rPr>
          <w:sz w:val="26"/>
          <w:szCs w:val="26"/>
        </w:rPr>
        <w:t>Вход и передвижение по помещению, в котором проводится личный прием, не должны создавать затруднений для лиц с ограниченными возможностями.</w:t>
      </w:r>
    </w:p>
    <w:p w:rsidR="00626F45" w:rsidRPr="00A9003E" w:rsidRDefault="00626F45" w:rsidP="00626F45">
      <w:pPr>
        <w:ind w:firstLine="708"/>
        <w:jc w:val="both"/>
        <w:outlineLvl w:val="2"/>
        <w:rPr>
          <w:sz w:val="26"/>
          <w:szCs w:val="26"/>
        </w:rPr>
      </w:pPr>
      <w:r w:rsidRPr="00A9003E">
        <w:rPr>
          <w:b/>
          <w:sz w:val="26"/>
          <w:szCs w:val="26"/>
        </w:rPr>
        <w:t>2.16.3.</w:t>
      </w:r>
      <w:r w:rsidRPr="00A9003E">
        <w:rPr>
          <w:sz w:val="26"/>
          <w:szCs w:val="26"/>
        </w:rPr>
        <w:t xml:space="preserve">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структурного подразделения комитета по экономике и управлению муниципальным имуществом Администрации Новичихинского района, ответственного за его исполнение, и т.п. осуществляет специалист комитета по экономике и управлению муниципальным имуществом Администрации Новичихинского района.</w:t>
      </w:r>
    </w:p>
    <w:p w:rsidR="00626F45" w:rsidRPr="00A9003E" w:rsidRDefault="00626F45" w:rsidP="00626F45">
      <w:pPr>
        <w:ind w:firstLine="709"/>
        <w:jc w:val="both"/>
        <w:rPr>
          <w:sz w:val="26"/>
          <w:szCs w:val="26"/>
        </w:rPr>
      </w:pPr>
      <w:r w:rsidRPr="00A9003E">
        <w:rPr>
          <w:b/>
          <w:sz w:val="26"/>
          <w:szCs w:val="26"/>
        </w:rPr>
        <w:t>2.16.4.</w:t>
      </w:r>
      <w:r w:rsidRPr="00A9003E">
        <w:rPr>
          <w:sz w:val="26"/>
          <w:szCs w:val="26"/>
        </w:rPr>
        <w:t xml:space="preserve">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626F45" w:rsidRPr="00A9003E" w:rsidRDefault="00626F45" w:rsidP="00626F45">
      <w:pPr>
        <w:ind w:firstLine="709"/>
        <w:jc w:val="both"/>
        <w:rPr>
          <w:sz w:val="26"/>
          <w:szCs w:val="26"/>
        </w:rPr>
      </w:pPr>
      <w:r w:rsidRPr="00A9003E">
        <w:rPr>
          <w:b/>
          <w:sz w:val="26"/>
          <w:szCs w:val="26"/>
        </w:rPr>
        <w:t>2.16.5.</w:t>
      </w:r>
      <w:r w:rsidRPr="00A9003E">
        <w:rPr>
          <w:sz w:val="26"/>
          <w:szCs w:val="26"/>
        </w:rPr>
        <w:t xml:space="preserve"> На информационных стендах  комитета по экономике и управлению муниципальным имуществом Администрации Новичихинского района размещается следующая информация: </w:t>
      </w:r>
    </w:p>
    <w:p w:rsidR="00626F45" w:rsidRPr="00A9003E" w:rsidRDefault="00626F45" w:rsidP="00626F45">
      <w:pPr>
        <w:ind w:firstLine="709"/>
        <w:jc w:val="both"/>
        <w:rPr>
          <w:sz w:val="26"/>
          <w:szCs w:val="26"/>
        </w:rPr>
      </w:pPr>
      <w:r w:rsidRPr="00A9003E">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626F45" w:rsidRPr="00A9003E" w:rsidRDefault="00626F45" w:rsidP="00626F45">
      <w:pPr>
        <w:ind w:firstLine="709"/>
        <w:jc w:val="both"/>
        <w:rPr>
          <w:sz w:val="26"/>
          <w:szCs w:val="26"/>
        </w:rPr>
      </w:pPr>
      <w:r w:rsidRPr="00A9003E">
        <w:rPr>
          <w:sz w:val="26"/>
          <w:szCs w:val="26"/>
        </w:rPr>
        <w:t>2) график (режим) комитета по экономике и управлению муниципальным имуществом Администрации Новичихинского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26F45" w:rsidRPr="00A9003E" w:rsidRDefault="00626F45" w:rsidP="00626F45">
      <w:pPr>
        <w:ind w:firstLine="709"/>
        <w:jc w:val="both"/>
        <w:rPr>
          <w:sz w:val="26"/>
          <w:szCs w:val="26"/>
        </w:rPr>
      </w:pPr>
      <w:r w:rsidRPr="00A9003E">
        <w:rPr>
          <w:sz w:val="26"/>
          <w:szCs w:val="26"/>
        </w:rPr>
        <w:t>3) Административный регламент предоставления муниципальной услуги;</w:t>
      </w:r>
    </w:p>
    <w:p w:rsidR="00626F45" w:rsidRPr="00A9003E" w:rsidRDefault="00626F45" w:rsidP="00626F45">
      <w:pPr>
        <w:ind w:firstLine="709"/>
        <w:jc w:val="both"/>
        <w:rPr>
          <w:sz w:val="26"/>
          <w:szCs w:val="26"/>
        </w:rPr>
      </w:pPr>
      <w:r w:rsidRPr="00A9003E">
        <w:rPr>
          <w:sz w:val="26"/>
          <w:szCs w:val="26"/>
        </w:rPr>
        <w:t>4) место нахождения комитета по экономике и управлению муниципальным имуществом Администрации Новичихинского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26F45" w:rsidRPr="00A9003E" w:rsidRDefault="00626F45" w:rsidP="00626F45">
      <w:pPr>
        <w:ind w:firstLine="709"/>
        <w:jc w:val="both"/>
        <w:rPr>
          <w:sz w:val="26"/>
          <w:szCs w:val="26"/>
        </w:rPr>
      </w:pPr>
      <w:r w:rsidRPr="00A9003E">
        <w:rPr>
          <w:sz w:val="26"/>
          <w:szCs w:val="26"/>
        </w:rPr>
        <w:t>5) телефон для справок;</w:t>
      </w:r>
    </w:p>
    <w:p w:rsidR="00626F45" w:rsidRPr="00A9003E" w:rsidRDefault="00626F45" w:rsidP="00626F45">
      <w:pPr>
        <w:ind w:firstLine="709"/>
        <w:jc w:val="both"/>
        <w:rPr>
          <w:sz w:val="26"/>
          <w:szCs w:val="26"/>
        </w:rPr>
      </w:pPr>
      <w:r w:rsidRPr="00A9003E">
        <w:rPr>
          <w:sz w:val="26"/>
          <w:szCs w:val="26"/>
        </w:rPr>
        <w:t>6) адрес электронной почты комитета по экономике и управлению муниципальным имуществом Администрации Новичихинского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26F45" w:rsidRPr="00A9003E" w:rsidRDefault="00626F45" w:rsidP="00626F45">
      <w:pPr>
        <w:ind w:firstLine="709"/>
        <w:jc w:val="both"/>
        <w:rPr>
          <w:sz w:val="26"/>
          <w:szCs w:val="26"/>
        </w:rPr>
      </w:pPr>
      <w:r w:rsidRPr="00A9003E">
        <w:rPr>
          <w:sz w:val="26"/>
          <w:szCs w:val="26"/>
        </w:rPr>
        <w:t>7) адрес официального интернет-сайта Администрации Новичихинского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626F45" w:rsidRPr="00A9003E" w:rsidRDefault="00626F45" w:rsidP="00626F45">
      <w:pPr>
        <w:ind w:firstLine="709"/>
        <w:jc w:val="both"/>
        <w:rPr>
          <w:sz w:val="26"/>
          <w:szCs w:val="26"/>
        </w:rPr>
      </w:pPr>
      <w:r w:rsidRPr="00A9003E">
        <w:rPr>
          <w:sz w:val="26"/>
          <w:szCs w:val="26"/>
        </w:rPr>
        <w:t>8) порядок получения консультаций;</w:t>
      </w:r>
    </w:p>
    <w:p w:rsidR="00626F45" w:rsidRPr="00A9003E" w:rsidRDefault="00626F45" w:rsidP="00626F45">
      <w:pPr>
        <w:ind w:firstLine="709"/>
        <w:jc w:val="both"/>
        <w:rPr>
          <w:sz w:val="26"/>
          <w:szCs w:val="26"/>
        </w:rPr>
      </w:pPr>
      <w:r w:rsidRPr="00A9003E">
        <w:rPr>
          <w:sz w:val="26"/>
          <w:szCs w:val="26"/>
        </w:rPr>
        <w:t>9) порядок обжалования решений, действий (бездействия) должностных лиц комитета по экономике и управлению муниципальным имуществом Администрации Новичихинского района, предоставляющего муниципальную услугу.</w:t>
      </w:r>
    </w:p>
    <w:p w:rsidR="00626F45" w:rsidRPr="00A9003E" w:rsidRDefault="00626F45" w:rsidP="00626F45">
      <w:pPr>
        <w:ind w:firstLine="709"/>
        <w:jc w:val="both"/>
        <w:rPr>
          <w:sz w:val="26"/>
          <w:szCs w:val="26"/>
        </w:rPr>
      </w:pPr>
      <w:r w:rsidRPr="00A9003E">
        <w:rPr>
          <w:b/>
          <w:sz w:val="26"/>
          <w:szCs w:val="26"/>
        </w:rPr>
        <w:t>2.16.6.</w:t>
      </w:r>
      <w:r w:rsidRPr="00A9003E">
        <w:rPr>
          <w:sz w:val="26"/>
          <w:szCs w:val="26"/>
        </w:rPr>
        <w:t xml:space="preserve">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626F45" w:rsidRPr="00A9003E" w:rsidRDefault="00626F45" w:rsidP="00626F45">
      <w:pPr>
        <w:ind w:firstLine="709"/>
        <w:jc w:val="both"/>
        <w:rPr>
          <w:sz w:val="26"/>
          <w:szCs w:val="26"/>
        </w:rPr>
      </w:pPr>
      <w:r w:rsidRPr="00A9003E">
        <w:rPr>
          <w:b/>
          <w:sz w:val="26"/>
          <w:szCs w:val="26"/>
        </w:rPr>
        <w:t>2.16.7.</w:t>
      </w:r>
      <w:r w:rsidRPr="00A9003E">
        <w:rPr>
          <w:sz w:val="26"/>
          <w:szCs w:val="26"/>
        </w:rPr>
        <w:t xml:space="preserve">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626F45" w:rsidRPr="00A9003E" w:rsidRDefault="00626F45" w:rsidP="00626F45">
      <w:pPr>
        <w:ind w:firstLine="709"/>
        <w:jc w:val="both"/>
        <w:outlineLvl w:val="2"/>
        <w:rPr>
          <w:sz w:val="26"/>
          <w:szCs w:val="26"/>
        </w:rPr>
      </w:pPr>
      <w:r w:rsidRPr="00A9003E">
        <w:rPr>
          <w:b/>
          <w:sz w:val="26"/>
          <w:szCs w:val="26"/>
        </w:rPr>
        <w:t>2.17.</w:t>
      </w:r>
      <w:r w:rsidRPr="00A9003E">
        <w:rPr>
          <w:sz w:val="26"/>
          <w:szCs w:val="26"/>
        </w:rPr>
        <w:t xml:space="preserve"> Показатели доступности и качества муниципальной услуги.</w:t>
      </w:r>
    </w:p>
    <w:p w:rsidR="00626F45" w:rsidRDefault="00626F45" w:rsidP="00626F45">
      <w:pPr>
        <w:ind w:firstLine="709"/>
        <w:jc w:val="both"/>
        <w:outlineLvl w:val="2"/>
        <w:rPr>
          <w:b/>
          <w:sz w:val="26"/>
          <w:szCs w:val="26"/>
        </w:rPr>
      </w:pPr>
    </w:p>
    <w:p w:rsidR="00626F45" w:rsidRDefault="00626F45" w:rsidP="00626F45">
      <w:pPr>
        <w:ind w:firstLine="709"/>
        <w:jc w:val="both"/>
        <w:outlineLvl w:val="2"/>
        <w:rPr>
          <w:b/>
          <w:sz w:val="26"/>
          <w:szCs w:val="26"/>
        </w:rPr>
      </w:pPr>
    </w:p>
    <w:p w:rsidR="00626F45" w:rsidRPr="00A9003E" w:rsidRDefault="00626F45" w:rsidP="00626F45">
      <w:pPr>
        <w:ind w:firstLine="709"/>
        <w:jc w:val="both"/>
        <w:outlineLvl w:val="2"/>
        <w:rPr>
          <w:sz w:val="26"/>
          <w:szCs w:val="26"/>
        </w:rPr>
      </w:pPr>
      <w:r w:rsidRPr="00A9003E">
        <w:rPr>
          <w:b/>
          <w:sz w:val="26"/>
          <w:szCs w:val="26"/>
        </w:rPr>
        <w:t>2.17.1.</w:t>
      </w:r>
      <w:r w:rsidRPr="00A9003E">
        <w:rPr>
          <w:sz w:val="26"/>
          <w:szCs w:val="26"/>
        </w:rPr>
        <w:t xml:space="preserve"> Целевые значения показателя доступности и качества муниципальной услуги.</w:t>
      </w:r>
    </w:p>
    <w:p w:rsidR="00626F45" w:rsidRPr="00A9003E" w:rsidRDefault="00626F45" w:rsidP="00626F45">
      <w:pPr>
        <w:ind w:firstLine="709"/>
        <w:jc w:val="both"/>
        <w:outlineLvl w:val="2"/>
        <w:rPr>
          <w:sz w:val="26"/>
          <w:szCs w:val="26"/>
        </w:rPr>
      </w:pPr>
    </w:p>
    <w:tbl>
      <w:tblPr>
        <w:tblW w:w="9356" w:type="dxa"/>
        <w:tblInd w:w="70" w:type="dxa"/>
        <w:tblLayout w:type="fixed"/>
        <w:tblCellMar>
          <w:left w:w="70" w:type="dxa"/>
          <w:right w:w="70" w:type="dxa"/>
        </w:tblCellMar>
        <w:tblLook w:val="0000"/>
      </w:tblPr>
      <w:tblGrid>
        <w:gridCol w:w="6379"/>
        <w:gridCol w:w="2977"/>
      </w:tblGrid>
      <w:tr w:rsidR="00626F45" w:rsidRPr="00A9003E" w:rsidTr="00BF69D4">
        <w:trPr>
          <w:cantSplit/>
          <w:trHeight w:val="360"/>
        </w:trPr>
        <w:tc>
          <w:tcPr>
            <w:tcW w:w="6379" w:type="dxa"/>
            <w:vMerge w:val="restart"/>
            <w:tcBorders>
              <w:top w:val="single" w:sz="6" w:space="0" w:color="auto"/>
              <w:left w:val="single" w:sz="6" w:space="0" w:color="auto"/>
              <w:bottom w:val="nil"/>
              <w:right w:val="single" w:sz="6" w:space="0" w:color="auto"/>
            </w:tcBorders>
          </w:tcPr>
          <w:p w:rsidR="00626F45" w:rsidRPr="00A9003E" w:rsidRDefault="00626F45" w:rsidP="00BF69D4">
            <w:pPr>
              <w:jc w:val="center"/>
              <w:outlineLvl w:val="2"/>
              <w:rPr>
                <w:sz w:val="26"/>
                <w:szCs w:val="26"/>
              </w:rPr>
            </w:pPr>
            <w:r w:rsidRPr="00A9003E">
              <w:rPr>
                <w:sz w:val="26"/>
                <w:szCs w:val="26"/>
              </w:rPr>
              <w:t>Показатели качества и доступности</w:t>
            </w:r>
            <w:r w:rsidRPr="00A9003E">
              <w:rPr>
                <w:sz w:val="26"/>
                <w:szCs w:val="26"/>
              </w:rPr>
              <w:br/>
              <w:t>муниципальной услуги</w:t>
            </w:r>
          </w:p>
        </w:tc>
        <w:tc>
          <w:tcPr>
            <w:tcW w:w="2977" w:type="dxa"/>
            <w:vMerge w:val="restart"/>
            <w:tcBorders>
              <w:top w:val="single" w:sz="6" w:space="0" w:color="auto"/>
              <w:left w:val="single" w:sz="6" w:space="0" w:color="auto"/>
              <w:bottom w:val="nil"/>
              <w:right w:val="single" w:sz="6" w:space="0" w:color="auto"/>
            </w:tcBorders>
          </w:tcPr>
          <w:p w:rsidR="00626F45" w:rsidRPr="00A9003E" w:rsidRDefault="00626F45" w:rsidP="00BF69D4">
            <w:pPr>
              <w:ind w:right="-63"/>
              <w:jc w:val="center"/>
              <w:rPr>
                <w:sz w:val="26"/>
                <w:szCs w:val="26"/>
              </w:rPr>
            </w:pPr>
            <w:r w:rsidRPr="00A9003E">
              <w:rPr>
                <w:sz w:val="26"/>
                <w:szCs w:val="26"/>
              </w:rPr>
              <w:t xml:space="preserve">Целевое значение показателя </w:t>
            </w:r>
          </w:p>
        </w:tc>
      </w:tr>
      <w:tr w:rsidR="00626F45" w:rsidRPr="00A9003E" w:rsidTr="00BF69D4">
        <w:trPr>
          <w:cantSplit/>
          <w:trHeight w:val="360"/>
        </w:trPr>
        <w:tc>
          <w:tcPr>
            <w:tcW w:w="6379" w:type="dxa"/>
            <w:vMerge/>
            <w:tcBorders>
              <w:top w:val="nil"/>
              <w:left w:val="single" w:sz="6" w:space="0" w:color="auto"/>
              <w:bottom w:val="single" w:sz="6" w:space="0" w:color="auto"/>
              <w:right w:val="single" w:sz="6" w:space="0" w:color="auto"/>
            </w:tcBorders>
          </w:tcPr>
          <w:p w:rsidR="00626F45" w:rsidRPr="00A9003E" w:rsidRDefault="00626F45" w:rsidP="00BF69D4">
            <w:pPr>
              <w:ind w:right="-63"/>
              <w:rPr>
                <w:sz w:val="26"/>
                <w:szCs w:val="26"/>
              </w:rPr>
            </w:pPr>
          </w:p>
        </w:tc>
        <w:tc>
          <w:tcPr>
            <w:tcW w:w="2977" w:type="dxa"/>
            <w:vMerge/>
            <w:tcBorders>
              <w:top w:val="nil"/>
              <w:left w:val="single" w:sz="6" w:space="0" w:color="auto"/>
              <w:bottom w:val="single" w:sz="6" w:space="0" w:color="auto"/>
              <w:right w:val="single" w:sz="6" w:space="0" w:color="auto"/>
            </w:tcBorders>
          </w:tcPr>
          <w:p w:rsidR="00626F45" w:rsidRPr="00A9003E" w:rsidRDefault="00626F45" w:rsidP="00BF69D4">
            <w:pPr>
              <w:ind w:right="-63"/>
              <w:rPr>
                <w:sz w:val="26"/>
                <w:szCs w:val="26"/>
              </w:rPr>
            </w:pPr>
          </w:p>
        </w:tc>
      </w:tr>
      <w:tr w:rsidR="00626F45" w:rsidRPr="00A9003E" w:rsidTr="00BF69D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626F45" w:rsidRPr="00A9003E" w:rsidRDefault="00626F45" w:rsidP="00BF69D4">
            <w:pPr>
              <w:jc w:val="center"/>
              <w:rPr>
                <w:sz w:val="26"/>
                <w:szCs w:val="26"/>
              </w:rPr>
            </w:pPr>
            <w:r w:rsidRPr="00A9003E">
              <w:rPr>
                <w:sz w:val="26"/>
                <w:szCs w:val="26"/>
              </w:rPr>
              <w:t>1. Своевременность</w:t>
            </w:r>
          </w:p>
        </w:tc>
      </w:tr>
      <w:tr w:rsidR="00626F45" w:rsidRPr="00A9003E" w:rsidTr="00BF69D4">
        <w:trPr>
          <w:cantSplit/>
          <w:trHeight w:val="480"/>
        </w:trPr>
        <w:tc>
          <w:tcPr>
            <w:tcW w:w="6379"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rPr>
                <w:sz w:val="26"/>
                <w:szCs w:val="26"/>
              </w:rPr>
            </w:pPr>
            <w:r w:rsidRPr="00A9003E">
              <w:rPr>
                <w:sz w:val="26"/>
                <w:szCs w:val="26"/>
              </w:rPr>
              <w:t>1.1. % (доля) случаев предоставления услуги в установленный срок с момента сдачи документа</w:t>
            </w:r>
          </w:p>
        </w:tc>
        <w:tc>
          <w:tcPr>
            <w:tcW w:w="2977"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ind w:right="-63"/>
              <w:jc w:val="center"/>
              <w:rPr>
                <w:sz w:val="26"/>
                <w:szCs w:val="26"/>
              </w:rPr>
            </w:pPr>
            <w:r w:rsidRPr="00A9003E">
              <w:rPr>
                <w:sz w:val="26"/>
                <w:szCs w:val="26"/>
              </w:rPr>
              <w:t>90-95%</w:t>
            </w:r>
          </w:p>
        </w:tc>
      </w:tr>
      <w:tr w:rsidR="00626F45" w:rsidRPr="00A9003E" w:rsidTr="00BF69D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626F45" w:rsidRPr="00A9003E" w:rsidRDefault="00626F45" w:rsidP="00BF69D4">
            <w:pPr>
              <w:jc w:val="center"/>
              <w:rPr>
                <w:sz w:val="26"/>
                <w:szCs w:val="26"/>
              </w:rPr>
            </w:pPr>
            <w:r w:rsidRPr="00A9003E">
              <w:rPr>
                <w:sz w:val="26"/>
                <w:szCs w:val="26"/>
              </w:rPr>
              <w:t>2. Качество</w:t>
            </w:r>
          </w:p>
        </w:tc>
      </w:tr>
      <w:tr w:rsidR="00626F45" w:rsidRPr="00A9003E" w:rsidTr="00BF69D4">
        <w:trPr>
          <w:cantSplit/>
          <w:trHeight w:val="480"/>
        </w:trPr>
        <w:tc>
          <w:tcPr>
            <w:tcW w:w="6379"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rPr>
                <w:sz w:val="26"/>
                <w:szCs w:val="26"/>
              </w:rPr>
            </w:pPr>
            <w:r w:rsidRPr="00A9003E">
              <w:rPr>
                <w:sz w:val="26"/>
                <w:szCs w:val="26"/>
              </w:rPr>
              <w:t>2.1. % (доля) Заявителей, удовлетворенных качеством процесса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ind w:right="-63"/>
              <w:jc w:val="center"/>
              <w:rPr>
                <w:sz w:val="26"/>
                <w:szCs w:val="26"/>
              </w:rPr>
            </w:pPr>
            <w:r w:rsidRPr="00A9003E">
              <w:rPr>
                <w:sz w:val="26"/>
                <w:szCs w:val="26"/>
              </w:rPr>
              <w:t>90-95%</w:t>
            </w:r>
          </w:p>
        </w:tc>
      </w:tr>
      <w:tr w:rsidR="00626F45" w:rsidRPr="00A9003E" w:rsidTr="00BF69D4">
        <w:trPr>
          <w:cantSplit/>
          <w:trHeight w:val="480"/>
        </w:trPr>
        <w:tc>
          <w:tcPr>
            <w:tcW w:w="6379"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rPr>
                <w:sz w:val="26"/>
                <w:szCs w:val="26"/>
              </w:rPr>
            </w:pPr>
            <w:r w:rsidRPr="00A9003E">
              <w:rPr>
                <w:sz w:val="26"/>
                <w:szCs w:val="26"/>
              </w:rPr>
              <w:t>2.2. % (доля) случаев правильно оформленных документов должностным лицом (регистрация)</w:t>
            </w:r>
          </w:p>
        </w:tc>
        <w:tc>
          <w:tcPr>
            <w:tcW w:w="2977"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ind w:right="-63"/>
              <w:jc w:val="center"/>
              <w:rPr>
                <w:sz w:val="26"/>
                <w:szCs w:val="26"/>
              </w:rPr>
            </w:pPr>
            <w:r w:rsidRPr="00A9003E">
              <w:rPr>
                <w:sz w:val="26"/>
                <w:szCs w:val="26"/>
              </w:rPr>
              <w:t>95-97%</w:t>
            </w:r>
          </w:p>
        </w:tc>
      </w:tr>
      <w:tr w:rsidR="00626F45" w:rsidRPr="00A9003E" w:rsidTr="00BF69D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626F45" w:rsidRPr="00A9003E" w:rsidRDefault="00626F45" w:rsidP="00BF69D4">
            <w:pPr>
              <w:jc w:val="center"/>
              <w:rPr>
                <w:sz w:val="26"/>
                <w:szCs w:val="26"/>
              </w:rPr>
            </w:pPr>
            <w:r w:rsidRPr="00A9003E">
              <w:rPr>
                <w:sz w:val="26"/>
                <w:szCs w:val="26"/>
              </w:rPr>
              <w:t>3. Доступность</w:t>
            </w:r>
          </w:p>
        </w:tc>
      </w:tr>
      <w:tr w:rsidR="00626F45" w:rsidRPr="00A9003E" w:rsidTr="00BF69D4">
        <w:trPr>
          <w:cantSplit/>
          <w:trHeight w:val="600"/>
        </w:trPr>
        <w:tc>
          <w:tcPr>
            <w:tcW w:w="6379"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rPr>
                <w:sz w:val="26"/>
                <w:szCs w:val="26"/>
              </w:rPr>
            </w:pPr>
            <w:r w:rsidRPr="00A9003E">
              <w:rPr>
                <w:sz w:val="26"/>
                <w:szCs w:val="26"/>
              </w:rPr>
              <w:t>3.1. % (доля) Заявителей, удовлетворенных качеством и информацией о порядке предоставления услуги</w:t>
            </w:r>
          </w:p>
        </w:tc>
        <w:tc>
          <w:tcPr>
            <w:tcW w:w="2977"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ind w:right="-63"/>
              <w:jc w:val="center"/>
              <w:rPr>
                <w:sz w:val="26"/>
                <w:szCs w:val="26"/>
              </w:rPr>
            </w:pPr>
            <w:r w:rsidRPr="00A9003E">
              <w:rPr>
                <w:sz w:val="26"/>
                <w:szCs w:val="26"/>
              </w:rPr>
              <w:t>95-97%</w:t>
            </w:r>
          </w:p>
        </w:tc>
      </w:tr>
      <w:tr w:rsidR="00626F45" w:rsidRPr="00A9003E" w:rsidTr="00BF69D4">
        <w:trPr>
          <w:cantSplit/>
          <w:trHeight w:val="600"/>
        </w:trPr>
        <w:tc>
          <w:tcPr>
            <w:tcW w:w="6379"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rPr>
                <w:sz w:val="26"/>
                <w:szCs w:val="26"/>
              </w:rPr>
            </w:pPr>
            <w:r w:rsidRPr="00A9003E">
              <w:rPr>
                <w:sz w:val="26"/>
                <w:szCs w:val="26"/>
              </w:rPr>
              <w:t xml:space="preserve">3.2. % (доля) случаев правильно заполненных заявителем документов и сданных с первого раза </w:t>
            </w:r>
          </w:p>
        </w:tc>
        <w:tc>
          <w:tcPr>
            <w:tcW w:w="2977"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ind w:right="-57"/>
              <w:jc w:val="center"/>
              <w:rPr>
                <w:sz w:val="26"/>
                <w:szCs w:val="26"/>
              </w:rPr>
            </w:pPr>
            <w:r w:rsidRPr="00A9003E">
              <w:rPr>
                <w:sz w:val="26"/>
                <w:szCs w:val="26"/>
              </w:rPr>
              <w:t>70-80 %</w:t>
            </w:r>
          </w:p>
        </w:tc>
      </w:tr>
      <w:tr w:rsidR="00626F45" w:rsidRPr="00A9003E" w:rsidTr="00BF69D4">
        <w:trPr>
          <w:cantSplit/>
          <w:trHeight w:val="600"/>
        </w:trPr>
        <w:tc>
          <w:tcPr>
            <w:tcW w:w="6379"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rPr>
                <w:sz w:val="26"/>
                <w:szCs w:val="26"/>
              </w:rPr>
            </w:pPr>
            <w:r w:rsidRPr="00A9003E">
              <w:rPr>
                <w:sz w:val="26"/>
                <w:szCs w:val="26"/>
              </w:rPr>
              <w:t>3.3. % (доля) Заявителей, считающих, что представленная информация об услуге в сети Интернет доступна и понятна</w:t>
            </w:r>
          </w:p>
        </w:tc>
        <w:tc>
          <w:tcPr>
            <w:tcW w:w="2977"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ind w:right="-57"/>
              <w:jc w:val="center"/>
              <w:rPr>
                <w:sz w:val="26"/>
                <w:szCs w:val="26"/>
              </w:rPr>
            </w:pPr>
            <w:r w:rsidRPr="00A9003E">
              <w:rPr>
                <w:sz w:val="26"/>
                <w:szCs w:val="26"/>
              </w:rPr>
              <w:t>75-80%</w:t>
            </w:r>
          </w:p>
        </w:tc>
      </w:tr>
      <w:tr w:rsidR="00626F45" w:rsidRPr="00A9003E" w:rsidTr="00BF69D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626F45" w:rsidRPr="00A9003E" w:rsidRDefault="00626F45" w:rsidP="00BF69D4">
            <w:pPr>
              <w:jc w:val="center"/>
              <w:rPr>
                <w:sz w:val="26"/>
                <w:szCs w:val="26"/>
              </w:rPr>
            </w:pPr>
            <w:r w:rsidRPr="00A9003E">
              <w:rPr>
                <w:sz w:val="26"/>
                <w:szCs w:val="26"/>
              </w:rPr>
              <w:t>4. Процесс обжалования</w:t>
            </w:r>
          </w:p>
        </w:tc>
      </w:tr>
      <w:tr w:rsidR="00626F45" w:rsidRPr="00A9003E" w:rsidTr="00BF69D4">
        <w:trPr>
          <w:cantSplit/>
          <w:trHeight w:val="480"/>
        </w:trPr>
        <w:tc>
          <w:tcPr>
            <w:tcW w:w="6379"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rPr>
                <w:sz w:val="26"/>
                <w:szCs w:val="26"/>
              </w:rPr>
            </w:pPr>
            <w:r w:rsidRPr="00A9003E">
              <w:rPr>
                <w:sz w:val="26"/>
                <w:szCs w:val="26"/>
              </w:rPr>
              <w:t>4.1. % (доля) обоснованных жалоб к общему количеству обслуженных Заявителей по данному виду услуг</w:t>
            </w:r>
          </w:p>
        </w:tc>
        <w:tc>
          <w:tcPr>
            <w:tcW w:w="2977"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ind w:right="-63"/>
              <w:jc w:val="center"/>
              <w:rPr>
                <w:sz w:val="26"/>
                <w:szCs w:val="26"/>
              </w:rPr>
            </w:pPr>
            <w:r w:rsidRPr="00A9003E">
              <w:rPr>
                <w:sz w:val="26"/>
                <w:szCs w:val="26"/>
              </w:rPr>
              <w:t>0,2 % - 0,1 %</w:t>
            </w:r>
          </w:p>
        </w:tc>
      </w:tr>
      <w:tr w:rsidR="00626F45" w:rsidRPr="00A9003E" w:rsidTr="00BF69D4">
        <w:trPr>
          <w:cantSplit/>
          <w:trHeight w:val="480"/>
        </w:trPr>
        <w:tc>
          <w:tcPr>
            <w:tcW w:w="6379"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rPr>
                <w:sz w:val="26"/>
                <w:szCs w:val="26"/>
              </w:rPr>
            </w:pPr>
            <w:r w:rsidRPr="00A9003E">
              <w:rPr>
                <w:sz w:val="26"/>
                <w:szCs w:val="26"/>
              </w:rPr>
              <w:t>4.2. % (доля) обоснованных жалоб, рассмотренных в установленный срок</w:t>
            </w:r>
          </w:p>
        </w:tc>
        <w:tc>
          <w:tcPr>
            <w:tcW w:w="2977"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ind w:right="-63"/>
              <w:jc w:val="center"/>
              <w:rPr>
                <w:sz w:val="26"/>
                <w:szCs w:val="26"/>
              </w:rPr>
            </w:pPr>
            <w:r w:rsidRPr="00A9003E">
              <w:rPr>
                <w:sz w:val="26"/>
                <w:szCs w:val="26"/>
              </w:rPr>
              <w:t>95-97%</w:t>
            </w:r>
          </w:p>
        </w:tc>
      </w:tr>
      <w:tr w:rsidR="00626F45" w:rsidRPr="00A9003E" w:rsidTr="00BF69D4">
        <w:trPr>
          <w:cantSplit/>
          <w:trHeight w:val="240"/>
        </w:trPr>
        <w:tc>
          <w:tcPr>
            <w:tcW w:w="9356" w:type="dxa"/>
            <w:gridSpan w:val="2"/>
            <w:tcBorders>
              <w:top w:val="single" w:sz="6" w:space="0" w:color="auto"/>
              <w:left w:val="single" w:sz="6" w:space="0" w:color="auto"/>
              <w:bottom w:val="single" w:sz="6" w:space="0" w:color="auto"/>
              <w:right w:val="single" w:sz="6" w:space="0" w:color="auto"/>
            </w:tcBorders>
          </w:tcPr>
          <w:p w:rsidR="00626F45" w:rsidRPr="00A9003E" w:rsidRDefault="00626F45" w:rsidP="00BF69D4">
            <w:pPr>
              <w:jc w:val="center"/>
              <w:rPr>
                <w:sz w:val="26"/>
                <w:szCs w:val="26"/>
              </w:rPr>
            </w:pPr>
            <w:r w:rsidRPr="00A9003E">
              <w:rPr>
                <w:sz w:val="26"/>
                <w:szCs w:val="26"/>
              </w:rPr>
              <w:t>5. Вежливость</w:t>
            </w:r>
          </w:p>
        </w:tc>
      </w:tr>
      <w:tr w:rsidR="00626F45" w:rsidRPr="00A9003E" w:rsidTr="00BF69D4">
        <w:trPr>
          <w:cantSplit/>
          <w:trHeight w:val="480"/>
        </w:trPr>
        <w:tc>
          <w:tcPr>
            <w:tcW w:w="6379"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rPr>
                <w:sz w:val="26"/>
                <w:szCs w:val="26"/>
              </w:rPr>
            </w:pPr>
            <w:r w:rsidRPr="00A9003E">
              <w:rPr>
                <w:sz w:val="26"/>
                <w:szCs w:val="26"/>
              </w:rPr>
              <w:t>5.1. % (доля) Заявителей, удовлетворенных            вежливостью должностных лиц</w:t>
            </w:r>
          </w:p>
        </w:tc>
        <w:tc>
          <w:tcPr>
            <w:tcW w:w="2977" w:type="dxa"/>
            <w:tcBorders>
              <w:top w:val="single" w:sz="6" w:space="0" w:color="auto"/>
              <w:left w:val="single" w:sz="6" w:space="0" w:color="auto"/>
              <w:bottom w:val="single" w:sz="6" w:space="0" w:color="auto"/>
              <w:right w:val="single" w:sz="6" w:space="0" w:color="auto"/>
            </w:tcBorders>
          </w:tcPr>
          <w:p w:rsidR="00626F45" w:rsidRPr="00A9003E" w:rsidRDefault="00626F45" w:rsidP="00BF69D4">
            <w:pPr>
              <w:ind w:right="-63"/>
              <w:jc w:val="center"/>
              <w:rPr>
                <w:sz w:val="26"/>
                <w:szCs w:val="26"/>
              </w:rPr>
            </w:pPr>
            <w:r w:rsidRPr="00A9003E">
              <w:rPr>
                <w:sz w:val="26"/>
                <w:szCs w:val="26"/>
              </w:rPr>
              <w:t>90-95%</w:t>
            </w:r>
          </w:p>
        </w:tc>
      </w:tr>
    </w:tbl>
    <w:p w:rsidR="00626F45" w:rsidRPr="00A9003E" w:rsidRDefault="00626F45" w:rsidP="00626F45">
      <w:pPr>
        <w:ind w:firstLine="709"/>
        <w:outlineLvl w:val="1"/>
        <w:rPr>
          <w:sz w:val="26"/>
          <w:szCs w:val="26"/>
        </w:rPr>
      </w:pPr>
    </w:p>
    <w:p w:rsidR="00626F45" w:rsidRPr="00A9003E" w:rsidRDefault="00626F45" w:rsidP="00626F45">
      <w:pPr>
        <w:ind w:firstLine="709"/>
        <w:jc w:val="both"/>
        <w:outlineLvl w:val="1"/>
        <w:rPr>
          <w:sz w:val="26"/>
          <w:szCs w:val="26"/>
        </w:rPr>
      </w:pPr>
      <w:r w:rsidRPr="00A9003E">
        <w:rPr>
          <w:b/>
          <w:sz w:val="26"/>
          <w:szCs w:val="26"/>
        </w:rPr>
        <w:t xml:space="preserve">2.18. </w:t>
      </w:r>
      <w:r w:rsidRPr="00A9003E">
        <w:rPr>
          <w:sz w:val="26"/>
          <w:szCs w:val="26"/>
        </w:rPr>
        <w:t>Иные требования, в том числе учитывающие особенности предоставления муниципальной услуги через Многофункциональный центр и особенности предоставления муниципальной услуги в электронной форме.</w:t>
      </w:r>
    </w:p>
    <w:p w:rsidR="00626F45" w:rsidRPr="00A9003E" w:rsidRDefault="00626F45" w:rsidP="00626F45">
      <w:pPr>
        <w:ind w:firstLine="709"/>
        <w:jc w:val="both"/>
        <w:outlineLvl w:val="1"/>
        <w:rPr>
          <w:sz w:val="26"/>
          <w:szCs w:val="26"/>
        </w:rPr>
      </w:pPr>
      <w:r w:rsidRPr="00A9003E">
        <w:rPr>
          <w:b/>
          <w:sz w:val="26"/>
          <w:szCs w:val="26"/>
        </w:rPr>
        <w:t>2.18.1.</w:t>
      </w:r>
      <w:r w:rsidRPr="00A9003E">
        <w:rPr>
          <w:sz w:val="26"/>
          <w:szCs w:val="26"/>
        </w:rPr>
        <w:t xml:space="preserve"> Комитет по экономике и управлению муниципальным имуществом Администрации Новичихинского района обеспечивает возможность получения заявителем информации о предоставляемой муниципальной услуге на официальном интернет-сайте Администрации Новичихинского района, интернет-сайте Многофункционального центра.</w:t>
      </w:r>
    </w:p>
    <w:p w:rsidR="00626F45" w:rsidRPr="00A9003E" w:rsidRDefault="00626F45" w:rsidP="00626F45">
      <w:pPr>
        <w:ind w:firstLine="709"/>
        <w:jc w:val="both"/>
        <w:outlineLvl w:val="2"/>
        <w:rPr>
          <w:sz w:val="26"/>
          <w:szCs w:val="26"/>
        </w:rPr>
      </w:pPr>
      <w:r w:rsidRPr="00A9003E">
        <w:rPr>
          <w:b/>
          <w:sz w:val="26"/>
          <w:szCs w:val="26"/>
        </w:rPr>
        <w:t>2.18.2.</w:t>
      </w:r>
      <w:r w:rsidRPr="00A9003E">
        <w:rPr>
          <w:sz w:val="26"/>
          <w:szCs w:val="26"/>
        </w:rPr>
        <w:t xml:space="preserve">  Комитет по экономике и управлению муниципальным имуществом Администрации Новичихинского района обеспечивает возможность получения и копирования заявителями на официальном интернет-сайте Администрации Новичихинского района (функций) форм заявлений и иных документов, необходимых для получения муниципальной услуги в электронном виде.</w:t>
      </w:r>
    </w:p>
    <w:p w:rsidR="00626F45" w:rsidRPr="00A9003E" w:rsidRDefault="00626F45" w:rsidP="00626F45">
      <w:pPr>
        <w:ind w:firstLine="709"/>
        <w:jc w:val="both"/>
        <w:outlineLvl w:val="2"/>
        <w:rPr>
          <w:sz w:val="26"/>
          <w:szCs w:val="26"/>
        </w:rPr>
      </w:pPr>
    </w:p>
    <w:p w:rsidR="00626F45" w:rsidRPr="00A9003E" w:rsidRDefault="00626F45" w:rsidP="00626F45">
      <w:pPr>
        <w:keepNext/>
        <w:jc w:val="center"/>
        <w:outlineLvl w:val="1"/>
        <w:rPr>
          <w:b/>
          <w:bCs/>
          <w:iCs/>
          <w:sz w:val="26"/>
          <w:szCs w:val="26"/>
        </w:rPr>
      </w:pPr>
      <w:r w:rsidRPr="00A9003E">
        <w:rPr>
          <w:b/>
          <w:bCs/>
          <w:iCs/>
          <w:sz w:val="26"/>
          <w:szCs w:val="26"/>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626F45" w:rsidRPr="00A9003E" w:rsidRDefault="00626F45" w:rsidP="00626F45">
      <w:pPr>
        <w:keepNext/>
        <w:jc w:val="both"/>
        <w:outlineLvl w:val="1"/>
        <w:rPr>
          <w:b/>
          <w:bCs/>
          <w:iCs/>
          <w:sz w:val="26"/>
          <w:szCs w:val="26"/>
        </w:rPr>
      </w:pPr>
    </w:p>
    <w:p w:rsidR="00626F45" w:rsidRPr="00A9003E" w:rsidRDefault="00626F45" w:rsidP="00626F45">
      <w:pPr>
        <w:ind w:firstLine="709"/>
        <w:jc w:val="both"/>
        <w:rPr>
          <w:sz w:val="26"/>
          <w:szCs w:val="26"/>
        </w:rPr>
      </w:pPr>
      <w:r w:rsidRPr="00A9003E">
        <w:rPr>
          <w:sz w:val="26"/>
          <w:szCs w:val="26"/>
        </w:rPr>
        <w:t>Блок-схема предоставления муниципальной услуги приведена в приложении 4 к настоящему Административному регламенту.</w:t>
      </w:r>
    </w:p>
    <w:p w:rsidR="00626F45" w:rsidRPr="00A9003E" w:rsidRDefault="00626F45" w:rsidP="00626F45">
      <w:pPr>
        <w:ind w:firstLine="709"/>
        <w:jc w:val="both"/>
        <w:rPr>
          <w:rFonts w:eastAsia="Calibri"/>
          <w:sz w:val="26"/>
          <w:szCs w:val="26"/>
        </w:rPr>
      </w:pPr>
      <w:r w:rsidRPr="00A9003E">
        <w:rPr>
          <w:rFonts w:eastAsia="Calibri"/>
          <w:b/>
          <w:sz w:val="26"/>
          <w:szCs w:val="26"/>
        </w:rPr>
        <w:t>3.1.</w:t>
      </w:r>
      <w:r w:rsidRPr="00A9003E">
        <w:rPr>
          <w:rFonts w:eastAsia="Calibri"/>
          <w:sz w:val="26"/>
          <w:szCs w:val="26"/>
        </w:rPr>
        <w:t xml:space="preserve"> Описание последовательности действий при предоставлении муниципальной услуги.</w:t>
      </w:r>
    </w:p>
    <w:p w:rsidR="00626F45" w:rsidRPr="00A9003E" w:rsidRDefault="00626F45" w:rsidP="00626F45">
      <w:pPr>
        <w:jc w:val="both"/>
        <w:rPr>
          <w:sz w:val="26"/>
          <w:szCs w:val="26"/>
        </w:rPr>
      </w:pPr>
      <w:r w:rsidRPr="00A9003E">
        <w:rPr>
          <w:sz w:val="26"/>
          <w:szCs w:val="26"/>
        </w:rPr>
        <w:t>Предоставление муниципальной услуги включает в себя следующие административные процедуры:</w:t>
      </w:r>
    </w:p>
    <w:p w:rsidR="00626F45" w:rsidRPr="00A9003E" w:rsidRDefault="00626F45" w:rsidP="00626F45">
      <w:pPr>
        <w:jc w:val="both"/>
        <w:rPr>
          <w:sz w:val="26"/>
          <w:szCs w:val="26"/>
        </w:rPr>
      </w:pPr>
      <w:r w:rsidRPr="00A9003E">
        <w:rPr>
          <w:sz w:val="26"/>
          <w:szCs w:val="26"/>
        </w:rPr>
        <w:t>1) прием заявления и документов, их регистрация;</w:t>
      </w:r>
    </w:p>
    <w:p w:rsidR="00626F45" w:rsidRPr="00A9003E" w:rsidRDefault="00626F45" w:rsidP="00626F45">
      <w:pPr>
        <w:jc w:val="both"/>
        <w:rPr>
          <w:sz w:val="26"/>
          <w:szCs w:val="26"/>
        </w:rPr>
      </w:pPr>
      <w:r w:rsidRPr="00A9003E">
        <w:rPr>
          <w:sz w:val="26"/>
          <w:szCs w:val="26"/>
        </w:rPr>
        <w:t>2) рассмотрение и проверка заявления и документов, подготовка результата предоставления муниципальной услуги;</w:t>
      </w:r>
    </w:p>
    <w:p w:rsidR="00626F45" w:rsidRPr="00A9003E" w:rsidRDefault="00626F45" w:rsidP="00626F45">
      <w:pPr>
        <w:jc w:val="both"/>
        <w:rPr>
          <w:sz w:val="26"/>
          <w:szCs w:val="26"/>
        </w:rPr>
      </w:pPr>
      <w:r w:rsidRPr="00A9003E">
        <w:rPr>
          <w:sz w:val="26"/>
          <w:szCs w:val="26"/>
        </w:rPr>
        <w:t>3)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626F45" w:rsidRPr="00A9003E" w:rsidRDefault="00626F45" w:rsidP="00626F45">
      <w:pPr>
        <w:ind w:firstLine="709"/>
        <w:jc w:val="both"/>
        <w:rPr>
          <w:rFonts w:eastAsia="Calibri"/>
          <w:b/>
          <w:sz w:val="26"/>
          <w:szCs w:val="26"/>
        </w:rPr>
      </w:pPr>
      <w:r w:rsidRPr="00A9003E">
        <w:rPr>
          <w:rFonts w:eastAsia="Calibri"/>
          <w:b/>
          <w:sz w:val="26"/>
          <w:szCs w:val="26"/>
        </w:rPr>
        <w:t xml:space="preserve">3.2. </w:t>
      </w:r>
      <w:r w:rsidRPr="00A9003E">
        <w:rPr>
          <w:b/>
          <w:sz w:val="26"/>
          <w:szCs w:val="26"/>
        </w:rPr>
        <w:t>Прием заявления и документов, их регистрация</w:t>
      </w:r>
      <w:r w:rsidRPr="00A9003E">
        <w:rPr>
          <w:rFonts w:eastAsia="Calibri"/>
          <w:b/>
          <w:sz w:val="26"/>
          <w:szCs w:val="26"/>
        </w:rPr>
        <w:t>.</w:t>
      </w:r>
    </w:p>
    <w:p w:rsidR="00626F45" w:rsidRPr="00A9003E" w:rsidRDefault="00626F45" w:rsidP="00626F45">
      <w:pPr>
        <w:ind w:firstLine="709"/>
        <w:jc w:val="both"/>
        <w:rPr>
          <w:sz w:val="26"/>
          <w:szCs w:val="26"/>
        </w:rPr>
      </w:pPr>
      <w:r w:rsidRPr="00A9003E">
        <w:rPr>
          <w:b/>
          <w:sz w:val="26"/>
          <w:szCs w:val="26"/>
        </w:rPr>
        <w:t>3.2.1.</w:t>
      </w:r>
      <w:r w:rsidRPr="00A9003E">
        <w:rPr>
          <w:sz w:val="26"/>
          <w:szCs w:val="26"/>
        </w:rPr>
        <w:t xml:space="preserve"> Юридические факты, являющиеся основанием для начала административной процедуры.</w:t>
      </w:r>
    </w:p>
    <w:p w:rsidR="00626F45" w:rsidRPr="00A9003E" w:rsidRDefault="00626F45" w:rsidP="00626F45">
      <w:pPr>
        <w:ind w:firstLine="708"/>
        <w:jc w:val="both"/>
        <w:rPr>
          <w:sz w:val="26"/>
          <w:szCs w:val="26"/>
        </w:rPr>
      </w:pPr>
      <w:r w:rsidRPr="00A9003E">
        <w:rPr>
          <w:sz w:val="26"/>
          <w:szCs w:val="26"/>
        </w:rPr>
        <w:t xml:space="preserve">Основанием для начала предоставления муниципальной услуги является личное обращение заявителя в комитет по экономике и управлению муниципальным имуществом Администрации Новичихинского района с заявлением и документами, необходимыми для получения </w:t>
      </w:r>
      <w:r w:rsidRPr="00A9003E">
        <w:rPr>
          <w:rFonts w:eastAsia="Calibri"/>
          <w:sz w:val="26"/>
          <w:szCs w:val="26"/>
        </w:rPr>
        <w:t>муниципальной услуги</w:t>
      </w:r>
      <w:r w:rsidRPr="00A9003E">
        <w:rPr>
          <w:sz w:val="26"/>
          <w:szCs w:val="26"/>
        </w:rPr>
        <w:t>, либо направление заявления и необходимых документов в комитет по экономике и управлению муниципальным имуществом Администрации Новичихинского района с использованием почтовой связи, через Многофункциональный центр.</w:t>
      </w:r>
    </w:p>
    <w:p w:rsidR="00626F45" w:rsidRPr="00A9003E" w:rsidRDefault="00626F45" w:rsidP="00626F45">
      <w:pPr>
        <w:ind w:firstLine="708"/>
        <w:jc w:val="both"/>
        <w:rPr>
          <w:sz w:val="26"/>
          <w:szCs w:val="26"/>
        </w:rPr>
      </w:pPr>
      <w:r w:rsidRPr="00A9003E">
        <w:rPr>
          <w:b/>
          <w:sz w:val="26"/>
          <w:szCs w:val="26"/>
        </w:rPr>
        <w:t>3.2.2.</w:t>
      </w:r>
      <w:r w:rsidRPr="00A9003E">
        <w:rPr>
          <w:sz w:val="26"/>
          <w:szCs w:val="26"/>
        </w:rPr>
        <w:t xml:space="preserve"> Сведения о должностном лице, ответственном за выполнение административного действия, входящего в состав административной процедуры.</w:t>
      </w:r>
    </w:p>
    <w:p w:rsidR="00626F45" w:rsidRPr="00A9003E" w:rsidRDefault="00626F45" w:rsidP="00626F45">
      <w:pPr>
        <w:ind w:firstLine="708"/>
        <w:jc w:val="both"/>
        <w:rPr>
          <w:rFonts w:ascii="Arial" w:hAnsi="Arial"/>
          <w:sz w:val="26"/>
          <w:szCs w:val="26"/>
        </w:rPr>
      </w:pPr>
      <w:r w:rsidRPr="00A9003E">
        <w:rPr>
          <w:sz w:val="26"/>
          <w:szCs w:val="26"/>
        </w:rPr>
        <w:t xml:space="preserve">Выполнение данной административной процедуры осуществляется специалистом комитета по экономике и управлению муниципальным имуществом Администрации Новичихинского района, ответственным за прием и регистрацию заявления (далее – специалист). </w:t>
      </w:r>
    </w:p>
    <w:p w:rsidR="00626F45" w:rsidRPr="00A9003E" w:rsidRDefault="00626F45" w:rsidP="00626F45">
      <w:pPr>
        <w:ind w:firstLine="708"/>
        <w:jc w:val="both"/>
        <w:rPr>
          <w:sz w:val="26"/>
          <w:szCs w:val="26"/>
        </w:rPr>
      </w:pPr>
      <w:r w:rsidRPr="00A9003E">
        <w:rPr>
          <w:b/>
          <w:sz w:val="26"/>
          <w:szCs w:val="26"/>
        </w:rPr>
        <w:t>3.2.3.</w:t>
      </w:r>
      <w:r w:rsidRPr="00A9003E">
        <w:rPr>
          <w:sz w:val="26"/>
          <w:szCs w:val="26"/>
        </w:rPr>
        <w:t xml:space="preserve">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626F45" w:rsidRPr="00A9003E" w:rsidRDefault="00626F45" w:rsidP="00626F45">
      <w:pPr>
        <w:ind w:firstLine="708"/>
        <w:jc w:val="both"/>
        <w:rPr>
          <w:sz w:val="26"/>
          <w:szCs w:val="26"/>
        </w:rPr>
      </w:pPr>
      <w:r w:rsidRPr="00A9003E">
        <w:rPr>
          <w:b/>
          <w:sz w:val="26"/>
          <w:szCs w:val="26"/>
        </w:rPr>
        <w:t>3.2.3.1. При личном обращении</w:t>
      </w:r>
      <w:r w:rsidRPr="00A9003E">
        <w:rPr>
          <w:sz w:val="26"/>
          <w:szCs w:val="26"/>
        </w:rPr>
        <w:t xml:space="preserve">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626F45" w:rsidRPr="00A9003E" w:rsidRDefault="00626F45" w:rsidP="00626F45">
      <w:pPr>
        <w:ind w:firstLine="708"/>
        <w:jc w:val="both"/>
        <w:rPr>
          <w:sz w:val="26"/>
          <w:szCs w:val="26"/>
        </w:rPr>
      </w:pPr>
      <w:r w:rsidRPr="00A9003E">
        <w:rPr>
          <w:sz w:val="26"/>
          <w:szCs w:val="26"/>
        </w:rPr>
        <w:t>1) устанавливает предмет обращения, личность заявителя (полномочия представителя заявителя);</w:t>
      </w:r>
    </w:p>
    <w:p w:rsidR="00626F45" w:rsidRPr="00A9003E" w:rsidRDefault="00626F45" w:rsidP="00626F45">
      <w:pPr>
        <w:ind w:firstLine="708"/>
        <w:jc w:val="both"/>
        <w:rPr>
          <w:sz w:val="26"/>
          <w:szCs w:val="26"/>
        </w:rPr>
      </w:pPr>
      <w:r w:rsidRPr="00A9003E">
        <w:rPr>
          <w:sz w:val="26"/>
          <w:szCs w:val="26"/>
        </w:rPr>
        <w:t>2) проверяет правильность оформления заявления и комплектность представленных документов;</w:t>
      </w:r>
    </w:p>
    <w:p w:rsidR="00626F45" w:rsidRPr="00A9003E" w:rsidRDefault="00626F45" w:rsidP="00626F45">
      <w:pPr>
        <w:ind w:firstLine="708"/>
        <w:jc w:val="both"/>
        <w:rPr>
          <w:sz w:val="26"/>
          <w:szCs w:val="26"/>
        </w:rPr>
      </w:pPr>
      <w:r w:rsidRPr="00A9003E">
        <w:rPr>
          <w:sz w:val="26"/>
          <w:szCs w:val="26"/>
        </w:rPr>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порядком делопроизводства не позднее дня получения заявления.</w:t>
      </w:r>
    </w:p>
    <w:p w:rsidR="00626F45" w:rsidRPr="00A9003E" w:rsidRDefault="00626F45" w:rsidP="00626F45">
      <w:pPr>
        <w:jc w:val="both"/>
        <w:rPr>
          <w:sz w:val="26"/>
          <w:szCs w:val="26"/>
        </w:rPr>
      </w:pPr>
      <w:r w:rsidRPr="00A9003E">
        <w:rPr>
          <w:sz w:val="26"/>
          <w:szCs w:val="26"/>
        </w:rPr>
        <w:t>По завершении 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принявшего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комитет по экономике и управлению муниципальным имуществом Администрации Новичихинского района. При обращении заявителя почтой расписка в приеме документов не формируется.</w:t>
      </w:r>
    </w:p>
    <w:p w:rsidR="00626F45" w:rsidRPr="00A9003E" w:rsidRDefault="00626F45" w:rsidP="00626F45">
      <w:pPr>
        <w:ind w:firstLine="708"/>
        <w:jc w:val="both"/>
        <w:rPr>
          <w:rFonts w:eastAsia="Calibri"/>
          <w:bCs/>
          <w:sz w:val="26"/>
          <w:szCs w:val="26"/>
          <w:lang w:eastAsia="en-US"/>
        </w:rPr>
      </w:pPr>
      <w:r w:rsidRPr="00A9003E">
        <w:rPr>
          <w:b/>
          <w:sz w:val="26"/>
          <w:szCs w:val="26"/>
        </w:rPr>
        <w:t>3.2.3.3.</w:t>
      </w:r>
      <w:r w:rsidRPr="00A9003E">
        <w:rPr>
          <w:rFonts w:eastAsia="Calibri"/>
          <w:b/>
          <w:bCs/>
          <w:sz w:val="26"/>
          <w:szCs w:val="26"/>
        </w:rPr>
        <w:t xml:space="preserve"> При обращении заявителя через Многофункциональный центр</w:t>
      </w:r>
      <w:r w:rsidRPr="00A9003E">
        <w:rPr>
          <w:rFonts w:eastAsia="Calibri"/>
          <w:bCs/>
          <w:sz w:val="26"/>
          <w:szCs w:val="26"/>
        </w:rPr>
        <w:t xml:space="preserve">, специалист Многофункционального центра принимает документы от заявителя и передает в </w:t>
      </w:r>
      <w:r w:rsidRPr="00A9003E">
        <w:rPr>
          <w:sz w:val="26"/>
          <w:szCs w:val="26"/>
        </w:rPr>
        <w:t>комитет по экономике и управлению муниципальным имуществом Администрации Новичихинского района в порядке и сроки, установленные заключенным между ними соглашением о взаимодействии</w:t>
      </w:r>
      <w:r w:rsidRPr="00A9003E">
        <w:rPr>
          <w:rFonts w:eastAsia="Calibri"/>
          <w:bCs/>
          <w:sz w:val="26"/>
          <w:szCs w:val="26"/>
        </w:rPr>
        <w:t>.</w:t>
      </w:r>
      <w:r w:rsidRPr="00A9003E">
        <w:rPr>
          <w:rFonts w:eastAsia="Calibri"/>
          <w:bCs/>
          <w:sz w:val="26"/>
          <w:szCs w:val="26"/>
          <w:lang w:eastAsia="en-US"/>
        </w:rPr>
        <w:t xml:space="preserve"> </w:t>
      </w:r>
    </w:p>
    <w:p w:rsidR="00626F45" w:rsidRPr="00A9003E" w:rsidRDefault="00626F45" w:rsidP="00626F45">
      <w:pPr>
        <w:jc w:val="both"/>
        <w:rPr>
          <w:sz w:val="26"/>
          <w:szCs w:val="26"/>
        </w:rPr>
      </w:pPr>
      <w:r w:rsidRPr="00A9003E">
        <w:rPr>
          <w:sz w:val="26"/>
          <w:szCs w:val="26"/>
        </w:rPr>
        <w:t>Документы, прилагаемые к заявлению, представляются в Многофункциональный центр в копиях и в подлинниках (если верность копий не удостоверена нотариально) для сверки. Сверка производится немедленно,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Многофункциональный центр гарантирует полную идентичность заверенных им копий оригиналам документов.</w:t>
      </w:r>
    </w:p>
    <w:p w:rsidR="00626F45" w:rsidRPr="00A9003E" w:rsidRDefault="00626F45" w:rsidP="00626F45">
      <w:pPr>
        <w:ind w:firstLine="708"/>
        <w:jc w:val="both"/>
        <w:rPr>
          <w:rFonts w:eastAsia="Calibri"/>
          <w:bCs/>
          <w:sz w:val="26"/>
          <w:szCs w:val="26"/>
          <w:lang w:eastAsia="en-US"/>
        </w:rPr>
      </w:pPr>
      <w:r w:rsidRPr="00A9003E">
        <w:rPr>
          <w:rFonts w:eastAsia="Calibri"/>
          <w:bCs/>
          <w:sz w:val="26"/>
          <w:szCs w:val="26"/>
          <w:lang w:eastAsia="en-US"/>
        </w:rPr>
        <w:t>Специалист</w:t>
      </w:r>
      <w:r w:rsidRPr="00A9003E">
        <w:rPr>
          <w:sz w:val="26"/>
          <w:szCs w:val="26"/>
        </w:rPr>
        <w:t xml:space="preserve"> комитета по экономике и управлению муниципальным имуществом Администрации Новичихинского района</w:t>
      </w:r>
      <w:r w:rsidRPr="00A9003E">
        <w:rPr>
          <w:rFonts w:eastAsia="Calibri"/>
          <w:bCs/>
          <w:sz w:val="26"/>
          <w:szCs w:val="26"/>
          <w:lang w:eastAsia="en-US"/>
        </w:rPr>
        <w:t xml:space="preserve">, ответственный за прием и регистрацию, принимает </w:t>
      </w:r>
      <w:r w:rsidRPr="00A9003E">
        <w:rPr>
          <w:sz w:val="26"/>
          <w:szCs w:val="26"/>
        </w:rPr>
        <w:t>заявление</w:t>
      </w:r>
      <w:r w:rsidRPr="00A9003E">
        <w:rPr>
          <w:rFonts w:eastAsia="Calibri"/>
          <w:bCs/>
          <w:sz w:val="26"/>
          <w:szCs w:val="26"/>
          <w:lang w:eastAsia="en-US"/>
        </w:rPr>
        <w:t xml:space="preserve"> и пакет документов из </w:t>
      </w:r>
      <w:r w:rsidRPr="00A9003E">
        <w:rPr>
          <w:rFonts w:eastAsia="Calibri"/>
          <w:bCs/>
          <w:sz w:val="26"/>
          <w:szCs w:val="26"/>
        </w:rPr>
        <w:t xml:space="preserve">Многофункционального центра </w:t>
      </w:r>
      <w:r w:rsidRPr="00A9003E">
        <w:rPr>
          <w:rFonts w:eastAsia="Calibri"/>
          <w:bCs/>
          <w:sz w:val="26"/>
          <w:szCs w:val="26"/>
          <w:lang w:eastAsia="en-US"/>
        </w:rPr>
        <w:t xml:space="preserve">и регистрирует их в журнале регистрации </w:t>
      </w:r>
      <w:r w:rsidRPr="00A9003E">
        <w:rPr>
          <w:sz w:val="26"/>
          <w:szCs w:val="26"/>
        </w:rPr>
        <w:t>не позднее дня получения заявления</w:t>
      </w:r>
      <w:r w:rsidRPr="00A9003E">
        <w:rPr>
          <w:rFonts w:eastAsia="Calibri"/>
          <w:bCs/>
          <w:sz w:val="26"/>
          <w:szCs w:val="26"/>
          <w:lang w:eastAsia="en-US"/>
        </w:rPr>
        <w:t xml:space="preserve">. </w:t>
      </w:r>
    </w:p>
    <w:p w:rsidR="00626F45" w:rsidRPr="00A9003E" w:rsidRDefault="00626F45" w:rsidP="00626F45">
      <w:pPr>
        <w:ind w:firstLine="709"/>
        <w:jc w:val="both"/>
        <w:rPr>
          <w:sz w:val="26"/>
          <w:szCs w:val="26"/>
        </w:rPr>
      </w:pPr>
      <w:r w:rsidRPr="00A9003E">
        <w:rPr>
          <w:b/>
          <w:sz w:val="26"/>
          <w:szCs w:val="26"/>
        </w:rPr>
        <w:t>3.2.3.4.</w:t>
      </w:r>
      <w:r w:rsidRPr="00A9003E">
        <w:rPr>
          <w:sz w:val="26"/>
          <w:szCs w:val="26"/>
        </w:rPr>
        <w:t xml:space="preserve"> После регистрации заявления специалист, ответственный за прием и регистрацию заявления, передает заявление с документами председателю комитета по экономике и управлению муниципальным имуществом Администрации Новичихинского района. Председатель в день регистрации заявления</w:t>
      </w:r>
      <w:r w:rsidRPr="00A9003E">
        <w:rPr>
          <w:rFonts w:eastAsia="Calibri"/>
          <w:sz w:val="26"/>
          <w:szCs w:val="26"/>
          <w:lang w:eastAsia="en-US"/>
        </w:rPr>
        <w:t xml:space="preserve"> назначает </w:t>
      </w:r>
      <w:r w:rsidRPr="00A9003E">
        <w:rPr>
          <w:sz w:val="26"/>
          <w:szCs w:val="26"/>
        </w:rPr>
        <w:t>специалиста, ответственного за рассмотрение заявления и приложенных к нему документов (далее – уполномоченный специалист), в соответствии с его должностной инструкцией.</w:t>
      </w:r>
    </w:p>
    <w:p w:rsidR="00626F45" w:rsidRPr="00A9003E" w:rsidRDefault="00626F45" w:rsidP="00626F45">
      <w:pPr>
        <w:ind w:firstLine="709"/>
        <w:jc w:val="both"/>
        <w:rPr>
          <w:sz w:val="26"/>
          <w:szCs w:val="26"/>
        </w:rPr>
      </w:pPr>
      <w:r w:rsidRPr="00A9003E">
        <w:rPr>
          <w:sz w:val="26"/>
          <w:szCs w:val="26"/>
        </w:rPr>
        <w:t xml:space="preserve">В течение одного рабочего дня, следующего за днем поступления заявления и прилагаемых документов, заявителю вручается (направляется) уведомление о приеме заявления к рассмотрению. </w:t>
      </w:r>
    </w:p>
    <w:p w:rsidR="00626F45" w:rsidRPr="00A9003E" w:rsidRDefault="00626F45" w:rsidP="00626F45">
      <w:pPr>
        <w:ind w:firstLine="709"/>
        <w:jc w:val="both"/>
        <w:rPr>
          <w:sz w:val="26"/>
          <w:szCs w:val="26"/>
        </w:rPr>
      </w:pPr>
      <w:r w:rsidRPr="00A9003E">
        <w:rPr>
          <w:rFonts w:eastAsia="Calibri"/>
          <w:b/>
          <w:bCs/>
          <w:sz w:val="26"/>
          <w:szCs w:val="26"/>
          <w:lang w:eastAsia="en-US"/>
        </w:rPr>
        <w:t>3.2.3.4.</w:t>
      </w:r>
      <w:r w:rsidRPr="00A9003E">
        <w:rPr>
          <w:rFonts w:eastAsia="Calibri"/>
          <w:bCs/>
          <w:sz w:val="26"/>
          <w:szCs w:val="26"/>
          <w:lang w:eastAsia="en-US"/>
        </w:rPr>
        <w:t xml:space="preserve"> При обращении заявителя за получением муниципальной услуги в </w:t>
      </w:r>
      <w:r w:rsidRPr="00A9003E">
        <w:rPr>
          <w:sz w:val="26"/>
          <w:szCs w:val="26"/>
        </w:rPr>
        <w:t>комитет по экономике и управлению муниципальным имуществом Администрации Новичихинского района</w:t>
      </w:r>
      <w:r w:rsidRPr="00A9003E">
        <w:rPr>
          <w:rFonts w:eastAsia="Calibri"/>
          <w:bCs/>
          <w:sz w:val="26"/>
          <w:szCs w:val="26"/>
          <w:lang w:eastAsia="en-US"/>
        </w:rPr>
        <w:t xml:space="preserve"> на личном приеме или </w:t>
      </w:r>
      <w:r w:rsidRPr="00A9003E">
        <w:rPr>
          <w:sz w:val="26"/>
          <w:szCs w:val="26"/>
        </w:rPr>
        <w:t>направлении документов почтой</w:t>
      </w:r>
      <w:r w:rsidRPr="00A9003E">
        <w:rPr>
          <w:rFonts w:eastAsia="Calibri"/>
          <w:bCs/>
          <w:sz w:val="26"/>
          <w:szCs w:val="26"/>
          <w:lang w:eastAsia="en-US"/>
        </w:rPr>
        <w:t xml:space="preserve"> заявитель </w:t>
      </w:r>
      <w:r w:rsidRPr="00A9003E">
        <w:rPr>
          <w:sz w:val="26"/>
          <w:szCs w:val="26"/>
        </w:rPr>
        <w:t xml:space="preserve">дает согласие на обработку своих персональных данных в соответствии с требованиями Федерального закона от 27.07.2006 № 152-ФЗ «О персональных данных». В случае подачи заявления и документов </w:t>
      </w:r>
      <w:r w:rsidRPr="00A9003E">
        <w:rPr>
          <w:rFonts w:eastAsia="Calibri"/>
          <w:bCs/>
          <w:sz w:val="26"/>
          <w:szCs w:val="26"/>
          <w:lang w:eastAsia="en-US"/>
        </w:rPr>
        <w:t xml:space="preserve">через Многофункциональный центр заявитель дополнительно дает согласие Многофункциональному центру на </w:t>
      </w:r>
      <w:r w:rsidRPr="00A9003E">
        <w:rPr>
          <w:sz w:val="26"/>
          <w:szCs w:val="26"/>
        </w:rPr>
        <w:t>обработку его персональных данных.</w:t>
      </w:r>
    </w:p>
    <w:p w:rsidR="00626F45" w:rsidRPr="00A9003E" w:rsidRDefault="00626F45" w:rsidP="00626F45">
      <w:pPr>
        <w:shd w:val="clear" w:color="auto" w:fill="FFFFFF"/>
        <w:jc w:val="both"/>
        <w:rPr>
          <w:sz w:val="26"/>
          <w:szCs w:val="26"/>
        </w:rPr>
      </w:pPr>
      <w:r w:rsidRPr="00A9003E">
        <w:rPr>
          <w:b/>
          <w:sz w:val="26"/>
          <w:szCs w:val="26"/>
        </w:rPr>
        <w:t xml:space="preserve">         3.2.4. </w:t>
      </w:r>
      <w:r w:rsidRPr="00A9003E">
        <w:rPr>
          <w:sz w:val="26"/>
          <w:szCs w:val="26"/>
        </w:rPr>
        <w:t>Результатом исполнения административной процедуры является:</w:t>
      </w:r>
    </w:p>
    <w:p w:rsidR="00626F45" w:rsidRPr="00A9003E" w:rsidRDefault="00626F45" w:rsidP="00626F45">
      <w:pPr>
        <w:shd w:val="clear" w:color="auto" w:fill="FFFFFF"/>
        <w:jc w:val="both"/>
        <w:rPr>
          <w:sz w:val="26"/>
          <w:szCs w:val="26"/>
        </w:rPr>
      </w:pPr>
      <w:r w:rsidRPr="00A9003E">
        <w:rPr>
          <w:sz w:val="26"/>
          <w:szCs w:val="26"/>
        </w:rPr>
        <w:t>1) При предоставлении заявителем заявления лично (направлении документов почтой) – прием,  регистрация заявления</w:t>
      </w:r>
      <w:r w:rsidRPr="00A9003E">
        <w:rPr>
          <w:rFonts w:eastAsia="Calibri"/>
          <w:bCs/>
          <w:sz w:val="26"/>
          <w:szCs w:val="26"/>
          <w:lang w:eastAsia="en-US"/>
        </w:rPr>
        <w:t xml:space="preserve"> и прилагаемых документов. </w:t>
      </w:r>
      <w:r w:rsidRPr="00A9003E">
        <w:rPr>
          <w:sz w:val="26"/>
          <w:szCs w:val="26"/>
        </w:rPr>
        <w:t>Максимальный срок выполнения действий административной процедуры – 30 минут с момента подачи в комитет по экономике и управлению муниципальным имуществом Администрации Новичихинского района заявления с комплектом документов.</w:t>
      </w:r>
    </w:p>
    <w:p w:rsidR="00626F45" w:rsidRPr="00A9003E" w:rsidRDefault="00626F45" w:rsidP="00626F45">
      <w:pPr>
        <w:shd w:val="clear" w:color="auto" w:fill="FFFFFF"/>
        <w:jc w:val="both"/>
        <w:rPr>
          <w:sz w:val="26"/>
          <w:szCs w:val="26"/>
        </w:rPr>
      </w:pPr>
      <w:r w:rsidRPr="00A9003E">
        <w:rPr>
          <w:sz w:val="26"/>
          <w:szCs w:val="26"/>
        </w:rPr>
        <w:t xml:space="preserve">2) При предоставлении заявителем заявления через </w:t>
      </w:r>
      <w:r w:rsidRPr="00A9003E">
        <w:rPr>
          <w:rFonts w:eastAsia="Calibri"/>
          <w:bCs/>
          <w:sz w:val="26"/>
          <w:szCs w:val="26"/>
        </w:rPr>
        <w:t xml:space="preserve">Многофункциональный центр – </w:t>
      </w:r>
      <w:r w:rsidRPr="00A9003E">
        <w:rPr>
          <w:sz w:val="26"/>
          <w:szCs w:val="26"/>
        </w:rPr>
        <w:t xml:space="preserve">прием и регистрация </w:t>
      </w:r>
      <w:r w:rsidRPr="00A9003E">
        <w:rPr>
          <w:rFonts w:eastAsia="Calibri"/>
          <w:bCs/>
          <w:sz w:val="26"/>
          <w:szCs w:val="26"/>
          <w:lang w:eastAsia="en-US"/>
        </w:rPr>
        <w:t xml:space="preserve">заявления и документов, </w:t>
      </w:r>
      <w:r w:rsidRPr="00A9003E">
        <w:rPr>
          <w:rFonts w:eastAsia="Calibri"/>
          <w:sz w:val="26"/>
          <w:szCs w:val="26"/>
          <w:lang w:eastAsia="en-US"/>
        </w:rPr>
        <w:t>назначение уполномоченного специалиста</w:t>
      </w:r>
      <w:r w:rsidRPr="00A9003E">
        <w:rPr>
          <w:rFonts w:eastAsia="Calibri"/>
          <w:bCs/>
          <w:sz w:val="26"/>
          <w:szCs w:val="26"/>
          <w:lang w:eastAsia="en-US"/>
        </w:rPr>
        <w:t xml:space="preserve">. </w:t>
      </w:r>
      <w:r w:rsidRPr="00A9003E">
        <w:rPr>
          <w:sz w:val="26"/>
          <w:szCs w:val="26"/>
        </w:rPr>
        <w:t xml:space="preserve">Максимальный срок выполнения действий административной процедуры – в течение дня с момента приема </w:t>
      </w:r>
      <w:r w:rsidRPr="00A9003E">
        <w:rPr>
          <w:rFonts w:eastAsia="Calibri"/>
          <w:bCs/>
          <w:sz w:val="26"/>
          <w:szCs w:val="26"/>
          <w:lang w:eastAsia="en-US"/>
        </w:rPr>
        <w:t xml:space="preserve">из </w:t>
      </w:r>
      <w:r w:rsidRPr="00A9003E">
        <w:rPr>
          <w:rFonts w:eastAsia="Calibri"/>
          <w:bCs/>
          <w:sz w:val="26"/>
          <w:szCs w:val="26"/>
        </w:rPr>
        <w:t xml:space="preserve">Многофункционального центра </w:t>
      </w:r>
      <w:r w:rsidRPr="00A9003E">
        <w:rPr>
          <w:sz w:val="26"/>
          <w:szCs w:val="26"/>
        </w:rPr>
        <w:t>в комитет по экономике и управлению муниципальным имуществом Администрации Новичихинского района заявления с прилагаемыми документами.</w:t>
      </w:r>
    </w:p>
    <w:p w:rsidR="00626F45" w:rsidRPr="00A9003E" w:rsidRDefault="00626F45" w:rsidP="00626F45">
      <w:pPr>
        <w:ind w:firstLine="709"/>
        <w:jc w:val="both"/>
        <w:rPr>
          <w:rFonts w:eastAsia="Calibri"/>
          <w:b/>
          <w:sz w:val="26"/>
          <w:szCs w:val="26"/>
        </w:rPr>
      </w:pPr>
      <w:r w:rsidRPr="00A9003E">
        <w:rPr>
          <w:b/>
          <w:sz w:val="26"/>
          <w:szCs w:val="26"/>
        </w:rPr>
        <w:t>3.3. Рассмотрение и проверка заявления и документов, подготовка результата предоставления муниципальной услуги.</w:t>
      </w:r>
    </w:p>
    <w:p w:rsidR="00626F45" w:rsidRPr="00A9003E" w:rsidRDefault="00626F45" w:rsidP="00626F45">
      <w:pPr>
        <w:ind w:firstLine="709"/>
        <w:jc w:val="both"/>
        <w:rPr>
          <w:rFonts w:eastAsia="Calibri"/>
          <w:sz w:val="26"/>
          <w:szCs w:val="26"/>
        </w:rPr>
      </w:pPr>
      <w:r w:rsidRPr="00A9003E">
        <w:rPr>
          <w:rFonts w:eastAsia="Calibri"/>
          <w:b/>
          <w:sz w:val="26"/>
          <w:szCs w:val="26"/>
        </w:rPr>
        <w:t>3.3.1.</w:t>
      </w:r>
      <w:r w:rsidRPr="00A9003E">
        <w:rPr>
          <w:rFonts w:eastAsia="Calibri"/>
          <w:sz w:val="26"/>
          <w:szCs w:val="26"/>
        </w:rPr>
        <w:t xml:space="preserve"> Основанием для начала исполнения процедуры</w:t>
      </w:r>
      <w:r w:rsidRPr="00A9003E">
        <w:rPr>
          <w:sz w:val="26"/>
          <w:szCs w:val="26"/>
        </w:rPr>
        <w:t xml:space="preserve"> проверки пакета документов на комплектность</w:t>
      </w:r>
      <w:r w:rsidRPr="00A9003E">
        <w:rPr>
          <w:rFonts w:eastAsia="Calibri"/>
          <w:sz w:val="26"/>
          <w:szCs w:val="26"/>
        </w:rPr>
        <w:t xml:space="preserve"> является назначение уполномоченного специалиста.</w:t>
      </w:r>
    </w:p>
    <w:p w:rsidR="00626F45" w:rsidRPr="00A9003E" w:rsidRDefault="00626F45" w:rsidP="00626F45">
      <w:pPr>
        <w:ind w:firstLine="709"/>
        <w:jc w:val="both"/>
        <w:rPr>
          <w:sz w:val="26"/>
          <w:szCs w:val="26"/>
        </w:rPr>
      </w:pPr>
      <w:r w:rsidRPr="00A9003E">
        <w:rPr>
          <w:rFonts w:eastAsia="Calibri"/>
          <w:b/>
          <w:sz w:val="26"/>
          <w:szCs w:val="26"/>
          <w:lang w:eastAsia="en-US"/>
        </w:rPr>
        <w:t>3.3.2.</w:t>
      </w:r>
      <w:r w:rsidRPr="00A9003E">
        <w:rPr>
          <w:rFonts w:eastAsia="Calibri"/>
          <w:sz w:val="26"/>
          <w:szCs w:val="26"/>
          <w:lang w:eastAsia="en-US"/>
        </w:rPr>
        <w:t xml:space="preserve"> Уполномоченный </w:t>
      </w:r>
      <w:r w:rsidRPr="00A9003E">
        <w:rPr>
          <w:sz w:val="26"/>
          <w:szCs w:val="26"/>
        </w:rPr>
        <w:t>специалист в течение пяти рабочих дней с даты поступления к нему заявления и прилагаемых к нему документов проверяет их комплектность, наличие оснований для отказа в предоставлении муниципальной услуги в соответствии с пунктом 2.12 Административного регламента, при установлении необходимости направляет запросы по каналам межведомственного взаимодействия, а в случае некомплектности,</w:t>
      </w:r>
      <w:r w:rsidRPr="00A9003E">
        <w:rPr>
          <w:rFonts w:eastAsia="Calibri"/>
          <w:sz w:val="26"/>
          <w:szCs w:val="26"/>
        </w:rPr>
        <w:t xml:space="preserve"> </w:t>
      </w:r>
      <w:r w:rsidRPr="00A9003E">
        <w:rPr>
          <w:sz w:val="26"/>
          <w:szCs w:val="26"/>
        </w:rPr>
        <w:t>подготавливает проект уведомления об отказе в предоставлении муниципальной услуги с указанием причины отказа.</w:t>
      </w:r>
    </w:p>
    <w:p w:rsidR="00626F45" w:rsidRPr="00A9003E" w:rsidRDefault="00626F45" w:rsidP="00626F45">
      <w:pPr>
        <w:ind w:firstLine="709"/>
        <w:jc w:val="both"/>
        <w:rPr>
          <w:sz w:val="26"/>
          <w:szCs w:val="26"/>
        </w:rPr>
      </w:pPr>
      <w:r w:rsidRPr="00A9003E">
        <w:rPr>
          <w:rFonts w:eastAsia="Calibri"/>
          <w:b/>
          <w:sz w:val="26"/>
          <w:szCs w:val="26"/>
        </w:rPr>
        <w:t xml:space="preserve">3.3.3. </w:t>
      </w:r>
      <w:r w:rsidRPr="00A9003E">
        <w:rPr>
          <w:sz w:val="26"/>
          <w:szCs w:val="26"/>
        </w:rPr>
        <w:t xml:space="preserve">В случае если заявитель не предоставил документы,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в </w:t>
      </w:r>
      <w:r w:rsidRPr="00A9003E">
        <w:rPr>
          <w:rFonts w:eastAsia="Calibri"/>
          <w:sz w:val="26"/>
          <w:szCs w:val="26"/>
          <w:lang w:eastAsia="en-US"/>
        </w:rPr>
        <w:t>АИС</w:t>
      </w:r>
      <w:r w:rsidRPr="00A9003E">
        <w:rPr>
          <w:sz w:val="26"/>
          <w:szCs w:val="26"/>
        </w:rPr>
        <w:t xml:space="preserve"> и направляет запросы по каналам межведомственного взаимодействия. </w:t>
      </w:r>
    </w:p>
    <w:p w:rsidR="00626F45" w:rsidRPr="00A9003E" w:rsidRDefault="00626F45" w:rsidP="00626F45">
      <w:pPr>
        <w:jc w:val="both"/>
        <w:rPr>
          <w:sz w:val="26"/>
          <w:szCs w:val="26"/>
        </w:rPr>
      </w:pPr>
      <w:r w:rsidRPr="00A9003E">
        <w:rPr>
          <w:b/>
          <w:sz w:val="26"/>
          <w:szCs w:val="26"/>
        </w:rPr>
        <w:t>3.3.4.</w:t>
      </w:r>
      <w:r w:rsidRPr="00A9003E">
        <w:rPr>
          <w:sz w:val="26"/>
          <w:szCs w:val="26"/>
        </w:rPr>
        <w:t xml:space="preserve"> После рассмотрения заявления и приложенных к нему документов, в том числе полученных ответов на направленные межведомственные запросы, уполномоченный специалист осуществляет подготовку проекта уведомления о предоставлении муниципальной услуги, либо проект уведомления об отказе в предоставлении муниципальной услуги и направляет с приложенными документами на согласование уполномоченным должностным лицам в соответствии с порядком делопроизводства.</w:t>
      </w:r>
    </w:p>
    <w:p w:rsidR="00626F45" w:rsidRPr="00A9003E" w:rsidRDefault="00626F45" w:rsidP="00626F45">
      <w:pPr>
        <w:jc w:val="both"/>
        <w:rPr>
          <w:sz w:val="26"/>
          <w:szCs w:val="26"/>
        </w:rPr>
      </w:pPr>
      <w:r w:rsidRPr="00A9003E">
        <w:rPr>
          <w:sz w:val="26"/>
          <w:szCs w:val="26"/>
        </w:rPr>
        <w:t>После чего проект уведомления о предоставлении муниципальной услуги либо проект уведомления об отказе в предоставлении муниципальной услуги  направляются на подпись председателю комитета по экономике и управлению муниципальным имуществом Администрации Новичихинского района.</w:t>
      </w:r>
    </w:p>
    <w:p w:rsidR="00626F45" w:rsidRPr="00A9003E" w:rsidRDefault="00626F45" w:rsidP="00626F45">
      <w:pPr>
        <w:ind w:firstLine="708"/>
        <w:jc w:val="both"/>
        <w:rPr>
          <w:sz w:val="26"/>
          <w:szCs w:val="26"/>
        </w:rPr>
      </w:pPr>
      <w:r w:rsidRPr="00A9003E">
        <w:rPr>
          <w:b/>
          <w:sz w:val="26"/>
          <w:szCs w:val="26"/>
        </w:rPr>
        <w:t>3.3.5.</w:t>
      </w:r>
      <w:r w:rsidRPr="00A9003E">
        <w:rPr>
          <w:sz w:val="26"/>
          <w:szCs w:val="26"/>
        </w:rPr>
        <w:t xml:space="preserve"> Результатом выполнения административной процедуры является подготовка проекта уведомления о предоставлении муниципальной услуги, либо проекта уведомления об отказе в предоставлении муниципальной услуги с указанием мотивированных причин отказа. Срок выполнения данной административной процедуры не должен превышать пятнадцати дней.</w:t>
      </w:r>
    </w:p>
    <w:p w:rsidR="00626F45" w:rsidRPr="00A9003E" w:rsidRDefault="00626F45" w:rsidP="00626F45">
      <w:pPr>
        <w:ind w:firstLine="708"/>
        <w:jc w:val="both"/>
        <w:rPr>
          <w:b/>
          <w:sz w:val="26"/>
          <w:szCs w:val="26"/>
        </w:rPr>
      </w:pPr>
      <w:r w:rsidRPr="00A9003E">
        <w:rPr>
          <w:b/>
          <w:sz w:val="26"/>
          <w:szCs w:val="26"/>
        </w:rPr>
        <w:t>3.4.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626F45" w:rsidRPr="00A9003E" w:rsidRDefault="00626F45" w:rsidP="00626F45">
      <w:pPr>
        <w:jc w:val="both"/>
        <w:rPr>
          <w:sz w:val="26"/>
          <w:szCs w:val="26"/>
        </w:rPr>
      </w:pPr>
      <w:r w:rsidRPr="00A9003E">
        <w:rPr>
          <w:b/>
          <w:sz w:val="26"/>
          <w:szCs w:val="26"/>
        </w:rPr>
        <w:t>3.4.1.</w:t>
      </w:r>
      <w:r w:rsidRPr="00A9003E">
        <w:rPr>
          <w:sz w:val="26"/>
          <w:szCs w:val="26"/>
        </w:rPr>
        <w:t xml:space="preserve"> Основанием для начала административной процедуры по принятию решения о предоставлении (об отказе в предоставлении) муниципальной услуги является поступление председателю комитета по экономике и управлению муниципальным имуществом Администрации Новичихинского района подготовленных уполномоченным специалистом и согласованных уполномоченными должностными лицами проекта уведомления о предоставлении муниципальной услуги, и приложенных документов либо проекта уведомления об отказе в предоставлении муниципальной услуги с указанием мотивированных причин отказа.</w:t>
      </w:r>
    </w:p>
    <w:p w:rsidR="00626F45" w:rsidRPr="00A9003E" w:rsidRDefault="00626F45" w:rsidP="00626F45">
      <w:pPr>
        <w:jc w:val="both"/>
        <w:rPr>
          <w:sz w:val="26"/>
          <w:szCs w:val="26"/>
        </w:rPr>
      </w:pPr>
      <w:r w:rsidRPr="00A9003E">
        <w:rPr>
          <w:b/>
          <w:sz w:val="26"/>
          <w:szCs w:val="26"/>
        </w:rPr>
        <w:t xml:space="preserve">3.4. </w:t>
      </w:r>
      <w:r w:rsidRPr="00A9003E">
        <w:rPr>
          <w:sz w:val="26"/>
          <w:szCs w:val="26"/>
        </w:rPr>
        <w:t xml:space="preserve">председатель комитета по экономике и управлению муниципальным имуществом Администрации Новичихинского района рассматривает представленные документы, подписывает уведомление о предоставлении муниципальной услуги либо </w:t>
      </w:r>
      <w:r w:rsidRPr="00A9003E">
        <w:rPr>
          <w:rFonts w:eastAsia="Calibri"/>
          <w:sz w:val="26"/>
          <w:szCs w:val="26"/>
          <w:lang w:eastAsia="en-US"/>
        </w:rPr>
        <w:t>мотивированный</w:t>
      </w:r>
      <w:r w:rsidRPr="00A9003E">
        <w:rPr>
          <w:sz w:val="26"/>
          <w:szCs w:val="26"/>
        </w:rPr>
        <w:t xml:space="preserve"> отказ в предоставлении муниципальной услуги и направляет их уполномоченному специалисту. Максимальный срок выполнения действий данной административной процедуры не должен превышать пяти рабочих дней.</w:t>
      </w:r>
    </w:p>
    <w:p w:rsidR="00626F45" w:rsidRPr="00A9003E" w:rsidRDefault="00626F45" w:rsidP="00626F45">
      <w:pPr>
        <w:jc w:val="both"/>
        <w:rPr>
          <w:sz w:val="26"/>
          <w:szCs w:val="26"/>
        </w:rPr>
      </w:pPr>
      <w:r w:rsidRPr="00A9003E">
        <w:rPr>
          <w:b/>
          <w:sz w:val="26"/>
          <w:szCs w:val="26"/>
        </w:rPr>
        <w:t>3.4.3.</w:t>
      </w:r>
      <w:r w:rsidRPr="00A9003E">
        <w:rPr>
          <w:sz w:val="26"/>
          <w:szCs w:val="26"/>
        </w:rPr>
        <w:t xml:space="preserve"> Информирование и выдача результата предоставления муниципальной услуги.</w:t>
      </w:r>
    </w:p>
    <w:p w:rsidR="00626F45" w:rsidRPr="00A9003E" w:rsidRDefault="00626F45" w:rsidP="00626F45">
      <w:pPr>
        <w:jc w:val="both"/>
        <w:rPr>
          <w:sz w:val="26"/>
          <w:szCs w:val="26"/>
        </w:rPr>
      </w:pPr>
      <w:r w:rsidRPr="00A9003E">
        <w:rPr>
          <w:b/>
          <w:sz w:val="26"/>
          <w:szCs w:val="26"/>
        </w:rPr>
        <w:t>3.4.3.1.</w:t>
      </w:r>
      <w:r w:rsidRPr="00A9003E">
        <w:rPr>
          <w:sz w:val="26"/>
          <w:szCs w:val="26"/>
        </w:rPr>
        <w:t xml:space="preserve"> Уполномоченный специалист не позднее чем через три рабочих дня со дня принятия одного из указанных в пункта 2.4 Административного регламента решений выдает или направляет по адресу, указанному в заявлении, либо через Многофункциональный центр</w:t>
      </w:r>
      <w:r w:rsidRPr="00A9003E">
        <w:rPr>
          <w:bCs/>
          <w:sz w:val="26"/>
          <w:szCs w:val="26"/>
        </w:rPr>
        <w:t xml:space="preserve"> </w:t>
      </w:r>
      <w:r w:rsidRPr="00A9003E">
        <w:rPr>
          <w:sz w:val="26"/>
          <w:szCs w:val="26"/>
        </w:rPr>
        <w:t>заявителю документ, подтверждающий принятие одного из указанных решений.</w:t>
      </w:r>
    </w:p>
    <w:p w:rsidR="00626F45" w:rsidRPr="00A9003E" w:rsidRDefault="00626F45" w:rsidP="00626F45">
      <w:pPr>
        <w:jc w:val="both"/>
        <w:rPr>
          <w:bCs/>
          <w:iCs/>
          <w:sz w:val="26"/>
          <w:szCs w:val="26"/>
        </w:rPr>
      </w:pPr>
      <w:r w:rsidRPr="00A9003E">
        <w:rPr>
          <w:bCs/>
          <w:sz w:val="26"/>
          <w:szCs w:val="26"/>
        </w:rPr>
        <w:t>При этом заявителю сообщается о принятом решении и о возможности получения результата</w:t>
      </w:r>
      <w:r w:rsidRPr="00A9003E">
        <w:rPr>
          <w:bCs/>
          <w:iCs/>
          <w:sz w:val="26"/>
          <w:szCs w:val="26"/>
        </w:rPr>
        <w:t xml:space="preserve"> муниципальной услуги лично в течение одного рабочего дня, следующего за днем принятия решения.</w:t>
      </w:r>
    </w:p>
    <w:p w:rsidR="00626F45" w:rsidRPr="00A9003E" w:rsidRDefault="00626F45" w:rsidP="00626F45">
      <w:pPr>
        <w:jc w:val="both"/>
        <w:rPr>
          <w:rFonts w:eastAsia="Calibri"/>
          <w:sz w:val="26"/>
          <w:szCs w:val="26"/>
          <w:lang w:eastAsia="en-US"/>
        </w:rPr>
      </w:pPr>
      <w:r w:rsidRPr="00A9003E">
        <w:rPr>
          <w:rFonts w:eastAsia="Calibri"/>
          <w:b/>
          <w:sz w:val="26"/>
          <w:szCs w:val="26"/>
          <w:lang w:eastAsia="en-US"/>
        </w:rPr>
        <w:t>3.4.3.3.</w:t>
      </w:r>
      <w:r w:rsidRPr="00A9003E">
        <w:rPr>
          <w:bCs/>
          <w:iCs/>
          <w:sz w:val="26"/>
          <w:szCs w:val="26"/>
        </w:rPr>
        <w:t xml:space="preserve"> </w:t>
      </w:r>
      <w:r w:rsidRPr="00A9003E">
        <w:rPr>
          <w:rFonts w:eastAsia="Calibri"/>
          <w:sz w:val="26"/>
          <w:szCs w:val="26"/>
          <w:lang w:eastAsia="en-US"/>
        </w:rPr>
        <w:t xml:space="preserve">При предоставлении муниципальной услуги через </w:t>
      </w:r>
      <w:r w:rsidRPr="00A9003E">
        <w:rPr>
          <w:rFonts w:eastAsia="Calibri"/>
          <w:b/>
          <w:sz w:val="26"/>
          <w:szCs w:val="26"/>
          <w:lang w:eastAsia="en-US"/>
        </w:rPr>
        <w:t>Многофункциональный центр</w:t>
      </w:r>
      <w:r w:rsidRPr="00A9003E">
        <w:rPr>
          <w:rFonts w:eastAsia="Calibri"/>
          <w:sz w:val="26"/>
          <w:szCs w:val="26"/>
          <w:lang w:eastAsia="en-US"/>
        </w:rPr>
        <w:t xml:space="preserve"> комитет по экономике и управлению муниципальным имуществом Администрации Новичихинского района: </w:t>
      </w:r>
    </w:p>
    <w:p w:rsidR="00626F45" w:rsidRPr="00A9003E" w:rsidRDefault="00626F45" w:rsidP="00626F45">
      <w:pPr>
        <w:jc w:val="both"/>
        <w:rPr>
          <w:rFonts w:eastAsia="Calibri"/>
          <w:sz w:val="26"/>
          <w:szCs w:val="26"/>
          <w:lang w:eastAsia="en-US"/>
        </w:rPr>
      </w:pPr>
      <w:r w:rsidRPr="00A9003E">
        <w:rPr>
          <w:rFonts w:eastAsia="Calibri"/>
          <w:sz w:val="26"/>
          <w:szCs w:val="26"/>
          <w:lang w:eastAsia="en-US"/>
        </w:rPr>
        <w:t>1) в срок, указанный в пункте 3.4.3.1 Административного регламента, направляет решение о предоставлении или об отказе в предоставлении муниципальной услуги 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626F45" w:rsidRPr="00A9003E" w:rsidRDefault="00626F45" w:rsidP="00626F45">
      <w:pPr>
        <w:jc w:val="both"/>
        <w:rPr>
          <w:rFonts w:eastAsia="Calibri"/>
          <w:sz w:val="26"/>
          <w:szCs w:val="26"/>
          <w:lang w:eastAsia="en-US"/>
        </w:rPr>
      </w:pPr>
      <w:r w:rsidRPr="00A9003E">
        <w:rPr>
          <w:rFonts w:eastAsia="Calibri"/>
          <w:sz w:val="26"/>
          <w:szCs w:val="26"/>
          <w:lang w:eastAsia="en-US"/>
        </w:rPr>
        <w:t>2) в срок, указанный в пункте 3.4.3.1 Административного регламента,  сообщает о принятом решении заявителю</w:t>
      </w:r>
      <w:r w:rsidRPr="00A9003E">
        <w:rPr>
          <w:bCs/>
          <w:sz w:val="26"/>
          <w:szCs w:val="26"/>
        </w:rPr>
        <w:t xml:space="preserve"> и</w:t>
      </w:r>
      <w:r w:rsidRPr="00A9003E">
        <w:rPr>
          <w:rFonts w:eastAsia="Calibri"/>
          <w:sz w:val="26"/>
          <w:szCs w:val="26"/>
          <w:lang w:eastAsia="en-US"/>
        </w:rPr>
        <w:t xml:space="preserve"> выдает соответствующий документ заявителю при его личном обращении </w:t>
      </w:r>
      <w:r w:rsidRPr="00A9003E">
        <w:rPr>
          <w:sz w:val="26"/>
          <w:szCs w:val="26"/>
        </w:rPr>
        <w:t xml:space="preserve">либо направляет по адресу, указанному в заявлении, </w:t>
      </w:r>
      <w:r w:rsidRPr="00A9003E">
        <w:rPr>
          <w:rFonts w:eastAsia="Calibri"/>
          <w:sz w:val="26"/>
          <w:szCs w:val="26"/>
          <w:lang w:eastAsia="en-US"/>
        </w:rPr>
        <w:t xml:space="preserve">а также направляет в Многофункциональный центр </w:t>
      </w:r>
      <w:r w:rsidRPr="00A9003E">
        <w:rPr>
          <w:sz w:val="26"/>
          <w:szCs w:val="26"/>
        </w:rPr>
        <w:t>уведомление, в котором раскрывает суть решения, принятого по обращению, указывает дату принятия решения</w:t>
      </w:r>
      <w:r w:rsidRPr="00A9003E">
        <w:rPr>
          <w:rFonts w:eastAsia="Calibri"/>
          <w:sz w:val="26"/>
          <w:szCs w:val="26"/>
          <w:lang w:eastAsia="en-US"/>
        </w:rPr>
        <w:t xml:space="preserve"> (при отметке в заявлении о получении услуги в комитет по экономике и управлению муниципальным имуществом Администрации Новичихинского района).</w:t>
      </w:r>
    </w:p>
    <w:p w:rsidR="00626F45" w:rsidRPr="00A9003E" w:rsidRDefault="00626F45" w:rsidP="00626F45">
      <w:pPr>
        <w:jc w:val="both"/>
        <w:rPr>
          <w:rFonts w:eastAsia="Calibri"/>
          <w:sz w:val="26"/>
          <w:szCs w:val="26"/>
          <w:lang w:eastAsia="en-US"/>
        </w:rPr>
      </w:pPr>
      <w:r w:rsidRPr="00A9003E">
        <w:rPr>
          <w:rFonts w:eastAsia="Calibri"/>
          <w:b/>
          <w:sz w:val="26"/>
          <w:szCs w:val="26"/>
          <w:lang w:eastAsia="en-US"/>
        </w:rPr>
        <w:t>3.4.3.4.</w:t>
      </w:r>
      <w:r w:rsidRPr="00A9003E">
        <w:rPr>
          <w:rFonts w:eastAsia="Calibri"/>
          <w:sz w:val="26"/>
          <w:szCs w:val="26"/>
          <w:lang w:eastAsia="en-US"/>
        </w:rPr>
        <w:t xml:space="preserve"> Заявителю передаются документы, подготовленные комитетом по экономике и управлению муниципальным имуществом Администрации Новичихинского района по результатам предоставления муниципальной услуги, а также документы, подлежащие возврату заявителю по завершению предоставления услуги (при наличии).</w:t>
      </w:r>
    </w:p>
    <w:p w:rsidR="00626F45" w:rsidRPr="00A9003E" w:rsidRDefault="00626F45" w:rsidP="00626F45">
      <w:pPr>
        <w:jc w:val="both"/>
        <w:rPr>
          <w:rFonts w:eastAsia="Calibri"/>
          <w:sz w:val="26"/>
          <w:szCs w:val="26"/>
          <w:lang w:eastAsia="en-US"/>
        </w:rPr>
      </w:pPr>
      <w:r w:rsidRPr="00A9003E">
        <w:rPr>
          <w:rFonts w:eastAsia="Calibri"/>
          <w:sz w:val="26"/>
          <w:szCs w:val="26"/>
          <w:lang w:eastAsia="en-US"/>
        </w:rPr>
        <w:t>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626F45" w:rsidRPr="00A9003E" w:rsidRDefault="00626F45" w:rsidP="00626F45">
      <w:pPr>
        <w:jc w:val="both"/>
        <w:rPr>
          <w:rFonts w:eastAsia="Calibri"/>
          <w:b/>
          <w:sz w:val="26"/>
          <w:szCs w:val="26"/>
          <w:lang w:eastAsia="en-US"/>
        </w:rPr>
      </w:pPr>
      <w:r w:rsidRPr="00A9003E">
        <w:rPr>
          <w:rFonts w:eastAsia="Calibri"/>
          <w:sz w:val="26"/>
          <w:szCs w:val="26"/>
          <w:lang w:eastAsia="en-US"/>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626F45" w:rsidRPr="00A9003E" w:rsidRDefault="00626F45" w:rsidP="00626F45">
      <w:pPr>
        <w:jc w:val="both"/>
        <w:rPr>
          <w:sz w:val="26"/>
          <w:szCs w:val="26"/>
        </w:rPr>
      </w:pPr>
      <w:r w:rsidRPr="00A9003E">
        <w:rPr>
          <w:rFonts w:eastAsia="Calibri"/>
          <w:b/>
          <w:sz w:val="26"/>
          <w:szCs w:val="26"/>
          <w:lang w:eastAsia="en-US"/>
        </w:rPr>
        <w:t>3.4.4.</w:t>
      </w:r>
      <w:r w:rsidRPr="00A9003E">
        <w:rPr>
          <w:rFonts w:eastAsia="Calibri"/>
          <w:sz w:val="26"/>
          <w:szCs w:val="26"/>
          <w:lang w:eastAsia="en-US"/>
        </w:rPr>
        <w:t xml:space="preserve"> </w:t>
      </w:r>
      <w:r w:rsidRPr="00A9003E">
        <w:rPr>
          <w:sz w:val="26"/>
          <w:szCs w:val="26"/>
        </w:rPr>
        <w:t>Результатом выполнения административной процедуры является:</w:t>
      </w:r>
    </w:p>
    <w:p w:rsidR="00626F45" w:rsidRPr="00A9003E" w:rsidRDefault="00626F45" w:rsidP="00626F45">
      <w:pPr>
        <w:ind w:firstLine="709"/>
        <w:jc w:val="both"/>
        <w:rPr>
          <w:sz w:val="26"/>
          <w:szCs w:val="26"/>
        </w:rPr>
      </w:pPr>
      <w:r w:rsidRPr="00A9003E">
        <w:rPr>
          <w:sz w:val="26"/>
          <w:szCs w:val="26"/>
        </w:rPr>
        <w:t xml:space="preserve">1) </w:t>
      </w:r>
      <w:r w:rsidRPr="00A9003E">
        <w:rPr>
          <w:rFonts w:eastAsia="Calibri"/>
          <w:sz w:val="26"/>
          <w:szCs w:val="26"/>
          <w:lang w:eastAsia="en-US"/>
        </w:rPr>
        <w:t>выдача разрешения на снос или пересадку зеленых насаждений</w:t>
      </w:r>
      <w:r w:rsidRPr="00A9003E">
        <w:rPr>
          <w:sz w:val="26"/>
          <w:szCs w:val="26"/>
        </w:rPr>
        <w:t>;</w:t>
      </w:r>
    </w:p>
    <w:p w:rsidR="00626F45" w:rsidRPr="00A9003E" w:rsidRDefault="00626F45" w:rsidP="00626F45">
      <w:pPr>
        <w:ind w:firstLine="709"/>
        <w:jc w:val="both"/>
        <w:rPr>
          <w:sz w:val="26"/>
          <w:szCs w:val="26"/>
        </w:rPr>
      </w:pPr>
      <w:r w:rsidRPr="00A9003E">
        <w:rPr>
          <w:sz w:val="26"/>
          <w:szCs w:val="26"/>
        </w:rPr>
        <w:t>2) выдача уведомления об отказе в предоставлении муниципальной услуги.</w:t>
      </w:r>
    </w:p>
    <w:p w:rsidR="00626F45" w:rsidRPr="00A9003E" w:rsidRDefault="00626F45" w:rsidP="00626F45">
      <w:pPr>
        <w:ind w:firstLine="708"/>
        <w:jc w:val="both"/>
        <w:rPr>
          <w:sz w:val="26"/>
          <w:szCs w:val="26"/>
        </w:rPr>
      </w:pPr>
      <w:r w:rsidRPr="00A9003E">
        <w:rPr>
          <w:sz w:val="26"/>
          <w:szCs w:val="26"/>
        </w:rPr>
        <w:t>Максимальный срок выполнения данной административной процедуры не должен превышать пятнадцать дней.</w:t>
      </w:r>
    </w:p>
    <w:p w:rsidR="00626F45" w:rsidRPr="00A9003E" w:rsidRDefault="00626F45" w:rsidP="00626F45">
      <w:pPr>
        <w:jc w:val="center"/>
        <w:rPr>
          <w:b/>
          <w:sz w:val="26"/>
          <w:szCs w:val="26"/>
        </w:rPr>
      </w:pPr>
    </w:p>
    <w:p w:rsidR="00626F45" w:rsidRPr="00A9003E" w:rsidRDefault="00626F45" w:rsidP="00626F45">
      <w:pPr>
        <w:jc w:val="center"/>
        <w:rPr>
          <w:b/>
          <w:sz w:val="26"/>
          <w:szCs w:val="26"/>
        </w:rPr>
      </w:pPr>
      <w:r w:rsidRPr="00A9003E">
        <w:rPr>
          <w:b/>
          <w:sz w:val="26"/>
          <w:szCs w:val="26"/>
          <w:lang w:val="en-US"/>
        </w:rPr>
        <w:t>IV</w:t>
      </w:r>
      <w:r w:rsidRPr="00A9003E">
        <w:rPr>
          <w:b/>
          <w:sz w:val="26"/>
          <w:szCs w:val="26"/>
        </w:rPr>
        <w:t>. Формы контроля за исполнением Административного регламента</w:t>
      </w:r>
    </w:p>
    <w:p w:rsidR="00626F45" w:rsidRPr="00A9003E" w:rsidRDefault="00626F45" w:rsidP="00626F45">
      <w:pPr>
        <w:jc w:val="both"/>
        <w:rPr>
          <w:b/>
          <w:sz w:val="26"/>
          <w:szCs w:val="26"/>
        </w:rPr>
      </w:pPr>
    </w:p>
    <w:p w:rsidR="00626F45" w:rsidRPr="00A9003E" w:rsidRDefault="00626F45" w:rsidP="00626F45">
      <w:pPr>
        <w:ind w:firstLine="708"/>
        <w:jc w:val="both"/>
        <w:rPr>
          <w:sz w:val="26"/>
          <w:szCs w:val="26"/>
        </w:rPr>
      </w:pPr>
      <w:r w:rsidRPr="00A9003E">
        <w:rPr>
          <w:b/>
          <w:sz w:val="26"/>
          <w:szCs w:val="26"/>
        </w:rPr>
        <w:t>4.1.</w:t>
      </w:r>
      <w:r w:rsidRPr="00A9003E">
        <w:rPr>
          <w:sz w:val="26"/>
          <w:szCs w:val="26"/>
        </w:rPr>
        <w:t xml:space="preserve"> Контроль за предоставлением муниципальной услуги осуществляется в форме текущего контроля за соблюдением и исполнением </w:t>
      </w:r>
      <w:r w:rsidRPr="00A9003E">
        <w:rPr>
          <w:rFonts w:eastAsia="Calibri"/>
          <w:sz w:val="26"/>
          <w:szCs w:val="26"/>
          <w:lang w:eastAsia="en-US"/>
        </w:rPr>
        <w:t xml:space="preserve">ответственными </w:t>
      </w:r>
      <w:r w:rsidRPr="00A9003E">
        <w:rPr>
          <w:sz w:val="26"/>
          <w:szCs w:val="26"/>
        </w:rPr>
        <w:t xml:space="preserve">должностными лицами </w:t>
      </w:r>
      <w:r w:rsidRPr="00A9003E">
        <w:rPr>
          <w:rFonts w:eastAsia="Calibri"/>
          <w:sz w:val="26"/>
          <w:szCs w:val="26"/>
          <w:lang w:eastAsia="en-US"/>
        </w:rPr>
        <w:t>комитет по экономике и управлению муниципальным имуществом Администрации Новичихинского района</w:t>
      </w:r>
      <w:r w:rsidRPr="00A9003E">
        <w:rPr>
          <w:sz w:val="26"/>
          <w:szCs w:val="26"/>
        </w:rPr>
        <w:t xml:space="preserve"> положений Административного регламента, плановых и внеплановых проверок полноты и качества предоставления муниципальной услуги.</w:t>
      </w:r>
    </w:p>
    <w:p w:rsidR="00626F45" w:rsidRPr="00A9003E" w:rsidRDefault="00626F45" w:rsidP="00626F45">
      <w:pPr>
        <w:tabs>
          <w:tab w:val="left" w:pos="426"/>
        </w:tabs>
        <w:jc w:val="both"/>
        <w:rPr>
          <w:spacing w:val="-4"/>
          <w:sz w:val="26"/>
          <w:szCs w:val="26"/>
        </w:rPr>
      </w:pPr>
      <w:r w:rsidRPr="00A9003E">
        <w:rPr>
          <w:rFonts w:eastAsia="Calibri"/>
          <w:b/>
          <w:sz w:val="26"/>
          <w:szCs w:val="26"/>
          <w:lang w:eastAsia="en-US"/>
        </w:rPr>
        <w:tab/>
        <w:t>4.2.</w:t>
      </w:r>
      <w:r w:rsidRPr="00A9003E">
        <w:rPr>
          <w:rFonts w:eastAsia="Calibri"/>
          <w:sz w:val="26"/>
          <w:szCs w:val="26"/>
          <w:lang w:eastAsia="en-US"/>
        </w:rPr>
        <w:t xml:space="preserve"> Порядок осуществления текущего контроля за соблюдением и исполнением ответственным должностным лицом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w:t>
      </w:r>
      <w:r w:rsidRPr="00A9003E">
        <w:rPr>
          <w:sz w:val="26"/>
          <w:szCs w:val="26"/>
        </w:rPr>
        <w:t xml:space="preserve"> должностным</w:t>
      </w:r>
      <w:r w:rsidRPr="00A9003E">
        <w:rPr>
          <w:rFonts w:eastAsia="Calibri"/>
          <w:sz w:val="26"/>
          <w:szCs w:val="26"/>
          <w:lang w:eastAsia="en-US"/>
        </w:rPr>
        <w:t xml:space="preserve"> лицом </w:t>
      </w:r>
      <w:r w:rsidRPr="00A9003E">
        <w:rPr>
          <w:spacing w:val="-4"/>
          <w:sz w:val="26"/>
          <w:szCs w:val="26"/>
        </w:rPr>
        <w:t>осуществляется председатель комитета по экономике и управлению муниципальным имуществом администрации Новичихинского района..</w:t>
      </w:r>
    </w:p>
    <w:p w:rsidR="00626F45" w:rsidRPr="00A9003E" w:rsidRDefault="00626F45" w:rsidP="00626F45">
      <w:pPr>
        <w:ind w:firstLine="708"/>
        <w:jc w:val="both"/>
        <w:rPr>
          <w:rFonts w:eastAsia="Calibri"/>
          <w:sz w:val="26"/>
          <w:szCs w:val="26"/>
          <w:lang w:eastAsia="en-US"/>
        </w:rPr>
      </w:pPr>
      <w:r w:rsidRPr="00A9003E">
        <w:rPr>
          <w:rFonts w:eastAsia="Calibri"/>
          <w:b/>
          <w:sz w:val="26"/>
          <w:szCs w:val="26"/>
          <w:lang w:eastAsia="en-US"/>
        </w:rPr>
        <w:t>4.3.</w:t>
      </w:r>
      <w:r w:rsidRPr="00A9003E">
        <w:rPr>
          <w:rFonts w:eastAsia="Calibri"/>
          <w:sz w:val="26"/>
          <w:szCs w:val="26"/>
          <w:lang w:eastAsia="en-US"/>
        </w:rPr>
        <w:t xml:space="preserve">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626F45" w:rsidRPr="00A9003E" w:rsidRDefault="00626F45" w:rsidP="00626F45">
      <w:pPr>
        <w:tabs>
          <w:tab w:val="left" w:pos="426"/>
        </w:tabs>
        <w:jc w:val="both"/>
        <w:rPr>
          <w:spacing w:val="-4"/>
          <w:sz w:val="26"/>
          <w:szCs w:val="26"/>
        </w:rPr>
      </w:pPr>
      <w:r w:rsidRPr="00A9003E">
        <w:rPr>
          <w:spacing w:val="-4"/>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626F45" w:rsidRPr="00A9003E" w:rsidRDefault="00626F45" w:rsidP="00626F45">
      <w:pPr>
        <w:tabs>
          <w:tab w:val="left" w:pos="426"/>
        </w:tabs>
        <w:jc w:val="both"/>
        <w:rPr>
          <w:sz w:val="26"/>
          <w:szCs w:val="26"/>
        </w:rPr>
      </w:pPr>
      <w:r w:rsidRPr="00A9003E">
        <w:rPr>
          <w:sz w:val="26"/>
          <w:szCs w:val="26"/>
        </w:rPr>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A9003E">
        <w:rPr>
          <w:spacing w:val="-4"/>
          <w:sz w:val="26"/>
          <w:szCs w:val="26"/>
        </w:rPr>
        <w:t>председателем комитета по экономике и управлению муниципальным имуществом администрации Новичихинского района.</w:t>
      </w:r>
    </w:p>
    <w:p w:rsidR="00626F45" w:rsidRPr="00A9003E" w:rsidRDefault="00626F45" w:rsidP="00626F45">
      <w:pPr>
        <w:tabs>
          <w:tab w:val="left" w:pos="426"/>
        </w:tabs>
        <w:jc w:val="both"/>
        <w:rPr>
          <w:sz w:val="26"/>
          <w:szCs w:val="26"/>
        </w:rPr>
      </w:pPr>
      <w:r w:rsidRPr="00A9003E">
        <w:rPr>
          <w:spacing w:val="-2"/>
          <w:sz w:val="26"/>
          <w:szCs w:val="26"/>
        </w:rPr>
        <w:t>Результаты деятельности комиссии оформляются в виде Акта</w:t>
      </w:r>
      <w:r w:rsidRPr="00A9003E">
        <w:rPr>
          <w:sz w:val="26"/>
          <w:szCs w:val="26"/>
        </w:rPr>
        <w:t xml:space="preserve"> проверки полноты и качества предоставления муниципальной услуги (далее – Акт)</w:t>
      </w:r>
      <w:r w:rsidRPr="00A9003E">
        <w:rPr>
          <w:spacing w:val="-2"/>
          <w:sz w:val="26"/>
          <w:szCs w:val="26"/>
        </w:rPr>
        <w:t xml:space="preserve">, в котором отмечаются выявленные недостатки и предложения по их устранению. </w:t>
      </w:r>
      <w:r w:rsidRPr="00A9003E">
        <w:rPr>
          <w:sz w:val="26"/>
          <w:szCs w:val="26"/>
        </w:rPr>
        <w:t>Акт подписывается членами комиссии.</w:t>
      </w:r>
    </w:p>
    <w:p w:rsidR="00626F45" w:rsidRPr="00A9003E" w:rsidRDefault="00626F45" w:rsidP="00626F45">
      <w:pPr>
        <w:ind w:firstLine="708"/>
        <w:jc w:val="both"/>
        <w:outlineLvl w:val="1"/>
        <w:rPr>
          <w:rFonts w:eastAsia="Calibri"/>
          <w:sz w:val="26"/>
          <w:szCs w:val="26"/>
          <w:lang w:eastAsia="en-US"/>
        </w:rPr>
      </w:pPr>
      <w:r w:rsidRPr="00A9003E">
        <w:rPr>
          <w:rFonts w:eastAsia="Calibri"/>
          <w:b/>
          <w:sz w:val="26"/>
          <w:szCs w:val="26"/>
          <w:lang w:eastAsia="en-US"/>
        </w:rPr>
        <w:t>4.4.</w:t>
      </w:r>
      <w:r w:rsidRPr="00A9003E">
        <w:rPr>
          <w:rFonts w:eastAsia="Calibri"/>
          <w:sz w:val="26"/>
          <w:szCs w:val="26"/>
          <w:lang w:eastAsia="en-US"/>
        </w:rPr>
        <w:t xml:space="preserve"> Ответственность муниципальных служащих органа местного самоуправления Алтайского края и иных должностных лиц за решения и действия (бездействие), принимаемые (осуществляемые) в ходе предоставления муниципальной услуги.</w:t>
      </w:r>
    </w:p>
    <w:p w:rsidR="00626F45" w:rsidRPr="00A9003E" w:rsidRDefault="00626F45" w:rsidP="00626F45">
      <w:pPr>
        <w:jc w:val="both"/>
        <w:rPr>
          <w:sz w:val="26"/>
          <w:szCs w:val="26"/>
        </w:rPr>
      </w:pPr>
      <w:r w:rsidRPr="00A9003E">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626F45" w:rsidRPr="00A9003E" w:rsidRDefault="00626F45" w:rsidP="00626F45">
      <w:pPr>
        <w:jc w:val="both"/>
        <w:rPr>
          <w:sz w:val="26"/>
          <w:szCs w:val="26"/>
        </w:rPr>
      </w:pPr>
      <w:r w:rsidRPr="00A9003E">
        <w:rPr>
          <w:sz w:val="26"/>
          <w:szCs w:val="26"/>
        </w:rPr>
        <w:t xml:space="preserve">Персональная ответственность </w:t>
      </w:r>
      <w:r w:rsidRPr="00A9003E">
        <w:rPr>
          <w:rFonts w:eastAsia="Calibri"/>
          <w:sz w:val="26"/>
          <w:szCs w:val="26"/>
          <w:lang w:eastAsia="en-US"/>
        </w:rPr>
        <w:t xml:space="preserve">должностных лиц </w:t>
      </w:r>
      <w:r w:rsidRPr="00A9003E">
        <w:rPr>
          <w:spacing w:val="-4"/>
          <w:sz w:val="26"/>
          <w:szCs w:val="26"/>
        </w:rPr>
        <w:t>комитета по экономике и управлению муниципальным имуществом администрации Новичихинского района</w:t>
      </w:r>
      <w:r w:rsidRPr="00A9003E">
        <w:rPr>
          <w:sz w:val="26"/>
          <w:szCs w:val="26"/>
        </w:rPr>
        <w:t xml:space="preserve"> закрепляется в их должностных инструкциях в соответствии с требованиями законодательства Российской Федерации.</w:t>
      </w:r>
    </w:p>
    <w:p w:rsidR="00626F45" w:rsidRPr="00A9003E" w:rsidRDefault="00626F45" w:rsidP="00626F45">
      <w:pPr>
        <w:ind w:right="79"/>
        <w:jc w:val="center"/>
        <w:rPr>
          <w:b/>
          <w:sz w:val="26"/>
          <w:szCs w:val="26"/>
        </w:rPr>
      </w:pPr>
      <w:r w:rsidRPr="00A9003E">
        <w:rPr>
          <w:b/>
          <w:sz w:val="26"/>
          <w:szCs w:val="26"/>
          <w:lang w:val="en-US"/>
        </w:rPr>
        <w:t>V</w:t>
      </w:r>
      <w:r w:rsidRPr="00A9003E">
        <w:rPr>
          <w:b/>
          <w:sz w:val="26"/>
          <w:szCs w:val="26"/>
        </w:rPr>
        <w:t xml:space="preserve">. Досудебный (внесудебный) порядок обжалования решений и </w:t>
      </w:r>
      <w:r w:rsidRPr="00A9003E">
        <w:rPr>
          <w:b/>
          <w:sz w:val="26"/>
          <w:szCs w:val="26"/>
        </w:rPr>
        <w:br/>
        <w:t>действий (бездействия) органа, предоставляющего муниципальную услугу, а также должностных лиц, муниципальных служащих</w:t>
      </w:r>
    </w:p>
    <w:p w:rsidR="00626F45" w:rsidRPr="00A9003E" w:rsidRDefault="00626F45" w:rsidP="00626F45">
      <w:pPr>
        <w:ind w:firstLine="709"/>
        <w:jc w:val="both"/>
        <w:outlineLvl w:val="1"/>
        <w:rPr>
          <w:sz w:val="26"/>
          <w:szCs w:val="26"/>
          <w:lang w:eastAsia="en-US"/>
        </w:rPr>
      </w:pPr>
      <w:r w:rsidRPr="00A9003E">
        <w:rPr>
          <w:b/>
          <w:sz w:val="26"/>
          <w:szCs w:val="26"/>
          <w:lang w:eastAsia="en-US"/>
        </w:rPr>
        <w:t>5.1.</w:t>
      </w:r>
      <w:r w:rsidRPr="00A9003E">
        <w:rPr>
          <w:sz w:val="26"/>
          <w:szCs w:val="26"/>
          <w:lang w:eastAsia="en-US"/>
        </w:rPr>
        <w:t xml:space="preserve"> Заявитель (его представитель) имеет право обжаловать решения и действия (бездействие) </w:t>
      </w:r>
      <w:r w:rsidRPr="00A9003E">
        <w:rPr>
          <w:spacing w:val="-4"/>
          <w:sz w:val="26"/>
          <w:szCs w:val="26"/>
        </w:rPr>
        <w:t>комитет по экономике и управлению муниципальным имуществом администрации Новичихинского района</w:t>
      </w:r>
      <w:r w:rsidRPr="00A9003E">
        <w:rPr>
          <w:sz w:val="26"/>
          <w:szCs w:val="26"/>
          <w:lang w:eastAsia="en-US"/>
        </w:rPr>
        <w:t>, предоставляющего муниципальную услугу, должностного лица либо муниципального служащего, принятые (осуществляемые) в ходе предоставления муниципальной услуги, в досудебном (внесудебном) порядке.</w:t>
      </w:r>
    </w:p>
    <w:p w:rsidR="00626F45" w:rsidRPr="00A9003E" w:rsidRDefault="00626F45" w:rsidP="00626F45">
      <w:pPr>
        <w:ind w:firstLine="709"/>
        <w:jc w:val="both"/>
        <w:outlineLvl w:val="1"/>
        <w:rPr>
          <w:sz w:val="26"/>
          <w:szCs w:val="26"/>
          <w:lang w:eastAsia="en-US"/>
        </w:rPr>
      </w:pPr>
      <w:r w:rsidRPr="00A9003E">
        <w:rPr>
          <w:b/>
          <w:sz w:val="26"/>
          <w:szCs w:val="26"/>
          <w:lang w:eastAsia="en-US"/>
        </w:rPr>
        <w:t>5.2.</w:t>
      </w:r>
      <w:r w:rsidRPr="00A9003E">
        <w:rPr>
          <w:sz w:val="26"/>
          <w:szCs w:val="26"/>
          <w:lang w:eastAsia="en-US"/>
        </w:rPr>
        <w:t xml:space="preserve"> Заявитель может обратиться с жалобой, в том числе в следующих случаях:</w:t>
      </w:r>
    </w:p>
    <w:p w:rsidR="00626F45" w:rsidRPr="00A9003E" w:rsidRDefault="00626F45" w:rsidP="00626F45">
      <w:pPr>
        <w:ind w:firstLine="709"/>
        <w:jc w:val="both"/>
        <w:outlineLvl w:val="1"/>
        <w:rPr>
          <w:sz w:val="26"/>
          <w:szCs w:val="26"/>
          <w:lang w:eastAsia="en-US"/>
        </w:rPr>
      </w:pPr>
      <w:r w:rsidRPr="00A9003E">
        <w:rPr>
          <w:sz w:val="26"/>
          <w:szCs w:val="26"/>
          <w:lang w:eastAsia="en-US"/>
        </w:rPr>
        <w:t>1) нарушение срока регистрации запроса заявителя о предоставлении муниципальной услуги;</w:t>
      </w:r>
    </w:p>
    <w:p w:rsidR="00626F45" w:rsidRPr="00A9003E" w:rsidRDefault="00626F45" w:rsidP="00626F45">
      <w:pPr>
        <w:ind w:firstLine="709"/>
        <w:jc w:val="both"/>
        <w:outlineLvl w:val="1"/>
        <w:rPr>
          <w:sz w:val="26"/>
          <w:szCs w:val="26"/>
          <w:lang w:eastAsia="en-US"/>
        </w:rPr>
      </w:pPr>
      <w:r w:rsidRPr="00A9003E">
        <w:rPr>
          <w:sz w:val="26"/>
          <w:szCs w:val="26"/>
          <w:lang w:eastAsia="en-US"/>
        </w:rPr>
        <w:t>2) нарушение срока предоставления муниципальной услуги;</w:t>
      </w:r>
    </w:p>
    <w:p w:rsidR="00626F45" w:rsidRPr="00A9003E" w:rsidRDefault="00626F45" w:rsidP="00626F45">
      <w:pPr>
        <w:ind w:firstLine="709"/>
        <w:jc w:val="both"/>
        <w:outlineLvl w:val="1"/>
        <w:rPr>
          <w:sz w:val="26"/>
          <w:szCs w:val="26"/>
          <w:lang w:eastAsia="en-US"/>
        </w:rPr>
      </w:pPr>
      <w:r w:rsidRPr="00A9003E">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626F45" w:rsidRPr="00A9003E" w:rsidRDefault="00626F45" w:rsidP="00626F45">
      <w:pPr>
        <w:ind w:firstLine="709"/>
        <w:jc w:val="both"/>
        <w:outlineLvl w:val="1"/>
        <w:rPr>
          <w:sz w:val="26"/>
          <w:szCs w:val="26"/>
          <w:lang w:eastAsia="en-US"/>
        </w:rPr>
      </w:pPr>
      <w:r w:rsidRPr="00A9003E">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626F45" w:rsidRPr="00A9003E" w:rsidRDefault="00626F45" w:rsidP="00626F45">
      <w:pPr>
        <w:ind w:firstLine="709"/>
        <w:jc w:val="both"/>
        <w:outlineLvl w:val="1"/>
        <w:rPr>
          <w:sz w:val="26"/>
          <w:szCs w:val="26"/>
          <w:lang w:eastAsia="en-US"/>
        </w:rPr>
      </w:pPr>
      <w:r w:rsidRPr="00A9003E">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626F45" w:rsidRPr="00A9003E" w:rsidRDefault="00626F45" w:rsidP="00626F45">
      <w:pPr>
        <w:ind w:firstLine="709"/>
        <w:jc w:val="both"/>
        <w:outlineLvl w:val="1"/>
        <w:rPr>
          <w:sz w:val="26"/>
          <w:szCs w:val="26"/>
          <w:lang w:eastAsia="en-US"/>
        </w:rPr>
      </w:pPr>
      <w:r w:rsidRPr="00A9003E">
        <w:rPr>
          <w:sz w:val="26"/>
          <w:szCs w:val="26"/>
          <w:lang w:eastAsia="en-US"/>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626F45" w:rsidRPr="00A9003E" w:rsidRDefault="00626F45" w:rsidP="00626F45">
      <w:pPr>
        <w:ind w:firstLine="709"/>
        <w:jc w:val="both"/>
        <w:outlineLvl w:val="1"/>
        <w:rPr>
          <w:sz w:val="26"/>
          <w:szCs w:val="26"/>
          <w:lang w:eastAsia="en-US"/>
        </w:rPr>
      </w:pPr>
      <w:r w:rsidRPr="00A9003E">
        <w:rPr>
          <w:sz w:val="26"/>
          <w:szCs w:val="26"/>
          <w:lang w:eastAsia="en-US"/>
        </w:rPr>
        <w:t>7) отказ органа, предоставляющего муниципальную услугу, должностного лица органа,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626F45" w:rsidRPr="00A9003E" w:rsidRDefault="00626F45" w:rsidP="00626F45">
      <w:pPr>
        <w:ind w:firstLine="709"/>
        <w:jc w:val="both"/>
        <w:outlineLvl w:val="1"/>
        <w:rPr>
          <w:sz w:val="26"/>
          <w:szCs w:val="26"/>
          <w:lang w:eastAsia="en-US"/>
        </w:rPr>
      </w:pPr>
      <w:r w:rsidRPr="00A9003E">
        <w:rPr>
          <w:sz w:val="26"/>
          <w:szCs w:val="26"/>
          <w:lang w:eastAsia="en-US"/>
        </w:rPr>
        <w:t>8) нарушение сроков и порядка выдачи документов по результатам предоставления муниципальной услуги;</w:t>
      </w:r>
    </w:p>
    <w:p w:rsidR="00626F45" w:rsidRPr="00A9003E" w:rsidRDefault="00626F45" w:rsidP="00626F45">
      <w:pPr>
        <w:ind w:firstLine="709"/>
        <w:jc w:val="both"/>
        <w:outlineLvl w:val="1"/>
        <w:rPr>
          <w:sz w:val="26"/>
          <w:szCs w:val="26"/>
          <w:lang w:eastAsia="en-US"/>
        </w:rPr>
      </w:pPr>
      <w:r w:rsidRPr="00A9003E">
        <w:rPr>
          <w:sz w:val="26"/>
          <w:szCs w:val="26"/>
          <w:lang w:eastAsia="en-US"/>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626F45" w:rsidRPr="00A9003E" w:rsidRDefault="00626F45" w:rsidP="00626F45">
      <w:pPr>
        <w:ind w:firstLine="709"/>
        <w:jc w:val="both"/>
        <w:outlineLvl w:val="1"/>
        <w:rPr>
          <w:sz w:val="26"/>
          <w:szCs w:val="26"/>
          <w:lang w:eastAsia="en-US"/>
        </w:rPr>
      </w:pPr>
      <w:r w:rsidRPr="00A9003E">
        <w:rPr>
          <w:b/>
          <w:sz w:val="26"/>
          <w:szCs w:val="26"/>
          <w:lang w:eastAsia="en-US"/>
        </w:rPr>
        <w:t>5.2.</w:t>
      </w:r>
      <w:r w:rsidRPr="00A9003E">
        <w:rPr>
          <w:sz w:val="26"/>
          <w:szCs w:val="26"/>
          <w:lang w:eastAsia="en-US"/>
        </w:rPr>
        <w:t xml:space="preserve"> Общие требования к порядку подачи и рассмотрения жалобы.</w:t>
      </w:r>
    </w:p>
    <w:p w:rsidR="00626F45" w:rsidRPr="00A9003E" w:rsidRDefault="00626F45" w:rsidP="00626F45">
      <w:pPr>
        <w:ind w:firstLine="709"/>
        <w:jc w:val="both"/>
        <w:outlineLvl w:val="1"/>
        <w:rPr>
          <w:sz w:val="26"/>
          <w:szCs w:val="26"/>
        </w:rPr>
      </w:pPr>
      <w:r w:rsidRPr="00A9003E">
        <w:rPr>
          <w:b/>
          <w:sz w:val="26"/>
          <w:szCs w:val="26"/>
          <w:lang w:eastAsia="en-US"/>
        </w:rPr>
        <w:t>5.2.1.</w:t>
      </w:r>
      <w:r w:rsidRPr="00A9003E">
        <w:rPr>
          <w:sz w:val="26"/>
          <w:szCs w:val="26"/>
          <w:lang w:eastAsia="en-US"/>
        </w:rPr>
        <w:t xml:space="preserve"> </w:t>
      </w:r>
      <w:r w:rsidRPr="00A9003E">
        <w:rPr>
          <w:sz w:val="26"/>
          <w:szCs w:val="26"/>
        </w:rPr>
        <w:t xml:space="preserve">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муниципальной услуги, должностным лицом, муниципальным служащим на имя </w:t>
      </w:r>
      <w:r w:rsidRPr="00A9003E">
        <w:rPr>
          <w:spacing w:val="-4"/>
          <w:sz w:val="26"/>
          <w:szCs w:val="26"/>
        </w:rPr>
        <w:t>председателя комитета по экономике и управлению муниципальным имуществом администрации Новичихинского района</w:t>
      </w:r>
      <w:r w:rsidRPr="00A9003E">
        <w:rPr>
          <w:sz w:val="26"/>
          <w:szCs w:val="26"/>
        </w:rPr>
        <w:t>.</w:t>
      </w:r>
    </w:p>
    <w:p w:rsidR="00626F45" w:rsidRPr="00A9003E" w:rsidRDefault="00626F45" w:rsidP="00626F45">
      <w:pPr>
        <w:ind w:firstLine="709"/>
        <w:jc w:val="both"/>
        <w:rPr>
          <w:sz w:val="26"/>
          <w:szCs w:val="26"/>
        </w:rPr>
      </w:pPr>
      <w:r w:rsidRPr="00A9003E">
        <w:rPr>
          <w:sz w:val="26"/>
          <w:szCs w:val="26"/>
        </w:rPr>
        <w:t xml:space="preserve">Жалоба на действия (бездействие) или решения, принятые </w:t>
      </w:r>
      <w:r w:rsidRPr="00A9003E">
        <w:rPr>
          <w:spacing w:val="-4"/>
          <w:sz w:val="26"/>
          <w:szCs w:val="26"/>
        </w:rPr>
        <w:t>председателем комитета по экономике и управлению муниципальным имуществом администрации Новичихинского района</w:t>
      </w:r>
      <w:r w:rsidRPr="00A9003E">
        <w:rPr>
          <w:sz w:val="26"/>
          <w:szCs w:val="26"/>
        </w:rPr>
        <w:t xml:space="preserve"> подаются главе Администрации Новичихинского района. </w:t>
      </w:r>
    </w:p>
    <w:p w:rsidR="00626F45" w:rsidRPr="00A9003E" w:rsidRDefault="00626F45" w:rsidP="00626F45">
      <w:pPr>
        <w:ind w:firstLine="709"/>
        <w:jc w:val="both"/>
        <w:outlineLvl w:val="1"/>
        <w:rPr>
          <w:sz w:val="26"/>
          <w:szCs w:val="26"/>
          <w:lang w:eastAsia="en-US"/>
        </w:rPr>
      </w:pPr>
      <w:r w:rsidRPr="00A9003E">
        <w:rPr>
          <w:b/>
          <w:sz w:val="26"/>
          <w:szCs w:val="26"/>
          <w:lang w:eastAsia="en-US"/>
        </w:rPr>
        <w:t>5.2.2.</w:t>
      </w:r>
      <w:r w:rsidRPr="00A9003E">
        <w:rPr>
          <w:sz w:val="26"/>
          <w:szCs w:val="26"/>
          <w:lang w:eastAsia="en-US"/>
        </w:rPr>
        <w:t xml:space="preserve"> Жалоба может быть направлена по почте, через Многофункциональный центр, официальный сайт </w:t>
      </w:r>
      <w:r w:rsidRPr="00A9003E">
        <w:rPr>
          <w:sz w:val="26"/>
          <w:szCs w:val="26"/>
        </w:rPr>
        <w:t>Администрации Новичихинского района</w:t>
      </w:r>
      <w:r w:rsidRPr="00A9003E">
        <w:rPr>
          <w:sz w:val="26"/>
          <w:szCs w:val="26"/>
          <w:lang w:eastAsia="en-US"/>
        </w:rPr>
        <w:t xml:space="preserve">, Единый портал государственных и муниципальных услуг (функций), </w:t>
      </w:r>
      <w:r w:rsidRPr="00A9003E">
        <w:rPr>
          <w:sz w:val="26"/>
          <w:szCs w:val="26"/>
        </w:rPr>
        <w:t xml:space="preserve">Региональный портал государственных и муниципальных услуг (функций) </w:t>
      </w:r>
      <w:r w:rsidRPr="00A9003E">
        <w:rPr>
          <w:sz w:val="26"/>
          <w:szCs w:val="26"/>
          <w:lang w:eastAsia="en-US"/>
        </w:rPr>
        <w:t>в информационно-телекоммуникационной сети «интернет», а также может быть принята при личном приеме заявителя.</w:t>
      </w:r>
    </w:p>
    <w:p w:rsidR="00626F45" w:rsidRPr="00A9003E" w:rsidRDefault="00626F45" w:rsidP="00626F45">
      <w:pPr>
        <w:ind w:firstLine="709"/>
        <w:jc w:val="both"/>
        <w:outlineLvl w:val="1"/>
        <w:rPr>
          <w:sz w:val="26"/>
          <w:szCs w:val="26"/>
          <w:lang w:eastAsia="en-US"/>
        </w:rPr>
      </w:pPr>
      <w:r w:rsidRPr="00A9003E">
        <w:rPr>
          <w:b/>
          <w:sz w:val="26"/>
          <w:szCs w:val="26"/>
          <w:lang w:eastAsia="en-US"/>
        </w:rPr>
        <w:t>5.3.</w:t>
      </w:r>
      <w:r w:rsidRPr="00A9003E">
        <w:rPr>
          <w:sz w:val="26"/>
          <w:szCs w:val="26"/>
          <w:lang w:eastAsia="en-US"/>
        </w:rPr>
        <w:t xml:space="preserve"> Жалоба должна содержать:</w:t>
      </w:r>
    </w:p>
    <w:p w:rsidR="00626F45" w:rsidRPr="00A9003E" w:rsidRDefault="00626F45" w:rsidP="00626F45">
      <w:pPr>
        <w:ind w:firstLine="709"/>
        <w:jc w:val="both"/>
        <w:outlineLvl w:val="1"/>
        <w:rPr>
          <w:sz w:val="26"/>
          <w:szCs w:val="26"/>
          <w:lang w:eastAsia="en-US"/>
        </w:rPr>
      </w:pPr>
      <w:r w:rsidRPr="00A9003E">
        <w:rPr>
          <w:sz w:val="26"/>
          <w:szCs w:val="26"/>
          <w:lang w:eastAsia="en-US"/>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p>
    <w:p w:rsidR="00626F45" w:rsidRPr="00A9003E" w:rsidRDefault="00626F45" w:rsidP="00626F45">
      <w:pPr>
        <w:ind w:firstLine="709"/>
        <w:jc w:val="both"/>
        <w:outlineLvl w:val="1"/>
        <w:rPr>
          <w:sz w:val="26"/>
          <w:szCs w:val="26"/>
          <w:lang w:eastAsia="en-US"/>
        </w:rPr>
      </w:pPr>
      <w:r w:rsidRPr="00A9003E">
        <w:rPr>
          <w:sz w:val="26"/>
          <w:szCs w:val="26"/>
          <w:lang w:eastAsia="en-US"/>
        </w:rPr>
        <w:t>2) фамилию, имя, отчество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626F45" w:rsidRPr="00A9003E" w:rsidRDefault="00626F45" w:rsidP="00626F45">
      <w:pPr>
        <w:ind w:firstLine="709"/>
        <w:jc w:val="both"/>
        <w:outlineLvl w:val="1"/>
        <w:rPr>
          <w:sz w:val="26"/>
          <w:szCs w:val="26"/>
          <w:lang w:eastAsia="en-US"/>
        </w:rPr>
      </w:pPr>
      <w:r w:rsidRPr="00A9003E">
        <w:rPr>
          <w:sz w:val="26"/>
          <w:szCs w:val="26"/>
          <w:lang w:eastAsia="en-US"/>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626F45" w:rsidRPr="00A9003E" w:rsidRDefault="00626F45" w:rsidP="00626F45">
      <w:pPr>
        <w:ind w:firstLine="709"/>
        <w:jc w:val="both"/>
        <w:outlineLvl w:val="1"/>
        <w:rPr>
          <w:sz w:val="26"/>
          <w:szCs w:val="26"/>
          <w:lang w:eastAsia="en-US"/>
        </w:rPr>
      </w:pPr>
      <w:r w:rsidRPr="00A9003E">
        <w:rPr>
          <w:sz w:val="26"/>
          <w:szCs w:val="26"/>
          <w:lang w:eastAsia="en-US"/>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626F45" w:rsidRPr="00A9003E" w:rsidRDefault="00626F45" w:rsidP="00626F45">
      <w:pPr>
        <w:ind w:firstLine="709"/>
        <w:jc w:val="both"/>
        <w:outlineLvl w:val="1"/>
        <w:rPr>
          <w:sz w:val="26"/>
          <w:szCs w:val="26"/>
          <w:lang w:eastAsia="en-US"/>
        </w:rPr>
      </w:pPr>
      <w:r w:rsidRPr="00A9003E">
        <w:rPr>
          <w:b/>
          <w:sz w:val="26"/>
          <w:szCs w:val="26"/>
          <w:lang w:eastAsia="en-US"/>
        </w:rPr>
        <w:t>5.4.</w:t>
      </w:r>
      <w:r w:rsidRPr="00A9003E">
        <w:rPr>
          <w:sz w:val="26"/>
          <w:szCs w:val="26"/>
          <w:lang w:eastAsia="en-US"/>
        </w:rPr>
        <w:t xml:space="preserve"> Жалоба подлежит рассмотрению в течение пятнадцати рабочих дней со дня ее регистрации, а в случае обжалования отказа </w:t>
      </w:r>
      <w:r w:rsidRPr="00A9003E">
        <w:rPr>
          <w:spacing w:val="-4"/>
          <w:sz w:val="26"/>
          <w:szCs w:val="26"/>
        </w:rPr>
        <w:t>комитета по экономике и управлению муниципальным имуществом администрации Новичихинского района</w:t>
      </w:r>
      <w:r w:rsidRPr="00A9003E">
        <w:rPr>
          <w:sz w:val="26"/>
          <w:szCs w:val="26"/>
          <w:lang w:eastAsia="en-US"/>
        </w:rPr>
        <w:t>, должностного лица</w:t>
      </w:r>
      <w:r w:rsidRPr="00A9003E">
        <w:rPr>
          <w:spacing w:val="-4"/>
          <w:sz w:val="26"/>
          <w:szCs w:val="26"/>
        </w:rPr>
        <w:t xml:space="preserve"> комитета по экономике и управлению муниципальным имуществом администрации Новичихинского района</w:t>
      </w:r>
      <w:r w:rsidRPr="00A9003E">
        <w:rPr>
          <w:sz w:val="26"/>
          <w:szCs w:val="26"/>
          <w:lang w:eastAsia="en-US"/>
        </w:rPr>
        <w:t xml:space="preserve">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626F45" w:rsidRPr="00A9003E" w:rsidRDefault="00626F45" w:rsidP="00626F45">
      <w:pPr>
        <w:ind w:firstLine="709"/>
        <w:jc w:val="both"/>
        <w:outlineLvl w:val="1"/>
        <w:rPr>
          <w:sz w:val="26"/>
          <w:szCs w:val="26"/>
          <w:lang w:eastAsia="en-US"/>
        </w:rPr>
      </w:pPr>
      <w:r w:rsidRPr="00A9003E">
        <w:rPr>
          <w:b/>
          <w:sz w:val="26"/>
          <w:szCs w:val="26"/>
          <w:lang w:eastAsia="en-US"/>
        </w:rPr>
        <w:t>5.5.</w:t>
      </w:r>
      <w:r w:rsidRPr="00A9003E">
        <w:rPr>
          <w:sz w:val="26"/>
          <w:szCs w:val="26"/>
          <w:lang w:eastAsia="en-US"/>
        </w:rPr>
        <w:t xml:space="preserve"> По результатам рассмотрения жалобы </w:t>
      </w:r>
      <w:r w:rsidRPr="00A9003E">
        <w:rPr>
          <w:spacing w:val="-4"/>
          <w:sz w:val="26"/>
          <w:szCs w:val="26"/>
        </w:rPr>
        <w:t>председатель комитета по экономике и управлению муниципальным имуществом администрации Новичихинского района</w:t>
      </w:r>
      <w:r w:rsidRPr="00A9003E">
        <w:rPr>
          <w:sz w:val="26"/>
          <w:szCs w:val="26"/>
          <w:lang w:eastAsia="en-US"/>
        </w:rPr>
        <w:t xml:space="preserve"> принимает одно из следующих решений:</w:t>
      </w:r>
    </w:p>
    <w:p w:rsidR="00626F45" w:rsidRPr="00A9003E" w:rsidRDefault="00626F45" w:rsidP="00626F45">
      <w:pPr>
        <w:ind w:firstLine="709"/>
        <w:jc w:val="both"/>
        <w:outlineLvl w:val="1"/>
        <w:rPr>
          <w:sz w:val="26"/>
          <w:szCs w:val="26"/>
          <w:lang w:eastAsia="en-US"/>
        </w:rPr>
      </w:pPr>
      <w:r w:rsidRPr="00A9003E">
        <w:rPr>
          <w:sz w:val="26"/>
          <w:szCs w:val="26"/>
          <w:lang w:eastAsia="en-US"/>
        </w:rPr>
        <w:t xml:space="preserve">1) удовлетворяет жалобу, в том числе в форме отмены принятого решения, исправления допущенных </w:t>
      </w:r>
      <w:r w:rsidRPr="00A9003E">
        <w:rPr>
          <w:spacing w:val="-4"/>
          <w:sz w:val="26"/>
          <w:szCs w:val="26"/>
        </w:rPr>
        <w:t xml:space="preserve"> комитетом по экономике и управлению муниципальным имуществом администрации Новичихинского района</w:t>
      </w:r>
      <w:r w:rsidRPr="00A9003E">
        <w:rPr>
          <w:sz w:val="26"/>
          <w:szCs w:val="26"/>
          <w:lang w:eastAsia="en-US"/>
        </w:rPr>
        <w:t xml:space="preserve">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626F45" w:rsidRPr="00A9003E" w:rsidRDefault="00626F45" w:rsidP="00626F45">
      <w:pPr>
        <w:ind w:firstLine="709"/>
        <w:jc w:val="both"/>
        <w:outlineLvl w:val="1"/>
        <w:rPr>
          <w:sz w:val="26"/>
          <w:szCs w:val="26"/>
          <w:lang w:eastAsia="en-US"/>
        </w:rPr>
      </w:pPr>
      <w:r w:rsidRPr="00A9003E">
        <w:rPr>
          <w:sz w:val="26"/>
          <w:szCs w:val="26"/>
          <w:lang w:eastAsia="en-US"/>
        </w:rPr>
        <w:t>2) отказывает в удовлетворении жалобы.</w:t>
      </w:r>
    </w:p>
    <w:p w:rsidR="00626F45" w:rsidRPr="00A9003E" w:rsidRDefault="00626F45" w:rsidP="00626F45">
      <w:pPr>
        <w:ind w:firstLine="709"/>
        <w:jc w:val="both"/>
        <w:outlineLvl w:val="1"/>
        <w:rPr>
          <w:sz w:val="26"/>
          <w:szCs w:val="26"/>
          <w:lang w:eastAsia="en-US"/>
        </w:rPr>
      </w:pPr>
      <w:r w:rsidRPr="00A9003E">
        <w:rPr>
          <w:b/>
          <w:sz w:val="26"/>
          <w:szCs w:val="26"/>
          <w:lang w:eastAsia="en-US"/>
        </w:rPr>
        <w:t>5.6.</w:t>
      </w:r>
      <w:r w:rsidRPr="00A9003E">
        <w:rPr>
          <w:sz w:val="26"/>
          <w:szCs w:val="26"/>
          <w:lang w:eastAsia="en-US"/>
        </w:rPr>
        <w:t xml:space="preserve"> Не позднее дня, следующего за днем принятия решения, указанного в п.5.5.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626F45" w:rsidRPr="00A9003E" w:rsidRDefault="00626F45" w:rsidP="00626F45">
      <w:pPr>
        <w:ind w:firstLine="709"/>
        <w:jc w:val="both"/>
        <w:outlineLvl w:val="1"/>
        <w:rPr>
          <w:sz w:val="26"/>
          <w:szCs w:val="26"/>
          <w:lang w:eastAsia="en-US"/>
        </w:rPr>
      </w:pPr>
      <w:r w:rsidRPr="00A9003E">
        <w:rPr>
          <w:b/>
          <w:sz w:val="26"/>
          <w:szCs w:val="26"/>
          <w:lang w:eastAsia="en-US"/>
        </w:rPr>
        <w:t>5.7.</w:t>
      </w:r>
      <w:r w:rsidRPr="00A9003E">
        <w:rPr>
          <w:sz w:val="26"/>
          <w:szCs w:val="26"/>
          <w:lang w:eastAsia="en-US"/>
        </w:rPr>
        <w:t xml:space="preserve"> В ответе по результатам рассмотрения жалобы указываются:</w:t>
      </w:r>
    </w:p>
    <w:p w:rsidR="00626F45" w:rsidRPr="00A9003E" w:rsidRDefault="00626F45" w:rsidP="00626F45">
      <w:pPr>
        <w:ind w:firstLine="709"/>
        <w:jc w:val="both"/>
        <w:outlineLvl w:val="1"/>
        <w:rPr>
          <w:sz w:val="26"/>
          <w:szCs w:val="26"/>
          <w:lang w:eastAsia="en-US"/>
        </w:rPr>
      </w:pPr>
      <w:r w:rsidRPr="00A9003E">
        <w:rPr>
          <w:sz w:val="26"/>
          <w:szCs w:val="26"/>
          <w:lang w:eastAsia="en-US"/>
        </w:rPr>
        <w:t>а) наименование органа, предоставляющего муниципальную услугу, рассмотревшего жалобу, должность, фамилия, имя, отчество (при наличии) его должностного лица, принявшего решение по жалобе;</w:t>
      </w:r>
    </w:p>
    <w:p w:rsidR="00626F45" w:rsidRPr="00A9003E" w:rsidRDefault="00626F45" w:rsidP="00626F45">
      <w:pPr>
        <w:ind w:firstLine="709"/>
        <w:jc w:val="both"/>
        <w:outlineLvl w:val="1"/>
        <w:rPr>
          <w:sz w:val="26"/>
          <w:szCs w:val="26"/>
          <w:lang w:eastAsia="en-US"/>
        </w:rPr>
      </w:pPr>
      <w:r w:rsidRPr="00A9003E">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626F45" w:rsidRPr="00A9003E" w:rsidRDefault="00626F45" w:rsidP="00626F45">
      <w:pPr>
        <w:ind w:firstLine="709"/>
        <w:jc w:val="both"/>
        <w:outlineLvl w:val="1"/>
        <w:rPr>
          <w:sz w:val="26"/>
          <w:szCs w:val="26"/>
          <w:lang w:eastAsia="en-US"/>
        </w:rPr>
      </w:pPr>
      <w:r w:rsidRPr="00A9003E">
        <w:rPr>
          <w:sz w:val="26"/>
          <w:szCs w:val="26"/>
          <w:lang w:eastAsia="en-US"/>
        </w:rPr>
        <w:t>в) фамилия, имя, отчество (при наличии) или наименование заявителя;</w:t>
      </w:r>
    </w:p>
    <w:p w:rsidR="00626F45" w:rsidRPr="00A9003E" w:rsidRDefault="00626F45" w:rsidP="00626F45">
      <w:pPr>
        <w:ind w:firstLine="709"/>
        <w:jc w:val="both"/>
        <w:outlineLvl w:val="1"/>
        <w:rPr>
          <w:sz w:val="26"/>
          <w:szCs w:val="26"/>
          <w:lang w:eastAsia="en-US"/>
        </w:rPr>
      </w:pPr>
      <w:r w:rsidRPr="00A9003E">
        <w:rPr>
          <w:sz w:val="26"/>
          <w:szCs w:val="26"/>
          <w:lang w:eastAsia="en-US"/>
        </w:rPr>
        <w:t>г) основания для принятия решения по жалобе;</w:t>
      </w:r>
    </w:p>
    <w:p w:rsidR="00626F45" w:rsidRPr="00A9003E" w:rsidRDefault="00626F45" w:rsidP="00626F45">
      <w:pPr>
        <w:ind w:firstLine="709"/>
        <w:jc w:val="both"/>
        <w:outlineLvl w:val="1"/>
        <w:rPr>
          <w:sz w:val="26"/>
          <w:szCs w:val="26"/>
          <w:lang w:eastAsia="en-US"/>
        </w:rPr>
      </w:pPr>
      <w:r w:rsidRPr="00A9003E">
        <w:rPr>
          <w:sz w:val="26"/>
          <w:szCs w:val="26"/>
          <w:lang w:eastAsia="en-US"/>
        </w:rPr>
        <w:t>д) принятое по жалобе решение;</w:t>
      </w:r>
    </w:p>
    <w:p w:rsidR="00626F45" w:rsidRPr="00A9003E" w:rsidRDefault="00626F45" w:rsidP="00626F45">
      <w:pPr>
        <w:ind w:firstLine="709"/>
        <w:jc w:val="both"/>
        <w:outlineLvl w:val="1"/>
        <w:rPr>
          <w:sz w:val="26"/>
          <w:szCs w:val="26"/>
          <w:lang w:eastAsia="en-US"/>
        </w:rPr>
      </w:pPr>
      <w:r w:rsidRPr="00A9003E">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626F45" w:rsidRPr="00A9003E" w:rsidRDefault="00626F45" w:rsidP="00626F45">
      <w:pPr>
        <w:ind w:firstLine="709"/>
        <w:jc w:val="both"/>
        <w:outlineLvl w:val="1"/>
        <w:rPr>
          <w:sz w:val="26"/>
          <w:szCs w:val="26"/>
          <w:lang w:eastAsia="en-US"/>
        </w:rPr>
      </w:pPr>
      <w:r w:rsidRPr="00A9003E">
        <w:rPr>
          <w:sz w:val="26"/>
          <w:szCs w:val="26"/>
          <w:lang w:eastAsia="en-US"/>
        </w:rPr>
        <w:t>ж) сведения о порядке обжалования принятого по жалобе решения.</w:t>
      </w:r>
    </w:p>
    <w:p w:rsidR="00626F45" w:rsidRPr="00A9003E" w:rsidRDefault="00626F45" w:rsidP="00626F45">
      <w:pPr>
        <w:ind w:firstLine="709"/>
        <w:jc w:val="both"/>
        <w:outlineLvl w:val="1"/>
        <w:rPr>
          <w:sz w:val="26"/>
          <w:szCs w:val="26"/>
          <w:lang w:eastAsia="en-US"/>
        </w:rPr>
      </w:pPr>
      <w:r w:rsidRPr="00A9003E">
        <w:rPr>
          <w:b/>
          <w:sz w:val="26"/>
          <w:szCs w:val="26"/>
          <w:lang w:eastAsia="en-US"/>
        </w:rPr>
        <w:t>5.8.</w:t>
      </w:r>
      <w:r w:rsidRPr="00A9003E">
        <w:rPr>
          <w:sz w:val="26"/>
          <w:szCs w:val="26"/>
          <w:lang w:eastAsia="en-US"/>
        </w:rPr>
        <w:t> Ответ по результатам рассмотрения жалобы подписывается уполномоченным на рассмотрение жалобы должностным лицом органа, предоставляющего муниципальную услугу.</w:t>
      </w:r>
    </w:p>
    <w:p w:rsidR="00626F45" w:rsidRPr="00A9003E" w:rsidRDefault="00626F45" w:rsidP="00626F45">
      <w:pPr>
        <w:ind w:firstLine="709"/>
        <w:jc w:val="both"/>
        <w:outlineLvl w:val="1"/>
        <w:rPr>
          <w:sz w:val="26"/>
          <w:szCs w:val="26"/>
          <w:lang w:eastAsia="en-US"/>
        </w:rPr>
      </w:pPr>
      <w:r w:rsidRPr="00A9003E">
        <w:rPr>
          <w:sz w:val="26"/>
          <w:szCs w:val="26"/>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626F45" w:rsidRPr="00A9003E" w:rsidRDefault="00626F45" w:rsidP="00626F45">
      <w:pPr>
        <w:ind w:firstLine="709"/>
        <w:jc w:val="both"/>
        <w:outlineLvl w:val="1"/>
        <w:rPr>
          <w:sz w:val="26"/>
          <w:szCs w:val="26"/>
          <w:lang w:eastAsia="en-US"/>
        </w:rPr>
      </w:pPr>
      <w:r w:rsidRPr="00A9003E">
        <w:rPr>
          <w:b/>
          <w:sz w:val="26"/>
          <w:szCs w:val="26"/>
          <w:lang w:eastAsia="en-US"/>
        </w:rPr>
        <w:t>5.9.</w:t>
      </w:r>
      <w:r w:rsidRPr="00A9003E">
        <w:rPr>
          <w:sz w:val="26"/>
          <w:szCs w:val="26"/>
          <w:lang w:eastAsia="en-US"/>
        </w:rPr>
        <w:t> Основания для отказа в удовлетворении жалобы:</w:t>
      </w:r>
    </w:p>
    <w:p w:rsidR="00626F45" w:rsidRPr="00A9003E" w:rsidRDefault="00626F45" w:rsidP="00626F45">
      <w:pPr>
        <w:ind w:firstLine="709"/>
        <w:jc w:val="both"/>
        <w:outlineLvl w:val="1"/>
        <w:rPr>
          <w:sz w:val="26"/>
          <w:szCs w:val="26"/>
          <w:lang w:eastAsia="en-US"/>
        </w:rPr>
      </w:pPr>
      <w:r w:rsidRPr="00A9003E">
        <w:rPr>
          <w:sz w:val="26"/>
          <w:szCs w:val="26"/>
          <w:lang w:eastAsia="en-US"/>
        </w:rPr>
        <w:t>а) наличие вступившего в законную силу решения суда, арбитражного суда по жалобе о том же предмете и по тем же основаниям;</w:t>
      </w:r>
    </w:p>
    <w:p w:rsidR="00626F45" w:rsidRPr="00A9003E" w:rsidRDefault="00626F45" w:rsidP="00626F45">
      <w:pPr>
        <w:ind w:firstLine="709"/>
        <w:jc w:val="both"/>
        <w:outlineLvl w:val="1"/>
        <w:rPr>
          <w:sz w:val="26"/>
          <w:szCs w:val="26"/>
          <w:lang w:eastAsia="en-US"/>
        </w:rPr>
      </w:pPr>
      <w:r w:rsidRPr="00A9003E">
        <w:rPr>
          <w:sz w:val="26"/>
          <w:szCs w:val="26"/>
          <w:lang w:eastAsia="en-US"/>
        </w:rPr>
        <w:t>б) подача жалобы лицом, полномочия которого не подтверждены в порядке, установленном законодательством Российской Федерации;</w:t>
      </w:r>
    </w:p>
    <w:p w:rsidR="00626F45" w:rsidRPr="00A9003E" w:rsidRDefault="00626F45" w:rsidP="00626F45">
      <w:pPr>
        <w:ind w:firstLine="709"/>
        <w:jc w:val="both"/>
        <w:outlineLvl w:val="1"/>
        <w:rPr>
          <w:sz w:val="26"/>
          <w:szCs w:val="26"/>
          <w:lang w:eastAsia="en-US"/>
        </w:rPr>
      </w:pPr>
      <w:r w:rsidRPr="00A9003E">
        <w:rPr>
          <w:sz w:val="26"/>
          <w:szCs w:val="26"/>
          <w:lang w:eastAsia="en-US"/>
        </w:rPr>
        <w:t>в) наличие решения по жалобе, принятого ранее в отношении того же заявителя и по тому же предмету жалобы.</w:t>
      </w:r>
    </w:p>
    <w:p w:rsidR="00626F45" w:rsidRPr="00A9003E" w:rsidRDefault="00626F45" w:rsidP="00626F45">
      <w:pPr>
        <w:ind w:firstLine="709"/>
        <w:jc w:val="both"/>
        <w:outlineLvl w:val="1"/>
        <w:rPr>
          <w:sz w:val="26"/>
          <w:szCs w:val="26"/>
          <w:lang w:eastAsia="en-US"/>
        </w:rPr>
      </w:pPr>
      <w:r w:rsidRPr="00A9003E">
        <w:rPr>
          <w:b/>
          <w:sz w:val="26"/>
          <w:szCs w:val="26"/>
          <w:lang w:eastAsia="en-US"/>
        </w:rPr>
        <w:t>5.10.</w:t>
      </w:r>
      <w:r w:rsidRPr="00A9003E">
        <w:rPr>
          <w:sz w:val="26"/>
          <w:szCs w:val="26"/>
          <w:lang w:eastAsia="en-US"/>
        </w:rPr>
        <w:t> Орган местного самоуправления праве оставить жалобу без ответа в следующих случаях:</w:t>
      </w:r>
    </w:p>
    <w:p w:rsidR="00626F45" w:rsidRPr="00A9003E" w:rsidRDefault="00626F45" w:rsidP="00626F45">
      <w:pPr>
        <w:ind w:firstLine="709"/>
        <w:jc w:val="both"/>
        <w:outlineLvl w:val="1"/>
        <w:rPr>
          <w:sz w:val="26"/>
          <w:szCs w:val="26"/>
          <w:lang w:eastAsia="en-US"/>
        </w:rPr>
      </w:pPr>
      <w:r w:rsidRPr="00A9003E">
        <w:rPr>
          <w:sz w:val="26"/>
          <w:szCs w:val="26"/>
          <w:lang w:eastAsia="en-US"/>
        </w:rPr>
        <w:t>а) наличие в жалобе нецензурных либо оскорбительных выражений, угроз жизни, здоровью и имуществу должностного лица, а также членов его семьи;</w:t>
      </w:r>
    </w:p>
    <w:p w:rsidR="00626F45" w:rsidRPr="00A9003E" w:rsidRDefault="00626F45" w:rsidP="00626F45">
      <w:pPr>
        <w:ind w:firstLine="709"/>
        <w:jc w:val="both"/>
        <w:outlineLvl w:val="1"/>
        <w:rPr>
          <w:sz w:val="26"/>
          <w:szCs w:val="26"/>
          <w:lang w:eastAsia="en-US"/>
        </w:rPr>
      </w:pPr>
      <w:r w:rsidRPr="00A9003E">
        <w:rPr>
          <w:sz w:val="26"/>
          <w:szCs w:val="26"/>
          <w:lang w:eastAsia="en-US"/>
        </w:rPr>
        <w:t>б) отсутствие возможности прочитать какую-либо часть текста жалобы, фамилию, имя, отчество (при наличии) и (или) почтовый адрес заявителя, указанные в жалобе.</w:t>
      </w:r>
    </w:p>
    <w:p w:rsidR="00626F45" w:rsidRPr="00A9003E" w:rsidRDefault="00626F45" w:rsidP="00626F45">
      <w:pPr>
        <w:ind w:firstLine="709"/>
        <w:jc w:val="both"/>
        <w:outlineLvl w:val="1"/>
        <w:rPr>
          <w:sz w:val="26"/>
          <w:szCs w:val="26"/>
          <w:lang w:eastAsia="en-US"/>
        </w:rPr>
      </w:pPr>
      <w:r w:rsidRPr="00A9003E">
        <w:rPr>
          <w:b/>
          <w:sz w:val="26"/>
          <w:szCs w:val="26"/>
          <w:lang w:eastAsia="en-US"/>
        </w:rPr>
        <w:t>5.11.</w:t>
      </w:r>
      <w:r w:rsidRPr="00A9003E">
        <w:rPr>
          <w:sz w:val="26"/>
          <w:szCs w:val="26"/>
          <w:lang w:eastAsia="en-US"/>
        </w:rPr>
        <w:t xml:space="preserve">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626F45" w:rsidRPr="00A9003E" w:rsidRDefault="00626F45" w:rsidP="00626F45">
      <w:pPr>
        <w:jc w:val="center"/>
        <w:outlineLvl w:val="2"/>
        <w:rPr>
          <w:sz w:val="26"/>
          <w:szCs w:val="26"/>
        </w:rPr>
      </w:pPr>
    </w:p>
    <w:p w:rsidR="00626F45" w:rsidRPr="00A9003E" w:rsidRDefault="00626F45" w:rsidP="00626F45">
      <w:pPr>
        <w:jc w:val="center"/>
        <w:outlineLvl w:val="2"/>
        <w:rPr>
          <w:sz w:val="26"/>
          <w:szCs w:val="26"/>
        </w:rPr>
      </w:pPr>
    </w:p>
    <w:p w:rsidR="00626F45" w:rsidRPr="00A9003E" w:rsidRDefault="00626F45" w:rsidP="00626F45">
      <w:pPr>
        <w:autoSpaceDE w:val="0"/>
        <w:autoSpaceDN w:val="0"/>
        <w:adjustRightInd w:val="0"/>
        <w:spacing w:line="240" w:lineRule="exact"/>
        <w:jc w:val="right"/>
        <w:outlineLvl w:val="1"/>
        <w:rPr>
          <w:sz w:val="26"/>
          <w:szCs w:val="26"/>
        </w:rPr>
      </w:pPr>
      <w:r w:rsidRPr="00A9003E">
        <w:rPr>
          <w:sz w:val="26"/>
          <w:szCs w:val="26"/>
        </w:rPr>
        <w:br w:type="page"/>
        <w:t>Приложение1</w:t>
      </w:r>
    </w:p>
    <w:p w:rsidR="00626F45" w:rsidRPr="00A9003E" w:rsidRDefault="00626F45" w:rsidP="00626F45">
      <w:pPr>
        <w:autoSpaceDE w:val="0"/>
        <w:autoSpaceDN w:val="0"/>
        <w:adjustRightInd w:val="0"/>
        <w:spacing w:line="240" w:lineRule="exact"/>
        <w:jc w:val="right"/>
        <w:outlineLvl w:val="1"/>
        <w:rPr>
          <w:sz w:val="26"/>
          <w:szCs w:val="26"/>
        </w:rPr>
      </w:pPr>
      <w:r w:rsidRPr="00A9003E">
        <w:rPr>
          <w:sz w:val="26"/>
          <w:szCs w:val="26"/>
        </w:rPr>
        <w:t xml:space="preserve"> к Административному регламенту</w:t>
      </w:r>
    </w:p>
    <w:p w:rsidR="00626F45" w:rsidRPr="00A9003E" w:rsidRDefault="00626F45" w:rsidP="00626F45">
      <w:pPr>
        <w:ind w:leftChars="1701" w:left="4082"/>
        <w:jc w:val="both"/>
        <w:rPr>
          <w:sz w:val="26"/>
          <w:szCs w:val="26"/>
        </w:rPr>
      </w:pPr>
      <w:r w:rsidRPr="00A9003E">
        <w:rPr>
          <w:sz w:val="26"/>
          <w:szCs w:val="26"/>
        </w:rPr>
        <w:t>предоставления муниципальной услуги «Предоставление информации об объектах недвижимого имущества, находящихся в муниципальной собственности и предназначенных  для сдачи в аренду»</w:t>
      </w:r>
    </w:p>
    <w:p w:rsidR="00BF69D4" w:rsidRDefault="00BF69D4" w:rsidP="00626F45">
      <w:pPr>
        <w:ind w:firstLine="540"/>
        <w:jc w:val="center"/>
        <w:outlineLvl w:val="2"/>
        <w:rPr>
          <w:sz w:val="26"/>
          <w:szCs w:val="26"/>
        </w:rPr>
      </w:pPr>
    </w:p>
    <w:p w:rsidR="00626F45" w:rsidRPr="00A9003E" w:rsidRDefault="00626F45" w:rsidP="00626F45">
      <w:pPr>
        <w:ind w:firstLine="540"/>
        <w:jc w:val="center"/>
        <w:outlineLvl w:val="2"/>
        <w:rPr>
          <w:sz w:val="26"/>
          <w:szCs w:val="26"/>
        </w:rPr>
      </w:pPr>
      <w:r w:rsidRPr="00A9003E">
        <w:rPr>
          <w:sz w:val="26"/>
          <w:szCs w:val="26"/>
        </w:rPr>
        <w:t>Информация</w:t>
      </w:r>
    </w:p>
    <w:p w:rsidR="00626F45" w:rsidRPr="00A9003E" w:rsidRDefault="00626F45" w:rsidP="00626F45">
      <w:pPr>
        <w:ind w:firstLine="540"/>
        <w:jc w:val="center"/>
        <w:outlineLvl w:val="2"/>
        <w:rPr>
          <w:sz w:val="26"/>
          <w:szCs w:val="26"/>
        </w:rPr>
      </w:pPr>
      <w:r w:rsidRPr="00A9003E">
        <w:rPr>
          <w:sz w:val="26"/>
          <w:szCs w:val="26"/>
        </w:rPr>
        <w:t>о комитете по экономике и управлению муниципальным имуществом Администрации Новичихинского района, предоставляющем муниципальную услугу</w:t>
      </w:r>
    </w:p>
    <w:p w:rsidR="00626F45" w:rsidRPr="00A9003E" w:rsidRDefault="00626F45" w:rsidP="00626F45">
      <w:pPr>
        <w:ind w:firstLine="540"/>
        <w:jc w:val="center"/>
        <w:outlineLvl w:val="2"/>
        <w:rPr>
          <w:sz w:val="26"/>
          <w:szCs w:val="2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0"/>
        <w:gridCol w:w="3260"/>
      </w:tblGrid>
      <w:tr w:rsidR="00626F45" w:rsidRPr="00A9003E" w:rsidTr="00BF69D4">
        <w:tc>
          <w:tcPr>
            <w:tcW w:w="5670" w:type="dxa"/>
          </w:tcPr>
          <w:p w:rsidR="00626F45" w:rsidRPr="00A9003E" w:rsidRDefault="00626F45" w:rsidP="00BF69D4">
            <w:pPr>
              <w:outlineLvl w:val="2"/>
              <w:rPr>
                <w:sz w:val="26"/>
                <w:szCs w:val="26"/>
              </w:rPr>
            </w:pPr>
            <w:r w:rsidRPr="00A9003E">
              <w:rPr>
                <w:sz w:val="26"/>
                <w:szCs w:val="26"/>
              </w:rPr>
              <w:t xml:space="preserve">Наименование органа местного самоуправления, предоставляющего муниципальную услугу </w:t>
            </w:r>
          </w:p>
        </w:tc>
        <w:tc>
          <w:tcPr>
            <w:tcW w:w="3260" w:type="dxa"/>
          </w:tcPr>
          <w:p w:rsidR="00626F45" w:rsidRPr="00A9003E" w:rsidRDefault="00626F45" w:rsidP="00BF69D4">
            <w:pPr>
              <w:jc w:val="center"/>
              <w:outlineLvl w:val="2"/>
              <w:rPr>
                <w:sz w:val="26"/>
                <w:szCs w:val="26"/>
              </w:rPr>
            </w:pPr>
            <w:r w:rsidRPr="00A9003E">
              <w:rPr>
                <w:sz w:val="26"/>
                <w:szCs w:val="26"/>
              </w:rPr>
              <w:t>Комитет по экономике и управлению муниципальным имуществом Администрации Новичихинского района</w:t>
            </w:r>
          </w:p>
        </w:tc>
      </w:tr>
      <w:tr w:rsidR="00626F45" w:rsidRPr="00A9003E" w:rsidTr="00BF69D4">
        <w:tc>
          <w:tcPr>
            <w:tcW w:w="5670" w:type="dxa"/>
          </w:tcPr>
          <w:p w:rsidR="00626F45" w:rsidRPr="00A9003E" w:rsidRDefault="00626F45" w:rsidP="00BF69D4">
            <w:pPr>
              <w:outlineLvl w:val="2"/>
              <w:rPr>
                <w:sz w:val="26"/>
                <w:szCs w:val="26"/>
              </w:rPr>
            </w:pPr>
            <w:r w:rsidRPr="00A9003E">
              <w:rPr>
                <w:sz w:val="26"/>
                <w:szCs w:val="26"/>
              </w:rPr>
              <w:t>Руководитель органа местного самоуправления, предоставляющего муниципальную услугу</w:t>
            </w:r>
          </w:p>
        </w:tc>
        <w:tc>
          <w:tcPr>
            <w:tcW w:w="3260" w:type="dxa"/>
          </w:tcPr>
          <w:p w:rsidR="00626F45" w:rsidRPr="00A9003E" w:rsidRDefault="00626F45" w:rsidP="00BF69D4">
            <w:pPr>
              <w:jc w:val="center"/>
              <w:outlineLvl w:val="2"/>
              <w:rPr>
                <w:sz w:val="26"/>
                <w:szCs w:val="26"/>
              </w:rPr>
            </w:pPr>
            <w:r w:rsidRPr="00A9003E">
              <w:rPr>
                <w:sz w:val="26"/>
                <w:szCs w:val="26"/>
              </w:rPr>
              <w:t>Председатель комитета Уранова Татьяна Евгеньевна</w:t>
            </w:r>
          </w:p>
        </w:tc>
      </w:tr>
      <w:tr w:rsidR="00626F45" w:rsidRPr="00A9003E" w:rsidTr="00BF69D4">
        <w:tc>
          <w:tcPr>
            <w:tcW w:w="5670" w:type="dxa"/>
          </w:tcPr>
          <w:p w:rsidR="00626F45" w:rsidRPr="00A9003E" w:rsidRDefault="00626F45" w:rsidP="00BF69D4">
            <w:pPr>
              <w:outlineLvl w:val="2"/>
              <w:rPr>
                <w:sz w:val="26"/>
                <w:szCs w:val="26"/>
              </w:rPr>
            </w:pPr>
            <w:r w:rsidRPr="00A9003E">
              <w:rPr>
                <w:sz w:val="26"/>
                <w:szCs w:val="26"/>
              </w:rPr>
              <w:t>Место нахождения и почтовый адрес</w:t>
            </w:r>
          </w:p>
        </w:tc>
        <w:tc>
          <w:tcPr>
            <w:tcW w:w="3260" w:type="dxa"/>
          </w:tcPr>
          <w:p w:rsidR="00626F45" w:rsidRPr="00A9003E" w:rsidRDefault="00626F45" w:rsidP="00BF69D4">
            <w:pPr>
              <w:jc w:val="center"/>
              <w:outlineLvl w:val="2"/>
              <w:rPr>
                <w:sz w:val="26"/>
                <w:szCs w:val="26"/>
              </w:rPr>
            </w:pPr>
            <w:r w:rsidRPr="00A9003E">
              <w:rPr>
                <w:sz w:val="26"/>
                <w:szCs w:val="26"/>
              </w:rPr>
              <w:t xml:space="preserve">659730, Алтайский край, Новичихинский район, </w:t>
            </w:r>
          </w:p>
          <w:p w:rsidR="00626F45" w:rsidRPr="00A9003E" w:rsidRDefault="00626F45" w:rsidP="00BF69D4">
            <w:pPr>
              <w:jc w:val="center"/>
              <w:outlineLvl w:val="2"/>
              <w:rPr>
                <w:sz w:val="26"/>
                <w:szCs w:val="26"/>
              </w:rPr>
            </w:pPr>
            <w:r w:rsidRPr="00A9003E">
              <w:rPr>
                <w:sz w:val="26"/>
                <w:szCs w:val="26"/>
              </w:rPr>
              <w:t>с. Новичиха, ул. Первомайская, 70</w:t>
            </w:r>
          </w:p>
        </w:tc>
      </w:tr>
      <w:tr w:rsidR="00626F45" w:rsidRPr="00A9003E" w:rsidTr="00BF69D4">
        <w:tc>
          <w:tcPr>
            <w:tcW w:w="5670" w:type="dxa"/>
          </w:tcPr>
          <w:p w:rsidR="00626F45" w:rsidRPr="00A9003E" w:rsidRDefault="00626F45" w:rsidP="00BF69D4">
            <w:pPr>
              <w:outlineLvl w:val="2"/>
              <w:rPr>
                <w:sz w:val="26"/>
                <w:szCs w:val="26"/>
              </w:rPr>
            </w:pPr>
            <w:r w:rsidRPr="00A9003E">
              <w:rPr>
                <w:sz w:val="26"/>
                <w:szCs w:val="26"/>
              </w:rPr>
              <w:t>График работы (приема заявителей)</w:t>
            </w:r>
          </w:p>
        </w:tc>
        <w:tc>
          <w:tcPr>
            <w:tcW w:w="3260" w:type="dxa"/>
          </w:tcPr>
          <w:p w:rsidR="00626F45" w:rsidRPr="00A9003E" w:rsidRDefault="00626F45" w:rsidP="00BF69D4">
            <w:pPr>
              <w:rPr>
                <w:sz w:val="26"/>
                <w:szCs w:val="26"/>
              </w:rPr>
            </w:pPr>
            <w:r w:rsidRPr="00A9003E">
              <w:rPr>
                <w:sz w:val="26"/>
                <w:szCs w:val="26"/>
              </w:rPr>
              <w:t>Понедельник-пятница с</w:t>
            </w:r>
            <w:r w:rsidRPr="00A9003E">
              <w:rPr>
                <w:b/>
                <w:bCs/>
                <w:sz w:val="26"/>
                <w:szCs w:val="26"/>
              </w:rPr>
              <w:t xml:space="preserve"> </w:t>
            </w:r>
            <w:r w:rsidRPr="00A9003E">
              <w:rPr>
                <w:sz w:val="26"/>
                <w:szCs w:val="26"/>
              </w:rPr>
              <w:t>9</w:t>
            </w:r>
            <w:r w:rsidRPr="00A9003E">
              <w:rPr>
                <w:sz w:val="26"/>
                <w:szCs w:val="26"/>
                <w:vertAlign w:val="superscript"/>
              </w:rPr>
              <w:t>00</w:t>
            </w:r>
            <w:r w:rsidRPr="00A9003E">
              <w:rPr>
                <w:sz w:val="26"/>
                <w:szCs w:val="26"/>
              </w:rPr>
              <w:t>ч.  до 17</w:t>
            </w:r>
            <w:r w:rsidRPr="00A9003E">
              <w:rPr>
                <w:sz w:val="26"/>
                <w:szCs w:val="26"/>
                <w:vertAlign w:val="superscript"/>
              </w:rPr>
              <w:t>00</w:t>
            </w:r>
            <w:r w:rsidRPr="00A9003E">
              <w:rPr>
                <w:sz w:val="26"/>
                <w:szCs w:val="26"/>
              </w:rPr>
              <w:t>ч.</w:t>
            </w:r>
          </w:p>
          <w:p w:rsidR="00626F45" w:rsidRPr="00A9003E" w:rsidRDefault="00626F45" w:rsidP="00BF69D4">
            <w:pPr>
              <w:suppressAutoHyphens/>
              <w:ind w:firstLine="540"/>
              <w:jc w:val="center"/>
              <w:outlineLvl w:val="1"/>
              <w:rPr>
                <w:bCs/>
                <w:iCs/>
                <w:sz w:val="26"/>
                <w:szCs w:val="26"/>
              </w:rPr>
            </w:pPr>
            <w:r w:rsidRPr="00A9003E">
              <w:rPr>
                <w:bCs/>
                <w:iCs/>
                <w:sz w:val="26"/>
                <w:szCs w:val="26"/>
              </w:rPr>
              <w:t>(обед: с 13</w:t>
            </w:r>
            <w:r w:rsidRPr="00A9003E">
              <w:rPr>
                <w:bCs/>
                <w:iCs/>
                <w:sz w:val="26"/>
                <w:szCs w:val="26"/>
                <w:vertAlign w:val="superscript"/>
              </w:rPr>
              <w:t>00</w:t>
            </w:r>
            <w:r w:rsidRPr="00A9003E">
              <w:rPr>
                <w:bCs/>
                <w:iCs/>
                <w:sz w:val="26"/>
                <w:szCs w:val="26"/>
              </w:rPr>
              <w:t>ч. до 14</w:t>
            </w:r>
            <w:r w:rsidRPr="00A9003E">
              <w:rPr>
                <w:bCs/>
                <w:iCs/>
                <w:sz w:val="26"/>
                <w:szCs w:val="26"/>
                <w:vertAlign w:val="superscript"/>
              </w:rPr>
              <w:t>00</w:t>
            </w:r>
            <w:r w:rsidRPr="00A9003E">
              <w:rPr>
                <w:bCs/>
                <w:iCs/>
                <w:sz w:val="26"/>
                <w:szCs w:val="26"/>
              </w:rPr>
              <w:t>ч.)</w:t>
            </w:r>
          </w:p>
          <w:p w:rsidR="00626F45" w:rsidRPr="00A9003E" w:rsidRDefault="00626F45" w:rsidP="00BF69D4">
            <w:pPr>
              <w:suppressAutoHyphens/>
              <w:ind w:firstLine="540"/>
              <w:jc w:val="center"/>
              <w:outlineLvl w:val="1"/>
              <w:rPr>
                <w:b/>
                <w:bCs/>
                <w:i/>
                <w:iCs/>
                <w:sz w:val="26"/>
                <w:szCs w:val="26"/>
              </w:rPr>
            </w:pPr>
            <w:r w:rsidRPr="00A9003E">
              <w:rPr>
                <w:bCs/>
                <w:iCs/>
                <w:sz w:val="26"/>
                <w:szCs w:val="26"/>
              </w:rPr>
              <w:t>Суббота, воскресенье – выходные дни</w:t>
            </w:r>
            <w:r w:rsidRPr="00A9003E">
              <w:rPr>
                <w:b/>
                <w:bCs/>
                <w:i/>
                <w:iCs/>
                <w:sz w:val="26"/>
                <w:szCs w:val="26"/>
              </w:rPr>
              <w:t>.</w:t>
            </w:r>
          </w:p>
          <w:p w:rsidR="00626F45" w:rsidRPr="00A9003E" w:rsidRDefault="00626F45" w:rsidP="00BF69D4">
            <w:pPr>
              <w:outlineLvl w:val="2"/>
              <w:rPr>
                <w:sz w:val="26"/>
                <w:szCs w:val="26"/>
              </w:rPr>
            </w:pPr>
          </w:p>
        </w:tc>
      </w:tr>
      <w:tr w:rsidR="00626F45" w:rsidRPr="00A9003E" w:rsidTr="00BF69D4">
        <w:tc>
          <w:tcPr>
            <w:tcW w:w="5670" w:type="dxa"/>
          </w:tcPr>
          <w:p w:rsidR="00626F45" w:rsidRPr="00A9003E" w:rsidRDefault="00626F45" w:rsidP="00BF69D4">
            <w:pPr>
              <w:outlineLvl w:val="2"/>
              <w:rPr>
                <w:sz w:val="26"/>
                <w:szCs w:val="26"/>
              </w:rPr>
            </w:pPr>
            <w:r w:rsidRPr="00A9003E">
              <w:rPr>
                <w:sz w:val="26"/>
                <w:szCs w:val="26"/>
              </w:rPr>
              <w:t>Телефон, адрес электронной почты</w:t>
            </w:r>
          </w:p>
        </w:tc>
        <w:tc>
          <w:tcPr>
            <w:tcW w:w="3260" w:type="dxa"/>
          </w:tcPr>
          <w:p w:rsidR="00626F45" w:rsidRPr="00A9003E" w:rsidRDefault="00626F45" w:rsidP="00BF69D4">
            <w:pPr>
              <w:outlineLvl w:val="2"/>
              <w:rPr>
                <w:sz w:val="26"/>
                <w:szCs w:val="26"/>
              </w:rPr>
            </w:pPr>
            <w:r w:rsidRPr="00A9003E">
              <w:rPr>
                <w:sz w:val="26"/>
                <w:szCs w:val="26"/>
              </w:rPr>
              <w:t>(38555) 22-4-36</w:t>
            </w:r>
          </w:p>
          <w:p w:rsidR="00626F45" w:rsidRPr="00A9003E" w:rsidRDefault="00626F45" w:rsidP="00BF69D4">
            <w:pPr>
              <w:outlineLvl w:val="2"/>
              <w:rPr>
                <w:sz w:val="26"/>
                <w:szCs w:val="26"/>
                <w:lang w:val="en-US"/>
              </w:rPr>
            </w:pPr>
            <w:r w:rsidRPr="00A9003E">
              <w:rPr>
                <w:sz w:val="26"/>
                <w:szCs w:val="26"/>
                <w:lang w:val="en-US"/>
              </w:rPr>
              <w:t>econ-uslugi@mail.ru</w:t>
            </w:r>
          </w:p>
        </w:tc>
      </w:tr>
      <w:tr w:rsidR="00626F45" w:rsidRPr="00A9003E" w:rsidTr="00BF69D4">
        <w:tc>
          <w:tcPr>
            <w:tcW w:w="5670" w:type="dxa"/>
          </w:tcPr>
          <w:p w:rsidR="00626F45" w:rsidRPr="00A9003E" w:rsidRDefault="00626F45" w:rsidP="00BF69D4">
            <w:pPr>
              <w:outlineLvl w:val="2"/>
              <w:rPr>
                <w:sz w:val="26"/>
                <w:szCs w:val="26"/>
              </w:rPr>
            </w:pPr>
            <w:r w:rsidRPr="00A9003E">
              <w:rPr>
                <w:sz w:val="26"/>
                <w:szCs w:val="26"/>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3260" w:type="dxa"/>
          </w:tcPr>
          <w:p w:rsidR="00626F45" w:rsidRPr="00A9003E" w:rsidRDefault="00626F45" w:rsidP="00BF69D4">
            <w:pPr>
              <w:jc w:val="center"/>
              <w:outlineLvl w:val="2"/>
              <w:rPr>
                <w:sz w:val="26"/>
                <w:szCs w:val="26"/>
              </w:rPr>
            </w:pPr>
          </w:p>
          <w:p w:rsidR="00626F45" w:rsidRPr="00A9003E" w:rsidRDefault="00E677EA" w:rsidP="00BF69D4">
            <w:pPr>
              <w:jc w:val="center"/>
              <w:outlineLvl w:val="2"/>
              <w:rPr>
                <w:sz w:val="26"/>
                <w:szCs w:val="26"/>
              </w:rPr>
            </w:pPr>
            <w:hyperlink r:id="rId47" w:history="1">
              <w:r w:rsidR="00626F45" w:rsidRPr="00A9003E">
                <w:rPr>
                  <w:sz w:val="26"/>
                  <w:szCs w:val="26"/>
                  <w:lang w:val="en-US"/>
                </w:rPr>
                <w:t>www</w:t>
              </w:r>
              <w:r w:rsidR="00626F45" w:rsidRPr="00A9003E">
                <w:rPr>
                  <w:sz w:val="26"/>
                  <w:szCs w:val="26"/>
                </w:rPr>
                <w:t>.</w:t>
              </w:r>
              <w:r w:rsidR="00626F45" w:rsidRPr="00A9003E">
                <w:rPr>
                  <w:sz w:val="26"/>
                  <w:szCs w:val="26"/>
                  <w:lang w:val="en-US"/>
                </w:rPr>
                <w:t>novichiha</w:t>
              </w:r>
              <w:r w:rsidR="00626F45" w:rsidRPr="00A9003E">
                <w:rPr>
                  <w:sz w:val="26"/>
                  <w:szCs w:val="26"/>
                </w:rPr>
                <w:t>.</w:t>
              </w:r>
              <w:r w:rsidR="00626F45" w:rsidRPr="00A9003E">
                <w:rPr>
                  <w:sz w:val="26"/>
                  <w:szCs w:val="26"/>
                  <w:lang w:val="en-US"/>
                </w:rPr>
                <w:t>ru</w:t>
              </w:r>
            </w:hyperlink>
          </w:p>
          <w:p w:rsidR="00626F45" w:rsidRPr="00A9003E" w:rsidRDefault="00E677EA" w:rsidP="00BF69D4">
            <w:pPr>
              <w:jc w:val="center"/>
              <w:outlineLvl w:val="2"/>
              <w:rPr>
                <w:sz w:val="26"/>
                <w:szCs w:val="26"/>
              </w:rPr>
            </w:pPr>
            <w:hyperlink r:id="rId48" w:history="1">
              <w:r w:rsidR="00626F45" w:rsidRPr="00A9003E">
                <w:rPr>
                  <w:sz w:val="26"/>
                  <w:szCs w:val="26"/>
                  <w:lang w:val="en-US"/>
                </w:rPr>
                <w:t>adm</w:t>
              </w:r>
              <w:r w:rsidR="00626F45" w:rsidRPr="00A9003E">
                <w:rPr>
                  <w:sz w:val="26"/>
                  <w:szCs w:val="26"/>
                </w:rPr>
                <w:t>-</w:t>
              </w:r>
              <w:r w:rsidR="00626F45" w:rsidRPr="00A9003E">
                <w:rPr>
                  <w:sz w:val="26"/>
                  <w:szCs w:val="26"/>
                  <w:lang w:val="en-US"/>
                </w:rPr>
                <w:t>nov</w:t>
              </w:r>
              <w:r w:rsidR="00626F45" w:rsidRPr="00A9003E">
                <w:rPr>
                  <w:sz w:val="26"/>
                  <w:szCs w:val="26"/>
                </w:rPr>
                <w:t>@</w:t>
              </w:r>
              <w:r w:rsidR="00626F45" w:rsidRPr="00A9003E">
                <w:rPr>
                  <w:sz w:val="26"/>
                  <w:szCs w:val="26"/>
                  <w:lang w:val="en-US"/>
                </w:rPr>
                <w:t>mail</w:t>
              </w:r>
              <w:r w:rsidR="00626F45" w:rsidRPr="00A9003E">
                <w:rPr>
                  <w:sz w:val="26"/>
                  <w:szCs w:val="26"/>
                </w:rPr>
                <w:t>.</w:t>
              </w:r>
              <w:r w:rsidR="00626F45" w:rsidRPr="00A9003E">
                <w:rPr>
                  <w:sz w:val="26"/>
                  <w:szCs w:val="26"/>
                  <w:lang w:val="en-US"/>
                </w:rPr>
                <w:t>ru</w:t>
              </w:r>
            </w:hyperlink>
          </w:p>
        </w:tc>
      </w:tr>
    </w:tbl>
    <w:p w:rsidR="00626F45" w:rsidRPr="00A9003E" w:rsidRDefault="00626F45" w:rsidP="00626F45">
      <w:pPr>
        <w:ind w:firstLine="540"/>
        <w:jc w:val="center"/>
        <w:outlineLvl w:val="2"/>
        <w:rPr>
          <w:sz w:val="26"/>
          <w:szCs w:val="26"/>
        </w:rPr>
      </w:pPr>
    </w:p>
    <w:p w:rsidR="00626F45" w:rsidRPr="00A9003E" w:rsidRDefault="00626F45" w:rsidP="00626F45">
      <w:pPr>
        <w:ind w:firstLine="540"/>
        <w:outlineLvl w:val="2"/>
        <w:rPr>
          <w:sz w:val="26"/>
          <w:szCs w:val="26"/>
        </w:rPr>
      </w:pPr>
      <w:r w:rsidRPr="00A9003E">
        <w:rPr>
          <w:sz w:val="26"/>
          <w:szCs w:val="26"/>
        </w:rPr>
        <w:t xml:space="preserve">Региональный портал государственных и муниципальных услуг (функций) – </w:t>
      </w:r>
      <w:hyperlink r:id="rId49" w:history="1">
        <w:r w:rsidRPr="00A9003E">
          <w:rPr>
            <w:sz w:val="26"/>
            <w:szCs w:val="26"/>
            <w:lang w:val="en-US"/>
          </w:rPr>
          <w:t>www</w:t>
        </w:r>
        <w:r w:rsidRPr="00A9003E">
          <w:rPr>
            <w:sz w:val="26"/>
            <w:szCs w:val="26"/>
          </w:rPr>
          <w:t>.</w:t>
        </w:r>
        <w:r w:rsidRPr="00A9003E">
          <w:rPr>
            <w:sz w:val="26"/>
            <w:szCs w:val="26"/>
            <w:lang w:val="en-US"/>
          </w:rPr>
          <w:t>gosuslugi</w:t>
        </w:r>
        <w:r w:rsidRPr="00A9003E">
          <w:rPr>
            <w:sz w:val="26"/>
            <w:szCs w:val="26"/>
          </w:rPr>
          <w:t>22.</w:t>
        </w:r>
        <w:r w:rsidRPr="00A9003E">
          <w:rPr>
            <w:sz w:val="26"/>
            <w:szCs w:val="26"/>
            <w:lang w:val="en-US"/>
          </w:rPr>
          <w:t>ru</w:t>
        </w:r>
      </w:hyperlink>
      <w:r w:rsidRPr="00A9003E">
        <w:rPr>
          <w:sz w:val="26"/>
          <w:szCs w:val="26"/>
        </w:rPr>
        <w:t xml:space="preserve">; </w:t>
      </w:r>
    </w:p>
    <w:p w:rsidR="00626F45" w:rsidRPr="00A9003E" w:rsidRDefault="00626F45" w:rsidP="00626F45">
      <w:pPr>
        <w:ind w:firstLine="540"/>
        <w:outlineLvl w:val="2"/>
        <w:rPr>
          <w:sz w:val="26"/>
          <w:szCs w:val="26"/>
        </w:rPr>
      </w:pPr>
      <w:r w:rsidRPr="00A9003E">
        <w:rPr>
          <w:sz w:val="26"/>
          <w:szCs w:val="26"/>
        </w:rPr>
        <w:t xml:space="preserve">Единый портал государственных и муниципальных услуг (функций) – </w:t>
      </w:r>
      <w:hyperlink r:id="rId50" w:history="1">
        <w:r w:rsidRPr="00A9003E">
          <w:rPr>
            <w:sz w:val="26"/>
            <w:szCs w:val="26"/>
            <w:lang w:val="en-US"/>
          </w:rPr>
          <w:t>www</w:t>
        </w:r>
        <w:r w:rsidRPr="00A9003E">
          <w:rPr>
            <w:sz w:val="26"/>
            <w:szCs w:val="26"/>
          </w:rPr>
          <w:t>.22.</w:t>
        </w:r>
        <w:r w:rsidRPr="00A9003E">
          <w:rPr>
            <w:sz w:val="26"/>
            <w:szCs w:val="26"/>
            <w:lang w:val="en-US"/>
          </w:rPr>
          <w:t>gosuslugi</w:t>
        </w:r>
        <w:r w:rsidRPr="00A9003E">
          <w:rPr>
            <w:sz w:val="26"/>
            <w:szCs w:val="26"/>
          </w:rPr>
          <w:t>.</w:t>
        </w:r>
        <w:r w:rsidRPr="00A9003E">
          <w:rPr>
            <w:sz w:val="26"/>
            <w:szCs w:val="26"/>
            <w:lang w:val="en-US"/>
          </w:rPr>
          <w:t>ru</w:t>
        </w:r>
        <w:r w:rsidRPr="00A9003E">
          <w:rPr>
            <w:sz w:val="26"/>
            <w:szCs w:val="26"/>
          </w:rPr>
          <w:t>/</w:t>
        </w:r>
        <w:r w:rsidRPr="00A9003E">
          <w:rPr>
            <w:sz w:val="26"/>
            <w:szCs w:val="26"/>
            <w:lang w:val="en-US"/>
          </w:rPr>
          <w:t>pgu</w:t>
        </w:r>
        <w:r w:rsidRPr="00A9003E">
          <w:rPr>
            <w:sz w:val="26"/>
            <w:szCs w:val="26"/>
          </w:rPr>
          <w:t>/</w:t>
        </w:r>
      </w:hyperlink>
      <w:r w:rsidRPr="00A9003E">
        <w:rPr>
          <w:sz w:val="26"/>
          <w:szCs w:val="26"/>
        </w:rPr>
        <w:t xml:space="preserve">; </w:t>
      </w:r>
    </w:p>
    <w:p w:rsidR="00BF69D4" w:rsidRDefault="00BF69D4" w:rsidP="00626F45">
      <w:pPr>
        <w:ind w:firstLine="540"/>
        <w:jc w:val="right"/>
        <w:outlineLvl w:val="2"/>
        <w:rPr>
          <w:sz w:val="26"/>
          <w:szCs w:val="26"/>
        </w:rPr>
      </w:pPr>
    </w:p>
    <w:p w:rsidR="00BF69D4" w:rsidRDefault="00BF69D4" w:rsidP="00626F45">
      <w:pPr>
        <w:ind w:firstLine="540"/>
        <w:jc w:val="right"/>
        <w:outlineLvl w:val="2"/>
        <w:rPr>
          <w:sz w:val="26"/>
          <w:szCs w:val="26"/>
        </w:rPr>
      </w:pPr>
    </w:p>
    <w:p w:rsidR="00BF69D4" w:rsidRDefault="00BF69D4" w:rsidP="00626F45">
      <w:pPr>
        <w:ind w:firstLine="540"/>
        <w:jc w:val="right"/>
        <w:outlineLvl w:val="2"/>
        <w:rPr>
          <w:sz w:val="26"/>
          <w:szCs w:val="26"/>
        </w:rPr>
      </w:pPr>
    </w:p>
    <w:p w:rsidR="00626F45" w:rsidRPr="00A9003E" w:rsidRDefault="00626F45" w:rsidP="00626F45">
      <w:pPr>
        <w:ind w:firstLine="540"/>
        <w:jc w:val="right"/>
        <w:outlineLvl w:val="2"/>
        <w:rPr>
          <w:sz w:val="26"/>
          <w:szCs w:val="26"/>
        </w:rPr>
      </w:pPr>
      <w:r w:rsidRPr="00A9003E">
        <w:rPr>
          <w:sz w:val="26"/>
          <w:szCs w:val="26"/>
        </w:rPr>
        <w:t>Приложение 2</w:t>
      </w:r>
    </w:p>
    <w:p w:rsidR="00626F45" w:rsidRPr="00A9003E" w:rsidRDefault="00626F45" w:rsidP="00626F45">
      <w:pPr>
        <w:autoSpaceDE w:val="0"/>
        <w:autoSpaceDN w:val="0"/>
        <w:adjustRightInd w:val="0"/>
        <w:spacing w:line="240" w:lineRule="exact"/>
        <w:jc w:val="both"/>
        <w:outlineLvl w:val="1"/>
        <w:rPr>
          <w:sz w:val="26"/>
          <w:szCs w:val="26"/>
        </w:rPr>
      </w:pPr>
      <w:r w:rsidRPr="00A9003E">
        <w:rPr>
          <w:sz w:val="26"/>
          <w:szCs w:val="26"/>
        </w:rPr>
        <w:t xml:space="preserve">                                                           </w:t>
      </w:r>
      <w:r w:rsidR="00BF69D4">
        <w:rPr>
          <w:sz w:val="26"/>
          <w:szCs w:val="26"/>
        </w:rPr>
        <w:t xml:space="preserve">    </w:t>
      </w:r>
      <w:r w:rsidRPr="00A9003E">
        <w:rPr>
          <w:sz w:val="26"/>
          <w:szCs w:val="26"/>
        </w:rPr>
        <w:t>к Административному регламенту</w:t>
      </w:r>
    </w:p>
    <w:p w:rsidR="00626F45" w:rsidRPr="00A9003E" w:rsidRDefault="00626F45" w:rsidP="00626F45">
      <w:pPr>
        <w:ind w:leftChars="1701" w:left="4082"/>
        <w:jc w:val="both"/>
        <w:rPr>
          <w:sz w:val="26"/>
          <w:szCs w:val="26"/>
        </w:rPr>
      </w:pPr>
      <w:r w:rsidRPr="00A9003E">
        <w:rPr>
          <w:sz w:val="26"/>
          <w:szCs w:val="26"/>
        </w:rPr>
        <w:t>предоставления муниципальной услуги «Предоставление информации об объектах недвижимого имущества, находящихся в муниципальной собственности и предназначенных  для сдачи в аренду»</w:t>
      </w:r>
    </w:p>
    <w:p w:rsidR="00626F45" w:rsidRPr="00A9003E" w:rsidRDefault="00626F45" w:rsidP="00626F45">
      <w:pPr>
        <w:ind w:firstLine="540"/>
        <w:jc w:val="right"/>
        <w:outlineLvl w:val="2"/>
        <w:rPr>
          <w:sz w:val="26"/>
          <w:szCs w:val="26"/>
        </w:rPr>
      </w:pPr>
    </w:p>
    <w:p w:rsidR="00626F45" w:rsidRPr="00A9003E" w:rsidRDefault="00626F45" w:rsidP="00626F45">
      <w:pPr>
        <w:jc w:val="center"/>
        <w:outlineLvl w:val="2"/>
        <w:rPr>
          <w:b/>
          <w:sz w:val="26"/>
          <w:szCs w:val="26"/>
        </w:rPr>
      </w:pPr>
      <w:r w:rsidRPr="00A9003E">
        <w:rPr>
          <w:b/>
          <w:sz w:val="26"/>
          <w:szCs w:val="26"/>
        </w:rPr>
        <w:t>Сведения об МФЦ</w:t>
      </w:r>
    </w:p>
    <w:p w:rsidR="00626F45" w:rsidRPr="00A9003E" w:rsidRDefault="00626F45" w:rsidP="00626F45">
      <w:pPr>
        <w:ind w:firstLine="540"/>
        <w:jc w:val="center"/>
        <w:outlineLvl w:val="2"/>
        <w:rPr>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4993"/>
      </w:tblGrid>
      <w:tr w:rsidR="00626F45" w:rsidRPr="00BF69D4" w:rsidTr="00BF69D4">
        <w:tc>
          <w:tcPr>
            <w:tcW w:w="4077" w:type="dxa"/>
          </w:tcPr>
          <w:p w:rsidR="00626F45" w:rsidRPr="00BF69D4" w:rsidRDefault="00626F45" w:rsidP="00BF69D4">
            <w:pPr>
              <w:outlineLvl w:val="2"/>
            </w:pPr>
            <w:r w:rsidRPr="00BF69D4">
              <w:t>Место нахождения и почтовый адрес</w:t>
            </w:r>
          </w:p>
        </w:tc>
        <w:tc>
          <w:tcPr>
            <w:tcW w:w="4993" w:type="dxa"/>
          </w:tcPr>
          <w:p w:rsidR="00626F45" w:rsidRPr="00BF69D4" w:rsidRDefault="00626F45" w:rsidP="00BF69D4">
            <w:pPr>
              <w:outlineLvl w:val="2"/>
            </w:pPr>
            <w:r w:rsidRPr="00BF69D4">
              <w:t>656064, г.Барнаул, Павловский тракт, 58г</w:t>
            </w:r>
          </w:p>
        </w:tc>
      </w:tr>
      <w:tr w:rsidR="00626F45" w:rsidRPr="00BF69D4" w:rsidTr="00BF69D4">
        <w:tc>
          <w:tcPr>
            <w:tcW w:w="4077" w:type="dxa"/>
          </w:tcPr>
          <w:p w:rsidR="00626F45" w:rsidRPr="00BF69D4" w:rsidRDefault="00626F45" w:rsidP="00BF69D4">
            <w:pPr>
              <w:outlineLvl w:val="2"/>
            </w:pPr>
            <w:r w:rsidRPr="00BF69D4">
              <w:t>График работы</w:t>
            </w:r>
          </w:p>
        </w:tc>
        <w:tc>
          <w:tcPr>
            <w:tcW w:w="4993" w:type="dxa"/>
          </w:tcPr>
          <w:p w:rsidR="00626F45" w:rsidRPr="00BF69D4" w:rsidRDefault="00626F45" w:rsidP="00BF69D4">
            <w:pPr>
              <w:outlineLvl w:val="2"/>
            </w:pPr>
            <w:r w:rsidRPr="00BF69D4">
              <w:t xml:space="preserve">пн., вт., ср., чт. с 8.00-20.00 </w:t>
            </w:r>
          </w:p>
          <w:p w:rsidR="00626F45" w:rsidRPr="00BF69D4" w:rsidRDefault="00626F45" w:rsidP="00BF69D4">
            <w:pPr>
              <w:outlineLvl w:val="2"/>
            </w:pPr>
            <w:r w:rsidRPr="00BF69D4">
              <w:t>пт. с 8.00-17.00</w:t>
            </w:r>
            <w:r w:rsidR="00BF69D4" w:rsidRPr="00BF69D4">
              <w:t xml:space="preserve">           </w:t>
            </w:r>
            <w:r w:rsidRPr="00BF69D4">
              <w:t>сб. 9.00-14.00</w:t>
            </w:r>
          </w:p>
        </w:tc>
      </w:tr>
      <w:tr w:rsidR="00626F45" w:rsidRPr="00BF69D4" w:rsidTr="00BF69D4">
        <w:tc>
          <w:tcPr>
            <w:tcW w:w="4077" w:type="dxa"/>
          </w:tcPr>
          <w:p w:rsidR="00626F45" w:rsidRPr="00BF69D4" w:rsidRDefault="00626F45" w:rsidP="00BF69D4">
            <w:pPr>
              <w:outlineLvl w:val="2"/>
            </w:pPr>
            <w:r w:rsidRPr="00BF69D4">
              <w:t>Единый центр телефонного обслуживания</w:t>
            </w:r>
          </w:p>
        </w:tc>
        <w:tc>
          <w:tcPr>
            <w:tcW w:w="4993" w:type="dxa"/>
          </w:tcPr>
          <w:p w:rsidR="00626F45" w:rsidRPr="00BF69D4" w:rsidRDefault="00626F45" w:rsidP="00BF69D4">
            <w:pPr>
              <w:outlineLvl w:val="2"/>
            </w:pPr>
            <w:r w:rsidRPr="00BF69D4">
              <w:t>8-800-775-00-25</w:t>
            </w:r>
          </w:p>
        </w:tc>
      </w:tr>
      <w:tr w:rsidR="00626F45" w:rsidRPr="00BF69D4" w:rsidTr="00BF69D4">
        <w:tc>
          <w:tcPr>
            <w:tcW w:w="4077" w:type="dxa"/>
          </w:tcPr>
          <w:p w:rsidR="00626F45" w:rsidRPr="00BF69D4" w:rsidRDefault="00626F45" w:rsidP="00BF69D4">
            <w:pPr>
              <w:outlineLvl w:val="2"/>
            </w:pPr>
            <w:r w:rsidRPr="00BF69D4">
              <w:t>Телефон центра телефонного обслуживания</w:t>
            </w:r>
          </w:p>
        </w:tc>
        <w:tc>
          <w:tcPr>
            <w:tcW w:w="4993" w:type="dxa"/>
          </w:tcPr>
          <w:p w:rsidR="00626F45" w:rsidRPr="00BF69D4" w:rsidRDefault="00626F45" w:rsidP="00BF69D4">
            <w:pPr>
              <w:outlineLvl w:val="2"/>
            </w:pPr>
            <w:r w:rsidRPr="00BF69D4">
              <w:t>+7 (3852) 200-550</w:t>
            </w:r>
          </w:p>
        </w:tc>
      </w:tr>
      <w:tr w:rsidR="00626F45" w:rsidRPr="00BF69D4" w:rsidTr="00BF69D4">
        <w:tc>
          <w:tcPr>
            <w:tcW w:w="4077" w:type="dxa"/>
          </w:tcPr>
          <w:p w:rsidR="00626F45" w:rsidRPr="00BF69D4" w:rsidRDefault="00626F45" w:rsidP="00BF69D4">
            <w:pPr>
              <w:outlineLvl w:val="2"/>
            </w:pPr>
            <w:r w:rsidRPr="00BF69D4">
              <w:t>Интернет – сайт МФЦ</w:t>
            </w:r>
          </w:p>
        </w:tc>
        <w:tc>
          <w:tcPr>
            <w:tcW w:w="4993" w:type="dxa"/>
          </w:tcPr>
          <w:p w:rsidR="00626F45" w:rsidRPr="00BF69D4" w:rsidRDefault="00626F45" w:rsidP="00BF69D4">
            <w:pPr>
              <w:outlineLvl w:val="2"/>
              <w:rPr>
                <w:lang w:val="en-US"/>
              </w:rPr>
            </w:pPr>
            <w:r w:rsidRPr="00BF69D4">
              <w:rPr>
                <w:lang w:val="en-US"/>
              </w:rPr>
              <w:t>www.mfc22.ru</w:t>
            </w:r>
          </w:p>
        </w:tc>
      </w:tr>
      <w:tr w:rsidR="00626F45" w:rsidRPr="00BF69D4" w:rsidTr="00BF69D4">
        <w:tc>
          <w:tcPr>
            <w:tcW w:w="4077" w:type="dxa"/>
          </w:tcPr>
          <w:p w:rsidR="00626F45" w:rsidRPr="00BF69D4" w:rsidRDefault="00626F45" w:rsidP="00BF69D4">
            <w:pPr>
              <w:outlineLvl w:val="2"/>
            </w:pPr>
            <w:r w:rsidRPr="00BF69D4">
              <w:t>Адрес электронной почты</w:t>
            </w:r>
          </w:p>
        </w:tc>
        <w:tc>
          <w:tcPr>
            <w:tcW w:w="4993" w:type="dxa"/>
          </w:tcPr>
          <w:p w:rsidR="00626F45" w:rsidRPr="00BF69D4" w:rsidRDefault="00626F45" w:rsidP="00BF69D4">
            <w:pPr>
              <w:outlineLvl w:val="2"/>
              <w:rPr>
                <w:lang w:val="en-US"/>
              </w:rPr>
            </w:pPr>
            <w:r w:rsidRPr="00BF69D4">
              <w:rPr>
                <w:lang w:val="en-US"/>
              </w:rPr>
              <w:t>mfc@mfc22.ru</w:t>
            </w:r>
          </w:p>
        </w:tc>
      </w:tr>
    </w:tbl>
    <w:p w:rsidR="00626F45" w:rsidRPr="00BF69D4" w:rsidRDefault="00626F45" w:rsidP="00626F45">
      <w:pPr>
        <w:ind w:firstLine="540"/>
        <w:outlineLvl w:val="2"/>
        <w:rPr>
          <w:sz w:val="16"/>
          <w:szCs w:val="16"/>
        </w:rPr>
      </w:pPr>
      <w:r w:rsidRPr="00A9003E">
        <w:rPr>
          <w:sz w:val="26"/>
          <w:szCs w:val="26"/>
        </w:rPr>
        <w:tab/>
      </w:r>
      <w:r w:rsidRPr="00A9003E">
        <w:rPr>
          <w:sz w:val="26"/>
          <w:szCs w:val="26"/>
        </w:rPr>
        <w:tab/>
      </w:r>
      <w:r w:rsidRPr="00A9003E">
        <w:rPr>
          <w:sz w:val="26"/>
          <w:szCs w:val="26"/>
        </w:rPr>
        <w:tab/>
      </w:r>
    </w:p>
    <w:p w:rsidR="00626F45" w:rsidRPr="00A9003E" w:rsidRDefault="00626F45" w:rsidP="00626F45">
      <w:pPr>
        <w:jc w:val="center"/>
        <w:outlineLvl w:val="2"/>
        <w:rPr>
          <w:b/>
          <w:sz w:val="26"/>
          <w:szCs w:val="26"/>
        </w:rPr>
      </w:pPr>
      <w:r w:rsidRPr="00A9003E">
        <w:rPr>
          <w:b/>
          <w:sz w:val="26"/>
          <w:szCs w:val="26"/>
        </w:rPr>
        <w:t>Сведения о филиалах МФЦ</w:t>
      </w:r>
    </w:p>
    <w:p w:rsidR="00626F45" w:rsidRPr="00BF69D4" w:rsidRDefault="00626F45" w:rsidP="00626F45">
      <w:pPr>
        <w:ind w:firstLine="540"/>
        <w:outlineLvl w:val="2"/>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4992"/>
      </w:tblGrid>
      <w:tr w:rsidR="00626F45" w:rsidRPr="00BF69D4" w:rsidTr="00BF69D4">
        <w:tc>
          <w:tcPr>
            <w:tcW w:w="9069" w:type="dxa"/>
            <w:gridSpan w:val="2"/>
          </w:tcPr>
          <w:p w:rsidR="00626F45" w:rsidRPr="00BF69D4" w:rsidRDefault="00626F45" w:rsidP="00BF69D4">
            <w:pPr>
              <w:jc w:val="center"/>
              <w:outlineLvl w:val="2"/>
              <w:rPr>
                <w:b/>
              </w:rPr>
            </w:pPr>
            <w:r w:rsidRPr="00BF69D4">
              <w:t xml:space="preserve">        </w:t>
            </w:r>
            <w:r w:rsidRPr="00BF69D4">
              <w:rPr>
                <w:b/>
              </w:rPr>
              <w:t>Новичихинский филиал МФЦ</w:t>
            </w:r>
          </w:p>
        </w:tc>
      </w:tr>
      <w:tr w:rsidR="00626F45" w:rsidRPr="00BF69D4" w:rsidTr="00BF69D4">
        <w:tc>
          <w:tcPr>
            <w:tcW w:w="4077" w:type="dxa"/>
          </w:tcPr>
          <w:p w:rsidR="00626F45" w:rsidRPr="00BF69D4" w:rsidRDefault="00626F45" w:rsidP="00BF69D4">
            <w:pPr>
              <w:outlineLvl w:val="2"/>
            </w:pPr>
            <w:r w:rsidRPr="00BF69D4">
              <w:t>Место нахождения и почтовый адрес</w:t>
            </w:r>
          </w:p>
        </w:tc>
        <w:tc>
          <w:tcPr>
            <w:tcW w:w="4992" w:type="dxa"/>
          </w:tcPr>
          <w:p w:rsidR="00626F45" w:rsidRPr="00BF69D4" w:rsidRDefault="00626F45" w:rsidP="00BF69D4">
            <w:pPr>
              <w:outlineLvl w:val="2"/>
            </w:pPr>
            <w:r w:rsidRPr="00BF69D4">
              <w:t>659730, с.Новичиха, ул. Ленинская 12</w:t>
            </w:r>
          </w:p>
        </w:tc>
      </w:tr>
      <w:tr w:rsidR="00626F45" w:rsidRPr="00BF69D4" w:rsidTr="00BF69D4">
        <w:tc>
          <w:tcPr>
            <w:tcW w:w="4077" w:type="dxa"/>
          </w:tcPr>
          <w:p w:rsidR="00626F45" w:rsidRPr="00BF69D4" w:rsidRDefault="00626F45" w:rsidP="00BF69D4">
            <w:pPr>
              <w:outlineLvl w:val="2"/>
            </w:pPr>
            <w:r w:rsidRPr="00BF69D4">
              <w:t>График работы</w:t>
            </w:r>
          </w:p>
        </w:tc>
        <w:tc>
          <w:tcPr>
            <w:tcW w:w="4992" w:type="dxa"/>
          </w:tcPr>
          <w:p w:rsidR="00626F45" w:rsidRPr="00BF69D4" w:rsidRDefault="00626F45" w:rsidP="00BF69D4">
            <w:pPr>
              <w:outlineLvl w:val="2"/>
            </w:pPr>
            <w:r w:rsidRPr="00BF69D4">
              <w:t>пн., вт., ср., чт.,пт. с 9.00-17.00</w:t>
            </w:r>
          </w:p>
        </w:tc>
      </w:tr>
      <w:tr w:rsidR="00626F45" w:rsidRPr="00BF69D4" w:rsidTr="00BF69D4">
        <w:tc>
          <w:tcPr>
            <w:tcW w:w="4077" w:type="dxa"/>
          </w:tcPr>
          <w:p w:rsidR="00626F45" w:rsidRPr="00BF69D4" w:rsidRDefault="00626F45" w:rsidP="00BF69D4">
            <w:pPr>
              <w:outlineLvl w:val="2"/>
            </w:pPr>
            <w:r w:rsidRPr="00BF69D4">
              <w:t>Единый центр телефонного обслуживания</w:t>
            </w:r>
          </w:p>
        </w:tc>
        <w:tc>
          <w:tcPr>
            <w:tcW w:w="4992" w:type="dxa"/>
          </w:tcPr>
          <w:p w:rsidR="00626F45" w:rsidRPr="00BF69D4" w:rsidRDefault="00626F45" w:rsidP="00BF69D4">
            <w:pPr>
              <w:outlineLvl w:val="2"/>
            </w:pPr>
            <w:r w:rsidRPr="00BF69D4">
              <w:t>8-800-775-00-25</w:t>
            </w:r>
          </w:p>
        </w:tc>
      </w:tr>
      <w:tr w:rsidR="00626F45" w:rsidRPr="00BF69D4" w:rsidTr="00BF69D4">
        <w:tc>
          <w:tcPr>
            <w:tcW w:w="4077" w:type="dxa"/>
          </w:tcPr>
          <w:p w:rsidR="00626F45" w:rsidRPr="00BF69D4" w:rsidRDefault="00626F45" w:rsidP="00BF69D4">
            <w:pPr>
              <w:outlineLvl w:val="2"/>
            </w:pPr>
            <w:r w:rsidRPr="00BF69D4">
              <w:t>Телефон центра телефонного обслуживания</w:t>
            </w:r>
          </w:p>
        </w:tc>
        <w:tc>
          <w:tcPr>
            <w:tcW w:w="4992" w:type="dxa"/>
          </w:tcPr>
          <w:p w:rsidR="00626F45" w:rsidRPr="00BF69D4" w:rsidRDefault="00626F45" w:rsidP="00BF69D4">
            <w:pPr>
              <w:outlineLvl w:val="2"/>
            </w:pPr>
            <w:r w:rsidRPr="00BF69D4">
              <w:t>+7 (3855)22-4-72</w:t>
            </w:r>
          </w:p>
        </w:tc>
      </w:tr>
    </w:tbl>
    <w:p w:rsidR="00626F45" w:rsidRPr="00A9003E" w:rsidRDefault="00626F45" w:rsidP="00626F45">
      <w:pPr>
        <w:ind w:firstLine="540"/>
        <w:outlineLvl w:val="2"/>
        <w:rPr>
          <w:sz w:val="26"/>
          <w:szCs w:val="26"/>
        </w:rPr>
      </w:pPr>
    </w:p>
    <w:p w:rsidR="00626F45" w:rsidRPr="00A9003E" w:rsidRDefault="00626F45" w:rsidP="00626F45">
      <w:pPr>
        <w:ind w:firstLine="540"/>
        <w:jc w:val="right"/>
        <w:rPr>
          <w:sz w:val="26"/>
          <w:szCs w:val="26"/>
        </w:rPr>
      </w:pPr>
    </w:p>
    <w:p w:rsidR="00626F45" w:rsidRPr="00A9003E" w:rsidRDefault="00626F45" w:rsidP="00626F45">
      <w:pPr>
        <w:spacing w:line="240" w:lineRule="atLeast"/>
        <w:ind w:firstLine="709"/>
        <w:jc w:val="right"/>
        <w:rPr>
          <w:sz w:val="26"/>
          <w:szCs w:val="26"/>
        </w:rPr>
      </w:pPr>
      <w:r w:rsidRPr="00A9003E">
        <w:rPr>
          <w:sz w:val="26"/>
          <w:szCs w:val="26"/>
        </w:rPr>
        <w:t>Приложение 3</w:t>
      </w:r>
    </w:p>
    <w:p w:rsidR="00626F45" w:rsidRPr="00A9003E" w:rsidRDefault="00626F45" w:rsidP="00626F45">
      <w:pPr>
        <w:autoSpaceDE w:val="0"/>
        <w:autoSpaceDN w:val="0"/>
        <w:adjustRightInd w:val="0"/>
        <w:spacing w:line="240" w:lineRule="exact"/>
        <w:jc w:val="both"/>
        <w:outlineLvl w:val="1"/>
        <w:rPr>
          <w:sz w:val="26"/>
          <w:szCs w:val="26"/>
        </w:rPr>
      </w:pPr>
      <w:r w:rsidRPr="00A9003E">
        <w:rPr>
          <w:sz w:val="26"/>
          <w:szCs w:val="26"/>
        </w:rPr>
        <w:t xml:space="preserve">                                                           </w:t>
      </w:r>
      <w:r w:rsidR="00BF69D4">
        <w:rPr>
          <w:sz w:val="26"/>
          <w:szCs w:val="26"/>
        </w:rPr>
        <w:t xml:space="preserve">    </w:t>
      </w:r>
      <w:r w:rsidRPr="00A9003E">
        <w:rPr>
          <w:sz w:val="26"/>
          <w:szCs w:val="26"/>
        </w:rPr>
        <w:t>к Административному регламенту</w:t>
      </w:r>
    </w:p>
    <w:p w:rsidR="00626F45" w:rsidRPr="00A9003E" w:rsidRDefault="00626F45" w:rsidP="00626F45">
      <w:pPr>
        <w:ind w:leftChars="1701" w:left="4082"/>
        <w:jc w:val="both"/>
        <w:rPr>
          <w:sz w:val="26"/>
          <w:szCs w:val="26"/>
        </w:rPr>
      </w:pPr>
      <w:r w:rsidRPr="00A9003E">
        <w:rPr>
          <w:sz w:val="26"/>
          <w:szCs w:val="26"/>
        </w:rPr>
        <w:t>предоставления муниципальной услуги «Предоставление информации об объектах недвижимого имущества, находящихся в муниципальной собственности и предназначенных  для сдачи в аренду»</w:t>
      </w:r>
    </w:p>
    <w:p w:rsidR="00626F45" w:rsidRPr="00A9003E" w:rsidRDefault="00626F45" w:rsidP="00626F45">
      <w:pPr>
        <w:spacing w:line="240" w:lineRule="atLeast"/>
        <w:ind w:firstLine="709"/>
        <w:jc w:val="right"/>
        <w:rPr>
          <w:sz w:val="26"/>
          <w:szCs w:val="26"/>
        </w:rPr>
      </w:pPr>
    </w:p>
    <w:p w:rsidR="00626F45" w:rsidRPr="00A9003E" w:rsidRDefault="00626F45" w:rsidP="00626F45">
      <w:pPr>
        <w:jc w:val="center"/>
        <w:outlineLvl w:val="2"/>
        <w:rPr>
          <w:sz w:val="26"/>
          <w:szCs w:val="26"/>
        </w:rPr>
      </w:pPr>
      <w:r w:rsidRPr="00A9003E">
        <w:rPr>
          <w:sz w:val="26"/>
          <w:szCs w:val="26"/>
        </w:rPr>
        <w:t xml:space="preserve">Контактные данные для подачи жалоб в связи с предоставлением </w:t>
      </w:r>
    </w:p>
    <w:p w:rsidR="00626F45" w:rsidRPr="00A9003E" w:rsidRDefault="00626F45" w:rsidP="00626F45">
      <w:pPr>
        <w:jc w:val="center"/>
        <w:outlineLvl w:val="2"/>
        <w:rPr>
          <w:sz w:val="26"/>
          <w:szCs w:val="26"/>
        </w:rPr>
      </w:pPr>
      <w:r w:rsidRPr="00A9003E">
        <w:rPr>
          <w:sz w:val="26"/>
          <w:szCs w:val="26"/>
        </w:rPr>
        <w:t>муниципальной услуги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626F45" w:rsidRPr="00BF69D4" w:rsidTr="00BF69D4">
        <w:tc>
          <w:tcPr>
            <w:tcW w:w="3794" w:type="dxa"/>
          </w:tcPr>
          <w:p w:rsidR="00626F45" w:rsidRPr="00BF69D4" w:rsidRDefault="00626F45" w:rsidP="00BF69D4">
            <w:pPr>
              <w:outlineLvl w:val="2"/>
            </w:pPr>
            <w:r w:rsidRPr="00BF69D4">
              <w:t>Администрация Новичихинского района</w:t>
            </w:r>
          </w:p>
        </w:tc>
        <w:tc>
          <w:tcPr>
            <w:tcW w:w="5245" w:type="dxa"/>
          </w:tcPr>
          <w:p w:rsidR="00626F45" w:rsidRPr="00BF69D4" w:rsidRDefault="00626F45" w:rsidP="00BF69D4">
            <w:pPr>
              <w:outlineLvl w:val="1"/>
              <w:rPr>
                <w:bCs/>
                <w:iCs/>
              </w:rPr>
            </w:pPr>
            <w:r w:rsidRPr="00BF69D4">
              <w:rPr>
                <w:bCs/>
                <w:iCs/>
              </w:rPr>
              <w:t>659730, Алтайский край, с. Новичиха, ул. Первомайская, 70</w:t>
            </w:r>
          </w:p>
          <w:p w:rsidR="00626F45" w:rsidRPr="00BF69D4" w:rsidRDefault="00626F45" w:rsidP="00BF69D4">
            <w:pPr>
              <w:outlineLvl w:val="1"/>
            </w:pPr>
            <w:r w:rsidRPr="00BF69D4">
              <w:t>Глава Администрации Новичихинского района  Ермаков Сергей Лукич</w:t>
            </w:r>
          </w:p>
        </w:tc>
      </w:tr>
      <w:tr w:rsidR="00626F45" w:rsidRPr="00BF69D4" w:rsidTr="00BF69D4">
        <w:tc>
          <w:tcPr>
            <w:tcW w:w="3794" w:type="dxa"/>
          </w:tcPr>
          <w:p w:rsidR="00626F45" w:rsidRPr="00BF69D4" w:rsidRDefault="00626F45" w:rsidP="00BF69D4">
            <w:pPr>
              <w:outlineLvl w:val="2"/>
            </w:pPr>
            <w:r w:rsidRPr="00BF69D4">
              <w:t>Комитет по экономике и управлению муниципальным имуществом Администрации Новичихинского района</w:t>
            </w:r>
          </w:p>
        </w:tc>
        <w:tc>
          <w:tcPr>
            <w:tcW w:w="5245" w:type="dxa"/>
          </w:tcPr>
          <w:p w:rsidR="00626F45" w:rsidRPr="00BF69D4" w:rsidRDefault="00626F45" w:rsidP="00BF69D4">
            <w:pPr>
              <w:outlineLvl w:val="2"/>
            </w:pPr>
            <w:r w:rsidRPr="00BF69D4">
              <w:rPr>
                <w:bCs/>
                <w:iCs/>
              </w:rPr>
              <w:t>659730, Алтайский край, с. Новичиха, ул. Первомайская, 70, каб № 5</w:t>
            </w:r>
          </w:p>
          <w:p w:rsidR="00626F45" w:rsidRPr="00BF69D4" w:rsidRDefault="00626F45" w:rsidP="00BF69D4">
            <w:pPr>
              <w:outlineLvl w:val="2"/>
            </w:pPr>
            <w:r w:rsidRPr="00BF69D4">
              <w:t xml:space="preserve">Председатель комитета по экономике и управлению муниципальным имуществом Администрации Новичихинского района </w:t>
            </w:r>
          </w:p>
          <w:p w:rsidR="00626F45" w:rsidRPr="00BF69D4" w:rsidRDefault="00626F45" w:rsidP="00BF69D4">
            <w:pPr>
              <w:outlineLvl w:val="2"/>
            </w:pPr>
            <w:r w:rsidRPr="00BF69D4">
              <w:t>Уранова Татьяна Евгеньевна</w:t>
            </w:r>
          </w:p>
        </w:tc>
      </w:tr>
    </w:tbl>
    <w:p w:rsidR="00626F45" w:rsidRPr="00A9003E" w:rsidRDefault="00626F45" w:rsidP="00626F45">
      <w:pPr>
        <w:ind w:firstLine="540"/>
        <w:jc w:val="right"/>
        <w:outlineLvl w:val="2"/>
        <w:rPr>
          <w:sz w:val="26"/>
          <w:szCs w:val="26"/>
        </w:rPr>
      </w:pPr>
      <w:r w:rsidRPr="00A9003E">
        <w:rPr>
          <w:sz w:val="26"/>
          <w:szCs w:val="26"/>
        </w:rPr>
        <w:t>Приложение 4</w:t>
      </w:r>
    </w:p>
    <w:p w:rsidR="00626F45" w:rsidRPr="00A9003E" w:rsidRDefault="00626F45" w:rsidP="00626F45">
      <w:pPr>
        <w:ind w:firstLine="540"/>
        <w:jc w:val="right"/>
        <w:outlineLvl w:val="2"/>
        <w:rPr>
          <w:sz w:val="26"/>
          <w:szCs w:val="26"/>
        </w:rPr>
      </w:pPr>
    </w:p>
    <w:p w:rsidR="00626F45" w:rsidRPr="00A9003E" w:rsidRDefault="00626F45" w:rsidP="00626F45">
      <w:pPr>
        <w:jc w:val="center"/>
        <w:rPr>
          <w:sz w:val="26"/>
          <w:szCs w:val="26"/>
        </w:rPr>
      </w:pPr>
      <w:r w:rsidRPr="00A9003E">
        <w:rPr>
          <w:sz w:val="26"/>
          <w:szCs w:val="26"/>
        </w:rPr>
        <w:t xml:space="preserve">Блок-схема последовательности административных процедур </w:t>
      </w:r>
    </w:p>
    <w:p w:rsidR="00626F45" w:rsidRPr="00A9003E" w:rsidRDefault="00626F45" w:rsidP="00626F45">
      <w:pPr>
        <w:jc w:val="center"/>
        <w:rPr>
          <w:sz w:val="26"/>
          <w:szCs w:val="26"/>
        </w:rPr>
      </w:pPr>
      <w:r w:rsidRPr="00A9003E">
        <w:rPr>
          <w:sz w:val="26"/>
          <w:szCs w:val="26"/>
        </w:rPr>
        <w:t xml:space="preserve">при предоставлении муниципальной услуги </w:t>
      </w:r>
    </w:p>
    <w:p w:rsidR="00626F45" w:rsidRPr="00A9003E" w:rsidRDefault="00626F45" w:rsidP="00626F45">
      <w:pPr>
        <w:jc w:val="center"/>
        <w:rPr>
          <w:sz w:val="26"/>
          <w:szCs w:val="26"/>
        </w:rPr>
      </w:pPr>
      <w:r w:rsidRPr="00A9003E">
        <w:rPr>
          <w:sz w:val="26"/>
          <w:szCs w:val="26"/>
        </w:rPr>
        <w:t xml:space="preserve">«Предоставление информации об объектах недвижимого имущества, </w:t>
      </w:r>
    </w:p>
    <w:p w:rsidR="00626F45" w:rsidRPr="00A9003E" w:rsidRDefault="00626F45" w:rsidP="00626F45">
      <w:pPr>
        <w:jc w:val="center"/>
        <w:rPr>
          <w:sz w:val="26"/>
          <w:szCs w:val="26"/>
        </w:rPr>
      </w:pPr>
      <w:r w:rsidRPr="00A9003E">
        <w:rPr>
          <w:sz w:val="26"/>
          <w:szCs w:val="26"/>
        </w:rPr>
        <w:t xml:space="preserve">находящихся в муниципальной собственности и предназначенных </w:t>
      </w:r>
    </w:p>
    <w:p w:rsidR="00626F45" w:rsidRPr="00A9003E" w:rsidRDefault="00626F45" w:rsidP="00626F45">
      <w:pPr>
        <w:jc w:val="center"/>
        <w:rPr>
          <w:sz w:val="26"/>
          <w:szCs w:val="26"/>
        </w:rPr>
      </w:pPr>
      <w:r w:rsidRPr="00A9003E">
        <w:rPr>
          <w:sz w:val="26"/>
          <w:szCs w:val="26"/>
        </w:rPr>
        <w:t>для сдачи в аренду»</w:t>
      </w:r>
    </w:p>
    <w:p w:rsidR="00626F45" w:rsidRPr="00A9003E" w:rsidRDefault="00626F45" w:rsidP="00626F45">
      <w:pPr>
        <w:rPr>
          <w:sz w:val="26"/>
          <w:szCs w:val="26"/>
        </w:rPr>
      </w:pPr>
    </w:p>
    <w:p w:rsidR="00626F45" w:rsidRPr="00A9003E" w:rsidRDefault="00E677EA" w:rsidP="00626F45">
      <w:pPr>
        <w:rPr>
          <w:sz w:val="26"/>
          <w:szCs w:val="26"/>
        </w:rPr>
      </w:pPr>
      <w:r>
        <w:rPr>
          <w:sz w:val="26"/>
          <w:szCs w:val="26"/>
        </w:rPr>
      </w:r>
      <w:r>
        <w:rPr>
          <w:sz w:val="26"/>
          <w:szCs w:val="26"/>
        </w:rPr>
        <w:pict>
          <v:group id="Полотно 42" o:spid="_x0000_s1789" editas="canvas" style="width:526.25pt;height:585pt;mso-position-horizontal-relative:char;mso-position-vertical-relative:line" coordsize="6683375,742950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">
            <v:shape id="_x0000_s1790" type="#_x0000_t75" style="position:absolute;width:6683375;height:7429500;visibility:visible">
              <v:fill o:detectmouseclick="t"/>
              <v:path o:connecttype="none"/>
            </v:shape>
            <v:shapetype id="_x0000_t202" coordsize="21600,21600" o:spt="202" path="m,l,21600r21600,l21600,xe">
              <v:stroke joinstyle="miter"/>
              <v:path gradientshapeok="t" o:connecttype="rect"/>
            </v:shapetype>
            <v:shape id="Text Box 4" o:spid="_x0000_s1791" type="#_x0000_t202" style="position:absolute;left:1723390;top:4329430;width:2326640;height:13798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sAA&#10;AADaAAAADwAAAGRycy9kb3ducmV2LnhtbERPS2vCQBC+C/6HZQq9iNk0hyIxq4go7TW2F29DdvKg&#10;2dkku5rYX98NFDwNH99zsv1kWnGnwTWWFbxFMQjiwuqGKwXfX+f1BoTzyBpby6TgQQ72u+Uiw1Tb&#10;kXO6X3wlQgi7FBXU3neplK6oyaCLbEccuNIOBn2AQyX1gGMIN61M4vhdGmw4NNTY0bGm4udyMwrs&#10;eHoYS32crK6/5uN46PMy6ZV6fZkOWxCeJv8U/7s/dZgP8yvzlb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9sAAAADaAAAADwAAAAAAAAAAAAAAAACYAgAAZHJzL2Rvd25y&#10;ZXYueG1sUEsFBgAAAAAEAAQA9QAAAIUDAAAAAA==&#10;" strokecolor="white">
              <v:textbox>
                <w:txbxContent/>
              </v:textbox>
            </v:shape>
            <v:rect id="Rectangle 5" o:spid="_x0000_s1792" style="position:absolute;left:27686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SIMMA&#10;AADaAAAADwAAAGRycy9kb3ducmV2LnhtbESPQWvCQBSE74X+h+UVvNWNHrSk2UhbqAiCoG2kx0f2&#10;Nbs0+zZkV03+vSsIPQ4z8w1TrAbXijP1wXpWMJtmIIhrry03Cr6/Pp9fQISIrLH1TApGCrAqHx8K&#10;zLW/8J7Oh9iIBOGQowITY5dLGWpDDsPUd8TJ+/W9w5hk30jd4yXBXSvnWbaQDi2nBYMdfRiq/w4n&#10;p2A7Hm210DOsfo670SzX79Zle6UmT8PbK4hIQ/wP39sbrWAOtyvpBsj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aSIMMAAADaAAAADwAAAAAAAAAAAAAAAACYAgAAZHJzL2Rv&#10;d25yZXYueG1sUEsFBgAAAAAEAAQA9QAAAIgDAAAAAA==&#10;" fillcolor="#dadcdd" stroked="f"/>
            <v:rect id="Rectangle 6" o:spid="_x0000_s1793" style="position:absolute;left:69215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o3u8IA&#10;AADaAAAADwAAAGRycy9kb3ducmV2LnhtbESPQWsCMRSE70L/Q3gFb5rVg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6je7wgAAANoAAAAPAAAAAAAAAAAAAAAAAJgCAABkcnMvZG93&#10;bnJldi54bWxQSwUGAAAAAAQABAD1AAAAhwMAAAAA&#10;" fillcolor="#dadcdd" stroked="f"/>
            <v:rect id="Rectangle 7" o:spid="_x0000_s1794" style="position:absolute;left:110744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Ovz8IA&#10;AADaAAAADwAAAGRycy9kb3ducmV2LnhtbESPQWsCMRSE70L/Q3gFb5pVi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6/PwgAAANoAAAAPAAAAAAAAAAAAAAAAAJgCAABkcnMvZG93&#10;bnJldi54bWxQSwUGAAAAAAQABAD1AAAAhwMAAAAA&#10;" fillcolor="#dadcdd" stroked="f"/>
            <v:rect id="Rectangle 8" o:spid="_x0000_s1795" style="position:absolute;left:16529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8KVMIA&#10;AADaAAAADwAAAGRycy9kb3ducmV2LnhtbESPQWsCMRSE70L/Q3gFb5pVqJ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TwpUwgAAANoAAAAPAAAAAAAAAAAAAAAAAJgCAABkcnMvZG93&#10;bnJldi54bWxQSwUGAAAAAAQABAD1AAAAhwMAAAAA&#10;" fillcolor="#dadcdd" stroked="f"/>
            <v:rect id="Rectangle 9" o:spid="_x0000_s1796" style="position:absolute;left:19450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2UI8IA&#10;AADaAAAADwAAAGRycy9kb3ducmV2LnhtbESPQWsCMRSE74L/ITyhN83aw1a2RlGhpSAU1Co9Pjav&#10;m+DmZdmkuvvvjSB4HGbmG2a+7FwtLtQG61nBdJKBIC69tlwp+Dl8jGcgQkTWWHsmBT0FWC6GgzkW&#10;2l95R5d9rESCcChQgYmxKaQMpSGHYeIb4uT9+dZhTLKtpG7xmuCulq9ZlkuHltOCwYY2hsrz/t8p&#10;2PYne8z1FI+/p+/evH2urct2Sr2MutU7iEhdfIYf7S+tIIf7lXQD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nZQjwgAAANoAAAAPAAAAAAAAAAAAAAAAAJgCAABkcnMvZG93&#10;bnJldi54bWxQSwUGAAAAAAQABAD1AAAAhwMAAAAA&#10;" fillcolor="#dadcdd" stroked="f"/>
            <v:rect id="Rectangle 10" o:spid="_x0000_s1797" style="position:absolute;left:2360295;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ExuMMA&#10;AADaAAAADwAAAGRycy9kb3ducmV2LnhtbESPQWsCMRSE74X+h/AKvdWsHlTWzYoWKkKhoK3i8bF5&#10;boKbl2UTdfffN4WCx2FmvmGKZe8acaMuWM8KxqMMBHHlteVawc/3x9scRIjIGhvPpGCgAMvy+anA&#10;XPs77+i2j7VIEA45KjAxtrmUoTLkMIx8S5y8s+8cxiS7WuoO7wnuGjnJsql0aDktGGzp3VB12V+d&#10;gs/haA9TPcbD6fg1mNlmbV22U+r1pV8tQETq4yP8395qBTP4u5Ju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ExuMMAAADaAAAADwAAAAAAAAAAAAAAAACYAgAAZHJzL2Rv&#10;d25yZXYueG1sUEsFBgAAAAAEAAQA9QAAAIgDAAAAAA==&#10;" fillcolor="#dadcdd" stroked="f"/>
            <v:rect id="Rectangle 11" o:spid="_x0000_s1798" style="position:absolute;left:277622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6lysAA&#10;AADaAAAADwAAAGRycy9kb3ducmV2LnhtbERPz2vCMBS+D/wfwhO8rak7uFEbZRMcA2HQborHR/Ns&#10;gs1LaTJt//vlMNjx4/tdbkfXiRsNwXpWsMxyEMSN15ZbBd9f+8cXECEia+w8k4KJAmw3s4cSC+3v&#10;XNGtjq1IIRwKVGBi7AspQ2PIYch8T5y4ix8cxgSHVuoB7yncdfIpz1fSoeXUYLCnnaHmWv84BYfp&#10;ZI8rvcTj+fQ5mef3N+vySqnFfHxdg4g0xn/xn/tDK0hb05V0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6lysAAAADaAAAADwAAAAAAAAAAAAAAAACYAgAAZHJzL2Rvd25y&#10;ZXYueG1sUEsFBgAAAAAEAAQA9QAAAIUDAAAAAA==&#10;" fillcolor="#dadcdd" stroked="f"/>
            <v:rect id="Rectangle 12" o:spid="_x0000_s1799" style="position:absolute;left:319151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AUcMA&#10;AADaAAAADwAAAGRycy9kb3ducmV2LnhtbESPQWsCMRSE7wX/Q3iCt5q1B1u3ZhctKIJQ0Kr0+Ni8&#10;bkI3L8sm6u6/bwqFHoeZ+YZZlr1rxI26YD0rmE0zEMSV15ZrBaePzeMLiBCRNTaeScFAAcpi9LDE&#10;XPs7H+h2jLVIEA45KjAxtrmUoTLkMEx9S5y8L985jEl2tdQd3hPcNfIpy+bSoeW0YLClN0PV9/Hq&#10;FOyHiz3P9QzPn5f3wTxv19ZlB6Um4371CiJSH//Df+2dVrCA3yvpBs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AUcMAAADaAAAADwAAAAAAAAAAAAAAAACYAgAAZHJzL2Rv&#10;d25yZXYueG1sUEsFBgAAAAAEAAQA9QAAAIgDAAAAAA==&#10;" fillcolor="#dadcdd" stroked="f"/>
            <v:rect id="Rectangle 13" o:spid="_x0000_s1800" style="position:absolute;left:360680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8IFsQA&#10;AADbAAAADwAAAGRycy9kb3ducmV2LnhtbESPT2vDMAzF74N9B6PBbqvTHbqS1S3tYKMwGPQvO4pY&#10;jU1jOcRum3z76TDoTeI9vffTbNGHRl2pSz6ygfGoAEVcReu5NrDffb5MQaWMbLGJTAYGSrCYPz7M&#10;sLTxxhu6bnOtJIRTiQZczm2pdaocBUyj2BKLdopdwCxrV2vb4U3CQ6Nfi2KiA3qWBoctfTiqzttL&#10;MPA9HP1hYsd4+D3+DO7ta+VDsTHm+alfvoPK1Oe7+f96bQVf6OUXGU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vCBbEAAAA2wAAAA8AAAAAAAAAAAAAAAAAmAIAAGRycy9k&#10;b3ducmV2LnhtbFBLBQYAAAAABAAEAPUAAACJAwAAAAA=&#10;" fillcolor="#dadcdd" stroked="f"/>
            <v:rect id="Rectangle 14" o:spid="_x0000_s1801" style="position:absolute;left:402209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OtjcEA&#10;AADbAAAADwAAAGRycy9kb3ducmV2LnhtbERPS2sCMRC+F/wPYQRvNbs92LIaRYWKUCj4xOOwGTfB&#10;zWTZRN39902h0Nt8fM+ZLTpXiwe1wXpWkI8zEMSl15YrBcfD5+sHiBCRNdaeSUFPARbzwcsMC+2f&#10;vKPHPlYihXAoUIGJsSmkDKUhh2HsG+LEXX3rMCbYVlK3+EzhrpZvWTaRDi2nBoMNrQ2Vt/3dKfjq&#10;z/Y00TmeLufv3rxvVtZlO6VGw245BRGpi//iP/dWp/k5/P6SDpDz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jrY3BAAAA2wAAAA8AAAAAAAAAAAAAAAAAmAIAAGRycy9kb3du&#10;cmV2LnhtbFBLBQYAAAAABAAEAPUAAACGAwAAAAA=&#10;" fillcolor="#dadcdd" stroked="f"/>
            <v:rect id="Rectangle 15" o:spid="_x0000_s1802" style="position:absolute;left:459994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Ez+sIA&#10;AADbAAAADwAAAGRycy9kb3ducmV2LnhtbERP32vCMBB+H+x/CDfwbab6oKNrKttgIgiCbpU9Hs2t&#10;CWsupYna/vdGEPZ2H9/PK1aDa8WZ+mA9K5hNMxDEtdeWGwXfX5/PLyBCRNbYeiYFIwVYlY8PBeba&#10;X3hP50NsRArhkKMCE2OXSxlqQw7D1HfEifv1vcOYYN9I3eMlhbtWzrNsIR1aTg0GO/owVP8dTk7B&#10;djzaaqFnWP0cd6NZrt+ty/ZKTZ6Gt1cQkYb4L767NzrNn8Ptl3SAL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MTP6wgAAANsAAAAPAAAAAAAAAAAAAAAAAJgCAABkcnMvZG93&#10;bnJldi54bWxQSwUGAAAAAAQABAD1AAAAhwMAAAAA&#10;" fillcolor="#dadcdd" stroked="f"/>
            <v:rect id="Rectangle 16" o:spid="_x0000_s1803" style="position:absolute;left:501523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2WYcEA&#10;AADbAAAADwAAAGRycy9kb3ducmV2LnhtbERP22oCMRB9F/yHMAXfNGsL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9lmHBAAAA2wAAAA8AAAAAAAAAAAAAAAAAmAIAAGRycy9kb3du&#10;cmV2LnhtbFBLBQYAAAAABAAEAPUAAACGAwAAAAA=&#10;" fillcolor="#dadcdd" stroked="f"/>
            <v:rect id="Rectangle 17" o:spid="_x0000_s1804" style="position:absolute;left:543052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QOFcEA&#10;AADbAAAADwAAAGRycy9kb3ducmV2LnhtbERP22oCMRB9F/yHMAXfNGsp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UDhXBAAAA2wAAAA8AAAAAAAAAAAAAAAAAmAIAAGRycy9kb3du&#10;cmV2LnhtbFBLBQYAAAAABAAEAPUAAACGAwAAAAA=&#10;" fillcolor="#dadcdd" stroked="f"/>
            <v:rect id="Rectangle 18" o:spid="_x0000_s1805" style="position:absolute;left:584644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irjsEA&#10;AADbAAAADwAAAGRycy9kb3ducmV2LnhtbERP22oCMRB9F/yHMAXfNGuh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Yq47BAAAA2wAAAA8AAAAAAAAAAAAAAAAAmAIAAGRycy9kb3du&#10;cmV2LnhtbFBLBQYAAAAABAAEAPUAAACGAwAAAAA=&#10;" fillcolor="#dadcdd" stroked="f"/>
            <v:rect id="Rectangle 19" o:spid="_x0000_s1806" style="position:absolute;left:626173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o1+cEA&#10;AADbAAAADwAAAGRycy9kb3ducmV2LnhtbERPTWsCMRC9C/6HMEJvmrWHrWyNokJLQSioVXocNtNN&#10;cDNZNqnu/nsjCN7m8T5nvuxcLS7UButZwXSSgSAuvbZcKfg5fIxnIEJE1lh7JgU9BVguhoM5Ftpf&#10;eUeXfaxECuFQoAITY1NIGUpDDsPEN8SJ+/Otw5hgW0nd4jWFu1q+ZlkuHVpODQYb2hgqz/t/p2Db&#10;n+wx11M8/p6+e/P2ubYu2yn1MupW7yAidfEpfri/dJqfw/2XdIBc3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KNfnBAAAA2wAAAA8AAAAAAAAAAAAAAAAAmAIAAGRycy9kb3du&#10;cmV2LnhtbFBLBQYAAAAABAAEAPUAAACGAwAAAAA=&#10;" fillcolor="#dadcdd" stroked="f"/>
            <v:shape id="Picture 20" o:spid="_x0000_s1807" type="#_x0000_t75" style="position:absolute;left:3061335;top:1679575;width:253365;height:5975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S/3XCAAAA2wAAAA8AAABkcnMvZG93bnJldi54bWxET01rwkAQvQv+h2WEXqRu2kOU1DVIobQg&#10;FkzEXofsNAlmZ8PuNon/3i0UepvH+5xtPplODOR8a1nB0yoBQVxZ3XKt4Fy+PW5A+ICssbNMCm7k&#10;Id/NZ1vMtB35REMRahFD2GeooAmhz6T0VUMG/cr2xJH7ts5giNDVUjscY7jp5HOSpNJgy7GhwZ5e&#10;G6quxY9R8FVW78femlPapuNys/x0lzo9KPWwmPYvIAJN4V/85/7Qcf4afn+JB8jd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0v91wgAAANsAAAAPAAAAAAAAAAAAAAAAAJ8C&#10;AABkcnMvZG93bnJldi54bWxQSwUGAAAAAAQABAD3AAAAjgMAAAAA&#10;">
              <v:imagedata r:id="rId51" o:title=""/>
            </v:shape>
            <v:shape id="Freeform 21" o:spid="_x0000_s1808" style="position:absolute;left:2817495;top:1383030;width:90170;height:296545;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MRd8UA&#10;AADbAAAADwAAAGRycy9kb3ducmV2LnhtbESPQWvCQBCF74L/YRmhN90opQ2pq1RF7KGHakqxtyE7&#10;TYLZ2ZBdNf5751DwNsN7894382XvGnWhLtSeDUwnCSjiwtuaSwPf+XacggoR2WLjmQzcKMByMRzM&#10;MbP+ynu6HGKpJIRDhgaqGNtM61BU5DBMfEss2p/vHEZZu1LbDq8S7ho9S5IX7bBmaaiwpXVFxelw&#10;dgZ+8ufw+Zu+bk67dTjyMd9/pduVMU+j/v0NVKQ+Psz/1x9W8AVWfpEB9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xF3xQAAANsAAAAPAAAAAAAAAAAAAAAAAJgCAABkcnMv&#10;ZG93bnJldi54bWxQSwUGAAAAAAQABAD1AAAAigMAAAAA&#10;" path="m135,r,913l87,913,87,r48,xm216,781l111,961,7,781c,770,4,755,15,748v12,-6,27,-3,33,9l132,901r-41,l175,757v6,-12,21,-15,33,-9c219,755,223,770,216,781xe" fillcolor="black" strokeweight="3e-5mm">
              <v:path arrowok="t" o:connecttype="custom" o:connectlocs="54587,0;54587,281733;35178,281733;35178,0;54587,0;87340,241001;44883,296545;2830,241001;6065,230818;19409,233595;53374,278030;36796,278030;70761,233595;84105,230818;87340,241001" o:connectangles="0,0,0,0,0,0,0,0,0,0,0,0,0,0,0"/>
              <o:lock v:ext="edit" verticies="t"/>
            </v:shape>
            <v:shape id="Freeform 22" o:spid="_x0000_s1809" style="position:absolute;left:886460;top:201930;width:3864610;height:1181100;visibility:visible;mso-wrap-style:square;v-text-anchor:top" coordsize="6560,1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HjcEA&#10;AADbAAAADwAAAGRycy9kb3ducmV2LnhtbERP32vCMBB+H/g/hBv4pukU5qyNIopDGEN0xeejOdti&#10;c6lJVrv/fhkIe7uP7+dlq940oiPna8sKXsYJCOLC6ppLBfnXbvQGwgdkjY1lUvBDHlbLwVOGqbZ3&#10;PlJ3CqWIIexTVFCF0KZS+qIig35sW+LIXawzGCJ0pdQO7zHcNHKSJK/SYM2xocKWNhUV19O3UTDf&#10;fr53Zjdr2mKa7w8ft9kZnVNq+NyvFyAC9eFf/HDvdZw/h79f4gF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nh43BAAAA2wAAAA8AAAAAAAAAAAAAAAAAmAIAAGRycy9kb3du&#10;cmV2LnhtbFBLBQYAAAAABAAEAPUAAACGAwAAAAA=&#10;" path="m,291l6,235v,-1,,-3,1,-5l23,180v,-1,1,-3,1,-4l49,131v1,-1,2,-2,3,-4l84,87v1,-1,2,-2,3,-3l127,52v2,-1,3,-2,4,-3l176,24v1,,3,-1,4,-1l230,7v2,-1,4,-1,5,-1l289,1,6270,r57,6c6328,6,6330,6,6332,7r50,16c6383,23,6385,24,6386,24r45,25c6432,50,6434,51,6435,52r39,32c6475,85,6476,86,6477,87r33,40c6511,128,6512,130,6513,131r24,45c6537,177,6538,179,6538,180r16,50c6555,232,6555,234,6555,235r5,54l6560,1358r-5,57c6555,1416,6555,1418,6554,1420r-16,50c6538,1471,6537,1472,6537,1474r-24,45c6512,1520,6511,1522,6510,1523r-33,39c6476,1563,6475,1564,6474,1565r-39,33c6434,1599,6432,1600,6431,1601r-45,24c6384,1625,6383,1626,6382,1626r-50,16c6330,1643,6328,1643,6327,1643r-54,5l291,1648r-56,-5c234,1643,232,1643,230,1642r-50,-16c179,1626,177,1625,176,1625r-45,-24c130,1600,128,1599,127,1598l87,1565v-1,-1,-2,-2,-3,-3l52,1523v-1,-1,-2,-3,-3,-4l24,1474v,-1,-1,-3,-1,-4l7,1420v-1,-2,-1,-4,-1,-5l1,1361,,291xm48,1356r5,54l52,1405r16,50l66,1451r25,45l89,1492r32,39l118,1528r40,33l154,1558r45,24l195,1581r50,16l240,1596r51,4l6268,1601r54,-5l6317,1597r50,-16l6363,1582r45,-24l6404,1561r39,-33l6440,1531r33,-39l6470,1496r24,-45l6493,1455r16,-50l6508,1410r4,-52l6513,294r-5,-54l6509,245r-16,-50l6494,199r-24,-45l6473,158r-33,-40l6443,121,6404,89r4,2l6363,66r4,2l6317,52r5,1l6270,48,294,48r-54,5l245,52,195,68r4,-2l154,91r3,-2l117,121r4,-4l89,157r2,-3l66,199r2,-4l52,245r1,-5l48,291r,1065xe" fillcolor="black" strokecolor="#eeece1" strokeweight="3e-5mm">
              <v:path arrowok="t" o:connecttype="custom" o:connectlocs="4124,164838;28867,93886;51253,60202;103685,17200;138443,4300;3727346,4300;3762104,17200;3813946,60202;3836921,93886;3861075,164838;3864610,973261;3851649,1053530;3835154,1091514;3790970,1145266;3759747,1165333;3695533,1181100;135497,1176800;77174,1147416;49486,1119465;14139,1056396;3535,1014112;28278,971827;40060,1042779;52431,1069297;93081,1118748;114878,1133082;171433,1146699;3721454,1144549;3775064,1116598;3793916,1097248;3825728,1039913;3833976,1010529;3833976,172005;3825728,142621;3793916,84569;3775064,65219;3721454,37268;173201,34401;114878,48735;92491,63785;52431,112520;40060,139754;28278,208556" o:connectangles="0,0,0,0,0,0,0,0,0,0,0,0,0,0,0,0,0,0,0,0,0,0,0,0,0,0,0,0,0,0,0,0,0,0,0,0,0,0,0,0,0,0,0"/>
              <o:lock v:ext="edit" verticies="t"/>
            </v:shape>
            <v:rect id="Rectangle 23" o:spid="_x0000_s1810" style="position:absolute;left:3380740;top:436245;width:31115;height:12382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v:textbox>
            </v:rect>
            <v:shape id="Freeform 24" o:spid="_x0000_s1811" style="position:absolute;left:1340485;top:2493645;width:2910840;height:928370;visibility:visible;mso-wrap-style:square;v-text-anchor:top" coordsize="6544,1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h2cMMA&#10;AADbAAAADwAAAGRycy9kb3ducmV2LnhtbESPQYvCMBSE74L/ITxhL6KpRUSqUURwWW+uCnp8NM+2&#10;2rzUJmvrv98IgsdhZr5h5svWlOJBtSssKxgNIxDEqdUFZwqOh81gCsJ5ZI2lZVLwJAfLRbczx0Tb&#10;hn/psfeZCBB2CSrIva8SKV2ak0E3tBVx8C62NuiDrDOpa2wC3JQyjqKJNFhwWMixonVO6W3/ZxT4&#10;05iz5/p+u55Pm+/tbtufxE1fqa9eu5qB8NT6T/jd/tEK4hG8voQf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h2cMMAAADbAAAADwAAAAAAAAAAAAAAAACYAgAAZHJzL2Rv&#10;d25yZXYueG1sUEsFBgAAAAAEAAQA9QAAAIgDAAAAAA==&#10;" path="m,24c,11,11,,24,l6520,v14,,24,11,24,24l6544,1272v,14,-10,24,-24,24l24,1296c11,1296,,1286,,1272l,24xm48,1272l24,1248r6496,l6496,1272r,-1248l6520,48,24,48,48,24r,1248xe" fillcolor="black" strokecolor="#eeece1" strokeweight="3e-5mm">
              <v:path arrowok="t" o:connecttype="custom" o:connectlocs="0,17192;10675,0;2900165,0;2910840,17192;2910840,911178;2900165,928370;10675,928370;0,911178;0,17192;21351,911178;10675,893986;2900165,893986;2889489,911178;2889489,17192;2900165,34384;10675,34384;21351,17192;21351,911178" o:connectangles="0,0,0,0,0,0,0,0,0,0,0,0,0,0,0,0,0,0"/>
              <o:lock v:ext="edit" verticies="t"/>
            </v:shape>
            <v:shape id="Freeform 25" o:spid="_x0000_s1812" style="position:absolute;left:822325;top:3711575;width:4092575;height:2193925;visibility:visible;mso-wrap-style:square;v-text-anchor:top" coordsize="9136,3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awzcQA&#10;AADbAAAADwAAAGRycy9kb3ducmV2LnhtbESPwWrDMBBE74H+g9hCb4lcU4fgRgmhpCWHXpzkktti&#10;bS0TayUsxXb79VGh0OMwM2+Y9XaynRioD61jBc+LDARx7XTLjYLz6X2+AhEissbOMSn4pgDbzcNs&#10;jaV2I1c0HGMjEoRDiQpMjL6UMtSGLIaF88TJ+3K9xZhk30jd45jgtpN5li2lxZbTgkFPb4bq6/Fm&#10;FRQfcvXyc+mc2aPPPqtQLM+5V+rpcdq9gog0xf/wX/ugFeQ5/H5JP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2sM3EAAAA2wAAAA8AAAAAAAAAAAAAAAAAmAIAAGRycy9k&#10;b3ducmV2LnhtbFBLBQYAAAAABAAEAPUAAACJAwAAAAA=&#10;" path="m16,1783c7,1779,,1770,,1760v,-9,7,-18,16,-22l4560,2v5,-2,12,-2,17,l9121,1738v9,4,15,13,15,22c9136,1770,9130,1779,9121,1783l4577,3519v-5,2,-12,2,-17,l16,1783xm4577,3474r-17,l9104,1738r,45l4560,47r17,l33,1783r,-45l4577,3474xe" fillcolor="black" strokecolor="#eeece1" strokeweight="3e-5mm">
              <v:path arrowok="t" o:connecttype="custom" o:connectlocs="7167,1110982;0,1096651;7167,1082943;2042704,1246;2050319,1246;4085856,1082943;4092575,1096651;4085856,1110982;2050319,2192679;2042704,2192679;7167,1110982;2050319,2164639;2042704,2164639;4078240,1082943;4078240,1110982;2042704,29286;2050319,29286;14783,1110982;14783,1082943;2050319,2164639" o:connectangles="0,0,0,0,0,0,0,0,0,0,0,0,0,0,0,0,0,0,0,0"/>
              <o:lock v:ext="edit" verticies="t"/>
            </v:shape>
            <v:shape id="Picture 26" o:spid="_x0000_s1813" type="#_x0000_t75" style="position:absolute;left:965200;top:3830320;width:252730;height:68897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T/+nFAAAA2wAAAA8AAABkcnMvZG93bnJldi54bWxEj9FqwkAURN8L/YflFvqmG2OREt2EUNBa&#10;KhajH3DJ3iZps3djdtX4911B6OMwM2eYRTaYVpypd41lBZNxBIK4tLrhSsFhvxy9gnAeWWNrmRRc&#10;yUGWPj4sMNH2wjs6F74SAcIuQQW1910ipStrMujGtiMO3rftDfog+0rqHi8BbloZR9FMGmw4LNTY&#10;0VtN5W9xMgo+tz/H5eT6NYs/8pcNFfn7Cmmq1PPTkM9BeBr8f/jeXmsF8RRuX8IPkO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0//pxQAAANsAAAAPAAAAAAAAAAAAAAAA&#10;AJ8CAABkcnMvZG93bnJldi54bWxQSwUGAAAAAAQABAD3AAAAkQMAAAAA&#10;">
              <v:imagedata r:id="rId52" o:title=""/>
            </v:shape>
            <v:shape id="Freeform 27" o:spid="_x0000_s1814" style="position:absolute;left:499745;top:4807585;width:90170;height:681355;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55CcEA&#10;AADbAAAADwAAAGRycy9kb3ducmV2LnhtbESPQYvCMBSE7wv+h/AEb2talUWqUbQgeHRdDx6fzbOt&#10;bV5KE2399xtB8DjMzDfMct2bWjyodaVlBfE4AkGcWV1yruD0t/ueg3AeWWNtmRQ8ycF6NfhaYqJt&#10;x7/0OPpcBAi7BBUU3jeJlC4ryKAb24Y4eFfbGvRBtrnULXYBbmo5iaIfabDksFBgQ2lBWXW8GwXb&#10;bXfo0jNNq9hfqjSOT7v5LVJqNOw3CxCeev8Jv9t7rWAyg9eX8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4+eQnBAAAA2wAAAA8AAAAAAAAAAAAAAAAAmAIAAGRycy9kb3du&#10;cmV2LnhtbFBLBQYAAAAABAAEAPUAAACGAwAAAAA=&#10;" path="m135,r,1121l87,1121,87,r48,xm216,989l111,1169,7,989c,978,4,963,15,956v12,-6,27,-3,33,9l132,1109r-41,l175,965v6,-12,21,-15,33,-9c219,963,223,978,216,989xe" fillcolor="black" strokeweight="3e-5mm">
              <v:path arrowok="t" o:connecttype="custom" o:connectlocs="54587,0;54587,653378;35178,653378;35178,0;54587,0;87340,576441;44883,681355;2830,576441;6065,557207;19409,562453;53374,646384;36796,646384;70761,562453;84105,557207;87340,576441" o:connectangles="0,0,0,0,0,0,0,0,0,0,0,0,0,0,0"/>
              <o:lock v:ext="edit" verticies="t"/>
            </v:shape>
            <v:shape id="Picture 28" o:spid="_x0000_s1815" type="#_x0000_t75" style="position:absolute;left:5333365;top:3851275;width:253365;height:68199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ixfXCAAAA2wAAAA8AAABkcnMvZG93bnJldi54bWxEj0GLwjAUhO+C/yE8wZumCopUo4i4IB4U&#10;tYLHZ/Nsi81Lt4la//1mQfA4zMw3zGzRmFI8qXaFZQWDfgSCOLW64ExBcvrpTUA4j6yxtEwK3uRg&#10;MW+3Zhhr++IDPY8+EwHCLkYFufdVLKVLczLo+rYiDt7N1gZ9kHUmdY2vADelHEbRWBosOCzkWNEq&#10;p/R+fBgFl31y+7VZdU0Ovti+afc4L9c7pbqdZjkF4anx3/CnvdEKhiP4/xJ+gJ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4sX1wgAAANsAAAAPAAAAAAAAAAAAAAAAAJ8C&#10;AABkcnMvZG93bnJldi54bWxQSwUGAAAAAAQABAD3AAAAjgMAAAAA&#10;">
              <v:imagedata r:id="rId53" o:title=""/>
            </v:shape>
            <v:shape id="Freeform 29" o:spid="_x0000_s1816" style="position:absolute;left:5111750;top:4807585;width:90805;height:548640;visibility:visible;mso-wrap-style:square;v-text-anchor:top" coordsize="223,11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irz8IA&#10;AADbAAAADwAAAGRycy9kb3ducmV2LnhtbESPwWrDMBBE74H+g9hCL6WR44MprpVQWgw59BK3uW+t&#10;tWVqrYykOs7fR4FAjsPMvGGq3WJHMZMPg2MFm3UGgrh1euBewc93/fIKIkRkjaNjUnCmALvtw6rC&#10;UrsTH2huYi8ShEOJCkyMUyllaA1ZDGs3ESevc95iTNL3Uns8JbgdZZ5lhbQ4cFowONGHofav+bcK&#10;itaerW7mvHuev3CqP+tf7Y9KPT0u728gIi3xHr6191pBXsD1S/oBcn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KvPwgAAANsAAAAPAAAAAAAAAAAAAAAAAJgCAABkcnMvZG93&#10;bnJldi54bWxQSwUGAAAAAAQABAD1AAAAhwMAAAAA&#10;" path="m135,r,1105l87,1105,87,r48,xm216,973l111,1153,7,973c,962,4,947,15,940v12,-6,27,-3,33,9l132,1093r-41,l175,949v6,-12,21,-15,33,-9c219,947,223,962,216,973xe" fillcolor="black" strokeweight="3e-5mm">
              <v:path arrowok="t" o:connecttype="custom" o:connectlocs="54972,0;54972,525800;35426,525800;35426,0;54972,0;87955,462989;45199,548640;2850,462989;6108,447287;19545,451569;53750,520090;37055,520090;71260,451569;84697,447287;87955,462989" o:connectangles="0,0,0,0,0,0,0,0,0,0,0,0,0,0,0"/>
              <o:lock v:ext="edit" verticies="t"/>
            </v:shape>
            <v:shape id="Picture 30" o:spid="_x0000_s1817" type="#_x0000_t75" style="position:absolute;left:5008880;top:3830320;width:493395;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zq2bFAAAA2wAAAA8AAABkcnMvZG93bnJldi54bWxEj09rwkAUxO+C32F5Qm/NxhSsRlcRi9A/&#10;h9Ionh/ZZzaYfZtmtxr99N1CweMwM79hFqveNuJMna8dKxgnKQji0umaKwX73fZxCsIHZI2NY1Jw&#10;JQ+r5XCwwFy7C3/RuQiViBD2OSowIbS5lL40ZNEnriWO3tF1FkOUXSV1h5cIt43M0nQiLdYcFwy2&#10;tDFUnoofq+D7vbS34sVs9W32NPm87rO3j4NV6mHUr+cgAvXhHv5vv2oF2TP8fYk/QC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M6tmxQAAANsAAAAPAAAAAAAAAAAAAAAA&#10;AJ8CAABkcnMvZG93bnJldi54bWxQSwUGAAAAAAQABAD3AAAAkQMAAAAA&#10;">
              <v:imagedata r:id="rId54" o:title=""/>
            </v:shape>
            <v:shape id="Freeform 31" o:spid="_x0000_s1818" style="position:absolute;left:1462405;top:1679575;width:2687320;height:597535;visibility:visible;mso-wrap-style:square;v-text-anchor:top" coordsize="6624,1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bTe8EA&#10;AADbAAAADwAAAGRycy9kb3ducmV2LnhtbERPTWvCQBC9C/6HZYTezEbBEmI2IoJQipQ2LYK3ITsm&#10;0exsyK4x+ffdQ6HHx/vOdqNpxUC9aywrWEUxCOLS6oYrBT/fx2UCwnlkja1lUjCRg10+n2WYavvk&#10;LxoKX4kQwi5FBbX3XSqlK2sy6CLbEQfuanuDPsC+krrHZwg3rVzH8as02HBoqLGjQ03lvXgYBR90&#10;fr/En645JJtbt1lNJz1UiVIvi3G/BeFp9P/iP/ebVrAOY8OX8ANk/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203vBAAAA2wAAAA8AAAAAAAAAAAAAAAAAmAIAAGRycy9kb3du&#10;cmV2LnhtbFBLBQYAAAAABAAEAPUAAACGAwAAAAA=&#10;" path="m,24c,11,11,,24,l6600,v14,,24,11,24,24l6624,1336v,14,-10,24,-24,24l24,1360c11,1360,,1350,,1336l,24xm48,1336l24,1312r6576,l6576,1336r,-1312l6600,48,24,48,48,24r,1312xe" fillcolor="black" strokecolor="#eeece1" strokeweight="3e-5mm">
              <v:path arrowok="t" o:connecttype="custom" o:connectlocs="0,10545;9737,0;2677583,0;2687320,10545;2687320,586990;2677583,597535;9737,597535;0,586990;0,10545;19473,586990;9737,576446;2677583,576446;2667847,586990;2667847,10545;2677583,21089;9737,21089;19473,10545;19473,586990" o:connectangles="0,0,0,0,0,0,0,0,0,0,0,0,0,0,0,0,0,0"/>
              <o:lock v:ext="edit" verticies="t"/>
            </v:shape>
            <v:shape id="Freeform 32" o:spid="_x0000_s1819" style="position:absolute;left:3147695;top:780415;width:90170;height:400685;visibility:visible;mso-wrap-style:square;v-text-anchor:top" coordsize="223,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Zd0MMA&#10;AADbAAAADwAAAGRycy9kb3ducmV2LnhtbESPzW7CMBCE75X6DtZW4lYcfopKwCDUCokrIT30to2X&#10;JBCvTWwgvD1GqsRxNDPfaObLzjTiQq2vLSsY9BMQxIXVNZcK8t36/ROED8gaG8uk4EYelovXlzmm&#10;2l55S5cslCJC2KeooArBpVL6oiKDvm8dcfT2tjUYomxLqVu8Rrhp5DBJJtJgzXGhQkdfFRXH7GwU&#10;nH7+xiPvNm6bd/7345B8h8zslOq9dasZiEBdeIb/2xutYDiFx5f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Zd0MMAAADbAAAADwAAAAAAAAAAAAAAAACYAgAAZHJzL2Rv&#10;d25yZXYueG1sUEsFBgAAAAAEAAQA9QAAAIgDAAAAAA==&#10;" path="m100,l85,865r48,l148,1,100,xm7,731l108,913,216,735v7,-11,4,-26,-8,-33c197,695,182,699,175,710l89,853r41,l49,708c42,696,28,692,16,699,5,705,,720,7,731xe" fillcolor="black" strokeweight="3e-5mm">
              <v:path arrowok="t" o:connecttype="custom" o:connectlocs="40435,0;34370,379619;53779,379619;59844,439;40435,0;2830,320811;43670,400685;87340,322567;84105,308084;70761,311595;35987,374353;52565,374353;19813,310717;6470,306768;2830,320811" o:connectangles="0,0,0,0,0,0,0,0,0,0,0,0,0,0,0"/>
              <o:lock v:ext="edit" verticies="t"/>
            </v:shape>
            <v:shape id="Freeform 33" o:spid="_x0000_s1820" style="position:absolute;left:2816860;top:2277110;width:90805;height:256540;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BBEcIA&#10;AADbAAAADwAAAGRycy9kb3ducmV2LnhtbERPy4rCMBTdD/gP4Q64G9NRGUs1ig9EFy7UyuDsLs21&#10;LTY3pYla/94sBlweznsya00l7tS40rKC714EgjizuuRcwSldf8UgnEfWWFkmBU9yMJt2PiaYaPvg&#10;A92PPhchhF2CCgrv60RKlxVk0PVsTRy4i20M+gCbXOoGHyHcVLIfRT/SYMmhocCalgVl1+PNKPhN&#10;h273F49W183SnfmcHvbxeqFU97Odj0F4av1b/O/eagWDsD58CT9AT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sEERwgAAANsAAAAPAAAAAAAAAAAAAAAAAJgCAABkcnMvZG93&#10;bnJldi54bWxQSwUGAAAAAAQABAD1AAAAhwMAAAAA&#10;" path="m135,r,913l87,913,87,r48,xm216,781l111,961,7,781c,770,4,755,15,748v12,-6,27,-3,33,9l132,901r-41,l175,757v6,-12,21,-15,33,-9c219,755,223,770,216,781xe" fillcolor="black" strokeweight="3e-5mm">
              <v:path arrowok="t" o:connecttype="custom" o:connectlocs="54972,0;54972,243726;35426,243726;35426,0;54972,0;87955,208489;45199,256540;2850,208489;6108,199679;19545,202082;53750,240523;37055,240523;71260,202082;84697,199679;87955,208489" o:connectangles="0,0,0,0,0,0,0,0,0,0,0,0,0,0,0"/>
              <o:lock v:ext="edit" verticies="t"/>
            </v:shape>
            <v:shape id="Picture 34" o:spid="_x0000_s1821" type="#_x0000_t75" style="position:absolute;left:1056005;top:3823335;width:356870;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7pkTDAAAA2wAAAA8AAABkcnMvZG93bnJldi54bWxEj0FrAjEUhO8F/0N4hV5KzVqL1NUoKohe&#10;G+2ht8fmubt08xI3Udd/bwTB4zAz3zDTeWcbcaY21I4VDPoZCOLCmZpLBfvd+uMbRIjIBhvHpOBK&#10;Aeaz3ssUc+Mu/ENnHUuRIBxyVFDF6HMpQ1GRxdB3njh5B9dajEm2pTQtXhLcNvIzy0bSYs1poUJP&#10;q4qKf32yCvw4yGL89a6z3epv6eNRb35PWqm3124xARGpi8/wo701CoYDuH9JP0DO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HumRMMAAADbAAAADwAAAAAAAAAAAAAAAACf&#10;AgAAZHJzL2Rvd25yZXYueG1sUEsFBgAAAAAEAAQA9wAAAI8DAAAAAA==&#10;">
              <v:imagedata r:id="rId55" o:title=""/>
            </v:shape>
            <v:rect id="Rectangle 35" o:spid="_x0000_s1822" style="position:absolute;left:542290;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I98MA&#10;AADbAAAADwAAAGRycy9kb3ducmV2LnhtbESPQWvCQBCF7wX/wzKCt7oxYpHoKqKovZXE1vOYnWZD&#10;s7Mhu2r8991CwePjzfvevOW6t424Uedrxwom4wQEcel0zZWCz9P+dQ7CB2SNjWNS8CAP69XgZYmZ&#10;dnfO6VaESkQI+wwVmBDaTEpfGrLox64ljt636yyGKLtK6g7vEW4bmSbJm7RYc2ww2NLWUPlTXG18&#10;4+tcXB6Ho99dzaXy+3z2kaczpUbDfrMAEagPz+P/9LtWME3hb0sE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BI98MAAADbAAAADwAAAAAAAAAAAAAAAACYAgAAZHJzL2Rv&#10;d25yZXYueG1sUEsFBgAAAAAEAAQA9QAAAIgDAAAAAA==&#10;" fillcolor="black" strokeweight="3e-5mm">
              <v:stroke joinstyle="round"/>
            </v:rect>
            <v:shape id="Text Box 36" o:spid="_x0000_s1823" type="#_x0000_t202" style="position:absolute;left:1107440;top:278130;width:3386455;height:9791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EIcMA&#10;AADbAAAADwAAAGRycy9kb3ducmV2LnhtbESPQWvCQBSE70L/w/IKXqRujCAlzUYkWOxV7aW3R/aZ&#10;hGbfJtltEvvrXUHwOMzMN0y6nUwjBupdbVnBahmBIC6srrlU8H3+fHsH4TyyxsYyKbiSg232Mksx&#10;0XbkIw0nX4oAYZeggsr7NpHSFRUZdEvbEgfvYnuDPsi+lLrHMcBNI+Mo2kiDNYeFClvKKyp+T39G&#10;gR33V2Opi+LFz7855LvueIk7peav0+4DhKfJP8OP9pdWsF7D/Uv4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oEIcMAAADbAAAADwAAAAAAAAAAAAAAAACYAgAAZHJzL2Rv&#10;d25yZXYueG1sUEsFBgAAAAAEAAQA9QAAAIgDAAAAAA==&#10;" strokecolor="white">
              <v:textbox>
                <w:txbxContent/>
              </v:textbox>
            </v:shape>
            <v:shape id="Text Box 37" o:spid="_x0000_s1824" type="#_x0000_t202" style="position:absolute;left:1412875;top:2533650;width:2785745;height:832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OcVcIA&#10;AADbAAAADwAAAGRycy9kb3ducmV2LnhtbESPT4vCMBTE74LfITzBi2hqFZGuUUQUveruxdujef3D&#10;Ni9tE23dT79ZWPA4zMxvmM2uN5V4UutKywrmswgEcWp1ybmCr8/TdA3CeWSNlWVS8CIHu+1wsMFE&#10;246v9Lz5XAQIuwQVFN7XiZQuLcigm9maOHiZbQ36INtc6ha7ADeVjKNoJQ2WHBYKrOlQUPp9exgF&#10;tju+jKUmiif3H3M+7JtrFjdKjUf9/gOEp96/w//ti1awWML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5xVwgAAANsAAAAPAAAAAAAAAAAAAAAAAJgCAABkcnMvZG93&#10;bnJldi54bWxQSwUGAAAAAAQABAD1AAAAhwMAAAAA&#10;" strokecolor="white">
              <v:textbox>
                <w:txbxContent/>
              </v:textbox>
            </v:shape>
            <v:shape id="Freeform 38" o:spid="_x0000_s1825" style="position:absolute;left:2816860;top:3422015;width:90170;height:289560;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KT8MA&#10;AADbAAAADwAAAGRycy9kb3ducmV2LnhtbESPQWuDQBSE74X8h+UFcqurkRax2YRECOTY2hxyfHFf&#10;1ei+FXcT7b/vFgo9DjPzDbPZzaYXDxpda1lBEsUgiCurW64VnD+PzxkI55E19pZJwTc52G0XTxvM&#10;tZ34gx6lr0WAsMtRQeP9kEvpqoYMusgOxMH7sqNBH+RYSz3iFOCml+s4fpUGWw4LDQ5UNFR15d0o&#10;OBym96m4UNol/toVSXI+ZrdYqdVy3r+B8DT7//Bf+6QVpC/w+yX8A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tKT8MAAADbAAAADwAAAAAAAAAAAAAAAACYAgAAZHJzL2Rv&#10;d25yZXYueG1sUEsFBgAAAAAEAAQA9QAAAIgDAAAAAA==&#10;" path="m135,r,1121l87,1121,87,r48,xm216,989l111,1169,7,989c,978,4,963,15,956v12,-6,27,-3,33,9l132,1109r-41,l175,965v6,-12,21,-15,33,-9c219,963,223,978,216,989xe" fillcolor="black" strokeweight="3e-5mm">
              <v:path arrowok="t" o:connecttype="custom" o:connectlocs="54587,0;54587,277670;35178,277670;35178,0;54587,0;87340,244974;44883,289560;2830,244974;6065,236800;19409,239029;53374,274698;36796,274698;70761,239029;84105,236800;87340,244974" o:connectangles="0,0,0,0,0,0,0,0,0,0,0,0,0,0,0"/>
              <o:lock v:ext="edit" verticies="t"/>
            </v:shape>
            <v:rect id="Rectangle 39" o:spid="_x0000_s1826" style="position:absolute;left:4881245;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tO9MQA&#10;AADbAAAADwAAAGRycy9kb3ducmV2LnhtbESPQWvCQBCF74X+h2WE3upGiyLRTZAW295KUvU8Zsds&#10;MDsbsqvGf98VhB4fb9735q3ywbbiQr1vHCuYjBMQxJXTDdcKtr+b1wUIH5A1to5JwY085Nnz0wpT&#10;7a5c0KUMtYgQ9ikqMCF0qZS+MmTRj11HHL2j6y2GKPta6h6vEW5bOU2SubTYcGww2NG7oepUnm18&#10;Y7cvD7fPL/9xNofab4rZTzGdKfUyGtZLEIGG8H/8SH9rBW9zuG+JAJ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7TvTEAAAA2wAAAA8AAAAAAAAAAAAAAAAAmAIAAGRycy9k&#10;b3ducmV2LnhtbFBLBQYAAAAABAAEAPUAAACJAwAAAAA=&#10;" fillcolor="black" strokeweight="3e-5mm">
              <v:stroke joinstyle="round"/>
            </v:rect>
            <v:shape id="Text Box 40" o:spid="_x0000_s1827" type="#_x0000_t202" style="position:absolute;left:3808095;top:5424805;width:2396490;height:14376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ECIsIA&#10;AADbAAAADwAAAGRycy9kb3ducmV2LnhtbESPT4vCMBTE74LfITzBi2hqBZWuUUQUveruxdujef3D&#10;Ni9tE23dT79ZWPA4zMxvmM2uN5V4UutKywrmswgEcWp1ybmCr8/TdA3CeWSNlWVS8CIHu+1wsMFE&#10;246v9Lz5XAQIuwQVFN7XiZQuLcigm9maOHiZbQ36INtc6ha7ADeVjKNoKQ2WHBYKrOlQUPp9exgF&#10;tju+jKUmiif3H3M+7JtrFjdKjUf9/gOEp96/w//ti1awWMH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oQIiwgAAANsAAAAPAAAAAAAAAAAAAAAAAJgCAABkcnMvZG93&#10;bnJldi54bWxQSwUGAAAAAAQABAD1AAAAhwMAAAAA&#10;" strokecolor="white">
              <v:textbox>
                <w:txbxContent/>
              </v:textbox>
            </v:shape>
            <v:shape id="Freeform 41" o:spid="_x0000_s1828" style="position:absolute;left:3754755;top:5367020;width:2506980;height:1495425;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P8X70A&#10;AADbAAAADwAAAGRycy9kb3ducmV2LnhtbERPSwrCMBDdC94hjOBOUxVEqlFUFHUh4gfcDs3YFptJ&#10;aWKttzcLweXj/WeLxhSipsrllhUM+hEI4sTqnFMFt+u2NwHhPLLGwjIp+JCDxbzdmmGs7ZvPVF98&#10;KkIIuxgVZN6XsZQuycig69uSOHAPWxn0AVap1BW+Q7gp5DCKxtJgzqEhw5LWGSXPy8soMEe93923&#10;Bz6s8s3qqQf1qXnUSnU7zXIKwlPj/+Kfe68VjMLY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ZP8X7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21992;15604,0;2491376,0;2506980,21992;2506980,1473433;2491376,1495425;15604,1495425;0,1473433;0,21992;31207,1473433;15604,1451442;2491376,1451442;2475773,1473433;2475773,21992;2491376,43983;15604,43983;31207,21992;31207,1473433" o:connectangles="0,0,0,0,0,0,0,0,0,0,0,0,0,0,0,0,0,0"/>
              <o:lock v:ext="edit" verticies="t"/>
            </v:shape>
            <v:rect id="Rectangle 42" o:spid="_x0000_s1829" style="position:absolute;left:1637030;top:1755140;width:2391410;height:447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inset="0,0,0,0">
                <w:txbxContent/>
              </v:textbox>
            </v:rect>
            <v:shape id="Freeform 43" o:spid="_x0000_s1830" style="position:absolute;top:5488940;width:1606550;height:1257935;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DJL0A&#10;AADbAAAADwAAAGRycy9kb3ducmV2LnhtbERPSwrCMBDdC94hjOBOU0VEqlFUFHUh4gfcDs3YFptJ&#10;aWKttzcLweXj/WeLxhSipsrllhUM+hEI4sTqnFMFt+u2NwHhPLLGwjIp+JCDxbzdmmGs7ZvPVF98&#10;KkIIuxgVZN6XsZQuycig69uSOHAPWxn0AVap1BW+Q7gp5DCKxtJgzqEhw5LWGSXPy8soMEe93923&#10;Bz6s8s3qqQf1qXnUSnU7zXIKwlPj/+Kfe68VjML6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ODJL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18499;9999,0;1596551,0;1606550,18499;1606550,1239436;1596551,1257935;9999,1257935;0,1239436;0,18499;19999,1239436;9999,1220937;1596551,1220937;1586551,1239436;1586551,18499;1596551,36998;9999,36998;19999,18499;19999,1239436" o:connectangles="0,0,0,0,0,0,0,0,0,0,0,0,0,0,0,0,0,0"/>
              <o:lock v:ext="edit" verticies="t"/>
            </v:shape>
            <v:shape id="Text Box 44" o:spid="_x0000_s1831" type="#_x0000_t202" style="position:absolute;left:73025;top:5536565;width:1462405;height:11626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JMsMEA&#10;AADbAAAADwAAAGRycy9kb3ducmV2LnhtbESPQYvCMBSE7wv+h/AEL4umFlmkGkVE0auuF2+P5tkW&#10;m5e2ibb6640geBxm5htmvuxMKe7UuMKygvEoAkGcWl1wpuD0vx1OQTiPrLG0TAoe5GC56P3MMdG2&#10;5QPdjz4TAcIuQQW591UipUtzMuhGtiIO3sU2Bn2QTSZ1g22Am1LGUfQnDRYcFnKsaJ1Tej3ejALb&#10;bh7GUh3Fv+en2a1X9eES10oN+t1qBsJT57/hT3uvFUzG8P4SfoB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cCTLDBAAAA2wAAAA8AAAAAAAAAAAAAAAAAmAIAAGRycy9kb3du&#10;cmV2LnhtbFBLBQYAAAAABAAEAPUAAACGAwAAAAA=&#10;" strokecolor="white">
              <v:textbox>
                <w:txbxContent/>
              </v:textbox>
            </v:shape>
            <w10:wrap type="none"/>
            <w10:anchorlock/>
          </v:group>
        </w:pict>
      </w:r>
    </w:p>
    <w:p w:rsidR="00626F45" w:rsidRPr="00A9003E" w:rsidRDefault="00626F45" w:rsidP="00626F45">
      <w:pPr>
        <w:ind w:firstLine="540"/>
        <w:jc w:val="right"/>
        <w:rPr>
          <w:sz w:val="26"/>
          <w:szCs w:val="26"/>
        </w:rPr>
      </w:pPr>
    </w:p>
    <w:p w:rsidR="00626F45" w:rsidRPr="00A9003E" w:rsidRDefault="00626F45" w:rsidP="00626F45">
      <w:pPr>
        <w:ind w:firstLine="540"/>
        <w:jc w:val="right"/>
        <w:rPr>
          <w:sz w:val="26"/>
          <w:szCs w:val="26"/>
        </w:rPr>
      </w:pPr>
      <w:r w:rsidRPr="00A9003E">
        <w:rPr>
          <w:sz w:val="26"/>
          <w:szCs w:val="26"/>
        </w:rPr>
        <w:t>Приложение 5</w:t>
      </w:r>
    </w:p>
    <w:p w:rsidR="00626F45" w:rsidRPr="00A9003E" w:rsidRDefault="00626F45" w:rsidP="00626F45">
      <w:pPr>
        <w:autoSpaceDE w:val="0"/>
        <w:autoSpaceDN w:val="0"/>
        <w:adjustRightInd w:val="0"/>
        <w:spacing w:line="240" w:lineRule="exact"/>
        <w:ind w:leftChars="1800" w:left="4320"/>
        <w:jc w:val="both"/>
        <w:outlineLvl w:val="1"/>
        <w:rPr>
          <w:sz w:val="26"/>
          <w:szCs w:val="26"/>
        </w:rPr>
      </w:pPr>
      <w:r w:rsidRPr="00A9003E">
        <w:rPr>
          <w:sz w:val="26"/>
          <w:szCs w:val="26"/>
        </w:rPr>
        <w:t>к Административному регламенту</w:t>
      </w:r>
    </w:p>
    <w:p w:rsidR="00626F45" w:rsidRPr="00A9003E" w:rsidRDefault="00626F45" w:rsidP="00626F45">
      <w:pPr>
        <w:ind w:leftChars="1701" w:left="4082"/>
        <w:jc w:val="both"/>
        <w:rPr>
          <w:sz w:val="26"/>
          <w:szCs w:val="26"/>
        </w:rPr>
      </w:pPr>
      <w:r w:rsidRPr="00A9003E">
        <w:rPr>
          <w:sz w:val="26"/>
          <w:szCs w:val="26"/>
        </w:rPr>
        <w:t xml:space="preserve">предоставления муниципальной услуги «Предоставление информации об объектах недвижимого имущества, находящихся в муниципальной собственности и предназначенных </w:t>
      </w:r>
    </w:p>
    <w:p w:rsidR="00626F45" w:rsidRPr="00A9003E" w:rsidRDefault="00626F45" w:rsidP="00626F45">
      <w:pPr>
        <w:ind w:leftChars="1701" w:left="4082"/>
        <w:jc w:val="both"/>
        <w:rPr>
          <w:sz w:val="26"/>
          <w:szCs w:val="26"/>
        </w:rPr>
      </w:pPr>
      <w:r w:rsidRPr="00A9003E">
        <w:rPr>
          <w:sz w:val="26"/>
          <w:szCs w:val="26"/>
        </w:rPr>
        <w:t>для сдачи в аренду»</w:t>
      </w:r>
    </w:p>
    <w:p w:rsidR="00626F45" w:rsidRPr="00A9003E" w:rsidRDefault="00626F45" w:rsidP="00626F45">
      <w:pPr>
        <w:ind w:firstLine="540"/>
        <w:jc w:val="right"/>
        <w:rPr>
          <w:sz w:val="26"/>
          <w:szCs w:val="26"/>
        </w:rPr>
      </w:pPr>
    </w:p>
    <w:p w:rsidR="00626F45" w:rsidRPr="00A9003E" w:rsidRDefault="00626F45" w:rsidP="00626F45">
      <w:pPr>
        <w:ind w:firstLine="540"/>
        <w:jc w:val="right"/>
        <w:rPr>
          <w:sz w:val="26"/>
          <w:szCs w:val="26"/>
        </w:rPr>
      </w:pPr>
      <w:r w:rsidRPr="00A9003E">
        <w:rPr>
          <w:b/>
          <w:sz w:val="26"/>
          <w:szCs w:val="26"/>
          <w:lang w:eastAsia="ar-SA"/>
        </w:rPr>
        <w:t xml:space="preserve">                                                                                            </w:t>
      </w:r>
    </w:p>
    <w:p w:rsidR="00626F45" w:rsidRPr="00A9003E" w:rsidRDefault="00626F45" w:rsidP="00626F45">
      <w:pPr>
        <w:spacing w:line="80" w:lineRule="atLeast"/>
        <w:ind w:left="4678"/>
        <w:rPr>
          <w:sz w:val="26"/>
          <w:szCs w:val="26"/>
        </w:rPr>
      </w:pPr>
      <w:r w:rsidRPr="00A9003E">
        <w:rPr>
          <w:sz w:val="26"/>
          <w:szCs w:val="26"/>
        </w:rPr>
        <w:t>Главе администрации ____________</w:t>
      </w:r>
    </w:p>
    <w:p w:rsidR="00626F45" w:rsidRPr="00A9003E" w:rsidRDefault="00626F45" w:rsidP="00626F45">
      <w:pPr>
        <w:spacing w:line="80" w:lineRule="atLeast"/>
        <w:ind w:left="4678"/>
        <w:rPr>
          <w:sz w:val="26"/>
          <w:szCs w:val="26"/>
        </w:rPr>
      </w:pPr>
      <w:r w:rsidRPr="00A9003E">
        <w:rPr>
          <w:sz w:val="26"/>
          <w:szCs w:val="26"/>
        </w:rPr>
        <w:t xml:space="preserve"> от _____________________________</w:t>
      </w:r>
    </w:p>
    <w:p w:rsidR="00626F45" w:rsidRPr="00A9003E" w:rsidRDefault="00626F45" w:rsidP="00626F45">
      <w:pPr>
        <w:spacing w:line="80" w:lineRule="atLeast"/>
        <w:ind w:left="4678"/>
        <w:rPr>
          <w:sz w:val="26"/>
          <w:szCs w:val="26"/>
        </w:rPr>
      </w:pPr>
      <w:r w:rsidRPr="00A9003E">
        <w:rPr>
          <w:sz w:val="26"/>
          <w:szCs w:val="26"/>
        </w:rPr>
        <w:t>_______________________________</w:t>
      </w:r>
    </w:p>
    <w:p w:rsidR="00626F45" w:rsidRPr="00A9003E" w:rsidRDefault="00626F45" w:rsidP="00626F45">
      <w:pPr>
        <w:spacing w:line="80" w:lineRule="atLeast"/>
        <w:ind w:left="4678"/>
        <w:rPr>
          <w:sz w:val="26"/>
          <w:szCs w:val="26"/>
        </w:rPr>
      </w:pPr>
      <w:r w:rsidRPr="00A9003E">
        <w:rPr>
          <w:sz w:val="26"/>
          <w:szCs w:val="26"/>
        </w:rPr>
        <w:t>адрес проживания (место нахождения): _______________________________</w:t>
      </w:r>
    </w:p>
    <w:p w:rsidR="00626F45" w:rsidRPr="00A9003E" w:rsidRDefault="00626F45" w:rsidP="00626F45">
      <w:pPr>
        <w:spacing w:line="80" w:lineRule="atLeast"/>
        <w:ind w:left="4678"/>
        <w:rPr>
          <w:sz w:val="26"/>
          <w:szCs w:val="26"/>
        </w:rPr>
      </w:pPr>
      <w:r w:rsidRPr="00A9003E">
        <w:rPr>
          <w:sz w:val="26"/>
          <w:szCs w:val="26"/>
        </w:rPr>
        <w:t>паспорт: серия ______№__________</w:t>
      </w:r>
    </w:p>
    <w:p w:rsidR="00626F45" w:rsidRPr="00A9003E" w:rsidRDefault="00626F45" w:rsidP="00626F45">
      <w:pPr>
        <w:spacing w:line="80" w:lineRule="atLeast"/>
        <w:ind w:left="4678"/>
        <w:rPr>
          <w:sz w:val="26"/>
          <w:szCs w:val="26"/>
        </w:rPr>
      </w:pPr>
      <w:r w:rsidRPr="00A9003E">
        <w:rPr>
          <w:sz w:val="26"/>
          <w:szCs w:val="26"/>
        </w:rPr>
        <w:t>когда и кем выдан _______________</w:t>
      </w:r>
    </w:p>
    <w:p w:rsidR="00626F45" w:rsidRPr="00A9003E" w:rsidRDefault="00626F45" w:rsidP="00626F45">
      <w:pPr>
        <w:spacing w:line="80" w:lineRule="atLeast"/>
        <w:ind w:left="4678"/>
        <w:rPr>
          <w:sz w:val="26"/>
          <w:szCs w:val="26"/>
        </w:rPr>
      </w:pPr>
      <w:r w:rsidRPr="00A9003E">
        <w:rPr>
          <w:sz w:val="26"/>
          <w:szCs w:val="26"/>
        </w:rPr>
        <w:t>_______________________________</w:t>
      </w:r>
    </w:p>
    <w:p w:rsidR="00626F45" w:rsidRPr="00A9003E" w:rsidRDefault="00626F45" w:rsidP="00626F45">
      <w:pPr>
        <w:spacing w:line="80" w:lineRule="atLeast"/>
        <w:ind w:left="4678"/>
        <w:rPr>
          <w:sz w:val="26"/>
          <w:szCs w:val="26"/>
        </w:rPr>
      </w:pPr>
      <w:r w:rsidRPr="00A9003E">
        <w:rPr>
          <w:sz w:val="26"/>
          <w:szCs w:val="26"/>
        </w:rPr>
        <w:t>реквизиты юридического лица _______________________________</w:t>
      </w:r>
    </w:p>
    <w:p w:rsidR="00626F45" w:rsidRPr="00A9003E" w:rsidRDefault="00626F45" w:rsidP="00626F45">
      <w:pPr>
        <w:spacing w:line="80" w:lineRule="atLeast"/>
        <w:ind w:left="4678"/>
        <w:rPr>
          <w:sz w:val="26"/>
          <w:szCs w:val="26"/>
        </w:rPr>
      </w:pPr>
      <w:r w:rsidRPr="00A9003E">
        <w:rPr>
          <w:sz w:val="26"/>
          <w:szCs w:val="26"/>
        </w:rPr>
        <w:t>телефон: _______________________</w:t>
      </w:r>
    </w:p>
    <w:p w:rsidR="00626F45" w:rsidRPr="00A9003E" w:rsidRDefault="00626F45" w:rsidP="00626F45">
      <w:pPr>
        <w:spacing w:line="80" w:lineRule="atLeast"/>
        <w:ind w:left="4678"/>
        <w:rPr>
          <w:sz w:val="26"/>
          <w:szCs w:val="26"/>
        </w:rPr>
      </w:pPr>
      <w:r w:rsidRPr="00A9003E">
        <w:rPr>
          <w:sz w:val="26"/>
          <w:szCs w:val="26"/>
        </w:rPr>
        <w:t>адрес электронной почты:</w:t>
      </w:r>
    </w:p>
    <w:p w:rsidR="00626F45" w:rsidRPr="00A9003E" w:rsidRDefault="00626F45" w:rsidP="00626F45">
      <w:pPr>
        <w:spacing w:line="80" w:lineRule="atLeast"/>
        <w:ind w:left="4678"/>
        <w:rPr>
          <w:sz w:val="26"/>
          <w:szCs w:val="26"/>
        </w:rPr>
      </w:pPr>
      <w:r w:rsidRPr="00A9003E">
        <w:rPr>
          <w:sz w:val="26"/>
          <w:szCs w:val="26"/>
        </w:rPr>
        <w:t>_______________________________</w:t>
      </w:r>
    </w:p>
    <w:p w:rsidR="00626F45" w:rsidRPr="00A9003E" w:rsidRDefault="00626F45" w:rsidP="00626F45">
      <w:pPr>
        <w:tabs>
          <w:tab w:val="left" w:pos="4820"/>
        </w:tabs>
        <w:rPr>
          <w:i/>
          <w:sz w:val="26"/>
          <w:szCs w:val="26"/>
        </w:rPr>
      </w:pPr>
      <w:r w:rsidRPr="00A9003E">
        <w:rPr>
          <w:i/>
          <w:sz w:val="26"/>
          <w:szCs w:val="26"/>
        </w:rPr>
        <w:tab/>
      </w:r>
    </w:p>
    <w:p w:rsidR="00626F45" w:rsidRPr="00A9003E" w:rsidRDefault="00626F45" w:rsidP="00626F45">
      <w:pPr>
        <w:tabs>
          <w:tab w:val="left" w:pos="2127"/>
          <w:tab w:val="left" w:pos="3633"/>
          <w:tab w:val="center" w:pos="4677"/>
          <w:tab w:val="left" w:pos="5529"/>
        </w:tabs>
        <w:jc w:val="center"/>
        <w:rPr>
          <w:b/>
          <w:sz w:val="26"/>
          <w:szCs w:val="26"/>
        </w:rPr>
      </w:pPr>
      <w:r w:rsidRPr="00A9003E">
        <w:rPr>
          <w:b/>
          <w:sz w:val="26"/>
          <w:szCs w:val="26"/>
        </w:rPr>
        <w:t>Заявление</w:t>
      </w:r>
    </w:p>
    <w:p w:rsidR="00626F45" w:rsidRPr="00A9003E" w:rsidRDefault="00626F45" w:rsidP="00626F45">
      <w:pPr>
        <w:tabs>
          <w:tab w:val="left" w:pos="2127"/>
          <w:tab w:val="left" w:pos="3633"/>
          <w:tab w:val="center" w:pos="4677"/>
        </w:tabs>
        <w:jc w:val="center"/>
        <w:rPr>
          <w:b/>
          <w:sz w:val="26"/>
          <w:szCs w:val="26"/>
        </w:rPr>
      </w:pPr>
      <w:r w:rsidRPr="00A9003E">
        <w:rPr>
          <w:b/>
          <w:sz w:val="26"/>
          <w:szCs w:val="26"/>
        </w:rPr>
        <w:t xml:space="preserve">о предоставлении информации об объектах недвижимого имущества, </w:t>
      </w:r>
    </w:p>
    <w:p w:rsidR="00626F45" w:rsidRPr="00A9003E" w:rsidRDefault="00626F45" w:rsidP="00626F45">
      <w:pPr>
        <w:tabs>
          <w:tab w:val="left" w:pos="2127"/>
          <w:tab w:val="left" w:pos="3633"/>
          <w:tab w:val="center" w:pos="4677"/>
        </w:tabs>
        <w:jc w:val="center"/>
        <w:rPr>
          <w:b/>
          <w:sz w:val="26"/>
          <w:szCs w:val="26"/>
        </w:rPr>
      </w:pPr>
      <w:r w:rsidRPr="00A9003E">
        <w:rPr>
          <w:b/>
          <w:sz w:val="26"/>
          <w:szCs w:val="26"/>
        </w:rPr>
        <w:t xml:space="preserve">находящихся в муниципальной собственности и предназначенных </w:t>
      </w:r>
    </w:p>
    <w:p w:rsidR="00626F45" w:rsidRPr="00A9003E" w:rsidRDefault="00626F45" w:rsidP="00626F45">
      <w:pPr>
        <w:tabs>
          <w:tab w:val="left" w:pos="2127"/>
          <w:tab w:val="left" w:pos="3633"/>
          <w:tab w:val="center" w:pos="4677"/>
        </w:tabs>
        <w:jc w:val="center"/>
        <w:rPr>
          <w:b/>
          <w:bCs/>
          <w:sz w:val="26"/>
          <w:szCs w:val="26"/>
        </w:rPr>
      </w:pPr>
      <w:r w:rsidRPr="00A9003E">
        <w:rPr>
          <w:b/>
          <w:sz w:val="26"/>
          <w:szCs w:val="26"/>
        </w:rPr>
        <w:t>для сдачи в аренду</w:t>
      </w:r>
    </w:p>
    <w:p w:rsidR="00626F45" w:rsidRPr="00BF69D4" w:rsidRDefault="00626F45" w:rsidP="00626F45">
      <w:pPr>
        <w:tabs>
          <w:tab w:val="left" w:pos="4678"/>
        </w:tabs>
        <w:ind w:firstLine="709"/>
      </w:pPr>
      <w:r w:rsidRPr="00BF69D4">
        <w:softHyphen/>
      </w:r>
      <w:r w:rsidRPr="00BF69D4">
        <w:softHyphen/>
      </w:r>
      <w:r w:rsidRPr="00BF69D4">
        <w:softHyphen/>
      </w:r>
      <w:r w:rsidRPr="00BF69D4">
        <w:softHyphen/>
      </w:r>
      <w:r w:rsidRPr="00BF69D4">
        <w:softHyphen/>
      </w:r>
      <w:r w:rsidRPr="00BF69D4">
        <w:softHyphen/>
      </w:r>
      <w:r w:rsidRPr="00BF69D4">
        <w:softHyphen/>
      </w:r>
      <w:r w:rsidRPr="00BF69D4">
        <w:softHyphen/>
      </w:r>
      <w:r w:rsidRPr="00BF69D4">
        <w:softHyphen/>
      </w:r>
      <w:r w:rsidRPr="00BF69D4">
        <w:softHyphen/>
        <w:t>Прошу предоставить информацию об объекте недвижимого имущества, находящегося в муниципальной собственности и предназначенного для сдачи в аренду</w:t>
      </w:r>
    </w:p>
    <w:p w:rsidR="00626F45" w:rsidRPr="00BF69D4" w:rsidRDefault="00626F45" w:rsidP="00626F45">
      <w:r w:rsidRPr="00BF69D4">
        <w:rPr>
          <w:i/>
        </w:rPr>
        <w:t>___________________________________________________________________________</w:t>
      </w:r>
    </w:p>
    <w:p w:rsidR="00626F45" w:rsidRPr="00BF69D4" w:rsidRDefault="00626F45" w:rsidP="00626F45">
      <w:pPr>
        <w:tabs>
          <w:tab w:val="left" w:pos="4678"/>
        </w:tabs>
        <w:ind w:left="2835"/>
        <w:rPr>
          <w:i/>
        </w:rPr>
      </w:pPr>
      <w:r w:rsidRPr="00BF69D4">
        <w:rPr>
          <w:i/>
        </w:rPr>
        <w:t>(наименование объекта)</w:t>
      </w:r>
    </w:p>
    <w:p w:rsidR="00626F45" w:rsidRPr="00BF69D4" w:rsidRDefault="00626F45" w:rsidP="00626F45">
      <w:r w:rsidRPr="00BF69D4">
        <w:rPr>
          <w:i/>
        </w:rPr>
        <w:t>___________________________________________________________________________</w:t>
      </w:r>
    </w:p>
    <w:p w:rsidR="00626F45" w:rsidRPr="00BF69D4" w:rsidRDefault="00626F45" w:rsidP="00626F45">
      <w:pPr>
        <w:tabs>
          <w:tab w:val="left" w:pos="4678"/>
        </w:tabs>
        <w:ind w:left="2835"/>
        <w:rPr>
          <w:i/>
        </w:rPr>
      </w:pPr>
      <w:r w:rsidRPr="00BF69D4">
        <w:rPr>
          <w:i/>
        </w:rPr>
        <w:t>(место нахождения объекта)</w:t>
      </w:r>
    </w:p>
    <w:p w:rsidR="00626F45" w:rsidRPr="00BF69D4" w:rsidRDefault="00626F45" w:rsidP="00626F45">
      <w:pPr>
        <w:tabs>
          <w:tab w:val="left" w:pos="4678"/>
        </w:tabs>
        <w:rPr>
          <w:i/>
        </w:rPr>
      </w:pPr>
      <w:r w:rsidRPr="00BF69D4">
        <w:rPr>
          <w:i/>
        </w:rPr>
        <w:t>___________________________________________________________________________</w:t>
      </w:r>
    </w:p>
    <w:p w:rsidR="00626F45" w:rsidRPr="00BF69D4" w:rsidRDefault="00626F45" w:rsidP="00626F45">
      <w:pPr>
        <w:tabs>
          <w:tab w:val="left" w:pos="4678"/>
        </w:tabs>
        <w:ind w:left="2127"/>
        <w:rPr>
          <w:i/>
        </w:rPr>
      </w:pPr>
      <w:r w:rsidRPr="00BF69D4">
        <w:rPr>
          <w:i/>
        </w:rPr>
        <w:t>(характеристики, идентифицирующие объект)</w:t>
      </w:r>
    </w:p>
    <w:p w:rsidR="00626F45" w:rsidRPr="00BF69D4" w:rsidRDefault="00626F45" w:rsidP="00626F45">
      <w:pPr>
        <w:tabs>
          <w:tab w:val="left" w:pos="4678"/>
        </w:tabs>
        <w:ind w:firstLine="709"/>
      </w:pPr>
    </w:p>
    <w:p w:rsidR="00626F45" w:rsidRPr="00BF69D4" w:rsidRDefault="00626F45" w:rsidP="00626F45">
      <w:pPr>
        <w:tabs>
          <w:tab w:val="left" w:pos="4678"/>
        </w:tabs>
        <w:ind w:firstLine="709"/>
      </w:pPr>
      <w:r w:rsidRPr="00BF69D4">
        <w:t>Прошу предоставить информацию об объекте недвижимого имущества, находящегося в муниципальной собственности и предназначенного для сдачи в аренду, в:</w:t>
      </w:r>
    </w:p>
    <w:tbl>
      <w:tblPr>
        <w:tblW w:w="8930" w:type="dxa"/>
        <w:tblInd w:w="392" w:type="dxa"/>
        <w:tblLook w:val="04A0"/>
      </w:tblPr>
      <w:tblGrid>
        <w:gridCol w:w="567"/>
        <w:gridCol w:w="4300"/>
        <w:gridCol w:w="519"/>
        <w:gridCol w:w="3544"/>
      </w:tblGrid>
      <w:tr w:rsidR="00626F45" w:rsidRPr="00BF69D4" w:rsidTr="00BF69D4">
        <w:tc>
          <w:tcPr>
            <w:tcW w:w="567" w:type="dxa"/>
            <w:tcBorders>
              <w:top w:val="single" w:sz="4" w:space="0" w:color="auto"/>
              <w:left w:val="single" w:sz="4" w:space="0" w:color="auto"/>
              <w:bottom w:val="single" w:sz="4" w:space="0" w:color="auto"/>
              <w:right w:val="single" w:sz="4" w:space="0" w:color="auto"/>
            </w:tcBorders>
          </w:tcPr>
          <w:p w:rsidR="00626F45" w:rsidRPr="00BF69D4" w:rsidRDefault="00626F45" w:rsidP="00BF69D4">
            <w:pPr>
              <w:spacing w:after="120"/>
              <w:ind w:left="-709"/>
            </w:pPr>
          </w:p>
        </w:tc>
        <w:tc>
          <w:tcPr>
            <w:tcW w:w="4300" w:type="dxa"/>
            <w:tcBorders>
              <w:left w:val="single" w:sz="4" w:space="0" w:color="auto"/>
              <w:right w:val="single" w:sz="4" w:space="0" w:color="auto"/>
            </w:tcBorders>
          </w:tcPr>
          <w:p w:rsidR="00626F45" w:rsidRPr="00BF69D4" w:rsidRDefault="00626F45" w:rsidP="00BF69D4">
            <w:r w:rsidRPr="00BF69D4">
              <w:t>органе местного самоуправления</w:t>
            </w:r>
          </w:p>
        </w:tc>
        <w:tc>
          <w:tcPr>
            <w:tcW w:w="519" w:type="dxa"/>
            <w:tcBorders>
              <w:top w:val="single" w:sz="4" w:space="0" w:color="auto"/>
              <w:left w:val="single" w:sz="4" w:space="0" w:color="auto"/>
              <w:bottom w:val="single" w:sz="4" w:space="0" w:color="auto"/>
              <w:right w:val="single" w:sz="4" w:space="0" w:color="auto"/>
            </w:tcBorders>
          </w:tcPr>
          <w:p w:rsidR="00626F45" w:rsidRPr="00BF69D4" w:rsidRDefault="00626F45" w:rsidP="00BF69D4">
            <w:pPr>
              <w:spacing w:after="120"/>
              <w:ind w:left="-709"/>
            </w:pPr>
          </w:p>
        </w:tc>
        <w:tc>
          <w:tcPr>
            <w:tcW w:w="3544" w:type="dxa"/>
            <w:tcBorders>
              <w:left w:val="single" w:sz="4" w:space="0" w:color="auto"/>
            </w:tcBorders>
          </w:tcPr>
          <w:p w:rsidR="00626F45" w:rsidRPr="00BF69D4" w:rsidRDefault="00626F45" w:rsidP="00BF69D4">
            <w:r w:rsidRPr="00BF69D4">
              <w:t>Многофункциональном центре</w:t>
            </w:r>
          </w:p>
        </w:tc>
      </w:tr>
    </w:tbl>
    <w:p w:rsidR="00626F45" w:rsidRPr="00A9003E" w:rsidRDefault="00626F45" w:rsidP="00626F45">
      <w:pPr>
        <w:ind w:firstLine="567"/>
        <w:rPr>
          <w:sz w:val="26"/>
          <w:szCs w:val="26"/>
        </w:rPr>
      </w:pPr>
      <w:r w:rsidRPr="00A9003E">
        <w:rPr>
          <w:sz w:val="26"/>
          <w:szCs w:val="26"/>
        </w:rPr>
        <w:t>Выражаю согласие на обработку персональных данных в порядке, установленном Федеральным законом от 27.07.2006 № 152-ФЗ «О персональных данных» ___________________</w:t>
      </w:r>
    </w:p>
    <w:p w:rsidR="00626F45" w:rsidRPr="00A9003E" w:rsidRDefault="00626F45" w:rsidP="00626F45">
      <w:pPr>
        <w:spacing w:after="120"/>
        <w:ind w:firstLine="567"/>
        <w:rPr>
          <w:sz w:val="26"/>
          <w:szCs w:val="26"/>
        </w:rPr>
      </w:pPr>
      <w:r w:rsidRPr="00A9003E">
        <w:rPr>
          <w:sz w:val="26"/>
          <w:szCs w:val="26"/>
        </w:rPr>
        <w:t xml:space="preserve"> </w:t>
      </w:r>
      <w:r w:rsidRPr="00A9003E">
        <w:rPr>
          <w:sz w:val="26"/>
          <w:szCs w:val="26"/>
        </w:rPr>
        <w:tab/>
      </w:r>
      <w:r w:rsidRPr="00A9003E">
        <w:rPr>
          <w:sz w:val="26"/>
          <w:szCs w:val="26"/>
        </w:rPr>
        <w:tab/>
      </w:r>
      <w:r w:rsidRPr="00A9003E">
        <w:rPr>
          <w:sz w:val="26"/>
          <w:szCs w:val="26"/>
        </w:rPr>
        <w:tab/>
      </w:r>
      <w:r w:rsidRPr="00A9003E">
        <w:rPr>
          <w:sz w:val="26"/>
          <w:szCs w:val="26"/>
        </w:rPr>
        <w:tab/>
      </w:r>
      <w:r w:rsidRPr="00A9003E">
        <w:rPr>
          <w:sz w:val="26"/>
          <w:szCs w:val="26"/>
        </w:rPr>
        <w:tab/>
      </w:r>
      <w:r w:rsidRPr="00A9003E">
        <w:rPr>
          <w:sz w:val="26"/>
          <w:szCs w:val="26"/>
        </w:rPr>
        <w:tab/>
      </w:r>
      <w:r w:rsidRPr="00A9003E">
        <w:rPr>
          <w:sz w:val="26"/>
          <w:szCs w:val="26"/>
        </w:rPr>
        <w:tab/>
      </w:r>
      <w:r w:rsidRPr="00A9003E">
        <w:rPr>
          <w:sz w:val="26"/>
          <w:szCs w:val="26"/>
        </w:rPr>
        <w:tab/>
      </w:r>
      <w:r w:rsidRPr="00A9003E">
        <w:rPr>
          <w:sz w:val="26"/>
          <w:szCs w:val="26"/>
        </w:rPr>
        <w:tab/>
      </w:r>
      <w:r w:rsidRPr="00A9003E">
        <w:rPr>
          <w:sz w:val="26"/>
          <w:szCs w:val="26"/>
        </w:rPr>
        <w:tab/>
      </w:r>
      <w:r w:rsidRPr="00A9003E">
        <w:rPr>
          <w:sz w:val="26"/>
          <w:szCs w:val="26"/>
        </w:rPr>
        <w:tab/>
        <w:t>(подпись)</w:t>
      </w:r>
    </w:p>
    <w:p w:rsidR="00626F45" w:rsidRPr="00A9003E" w:rsidRDefault="00626F45" w:rsidP="00626F45">
      <w:pPr>
        <w:shd w:val="clear" w:color="auto" w:fill="FFFFFF"/>
        <w:tabs>
          <w:tab w:val="left" w:leader="underscore" w:pos="5990"/>
        </w:tabs>
        <w:ind w:firstLine="709"/>
        <w:rPr>
          <w:spacing w:val="4"/>
          <w:sz w:val="26"/>
          <w:szCs w:val="26"/>
        </w:rPr>
      </w:pPr>
      <w:r w:rsidRPr="00A9003E">
        <w:rPr>
          <w:spacing w:val="4"/>
          <w:sz w:val="26"/>
          <w:szCs w:val="26"/>
        </w:rPr>
        <w:t>«____»________________20__ г.</w:t>
      </w:r>
    </w:p>
    <w:p w:rsidR="00626F45" w:rsidRPr="00A9003E" w:rsidRDefault="00626F45" w:rsidP="00626F45">
      <w:pPr>
        <w:shd w:val="clear" w:color="auto" w:fill="FFFFFF"/>
        <w:tabs>
          <w:tab w:val="left" w:leader="underscore" w:pos="5990"/>
        </w:tabs>
        <w:ind w:firstLine="709"/>
        <w:rPr>
          <w:spacing w:val="4"/>
          <w:sz w:val="26"/>
          <w:szCs w:val="26"/>
        </w:rPr>
      </w:pPr>
    </w:p>
    <w:p w:rsidR="00626F45" w:rsidRPr="00A9003E" w:rsidRDefault="00626F45" w:rsidP="00BF69D4">
      <w:pPr>
        <w:shd w:val="clear" w:color="auto" w:fill="FFFFFF"/>
        <w:tabs>
          <w:tab w:val="left" w:leader="underscore" w:pos="5990"/>
        </w:tabs>
        <w:rPr>
          <w:spacing w:val="4"/>
          <w:sz w:val="26"/>
          <w:szCs w:val="26"/>
        </w:rPr>
      </w:pPr>
      <w:r w:rsidRPr="00A9003E">
        <w:rPr>
          <w:spacing w:val="4"/>
          <w:sz w:val="26"/>
          <w:szCs w:val="26"/>
        </w:rPr>
        <w:t>Подпись лица, подавшего заявление ____________________________ Ф.И.О.</w:t>
      </w:r>
    </w:p>
    <w:p w:rsidR="00BF69D4" w:rsidRDefault="00BF69D4" w:rsidP="00626F45">
      <w:pPr>
        <w:suppressAutoHyphens/>
        <w:jc w:val="center"/>
        <w:rPr>
          <w:sz w:val="26"/>
          <w:szCs w:val="26"/>
          <w:lang w:eastAsia="ar-SA"/>
        </w:rPr>
      </w:pPr>
    </w:p>
    <w:p w:rsidR="00626F45" w:rsidRPr="00A9003E" w:rsidRDefault="00626F45" w:rsidP="00626F45">
      <w:pPr>
        <w:suppressAutoHyphens/>
        <w:jc w:val="center"/>
        <w:rPr>
          <w:sz w:val="26"/>
          <w:szCs w:val="26"/>
          <w:lang w:eastAsia="ar-SA"/>
        </w:rPr>
      </w:pPr>
      <w:r w:rsidRPr="00A9003E">
        <w:rPr>
          <w:sz w:val="26"/>
          <w:szCs w:val="26"/>
          <w:lang w:eastAsia="ar-SA"/>
        </w:rPr>
        <w:t>Расписка</w:t>
      </w:r>
    </w:p>
    <w:p w:rsidR="00626F45" w:rsidRPr="00A9003E" w:rsidRDefault="00626F45" w:rsidP="00626F45">
      <w:pPr>
        <w:suppressAutoHyphens/>
        <w:jc w:val="center"/>
        <w:rPr>
          <w:sz w:val="26"/>
          <w:szCs w:val="26"/>
          <w:lang w:eastAsia="ar-SA"/>
        </w:rPr>
      </w:pPr>
      <w:r w:rsidRPr="00A9003E">
        <w:rPr>
          <w:sz w:val="26"/>
          <w:szCs w:val="26"/>
          <w:lang w:eastAsia="ar-SA"/>
        </w:rPr>
        <w:t xml:space="preserve">в получении заявления и прилагаемых к нему документов о предоставлении информации об объектах недвижимого имущества, находящихся в муниципальной собственности и предназначенных для сдачи в аренду </w:t>
      </w:r>
    </w:p>
    <w:p w:rsidR="00626F45" w:rsidRPr="00A9003E" w:rsidRDefault="00626F45" w:rsidP="00626F45">
      <w:pPr>
        <w:suppressAutoHyphens/>
        <w:jc w:val="center"/>
        <w:rPr>
          <w:sz w:val="26"/>
          <w:szCs w:val="26"/>
          <w:lang w:eastAsia="ar-SA"/>
        </w:rPr>
      </w:pPr>
      <w:r w:rsidRPr="00A9003E">
        <w:rPr>
          <w:sz w:val="26"/>
          <w:szCs w:val="26"/>
          <w:lang w:eastAsia="ar-SA"/>
        </w:rPr>
        <w:t>«____»_________20__г.   вход. №________</w:t>
      </w:r>
    </w:p>
    <w:p w:rsidR="00626F45" w:rsidRPr="00A9003E" w:rsidRDefault="00626F45" w:rsidP="00626F45">
      <w:pPr>
        <w:suppressAutoHyphens/>
        <w:ind w:firstLine="540"/>
        <w:jc w:val="center"/>
        <w:rPr>
          <w:sz w:val="26"/>
          <w:szCs w:val="26"/>
          <w:lang w:eastAsia="ar-SA"/>
        </w:rPr>
      </w:pPr>
    </w:p>
    <w:tbl>
      <w:tblPr>
        <w:tblpPr w:leftFromText="180" w:rightFromText="180" w:vertAnchor="text" w:tblpY="1"/>
        <w:tblOverlap w:val="neve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61"/>
        <w:gridCol w:w="4287"/>
        <w:gridCol w:w="2160"/>
        <w:gridCol w:w="2160"/>
      </w:tblGrid>
      <w:tr w:rsidR="00626F45" w:rsidRPr="00A9003E" w:rsidTr="00BF69D4">
        <w:tc>
          <w:tcPr>
            <w:tcW w:w="861" w:type="dxa"/>
          </w:tcPr>
          <w:p w:rsidR="00626F45" w:rsidRPr="00A9003E" w:rsidRDefault="00626F45" w:rsidP="00BF69D4">
            <w:pPr>
              <w:suppressAutoHyphens/>
              <w:jc w:val="center"/>
              <w:rPr>
                <w:sz w:val="26"/>
                <w:szCs w:val="26"/>
                <w:lang w:eastAsia="ar-SA"/>
              </w:rPr>
            </w:pPr>
            <w:r w:rsidRPr="00A9003E">
              <w:rPr>
                <w:sz w:val="26"/>
                <w:szCs w:val="26"/>
                <w:lang w:eastAsia="ar-SA"/>
              </w:rPr>
              <w:t>№ п/п</w:t>
            </w:r>
          </w:p>
        </w:tc>
        <w:tc>
          <w:tcPr>
            <w:tcW w:w="4287" w:type="dxa"/>
          </w:tcPr>
          <w:p w:rsidR="00626F45" w:rsidRPr="00A9003E" w:rsidRDefault="00626F45" w:rsidP="00BF69D4">
            <w:pPr>
              <w:suppressAutoHyphens/>
              <w:jc w:val="center"/>
              <w:rPr>
                <w:sz w:val="26"/>
                <w:szCs w:val="26"/>
                <w:lang w:eastAsia="ar-SA"/>
              </w:rPr>
            </w:pPr>
            <w:r w:rsidRPr="00A9003E">
              <w:rPr>
                <w:sz w:val="26"/>
                <w:szCs w:val="26"/>
                <w:lang w:eastAsia="ar-SA"/>
              </w:rPr>
              <w:t>Наименование документа,</w:t>
            </w:r>
          </w:p>
          <w:p w:rsidR="00626F45" w:rsidRPr="00A9003E" w:rsidRDefault="00626F45" w:rsidP="00BF69D4">
            <w:pPr>
              <w:suppressAutoHyphens/>
              <w:jc w:val="center"/>
              <w:rPr>
                <w:sz w:val="26"/>
                <w:szCs w:val="26"/>
                <w:lang w:eastAsia="ar-SA"/>
              </w:rPr>
            </w:pPr>
            <w:r w:rsidRPr="00A9003E">
              <w:rPr>
                <w:sz w:val="26"/>
                <w:szCs w:val="26"/>
                <w:lang w:eastAsia="ar-SA"/>
              </w:rPr>
              <w:t>дата, номер</w:t>
            </w:r>
          </w:p>
        </w:tc>
        <w:tc>
          <w:tcPr>
            <w:tcW w:w="2160" w:type="dxa"/>
          </w:tcPr>
          <w:p w:rsidR="00626F45" w:rsidRPr="00A9003E" w:rsidRDefault="00626F45" w:rsidP="00BF69D4">
            <w:pPr>
              <w:suppressAutoHyphens/>
              <w:jc w:val="center"/>
              <w:rPr>
                <w:sz w:val="26"/>
                <w:szCs w:val="26"/>
                <w:lang w:eastAsia="ar-SA"/>
              </w:rPr>
            </w:pPr>
            <w:r w:rsidRPr="00A9003E">
              <w:rPr>
                <w:sz w:val="26"/>
                <w:szCs w:val="26"/>
                <w:lang w:eastAsia="ar-SA"/>
              </w:rPr>
              <w:t>Количество экземпляров</w:t>
            </w:r>
          </w:p>
        </w:tc>
        <w:tc>
          <w:tcPr>
            <w:tcW w:w="2160" w:type="dxa"/>
          </w:tcPr>
          <w:p w:rsidR="00626F45" w:rsidRPr="00A9003E" w:rsidRDefault="00626F45" w:rsidP="00BF69D4">
            <w:pPr>
              <w:suppressAutoHyphens/>
              <w:jc w:val="center"/>
              <w:rPr>
                <w:sz w:val="26"/>
                <w:szCs w:val="26"/>
                <w:lang w:eastAsia="ar-SA"/>
              </w:rPr>
            </w:pPr>
            <w:r w:rsidRPr="00A9003E">
              <w:rPr>
                <w:sz w:val="26"/>
                <w:szCs w:val="26"/>
                <w:lang w:eastAsia="ar-SA"/>
              </w:rPr>
              <w:t>Наличие копии документа</w:t>
            </w:r>
          </w:p>
        </w:tc>
      </w:tr>
      <w:tr w:rsidR="00626F45" w:rsidRPr="00A9003E" w:rsidTr="00BF69D4">
        <w:tc>
          <w:tcPr>
            <w:tcW w:w="861" w:type="dxa"/>
          </w:tcPr>
          <w:p w:rsidR="00626F45" w:rsidRPr="00A9003E" w:rsidRDefault="00626F45" w:rsidP="00BF69D4">
            <w:pPr>
              <w:suppressAutoHyphens/>
              <w:jc w:val="center"/>
              <w:rPr>
                <w:sz w:val="26"/>
                <w:szCs w:val="26"/>
                <w:lang w:eastAsia="ar-SA"/>
              </w:rPr>
            </w:pPr>
          </w:p>
        </w:tc>
        <w:tc>
          <w:tcPr>
            <w:tcW w:w="4287"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r>
      <w:tr w:rsidR="00626F45" w:rsidRPr="00A9003E" w:rsidTr="00BF69D4">
        <w:tc>
          <w:tcPr>
            <w:tcW w:w="861" w:type="dxa"/>
          </w:tcPr>
          <w:p w:rsidR="00626F45" w:rsidRPr="00A9003E" w:rsidRDefault="00626F45" w:rsidP="00BF69D4">
            <w:pPr>
              <w:suppressAutoHyphens/>
              <w:jc w:val="center"/>
              <w:rPr>
                <w:sz w:val="26"/>
                <w:szCs w:val="26"/>
                <w:lang w:eastAsia="ar-SA"/>
              </w:rPr>
            </w:pPr>
          </w:p>
        </w:tc>
        <w:tc>
          <w:tcPr>
            <w:tcW w:w="4287"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r>
      <w:tr w:rsidR="00626F45" w:rsidRPr="00A9003E" w:rsidTr="00BF69D4">
        <w:tc>
          <w:tcPr>
            <w:tcW w:w="861" w:type="dxa"/>
          </w:tcPr>
          <w:p w:rsidR="00626F45" w:rsidRPr="00A9003E" w:rsidRDefault="00626F45" w:rsidP="00BF69D4">
            <w:pPr>
              <w:suppressAutoHyphens/>
              <w:jc w:val="center"/>
              <w:rPr>
                <w:sz w:val="26"/>
                <w:szCs w:val="26"/>
                <w:lang w:eastAsia="ar-SA"/>
              </w:rPr>
            </w:pPr>
          </w:p>
        </w:tc>
        <w:tc>
          <w:tcPr>
            <w:tcW w:w="4287"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r>
      <w:tr w:rsidR="00626F45" w:rsidRPr="00A9003E" w:rsidTr="00BF69D4">
        <w:tc>
          <w:tcPr>
            <w:tcW w:w="861" w:type="dxa"/>
          </w:tcPr>
          <w:p w:rsidR="00626F45" w:rsidRPr="00A9003E" w:rsidRDefault="00626F45" w:rsidP="00BF69D4">
            <w:pPr>
              <w:suppressAutoHyphens/>
              <w:jc w:val="center"/>
              <w:rPr>
                <w:sz w:val="26"/>
                <w:szCs w:val="26"/>
                <w:lang w:eastAsia="ar-SA"/>
              </w:rPr>
            </w:pPr>
          </w:p>
        </w:tc>
        <w:tc>
          <w:tcPr>
            <w:tcW w:w="4287"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r>
      <w:tr w:rsidR="00626F45" w:rsidRPr="00A9003E" w:rsidTr="00BF69D4">
        <w:tc>
          <w:tcPr>
            <w:tcW w:w="861" w:type="dxa"/>
          </w:tcPr>
          <w:p w:rsidR="00626F45" w:rsidRPr="00A9003E" w:rsidRDefault="00626F45" w:rsidP="00BF69D4">
            <w:pPr>
              <w:suppressAutoHyphens/>
              <w:jc w:val="center"/>
              <w:rPr>
                <w:sz w:val="26"/>
                <w:szCs w:val="26"/>
                <w:lang w:eastAsia="ar-SA"/>
              </w:rPr>
            </w:pPr>
          </w:p>
        </w:tc>
        <w:tc>
          <w:tcPr>
            <w:tcW w:w="4287"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c>
          <w:tcPr>
            <w:tcW w:w="2160" w:type="dxa"/>
          </w:tcPr>
          <w:p w:rsidR="00626F45" w:rsidRPr="00A9003E" w:rsidRDefault="00626F45" w:rsidP="00BF69D4">
            <w:pPr>
              <w:suppressAutoHyphens/>
              <w:jc w:val="center"/>
              <w:rPr>
                <w:sz w:val="26"/>
                <w:szCs w:val="26"/>
                <w:lang w:eastAsia="ar-SA"/>
              </w:rPr>
            </w:pPr>
          </w:p>
        </w:tc>
      </w:tr>
    </w:tbl>
    <w:p w:rsidR="00626F45" w:rsidRPr="00A9003E" w:rsidRDefault="00626F45" w:rsidP="00626F45">
      <w:pPr>
        <w:suppressAutoHyphens/>
        <w:ind w:firstLine="540"/>
        <w:rPr>
          <w:sz w:val="26"/>
          <w:szCs w:val="26"/>
          <w:lang w:eastAsia="ar-SA"/>
        </w:rPr>
      </w:pPr>
    </w:p>
    <w:p w:rsidR="00626F45" w:rsidRPr="00A9003E" w:rsidRDefault="00626F45" w:rsidP="00626F45">
      <w:pPr>
        <w:suppressAutoHyphens/>
        <w:ind w:firstLine="540"/>
        <w:rPr>
          <w:sz w:val="26"/>
          <w:szCs w:val="26"/>
          <w:lang w:eastAsia="ar-SA"/>
        </w:rPr>
      </w:pPr>
    </w:p>
    <w:p w:rsidR="00626F45" w:rsidRPr="00A9003E" w:rsidRDefault="00626F45" w:rsidP="00626F45">
      <w:pPr>
        <w:suppressAutoHyphens/>
        <w:rPr>
          <w:sz w:val="26"/>
          <w:szCs w:val="26"/>
          <w:lang w:eastAsia="ar-SA"/>
        </w:rPr>
      </w:pPr>
      <w:r w:rsidRPr="00A9003E">
        <w:rPr>
          <w:sz w:val="26"/>
          <w:szCs w:val="26"/>
          <w:lang w:eastAsia="ar-SA"/>
        </w:rPr>
        <w:t>Документы согласно перечню принял (а):</w:t>
      </w:r>
    </w:p>
    <w:p w:rsidR="00626F45" w:rsidRPr="00A9003E" w:rsidRDefault="00626F45" w:rsidP="00626F45">
      <w:pPr>
        <w:suppressAutoHyphens/>
        <w:rPr>
          <w:sz w:val="26"/>
          <w:szCs w:val="26"/>
          <w:lang w:eastAsia="ar-SA"/>
        </w:rPr>
      </w:pPr>
      <w:r w:rsidRPr="00A9003E">
        <w:rPr>
          <w:sz w:val="26"/>
          <w:szCs w:val="26"/>
          <w:lang w:eastAsia="ar-SA"/>
        </w:rPr>
        <w:t>_____________________________________________________________________</w:t>
      </w:r>
    </w:p>
    <w:p w:rsidR="00626F45" w:rsidRPr="00BF69D4" w:rsidRDefault="00626F45" w:rsidP="00BF69D4">
      <w:pPr>
        <w:suppressAutoHyphens/>
        <w:jc w:val="center"/>
        <w:rPr>
          <w:lang w:eastAsia="ar-SA"/>
        </w:rPr>
      </w:pPr>
      <w:r w:rsidRPr="00BF69D4">
        <w:rPr>
          <w:lang w:eastAsia="ar-SA"/>
        </w:rPr>
        <w:t>Фамилия, имя, отчество (последнее - при наличии) и подпись должностного лица</w:t>
      </w:r>
    </w:p>
    <w:p w:rsidR="00626F45" w:rsidRPr="00A9003E" w:rsidRDefault="00626F45" w:rsidP="00626F45">
      <w:pPr>
        <w:suppressAutoHyphens/>
        <w:rPr>
          <w:sz w:val="26"/>
          <w:szCs w:val="26"/>
          <w:lang w:eastAsia="ar-SA"/>
        </w:rPr>
      </w:pPr>
    </w:p>
    <w:p w:rsidR="00626F45" w:rsidRPr="00A9003E" w:rsidRDefault="00626F45" w:rsidP="00626F45">
      <w:pPr>
        <w:rPr>
          <w:sz w:val="26"/>
          <w:szCs w:val="26"/>
        </w:rPr>
      </w:pPr>
      <w:r w:rsidRPr="00A9003E">
        <w:rPr>
          <w:sz w:val="26"/>
          <w:szCs w:val="26"/>
        </w:rPr>
        <w:t>Расписку получил (а):</w:t>
      </w:r>
    </w:p>
    <w:p w:rsidR="00626F45" w:rsidRPr="00A9003E" w:rsidRDefault="00626F45" w:rsidP="00626F45">
      <w:pPr>
        <w:rPr>
          <w:sz w:val="26"/>
          <w:szCs w:val="26"/>
        </w:rPr>
      </w:pPr>
      <w:r w:rsidRPr="00A9003E">
        <w:rPr>
          <w:sz w:val="26"/>
          <w:szCs w:val="26"/>
        </w:rPr>
        <w:t>_____________________________________________________________________</w:t>
      </w:r>
    </w:p>
    <w:p w:rsidR="00626F45" w:rsidRPr="00BF69D4" w:rsidRDefault="00626F45" w:rsidP="00BF69D4">
      <w:pPr>
        <w:jc w:val="center"/>
      </w:pPr>
      <w:r w:rsidRPr="00BF69D4">
        <w:t>Фамилия, имя, отчество (последнее - при наличии) и подпись заявителя</w:t>
      </w:r>
    </w:p>
    <w:p w:rsidR="00626F45" w:rsidRPr="00A9003E" w:rsidRDefault="00626F45" w:rsidP="00626F45">
      <w:pPr>
        <w:rPr>
          <w:sz w:val="26"/>
          <w:szCs w:val="26"/>
        </w:rPr>
      </w:pPr>
    </w:p>
    <w:p w:rsidR="00626F45" w:rsidRPr="00A9003E" w:rsidRDefault="00626F45" w:rsidP="00626F45">
      <w:pPr>
        <w:rPr>
          <w:sz w:val="26"/>
          <w:szCs w:val="26"/>
        </w:rPr>
      </w:pPr>
    </w:p>
    <w:p w:rsidR="00626F45" w:rsidRDefault="00626F45" w:rsidP="008648B0">
      <w:pPr>
        <w:spacing w:line="480" w:lineRule="auto"/>
        <w:jc w:val="center"/>
        <w:rPr>
          <w:b/>
          <w:bCs/>
          <w:sz w:val="36"/>
        </w:rPr>
      </w:pPr>
    </w:p>
    <w:p w:rsidR="008648B0" w:rsidRDefault="008648B0" w:rsidP="008648B0">
      <w:pPr>
        <w:rPr>
          <w:b/>
          <w:bCs/>
          <w:sz w:val="36"/>
        </w:rPr>
      </w:pPr>
    </w:p>
    <w:p w:rsidR="00626F45" w:rsidRDefault="00626F45" w:rsidP="008648B0">
      <w:pPr>
        <w:rPr>
          <w:b/>
          <w:bCs/>
          <w:sz w:val="36"/>
        </w:rPr>
      </w:pPr>
    </w:p>
    <w:p w:rsidR="00626F45" w:rsidRDefault="00626F45" w:rsidP="008648B0">
      <w:pPr>
        <w:rPr>
          <w:b/>
          <w:bCs/>
          <w:sz w:val="36"/>
        </w:rPr>
      </w:pPr>
    </w:p>
    <w:p w:rsidR="00626F45" w:rsidRDefault="00626F45" w:rsidP="008648B0">
      <w:pPr>
        <w:rPr>
          <w:b/>
          <w:bCs/>
          <w:sz w:val="36"/>
        </w:rPr>
      </w:pPr>
    </w:p>
    <w:p w:rsidR="00626F45" w:rsidRDefault="00626F45" w:rsidP="008648B0">
      <w:pPr>
        <w:rPr>
          <w:b/>
          <w:bCs/>
          <w:sz w:val="36"/>
        </w:rPr>
      </w:pPr>
    </w:p>
    <w:p w:rsidR="00626F45" w:rsidRDefault="00626F45" w:rsidP="008648B0">
      <w:pPr>
        <w:rPr>
          <w:b/>
          <w:bCs/>
          <w:sz w:val="36"/>
        </w:rPr>
      </w:pPr>
    </w:p>
    <w:p w:rsidR="00626F45" w:rsidRDefault="00626F45" w:rsidP="008648B0">
      <w:pPr>
        <w:rPr>
          <w:b/>
          <w:bCs/>
          <w:sz w:val="36"/>
        </w:rPr>
      </w:pPr>
    </w:p>
    <w:p w:rsidR="00BF69D4" w:rsidRDefault="00BF69D4" w:rsidP="008648B0">
      <w:pPr>
        <w:rPr>
          <w:b/>
          <w:bCs/>
          <w:sz w:val="36"/>
        </w:rPr>
      </w:pPr>
    </w:p>
    <w:p w:rsidR="00BF69D4" w:rsidRDefault="00BF69D4" w:rsidP="008648B0">
      <w:pPr>
        <w:rPr>
          <w:b/>
          <w:bCs/>
          <w:sz w:val="36"/>
        </w:rPr>
      </w:pPr>
    </w:p>
    <w:p w:rsidR="00BF69D4" w:rsidRDefault="00BF69D4" w:rsidP="008648B0">
      <w:pPr>
        <w:rPr>
          <w:b/>
          <w:bCs/>
          <w:sz w:val="36"/>
        </w:rPr>
      </w:pPr>
    </w:p>
    <w:p w:rsidR="00BF69D4" w:rsidRDefault="00BF69D4" w:rsidP="008648B0">
      <w:pPr>
        <w:rPr>
          <w:b/>
          <w:bCs/>
          <w:sz w:val="36"/>
        </w:rPr>
      </w:pPr>
    </w:p>
    <w:p w:rsidR="00BF69D4" w:rsidRDefault="00BF69D4" w:rsidP="008648B0">
      <w:pPr>
        <w:rPr>
          <w:b/>
          <w:bCs/>
          <w:sz w:val="36"/>
        </w:rPr>
      </w:pPr>
    </w:p>
    <w:p w:rsidR="00BF69D4" w:rsidRDefault="00BF69D4" w:rsidP="008648B0">
      <w:pPr>
        <w:rPr>
          <w:b/>
          <w:bCs/>
          <w:sz w:val="36"/>
        </w:rPr>
      </w:pPr>
    </w:p>
    <w:p w:rsidR="00BF69D4" w:rsidRDefault="00BF69D4" w:rsidP="008648B0">
      <w:pPr>
        <w:rPr>
          <w:b/>
          <w:bCs/>
          <w:sz w:val="36"/>
        </w:rPr>
      </w:pPr>
    </w:p>
    <w:p w:rsidR="00BF69D4" w:rsidRDefault="00BF69D4" w:rsidP="008648B0">
      <w:pPr>
        <w:rPr>
          <w:b/>
          <w:bCs/>
          <w:sz w:val="36"/>
        </w:rPr>
      </w:pPr>
    </w:p>
    <w:p w:rsidR="00BF69D4" w:rsidRDefault="00BF69D4" w:rsidP="008648B0">
      <w:pPr>
        <w:jc w:val="center"/>
        <w:rPr>
          <w:b/>
          <w:iCs/>
        </w:rPr>
      </w:pPr>
    </w:p>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2</w:t>
      </w:r>
      <w:r w:rsidR="00BF69D4">
        <w:rPr>
          <w:b/>
          <w:bCs/>
          <w:sz w:val="28"/>
        </w:rPr>
        <w:t>8</w:t>
      </w:r>
      <w:r>
        <w:rPr>
          <w:b/>
          <w:bCs/>
          <w:sz w:val="28"/>
        </w:rPr>
        <w:t>.04.2018   №  1</w:t>
      </w:r>
      <w:r w:rsidR="00BF69D4">
        <w:rPr>
          <w:b/>
          <w:bCs/>
          <w:sz w:val="28"/>
        </w:rPr>
        <w:t>43</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8648B0" w:rsidRDefault="008648B0" w:rsidP="008648B0">
      <w:pPr>
        <w:rPr>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53"/>
      </w:tblGrid>
      <w:tr w:rsidR="00BF69D4" w:rsidRPr="00F7237E" w:rsidTr="00BF69D4">
        <w:tc>
          <w:tcPr>
            <w:tcW w:w="5353" w:type="dxa"/>
            <w:tcBorders>
              <w:top w:val="nil"/>
              <w:left w:val="nil"/>
              <w:bottom w:val="nil"/>
              <w:right w:val="nil"/>
            </w:tcBorders>
            <w:shd w:val="clear" w:color="auto" w:fill="auto"/>
          </w:tcPr>
          <w:p w:rsidR="00BF69D4" w:rsidRPr="00F7237E" w:rsidRDefault="00BF69D4" w:rsidP="00BF69D4">
            <w:pPr>
              <w:shd w:val="clear" w:color="auto" w:fill="FFFFFF"/>
              <w:jc w:val="both"/>
              <w:rPr>
                <w:rFonts w:eastAsia="Calibri"/>
                <w:sz w:val="28"/>
                <w:szCs w:val="28"/>
              </w:rPr>
            </w:pPr>
            <w:r w:rsidRPr="00F7237E">
              <w:rPr>
                <w:rFonts w:eastAsia="Calibri"/>
                <w:sz w:val="28"/>
                <w:szCs w:val="28"/>
              </w:rPr>
              <w:t>Об утверждении Административного регламента по предоставлению муниципальной услуги «</w:t>
            </w:r>
            <w:r w:rsidRPr="008A64E7">
              <w:rPr>
                <w:rFonts w:eastAsia="Calibri"/>
                <w:sz w:val="28"/>
                <w:szCs w:val="28"/>
              </w:rPr>
              <w:t xml:space="preserve">Предварительное согласование </w:t>
            </w:r>
            <w:r w:rsidRPr="008A64E7">
              <w:rPr>
                <w:rFonts w:eastAsia="Calibri"/>
                <w:bCs/>
                <w:sz w:val="28"/>
                <w:szCs w:val="28"/>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F7237E">
              <w:rPr>
                <w:rFonts w:eastAsia="Calibri"/>
                <w:sz w:val="28"/>
                <w:szCs w:val="28"/>
              </w:rPr>
              <w:t>»</w:t>
            </w:r>
          </w:p>
          <w:p w:rsidR="00BF69D4" w:rsidRPr="00F7237E" w:rsidRDefault="00BF69D4" w:rsidP="00BF69D4">
            <w:pPr>
              <w:shd w:val="clear" w:color="auto" w:fill="FFFFFF"/>
              <w:jc w:val="both"/>
              <w:rPr>
                <w:rFonts w:eastAsia="Calibri"/>
                <w:sz w:val="28"/>
                <w:szCs w:val="28"/>
              </w:rPr>
            </w:pPr>
          </w:p>
        </w:tc>
      </w:tr>
    </w:tbl>
    <w:p w:rsidR="00BF69D4" w:rsidRPr="00F7237E" w:rsidRDefault="00BF69D4" w:rsidP="00BF69D4">
      <w:pPr>
        <w:ind w:firstLine="709"/>
        <w:jc w:val="both"/>
        <w:rPr>
          <w:bCs/>
          <w:sz w:val="28"/>
        </w:rPr>
      </w:pPr>
      <w:r w:rsidRPr="00F7237E">
        <w:rPr>
          <w:bCs/>
          <w:sz w:val="28"/>
        </w:rPr>
        <w:t>В соответствии со ст. 13 Федерального закона «Об организации предоставления государственных и муниципальных услуг» от 27 июля 2010 года № 210-ФЗ, Порядком разработки и утверждения административных регламентов исполнения муниципальных функций и административных регламентов предоставления муниципальных услуг, утвержденным постановлением Администрации Новичихинского района от 22.11.2010 №328</w:t>
      </w:r>
    </w:p>
    <w:p w:rsidR="00BF69D4" w:rsidRPr="00F7237E" w:rsidRDefault="00BF69D4" w:rsidP="00BF69D4">
      <w:pPr>
        <w:ind w:firstLine="709"/>
        <w:jc w:val="center"/>
        <w:rPr>
          <w:bCs/>
          <w:sz w:val="28"/>
        </w:rPr>
      </w:pPr>
      <w:r w:rsidRPr="00F7237E">
        <w:rPr>
          <w:bCs/>
          <w:sz w:val="28"/>
        </w:rPr>
        <w:t>ПОСТАНОВЛЯЮ:</w:t>
      </w:r>
    </w:p>
    <w:p w:rsidR="00BF69D4" w:rsidRDefault="00BF69D4" w:rsidP="00BF69D4">
      <w:pPr>
        <w:shd w:val="clear" w:color="auto" w:fill="FFFFFF"/>
        <w:ind w:firstLine="709"/>
        <w:jc w:val="both"/>
        <w:rPr>
          <w:sz w:val="28"/>
        </w:rPr>
      </w:pPr>
    </w:p>
    <w:p w:rsidR="00BF69D4" w:rsidRPr="00F7237E" w:rsidRDefault="00BF69D4" w:rsidP="00BF69D4">
      <w:pPr>
        <w:shd w:val="clear" w:color="auto" w:fill="FFFFFF"/>
        <w:ind w:firstLine="709"/>
        <w:jc w:val="both"/>
        <w:rPr>
          <w:sz w:val="28"/>
        </w:rPr>
      </w:pPr>
      <w:r w:rsidRPr="00F7237E">
        <w:rPr>
          <w:sz w:val="28"/>
        </w:rPr>
        <w:t>1. Утвердить прилагаемый Административный регламент по предоставлению муниципальной услуги «</w:t>
      </w:r>
      <w:r w:rsidRPr="002B526A">
        <w:rPr>
          <w:sz w:val="28"/>
          <w:szCs w:val="28"/>
        </w:rPr>
        <w:t xml:space="preserve">Предварительное согласование </w:t>
      </w:r>
      <w:r w:rsidRPr="002B526A">
        <w:rPr>
          <w:bCs/>
          <w:sz w:val="28"/>
          <w:szCs w:val="28"/>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Pr>
          <w:sz w:val="28"/>
        </w:rPr>
        <w:t>»</w:t>
      </w:r>
      <w:r w:rsidRPr="00F7237E">
        <w:rPr>
          <w:sz w:val="28"/>
        </w:rPr>
        <w:t>.</w:t>
      </w:r>
    </w:p>
    <w:p w:rsidR="00BF69D4" w:rsidRPr="00F7237E" w:rsidRDefault="00BF69D4" w:rsidP="00BF69D4">
      <w:pPr>
        <w:shd w:val="clear" w:color="auto" w:fill="FFFFFF"/>
        <w:ind w:firstLine="709"/>
        <w:jc w:val="both"/>
        <w:rPr>
          <w:bCs/>
          <w:sz w:val="28"/>
        </w:rPr>
      </w:pPr>
      <w:r w:rsidRPr="00F7237E">
        <w:rPr>
          <w:sz w:val="28"/>
        </w:rPr>
        <w:t xml:space="preserve">2. </w:t>
      </w:r>
      <w:r w:rsidRPr="00F7237E">
        <w:rPr>
          <w:bCs/>
          <w:sz w:val="28"/>
        </w:rPr>
        <w:t>Настоящее постановление вступает в силу со дня его официального опубликования.</w:t>
      </w:r>
    </w:p>
    <w:p w:rsidR="00BF69D4" w:rsidRPr="00F7237E" w:rsidRDefault="00BF69D4" w:rsidP="00BF69D4">
      <w:pPr>
        <w:ind w:firstLine="709"/>
        <w:jc w:val="both"/>
        <w:rPr>
          <w:bCs/>
          <w:sz w:val="28"/>
        </w:rPr>
      </w:pPr>
      <w:r>
        <w:rPr>
          <w:bCs/>
          <w:sz w:val="28"/>
        </w:rPr>
        <w:t>3</w:t>
      </w:r>
      <w:r w:rsidRPr="00F7237E">
        <w:rPr>
          <w:bCs/>
          <w:sz w:val="28"/>
        </w:rPr>
        <w:t>. Контроль за исполнением настоящего постановления возложить на председателя комитета по экономике и управлению муниципальным имуществом Администрации Новичихинского района Т.Е. Уранову.</w:t>
      </w:r>
    </w:p>
    <w:p w:rsidR="008648B0" w:rsidRDefault="008648B0" w:rsidP="00BF69D4">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8648B0">
      <w:pPr>
        <w:spacing w:line="480" w:lineRule="auto"/>
        <w:jc w:val="center"/>
        <w:rPr>
          <w:b/>
          <w:bCs/>
          <w:sz w:val="36"/>
        </w:rPr>
      </w:pPr>
    </w:p>
    <w:p w:rsidR="00BF69D4" w:rsidRPr="00BF69D4" w:rsidRDefault="00BF69D4" w:rsidP="00BF69D4">
      <w:pPr>
        <w:shd w:val="clear" w:color="auto" w:fill="FFFFFF"/>
        <w:jc w:val="right"/>
      </w:pPr>
      <w:r w:rsidRPr="00BF69D4">
        <w:t>УТВЕРЖДЕН</w:t>
      </w:r>
    </w:p>
    <w:p w:rsidR="00BF69D4" w:rsidRPr="00BF69D4" w:rsidRDefault="00BF69D4" w:rsidP="00BF69D4">
      <w:pPr>
        <w:shd w:val="clear" w:color="auto" w:fill="FFFFFF"/>
        <w:jc w:val="right"/>
      </w:pPr>
      <w:r w:rsidRPr="00BF69D4">
        <w:t>постановлением</w:t>
      </w:r>
    </w:p>
    <w:p w:rsidR="00BF69D4" w:rsidRPr="00BF69D4" w:rsidRDefault="00BF69D4" w:rsidP="00BF69D4">
      <w:pPr>
        <w:shd w:val="clear" w:color="auto" w:fill="FFFFFF"/>
        <w:jc w:val="right"/>
      </w:pPr>
      <w:r w:rsidRPr="00BF69D4">
        <w:t>Администрации района</w:t>
      </w:r>
    </w:p>
    <w:p w:rsidR="00BF69D4" w:rsidRPr="00BF69D4" w:rsidRDefault="00BF69D4" w:rsidP="00BF69D4">
      <w:pPr>
        <w:shd w:val="clear" w:color="auto" w:fill="FFFFFF"/>
        <w:jc w:val="right"/>
      </w:pPr>
      <w:r w:rsidRPr="00BF69D4">
        <w:t xml:space="preserve">от 28.04.2018  № 143 </w:t>
      </w:r>
    </w:p>
    <w:p w:rsidR="00BF69D4" w:rsidRPr="00BF69D4" w:rsidRDefault="00BF69D4" w:rsidP="00BF69D4">
      <w:pPr>
        <w:ind w:right="425" w:firstLine="425"/>
        <w:jc w:val="center"/>
      </w:pPr>
      <w:r w:rsidRPr="00BF69D4">
        <w:t>Административный регламент</w:t>
      </w:r>
    </w:p>
    <w:p w:rsidR="00BF69D4" w:rsidRPr="00BF69D4" w:rsidRDefault="00BF69D4" w:rsidP="00BF69D4">
      <w:pPr>
        <w:ind w:right="425" w:firstLine="425"/>
        <w:jc w:val="center"/>
      </w:pPr>
      <w:r w:rsidRPr="00BF69D4">
        <w:t xml:space="preserve">предоставления муниципальной услуги </w:t>
      </w:r>
    </w:p>
    <w:p w:rsidR="00BF69D4" w:rsidRPr="00BF69D4" w:rsidRDefault="00BF69D4" w:rsidP="00BF69D4">
      <w:pPr>
        <w:pStyle w:val="1"/>
        <w:ind w:right="-1"/>
        <w:jc w:val="center"/>
        <w:rPr>
          <w:sz w:val="24"/>
        </w:rPr>
      </w:pPr>
      <w:r w:rsidRPr="00BF69D4">
        <w:rPr>
          <w:sz w:val="24"/>
        </w:rPr>
        <w:t xml:space="preserve">«Предварительное согласование </w:t>
      </w:r>
      <w:r w:rsidRPr="00BF69D4">
        <w:rPr>
          <w:bCs w:val="0"/>
          <w:sz w:val="24"/>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BF69D4">
        <w:rPr>
          <w:sz w:val="24"/>
        </w:rPr>
        <w:t>»</w:t>
      </w:r>
    </w:p>
    <w:p w:rsidR="00BF69D4" w:rsidRPr="00BF69D4" w:rsidRDefault="00BF69D4" w:rsidP="00BF69D4">
      <w:pPr>
        <w:ind w:right="425" w:firstLine="425"/>
      </w:pPr>
    </w:p>
    <w:p w:rsidR="00BF69D4" w:rsidRPr="00BF69D4" w:rsidRDefault="00BF69D4" w:rsidP="00BF69D4">
      <w:pPr>
        <w:ind w:right="425" w:firstLine="425"/>
        <w:jc w:val="center"/>
      </w:pPr>
      <w:r w:rsidRPr="00BF69D4">
        <w:rPr>
          <w:lang w:val="en-US"/>
        </w:rPr>
        <w:t>I</w:t>
      </w:r>
      <w:r w:rsidRPr="00BF69D4">
        <w:t>. Общие положения</w:t>
      </w:r>
    </w:p>
    <w:p w:rsidR="00BF69D4" w:rsidRPr="00BF69D4" w:rsidRDefault="00BF69D4" w:rsidP="00BF69D4">
      <w:pPr>
        <w:ind w:right="425" w:firstLine="425"/>
      </w:pPr>
    </w:p>
    <w:p w:rsidR="00BF69D4" w:rsidRPr="00BF69D4" w:rsidRDefault="00BF69D4" w:rsidP="00BF69D4">
      <w:pPr>
        <w:ind w:right="425" w:firstLine="425"/>
        <w:jc w:val="center"/>
      </w:pPr>
      <w:r w:rsidRPr="00BF69D4">
        <w:t>1.1. Предмет административного регламента.</w:t>
      </w:r>
    </w:p>
    <w:p w:rsidR="00BF69D4" w:rsidRPr="00BF69D4" w:rsidRDefault="00BF69D4" w:rsidP="00BF69D4">
      <w:pPr>
        <w:autoSpaceDE w:val="0"/>
        <w:autoSpaceDN w:val="0"/>
        <w:adjustRightInd w:val="0"/>
        <w:ind w:right="-1" w:firstLine="425"/>
        <w:jc w:val="both"/>
      </w:pPr>
      <w:r w:rsidRPr="00BF69D4">
        <w:t xml:space="preserve">Административный регламент предоставления муниципальной услуги «Предварительное согласование </w:t>
      </w:r>
      <w:r w:rsidRPr="00BF69D4">
        <w:rPr>
          <w:bCs/>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BF69D4">
        <w:t xml:space="preserve"> (далее – «Административный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«Многофункциональный центр»)</w:t>
      </w:r>
      <w:r w:rsidRPr="00BF69D4">
        <w:rPr>
          <w:rStyle w:val="afff6"/>
        </w:rPr>
        <w:footnoteReference w:id="14"/>
      </w:r>
      <w:r w:rsidRPr="00BF69D4">
        <w:t>, в электронной форме с использованием федеральной государственной информационной системы «Единый портал государственных и муниципальных услуг (функций)»</w:t>
      </w:r>
      <w:r w:rsidRPr="00BF69D4">
        <w:rPr>
          <w:rStyle w:val="afff6"/>
        </w:rPr>
        <w:footnoteReference w:id="15"/>
      </w:r>
      <w:r w:rsidRPr="00BF69D4">
        <w:t xml:space="preserve"> (далее – «Единый портал государственных и муниципальных услуг (функций)») с соблюдением норм законодательства Российской Федерации о защите персональных данных.</w:t>
      </w:r>
    </w:p>
    <w:p w:rsidR="00BF69D4" w:rsidRPr="00BF69D4" w:rsidRDefault="00BF69D4" w:rsidP="00BF69D4">
      <w:pPr>
        <w:pStyle w:val="1"/>
        <w:ind w:right="-1" w:firstLine="425"/>
        <w:jc w:val="both"/>
        <w:rPr>
          <w:sz w:val="24"/>
        </w:rPr>
      </w:pPr>
      <w:r w:rsidRPr="00BF69D4">
        <w:rPr>
          <w:sz w:val="24"/>
        </w:rPr>
        <w:t>Административный регламент определяет сроки, требования, условия предоставления и последовательность действий (административных процедур) при осуществлении полномочий по оказанию муниципальной услуги «Предварительное согласование 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 за исключением предварительного согласования предоставления земельных участков, указанных форм собственности, гражданам для индивидуального жилищного строительства, ведения личного подсобного хозяйства в границах населенного пункта, садоводства, дачного хозяйства,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Российской Федерации.</w:t>
      </w:r>
    </w:p>
    <w:p w:rsidR="00BF69D4" w:rsidRPr="00BF69D4" w:rsidRDefault="00BF69D4" w:rsidP="00BF69D4">
      <w:pPr>
        <w:ind w:right="-1" w:firstLine="425"/>
        <w:jc w:val="both"/>
      </w:pPr>
      <w:r w:rsidRPr="00BF69D4">
        <w:t>1.2. Описание заявителей.</w:t>
      </w:r>
    </w:p>
    <w:p w:rsidR="00BF69D4" w:rsidRPr="00BF69D4" w:rsidRDefault="00BF69D4" w:rsidP="00BF69D4">
      <w:pPr>
        <w:autoSpaceDE w:val="0"/>
        <w:autoSpaceDN w:val="0"/>
        <w:adjustRightInd w:val="0"/>
        <w:ind w:right="-1" w:firstLine="540"/>
        <w:jc w:val="both"/>
      </w:pPr>
      <w:r w:rsidRPr="00BF69D4">
        <w:t xml:space="preserve">Правом на подачу заявления о предоставлении муниципальной услуги обладают граждане, юридические лица, заинтересованные в предварительном согласовании предоставления земельных участков, в случае если земельные участки предстоит образовать или границы земельных участков подлежат уточнению в соответствии с Федеральным законом от 24.07.2007 №221-ФЗ «О государственной регистрации недвижимости» (далее – «заявители»). </w:t>
      </w:r>
    </w:p>
    <w:p w:rsidR="00BF69D4" w:rsidRPr="00BF69D4" w:rsidRDefault="00BF69D4" w:rsidP="00BF69D4">
      <w:pPr>
        <w:pStyle w:val="a7"/>
        <w:spacing w:before="0" w:beforeAutospacing="0" w:after="0" w:afterAutospacing="0"/>
        <w:ind w:right="-1" w:firstLine="425"/>
        <w:jc w:val="both"/>
      </w:pPr>
      <w:r w:rsidRPr="00BF69D4">
        <w:t>За предоставлением муниципальной услуги может обратиться уполномоченный представитель юридического лица, законный или уполномоченный представитель физического лица при представлении документов, подтверждающих полномочия (далее – «представитель»).</w:t>
      </w:r>
    </w:p>
    <w:p w:rsidR="00BF69D4" w:rsidRPr="00BF69D4" w:rsidRDefault="00BF69D4" w:rsidP="00BF69D4">
      <w:pPr>
        <w:autoSpaceDE w:val="0"/>
        <w:autoSpaceDN w:val="0"/>
        <w:adjustRightInd w:val="0"/>
        <w:ind w:right="-1" w:firstLine="425"/>
        <w:jc w:val="center"/>
      </w:pPr>
    </w:p>
    <w:p w:rsidR="00BF69D4" w:rsidRPr="00BF69D4" w:rsidRDefault="00BF69D4" w:rsidP="00BF69D4">
      <w:pPr>
        <w:autoSpaceDE w:val="0"/>
        <w:autoSpaceDN w:val="0"/>
        <w:adjustRightInd w:val="0"/>
        <w:ind w:right="-1" w:firstLine="425"/>
        <w:jc w:val="center"/>
      </w:pPr>
      <w:r w:rsidRPr="00BF69D4">
        <w:rPr>
          <w:lang w:val="en-US"/>
        </w:rPr>
        <w:t>II</w:t>
      </w:r>
      <w:r w:rsidRPr="00BF69D4">
        <w:t>. Стандарт предоставления муниципальной услуги</w:t>
      </w:r>
    </w:p>
    <w:p w:rsidR="00BF69D4" w:rsidRPr="00BF69D4" w:rsidRDefault="00BF69D4" w:rsidP="00BF69D4">
      <w:pPr>
        <w:autoSpaceDE w:val="0"/>
        <w:autoSpaceDN w:val="0"/>
        <w:adjustRightInd w:val="0"/>
        <w:ind w:right="-1" w:firstLine="425"/>
        <w:jc w:val="center"/>
      </w:pPr>
    </w:p>
    <w:p w:rsidR="00BF69D4" w:rsidRPr="00BF69D4" w:rsidRDefault="00BF69D4" w:rsidP="00BF69D4">
      <w:pPr>
        <w:autoSpaceDE w:val="0"/>
        <w:autoSpaceDN w:val="0"/>
        <w:adjustRightInd w:val="0"/>
        <w:ind w:right="-1" w:firstLine="425"/>
        <w:jc w:val="both"/>
      </w:pPr>
      <w:r w:rsidRPr="00BF69D4">
        <w:t>2.1. Наименование муниципальной услуги.</w:t>
      </w:r>
    </w:p>
    <w:p w:rsidR="00BF69D4" w:rsidRPr="00BF69D4" w:rsidRDefault="00BF69D4" w:rsidP="00BF69D4">
      <w:pPr>
        <w:ind w:right="-1" w:firstLine="425"/>
        <w:jc w:val="both"/>
      </w:pPr>
      <w:r w:rsidRPr="00BF69D4">
        <w:t xml:space="preserve">«Предварительное согласование </w:t>
      </w:r>
      <w:r w:rsidRPr="00BF69D4">
        <w:rPr>
          <w:bCs/>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BF69D4">
        <w:t>.</w:t>
      </w:r>
    </w:p>
    <w:p w:rsidR="00BF69D4" w:rsidRPr="00BF69D4" w:rsidRDefault="00BF69D4" w:rsidP="00BF69D4">
      <w:pPr>
        <w:autoSpaceDE w:val="0"/>
        <w:autoSpaceDN w:val="0"/>
        <w:adjustRightInd w:val="0"/>
        <w:ind w:right="-1" w:firstLine="425"/>
        <w:jc w:val="both"/>
      </w:pPr>
      <w:r w:rsidRPr="00BF69D4">
        <w:t>2.2. Наименование органа местного самоуправления, предоставляющего муниципальную услугу.</w:t>
      </w:r>
    </w:p>
    <w:p w:rsidR="00BF69D4" w:rsidRPr="00BF69D4" w:rsidRDefault="00BF69D4" w:rsidP="00BF69D4">
      <w:pPr>
        <w:autoSpaceDE w:val="0"/>
        <w:autoSpaceDN w:val="0"/>
        <w:adjustRightInd w:val="0"/>
        <w:ind w:right="-1" w:firstLine="425"/>
        <w:jc w:val="both"/>
      </w:pPr>
      <w:r w:rsidRPr="00BF69D4">
        <w:t xml:space="preserve">Предоставление муниципальной услуги осуществляется Администрацией района, наделенной соответствующими полномочиями в соответствии с федеральным законодательством, законодательством Алтайского края и муниципального образования. </w:t>
      </w:r>
    </w:p>
    <w:p w:rsidR="00BF69D4" w:rsidRPr="00BF69D4" w:rsidRDefault="00BF69D4" w:rsidP="00BF69D4">
      <w:pPr>
        <w:ind w:right="-1" w:firstLine="425"/>
        <w:jc w:val="both"/>
      </w:pPr>
      <w:r w:rsidRPr="00BF69D4">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(муниципальными служащими) комитетом по экономике и управлению муниципальным имуществом Администрации района.</w:t>
      </w:r>
    </w:p>
    <w:p w:rsidR="00BF69D4" w:rsidRPr="00BF69D4" w:rsidRDefault="00BF69D4" w:rsidP="00BF69D4">
      <w:pPr>
        <w:ind w:right="-1" w:firstLine="425"/>
        <w:jc w:val="both"/>
      </w:pPr>
      <w:r w:rsidRPr="00BF69D4">
        <w:t>2.3. Требования к порядку информирования о предоставлении муниципальной услуги.</w:t>
      </w:r>
    </w:p>
    <w:p w:rsidR="00BF69D4" w:rsidRPr="00BF69D4" w:rsidRDefault="00BF69D4" w:rsidP="00BF69D4">
      <w:pPr>
        <w:ind w:right="-1" w:firstLine="425"/>
        <w:jc w:val="both"/>
      </w:pPr>
      <w:r w:rsidRPr="00BF69D4">
        <w:t xml:space="preserve">2.3.1.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официальном интернет-сайте Администрации района, на информационных стендах в залах приема заявителей в Администрации района, в Многофункциональном центре при личном обращении заявителя и в центре телефонного обслуживания, на интернет-сайте Многофункционального центра, при использовании Единого портала государственных и муниципальных услуг (функций) в информационно - телекоммуникационной сети «Интернет».  </w:t>
      </w:r>
    </w:p>
    <w:p w:rsidR="00BF69D4" w:rsidRPr="00BF69D4" w:rsidRDefault="00BF69D4" w:rsidP="00BF69D4">
      <w:pPr>
        <w:ind w:right="-1" w:firstLine="425"/>
        <w:jc w:val="both"/>
      </w:pPr>
      <w:r w:rsidRPr="00BF69D4">
        <w:t>2.3.2. Сведения о месте нахождения Администрации района, предоставляющего муниципальную услугу, графике работы, почтовом адресе и адресах электронной почты для направления обращений, о телефонных номерах размещены на официальном интернет-сайте Администрации района, на информационном стенде в зале приема заявителей, на Едином портале государственных и муниципальных услуг (функций), а также в приложении 1 к Административному регламенту.</w:t>
      </w:r>
    </w:p>
    <w:p w:rsidR="00BF69D4" w:rsidRPr="00BF69D4" w:rsidRDefault="00BF69D4" w:rsidP="00BF69D4">
      <w:pPr>
        <w:ind w:right="-1" w:firstLine="425"/>
        <w:jc w:val="both"/>
        <w:rPr>
          <w:strike/>
          <w:color w:val="000000"/>
        </w:rPr>
      </w:pPr>
      <w:r w:rsidRPr="00BF69D4">
        <w:t xml:space="preserve">2.3.3. Сведения о месте нахождения Многофункционального центра, графике работы, адресе официального интернет-сайта, адрес электронной почты, контактный телефон центра телефонного обслуживания размещаются на информационном стенде Администрации района и </w:t>
      </w:r>
      <w:r w:rsidRPr="00BF69D4">
        <w:rPr>
          <w:color w:val="000000"/>
        </w:rPr>
        <w:t>в приложении 2 к Административному регламенту.</w:t>
      </w:r>
    </w:p>
    <w:p w:rsidR="00BF69D4" w:rsidRPr="00BF69D4" w:rsidRDefault="00BF69D4" w:rsidP="00BF69D4">
      <w:pPr>
        <w:autoSpaceDE w:val="0"/>
        <w:autoSpaceDN w:val="0"/>
        <w:adjustRightInd w:val="0"/>
        <w:ind w:right="-1" w:firstLine="425"/>
        <w:jc w:val="both"/>
      </w:pPr>
      <w:r w:rsidRPr="00BF69D4">
        <w:t>2.3.4. 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BF69D4" w:rsidRPr="00BF69D4" w:rsidRDefault="00BF69D4" w:rsidP="00BF69D4">
      <w:pPr>
        <w:autoSpaceDE w:val="0"/>
        <w:autoSpaceDN w:val="0"/>
        <w:adjustRightInd w:val="0"/>
        <w:ind w:right="-1" w:firstLine="425"/>
        <w:jc w:val="both"/>
      </w:pPr>
      <w:r w:rsidRPr="00BF69D4">
        <w:t>При предоставлении муниципальной услуги Администрация района взаимодействует с Федеральной налоговой службой, Федеральной службой государственной регистрации, кадастра и картографии, иными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имеются сведения, указанные в пункте 2.7.3 Административного регламента.</w:t>
      </w:r>
    </w:p>
    <w:p w:rsidR="00BF69D4" w:rsidRPr="00BF69D4" w:rsidRDefault="00BF69D4" w:rsidP="00BF69D4">
      <w:pPr>
        <w:autoSpaceDE w:val="0"/>
        <w:autoSpaceDN w:val="0"/>
        <w:adjustRightInd w:val="0"/>
        <w:ind w:right="-1" w:firstLine="425"/>
        <w:jc w:val="both"/>
      </w:pPr>
      <w:r w:rsidRPr="00BF69D4">
        <w:t>2.3.5. При обращении заявителя в Администрацию района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BF69D4" w:rsidRPr="00BF69D4" w:rsidRDefault="00BF69D4" w:rsidP="00BF69D4">
      <w:pPr>
        <w:tabs>
          <w:tab w:val="left" w:pos="1260"/>
        </w:tabs>
        <w:ind w:right="-1" w:firstLine="425"/>
        <w:jc w:val="both"/>
      </w:pPr>
      <w:r w:rsidRPr="00BF69D4">
        <w:t xml:space="preserve">2.3.5.1. По телефону специалисты Администрации района дают исчерпывающую информацию по предоставлению муниципальной услуги. </w:t>
      </w:r>
    </w:p>
    <w:p w:rsidR="00BF69D4" w:rsidRPr="00BF69D4" w:rsidRDefault="00BF69D4" w:rsidP="00BF69D4">
      <w:pPr>
        <w:tabs>
          <w:tab w:val="left" w:pos="1260"/>
        </w:tabs>
        <w:ind w:right="-1" w:firstLine="425"/>
        <w:jc w:val="both"/>
      </w:pPr>
      <w:r w:rsidRPr="00BF69D4">
        <w:t xml:space="preserve">2.3.5.2. Консультации по предоставлению муниципальной </w:t>
      </w:r>
      <w:r w:rsidRPr="00BF69D4">
        <w:rPr>
          <w:spacing w:val="2"/>
        </w:rPr>
        <w:t xml:space="preserve">услуги </w:t>
      </w:r>
      <w:r w:rsidRPr="00BF69D4">
        <w:rPr>
          <w:spacing w:val="-1"/>
        </w:rPr>
        <w:t xml:space="preserve">осуществляются специалистами </w:t>
      </w:r>
      <w:r w:rsidRPr="00BF69D4">
        <w:t xml:space="preserve">комитета по экономике и управлению муниципальным имуществом Администрации района </w:t>
      </w:r>
      <w:r w:rsidRPr="00BF69D4">
        <w:rPr>
          <w:spacing w:val="-1"/>
        </w:rPr>
        <w:t xml:space="preserve">при личном обращении в </w:t>
      </w:r>
      <w:r w:rsidRPr="00BF69D4">
        <w:rPr>
          <w:spacing w:val="2"/>
        </w:rPr>
        <w:t>рабочее время (приложение 1)</w:t>
      </w:r>
      <w:r w:rsidRPr="00BF69D4">
        <w:rPr>
          <w:spacing w:val="-1"/>
        </w:rPr>
        <w:t>.</w:t>
      </w:r>
    </w:p>
    <w:p w:rsidR="00BF69D4" w:rsidRPr="00BF69D4" w:rsidRDefault="00BF69D4" w:rsidP="00BF69D4">
      <w:pPr>
        <w:ind w:right="-1" w:firstLine="425"/>
        <w:jc w:val="both"/>
      </w:pPr>
      <w:r w:rsidRPr="00BF69D4">
        <w:t>2.3.5.3. Консультации по предоставлению муниципальной услуги осуществляются по следующим вопросам:</w:t>
      </w:r>
    </w:p>
    <w:p w:rsidR="00BF69D4" w:rsidRPr="00BF69D4" w:rsidRDefault="00BF69D4" w:rsidP="00BF69D4">
      <w:pPr>
        <w:tabs>
          <w:tab w:val="left" w:pos="0"/>
        </w:tabs>
        <w:ind w:right="-1" w:firstLine="425"/>
        <w:jc w:val="both"/>
      </w:pPr>
      <w:r w:rsidRPr="00BF69D4">
        <w:t>1) перечень документов, необходимых для предоставления муниципальной услуги, комплектность (достаточность) представленных документов;</w:t>
      </w:r>
    </w:p>
    <w:p w:rsidR="00BF69D4" w:rsidRPr="00BF69D4" w:rsidRDefault="00BF69D4" w:rsidP="00BF69D4">
      <w:pPr>
        <w:tabs>
          <w:tab w:val="left" w:pos="0"/>
        </w:tabs>
        <w:ind w:right="-1" w:firstLine="425"/>
        <w:jc w:val="both"/>
      </w:pPr>
      <w:r w:rsidRPr="00BF69D4">
        <w:t>2) источник получения документов, необходимых для представления муниципальной услуги;</w:t>
      </w:r>
    </w:p>
    <w:p w:rsidR="00BF69D4" w:rsidRPr="00BF69D4" w:rsidRDefault="00BF69D4" w:rsidP="00BF69D4">
      <w:pPr>
        <w:tabs>
          <w:tab w:val="left" w:pos="0"/>
        </w:tabs>
        <w:ind w:right="-1" w:firstLine="425"/>
        <w:jc w:val="both"/>
      </w:pPr>
      <w:r w:rsidRPr="00BF69D4">
        <w:t>3) время приема и выдачи документов;</w:t>
      </w:r>
    </w:p>
    <w:p w:rsidR="00BF69D4" w:rsidRPr="00BF69D4" w:rsidRDefault="00BF69D4" w:rsidP="00BF69D4">
      <w:pPr>
        <w:tabs>
          <w:tab w:val="left" w:pos="0"/>
        </w:tabs>
        <w:ind w:right="-1" w:firstLine="425"/>
        <w:jc w:val="both"/>
      </w:pPr>
      <w:r w:rsidRPr="00BF69D4">
        <w:t>4) сроки предоставления муниципальной услуги;</w:t>
      </w:r>
    </w:p>
    <w:p w:rsidR="00BF69D4" w:rsidRPr="00BF69D4" w:rsidRDefault="00BF69D4" w:rsidP="00BF69D4">
      <w:pPr>
        <w:tabs>
          <w:tab w:val="left" w:pos="0"/>
        </w:tabs>
        <w:ind w:right="-1" w:firstLine="425"/>
        <w:jc w:val="both"/>
      </w:pPr>
      <w:r w:rsidRPr="00BF69D4">
        <w:t xml:space="preserve">5) порядок обжалования действий (бездействия) и решений, осуществляемых и принимаемых в ходе предоставления муниципальной услуги. </w:t>
      </w:r>
    </w:p>
    <w:p w:rsidR="00BF69D4" w:rsidRPr="00BF69D4" w:rsidRDefault="00BF69D4" w:rsidP="00BF69D4">
      <w:pPr>
        <w:tabs>
          <w:tab w:val="left" w:pos="0"/>
        </w:tabs>
        <w:ind w:right="-1" w:firstLine="425"/>
        <w:jc w:val="both"/>
      </w:pPr>
      <w:r w:rsidRPr="00BF69D4">
        <w:t>6) иные вопросы, входящие в компетенцию органа местного самоуправления, предоставляющего муниципальную услугу.</w:t>
      </w:r>
    </w:p>
    <w:p w:rsidR="00BF69D4" w:rsidRPr="00BF69D4" w:rsidRDefault="00BF69D4" w:rsidP="00BF69D4">
      <w:pPr>
        <w:ind w:right="-1" w:firstLine="425"/>
        <w:jc w:val="both"/>
      </w:pPr>
      <w:r w:rsidRPr="00BF69D4">
        <w:t xml:space="preserve">2.3.5.4. При осуществлении консультирования специалисты органа местного самоуправления в вежливой и корректной форме, лаконично, по существу вопроса обязаны представиться (указать фамилию, имя, отчество, должность), дать ответы на заданные гражданином вопросы. </w:t>
      </w:r>
    </w:p>
    <w:p w:rsidR="00BF69D4" w:rsidRPr="00BF69D4" w:rsidRDefault="00BF69D4" w:rsidP="00BF69D4">
      <w:pPr>
        <w:autoSpaceDE w:val="0"/>
        <w:autoSpaceDN w:val="0"/>
        <w:adjustRightInd w:val="0"/>
        <w:ind w:right="-1" w:firstLine="425"/>
        <w:jc w:val="both"/>
      </w:pPr>
      <w:r w:rsidRPr="00BF69D4">
        <w:t>2.3.5.5. Если поставленные гражданином вопросы не входят в компетенцию Администрации района, специалист информирует посетителя о невозможности предоставления сведений и разъясняет ему право обратиться в орган, в компетенцию которого входят ответы на поставленные вопросы.</w:t>
      </w:r>
    </w:p>
    <w:p w:rsidR="00BF69D4" w:rsidRPr="00BF69D4" w:rsidRDefault="00BF69D4" w:rsidP="00BF69D4">
      <w:pPr>
        <w:autoSpaceDE w:val="0"/>
        <w:autoSpaceDN w:val="0"/>
        <w:adjustRightInd w:val="0"/>
        <w:ind w:right="-1" w:firstLine="425"/>
        <w:jc w:val="both"/>
      </w:pPr>
      <w:r w:rsidRPr="00BF69D4">
        <w:t>2.3.5.6. Время консультации при личном приеме не должно превышать 15 минут с момента начала консультирования.</w:t>
      </w:r>
    </w:p>
    <w:p w:rsidR="00BF69D4" w:rsidRPr="00BF69D4" w:rsidRDefault="00BF69D4" w:rsidP="00BF69D4">
      <w:pPr>
        <w:autoSpaceDE w:val="0"/>
        <w:autoSpaceDN w:val="0"/>
        <w:adjustRightInd w:val="0"/>
        <w:ind w:right="-1" w:firstLine="425"/>
        <w:jc w:val="both"/>
      </w:pPr>
      <w:r w:rsidRPr="00BF69D4">
        <w:t xml:space="preserve">2.3.6.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56" w:history="1">
        <w:r w:rsidRPr="00BF69D4">
          <w:t>Перечень</w:t>
        </w:r>
      </w:hyperlink>
      <w:r w:rsidRPr="00BF69D4">
        <w:t xml:space="preserve"> услуг, которые являются необходимыми и обязательными для предоставления муниципальных услуг на территории Новичихинского района.</w:t>
      </w:r>
    </w:p>
    <w:p w:rsidR="00BF69D4" w:rsidRPr="00BF69D4" w:rsidRDefault="00BF69D4" w:rsidP="00BF69D4">
      <w:pPr>
        <w:autoSpaceDE w:val="0"/>
        <w:autoSpaceDN w:val="0"/>
        <w:adjustRightInd w:val="0"/>
        <w:ind w:right="-1" w:firstLine="425"/>
        <w:jc w:val="both"/>
      </w:pPr>
      <w:r w:rsidRPr="00BF69D4">
        <w:t>2.4. Результат предоставления муниципальной услуги является направление (выдача) заявителю следующих документов:</w:t>
      </w:r>
    </w:p>
    <w:p w:rsidR="00BF69D4" w:rsidRPr="00BF69D4" w:rsidRDefault="00BF69D4" w:rsidP="00BF69D4">
      <w:pPr>
        <w:numPr>
          <w:ilvl w:val="0"/>
          <w:numId w:val="38"/>
        </w:numPr>
        <w:autoSpaceDE w:val="0"/>
        <w:autoSpaceDN w:val="0"/>
        <w:adjustRightInd w:val="0"/>
        <w:ind w:left="0" w:right="-1" w:firstLine="425"/>
        <w:jc w:val="both"/>
      </w:pPr>
      <w:r w:rsidRPr="00BF69D4">
        <w:t xml:space="preserve">решения о предварительном согласовании предоставления земельного участка; </w:t>
      </w:r>
    </w:p>
    <w:p w:rsidR="00BF69D4" w:rsidRPr="00BF69D4" w:rsidRDefault="00BF69D4" w:rsidP="00BF69D4">
      <w:pPr>
        <w:numPr>
          <w:ilvl w:val="0"/>
          <w:numId w:val="38"/>
        </w:numPr>
        <w:autoSpaceDE w:val="0"/>
        <w:autoSpaceDN w:val="0"/>
        <w:adjustRightInd w:val="0"/>
        <w:ind w:left="0" w:right="-1" w:firstLine="425"/>
        <w:jc w:val="both"/>
      </w:pPr>
      <w:r w:rsidRPr="00BF69D4">
        <w:t>решения об отказе в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firstLine="425"/>
        <w:jc w:val="both"/>
      </w:pPr>
      <w:r w:rsidRPr="00BF69D4">
        <w:t>2.5. Срок предоставления муниципальной услуги.</w:t>
      </w:r>
    </w:p>
    <w:p w:rsidR="00BF69D4" w:rsidRPr="00BF69D4" w:rsidRDefault="00BF69D4" w:rsidP="00BF69D4">
      <w:pPr>
        <w:autoSpaceDE w:val="0"/>
        <w:autoSpaceDN w:val="0"/>
        <w:adjustRightInd w:val="0"/>
        <w:ind w:right="-1" w:firstLine="425"/>
        <w:jc w:val="both"/>
      </w:pPr>
      <w:r w:rsidRPr="00BF69D4">
        <w:t>2.5.1. Срок предоставления муниципальной услуги не должен превышать 30 дней со дня поступления заявления о предварительном согласовании предоставления земельного участка, находящегося в муниципальной собственности, и земельного участка, государственная собственность на который не разграничена, без проведения торгов (далее – «заявление о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jc w:val="both"/>
      </w:pPr>
      <w:r w:rsidRPr="00BF69D4">
        <w:t>В указанный срок не входит период времени, в течении которого орган местного самоуправления приостанавливает рассмотрение заявления о предварительном согласовании предоставления земельного участка, в случае, предусмотренном пунктом 2.5.2 Административного регламента.</w:t>
      </w:r>
    </w:p>
    <w:p w:rsidR="00BF69D4" w:rsidRPr="00BF69D4" w:rsidRDefault="00BF69D4" w:rsidP="00BF69D4">
      <w:pPr>
        <w:autoSpaceDE w:val="0"/>
        <w:autoSpaceDN w:val="0"/>
        <w:adjustRightInd w:val="0"/>
        <w:ind w:right="-1" w:firstLine="425"/>
        <w:jc w:val="both"/>
      </w:pPr>
      <w:r w:rsidRPr="00BF69D4">
        <w:t>2.5.2. Срок приостановления предоставления муниципальной услуги:</w:t>
      </w:r>
    </w:p>
    <w:p w:rsidR="00BF69D4" w:rsidRPr="00BF69D4" w:rsidRDefault="00BF69D4" w:rsidP="00BF69D4">
      <w:pPr>
        <w:autoSpaceDE w:val="0"/>
        <w:autoSpaceDN w:val="0"/>
        <w:adjustRightInd w:val="0"/>
        <w:ind w:right="-1" w:firstLine="425"/>
        <w:jc w:val="both"/>
      </w:pPr>
      <w:r w:rsidRPr="00BF69D4">
        <w:t>В случае если на дату поступления в орган местного самоуправления заявления о предварительном согласовании предоставления земельного участка, образование которого предусмотрено приложенной к этому заявлению схемой расположения земельного участка, на рассмотрении находится представленная ранее другим лицом схема расположения земельного участка и местоположение земельных участков, образование которых предусмотрено этими схемами, частично или полностью совпадает, орган местного самоуправления принимает решение о приостановлении срока рассмотрения поданного позднее заявления о предварительном согласовании предоставления земельного участка и направляет принятое решение заявителю.</w:t>
      </w:r>
    </w:p>
    <w:p w:rsidR="00BF69D4" w:rsidRPr="00BF69D4" w:rsidRDefault="00BF69D4" w:rsidP="00BF69D4">
      <w:pPr>
        <w:autoSpaceDE w:val="0"/>
        <w:autoSpaceDN w:val="0"/>
        <w:adjustRightInd w:val="0"/>
        <w:ind w:right="-1" w:firstLine="425"/>
        <w:jc w:val="both"/>
      </w:pPr>
      <w:r w:rsidRPr="00BF69D4">
        <w:t>Срок рассмотрения поданного позднее заявления о предварительном согласовании предоставления земельного участка приостанавливается до принятия решения об утверждении направленной или представленной ранее схемы расположения земельного участка или до принятия решения об отказе в утверждении указанной схемы.</w:t>
      </w:r>
    </w:p>
    <w:p w:rsidR="00BF69D4" w:rsidRPr="00BF69D4" w:rsidRDefault="00BF69D4" w:rsidP="00BF69D4">
      <w:pPr>
        <w:autoSpaceDE w:val="0"/>
        <w:autoSpaceDN w:val="0"/>
        <w:adjustRightInd w:val="0"/>
        <w:ind w:right="-1" w:firstLine="425"/>
        <w:jc w:val="both"/>
      </w:pPr>
    </w:p>
    <w:p w:rsidR="00BF69D4" w:rsidRPr="00BF69D4" w:rsidRDefault="00BF69D4" w:rsidP="00BF69D4">
      <w:pPr>
        <w:autoSpaceDE w:val="0"/>
        <w:autoSpaceDN w:val="0"/>
        <w:adjustRightInd w:val="0"/>
        <w:ind w:right="-1" w:firstLine="425"/>
        <w:jc w:val="both"/>
      </w:pPr>
      <w:r w:rsidRPr="00BF69D4">
        <w:t>2.6. Перечень нормативных правовых актов, непосредственно регулирующих предоставление муниципальной услуги.</w:t>
      </w:r>
    </w:p>
    <w:p w:rsidR="00BF69D4" w:rsidRPr="00BF69D4" w:rsidRDefault="00BF69D4" w:rsidP="00BF69D4">
      <w:pPr>
        <w:ind w:right="-1" w:firstLine="425"/>
        <w:jc w:val="both"/>
      </w:pPr>
      <w:r w:rsidRPr="00BF69D4">
        <w:t xml:space="preserve">Предоставление муниципальной услуги осуществляется в соответствии со следующими нормативными правовыми актами: </w:t>
      </w:r>
    </w:p>
    <w:p w:rsidR="00BF69D4" w:rsidRPr="00BF69D4" w:rsidRDefault="00BF69D4" w:rsidP="00BF69D4">
      <w:pPr>
        <w:ind w:right="-1" w:firstLine="425"/>
        <w:jc w:val="both"/>
      </w:pPr>
      <w:r w:rsidRPr="00BF69D4">
        <w:t>1) Конституцией Российской Федерации («Российская газета», 25.12.1993, №237);</w:t>
      </w:r>
    </w:p>
    <w:p w:rsidR="00BF69D4" w:rsidRPr="00BF69D4" w:rsidRDefault="00BF69D4" w:rsidP="00BF69D4">
      <w:pPr>
        <w:ind w:right="-1" w:firstLine="425"/>
        <w:jc w:val="both"/>
      </w:pPr>
      <w:r w:rsidRPr="00BF69D4">
        <w:t>2) Земельным кодексом Российской Федерации от 25.10.2001 №136-ФЗ («Российская газета», 30.10.2001, №211-212);</w:t>
      </w:r>
    </w:p>
    <w:p w:rsidR="00BF69D4" w:rsidRPr="00BF69D4" w:rsidRDefault="00BF69D4" w:rsidP="00BF69D4">
      <w:pPr>
        <w:ind w:right="-1" w:firstLine="425"/>
        <w:jc w:val="both"/>
      </w:pPr>
      <w:r w:rsidRPr="00BF69D4">
        <w:t>3) Федеральным законом от 25.10.2001 №137-ФЗ «О введении в действие Земельного кодекса Российской Федерации» («Российская газета», 30.10.2001, №211-212);</w:t>
      </w:r>
    </w:p>
    <w:p w:rsidR="00BF69D4" w:rsidRPr="00BF69D4" w:rsidRDefault="00BF69D4" w:rsidP="00BF69D4">
      <w:pPr>
        <w:ind w:right="-1" w:firstLine="425"/>
        <w:jc w:val="both"/>
      </w:pPr>
      <w:r w:rsidRPr="00BF69D4">
        <w:t xml:space="preserve">4) Федеральным законом от 11.06.2003 №74-ФЗ «О крестьянском (фермерском) хозяйстве» («Российская газета», 17.06.2003, №115); </w:t>
      </w:r>
    </w:p>
    <w:p w:rsidR="00BF69D4" w:rsidRPr="00BF69D4" w:rsidRDefault="00BF69D4" w:rsidP="00BF69D4">
      <w:pPr>
        <w:ind w:right="-1" w:firstLine="425"/>
        <w:jc w:val="both"/>
      </w:pPr>
      <w:r w:rsidRPr="00BF69D4">
        <w:t>5) Федеральным законом от 24.07.2002 №101-ФЗ «Об обороте земель сельскохозяйственного назначения» («Российская газета», 27.07.20023, №137);</w:t>
      </w:r>
    </w:p>
    <w:p w:rsidR="00BF69D4" w:rsidRPr="00BF69D4" w:rsidRDefault="00BF69D4" w:rsidP="00BF69D4">
      <w:pPr>
        <w:ind w:right="-1" w:firstLine="425"/>
        <w:jc w:val="both"/>
      </w:pPr>
      <w:r w:rsidRPr="00BF69D4">
        <w:t>6) Федеральным законом от 06.10.2003 №131-ФЗ «Об общих принципах организации местного самоуправления в Российской Федерации» («Российская газета», 08.10.2003, №202);</w:t>
      </w:r>
    </w:p>
    <w:p w:rsidR="00BF69D4" w:rsidRPr="00BF69D4" w:rsidRDefault="00BF69D4" w:rsidP="00BF69D4">
      <w:pPr>
        <w:ind w:right="-1" w:firstLine="425"/>
        <w:jc w:val="both"/>
      </w:pPr>
      <w:r w:rsidRPr="00BF69D4">
        <w:t xml:space="preserve">7) Федеральным законом от 27.07.2010 №210-ФЗ «Об организации предоставления государственных и муниципальных услуг» («Российская газета», 30.07.2010, №168); </w:t>
      </w:r>
    </w:p>
    <w:p w:rsidR="00BF69D4" w:rsidRPr="00BF69D4" w:rsidRDefault="00BF69D4" w:rsidP="00BF69D4">
      <w:pPr>
        <w:ind w:right="-1" w:firstLine="425"/>
        <w:jc w:val="both"/>
      </w:pPr>
      <w:r w:rsidRPr="00BF69D4">
        <w:t>8) Федеральным законом от 27.07.2006 №152-ФЗ «О персональных данных» («Российская газета», 29.07.2006, №165);</w:t>
      </w:r>
    </w:p>
    <w:p w:rsidR="00BF69D4" w:rsidRPr="00BF69D4" w:rsidRDefault="00BF69D4" w:rsidP="00BF69D4">
      <w:pPr>
        <w:ind w:right="-1" w:firstLine="425"/>
        <w:jc w:val="both"/>
      </w:pPr>
      <w:r w:rsidRPr="00BF69D4">
        <w:t>9) Приказом Министерства экономического развития РФ от 27.11.2014 № 762 «Об утверждении требований к подготовке схемы расположения земельного участка или земельных участков на кадастровом плане территории и формату схемы расположения земельного участка или земельных участков на кадастровом плане территории при подготовке схемы расположения земельного участка или земельных участков на кадастровом плане территории в форме электронного документа, формы схемы расположения земельного участка или земельных участков на кадастровом плане территории, подготовка которой осуществляется в форме документа на бумажном носителе» (Официальном интернет-портале правовой информации (www.pravo.gov.ru) 18.02.2015);</w:t>
      </w:r>
    </w:p>
    <w:p w:rsidR="00BF69D4" w:rsidRPr="00BF69D4" w:rsidRDefault="00BF69D4" w:rsidP="00BF69D4">
      <w:pPr>
        <w:ind w:right="-1" w:firstLine="425"/>
        <w:jc w:val="both"/>
      </w:pPr>
      <w:r w:rsidRPr="00BF69D4">
        <w:t>10) Приказом Министерства экономического развития Российской Федерации от 12.01.2015 № 1 «Об утверждении перечня документов, подтверждающих право заявителя на приобретение земельного участка без проведения торгов» («Официальный интернет-портал правовой информации» (www.pravo.gov.ru) 28.02.2015 г.);</w:t>
      </w:r>
    </w:p>
    <w:p w:rsidR="00BF69D4" w:rsidRPr="00BF69D4" w:rsidRDefault="00BF69D4" w:rsidP="00BF69D4">
      <w:pPr>
        <w:ind w:right="-1" w:firstLine="425"/>
        <w:jc w:val="both"/>
      </w:pPr>
      <w:r w:rsidRPr="00BF69D4">
        <w:t>11) приказом Минэкономразвития России от 14.01.2015 №7 «Об утверждении порядка и способов подачи заявлений об утверждении схемы расположения земельного участка или земельных участков на кадастровом плане территории, заявления о проведении аукциона по продаже земельного участка, находящегося в государственной или муниципальной собственности, или аукциона на право заключения договора аренды земельного участка, находящегося в государственной или муниципальной собственности, заявления о предварительном согласовании предоставления земельного участка, находящегося в государственной или муниципальной собственности, заявления о предоставлении земельного участка, находящегося в государственной или муниципальной собственности, и заявления о перераспределении земель и (или) земельных участков, находящихся в государственной или муниципальной собственности, и земельных участков, находящихся в частной собственности, в форме электронных документов с использованием информационно-телекоммуникационной сети «Интернет», а также требований к их формату»;</w:t>
      </w:r>
    </w:p>
    <w:p w:rsidR="00BF69D4" w:rsidRPr="00BF69D4" w:rsidRDefault="00BF69D4" w:rsidP="00BF69D4">
      <w:pPr>
        <w:ind w:right="-1" w:firstLine="425"/>
        <w:jc w:val="both"/>
      </w:pPr>
      <w:r w:rsidRPr="00BF69D4">
        <w:t>12) Законом Алтайского края от 22.12.2015 № 123-ЗС «О реализации отдельных полномочий по распоряжению земельными участками, находящимися в государственной или муниципальной собственности» (Сборник законодательства Алтайского края, декабрь 2015, 236, ч. 1, с.82);</w:t>
      </w:r>
    </w:p>
    <w:p w:rsidR="00BF69D4" w:rsidRPr="00BF69D4" w:rsidRDefault="00BF69D4" w:rsidP="00BF69D4">
      <w:pPr>
        <w:ind w:right="-1" w:firstLine="425"/>
        <w:jc w:val="both"/>
      </w:pPr>
      <w:r w:rsidRPr="00BF69D4">
        <w:t>13) Уставом муниципального образования;</w:t>
      </w:r>
    </w:p>
    <w:p w:rsidR="00BF69D4" w:rsidRPr="00BF69D4" w:rsidRDefault="00BF69D4" w:rsidP="00BF69D4">
      <w:pPr>
        <w:ind w:right="-1" w:firstLine="425"/>
        <w:jc w:val="both"/>
      </w:pPr>
      <w:r w:rsidRPr="00BF69D4">
        <w:t>14) Положением комитете по экономике и управлению муниципальным имуществом;</w:t>
      </w:r>
    </w:p>
    <w:p w:rsidR="00BF69D4" w:rsidRPr="00BF69D4" w:rsidRDefault="00BF69D4" w:rsidP="00BF69D4">
      <w:pPr>
        <w:ind w:right="-1" w:firstLine="425"/>
        <w:jc w:val="both"/>
      </w:pPr>
      <w:r w:rsidRPr="00BF69D4">
        <w:t>15) иными муниципальными правовыми актами</w:t>
      </w:r>
    </w:p>
    <w:p w:rsidR="00BF69D4" w:rsidRPr="00BF69D4" w:rsidRDefault="00BF69D4" w:rsidP="00BF69D4">
      <w:pPr>
        <w:ind w:right="-1" w:firstLine="425"/>
        <w:jc w:val="both"/>
      </w:pPr>
      <w:r w:rsidRPr="00BF69D4">
        <w:t>2.7.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подлежащих представлению заявителем, порядок их предоставления.</w:t>
      </w:r>
    </w:p>
    <w:p w:rsidR="00BF69D4" w:rsidRPr="00BF69D4" w:rsidRDefault="00BF69D4" w:rsidP="00BF69D4">
      <w:pPr>
        <w:ind w:right="-1" w:firstLine="425"/>
        <w:jc w:val="both"/>
      </w:pPr>
      <w:r w:rsidRPr="00BF69D4">
        <w:t>2.7.1. Основанием для предоставления муниципальной услуги является заявление о предварительном согласовании предоставлении земельного участка.</w:t>
      </w:r>
    </w:p>
    <w:p w:rsidR="00BF69D4" w:rsidRPr="00BF69D4" w:rsidRDefault="00BF69D4" w:rsidP="00BF69D4">
      <w:pPr>
        <w:ind w:right="-1" w:firstLine="425"/>
        <w:jc w:val="both"/>
      </w:pPr>
      <w:r w:rsidRPr="00BF69D4">
        <w:t>Заявление может быть представлено лично в орган местного самоуправления либо Многофункциональный центр, направлено посредством почтовой связи на бумажном носителе, либо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w:t>
      </w:r>
    </w:p>
    <w:p w:rsidR="00BF69D4" w:rsidRPr="00BF69D4" w:rsidRDefault="00BF69D4" w:rsidP="00BF69D4">
      <w:pPr>
        <w:ind w:right="-1" w:firstLine="425"/>
        <w:jc w:val="both"/>
      </w:pPr>
      <w:r w:rsidRPr="00BF69D4">
        <w:t>2.7.1.1. В заявлении указываются:</w:t>
      </w:r>
    </w:p>
    <w:p w:rsidR="00BF69D4" w:rsidRPr="00BF69D4" w:rsidRDefault="00BF69D4" w:rsidP="00BF69D4">
      <w:pPr>
        <w:autoSpaceDE w:val="0"/>
        <w:autoSpaceDN w:val="0"/>
        <w:adjustRightInd w:val="0"/>
        <w:ind w:right="-1" w:firstLine="425"/>
        <w:jc w:val="both"/>
      </w:pPr>
      <w:r w:rsidRPr="00BF69D4">
        <w:t>1) фамилия, имя и (при наличии) отчество, место жительства заявителя и реквизиты документа, удостоверяющего личность заявителя, согласие на обработку его персональных данных в соответствии с требованиями Федерального закона от 27.07.2006 N 152-ФЗ (для гражданина);</w:t>
      </w:r>
    </w:p>
    <w:p w:rsidR="00BF69D4" w:rsidRPr="00BF69D4" w:rsidRDefault="00BF69D4" w:rsidP="00BF69D4">
      <w:pPr>
        <w:autoSpaceDE w:val="0"/>
        <w:autoSpaceDN w:val="0"/>
        <w:adjustRightInd w:val="0"/>
        <w:ind w:right="-1" w:firstLine="425"/>
        <w:jc w:val="both"/>
      </w:pPr>
      <w:r w:rsidRPr="00BF69D4">
        <w:t>2) наименование и место нахождения заявителя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идентификационный номер налогоплательщика, за исключением случаев, если заявителем является иностранное юридическое лицо;</w:t>
      </w:r>
    </w:p>
    <w:p w:rsidR="00BF69D4" w:rsidRPr="00BF69D4" w:rsidRDefault="00BF69D4" w:rsidP="00BF69D4">
      <w:pPr>
        <w:autoSpaceDE w:val="0"/>
        <w:autoSpaceDN w:val="0"/>
        <w:adjustRightInd w:val="0"/>
        <w:ind w:right="-1" w:firstLine="425"/>
        <w:jc w:val="both"/>
      </w:pPr>
      <w:r w:rsidRPr="00BF69D4">
        <w:t>3) кадастровый номер земельного участка, заявление о предварительном согласовании предоставления которого подано (далее - испрашиваемый земельный участок), в случае, если границы такого земельного участка подлежат уточнению в соответствии с Федеральным законом «О государственной регистрации недвижимости»;</w:t>
      </w:r>
    </w:p>
    <w:p w:rsidR="00BF69D4" w:rsidRPr="00BF69D4" w:rsidRDefault="00BF69D4" w:rsidP="00BF69D4">
      <w:pPr>
        <w:autoSpaceDE w:val="0"/>
        <w:autoSpaceDN w:val="0"/>
        <w:adjustRightInd w:val="0"/>
        <w:ind w:right="-1" w:firstLine="425"/>
        <w:jc w:val="both"/>
      </w:pPr>
      <w:r w:rsidRPr="00BF69D4">
        <w:t>4) реквизиты решения об утверждении проекта межевания территории, если основание испрашиваемого земельного участка предусмотрено указанным проектом;</w:t>
      </w:r>
    </w:p>
    <w:p w:rsidR="00BF69D4" w:rsidRPr="00BF69D4" w:rsidRDefault="00BF69D4" w:rsidP="00BF69D4">
      <w:pPr>
        <w:autoSpaceDE w:val="0"/>
        <w:autoSpaceDN w:val="0"/>
        <w:adjustRightInd w:val="0"/>
        <w:ind w:right="-1" w:firstLine="425"/>
        <w:jc w:val="both"/>
      </w:pPr>
      <w:r w:rsidRPr="00BF69D4">
        <w:t>5) кадастровый номер земельного участка или кадастровые номера земельных участков, из которых в соответствии с проектом межевания территории, со схемой расположения земельного участка или с проектной документацией лесных участков предусмотрено образование испрашиваемого земельного участка, в случае, если сведения о таких земельных участках внесены в Единый государственный реестр недвижимости;</w:t>
      </w:r>
    </w:p>
    <w:p w:rsidR="00BF69D4" w:rsidRPr="00BF69D4" w:rsidRDefault="00BF69D4" w:rsidP="00BF69D4">
      <w:pPr>
        <w:ind w:right="-1" w:firstLine="425"/>
        <w:jc w:val="both"/>
      </w:pPr>
      <w:r w:rsidRPr="00BF69D4">
        <w:t>6) основание предоставления земельного участка без проведения торгов из числа предусмотренных пунктом 2 статьи 39.3, статьей 39.5, пунктом 2 статьи 39.6 или пунктом 2 статьи 39.10 Земельного кодекса;</w:t>
      </w:r>
    </w:p>
    <w:p w:rsidR="00BF69D4" w:rsidRPr="00BF69D4" w:rsidRDefault="00BF69D4" w:rsidP="00BF69D4">
      <w:pPr>
        <w:autoSpaceDE w:val="0"/>
        <w:autoSpaceDN w:val="0"/>
        <w:adjustRightInd w:val="0"/>
        <w:ind w:right="-1" w:firstLine="425"/>
        <w:jc w:val="both"/>
      </w:pPr>
      <w:r w:rsidRPr="00BF69D4">
        <w:t>7) вид права, на котором заявитель желает приобрести земельный участок, если предоставление земельного участка указанному заявителю допускается на нескольких видах прав;</w:t>
      </w:r>
    </w:p>
    <w:p w:rsidR="00BF69D4" w:rsidRPr="00BF69D4" w:rsidRDefault="00BF69D4" w:rsidP="00BF69D4">
      <w:pPr>
        <w:autoSpaceDE w:val="0"/>
        <w:autoSpaceDN w:val="0"/>
        <w:adjustRightInd w:val="0"/>
        <w:ind w:right="-1" w:firstLine="425"/>
        <w:jc w:val="both"/>
      </w:pPr>
      <w:r w:rsidRPr="00BF69D4">
        <w:t>8) цель использования земельного участка;</w:t>
      </w:r>
    </w:p>
    <w:p w:rsidR="00BF69D4" w:rsidRPr="00BF69D4" w:rsidRDefault="00BF69D4" w:rsidP="00BF69D4">
      <w:pPr>
        <w:autoSpaceDE w:val="0"/>
        <w:autoSpaceDN w:val="0"/>
        <w:adjustRightInd w:val="0"/>
        <w:ind w:right="-1" w:firstLine="425"/>
        <w:jc w:val="both"/>
      </w:pPr>
      <w:r w:rsidRPr="00BF69D4">
        <w:t>9) реквизиты решения об изъятии земельного участка для государственных или муниципальных нужд в случае, если земельный участок предоставляется взамен земельного участка, изымаемого для государственных или муниципальных нужд;</w:t>
      </w:r>
    </w:p>
    <w:p w:rsidR="00BF69D4" w:rsidRPr="00BF69D4" w:rsidRDefault="00BF69D4" w:rsidP="00BF69D4">
      <w:pPr>
        <w:autoSpaceDE w:val="0"/>
        <w:autoSpaceDN w:val="0"/>
        <w:adjustRightInd w:val="0"/>
        <w:ind w:right="-1" w:firstLine="425"/>
        <w:jc w:val="both"/>
      </w:pPr>
      <w:r w:rsidRPr="00BF69D4">
        <w:t>10) реквизиты решения об утверждении документа территориального планирования и (или) проекта планировки территории, в случае, если земельный участок предоставляется для размещения объектов, предусмотренных этим документом и (или) проектом;</w:t>
      </w:r>
    </w:p>
    <w:p w:rsidR="00BF69D4" w:rsidRPr="00BF69D4" w:rsidRDefault="00BF69D4" w:rsidP="00BF69D4">
      <w:pPr>
        <w:autoSpaceDE w:val="0"/>
        <w:autoSpaceDN w:val="0"/>
        <w:adjustRightInd w:val="0"/>
        <w:ind w:right="-1" w:firstLine="425"/>
        <w:jc w:val="both"/>
      </w:pPr>
      <w:r w:rsidRPr="00BF69D4">
        <w:t xml:space="preserve">11) почтовый адрес и (или) адрес электронной почты для связи с заявителем. </w:t>
      </w:r>
    </w:p>
    <w:p w:rsidR="00BF69D4" w:rsidRPr="00BF69D4" w:rsidRDefault="00BF69D4" w:rsidP="00BF69D4">
      <w:pPr>
        <w:pStyle w:val="a7"/>
        <w:spacing w:before="0" w:beforeAutospacing="0" w:after="0" w:afterAutospacing="0"/>
        <w:ind w:right="-1" w:firstLine="425"/>
        <w:jc w:val="both"/>
      </w:pPr>
    </w:p>
    <w:p w:rsidR="00BF69D4" w:rsidRPr="00BF69D4" w:rsidRDefault="00BF69D4" w:rsidP="00BF69D4">
      <w:pPr>
        <w:pStyle w:val="a7"/>
        <w:spacing w:before="0" w:beforeAutospacing="0" w:after="0" w:afterAutospacing="0"/>
        <w:ind w:right="-1" w:firstLine="425"/>
        <w:jc w:val="both"/>
      </w:pPr>
      <w:r w:rsidRPr="00BF69D4">
        <w:t xml:space="preserve">2.7.2. Перечень документов, представляемых заявителем (представителем заявителя) лично: </w:t>
      </w:r>
    </w:p>
    <w:p w:rsidR="00BF69D4" w:rsidRPr="00BF69D4" w:rsidRDefault="00BF69D4" w:rsidP="00BF69D4">
      <w:pPr>
        <w:autoSpaceDE w:val="0"/>
        <w:autoSpaceDN w:val="0"/>
        <w:adjustRightInd w:val="0"/>
        <w:ind w:right="-1" w:firstLine="425"/>
        <w:jc w:val="both"/>
      </w:pPr>
      <w:r w:rsidRPr="00BF69D4">
        <w:t>1) документы, подтверждающие право заявителя на приобретение земельного участка без проведения торгов и предусмотренные перечнем, утверждённым приказом Минэкономразвития от 12.01.2015 №1, за исключением документов, которые должны быть представлены в уполномоченный орган в порядке межведомственного информационного взаимодействия (приложение 6 к Регламенту);</w:t>
      </w:r>
    </w:p>
    <w:p w:rsidR="00BF69D4" w:rsidRPr="00BF69D4" w:rsidRDefault="00BF69D4" w:rsidP="00BF69D4">
      <w:pPr>
        <w:autoSpaceDE w:val="0"/>
        <w:autoSpaceDN w:val="0"/>
        <w:adjustRightInd w:val="0"/>
        <w:ind w:right="-1" w:firstLine="425"/>
        <w:jc w:val="both"/>
      </w:pPr>
      <w:r w:rsidRPr="00BF69D4">
        <w:t>2) документ, подтверждающий личность заявителя (представление указанного документа не требуется в случае представления заявления посредством отправки через личный кабинет Единого портала государственных и муниципальных услуг (функций), а также если заявление подписано усиленной квалифицированной подписью);</w:t>
      </w:r>
    </w:p>
    <w:p w:rsidR="00BF69D4" w:rsidRPr="00BF69D4" w:rsidRDefault="00BF69D4" w:rsidP="00BF69D4">
      <w:pPr>
        <w:autoSpaceDE w:val="0"/>
        <w:autoSpaceDN w:val="0"/>
        <w:adjustRightInd w:val="0"/>
        <w:ind w:right="-1" w:firstLine="425"/>
        <w:jc w:val="both"/>
      </w:pPr>
      <w:r w:rsidRPr="00BF69D4">
        <w:t>3) документ, подтверждающий полномочия представителя заявителя, в случае, если с заявлением о предварительном согласовании предоставления земельного участка обращается представитель заявителя;</w:t>
      </w:r>
    </w:p>
    <w:p w:rsidR="00BF69D4" w:rsidRPr="00BF69D4" w:rsidRDefault="00BF69D4" w:rsidP="00BF69D4">
      <w:pPr>
        <w:autoSpaceDE w:val="0"/>
        <w:autoSpaceDN w:val="0"/>
        <w:adjustRightInd w:val="0"/>
        <w:ind w:right="-1" w:firstLine="425"/>
        <w:jc w:val="both"/>
      </w:pPr>
      <w:r w:rsidRPr="00BF69D4">
        <w:t>4) схема расположения земельного участка в случае, если испрашиваемый земельный участок предстоит образовать и отсутствует проект межевания территории, в границах которой предстоит образовать такой земельный участок;</w:t>
      </w:r>
    </w:p>
    <w:p w:rsidR="00BF69D4" w:rsidRPr="00BF69D4" w:rsidRDefault="00BF69D4" w:rsidP="00BF69D4">
      <w:pPr>
        <w:autoSpaceDE w:val="0"/>
        <w:autoSpaceDN w:val="0"/>
        <w:adjustRightInd w:val="0"/>
        <w:ind w:right="-1" w:firstLine="425"/>
        <w:jc w:val="both"/>
      </w:pPr>
      <w:r w:rsidRPr="00BF69D4">
        <w:t>5)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w:t>
      </w:r>
    </w:p>
    <w:p w:rsidR="00BF69D4" w:rsidRPr="00BF69D4" w:rsidRDefault="00BF69D4" w:rsidP="00BF69D4">
      <w:pPr>
        <w:autoSpaceDE w:val="0"/>
        <w:autoSpaceDN w:val="0"/>
        <w:adjustRightInd w:val="0"/>
        <w:ind w:right="-1" w:firstLine="425"/>
        <w:jc w:val="both"/>
      </w:pPr>
      <w:r w:rsidRPr="00BF69D4">
        <w:t>6) проектная документация лесных участков в случае, если подано заявление о предварительном согласовании предоставления лесного участка;</w:t>
      </w:r>
    </w:p>
    <w:p w:rsidR="00BF69D4" w:rsidRPr="00BF69D4" w:rsidRDefault="00BF69D4" w:rsidP="00BF69D4">
      <w:pPr>
        <w:autoSpaceDE w:val="0"/>
        <w:autoSpaceDN w:val="0"/>
        <w:adjustRightInd w:val="0"/>
        <w:ind w:right="-1" w:firstLine="425"/>
        <w:jc w:val="both"/>
      </w:pPr>
      <w:r w:rsidRPr="00BF69D4">
        <w:t>7) подготовленные некоммерческой организацией, созданной гражданами, списки ее членов в случае, если подано заявление о предварительном согласовании предоставления земельного участка в безвозмездное пользование указанной организации для ведения огородничества или садоводства.</w:t>
      </w:r>
    </w:p>
    <w:p w:rsidR="00BF69D4" w:rsidRPr="00BF69D4" w:rsidRDefault="00BF69D4" w:rsidP="00BF69D4">
      <w:pPr>
        <w:autoSpaceDE w:val="0"/>
        <w:autoSpaceDN w:val="0"/>
        <w:adjustRightInd w:val="0"/>
        <w:ind w:right="-1" w:firstLine="425"/>
        <w:jc w:val="both"/>
      </w:pPr>
      <w:r w:rsidRPr="00BF69D4">
        <w:t>2.7.3. Перечень документов (сведений), запрашиваемых органом местного самоуправления в порядке межведомственного взаимодействия.</w:t>
      </w:r>
    </w:p>
    <w:p w:rsidR="00BF69D4" w:rsidRPr="00BF69D4" w:rsidRDefault="00BF69D4" w:rsidP="00BF69D4">
      <w:pPr>
        <w:autoSpaceDE w:val="0"/>
        <w:autoSpaceDN w:val="0"/>
        <w:adjustRightInd w:val="0"/>
        <w:ind w:right="-1" w:firstLine="425"/>
        <w:jc w:val="both"/>
      </w:pPr>
      <w:r w:rsidRPr="00BF69D4">
        <w:t>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муниципальной услуги, содержится в Перечне документов, подтверждающих право заявителя на приобретение земельного участка, находящегося муниципальной собственности или земельного участка, государственная собственность на который не разграничена, без проведения торгов, указанным в Приложении 7 к Административному регламенту.</w:t>
      </w:r>
    </w:p>
    <w:p w:rsidR="00BF69D4" w:rsidRPr="00BF69D4" w:rsidRDefault="00BF69D4" w:rsidP="00BF69D4">
      <w:pPr>
        <w:autoSpaceDE w:val="0"/>
        <w:autoSpaceDN w:val="0"/>
        <w:adjustRightInd w:val="0"/>
        <w:ind w:right="-1" w:firstLine="425"/>
        <w:jc w:val="both"/>
      </w:pPr>
      <w:r w:rsidRPr="00BF69D4">
        <w:t xml:space="preserve">2.8. Гражданин при подаче заявления лично, через Многофункциональный центр должен предъявить паспорт гражданина Российской Федерации, а в случаях, предусмотренных законодательством Российской Федерации, иной документ, удостоверяющий его личность. </w:t>
      </w:r>
    </w:p>
    <w:p w:rsidR="00BF69D4" w:rsidRPr="00BF69D4" w:rsidRDefault="00BF69D4" w:rsidP="00BF69D4">
      <w:pPr>
        <w:autoSpaceDE w:val="0"/>
        <w:autoSpaceDN w:val="0"/>
        <w:adjustRightInd w:val="0"/>
        <w:ind w:right="-1" w:firstLine="425"/>
        <w:jc w:val="both"/>
      </w:pPr>
      <w:r w:rsidRPr="00BF69D4">
        <w:t xml:space="preserve">Уполномоченный представитель заявителя должен предъявить документ, удостоверяющий полномочия представителя. </w:t>
      </w:r>
    </w:p>
    <w:p w:rsidR="00BF69D4" w:rsidRPr="00BF69D4" w:rsidRDefault="00BF69D4" w:rsidP="00BF69D4">
      <w:pPr>
        <w:widowControl w:val="0"/>
        <w:autoSpaceDE w:val="0"/>
        <w:autoSpaceDN w:val="0"/>
        <w:adjustRightInd w:val="0"/>
        <w:ind w:right="-1" w:firstLine="425"/>
        <w:jc w:val="both"/>
      </w:pPr>
      <w:r w:rsidRPr="00BF69D4">
        <w:t>2.9. Порядок и способы подачи заявления и документов на получение муниципальной услуги в форме электронных документов с использованием сети «Интернет» определяются в соответствии с приказом Минэкономразвития России от 14.01.2015 №7.</w:t>
      </w:r>
    </w:p>
    <w:p w:rsidR="00BF69D4" w:rsidRPr="00BF69D4" w:rsidRDefault="00BF69D4" w:rsidP="00BF69D4">
      <w:pPr>
        <w:widowControl w:val="0"/>
        <w:autoSpaceDE w:val="0"/>
        <w:autoSpaceDN w:val="0"/>
        <w:adjustRightInd w:val="0"/>
        <w:ind w:right="-1" w:firstLine="425"/>
        <w:jc w:val="both"/>
      </w:pPr>
      <w:r w:rsidRPr="00BF69D4">
        <w:t>Заявление в форме электронного документа по выбору заявителя представляется в орган местного самоуправления:</w:t>
      </w:r>
    </w:p>
    <w:p w:rsidR="00BF69D4" w:rsidRPr="00BF69D4" w:rsidRDefault="00BF69D4" w:rsidP="00BF69D4">
      <w:pPr>
        <w:widowControl w:val="0"/>
        <w:autoSpaceDE w:val="0"/>
        <w:autoSpaceDN w:val="0"/>
        <w:adjustRightInd w:val="0"/>
        <w:ind w:right="-1" w:firstLine="425"/>
        <w:jc w:val="both"/>
      </w:pPr>
      <w:r w:rsidRPr="00BF69D4">
        <w:t>путем заполнения формы запроса, размещенной на официальном сайте муниципального образования в сети Интернет (далее – «официальный сайт»), в том числе посредством отправки через личный кабинет Единого портала государственных или муниципальных услуг (функций) или местного портала (при наличии);</w:t>
      </w:r>
    </w:p>
    <w:p w:rsidR="00BF69D4" w:rsidRPr="00BF69D4" w:rsidRDefault="00BF69D4" w:rsidP="00BF69D4">
      <w:pPr>
        <w:widowControl w:val="0"/>
        <w:autoSpaceDE w:val="0"/>
        <w:autoSpaceDN w:val="0"/>
        <w:adjustRightInd w:val="0"/>
        <w:ind w:right="-1" w:firstLine="425"/>
        <w:jc w:val="both"/>
      </w:pPr>
      <w:r w:rsidRPr="00BF69D4">
        <w:t xml:space="preserve">путем направления электронного документа в орган местного самоуправления на официальную электронную почту (далее - представление посредством электронной почты). </w:t>
      </w:r>
    </w:p>
    <w:p w:rsidR="00BF69D4" w:rsidRPr="00BF69D4" w:rsidRDefault="00BF69D4" w:rsidP="00BF69D4">
      <w:pPr>
        <w:widowControl w:val="0"/>
        <w:autoSpaceDE w:val="0"/>
        <w:autoSpaceDN w:val="0"/>
        <w:adjustRightInd w:val="0"/>
        <w:ind w:right="-1" w:firstLine="425"/>
        <w:jc w:val="both"/>
      </w:pPr>
      <w:r w:rsidRPr="00BF69D4">
        <w:t>В заявлении указывается один из следующих способов предоставления результатов рассмотрения заявления:</w:t>
      </w:r>
    </w:p>
    <w:p w:rsidR="00BF69D4" w:rsidRPr="00BF69D4" w:rsidRDefault="00BF69D4" w:rsidP="00BF69D4">
      <w:pPr>
        <w:widowControl w:val="0"/>
        <w:autoSpaceDE w:val="0"/>
        <w:autoSpaceDN w:val="0"/>
        <w:adjustRightInd w:val="0"/>
        <w:ind w:right="-1" w:firstLine="425"/>
        <w:jc w:val="both"/>
      </w:pPr>
      <w:r w:rsidRPr="00BF69D4">
        <w:t>в виде бумажного документа, который заявитель получает непосредственно при личном обращении;</w:t>
      </w:r>
    </w:p>
    <w:p w:rsidR="00BF69D4" w:rsidRPr="00BF69D4" w:rsidRDefault="00BF69D4" w:rsidP="00BF69D4">
      <w:pPr>
        <w:widowControl w:val="0"/>
        <w:autoSpaceDE w:val="0"/>
        <w:autoSpaceDN w:val="0"/>
        <w:adjustRightInd w:val="0"/>
        <w:ind w:right="-1" w:firstLine="425"/>
        <w:jc w:val="both"/>
      </w:pPr>
      <w:r w:rsidRPr="00BF69D4">
        <w:t>в виде бумажного документа, который направляется органом местного самоуправления заявителю посредством почтового отправления;</w:t>
      </w:r>
    </w:p>
    <w:p w:rsidR="00BF69D4" w:rsidRPr="00BF69D4" w:rsidRDefault="00BF69D4" w:rsidP="00BF69D4">
      <w:pPr>
        <w:widowControl w:val="0"/>
        <w:autoSpaceDE w:val="0"/>
        <w:autoSpaceDN w:val="0"/>
        <w:adjustRightInd w:val="0"/>
        <w:ind w:right="-1" w:firstLine="425"/>
        <w:jc w:val="both"/>
      </w:pPr>
      <w:r w:rsidRPr="00BF69D4">
        <w:t>в виде электронного документа, размещенного на официальном сайте, ссылка на который направляется органом местного самоуправления заявителю посредством электронной почты;</w:t>
      </w:r>
    </w:p>
    <w:p w:rsidR="00BF69D4" w:rsidRPr="00BF69D4" w:rsidRDefault="00BF69D4" w:rsidP="00BF69D4">
      <w:pPr>
        <w:widowControl w:val="0"/>
        <w:autoSpaceDE w:val="0"/>
        <w:autoSpaceDN w:val="0"/>
        <w:adjustRightInd w:val="0"/>
        <w:ind w:right="-1" w:firstLine="425"/>
        <w:jc w:val="both"/>
      </w:pPr>
      <w:r w:rsidRPr="00BF69D4">
        <w:t>в виде электронного документа, который направляется уполномоченным органом заявителю посредством электронной почты.</w:t>
      </w:r>
    </w:p>
    <w:p w:rsidR="00BF69D4" w:rsidRPr="00BF69D4" w:rsidRDefault="00BF69D4" w:rsidP="00BF69D4">
      <w:pPr>
        <w:widowControl w:val="0"/>
        <w:autoSpaceDE w:val="0"/>
        <w:autoSpaceDN w:val="0"/>
        <w:adjustRightInd w:val="0"/>
        <w:ind w:right="-1" w:firstLine="425"/>
        <w:jc w:val="both"/>
      </w:pPr>
      <w:r w:rsidRPr="00BF69D4">
        <w:t>Дополнительно в заявлении указывается способ предоставления результатов рассмотрения заявления органом местного самоуправления в виде бумажного документа, который заявитель получает непосредственно при личном обращении, либо который направляется органом местного самоуправления заявителю посредством почтового отправления, если результатом его рассмотрения является:</w:t>
      </w:r>
    </w:p>
    <w:p w:rsidR="00BF69D4" w:rsidRPr="00BF69D4" w:rsidRDefault="00BF69D4" w:rsidP="00BF69D4">
      <w:pPr>
        <w:widowControl w:val="0"/>
        <w:autoSpaceDE w:val="0"/>
        <w:autoSpaceDN w:val="0"/>
        <w:adjustRightInd w:val="0"/>
        <w:ind w:right="-1" w:firstLine="425"/>
        <w:jc w:val="both"/>
      </w:pPr>
      <w:r w:rsidRPr="00BF69D4">
        <w:t>решение о предварительном согласовании предоставления земельного участка.</w:t>
      </w:r>
    </w:p>
    <w:p w:rsidR="00BF69D4" w:rsidRPr="00BF69D4" w:rsidRDefault="00BF69D4" w:rsidP="00BF69D4">
      <w:pPr>
        <w:widowControl w:val="0"/>
        <w:autoSpaceDE w:val="0"/>
        <w:autoSpaceDN w:val="0"/>
        <w:adjustRightInd w:val="0"/>
        <w:ind w:right="-1" w:firstLine="425"/>
        <w:jc w:val="both"/>
      </w:pPr>
      <w:r w:rsidRPr="00BF69D4">
        <w:t>Заявление в форме электронного документа может быть подписано по выбору заявителя (если заявителем является физическое лицо):</w:t>
      </w:r>
    </w:p>
    <w:p w:rsidR="00BF69D4" w:rsidRPr="00BF69D4" w:rsidRDefault="00BF69D4" w:rsidP="00BF69D4">
      <w:pPr>
        <w:widowControl w:val="0"/>
        <w:autoSpaceDE w:val="0"/>
        <w:autoSpaceDN w:val="0"/>
        <w:adjustRightInd w:val="0"/>
        <w:ind w:right="-1" w:firstLine="425"/>
        <w:jc w:val="both"/>
      </w:pPr>
      <w:r w:rsidRPr="00BF69D4">
        <w:t>электронной подписью заявителя (представителя заявителя);</w:t>
      </w:r>
    </w:p>
    <w:p w:rsidR="00BF69D4" w:rsidRPr="00BF69D4" w:rsidRDefault="00BF69D4" w:rsidP="00BF69D4">
      <w:pPr>
        <w:widowControl w:val="0"/>
        <w:autoSpaceDE w:val="0"/>
        <w:autoSpaceDN w:val="0"/>
        <w:adjustRightInd w:val="0"/>
        <w:ind w:right="-1" w:firstLine="425"/>
        <w:jc w:val="both"/>
      </w:pPr>
      <w:r w:rsidRPr="00BF69D4">
        <w:t>усиленной квалифицированной электронной подписью заявителя (представителя заявителя).</w:t>
      </w:r>
    </w:p>
    <w:p w:rsidR="00BF69D4" w:rsidRPr="00BF69D4" w:rsidRDefault="00BF69D4" w:rsidP="00BF69D4">
      <w:pPr>
        <w:widowControl w:val="0"/>
        <w:autoSpaceDE w:val="0"/>
        <w:autoSpaceDN w:val="0"/>
        <w:adjustRightInd w:val="0"/>
        <w:ind w:right="-1" w:firstLine="425"/>
        <w:jc w:val="both"/>
      </w:pPr>
      <w:r w:rsidRPr="00BF69D4">
        <w:t>Заявление от имени юридического лица может быть заверено по выбору заявителя электронной подписью либо усиленной квалифицированной электронной подписью:</w:t>
      </w:r>
    </w:p>
    <w:p w:rsidR="00BF69D4" w:rsidRPr="00BF69D4" w:rsidRDefault="00BF69D4" w:rsidP="00BF69D4">
      <w:pPr>
        <w:widowControl w:val="0"/>
        <w:autoSpaceDE w:val="0"/>
        <w:autoSpaceDN w:val="0"/>
        <w:adjustRightInd w:val="0"/>
        <w:ind w:right="-1" w:firstLine="425"/>
        <w:jc w:val="both"/>
      </w:pPr>
      <w:r w:rsidRPr="00BF69D4">
        <w:t>лица, действующего от имени юридического лица без доверенности;</w:t>
      </w:r>
    </w:p>
    <w:p w:rsidR="00BF69D4" w:rsidRPr="00BF69D4" w:rsidRDefault="00BF69D4" w:rsidP="00BF69D4">
      <w:pPr>
        <w:widowControl w:val="0"/>
        <w:autoSpaceDE w:val="0"/>
        <w:autoSpaceDN w:val="0"/>
        <w:adjustRightInd w:val="0"/>
        <w:ind w:right="-1" w:firstLine="425"/>
        <w:jc w:val="both"/>
      </w:pPr>
      <w:r w:rsidRPr="00BF69D4">
        <w:t>представителя юридического лица, действующего на основании доверенности, выданной в соответствии с законодательством Российской Федерации.</w:t>
      </w:r>
    </w:p>
    <w:p w:rsidR="00BF69D4" w:rsidRPr="00BF69D4" w:rsidRDefault="00BF69D4" w:rsidP="00BF69D4">
      <w:pPr>
        <w:widowControl w:val="0"/>
        <w:autoSpaceDE w:val="0"/>
        <w:autoSpaceDN w:val="0"/>
        <w:adjustRightInd w:val="0"/>
        <w:ind w:right="-1" w:firstLine="425"/>
        <w:jc w:val="both"/>
      </w:pPr>
      <w:r w:rsidRPr="00BF69D4">
        <w:t>При подаче заявлений к нему прилагаются документы, представление которых заявителем предусмотрено пунктом 2.7.2 Административного регламента.</w:t>
      </w:r>
    </w:p>
    <w:p w:rsidR="00BF69D4" w:rsidRPr="00BF69D4" w:rsidRDefault="00BF69D4" w:rsidP="00BF69D4">
      <w:pPr>
        <w:widowControl w:val="0"/>
        <w:autoSpaceDE w:val="0"/>
        <w:autoSpaceDN w:val="0"/>
        <w:adjustRightInd w:val="0"/>
        <w:ind w:right="-1" w:firstLine="425"/>
        <w:jc w:val="both"/>
      </w:pPr>
      <w:r w:rsidRPr="00BF69D4">
        <w:t>Заявление и прилагаемые к ним документы посредством отправки через Единый портал государственных и муниципальных услуг (функций)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BF69D4" w:rsidRPr="00BF69D4" w:rsidRDefault="00BF69D4" w:rsidP="00BF69D4">
      <w:pPr>
        <w:widowControl w:val="0"/>
        <w:autoSpaceDE w:val="0"/>
        <w:autoSpaceDN w:val="0"/>
        <w:adjustRightInd w:val="0"/>
        <w:ind w:right="-1" w:firstLine="425"/>
        <w:jc w:val="both"/>
      </w:pPr>
      <w:r w:rsidRPr="00BF69D4">
        <w:t>Заявление представляются в уполномоченный орган в виде файлов в формате doc, docx, txt, xls, xlsx, rtf, если указанные заявления предоставляются в форме электронного документа посредством электронной почты.</w:t>
      </w:r>
    </w:p>
    <w:p w:rsidR="00BF69D4" w:rsidRPr="00BF69D4" w:rsidRDefault="00BF69D4" w:rsidP="00BF69D4">
      <w:pPr>
        <w:widowControl w:val="0"/>
        <w:autoSpaceDE w:val="0"/>
        <w:autoSpaceDN w:val="0"/>
        <w:adjustRightInd w:val="0"/>
        <w:ind w:right="-1" w:firstLine="425"/>
        <w:jc w:val="both"/>
      </w:pPr>
      <w:r w:rsidRPr="00BF69D4">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BF69D4" w:rsidRPr="00BF69D4" w:rsidRDefault="00BF69D4" w:rsidP="00BF69D4">
      <w:pPr>
        <w:widowControl w:val="0"/>
        <w:autoSpaceDE w:val="0"/>
        <w:autoSpaceDN w:val="0"/>
        <w:adjustRightInd w:val="0"/>
        <w:ind w:right="-1" w:firstLine="425"/>
        <w:jc w:val="both"/>
      </w:pPr>
      <w:r w:rsidRPr="00BF69D4">
        <w:t>Качество предоставляемых электронных документов (электронных образов документов) в форматах PDF, TIF должно позволять в полном объёме прочитать текст документа и распознать реквизиты документа.</w:t>
      </w:r>
    </w:p>
    <w:p w:rsidR="00BF69D4" w:rsidRPr="00BF69D4" w:rsidRDefault="00BF69D4" w:rsidP="00BF69D4">
      <w:pPr>
        <w:widowControl w:val="0"/>
        <w:autoSpaceDE w:val="0"/>
        <w:autoSpaceDN w:val="0"/>
        <w:adjustRightInd w:val="0"/>
        <w:ind w:right="-1" w:firstLine="425"/>
        <w:jc w:val="both"/>
      </w:pPr>
      <w:r w:rsidRPr="00BF69D4">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BF69D4" w:rsidRPr="00BF69D4" w:rsidRDefault="00BF69D4" w:rsidP="00BF69D4">
      <w:pPr>
        <w:widowControl w:val="0"/>
        <w:autoSpaceDE w:val="0"/>
        <w:autoSpaceDN w:val="0"/>
        <w:adjustRightInd w:val="0"/>
        <w:ind w:right="-1" w:firstLine="425"/>
        <w:jc w:val="both"/>
      </w:pPr>
      <w:r w:rsidRPr="00BF69D4">
        <w:t>Заявление, представленное с нарушением настоящего пункта, не рассматривается органом местного самоуправления.</w:t>
      </w:r>
    </w:p>
    <w:p w:rsidR="00BF69D4" w:rsidRPr="00BF69D4" w:rsidRDefault="00BF69D4" w:rsidP="00BF69D4">
      <w:pPr>
        <w:widowControl w:val="0"/>
        <w:autoSpaceDE w:val="0"/>
        <w:autoSpaceDN w:val="0"/>
        <w:adjustRightInd w:val="0"/>
        <w:ind w:right="-1" w:firstLine="425"/>
        <w:jc w:val="both"/>
      </w:pPr>
      <w:r w:rsidRPr="00BF69D4">
        <w:t>2.10. Запрет требовать от заявителя предоставление иных документов и информации или осуществления действий для получения муниципальной услуги.</w:t>
      </w:r>
    </w:p>
    <w:p w:rsidR="00BF69D4" w:rsidRPr="00BF69D4" w:rsidRDefault="00BF69D4" w:rsidP="00BF69D4">
      <w:pPr>
        <w:widowControl w:val="0"/>
        <w:autoSpaceDE w:val="0"/>
        <w:autoSpaceDN w:val="0"/>
        <w:adjustRightInd w:val="0"/>
        <w:ind w:right="-1" w:firstLine="425"/>
        <w:jc w:val="both"/>
      </w:pPr>
      <w:r w:rsidRPr="00BF69D4">
        <w:t>Запрещается требовать от заявителя:</w:t>
      </w:r>
    </w:p>
    <w:p w:rsidR="00BF69D4" w:rsidRPr="00BF69D4" w:rsidRDefault="00BF69D4" w:rsidP="00BF69D4">
      <w:pPr>
        <w:widowControl w:val="0"/>
        <w:autoSpaceDE w:val="0"/>
        <w:autoSpaceDN w:val="0"/>
        <w:adjustRightInd w:val="0"/>
        <w:ind w:right="-1" w:firstLine="425"/>
        <w:jc w:val="both"/>
      </w:pPr>
      <w:r w:rsidRPr="00BF69D4">
        <w:t>Орган местного самоуправления не вправе требовать от заявителя представление других документов кроме документов, истребование которых у заявителя допускается в соответствии с пунктом 2.7.2 Административного регламента или осуществления действий, которые не предусмотрены нормативными правовыми актами, регулирующими отношения, возникающие в связи с предоставлением муниципальной услуги;</w:t>
      </w:r>
    </w:p>
    <w:p w:rsidR="00BF69D4" w:rsidRPr="00BF69D4" w:rsidRDefault="00BF69D4" w:rsidP="00BF69D4">
      <w:pPr>
        <w:widowControl w:val="0"/>
        <w:autoSpaceDE w:val="0"/>
        <w:autoSpaceDN w:val="0"/>
        <w:adjustRightInd w:val="0"/>
        <w:ind w:right="-1" w:firstLine="425"/>
        <w:jc w:val="both"/>
      </w:pPr>
      <w:r w:rsidRPr="00BF69D4">
        <w:t>представления документов и информации, которые находятся в распоряжении органа местного самоуправления, иных органов местного самоуправления, государственных органов, подведомственных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BF69D4" w:rsidRPr="00BF69D4" w:rsidRDefault="00BF69D4" w:rsidP="00BF69D4">
      <w:pPr>
        <w:widowControl w:val="0"/>
        <w:autoSpaceDE w:val="0"/>
        <w:autoSpaceDN w:val="0"/>
        <w:adjustRightInd w:val="0"/>
        <w:ind w:right="-1" w:firstLine="425"/>
        <w:jc w:val="both"/>
      </w:pPr>
      <w:r w:rsidRPr="00BF69D4">
        <w:t>2.11. Исчерпывающий перечень оснований для отказа в приеме документов, необходимых для предоставления муниципальной услуги.</w:t>
      </w:r>
    </w:p>
    <w:p w:rsidR="00BF69D4" w:rsidRPr="00BF69D4" w:rsidRDefault="00BF69D4" w:rsidP="00BF69D4">
      <w:pPr>
        <w:widowControl w:val="0"/>
        <w:autoSpaceDE w:val="0"/>
        <w:autoSpaceDN w:val="0"/>
        <w:adjustRightInd w:val="0"/>
        <w:ind w:right="-1" w:firstLine="425"/>
        <w:jc w:val="both"/>
      </w:pPr>
      <w:r w:rsidRPr="00BF69D4">
        <w:t xml:space="preserve">Заявление о предоставлении земельного участка без торгов возвращается на основании пункта 3 статьи 39.15 Земельного кодекса в следующих случаях если: </w:t>
      </w:r>
    </w:p>
    <w:p w:rsidR="00BF69D4" w:rsidRPr="00BF69D4" w:rsidRDefault="00BF69D4" w:rsidP="00BF69D4">
      <w:pPr>
        <w:widowControl w:val="0"/>
        <w:autoSpaceDE w:val="0"/>
        <w:autoSpaceDN w:val="0"/>
        <w:adjustRightInd w:val="0"/>
        <w:ind w:right="-1" w:firstLine="425"/>
        <w:jc w:val="both"/>
      </w:pPr>
      <w:r w:rsidRPr="00BF69D4">
        <w:t>заявление не соответствуют требованиям пунктов 2.7.1.1 Административного регламента;</w:t>
      </w:r>
    </w:p>
    <w:p w:rsidR="00BF69D4" w:rsidRPr="00BF69D4" w:rsidRDefault="00BF69D4" w:rsidP="00BF69D4">
      <w:pPr>
        <w:widowControl w:val="0"/>
        <w:autoSpaceDE w:val="0"/>
        <w:autoSpaceDN w:val="0"/>
        <w:adjustRightInd w:val="0"/>
        <w:ind w:right="-1" w:firstLine="425"/>
        <w:jc w:val="both"/>
      </w:pPr>
      <w:r w:rsidRPr="00BF69D4">
        <w:t>заявление подано в иной уполномоченный орган;</w:t>
      </w:r>
    </w:p>
    <w:p w:rsidR="00BF69D4" w:rsidRPr="00BF69D4" w:rsidRDefault="00BF69D4" w:rsidP="00BF69D4">
      <w:pPr>
        <w:widowControl w:val="0"/>
        <w:autoSpaceDE w:val="0"/>
        <w:autoSpaceDN w:val="0"/>
        <w:adjustRightInd w:val="0"/>
        <w:ind w:right="-1" w:firstLine="425"/>
        <w:jc w:val="both"/>
      </w:pPr>
      <w:r w:rsidRPr="00BF69D4">
        <w:t>к заявлению не приложены документы, предусмотренные пунктами 2.7.2 Административного регламента.</w:t>
      </w:r>
    </w:p>
    <w:p w:rsidR="00BF69D4" w:rsidRPr="00BF69D4" w:rsidRDefault="00BF69D4" w:rsidP="00BF69D4">
      <w:pPr>
        <w:widowControl w:val="0"/>
        <w:autoSpaceDE w:val="0"/>
        <w:autoSpaceDN w:val="0"/>
        <w:adjustRightInd w:val="0"/>
        <w:ind w:right="-1" w:firstLine="425"/>
        <w:jc w:val="both"/>
      </w:pPr>
      <w:r w:rsidRPr="00BF69D4">
        <w:t>Электронная форма заявления, направленная с использованием сети «Интернет», с нарушением требований, предусмотренных пунктом 2.9. Административного регламента, органом местного самоуправления не рассматривается.</w:t>
      </w:r>
    </w:p>
    <w:p w:rsidR="00BF69D4" w:rsidRPr="00BF69D4" w:rsidRDefault="00BF69D4" w:rsidP="00BF69D4">
      <w:pPr>
        <w:tabs>
          <w:tab w:val="left" w:pos="1276"/>
        </w:tabs>
        <w:autoSpaceDE w:val="0"/>
        <w:autoSpaceDN w:val="0"/>
        <w:adjustRightInd w:val="0"/>
        <w:ind w:right="-1" w:firstLine="425"/>
        <w:jc w:val="both"/>
        <w:outlineLvl w:val="2"/>
      </w:pPr>
      <w:r w:rsidRPr="00BF69D4">
        <w:t>2.12. Исчерпывающий перечень оснований для отказа в предоставлении муниципальной услуги.</w:t>
      </w:r>
    </w:p>
    <w:p w:rsidR="00BF69D4" w:rsidRPr="00BF69D4" w:rsidRDefault="00BF69D4" w:rsidP="00BF69D4">
      <w:pPr>
        <w:tabs>
          <w:tab w:val="left" w:pos="1276"/>
        </w:tabs>
        <w:autoSpaceDE w:val="0"/>
        <w:autoSpaceDN w:val="0"/>
        <w:adjustRightInd w:val="0"/>
        <w:ind w:right="-1" w:firstLine="425"/>
        <w:jc w:val="both"/>
        <w:outlineLvl w:val="2"/>
      </w:pPr>
      <w:r w:rsidRPr="00BF69D4">
        <w:t>Основанием для отказа в предоставлении муниципальной услуги являются случаи, определенные пунктом 8 статьи 39.15 Земельного кодекса, законом Алтайского края от 22.12.2015 № 123-ЗС «О реализации отдельных полномочий по распоряжению земельными участками, находящимися в государственной или муниципальной собственности»:</w:t>
      </w:r>
    </w:p>
    <w:p w:rsidR="00BF69D4" w:rsidRPr="00BF69D4" w:rsidRDefault="00BF69D4" w:rsidP="00BF69D4">
      <w:pPr>
        <w:tabs>
          <w:tab w:val="left" w:pos="1276"/>
        </w:tabs>
        <w:autoSpaceDE w:val="0"/>
        <w:autoSpaceDN w:val="0"/>
        <w:adjustRightInd w:val="0"/>
        <w:ind w:right="-1" w:firstLine="425"/>
        <w:jc w:val="both"/>
        <w:outlineLvl w:val="2"/>
      </w:pPr>
      <w:r w:rsidRPr="00BF69D4">
        <w:t>1) схема расположения земельного участка, приложенная к заявлению о предварительном согласовании предоставления земельного участка, не может быть утверждена по основаниям, указанным в пункте 16 статьи 11.10 Земельного кодекса:</w:t>
      </w:r>
    </w:p>
    <w:p w:rsidR="00BF69D4" w:rsidRPr="00BF69D4" w:rsidRDefault="00BF69D4" w:rsidP="00BF69D4">
      <w:pPr>
        <w:tabs>
          <w:tab w:val="left" w:pos="1276"/>
        </w:tabs>
        <w:autoSpaceDE w:val="0"/>
        <w:autoSpaceDN w:val="0"/>
        <w:adjustRightInd w:val="0"/>
        <w:ind w:right="-1" w:firstLine="425"/>
        <w:jc w:val="both"/>
        <w:outlineLvl w:val="2"/>
      </w:pPr>
      <w:r w:rsidRPr="00BF69D4">
        <w:t>1.1) несоответствие схемы расположения земельного участка ее форме, формату или требованиям к ее подготовке, которые установлены в соответствии с пунктом 12 статьи 11.10 Земельного кодекса;</w:t>
      </w:r>
    </w:p>
    <w:p w:rsidR="00BF69D4" w:rsidRPr="00BF69D4" w:rsidRDefault="00BF69D4" w:rsidP="00BF69D4">
      <w:pPr>
        <w:tabs>
          <w:tab w:val="left" w:pos="1276"/>
        </w:tabs>
        <w:autoSpaceDE w:val="0"/>
        <w:autoSpaceDN w:val="0"/>
        <w:adjustRightInd w:val="0"/>
        <w:ind w:right="-1" w:firstLine="425"/>
        <w:jc w:val="both"/>
        <w:outlineLvl w:val="2"/>
      </w:pPr>
      <w:r w:rsidRPr="00BF69D4">
        <w:t>1.2) полное или частичное совпадение местоположения земельного участка, образование которого предусмотрено схемой его расположения, с местоположением земельного участка, образуемого в соответствии с ранее принятым решением об утверждении схемы расположения земельного участка, срок действия которого не истек;</w:t>
      </w:r>
    </w:p>
    <w:p w:rsidR="00BF69D4" w:rsidRPr="00BF69D4" w:rsidRDefault="00BF69D4" w:rsidP="00BF69D4">
      <w:pPr>
        <w:tabs>
          <w:tab w:val="left" w:pos="1276"/>
        </w:tabs>
        <w:autoSpaceDE w:val="0"/>
        <w:autoSpaceDN w:val="0"/>
        <w:adjustRightInd w:val="0"/>
        <w:ind w:right="-1" w:firstLine="425"/>
        <w:jc w:val="both"/>
        <w:outlineLvl w:val="2"/>
      </w:pPr>
      <w:r w:rsidRPr="00BF69D4">
        <w:t>1.3) разработка схемы расположения земельного участка с нарушением предусмотренных статьей 11.9 Земельного кодекса требований к образуемым земельным участкам;</w:t>
      </w:r>
    </w:p>
    <w:p w:rsidR="00BF69D4" w:rsidRPr="00BF69D4" w:rsidRDefault="00BF69D4" w:rsidP="00BF69D4">
      <w:pPr>
        <w:tabs>
          <w:tab w:val="left" w:pos="1276"/>
        </w:tabs>
        <w:autoSpaceDE w:val="0"/>
        <w:autoSpaceDN w:val="0"/>
        <w:adjustRightInd w:val="0"/>
        <w:ind w:right="-1" w:firstLine="425"/>
        <w:jc w:val="both"/>
        <w:outlineLvl w:val="2"/>
      </w:pPr>
      <w:r w:rsidRPr="00BF69D4">
        <w:t>1.4) несоответствие схемы расположения земельного участка утвержденному проекту планировки территории, землеустроительной документации, положению об особо охраняемой природной территории;</w:t>
      </w:r>
    </w:p>
    <w:p w:rsidR="00BF69D4" w:rsidRPr="00BF69D4" w:rsidRDefault="00BF69D4" w:rsidP="00BF69D4">
      <w:pPr>
        <w:tabs>
          <w:tab w:val="left" w:pos="1276"/>
        </w:tabs>
        <w:autoSpaceDE w:val="0"/>
        <w:autoSpaceDN w:val="0"/>
        <w:adjustRightInd w:val="0"/>
        <w:ind w:right="-1" w:firstLine="425"/>
        <w:jc w:val="both"/>
        <w:outlineLvl w:val="2"/>
      </w:pPr>
      <w:r w:rsidRPr="00BF69D4">
        <w:t>1.5) расположение земельного участка, образование которого предусмотрено схемой расположения земельного участка, в границах территории, для которой утвержден проект межевания территории.</w:t>
      </w:r>
    </w:p>
    <w:p w:rsidR="00BF69D4" w:rsidRPr="00BF69D4" w:rsidRDefault="00BF69D4" w:rsidP="00BF69D4">
      <w:pPr>
        <w:tabs>
          <w:tab w:val="left" w:pos="1276"/>
        </w:tabs>
        <w:autoSpaceDE w:val="0"/>
        <w:autoSpaceDN w:val="0"/>
        <w:adjustRightInd w:val="0"/>
        <w:ind w:right="-1" w:firstLine="425"/>
        <w:jc w:val="both"/>
        <w:outlineLvl w:val="2"/>
      </w:pPr>
      <w:r w:rsidRPr="00BF69D4">
        <w:t>2) земельный участок, который предстоит образовать, не может быть предоставлен заявителю по основаниям, указанным в подпунктах 1 - 13, 15 - 19, 22 и 23 статьи 39.16 Земельного кодекса;</w:t>
      </w:r>
    </w:p>
    <w:p w:rsidR="00BF69D4" w:rsidRPr="00BF69D4" w:rsidRDefault="00BF69D4" w:rsidP="00BF69D4">
      <w:pPr>
        <w:tabs>
          <w:tab w:val="left" w:pos="1276"/>
        </w:tabs>
        <w:autoSpaceDE w:val="0"/>
        <w:autoSpaceDN w:val="0"/>
        <w:adjustRightInd w:val="0"/>
        <w:ind w:right="-1" w:firstLine="425"/>
        <w:jc w:val="both"/>
        <w:outlineLvl w:val="2"/>
      </w:pPr>
      <w:r w:rsidRPr="00BF69D4">
        <w:t>3) земельный участок, границы которого подлежат уточнению в соответствии с Федеральным законом «О государственной регистрации недвижимости», не может быть предоставлен заявителю по основаниям, указанным в подпунктах 1 - 23 статьи 39.16 Земельного кодекса;</w:t>
      </w:r>
    </w:p>
    <w:p w:rsidR="00BF69D4" w:rsidRPr="00BF69D4" w:rsidRDefault="00BF69D4" w:rsidP="00BF69D4">
      <w:pPr>
        <w:tabs>
          <w:tab w:val="left" w:pos="1276"/>
        </w:tabs>
        <w:autoSpaceDE w:val="0"/>
        <w:autoSpaceDN w:val="0"/>
        <w:adjustRightInd w:val="0"/>
        <w:ind w:right="-1" w:firstLine="425"/>
        <w:jc w:val="both"/>
        <w:outlineLvl w:val="2"/>
      </w:pPr>
      <w:r w:rsidRPr="00BF69D4">
        <w:t>4) принятое в отношении земельного участка решение уполномоченного органа о его образовании (формировании) с целью проведения аукциона или решение о проведении аукциона;</w:t>
      </w:r>
    </w:p>
    <w:p w:rsidR="00BF69D4" w:rsidRPr="00BF69D4" w:rsidRDefault="00BF69D4" w:rsidP="00BF69D4">
      <w:pPr>
        <w:tabs>
          <w:tab w:val="left" w:pos="1276"/>
        </w:tabs>
        <w:autoSpaceDE w:val="0"/>
        <w:autoSpaceDN w:val="0"/>
        <w:adjustRightInd w:val="0"/>
        <w:ind w:right="-1" w:firstLine="425"/>
        <w:jc w:val="both"/>
        <w:outlineLvl w:val="2"/>
      </w:pPr>
      <w:r w:rsidRPr="00BF69D4">
        <w:t>5) принятое в отношении земельного участка решение уполномоченного органа об отборе земельных участков для последующего их предоставления жилищно-строительным кооперативам;</w:t>
      </w:r>
    </w:p>
    <w:p w:rsidR="00BF69D4" w:rsidRPr="00BF69D4" w:rsidRDefault="00BF69D4" w:rsidP="00BF69D4">
      <w:pPr>
        <w:tabs>
          <w:tab w:val="left" w:pos="1276"/>
        </w:tabs>
        <w:autoSpaceDE w:val="0"/>
        <w:autoSpaceDN w:val="0"/>
        <w:adjustRightInd w:val="0"/>
        <w:ind w:right="-1" w:firstLine="425"/>
        <w:jc w:val="both"/>
        <w:outlineLvl w:val="2"/>
      </w:pPr>
      <w:r w:rsidRPr="00BF69D4">
        <w:t>6) включение земельного участка в перечень земельных участков, предоставляемых для индивидуального жилищного строительства или ведения личного подсобного хозяйства гражданам в соответствии с законом Алтайского края от 16.12.2002 № 88-ЗС «О бесплатном предоставлении в собственность земельных участков» и законом Алтайского края от 09.12.2015 № 98-ЗС «О бесплатном предоставлении в собственность земельных участков»;</w:t>
      </w:r>
    </w:p>
    <w:p w:rsidR="00BF69D4" w:rsidRPr="00BF69D4" w:rsidRDefault="00BF69D4" w:rsidP="00BF69D4">
      <w:pPr>
        <w:tabs>
          <w:tab w:val="left" w:pos="1276"/>
        </w:tabs>
        <w:autoSpaceDE w:val="0"/>
        <w:autoSpaceDN w:val="0"/>
        <w:adjustRightInd w:val="0"/>
        <w:ind w:right="-1" w:firstLine="425"/>
        <w:jc w:val="both"/>
        <w:outlineLvl w:val="2"/>
      </w:pPr>
      <w:r w:rsidRPr="00BF69D4">
        <w:t>7) несоответствие площади земельного участка предельным максимальным и минимальным размерам земельного участка, установленным градостроительными регламентами, нарушение требований нормативов градостроительного проектирования, строительных норм и правил, устанавливающих нормы отвода земель для конкретных видов деятельности;</w:t>
      </w:r>
    </w:p>
    <w:p w:rsidR="00BF69D4" w:rsidRPr="00BF69D4" w:rsidRDefault="00BF69D4" w:rsidP="00BF69D4">
      <w:pPr>
        <w:tabs>
          <w:tab w:val="left" w:pos="1276"/>
        </w:tabs>
        <w:autoSpaceDE w:val="0"/>
        <w:autoSpaceDN w:val="0"/>
        <w:adjustRightInd w:val="0"/>
        <w:ind w:right="-1" w:firstLine="425"/>
        <w:jc w:val="both"/>
        <w:outlineLvl w:val="2"/>
      </w:pPr>
      <w:r w:rsidRPr="00BF69D4">
        <w:t>8) наличие обеспечительных мер, наложенных в отношении земельного участка;</w:t>
      </w:r>
    </w:p>
    <w:p w:rsidR="00BF69D4" w:rsidRPr="00BF69D4" w:rsidRDefault="00BF69D4" w:rsidP="00BF69D4">
      <w:pPr>
        <w:tabs>
          <w:tab w:val="left" w:pos="1276"/>
        </w:tabs>
        <w:autoSpaceDE w:val="0"/>
        <w:autoSpaceDN w:val="0"/>
        <w:adjustRightInd w:val="0"/>
        <w:ind w:right="-1" w:firstLine="425"/>
        <w:jc w:val="both"/>
        <w:outlineLvl w:val="2"/>
      </w:pPr>
      <w:r w:rsidRPr="00BF69D4">
        <w:t>9) наличие судебного спора о правах на земельный участок, объект недвижимости, расположенный на земельном участке, судебного спора о границах и площади земельного участка и (или) смежных с ним земельных участков;</w:t>
      </w:r>
    </w:p>
    <w:p w:rsidR="00BF69D4" w:rsidRPr="00BF69D4" w:rsidRDefault="00BF69D4" w:rsidP="00BF69D4">
      <w:pPr>
        <w:tabs>
          <w:tab w:val="left" w:pos="1276"/>
        </w:tabs>
        <w:autoSpaceDE w:val="0"/>
        <w:autoSpaceDN w:val="0"/>
        <w:adjustRightInd w:val="0"/>
        <w:ind w:right="-1" w:firstLine="425"/>
        <w:jc w:val="both"/>
        <w:outlineLvl w:val="2"/>
      </w:pPr>
      <w:r w:rsidRPr="00BF69D4">
        <w:t>10) нахождение земельного участка или части земельного участка в границах зон с особыми условиями использования, зон градостроительных ограничений и иных территорий, в которых в соответствии с действующим законодательством не допускается и (или) ограничивается размещение объекта либо осуществление деятельности, указанной в заявлении в качестве цели предоставления земельного участка;</w:t>
      </w:r>
    </w:p>
    <w:p w:rsidR="00BF69D4" w:rsidRPr="00BF69D4" w:rsidRDefault="00BF69D4" w:rsidP="00BF69D4">
      <w:pPr>
        <w:tabs>
          <w:tab w:val="left" w:pos="1276"/>
        </w:tabs>
        <w:autoSpaceDE w:val="0"/>
        <w:autoSpaceDN w:val="0"/>
        <w:adjustRightInd w:val="0"/>
        <w:ind w:right="-1" w:firstLine="425"/>
        <w:jc w:val="both"/>
        <w:outlineLvl w:val="2"/>
      </w:pPr>
      <w:r w:rsidRPr="00BF69D4">
        <w:t>11) представление заявителем схемы расположения земельного участка на кадастровом плане территории в отношении земельного участка, образование которого допускается исключительно в соответствии с проектом межевания территории;</w:t>
      </w:r>
    </w:p>
    <w:p w:rsidR="00BF69D4" w:rsidRPr="00BF69D4" w:rsidRDefault="00BF69D4" w:rsidP="00BF69D4">
      <w:pPr>
        <w:tabs>
          <w:tab w:val="left" w:pos="1276"/>
        </w:tabs>
        <w:autoSpaceDE w:val="0"/>
        <w:autoSpaceDN w:val="0"/>
        <w:adjustRightInd w:val="0"/>
        <w:ind w:right="-1" w:firstLine="425"/>
        <w:jc w:val="both"/>
        <w:outlineLvl w:val="2"/>
      </w:pPr>
      <w:r w:rsidRPr="00BF69D4">
        <w:t>12) отсутствие письменного согласия всех собственников объектов недвижимости (зданий, сооружений, помещений), расположенных на земельном участке, который предстоит образовать.</w:t>
      </w:r>
    </w:p>
    <w:p w:rsidR="00BF69D4" w:rsidRPr="00BF69D4" w:rsidRDefault="00BF69D4" w:rsidP="00BF69D4">
      <w:pPr>
        <w:tabs>
          <w:tab w:val="left" w:pos="1276"/>
        </w:tabs>
        <w:autoSpaceDE w:val="0"/>
        <w:autoSpaceDN w:val="0"/>
        <w:adjustRightInd w:val="0"/>
        <w:ind w:right="-1" w:firstLine="425"/>
        <w:jc w:val="both"/>
        <w:outlineLvl w:val="2"/>
      </w:pPr>
    </w:p>
    <w:p w:rsidR="00BF69D4" w:rsidRPr="00BF69D4" w:rsidRDefault="00BF69D4" w:rsidP="00BF69D4">
      <w:pPr>
        <w:autoSpaceDE w:val="0"/>
        <w:ind w:right="-1" w:firstLine="425"/>
        <w:jc w:val="both"/>
      </w:pPr>
      <w:r w:rsidRPr="00BF69D4">
        <w:t>2.13. Перечень услуг, которые являются необходимыми и обязательными для предоставления муниципальной услуги.</w:t>
      </w:r>
    </w:p>
    <w:p w:rsidR="00BF69D4" w:rsidRPr="00BF69D4" w:rsidRDefault="00BF69D4" w:rsidP="00BF69D4">
      <w:pPr>
        <w:autoSpaceDE w:val="0"/>
        <w:ind w:right="-1" w:firstLine="425"/>
        <w:jc w:val="both"/>
      </w:pPr>
      <w:r w:rsidRPr="00BF69D4">
        <w:t>Необходимые и обязательные услуги для предоставления муниципальной услуги определяются органом местного самоуправления самостоятельно на основании соответствующих нормативных правовых актов муниципального образования.</w:t>
      </w:r>
    </w:p>
    <w:p w:rsidR="00BF69D4" w:rsidRPr="00BF69D4" w:rsidRDefault="00BF69D4" w:rsidP="00BF69D4">
      <w:pPr>
        <w:pStyle w:val="26"/>
        <w:spacing w:after="0" w:line="240" w:lineRule="auto"/>
        <w:ind w:right="-1" w:firstLine="425"/>
        <w:jc w:val="both"/>
        <w:outlineLvl w:val="2"/>
      </w:pPr>
      <w:r w:rsidRPr="00BF69D4">
        <w:t>2.14. Порядок, размер и основания взимания государственной пошлины или иной платы, установленной за предоставление муниципальной услуги.</w:t>
      </w:r>
    </w:p>
    <w:p w:rsidR="00BF69D4" w:rsidRPr="00BF69D4" w:rsidRDefault="00BF69D4" w:rsidP="00BF69D4">
      <w:pPr>
        <w:pStyle w:val="26"/>
        <w:spacing w:after="0" w:line="240" w:lineRule="auto"/>
        <w:ind w:right="-1" w:firstLine="425"/>
        <w:jc w:val="both"/>
        <w:outlineLvl w:val="2"/>
      </w:pPr>
      <w:r w:rsidRPr="00BF69D4">
        <w:t>Муниципальная услуга предоставляется бесплатно.</w:t>
      </w:r>
    </w:p>
    <w:p w:rsidR="00BF69D4" w:rsidRPr="00BF69D4" w:rsidRDefault="00BF69D4" w:rsidP="00BF69D4">
      <w:pPr>
        <w:pStyle w:val="26"/>
        <w:spacing w:after="0" w:line="240" w:lineRule="auto"/>
        <w:ind w:right="-1" w:firstLine="425"/>
        <w:jc w:val="both"/>
        <w:outlineLvl w:val="2"/>
      </w:pPr>
      <w:r w:rsidRPr="00BF69D4">
        <w:t>2.15.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BF69D4" w:rsidRPr="00BF69D4" w:rsidRDefault="00BF69D4" w:rsidP="00BF69D4">
      <w:pPr>
        <w:autoSpaceDE w:val="0"/>
        <w:autoSpaceDN w:val="0"/>
        <w:adjustRightInd w:val="0"/>
        <w:ind w:right="-1" w:firstLine="425"/>
        <w:jc w:val="both"/>
        <w:outlineLvl w:val="2"/>
      </w:pPr>
      <w:r w:rsidRPr="00BF69D4">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BF69D4" w:rsidRPr="00BF69D4" w:rsidRDefault="00BF69D4" w:rsidP="00BF69D4">
      <w:pPr>
        <w:pStyle w:val="26"/>
        <w:spacing w:after="0" w:line="240" w:lineRule="auto"/>
        <w:ind w:right="-1" w:firstLine="425"/>
        <w:jc w:val="both"/>
        <w:outlineLvl w:val="2"/>
      </w:pPr>
    </w:p>
    <w:p w:rsidR="00BF69D4" w:rsidRPr="00BF69D4" w:rsidRDefault="00BF69D4" w:rsidP="00BF69D4">
      <w:pPr>
        <w:pStyle w:val="26"/>
        <w:spacing w:after="0" w:line="240" w:lineRule="auto"/>
        <w:ind w:right="-1" w:firstLine="425"/>
        <w:jc w:val="both"/>
        <w:outlineLvl w:val="2"/>
      </w:pPr>
      <w:r w:rsidRPr="00BF69D4">
        <w:t>2.16. Срок регистрации заявления о предоставлении муниципальной услуги.</w:t>
      </w:r>
    </w:p>
    <w:p w:rsidR="00BF69D4" w:rsidRPr="00BF69D4" w:rsidRDefault="00BF69D4" w:rsidP="00BF69D4">
      <w:pPr>
        <w:pStyle w:val="26"/>
        <w:spacing w:after="0" w:line="240" w:lineRule="auto"/>
        <w:ind w:right="-1" w:firstLine="425"/>
        <w:jc w:val="both"/>
        <w:outlineLvl w:val="2"/>
      </w:pPr>
      <w:r w:rsidRPr="00BF69D4">
        <w:t>Регистрация документов, поданных заявителем, в том числе в электронном виде, осуществляется в день приема.</w:t>
      </w:r>
    </w:p>
    <w:p w:rsidR="00BF69D4" w:rsidRPr="00BF69D4" w:rsidRDefault="00BF69D4" w:rsidP="00BF69D4">
      <w:pPr>
        <w:pStyle w:val="26"/>
        <w:spacing w:after="0" w:line="240" w:lineRule="auto"/>
        <w:ind w:right="-1" w:firstLine="425"/>
        <w:jc w:val="both"/>
        <w:outlineLvl w:val="2"/>
      </w:pPr>
      <w:r w:rsidRPr="00BF69D4">
        <w:t>2.17.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BF69D4" w:rsidRPr="00BF69D4" w:rsidRDefault="00BF69D4" w:rsidP="00BF69D4">
      <w:pPr>
        <w:autoSpaceDE w:val="0"/>
        <w:autoSpaceDN w:val="0"/>
        <w:adjustRightInd w:val="0"/>
        <w:ind w:right="-1" w:firstLine="425"/>
        <w:jc w:val="both"/>
        <w:outlineLvl w:val="2"/>
      </w:pPr>
      <w:r w:rsidRPr="00BF69D4">
        <w:t>2.17.1. Помещение, в котором осуществляется прием заявителей, должно обеспечивать:</w:t>
      </w:r>
    </w:p>
    <w:p w:rsidR="00BF69D4" w:rsidRPr="00BF69D4" w:rsidRDefault="00BF69D4" w:rsidP="00BF69D4">
      <w:pPr>
        <w:widowControl w:val="0"/>
        <w:autoSpaceDE w:val="0"/>
        <w:autoSpaceDN w:val="0"/>
        <w:adjustRightInd w:val="0"/>
        <w:ind w:right="-1" w:firstLine="425"/>
        <w:jc w:val="both"/>
      </w:pPr>
      <w:r w:rsidRPr="00BF69D4">
        <w:t>1) комфортное расположение заявителя и должностного лица органом местного самоуправления;</w:t>
      </w:r>
    </w:p>
    <w:p w:rsidR="00BF69D4" w:rsidRPr="00BF69D4" w:rsidRDefault="00BF69D4" w:rsidP="00BF69D4">
      <w:pPr>
        <w:autoSpaceDE w:val="0"/>
        <w:autoSpaceDN w:val="0"/>
        <w:adjustRightInd w:val="0"/>
        <w:ind w:right="-1" w:firstLine="425"/>
        <w:jc w:val="both"/>
        <w:outlineLvl w:val="2"/>
      </w:pPr>
      <w:r w:rsidRPr="00BF69D4">
        <w:t>2) возможность и удобство оформления заявителем письменного обращения;</w:t>
      </w:r>
    </w:p>
    <w:p w:rsidR="00BF69D4" w:rsidRPr="00BF69D4" w:rsidRDefault="00BF69D4" w:rsidP="00BF69D4">
      <w:pPr>
        <w:autoSpaceDE w:val="0"/>
        <w:autoSpaceDN w:val="0"/>
        <w:adjustRightInd w:val="0"/>
        <w:ind w:right="-1" w:firstLine="425"/>
        <w:jc w:val="both"/>
        <w:outlineLvl w:val="2"/>
      </w:pPr>
      <w:r w:rsidRPr="00BF69D4">
        <w:t>3) доступ к нормативным правовым актам, регулирующим предоставление муниципальной услуги;</w:t>
      </w:r>
    </w:p>
    <w:p w:rsidR="00BF69D4" w:rsidRPr="00BF69D4" w:rsidRDefault="00BF69D4" w:rsidP="00BF69D4">
      <w:pPr>
        <w:autoSpaceDE w:val="0"/>
        <w:autoSpaceDN w:val="0"/>
        <w:adjustRightInd w:val="0"/>
        <w:ind w:right="-1" w:firstLine="425"/>
        <w:jc w:val="both"/>
        <w:outlineLvl w:val="2"/>
      </w:pPr>
      <w:r w:rsidRPr="00BF69D4">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BF69D4" w:rsidRPr="00BF69D4" w:rsidRDefault="00BF69D4" w:rsidP="00BF69D4">
      <w:pPr>
        <w:autoSpaceDE w:val="0"/>
        <w:autoSpaceDN w:val="0"/>
        <w:adjustRightInd w:val="0"/>
        <w:ind w:right="-1" w:firstLine="425"/>
        <w:jc w:val="both"/>
        <w:outlineLvl w:val="2"/>
      </w:pPr>
      <w:r w:rsidRPr="00BF69D4">
        <w:t>2.17.2. Вход и передвижение по помещению, в котором проводится личный прием, не должны создавать затруднений для лиц с ограниченными возможностями.</w:t>
      </w:r>
    </w:p>
    <w:p w:rsidR="00BF69D4" w:rsidRPr="00BF69D4" w:rsidRDefault="00BF69D4" w:rsidP="00BF69D4">
      <w:pPr>
        <w:widowControl w:val="0"/>
        <w:autoSpaceDE w:val="0"/>
        <w:autoSpaceDN w:val="0"/>
        <w:adjustRightInd w:val="0"/>
        <w:ind w:right="-1" w:firstLine="425"/>
        <w:jc w:val="both"/>
      </w:pPr>
      <w:r w:rsidRPr="00BF69D4">
        <w:t>2.17.3. Информирование заявителей по предоставлению муниципальной услуги в части факта поступления заявления, его входящих регистрационных реквизитов, наименования структурного подразделения, ответственного за его исполнение, и т.п. осуществляет специалист комитета по экономике и управлению муниципальным имуществом Администрации района.</w:t>
      </w:r>
    </w:p>
    <w:p w:rsidR="00BF69D4" w:rsidRPr="00BF69D4" w:rsidRDefault="00BF69D4" w:rsidP="00BF69D4">
      <w:pPr>
        <w:ind w:right="-1" w:firstLine="425"/>
        <w:jc w:val="both"/>
      </w:pPr>
      <w:r w:rsidRPr="00BF69D4">
        <w:t>2.17.4.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BF69D4" w:rsidRPr="00BF69D4" w:rsidRDefault="00BF69D4" w:rsidP="00BF69D4">
      <w:pPr>
        <w:widowControl w:val="0"/>
        <w:autoSpaceDE w:val="0"/>
        <w:autoSpaceDN w:val="0"/>
        <w:adjustRightInd w:val="0"/>
        <w:ind w:right="-1" w:firstLine="425"/>
        <w:jc w:val="both"/>
      </w:pPr>
      <w:r w:rsidRPr="00BF69D4">
        <w:t xml:space="preserve">2.17.5. На информационных стендах Администрации района размещается следующая информация: </w:t>
      </w:r>
    </w:p>
    <w:p w:rsidR="00BF69D4" w:rsidRPr="00BF69D4" w:rsidRDefault="00BF69D4" w:rsidP="00BF69D4">
      <w:pPr>
        <w:autoSpaceDE w:val="0"/>
        <w:autoSpaceDN w:val="0"/>
        <w:adjustRightInd w:val="0"/>
        <w:ind w:right="-1" w:firstLine="425"/>
        <w:jc w:val="both"/>
      </w:pPr>
      <w:r w:rsidRPr="00BF69D4">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BF69D4" w:rsidRPr="00BF69D4" w:rsidRDefault="00BF69D4" w:rsidP="00BF69D4">
      <w:pPr>
        <w:widowControl w:val="0"/>
        <w:autoSpaceDE w:val="0"/>
        <w:autoSpaceDN w:val="0"/>
        <w:adjustRightInd w:val="0"/>
        <w:ind w:right="-1" w:firstLine="425"/>
        <w:jc w:val="both"/>
      </w:pPr>
      <w:r w:rsidRPr="00BF69D4">
        <w:t>2) график (режим) работы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BF69D4" w:rsidRPr="00BF69D4" w:rsidRDefault="00BF69D4" w:rsidP="00BF69D4">
      <w:pPr>
        <w:autoSpaceDE w:val="0"/>
        <w:autoSpaceDN w:val="0"/>
        <w:adjustRightInd w:val="0"/>
        <w:ind w:right="-1" w:firstLine="425"/>
        <w:jc w:val="both"/>
      </w:pPr>
      <w:r w:rsidRPr="00BF69D4">
        <w:t>3) Административный регламент предоставления муниципальной услуги;</w:t>
      </w:r>
    </w:p>
    <w:p w:rsidR="00BF69D4" w:rsidRPr="00BF69D4" w:rsidRDefault="00BF69D4" w:rsidP="00BF69D4">
      <w:pPr>
        <w:widowControl w:val="0"/>
        <w:autoSpaceDE w:val="0"/>
        <w:autoSpaceDN w:val="0"/>
        <w:adjustRightInd w:val="0"/>
        <w:ind w:right="-1" w:firstLine="425"/>
        <w:jc w:val="both"/>
      </w:pPr>
      <w:r w:rsidRPr="00BF69D4">
        <w:t>4) место нахождения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BF69D4" w:rsidRPr="00BF69D4" w:rsidRDefault="00BF69D4" w:rsidP="00BF69D4">
      <w:pPr>
        <w:autoSpaceDE w:val="0"/>
        <w:autoSpaceDN w:val="0"/>
        <w:adjustRightInd w:val="0"/>
        <w:ind w:right="-1" w:firstLine="425"/>
        <w:jc w:val="both"/>
      </w:pPr>
      <w:r w:rsidRPr="00BF69D4">
        <w:t>5) телефон для справок;</w:t>
      </w:r>
    </w:p>
    <w:p w:rsidR="00BF69D4" w:rsidRPr="00BF69D4" w:rsidRDefault="00BF69D4" w:rsidP="00BF69D4">
      <w:pPr>
        <w:widowControl w:val="0"/>
        <w:autoSpaceDE w:val="0"/>
        <w:autoSpaceDN w:val="0"/>
        <w:adjustRightInd w:val="0"/>
        <w:ind w:right="-1" w:firstLine="425"/>
        <w:jc w:val="both"/>
      </w:pPr>
      <w:r w:rsidRPr="00BF69D4">
        <w:t>6) адрес электронной почты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BF69D4" w:rsidRPr="00BF69D4" w:rsidRDefault="00BF69D4" w:rsidP="00BF69D4">
      <w:pPr>
        <w:widowControl w:val="0"/>
        <w:autoSpaceDE w:val="0"/>
        <w:autoSpaceDN w:val="0"/>
        <w:adjustRightInd w:val="0"/>
        <w:ind w:right="-1" w:firstLine="425"/>
        <w:jc w:val="both"/>
      </w:pPr>
      <w:r w:rsidRPr="00BF69D4">
        <w:t>7) адрес официального интернет-сайта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BF69D4" w:rsidRPr="00BF69D4" w:rsidRDefault="00BF69D4" w:rsidP="00BF69D4">
      <w:pPr>
        <w:autoSpaceDE w:val="0"/>
        <w:autoSpaceDN w:val="0"/>
        <w:adjustRightInd w:val="0"/>
        <w:ind w:right="-1" w:firstLine="425"/>
        <w:jc w:val="both"/>
      </w:pPr>
      <w:r w:rsidRPr="00BF69D4">
        <w:t>8) порядок получения консультаций;</w:t>
      </w:r>
    </w:p>
    <w:p w:rsidR="00BF69D4" w:rsidRPr="00BF69D4" w:rsidRDefault="00BF69D4" w:rsidP="00BF69D4">
      <w:pPr>
        <w:widowControl w:val="0"/>
        <w:autoSpaceDE w:val="0"/>
        <w:autoSpaceDN w:val="0"/>
        <w:adjustRightInd w:val="0"/>
        <w:ind w:right="-1" w:firstLine="425"/>
        <w:jc w:val="both"/>
      </w:pPr>
      <w:r w:rsidRPr="00BF69D4">
        <w:t>9) порядок обжалования решений, действий (бездействия) должностных лиц комитета по экономике и управлению муниципальным имуществом Администрации района, предоставляющего муниципальную услугу.</w:t>
      </w:r>
    </w:p>
    <w:p w:rsidR="00BF69D4" w:rsidRPr="00BF69D4" w:rsidRDefault="00BF69D4" w:rsidP="00BF69D4">
      <w:pPr>
        <w:ind w:right="-1" w:firstLine="425"/>
        <w:jc w:val="both"/>
      </w:pPr>
      <w:r w:rsidRPr="00BF69D4">
        <w:t>2.17.6.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BF69D4" w:rsidRPr="00BF69D4" w:rsidRDefault="00BF69D4" w:rsidP="00BF69D4">
      <w:pPr>
        <w:ind w:right="-1" w:firstLine="425"/>
        <w:jc w:val="both"/>
      </w:pPr>
      <w:r w:rsidRPr="00BF69D4">
        <w:t>2.17.7.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BF69D4" w:rsidRPr="00BF69D4" w:rsidRDefault="00BF69D4" w:rsidP="00BF69D4">
      <w:pPr>
        <w:autoSpaceDE w:val="0"/>
        <w:autoSpaceDN w:val="0"/>
        <w:adjustRightInd w:val="0"/>
        <w:ind w:right="-1" w:firstLine="425"/>
        <w:jc w:val="both"/>
        <w:outlineLvl w:val="2"/>
      </w:pPr>
      <w:r w:rsidRPr="00BF69D4">
        <w:t>2.18. Показатели доступности и качества муниципальной услуги.</w:t>
      </w:r>
    </w:p>
    <w:p w:rsidR="00BF69D4" w:rsidRPr="00BF69D4" w:rsidRDefault="00BF69D4" w:rsidP="00BF69D4">
      <w:pPr>
        <w:autoSpaceDE w:val="0"/>
        <w:autoSpaceDN w:val="0"/>
        <w:adjustRightInd w:val="0"/>
        <w:ind w:right="-1" w:firstLine="425"/>
        <w:jc w:val="both"/>
        <w:outlineLvl w:val="2"/>
      </w:pPr>
      <w:r w:rsidRPr="00BF69D4">
        <w:t>2.18.1. Целевые значения показателя доступности и качества муниципальной услуги.</w:t>
      </w:r>
    </w:p>
    <w:tbl>
      <w:tblPr>
        <w:tblW w:w="9640" w:type="dxa"/>
        <w:tblInd w:w="-356" w:type="dxa"/>
        <w:tblLayout w:type="fixed"/>
        <w:tblCellMar>
          <w:left w:w="70" w:type="dxa"/>
          <w:right w:w="70" w:type="dxa"/>
        </w:tblCellMar>
        <w:tblLook w:val="0000"/>
      </w:tblPr>
      <w:tblGrid>
        <w:gridCol w:w="7514"/>
        <w:gridCol w:w="2126"/>
      </w:tblGrid>
      <w:tr w:rsidR="00BF69D4" w:rsidRPr="00BF69D4" w:rsidTr="00BF69D4">
        <w:trPr>
          <w:cantSplit/>
          <w:trHeight w:val="360"/>
        </w:trPr>
        <w:tc>
          <w:tcPr>
            <w:tcW w:w="7514" w:type="dxa"/>
            <w:vMerge w:val="restart"/>
            <w:tcBorders>
              <w:top w:val="single" w:sz="6" w:space="0" w:color="auto"/>
              <w:left w:val="single" w:sz="6" w:space="0" w:color="auto"/>
              <w:bottom w:val="nil"/>
              <w:right w:val="single" w:sz="6" w:space="0" w:color="auto"/>
            </w:tcBorders>
          </w:tcPr>
          <w:p w:rsidR="00BF69D4" w:rsidRPr="00BF69D4" w:rsidRDefault="00BF69D4" w:rsidP="00BF69D4">
            <w:pPr>
              <w:autoSpaceDE w:val="0"/>
              <w:autoSpaceDN w:val="0"/>
              <w:adjustRightInd w:val="0"/>
              <w:ind w:right="72" w:firstLine="425"/>
              <w:jc w:val="center"/>
              <w:outlineLvl w:val="2"/>
            </w:pPr>
            <w:r w:rsidRPr="00BF69D4">
              <w:t>Показатели качества и доступности</w:t>
            </w:r>
            <w:r w:rsidRPr="00BF69D4">
              <w:br/>
              <w:t>муниципальной услуги</w:t>
            </w:r>
          </w:p>
        </w:tc>
        <w:tc>
          <w:tcPr>
            <w:tcW w:w="2126" w:type="dxa"/>
            <w:vMerge w:val="restart"/>
            <w:tcBorders>
              <w:top w:val="single" w:sz="6" w:space="0" w:color="auto"/>
              <w:left w:val="single" w:sz="6" w:space="0" w:color="auto"/>
              <w:bottom w:val="nil"/>
              <w:right w:val="single" w:sz="6" w:space="0" w:color="auto"/>
            </w:tcBorders>
          </w:tcPr>
          <w:p w:rsidR="00BF69D4" w:rsidRPr="00BF69D4" w:rsidRDefault="00BF69D4" w:rsidP="00BF69D4">
            <w:pPr>
              <w:pStyle w:val="ConsPlusCell"/>
              <w:jc w:val="center"/>
              <w:rPr>
                <w:rFonts w:ascii="Times New Roman" w:hAnsi="Times New Roman" w:cs="Times New Roman"/>
                <w:sz w:val="24"/>
                <w:szCs w:val="24"/>
              </w:rPr>
            </w:pPr>
            <w:r w:rsidRPr="00BF69D4">
              <w:rPr>
                <w:rFonts w:ascii="Times New Roman" w:hAnsi="Times New Roman" w:cs="Times New Roman"/>
                <w:sz w:val="24"/>
                <w:szCs w:val="24"/>
              </w:rPr>
              <w:t xml:space="preserve">Целевое значение показателя </w:t>
            </w:r>
          </w:p>
        </w:tc>
      </w:tr>
      <w:tr w:rsidR="00BF69D4" w:rsidRPr="00BF69D4" w:rsidTr="00BF69D4">
        <w:trPr>
          <w:cantSplit/>
          <w:trHeight w:val="276"/>
        </w:trPr>
        <w:tc>
          <w:tcPr>
            <w:tcW w:w="7514" w:type="dxa"/>
            <w:vMerge/>
            <w:tcBorders>
              <w:top w:val="nil"/>
              <w:left w:val="single" w:sz="6" w:space="0" w:color="auto"/>
              <w:bottom w:val="single" w:sz="6" w:space="0" w:color="auto"/>
              <w:right w:val="single" w:sz="6" w:space="0" w:color="auto"/>
            </w:tcBorders>
          </w:tcPr>
          <w:p w:rsidR="00BF69D4" w:rsidRPr="00BF69D4" w:rsidRDefault="00BF69D4" w:rsidP="00BF69D4">
            <w:pPr>
              <w:pStyle w:val="ConsPlusCell"/>
              <w:ind w:right="72" w:firstLine="425"/>
              <w:rPr>
                <w:rFonts w:ascii="Times New Roman" w:hAnsi="Times New Roman" w:cs="Times New Roman"/>
                <w:sz w:val="24"/>
                <w:szCs w:val="24"/>
              </w:rPr>
            </w:pPr>
          </w:p>
        </w:tc>
        <w:tc>
          <w:tcPr>
            <w:tcW w:w="2126" w:type="dxa"/>
            <w:vMerge/>
            <w:tcBorders>
              <w:top w:val="nil"/>
              <w:left w:val="single" w:sz="6" w:space="0" w:color="auto"/>
              <w:bottom w:val="single" w:sz="6" w:space="0" w:color="auto"/>
              <w:right w:val="single" w:sz="6" w:space="0" w:color="auto"/>
            </w:tcBorders>
          </w:tcPr>
          <w:p w:rsidR="00BF69D4" w:rsidRPr="00BF69D4" w:rsidRDefault="00BF69D4" w:rsidP="00BF69D4">
            <w:pPr>
              <w:pStyle w:val="ConsPlusCell"/>
              <w:ind w:right="425" w:firstLine="425"/>
              <w:rPr>
                <w:rFonts w:ascii="Times New Roman" w:hAnsi="Times New Roman" w:cs="Times New Roman"/>
                <w:sz w:val="24"/>
                <w:szCs w:val="24"/>
              </w:rPr>
            </w:pPr>
          </w:p>
        </w:tc>
      </w:tr>
      <w:tr w:rsidR="00BF69D4" w:rsidRPr="00BF69D4" w:rsidTr="00BF69D4">
        <w:trPr>
          <w:cantSplit/>
          <w:trHeight w:val="240"/>
        </w:trPr>
        <w:tc>
          <w:tcPr>
            <w:tcW w:w="9640" w:type="dxa"/>
            <w:gridSpan w:val="2"/>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center"/>
              <w:rPr>
                <w:rFonts w:ascii="Times New Roman" w:hAnsi="Times New Roman" w:cs="Times New Roman"/>
                <w:sz w:val="24"/>
                <w:szCs w:val="24"/>
              </w:rPr>
            </w:pPr>
            <w:r w:rsidRPr="00BF69D4">
              <w:rPr>
                <w:rFonts w:ascii="Times New Roman" w:hAnsi="Times New Roman" w:cs="Times New Roman"/>
                <w:sz w:val="24"/>
                <w:szCs w:val="24"/>
              </w:rPr>
              <w:t>1. Своевременность</w:t>
            </w:r>
          </w:p>
        </w:tc>
      </w:tr>
      <w:tr w:rsidR="00BF69D4" w:rsidRPr="00BF69D4" w:rsidTr="00BF69D4">
        <w:trPr>
          <w:cantSplit/>
          <w:trHeight w:val="48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both"/>
              <w:rPr>
                <w:rFonts w:ascii="Times New Roman" w:hAnsi="Times New Roman" w:cs="Times New Roman"/>
                <w:sz w:val="24"/>
                <w:szCs w:val="24"/>
              </w:rPr>
            </w:pPr>
            <w:r w:rsidRPr="00BF69D4">
              <w:rPr>
                <w:rFonts w:ascii="Times New Roman" w:hAnsi="Times New Roman" w:cs="Times New Roman"/>
                <w:sz w:val="24"/>
                <w:szCs w:val="24"/>
              </w:rPr>
              <w:t>1.1. % (доля) случаев предоставления услуги в установленный срок с момента сдачи документа</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90-95%</w:t>
            </w:r>
          </w:p>
        </w:tc>
      </w:tr>
      <w:tr w:rsidR="00BF69D4" w:rsidRPr="00BF69D4" w:rsidTr="00BF69D4">
        <w:trPr>
          <w:cantSplit/>
          <w:trHeight w:val="240"/>
        </w:trPr>
        <w:tc>
          <w:tcPr>
            <w:tcW w:w="9640" w:type="dxa"/>
            <w:gridSpan w:val="2"/>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center"/>
              <w:rPr>
                <w:rFonts w:ascii="Times New Roman" w:hAnsi="Times New Roman" w:cs="Times New Roman"/>
                <w:sz w:val="24"/>
                <w:szCs w:val="24"/>
              </w:rPr>
            </w:pPr>
            <w:r w:rsidRPr="00BF69D4">
              <w:rPr>
                <w:rFonts w:ascii="Times New Roman" w:hAnsi="Times New Roman" w:cs="Times New Roman"/>
                <w:sz w:val="24"/>
                <w:szCs w:val="24"/>
              </w:rPr>
              <w:t>2. Качество</w:t>
            </w:r>
          </w:p>
        </w:tc>
      </w:tr>
      <w:tr w:rsidR="00BF69D4" w:rsidRPr="00BF69D4" w:rsidTr="00BF69D4">
        <w:trPr>
          <w:cantSplit/>
          <w:trHeight w:val="48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both"/>
              <w:rPr>
                <w:rFonts w:ascii="Times New Roman" w:hAnsi="Times New Roman" w:cs="Times New Roman"/>
                <w:sz w:val="24"/>
                <w:szCs w:val="24"/>
              </w:rPr>
            </w:pPr>
            <w:r w:rsidRPr="00BF69D4">
              <w:rPr>
                <w:rFonts w:ascii="Times New Roman" w:hAnsi="Times New Roman" w:cs="Times New Roman"/>
                <w:sz w:val="24"/>
                <w:szCs w:val="24"/>
              </w:rPr>
              <w:t>2.1. % (доля) заявителей, удовлетворенных качеством процесса предоставления услуги</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90-95%</w:t>
            </w:r>
          </w:p>
        </w:tc>
      </w:tr>
      <w:tr w:rsidR="00BF69D4" w:rsidRPr="00BF69D4" w:rsidTr="00BF69D4">
        <w:trPr>
          <w:cantSplit/>
          <w:trHeight w:val="240"/>
        </w:trPr>
        <w:tc>
          <w:tcPr>
            <w:tcW w:w="9640" w:type="dxa"/>
            <w:gridSpan w:val="2"/>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center"/>
              <w:rPr>
                <w:rFonts w:ascii="Times New Roman" w:hAnsi="Times New Roman" w:cs="Times New Roman"/>
                <w:sz w:val="24"/>
                <w:szCs w:val="24"/>
              </w:rPr>
            </w:pPr>
            <w:r w:rsidRPr="00BF69D4">
              <w:rPr>
                <w:rFonts w:ascii="Times New Roman" w:hAnsi="Times New Roman" w:cs="Times New Roman"/>
                <w:sz w:val="24"/>
                <w:szCs w:val="24"/>
              </w:rPr>
              <w:t>3. Доступность</w:t>
            </w:r>
          </w:p>
        </w:tc>
      </w:tr>
      <w:tr w:rsidR="00BF69D4" w:rsidRPr="00BF69D4" w:rsidTr="00BF69D4">
        <w:trPr>
          <w:cantSplit/>
          <w:trHeight w:val="60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both"/>
              <w:rPr>
                <w:rFonts w:ascii="Times New Roman" w:hAnsi="Times New Roman" w:cs="Times New Roman"/>
                <w:sz w:val="24"/>
                <w:szCs w:val="24"/>
              </w:rPr>
            </w:pPr>
            <w:r w:rsidRPr="00BF69D4">
              <w:rPr>
                <w:rFonts w:ascii="Times New Roman" w:hAnsi="Times New Roman" w:cs="Times New Roman"/>
                <w:sz w:val="24"/>
                <w:szCs w:val="24"/>
              </w:rPr>
              <w:t>3.1. % (доля) заявителей, удовлетворенных качеством и информацией о порядке предоставления услуги</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95-97%</w:t>
            </w:r>
          </w:p>
        </w:tc>
      </w:tr>
      <w:tr w:rsidR="00BF69D4" w:rsidRPr="00BF69D4" w:rsidTr="00BF69D4">
        <w:trPr>
          <w:cantSplit/>
          <w:trHeight w:val="60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ind w:right="72" w:firstLine="425"/>
              <w:jc w:val="both"/>
            </w:pPr>
            <w:r w:rsidRPr="00BF69D4">
              <w:t>3.2. % (доля) заявителей, удовлетворенных организацией процедуры приема и оформления документов, необходимых для предоставления услуги</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90-95%</w:t>
            </w:r>
          </w:p>
        </w:tc>
      </w:tr>
      <w:tr w:rsidR="00BF69D4" w:rsidRPr="00BF69D4" w:rsidTr="00BF69D4">
        <w:trPr>
          <w:cantSplit/>
          <w:trHeight w:val="60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both"/>
              <w:rPr>
                <w:rFonts w:ascii="Times New Roman" w:hAnsi="Times New Roman" w:cs="Times New Roman"/>
                <w:sz w:val="24"/>
                <w:szCs w:val="24"/>
              </w:rPr>
            </w:pPr>
            <w:r w:rsidRPr="00BF69D4">
              <w:rPr>
                <w:rFonts w:ascii="Times New Roman" w:hAnsi="Times New Roman" w:cs="Times New Roman"/>
                <w:sz w:val="24"/>
                <w:szCs w:val="24"/>
              </w:rPr>
              <w:t>3.3. % (доля) заявителей, считающих, что представленная информация об услуге в сети Интернет доступна и понятна</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75-80%</w:t>
            </w:r>
          </w:p>
        </w:tc>
      </w:tr>
      <w:tr w:rsidR="00BF69D4" w:rsidRPr="00BF69D4" w:rsidTr="00BF69D4">
        <w:trPr>
          <w:cantSplit/>
          <w:trHeight w:val="240"/>
        </w:trPr>
        <w:tc>
          <w:tcPr>
            <w:tcW w:w="9640" w:type="dxa"/>
            <w:gridSpan w:val="2"/>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center"/>
              <w:rPr>
                <w:rFonts w:ascii="Times New Roman" w:hAnsi="Times New Roman" w:cs="Times New Roman"/>
                <w:sz w:val="24"/>
                <w:szCs w:val="24"/>
              </w:rPr>
            </w:pPr>
            <w:r w:rsidRPr="00BF69D4">
              <w:rPr>
                <w:rFonts w:ascii="Times New Roman" w:hAnsi="Times New Roman" w:cs="Times New Roman"/>
                <w:sz w:val="24"/>
                <w:szCs w:val="24"/>
              </w:rPr>
              <w:t>4. Процесс обжалования</w:t>
            </w:r>
          </w:p>
        </w:tc>
      </w:tr>
      <w:tr w:rsidR="00BF69D4" w:rsidRPr="00BF69D4" w:rsidTr="00BF69D4">
        <w:trPr>
          <w:cantSplit/>
          <w:trHeight w:val="48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both"/>
              <w:rPr>
                <w:rFonts w:ascii="Times New Roman" w:hAnsi="Times New Roman" w:cs="Times New Roman"/>
                <w:sz w:val="24"/>
                <w:szCs w:val="24"/>
              </w:rPr>
            </w:pPr>
            <w:r w:rsidRPr="00BF69D4">
              <w:rPr>
                <w:rFonts w:ascii="Times New Roman" w:hAnsi="Times New Roman" w:cs="Times New Roman"/>
                <w:sz w:val="24"/>
                <w:szCs w:val="24"/>
              </w:rPr>
              <w:t>4.1. % (доля) обоснованных жалоб к общему количеству обслуженных заявителей по данному виду услуг</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0,2-0,1%</w:t>
            </w:r>
          </w:p>
        </w:tc>
      </w:tr>
      <w:tr w:rsidR="00BF69D4" w:rsidRPr="00BF69D4" w:rsidTr="00BF69D4">
        <w:trPr>
          <w:cantSplit/>
          <w:trHeight w:val="48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both"/>
              <w:rPr>
                <w:rFonts w:ascii="Times New Roman" w:hAnsi="Times New Roman" w:cs="Times New Roman"/>
                <w:sz w:val="24"/>
                <w:szCs w:val="24"/>
              </w:rPr>
            </w:pPr>
            <w:r w:rsidRPr="00BF69D4">
              <w:rPr>
                <w:rFonts w:ascii="Times New Roman" w:hAnsi="Times New Roman" w:cs="Times New Roman"/>
                <w:sz w:val="24"/>
                <w:szCs w:val="24"/>
              </w:rPr>
              <w:t>4.2. % (доля) заявителей, удовлетворенных существующим порядком обжалования</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90-95%</w:t>
            </w:r>
          </w:p>
        </w:tc>
      </w:tr>
      <w:tr w:rsidR="00BF69D4" w:rsidRPr="00BF69D4" w:rsidTr="00BF69D4">
        <w:trPr>
          <w:cantSplit/>
          <w:trHeight w:val="48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both"/>
              <w:rPr>
                <w:rFonts w:ascii="Times New Roman" w:hAnsi="Times New Roman" w:cs="Times New Roman"/>
                <w:sz w:val="24"/>
                <w:szCs w:val="24"/>
              </w:rPr>
            </w:pPr>
            <w:r w:rsidRPr="00BF69D4">
              <w:rPr>
                <w:rFonts w:ascii="Times New Roman" w:hAnsi="Times New Roman" w:cs="Times New Roman"/>
                <w:sz w:val="24"/>
                <w:szCs w:val="24"/>
              </w:rPr>
              <w:t>4.3. % (доля) заявителей, удовлетворенных сроками обжалования</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90-95%</w:t>
            </w:r>
          </w:p>
        </w:tc>
      </w:tr>
      <w:tr w:rsidR="00BF69D4" w:rsidRPr="00BF69D4" w:rsidTr="00BF69D4">
        <w:trPr>
          <w:cantSplit/>
          <w:trHeight w:val="48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both"/>
              <w:rPr>
                <w:rFonts w:ascii="Times New Roman" w:hAnsi="Times New Roman" w:cs="Times New Roman"/>
                <w:sz w:val="24"/>
                <w:szCs w:val="24"/>
              </w:rPr>
            </w:pPr>
            <w:r w:rsidRPr="00BF69D4">
              <w:rPr>
                <w:rFonts w:ascii="Times New Roman" w:hAnsi="Times New Roman" w:cs="Times New Roman"/>
                <w:sz w:val="24"/>
                <w:szCs w:val="24"/>
              </w:rPr>
              <w:t>4.4. % (доля) обоснованных жалоб, рассмотренных в установленный срок</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95-97%</w:t>
            </w:r>
          </w:p>
        </w:tc>
      </w:tr>
      <w:tr w:rsidR="00BF69D4" w:rsidRPr="00BF69D4" w:rsidTr="00BF69D4">
        <w:trPr>
          <w:cantSplit/>
          <w:trHeight w:val="219"/>
        </w:trPr>
        <w:tc>
          <w:tcPr>
            <w:tcW w:w="9640" w:type="dxa"/>
            <w:gridSpan w:val="2"/>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center"/>
              <w:rPr>
                <w:rFonts w:ascii="Times New Roman" w:hAnsi="Times New Roman" w:cs="Times New Roman"/>
                <w:sz w:val="24"/>
                <w:szCs w:val="24"/>
              </w:rPr>
            </w:pPr>
            <w:r w:rsidRPr="00BF69D4">
              <w:rPr>
                <w:rFonts w:ascii="Times New Roman" w:hAnsi="Times New Roman" w:cs="Times New Roman"/>
                <w:sz w:val="24"/>
                <w:szCs w:val="24"/>
              </w:rPr>
              <w:t>5. Вежливость</w:t>
            </w:r>
          </w:p>
        </w:tc>
      </w:tr>
      <w:tr w:rsidR="00BF69D4" w:rsidRPr="00BF69D4" w:rsidTr="00BF69D4">
        <w:trPr>
          <w:cantSplit/>
          <w:trHeight w:val="480"/>
        </w:trPr>
        <w:tc>
          <w:tcPr>
            <w:tcW w:w="7514"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72" w:firstLine="425"/>
              <w:jc w:val="both"/>
              <w:rPr>
                <w:rFonts w:ascii="Times New Roman" w:hAnsi="Times New Roman" w:cs="Times New Roman"/>
                <w:sz w:val="24"/>
                <w:szCs w:val="24"/>
              </w:rPr>
            </w:pPr>
            <w:r w:rsidRPr="00BF69D4">
              <w:rPr>
                <w:rFonts w:ascii="Times New Roman" w:hAnsi="Times New Roman" w:cs="Times New Roman"/>
                <w:sz w:val="24"/>
                <w:szCs w:val="24"/>
              </w:rPr>
              <w:t>5.1. % (доля) заявителей, удовлетворенных вежливостью должностных лиц</w:t>
            </w:r>
          </w:p>
        </w:tc>
        <w:tc>
          <w:tcPr>
            <w:tcW w:w="2126" w:type="dxa"/>
            <w:tcBorders>
              <w:top w:val="single" w:sz="6" w:space="0" w:color="auto"/>
              <w:left w:val="single" w:sz="6" w:space="0" w:color="auto"/>
              <w:bottom w:val="single" w:sz="6" w:space="0" w:color="auto"/>
              <w:right w:val="single" w:sz="6" w:space="0" w:color="auto"/>
            </w:tcBorders>
          </w:tcPr>
          <w:p w:rsidR="00BF69D4" w:rsidRPr="00BF69D4" w:rsidRDefault="00BF69D4" w:rsidP="00BF69D4">
            <w:pPr>
              <w:pStyle w:val="ConsPlusCell"/>
              <w:ind w:right="425" w:firstLine="425"/>
              <w:jc w:val="center"/>
              <w:rPr>
                <w:rFonts w:ascii="Times New Roman" w:hAnsi="Times New Roman" w:cs="Times New Roman"/>
                <w:sz w:val="24"/>
                <w:szCs w:val="24"/>
              </w:rPr>
            </w:pPr>
            <w:r w:rsidRPr="00BF69D4">
              <w:rPr>
                <w:rFonts w:ascii="Times New Roman" w:hAnsi="Times New Roman" w:cs="Times New Roman"/>
                <w:sz w:val="24"/>
                <w:szCs w:val="24"/>
              </w:rPr>
              <w:t>90-95%</w:t>
            </w:r>
          </w:p>
        </w:tc>
      </w:tr>
    </w:tbl>
    <w:p w:rsidR="00BF69D4" w:rsidRPr="00BF69D4" w:rsidRDefault="00BF69D4" w:rsidP="00BF69D4">
      <w:pPr>
        <w:autoSpaceDE w:val="0"/>
        <w:autoSpaceDN w:val="0"/>
        <w:adjustRightInd w:val="0"/>
        <w:ind w:right="425"/>
        <w:jc w:val="both"/>
        <w:outlineLvl w:val="1"/>
      </w:pPr>
    </w:p>
    <w:p w:rsidR="00BF69D4" w:rsidRPr="00BF69D4" w:rsidRDefault="00BF69D4" w:rsidP="00BF69D4">
      <w:pPr>
        <w:autoSpaceDE w:val="0"/>
        <w:autoSpaceDN w:val="0"/>
        <w:adjustRightInd w:val="0"/>
        <w:ind w:right="-1" w:firstLine="425"/>
        <w:jc w:val="both"/>
        <w:outlineLvl w:val="1"/>
      </w:pPr>
      <w:r w:rsidRPr="00BF69D4">
        <w:t>2.19. Иные требования, в том числе учитывающие особенности предоставления муниципальной услуги через Многофункциональный центр и особенности предоставления муниципальной услуги в электронной форме.</w:t>
      </w:r>
    </w:p>
    <w:p w:rsidR="00BF69D4" w:rsidRPr="00BF69D4" w:rsidRDefault="00BF69D4" w:rsidP="00BF69D4">
      <w:pPr>
        <w:autoSpaceDE w:val="0"/>
        <w:autoSpaceDN w:val="0"/>
        <w:adjustRightInd w:val="0"/>
        <w:ind w:right="-1" w:firstLine="425"/>
        <w:jc w:val="both"/>
        <w:outlineLvl w:val="1"/>
      </w:pPr>
      <w:r w:rsidRPr="00BF69D4">
        <w:t>2.19.1. Комитета по экономике и управлению муниципальным имуществом Администрации района обеспечивает возможность получения заявителем информации о предоставляемой муниципальной услуге на официальном интернет-сайте Администрации района, интернет-сайте Многофункционального центра, а также на Едином портале государственных и муниципальных услуг (функций).</w:t>
      </w:r>
    </w:p>
    <w:p w:rsidR="00BF69D4" w:rsidRPr="00BF69D4" w:rsidRDefault="00BF69D4" w:rsidP="00BF69D4">
      <w:pPr>
        <w:pStyle w:val="26"/>
        <w:spacing w:after="0" w:line="240" w:lineRule="auto"/>
        <w:ind w:right="-1" w:firstLine="425"/>
        <w:jc w:val="both"/>
        <w:outlineLvl w:val="2"/>
      </w:pPr>
      <w:r w:rsidRPr="00BF69D4">
        <w:t>2.19.2. Администрация района обеспечивает возможность получения и копирования заявителями на официальном интернет-сайте Администрация района, а также на Едином портале государственных и муниципальных услуг (функций) форм заявлений и иных документов, необходимых для получения муниципальной услуги в электронном виде.</w:t>
      </w:r>
    </w:p>
    <w:p w:rsidR="00BF69D4" w:rsidRPr="00BF69D4" w:rsidRDefault="00BF69D4" w:rsidP="00BF69D4">
      <w:pPr>
        <w:keepNext/>
        <w:widowControl w:val="0"/>
        <w:autoSpaceDE w:val="0"/>
        <w:autoSpaceDN w:val="0"/>
        <w:adjustRightInd w:val="0"/>
        <w:ind w:right="-1" w:firstLine="425"/>
        <w:jc w:val="center"/>
        <w:outlineLvl w:val="1"/>
        <w:rPr>
          <w:bCs/>
          <w:iCs/>
        </w:rPr>
      </w:pPr>
      <w:r w:rsidRPr="00BF69D4">
        <w:rPr>
          <w:bCs/>
          <w:iCs/>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BF69D4" w:rsidRPr="00BF69D4" w:rsidRDefault="00BF69D4" w:rsidP="00BF69D4">
      <w:pPr>
        <w:widowControl w:val="0"/>
        <w:autoSpaceDE w:val="0"/>
        <w:autoSpaceDN w:val="0"/>
        <w:adjustRightInd w:val="0"/>
        <w:ind w:right="-1" w:firstLine="425"/>
        <w:jc w:val="both"/>
      </w:pPr>
    </w:p>
    <w:p w:rsidR="00BF69D4" w:rsidRPr="00BF69D4" w:rsidRDefault="00BF69D4" w:rsidP="00BF69D4">
      <w:pPr>
        <w:ind w:right="-1" w:firstLine="425"/>
        <w:jc w:val="both"/>
      </w:pPr>
      <w:r w:rsidRPr="00BF69D4">
        <w:t>Блок-схема предоставления муниципальной услуги приведена в приложении 3 настоящего Административного регламента.</w:t>
      </w:r>
    </w:p>
    <w:p w:rsidR="00BF69D4" w:rsidRPr="00BF69D4" w:rsidRDefault="00BF69D4" w:rsidP="00BF69D4">
      <w:pPr>
        <w:ind w:right="-1" w:firstLine="425"/>
        <w:jc w:val="both"/>
        <w:rPr>
          <w:rFonts w:eastAsia="Calibri"/>
          <w:spacing w:val="-4"/>
        </w:rPr>
      </w:pPr>
      <w:r w:rsidRPr="00BF69D4">
        <w:rPr>
          <w:rFonts w:eastAsia="Calibri"/>
          <w:spacing w:val="-4"/>
        </w:rPr>
        <w:t>Описание последовательности действий при предоставлении муниципальной услуги.</w:t>
      </w:r>
    </w:p>
    <w:p w:rsidR="00BF69D4" w:rsidRPr="00BF69D4" w:rsidRDefault="00BF69D4" w:rsidP="00BF69D4">
      <w:pPr>
        <w:widowControl w:val="0"/>
        <w:autoSpaceDE w:val="0"/>
        <w:autoSpaceDN w:val="0"/>
        <w:adjustRightInd w:val="0"/>
        <w:ind w:right="-1" w:firstLine="425"/>
        <w:jc w:val="both"/>
      </w:pPr>
      <w:r w:rsidRPr="00BF69D4">
        <w:t>3.1. Описание последовательности действий при предоставлении муниципальной услуги включает в себя следующие административные процедуры:</w:t>
      </w:r>
    </w:p>
    <w:p w:rsidR="00BF69D4" w:rsidRPr="00BF69D4" w:rsidRDefault="00BF69D4" w:rsidP="00BF69D4">
      <w:pPr>
        <w:widowControl w:val="0"/>
        <w:autoSpaceDE w:val="0"/>
        <w:autoSpaceDN w:val="0"/>
        <w:adjustRightInd w:val="0"/>
        <w:ind w:right="-1" w:firstLine="425"/>
        <w:jc w:val="both"/>
      </w:pPr>
      <w:r w:rsidRPr="00BF69D4">
        <w:t>1) прием заявления и документов, их регистрация;</w:t>
      </w:r>
    </w:p>
    <w:p w:rsidR="00BF69D4" w:rsidRPr="00BF69D4" w:rsidRDefault="00BF69D4" w:rsidP="00BF69D4">
      <w:pPr>
        <w:widowControl w:val="0"/>
        <w:autoSpaceDE w:val="0"/>
        <w:autoSpaceDN w:val="0"/>
        <w:adjustRightInd w:val="0"/>
        <w:ind w:right="-1" w:firstLine="425"/>
        <w:jc w:val="both"/>
      </w:pPr>
      <w:r w:rsidRPr="00BF69D4">
        <w:t>2) возврат заявления;</w:t>
      </w:r>
    </w:p>
    <w:p w:rsidR="00BF69D4" w:rsidRPr="00BF69D4" w:rsidRDefault="00BF69D4" w:rsidP="00BF69D4">
      <w:pPr>
        <w:widowControl w:val="0"/>
        <w:autoSpaceDE w:val="0"/>
        <w:autoSpaceDN w:val="0"/>
        <w:adjustRightInd w:val="0"/>
        <w:ind w:right="-1" w:firstLine="425"/>
        <w:jc w:val="both"/>
      </w:pPr>
      <w:r w:rsidRPr="00BF69D4">
        <w:t>3) приостановление срока рассмотрения заявления;</w:t>
      </w:r>
    </w:p>
    <w:p w:rsidR="00BF69D4" w:rsidRPr="00BF69D4" w:rsidRDefault="00BF69D4" w:rsidP="00BF69D4">
      <w:pPr>
        <w:widowControl w:val="0"/>
        <w:autoSpaceDE w:val="0"/>
        <w:autoSpaceDN w:val="0"/>
        <w:adjustRightInd w:val="0"/>
        <w:ind w:right="-1" w:firstLine="425"/>
        <w:jc w:val="both"/>
      </w:pPr>
      <w:r w:rsidRPr="00BF69D4">
        <w:t xml:space="preserve">4) рассмотрение заявления и прилагаемых к нему документов; </w:t>
      </w:r>
    </w:p>
    <w:p w:rsidR="00BF69D4" w:rsidRPr="00BF69D4" w:rsidRDefault="00BF69D4" w:rsidP="00BF69D4">
      <w:pPr>
        <w:widowControl w:val="0"/>
        <w:autoSpaceDE w:val="0"/>
        <w:autoSpaceDN w:val="0"/>
        <w:adjustRightInd w:val="0"/>
        <w:ind w:right="-1" w:firstLine="425"/>
        <w:jc w:val="both"/>
      </w:pPr>
      <w:r w:rsidRPr="00BF69D4">
        <w:t>5) подготовка результатов предоставления муниципальной услуги;</w:t>
      </w:r>
    </w:p>
    <w:p w:rsidR="00BF69D4" w:rsidRPr="00BF69D4" w:rsidRDefault="00BF69D4" w:rsidP="00BF69D4">
      <w:pPr>
        <w:widowControl w:val="0"/>
        <w:autoSpaceDE w:val="0"/>
        <w:autoSpaceDN w:val="0"/>
        <w:adjustRightInd w:val="0"/>
        <w:ind w:right="-1" w:firstLine="425"/>
        <w:jc w:val="both"/>
      </w:pPr>
      <w:r w:rsidRPr="00BF69D4">
        <w:t>6) информирование и выдача результата предоставления муниципальной услуги;</w:t>
      </w:r>
    </w:p>
    <w:p w:rsidR="00BF69D4" w:rsidRPr="00BF69D4" w:rsidRDefault="00BF69D4" w:rsidP="00BF69D4">
      <w:pPr>
        <w:widowControl w:val="0"/>
        <w:autoSpaceDE w:val="0"/>
        <w:autoSpaceDN w:val="0"/>
        <w:adjustRightInd w:val="0"/>
        <w:ind w:right="-1" w:firstLine="425"/>
        <w:jc w:val="both"/>
      </w:pPr>
      <w:r w:rsidRPr="00BF69D4">
        <w:t>7) направление органом местного самоуправления заявителю сведений о ходе выполнения запроса о предоставлении услуги</w:t>
      </w:r>
      <w:r w:rsidRPr="00BF69D4">
        <w:rPr>
          <w:rStyle w:val="afff6"/>
        </w:rPr>
        <w:footnoteReference w:id="16"/>
      </w:r>
      <w:r w:rsidRPr="00BF69D4">
        <w:t>;</w:t>
      </w:r>
    </w:p>
    <w:p w:rsidR="00BF69D4" w:rsidRPr="00BF69D4" w:rsidRDefault="00BF69D4" w:rsidP="00BF69D4">
      <w:pPr>
        <w:widowControl w:val="0"/>
        <w:autoSpaceDE w:val="0"/>
        <w:autoSpaceDN w:val="0"/>
        <w:adjustRightInd w:val="0"/>
        <w:ind w:right="-1" w:firstLine="425"/>
        <w:jc w:val="both"/>
      </w:pPr>
      <w:r w:rsidRPr="00BF69D4">
        <w:t>8) обеспечение органом местного самоуправления возможности для заявителя оценить качество предоставления услуги</w:t>
      </w:r>
      <w:r w:rsidRPr="00BF69D4">
        <w:rPr>
          <w:vertAlign w:val="superscript"/>
        </w:rPr>
        <w:t>3</w:t>
      </w:r>
      <w:r w:rsidRPr="00BF69D4">
        <w:t>;</w:t>
      </w:r>
    </w:p>
    <w:p w:rsidR="00BF69D4" w:rsidRPr="00BF69D4" w:rsidRDefault="00BF69D4" w:rsidP="00BF69D4">
      <w:pPr>
        <w:widowControl w:val="0"/>
        <w:autoSpaceDE w:val="0"/>
        <w:autoSpaceDN w:val="0"/>
        <w:adjustRightInd w:val="0"/>
        <w:ind w:right="-1" w:firstLine="425"/>
        <w:jc w:val="both"/>
      </w:pPr>
      <w:r w:rsidRPr="00BF69D4">
        <w:t>9) обеспечение органом местного самоуправления возможности для обжалования решений, действий или бездействия должностных лиц органа местного самоуправления при предоставлении муниципальной услуги</w:t>
      </w:r>
      <w:r w:rsidRPr="00BF69D4">
        <w:rPr>
          <w:vertAlign w:val="superscript"/>
        </w:rPr>
        <w:t>3</w:t>
      </w:r>
      <w:r w:rsidRPr="00BF69D4">
        <w:t>.</w:t>
      </w:r>
    </w:p>
    <w:p w:rsidR="00BF69D4" w:rsidRPr="00BF69D4" w:rsidRDefault="00BF69D4" w:rsidP="00BF69D4">
      <w:pPr>
        <w:ind w:right="-1" w:firstLine="425"/>
        <w:jc w:val="both"/>
      </w:pPr>
    </w:p>
    <w:p w:rsidR="00BF69D4" w:rsidRPr="00BF69D4" w:rsidRDefault="00BF69D4" w:rsidP="00BF69D4">
      <w:pPr>
        <w:ind w:right="-1" w:firstLine="425"/>
        <w:jc w:val="both"/>
      </w:pPr>
      <w:r w:rsidRPr="00BF69D4">
        <w:t>3.1.1. Прием заявления и документов, их регистрация.</w:t>
      </w:r>
    </w:p>
    <w:p w:rsidR="00BF69D4" w:rsidRPr="00BF69D4" w:rsidRDefault="00BF69D4" w:rsidP="00BF69D4">
      <w:pPr>
        <w:ind w:right="-1" w:firstLine="425"/>
        <w:jc w:val="both"/>
      </w:pPr>
      <w:r w:rsidRPr="00BF69D4">
        <w:t>3.1.1.1. Юридические факты, являющиеся основанием для начала административной процедуры.</w:t>
      </w:r>
    </w:p>
    <w:p w:rsidR="00BF69D4" w:rsidRPr="00BF69D4" w:rsidRDefault="00BF69D4" w:rsidP="00BF69D4">
      <w:pPr>
        <w:ind w:right="-1" w:firstLine="425"/>
        <w:jc w:val="both"/>
      </w:pPr>
      <w:r w:rsidRPr="00BF69D4">
        <w:t>В случае если испрашиваемый земельный участок не образован или границы земельного участка подлежат уточнению в соответствии с Федеральным законом «О государственной регистрации недвижимости», основанием для начала предоставления муниципальной услуги является личное обращение заявителя в орган местного самоуправления с заявлением о предварительном согласовании предоставления земельного участка, либо направление заявления в орган местного самоуправления с использованием почтовой связи, через Многофункциональный центр или в электронной форме с использованием Единого портала государственных и муниципальных услуг (функций) в информационно-телекоммуникационной сети «Интернет».</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В случае обращения заявителя за предоставлением муниципальной услуги через Многофункциональный центр, заявитель вправе выбрать удобные для него дату и время приема на официальном сайте Многофункционального центра либо через центр телефонного обслуживания Многофункционального центра.</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3.1.1.2. Сведения о должностном лице, ответственном за выполнение административного действия, входящего в состав административной процедуры.</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Прием заявления и документов, их регистрация осуществляется специалистом органа местного самоуправления, ответственным за прием и регистрацию заявления (далее – «специалист»).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3.1.1.3.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а) При личном обращении заявителя либо при направлении заявления почтой специалист, ответственный за прием и регистрацию заявления о предоставлении муниципальной услуги и документов, при приеме заявления: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1) устанавливает предмет обращения, личность заявителя (полномочия представителя заявителя);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2) проверяет правильность оформления заявления и комплектность представленных документов, указанных в заявлении на предмет соответствия требованиям к предоставляемым документам;</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3) обеспечивает внесение соответствующей записи в журнал регистрации с указанием даты приема, номера уведомления о приеме заявления,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4) получает (проверяет наличие) письменное согласие заявителя на обработку его персональных данных в соответствии с требованиями Федерального закона от 27.07.2006 </w:t>
      </w:r>
      <w:r w:rsidRPr="00BF69D4">
        <w:rPr>
          <w:color w:val="000000"/>
        </w:rPr>
        <w:br/>
        <w:t>№ 152-ФЗ «О персональных данных»;</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5) уведомляет заявителя о приеме и регистрации заявления.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По завершению приема документов при личном обращении специалист формирует расписку в приеме документов. В расписке указывается номер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принявшем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органе местного самоуправления. При обращении заявителя почтой расписка в приеме документов не формируется.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При личном обращении заявитель вправе по собственной инициативе представлять копии документов, заверенных в установленном порядке. В случае, если представленные заявителем документы не заверены в установленном порядке, одновременно с копиями документов предъявляются их оригиналы. Копия документа после проверки ее соответствия оригиналу заверяется лицом, принимающим документы. При личном предоставлении документа сверка производится немедленно, после чего подлинники возвращаются заявителю лицом, принимающим документы. При направлении подлинников документов почтой сверка документов производится в соответствии со сроками административной процедуры по рассмотрению, проверке заявления и документов, после чего подлинники возвращаются вместе с результатом предоставления муниципальной услуги.</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б) При обращении заявителя через Единый портал государственных и муниципальных услуг (функций) электронный запрос передается в единую автоматизированную информационную систему, предназначенную для предоставления государственных и муниципальных услуг в электронном виде через Единый портал государственных и муниципальных услуг, межведомственного электронного взаимодействия, в том числе ГИС ГМП (далее – АИС).</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Специалист, ответственный за работу в АИС, при обработке поступившего в АИС электронного заявления: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1) устанавливает предмет обращения, личность заявителя (полномочия представителя заявителя);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2) проверяет правильность оформления заявления и комплектность представленных документов на соответствие требованиям, предусмотренным пунктом 2.9 Административного регламента;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3) проверяет наличие в электронной форме запроса соответствующей отметки заявителя о согласии на обработку его персональных данных;</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4)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5) уведомляет заявителя о принятии и регистрации заявления;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6) в случае если электронные формы документов, подлежащие личному представлению, поступили с нарушением требований, предусмотренных пунктом 2.9 Административного регламента, направляет уведомление с указанием допущенных нарушений требований, в соответствии с которым должно быть представлено заявление в электронной форме (далее – «уведомление о допущенных нарушениях»).</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АИС автоматически формирует подтверждение о регистрации запроса и направляет заявление в «Личный кабинет» заявителя на Едином портале государственных и муниципальных услуг (функций).</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в) При обращении заявителя в орган местного самоуправления в электронной форме путем заполнения формы запроса, размещенной на официальном сайте муниципального образования в сети «Интернет», либо посредством направления электронного документа в орган местного самоуправления на официальную электронную почту, специалист:</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1) устанавливает предмет обращения, личность заявителя (полномочия представителя заявителя);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2) проверяет правильность оформления заявления и комплектность представленных документов на соответствие требованиям, предусмотренным пунктом 2.9 Административного регламента;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3) проверяет наличие в электронной форме запроса соответствующей отметки заявителя о согласии на обработку его персональных данных;</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4) обеспечивает внесение соответствующей записи в журнал регистрации с указанием даты приема, номера запроса,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5) уведомляет заявителя о принятии и регистрации заявления;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6) в случае если электронные формы документов, подлежащие личному представлению, поступили с нарушением требований, предусмотренных пунктом 2.9 Административного регламента, направляет уведомление о допущенных нарушениях.</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г) При обращении заявителя через Многофункциональный центр специалист Многофункционального центра принимает документы от заявителя и передает в орган местного самоуправления в порядке и сроки, установленные заключенным между ними соглашением о взаимодействии.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Заявитель вправе по собственной инициативе представлять в Многофункциональный центр копии документов, заверенных в установленном порядке.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В случае, если заявителем представлены копии документов, не заверенные в установленном порядке, одновременно с копиями документов предъявляются их оригиналы. Сверка производится в присутствии заявителя незамедлительно,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Многофункциональный центр гарантирует полную идентичность заверенных им копий оригиналам документов.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В случае, если заявителем предоставлены только оригиналы документов, с них снимаются копии специалистами Многофункционального центра, после чего они возвращаются заявителю.</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Специалист органа местного самоуправления, ответственный за прием и регистрацию, принимает заявление и пакет документов из Многофункционального центра и регистрирует их в журнале регистрации не позднее дня поступления заявления в орган местного самоуправления.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В случае подачи заявления и документов через Многофункциональный центр заявитель дополнительно дает согласие Многофункциональному центру на обработку его персональных данных;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3.1.1.4. Результатом исполнения административной процедуры является: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1) При представлении заявителем заявления лично (направлении почтой) – прием, регистрация заявления и прилагаемых документов. Максимальный срок выполнения действий административной процедуры – 30 минут с момента подачи в орган местного самоуправления заявления с комплектом документов.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2) При представлении заявителем заявления в электронной форме путем заполнения формы запроса, размещенной на официальном сайте муниципального образования в сети «Интернет», в том числе посредством отправки через личный кабинет Единого портала государственных или муниципальных услуг (функций), либо путем направления электронного документа в орган местного самоуправления на официальную электронную почту – прием и регистрация заявления и документов, уведомление о регистрации либо уведомление о допущенных нарушениях.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 xml:space="preserve">Уведомление заявителя о поступлении заявления направляется указанным заявителем в заявлении способом не позднее рабочего дня, следующего за днем поступления заявления в орган местного самоуправления. </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Уведомление заявителя о регистрации заявления через «Личный кабинет» на Едином портале государственных и муниципальных услуг (функций) осуществляется автоматически после внесения в АИС сведений о регистрации заявления.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Уведомление о допущенных нарушениях направляется заявителю на указанный в заявление адрес электронной почты (при наличии) или иным указанным в заявлении способом не позднее пяти рабочих дней со дня представления такого заявления.</w:t>
      </w:r>
    </w:p>
    <w:p w:rsidR="00BF69D4" w:rsidRPr="00BF69D4" w:rsidRDefault="00BF69D4" w:rsidP="00BF69D4">
      <w:pPr>
        <w:widowControl w:val="0"/>
        <w:autoSpaceDE w:val="0"/>
        <w:autoSpaceDN w:val="0"/>
        <w:adjustRightInd w:val="0"/>
        <w:ind w:right="-1" w:firstLine="425"/>
        <w:jc w:val="both"/>
        <w:rPr>
          <w:color w:val="000000"/>
        </w:rPr>
      </w:pPr>
      <w:r w:rsidRPr="00BF69D4">
        <w:rPr>
          <w:color w:val="000000"/>
        </w:rPr>
        <w:t>3) При представлении заявителем заявления через Многофункциональный центр – прием и регистрация заявления и документов, назначение уполномоченного специалиста. Максимальный срок выполнения действий административной процедуры – в течение дня с момента приема из Многофункционального центра в орган местного самоуправления заявления с прилагаемыми документами.</w:t>
      </w:r>
    </w:p>
    <w:p w:rsidR="00BF69D4" w:rsidRPr="00BF69D4" w:rsidRDefault="00BF69D4" w:rsidP="00BF69D4">
      <w:pPr>
        <w:widowControl w:val="0"/>
        <w:autoSpaceDE w:val="0"/>
        <w:autoSpaceDN w:val="0"/>
        <w:adjustRightInd w:val="0"/>
        <w:ind w:right="-1" w:firstLine="425"/>
        <w:jc w:val="both"/>
      </w:pPr>
      <w:r w:rsidRPr="00BF69D4">
        <w:t>3.1.2. Возврат заявления.</w:t>
      </w:r>
    </w:p>
    <w:p w:rsidR="00BF69D4" w:rsidRPr="00BF69D4" w:rsidRDefault="00BF69D4" w:rsidP="00BF69D4">
      <w:pPr>
        <w:widowControl w:val="0"/>
        <w:autoSpaceDE w:val="0"/>
        <w:autoSpaceDN w:val="0"/>
        <w:adjustRightInd w:val="0"/>
        <w:ind w:right="-1" w:firstLine="425"/>
        <w:jc w:val="both"/>
        <w:rPr>
          <w:rFonts w:eastAsia="Calibri"/>
        </w:rPr>
      </w:pPr>
      <w:r w:rsidRPr="00BF69D4">
        <w:rPr>
          <w:rFonts w:eastAsia="Calibri"/>
        </w:rPr>
        <w:t>3.1.2.1. Основанием для начала исполнения административной процедуры</w:t>
      </w:r>
      <w:r w:rsidRPr="00BF69D4">
        <w:t xml:space="preserve"> </w:t>
      </w:r>
      <w:r w:rsidRPr="00BF69D4">
        <w:rPr>
          <w:rFonts w:eastAsia="Calibri"/>
        </w:rPr>
        <w:t>является назначение уполномоченного специалиста.</w:t>
      </w:r>
    </w:p>
    <w:p w:rsidR="00BF69D4" w:rsidRPr="00BF69D4" w:rsidRDefault="00BF69D4" w:rsidP="00BF69D4">
      <w:pPr>
        <w:widowControl w:val="0"/>
        <w:autoSpaceDE w:val="0"/>
        <w:autoSpaceDN w:val="0"/>
        <w:adjustRightInd w:val="0"/>
        <w:ind w:right="-1" w:firstLine="425"/>
        <w:jc w:val="both"/>
      </w:pPr>
      <w:r w:rsidRPr="00BF69D4">
        <w:rPr>
          <w:rFonts w:eastAsia="Calibri"/>
        </w:rPr>
        <w:t>Уполномоченный специалист</w:t>
      </w:r>
      <w:r w:rsidRPr="00BF69D4">
        <w:t xml:space="preserve"> в течении 1 дня со дня поступления к нему заявления проверяет наличие (отсутствие) оснований для возврата заявлений, указанных в пункте 2.11 Административного регламента.</w:t>
      </w:r>
    </w:p>
    <w:p w:rsidR="00BF69D4" w:rsidRPr="00BF69D4" w:rsidRDefault="00BF69D4" w:rsidP="00BF69D4">
      <w:pPr>
        <w:widowControl w:val="0"/>
        <w:autoSpaceDE w:val="0"/>
        <w:autoSpaceDN w:val="0"/>
        <w:adjustRightInd w:val="0"/>
        <w:ind w:right="-1" w:firstLine="425"/>
        <w:jc w:val="both"/>
        <w:rPr>
          <w:rFonts w:eastAsia="Calibri"/>
        </w:rPr>
      </w:pPr>
      <w:r w:rsidRPr="00BF69D4">
        <w:t>При наличии указанных в пункте 2.11 Административного регламента оснований для возврата заявления уполномоченный специалист готовит проект уведомления о возврате заявления с указанием причин возврата.</w:t>
      </w:r>
    </w:p>
    <w:p w:rsidR="00BF69D4" w:rsidRPr="00BF69D4" w:rsidRDefault="00BF69D4" w:rsidP="00BF69D4">
      <w:pPr>
        <w:autoSpaceDE w:val="0"/>
        <w:autoSpaceDN w:val="0"/>
        <w:adjustRightInd w:val="0"/>
        <w:ind w:right="-1" w:firstLine="425"/>
        <w:jc w:val="both"/>
      </w:pPr>
      <w:r w:rsidRPr="00BF69D4">
        <w:t>Проект уведомления о возврате заявления с приложенными документами направляются уполномоченным специалистом на согласование уполномоченным должностным лицам в соответствии с порядком делопроизводства.</w:t>
      </w:r>
    </w:p>
    <w:p w:rsidR="00BF69D4" w:rsidRPr="00BF69D4" w:rsidRDefault="00BF69D4" w:rsidP="00BF69D4">
      <w:pPr>
        <w:widowControl w:val="0"/>
        <w:autoSpaceDE w:val="0"/>
        <w:autoSpaceDN w:val="0"/>
        <w:adjustRightInd w:val="0"/>
        <w:ind w:right="-1" w:firstLine="425"/>
        <w:jc w:val="both"/>
      </w:pPr>
      <w:r w:rsidRPr="00BF69D4">
        <w:t>3.1.2.2. Согласованный проект уведомления о возврате заявления с приложенными документами направляется на подпись руководителю органа местного самоуправления.</w:t>
      </w:r>
    </w:p>
    <w:p w:rsidR="00BF69D4" w:rsidRPr="00BF69D4" w:rsidRDefault="00BF69D4" w:rsidP="00BF69D4">
      <w:pPr>
        <w:widowControl w:val="0"/>
        <w:autoSpaceDE w:val="0"/>
        <w:autoSpaceDN w:val="0"/>
        <w:adjustRightInd w:val="0"/>
        <w:ind w:right="-1" w:firstLine="425"/>
        <w:jc w:val="both"/>
      </w:pPr>
      <w:r w:rsidRPr="00BF69D4">
        <w:t>Руководитель органа местного самоуправления рассматривает представленные документы и подписывает уведомления о возврате заявления.</w:t>
      </w:r>
    </w:p>
    <w:p w:rsidR="00BF69D4" w:rsidRPr="00BF69D4" w:rsidRDefault="00BF69D4" w:rsidP="00BF69D4">
      <w:pPr>
        <w:widowControl w:val="0"/>
        <w:autoSpaceDE w:val="0"/>
        <w:autoSpaceDN w:val="0"/>
        <w:adjustRightInd w:val="0"/>
        <w:ind w:right="-1" w:firstLine="425"/>
        <w:jc w:val="both"/>
      </w:pPr>
      <w:r w:rsidRPr="00BF69D4">
        <w:t>3.1.2.3. Подписанное руководителем органа местного самоуправления уведомление о возврате заявления и приложенные документы передаются специалисту, ответственному за регистрацию и отправку документов.</w:t>
      </w:r>
    </w:p>
    <w:p w:rsidR="00BF69D4" w:rsidRPr="00BF69D4" w:rsidRDefault="00BF69D4" w:rsidP="00BF69D4">
      <w:pPr>
        <w:widowControl w:val="0"/>
        <w:autoSpaceDE w:val="0"/>
        <w:autoSpaceDN w:val="0"/>
        <w:adjustRightInd w:val="0"/>
        <w:ind w:right="-1" w:firstLine="425"/>
        <w:jc w:val="both"/>
      </w:pPr>
      <w:r w:rsidRPr="00BF69D4">
        <w:t>3.1.2.4. Ответственный специалист в порядке и сроки, указанные в пункте 3.1.6 Административного регламента возвращает заявление заявителю.</w:t>
      </w:r>
    </w:p>
    <w:p w:rsidR="00BF69D4" w:rsidRPr="00BF69D4" w:rsidRDefault="00BF69D4" w:rsidP="00BF69D4">
      <w:pPr>
        <w:widowControl w:val="0"/>
        <w:autoSpaceDE w:val="0"/>
        <w:autoSpaceDN w:val="0"/>
        <w:adjustRightInd w:val="0"/>
        <w:ind w:right="-1" w:firstLine="425"/>
        <w:jc w:val="both"/>
      </w:pPr>
      <w:r w:rsidRPr="00BF69D4">
        <w:t>Максимальный срок исполнения административной процедуры не должен превышать 10-ти дней со дня поступления заявления в орган местного самоуправления.</w:t>
      </w:r>
    </w:p>
    <w:p w:rsidR="00BF69D4" w:rsidRPr="00BF69D4" w:rsidRDefault="00BF69D4" w:rsidP="00BF69D4">
      <w:pPr>
        <w:widowControl w:val="0"/>
        <w:autoSpaceDE w:val="0"/>
        <w:autoSpaceDN w:val="0"/>
        <w:adjustRightInd w:val="0"/>
        <w:ind w:right="-1" w:firstLine="425"/>
        <w:jc w:val="both"/>
      </w:pPr>
      <w:r w:rsidRPr="00BF69D4">
        <w:t>3.1.3. Приостановление срока рассмотрения заявления.</w:t>
      </w:r>
    </w:p>
    <w:p w:rsidR="00BF69D4" w:rsidRPr="00BF69D4" w:rsidRDefault="00BF69D4" w:rsidP="00BF69D4">
      <w:pPr>
        <w:widowControl w:val="0"/>
        <w:autoSpaceDE w:val="0"/>
        <w:autoSpaceDN w:val="0"/>
        <w:adjustRightInd w:val="0"/>
        <w:ind w:right="-1" w:firstLine="425"/>
        <w:jc w:val="both"/>
      </w:pPr>
      <w:r w:rsidRPr="00BF69D4">
        <w:t>3.1.3.1. В случае отсутствия оснований для возврата заявления уполномоченный сотрудник проверяет наличие (отсутствие) основания для приостановления срока рассмотрения заявления, указанного в пункте 2.5.2 Административного регламента.</w:t>
      </w:r>
    </w:p>
    <w:p w:rsidR="00BF69D4" w:rsidRPr="00BF69D4" w:rsidRDefault="00BF69D4" w:rsidP="00BF69D4">
      <w:pPr>
        <w:widowControl w:val="0"/>
        <w:autoSpaceDE w:val="0"/>
        <w:autoSpaceDN w:val="0"/>
        <w:adjustRightInd w:val="0"/>
        <w:ind w:right="-1" w:firstLine="425"/>
        <w:jc w:val="both"/>
      </w:pPr>
      <w:r w:rsidRPr="00BF69D4">
        <w:t>При наличии оснований для приостановления срока рассмотрения заявления, указанного в пункте 2.5.2 Административного регламента, уполномоченный специалист готовит проект решения о приостановлении срока рассмотрения заявления о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firstLine="425"/>
        <w:jc w:val="both"/>
      </w:pPr>
      <w:r w:rsidRPr="00BF69D4">
        <w:t>Проект решения о приостановлении срока рассмотрения заявления о предварительном согласовании предоставления земельного участка направляется уполномоченным специалистом на согласование руководителю в соответствии с порядком делопроизводства.</w:t>
      </w:r>
    </w:p>
    <w:p w:rsidR="00BF69D4" w:rsidRPr="00BF69D4" w:rsidRDefault="00BF69D4" w:rsidP="00BF69D4">
      <w:pPr>
        <w:widowControl w:val="0"/>
        <w:autoSpaceDE w:val="0"/>
        <w:autoSpaceDN w:val="0"/>
        <w:adjustRightInd w:val="0"/>
        <w:ind w:right="-1" w:firstLine="425"/>
        <w:jc w:val="both"/>
      </w:pPr>
      <w:r w:rsidRPr="00BF69D4">
        <w:t>3.1.3.2. Согласованный проект решения о приостановлении срока рассмотрения заявления о предварительном согласовании предоставления земельного участка направляется на подпись руководителю органа местного самоуправления.</w:t>
      </w:r>
    </w:p>
    <w:p w:rsidR="00BF69D4" w:rsidRPr="00BF69D4" w:rsidRDefault="00BF69D4" w:rsidP="00BF69D4">
      <w:pPr>
        <w:widowControl w:val="0"/>
        <w:autoSpaceDE w:val="0"/>
        <w:autoSpaceDN w:val="0"/>
        <w:adjustRightInd w:val="0"/>
        <w:ind w:right="-1" w:firstLine="425"/>
        <w:jc w:val="both"/>
      </w:pPr>
      <w:r w:rsidRPr="00BF69D4">
        <w:t>Руководитель органа местного самоуправления рассматривает представленные документы и подписывает решение о приостановлении срока рассмотрения поданного позднее заявления о предварительном согласовании предоставления земельного участка и передает его специалисту, ответственному за регистрацию и отправку документов.</w:t>
      </w:r>
    </w:p>
    <w:p w:rsidR="00BF69D4" w:rsidRPr="00BF69D4" w:rsidRDefault="00BF69D4" w:rsidP="00BF69D4">
      <w:pPr>
        <w:widowControl w:val="0"/>
        <w:autoSpaceDE w:val="0"/>
        <w:autoSpaceDN w:val="0"/>
        <w:adjustRightInd w:val="0"/>
        <w:ind w:right="-1" w:firstLine="425"/>
        <w:jc w:val="both"/>
      </w:pPr>
      <w:r w:rsidRPr="00BF69D4">
        <w:t>3.1.3.3. Ответственный специалист в порядке и сроки, указанные в пункте 3.1.6 Административного регламента информирует и направляет (вручает) решение о приостановлении срока рассмотрения заявления о предварительном согласовании предоставления земельного участка.</w:t>
      </w:r>
    </w:p>
    <w:p w:rsidR="00BF69D4" w:rsidRPr="00BF69D4" w:rsidRDefault="00BF69D4" w:rsidP="00BF69D4">
      <w:pPr>
        <w:widowControl w:val="0"/>
        <w:autoSpaceDE w:val="0"/>
        <w:autoSpaceDN w:val="0"/>
        <w:adjustRightInd w:val="0"/>
        <w:ind w:right="-1" w:firstLine="425"/>
        <w:jc w:val="both"/>
      </w:pPr>
      <w:r w:rsidRPr="00BF69D4">
        <w:t>Максимальный срок исполнения административной процедуры не должен превышать 5-ти рабочих дней со дня поступления заявления в орган местного самоуправления.</w:t>
      </w:r>
    </w:p>
    <w:p w:rsidR="00BF69D4" w:rsidRPr="00BF69D4" w:rsidRDefault="00BF69D4" w:rsidP="00BF69D4">
      <w:pPr>
        <w:widowControl w:val="0"/>
        <w:autoSpaceDE w:val="0"/>
        <w:autoSpaceDN w:val="0"/>
        <w:adjustRightInd w:val="0"/>
        <w:ind w:right="-1" w:firstLine="425"/>
        <w:jc w:val="both"/>
      </w:pPr>
      <w:r w:rsidRPr="00BF69D4">
        <w:t>Срок рассмотрения поданного позднее заявления о предварительном согласовании предоставления земельного участка приостанавливается до принятия решения об утверждении направленной или представленной ранее схемы расположения земельного участка или до принятия решения об отказе в утверждении указанной схемы.</w:t>
      </w:r>
    </w:p>
    <w:p w:rsidR="00BF69D4" w:rsidRPr="00BF69D4" w:rsidRDefault="00BF69D4" w:rsidP="00BF69D4">
      <w:pPr>
        <w:widowControl w:val="0"/>
        <w:autoSpaceDE w:val="0"/>
        <w:autoSpaceDN w:val="0"/>
        <w:adjustRightInd w:val="0"/>
        <w:ind w:right="-1" w:firstLine="425"/>
        <w:jc w:val="both"/>
      </w:pPr>
      <w:r w:rsidRPr="00BF69D4">
        <w:t>3.1.4. Рассмотрение заявления и прилагаемых к нему документов.</w:t>
      </w:r>
    </w:p>
    <w:p w:rsidR="00BF69D4" w:rsidRPr="00BF69D4" w:rsidRDefault="00BF69D4" w:rsidP="00BF69D4">
      <w:pPr>
        <w:autoSpaceDE w:val="0"/>
        <w:autoSpaceDN w:val="0"/>
        <w:adjustRightInd w:val="0"/>
        <w:ind w:right="-1" w:firstLine="425"/>
        <w:jc w:val="both"/>
      </w:pPr>
      <w:r w:rsidRPr="00BF69D4">
        <w:rPr>
          <w:rFonts w:eastAsia="Calibri"/>
          <w:lang w:eastAsia="en-US"/>
        </w:rPr>
        <w:t xml:space="preserve">3.1.4.1. В случае отсутствия оснований для возврата заявления и приостановления срока рассмотрения заявления уполномоченный </w:t>
      </w:r>
      <w:r w:rsidRPr="00BF69D4">
        <w:t>специалист осуществляет анализ прилагаемых к заявлению документов. Если заявитель не представил документы,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организациях, уполномоченный специалист, при необходимости направления межведомственных запросов, вносит соответствующую запись о поступлении заявления в АИС и направляет запросы по каналам межведомственного взаимодействия.</w:t>
      </w:r>
    </w:p>
    <w:p w:rsidR="00BF69D4" w:rsidRPr="00BF69D4" w:rsidRDefault="00BF69D4" w:rsidP="00BF69D4">
      <w:pPr>
        <w:autoSpaceDE w:val="0"/>
        <w:autoSpaceDN w:val="0"/>
        <w:adjustRightInd w:val="0"/>
        <w:ind w:right="-1" w:firstLine="425"/>
        <w:jc w:val="both"/>
      </w:pPr>
      <w:r w:rsidRPr="00BF69D4">
        <w:t xml:space="preserve">3.1.4.2. Уполномоченный специалист приобщает документы и сведения, полученные посредством межведомственного информационного взаимодействия к заявлению, устанавливает наличие либо отсутствие оснований для отказа в предоставлении муниципальной услуги, указанных в пункте 2.12 Административного регламента. </w:t>
      </w:r>
    </w:p>
    <w:p w:rsidR="00BF69D4" w:rsidRPr="00BF69D4" w:rsidRDefault="00BF69D4" w:rsidP="00BF69D4">
      <w:pPr>
        <w:autoSpaceDE w:val="0"/>
        <w:autoSpaceDN w:val="0"/>
        <w:adjustRightInd w:val="0"/>
        <w:ind w:right="-1" w:firstLine="425"/>
        <w:jc w:val="both"/>
      </w:pPr>
      <w:r w:rsidRPr="00BF69D4">
        <w:t>Результатом предоставления административной процедуры является установление наличия (отсутствия) оснований для предоставления муниципальной услуги.</w:t>
      </w:r>
    </w:p>
    <w:p w:rsidR="00BF69D4" w:rsidRPr="00BF69D4" w:rsidRDefault="00BF69D4" w:rsidP="00BF69D4">
      <w:pPr>
        <w:autoSpaceDE w:val="0"/>
        <w:autoSpaceDN w:val="0"/>
        <w:adjustRightInd w:val="0"/>
        <w:ind w:right="-1" w:firstLine="425"/>
        <w:jc w:val="both"/>
      </w:pPr>
      <w:r w:rsidRPr="00BF69D4">
        <w:t>Максимальный срок исполнения административной процедуры не должен превышать 14 дней.</w:t>
      </w:r>
    </w:p>
    <w:p w:rsidR="00BF69D4" w:rsidRPr="00BF69D4" w:rsidRDefault="00BF69D4" w:rsidP="00BF69D4">
      <w:pPr>
        <w:autoSpaceDE w:val="0"/>
        <w:autoSpaceDN w:val="0"/>
        <w:adjustRightInd w:val="0"/>
        <w:ind w:right="-1" w:firstLine="425"/>
        <w:jc w:val="both"/>
      </w:pPr>
      <w:r w:rsidRPr="00BF69D4">
        <w:t>3.1.5. Подготовка результатов предоставления муниципальной услуги.</w:t>
      </w:r>
    </w:p>
    <w:p w:rsidR="00BF69D4" w:rsidRPr="00BF69D4" w:rsidRDefault="00BF69D4" w:rsidP="00BF69D4">
      <w:pPr>
        <w:autoSpaceDE w:val="0"/>
        <w:autoSpaceDN w:val="0"/>
        <w:adjustRightInd w:val="0"/>
        <w:ind w:right="-1" w:firstLine="425"/>
        <w:jc w:val="both"/>
      </w:pPr>
      <w:r w:rsidRPr="00BF69D4">
        <w:t>3.1.5.1. Основанием для начала административной процедуры является установление наличия оснований для предоставления (отказа в предоставлении) муниципальной услуги.</w:t>
      </w:r>
    </w:p>
    <w:p w:rsidR="00BF69D4" w:rsidRPr="00BF69D4" w:rsidRDefault="00BF69D4" w:rsidP="00BF69D4">
      <w:pPr>
        <w:autoSpaceDE w:val="0"/>
        <w:autoSpaceDN w:val="0"/>
        <w:adjustRightInd w:val="0"/>
        <w:ind w:right="-1" w:firstLine="425"/>
        <w:jc w:val="both"/>
      </w:pPr>
      <w:r w:rsidRPr="00BF69D4">
        <w:t>Уполномоченный специалист в течении семи дней со дня установления оснований для предоставления (отказа в предоставлении) муниципальной услуги осуществляет следующие действия:</w:t>
      </w:r>
    </w:p>
    <w:p w:rsidR="00BF69D4" w:rsidRPr="00BF69D4" w:rsidRDefault="00BF69D4" w:rsidP="00BF69D4">
      <w:pPr>
        <w:autoSpaceDE w:val="0"/>
        <w:autoSpaceDN w:val="0"/>
        <w:adjustRightInd w:val="0"/>
        <w:ind w:right="-1" w:firstLine="425"/>
        <w:jc w:val="both"/>
      </w:pPr>
      <w:r w:rsidRPr="00BF69D4">
        <w:t xml:space="preserve">при наличии хотя бы одного из оснований для отказа в предоставлении муниципальной услуги, предусмотренных пунктом 2.12 Административного регламента, готовит проект решения об отказе в предварительном согласовании предоставления земельного участка с указанием причин, послуживших основанием для отказа; </w:t>
      </w:r>
    </w:p>
    <w:p w:rsidR="00BF69D4" w:rsidRPr="00BF69D4" w:rsidRDefault="00BF69D4" w:rsidP="00BF69D4">
      <w:pPr>
        <w:autoSpaceDE w:val="0"/>
        <w:autoSpaceDN w:val="0"/>
        <w:adjustRightInd w:val="0"/>
        <w:ind w:right="-1" w:firstLine="425"/>
        <w:jc w:val="both"/>
      </w:pPr>
      <w:r w:rsidRPr="00BF69D4">
        <w:t>при отсутствии основания для отказа в предоставлении земельного участка, предусмотренных пунктом 2.12 Административного регламента, готовит проект решения о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firstLine="425"/>
        <w:jc w:val="both"/>
      </w:pPr>
      <w:r w:rsidRPr="00BF69D4">
        <w:t>Проекты решения о предварительном согласовании предоставления земельного участка, решения об отказе в предварительном согласовании предоставления земельного участка направляются уполномоченным специалистом с приложенными документами на согласование руководителю в соответствии с порядком делопроизводства.</w:t>
      </w:r>
    </w:p>
    <w:p w:rsidR="00BF69D4" w:rsidRPr="00BF69D4" w:rsidRDefault="00BF69D4" w:rsidP="00BF69D4">
      <w:pPr>
        <w:autoSpaceDE w:val="0"/>
        <w:autoSpaceDN w:val="0"/>
        <w:adjustRightInd w:val="0"/>
        <w:ind w:right="-1" w:firstLine="425"/>
        <w:jc w:val="both"/>
      </w:pPr>
      <w:r w:rsidRPr="00BF69D4">
        <w:t>Проект решения о предварительном согласовании предоставления земельного участка должен содержать сведения, указанные в пунктах 9-11 ст. 39.15 Земельного кодекса.</w:t>
      </w:r>
    </w:p>
    <w:p w:rsidR="00BF69D4" w:rsidRPr="00BF69D4" w:rsidRDefault="00BF69D4" w:rsidP="00BF69D4">
      <w:pPr>
        <w:autoSpaceDE w:val="0"/>
        <w:autoSpaceDN w:val="0"/>
        <w:adjustRightInd w:val="0"/>
        <w:ind w:right="-1" w:firstLine="425"/>
        <w:jc w:val="both"/>
      </w:pPr>
      <w:r w:rsidRPr="00BF69D4">
        <w:t>Проект решения об отказе в предварительном согласовании предоставления земельного участка должен быть обоснованным и содержать все основания для отказа. В случае, если к заявлению о предварительном согласовании предоставления земельного участка прилагалась схема расположения земельного участка, проект решения об отказе в предварительном согласовании предоставления земельного участка должен содержать указание на отказ в утверждении схемы расположения земельного участка.</w:t>
      </w:r>
    </w:p>
    <w:p w:rsidR="00BF69D4" w:rsidRPr="00BF69D4" w:rsidRDefault="00BF69D4" w:rsidP="00BF69D4">
      <w:pPr>
        <w:autoSpaceDE w:val="0"/>
        <w:autoSpaceDN w:val="0"/>
        <w:adjustRightInd w:val="0"/>
        <w:ind w:right="-1" w:firstLine="425"/>
        <w:jc w:val="both"/>
      </w:pPr>
      <w:r w:rsidRPr="00BF69D4">
        <w:t>3.1.5.2. Подготовленные уполномоченным специалистом и согласованные проекты решения о предварительном согласовании предоставления земельного участка, решения об отказе в предварительном согласовании предоставления земельного участка направляется на подпись руководителю органа местного самоуправления.</w:t>
      </w:r>
    </w:p>
    <w:p w:rsidR="00BF69D4" w:rsidRPr="00BF69D4" w:rsidRDefault="00BF69D4" w:rsidP="00BF69D4">
      <w:pPr>
        <w:widowControl w:val="0"/>
        <w:autoSpaceDE w:val="0"/>
        <w:autoSpaceDN w:val="0"/>
        <w:adjustRightInd w:val="0"/>
        <w:ind w:right="-1" w:firstLine="425"/>
        <w:jc w:val="both"/>
      </w:pPr>
      <w:r w:rsidRPr="00BF69D4">
        <w:t>3.1.5.3. Руководитель органа местного самоуправления рассматривает представленные документы и подписывает документ, являющийся результатом предоставления муниципальной услуги:</w:t>
      </w:r>
    </w:p>
    <w:p w:rsidR="00BF69D4" w:rsidRPr="00BF69D4" w:rsidRDefault="00BF69D4" w:rsidP="00BF69D4">
      <w:pPr>
        <w:autoSpaceDE w:val="0"/>
        <w:autoSpaceDN w:val="0"/>
        <w:adjustRightInd w:val="0"/>
        <w:ind w:right="-1" w:firstLine="425"/>
        <w:jc w:val="both"/>
      </w:pPr>
      <w:r w:rsidRPr="00BF69D4">
        <w:t>1) решение о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firstLine="425"/>
        <w:jc w:val="both"/>
      </w:pPr>
      <w:r w:rsidRPr="00BF69D4">
        <w:t>2) решения об отказе в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firstLine="425"/>
        <w:jc w:val="both"/>
      </w:pPr>
      <w:r w:rsidRPr="00BF69D4">
        <w:t>3.1.5.4. Результатом исполнения административной процедуры является подготовка и подписание следующих документов, являющихся результатом предоставления муниципальной услуги:</w:t>
      </w:r>
    </w:p>
    <w:p w:rsidR="00BF69D4" w:rsidRPr="00BF69D4" w:rsidRDefault="00BF69D4" w:rsidP="00BF69D4">
      <w:pPr>
        <w:autoSpaceDE w:val="0"/>
        <w:autoSpaceDN w:val="0"/>
        <w:adjustRightInd w:val="0"/>
        <w:ind w:right="-1" w:firstLine="425"/>
        <w:jc w:val="both"/>
      </w:pPr>
      <w:r w:rsidRPr="00BF69D4">
        <w:t>1) решение о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firstLine="425"/>
        <w:jc w:val="both"/>
      </w:pPr>
      <w:r w:rsidRPr="00BF69D4">
        <w:t>2) решения об отказе в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firstLine="425"/>
        <w:jc w:val="both"/>
      </w:pPr>
      <w:r w:rsidRPr="00BF69D4">
        <w:t>Максимальный срок исполнения административной процедуры не должен превышать 12 дней со дня установление наличия (отсутствия) оснований для предоставления муниципальной услуги.</w:t>
      </w:r>
    </w:p>
    <w:p w:rsidR="00BF69D4" w:rsidRPr="00BF69D4" w:rsidRDefault="00BF69D4" w:rsidP="00BF69D4">
      <w:pPr>
        <w:widowControl w:val="0"/>
        <w:autoSpaceDE w:val="0"/>
        <w:autoSpaceDN w:val="0"/>
        <w:adjustRightInd w:val="0"/>
        <w:ind w:right="-1" w:firstLine="425"/>
        <w:jc w:val="both"/>
      </w:pPr>
    </w:p>
    <w:p w:rsidR="00BF69D4" w:rsidRPr="00BF69D4" w:rsidRDefault="00BF69D4" w:rsidP="00BF69D4">
      <w:pPr>
        <w:widowControl w:val="0"/>
        <w:autoSpaceDE w:val="0"/>
        <w:autoSpaceDN w:val="0"/>
        <w:adjustRightInd w:val="0"/>
        <w:ind w:right="-1" w:firstLine="425"/>
        <w:jc w:val="both"/>
      </w:pPr>
      <w:r w:rsidRPr="00BF69D4">
        <w:t>3.1.6. Информирование и выдача результата предоставления муниципальной услуги.</w:t>
      </w:r>
    </w:p>
    <w:p w:rsidR="00BF69D4" w:rsidRPr="00BF69D4" w:rsidRDefault="00BF69D4" w:rsidP="00BF69D4">
      <w:pPr>
        <w:autoSpaceDE w:val="0"/>
        <w:autoSpaceDN w:val="0"/>
        <w:adjustRightInd w:val="0"/>
        <w:ind w:right="-1" w:firstLine="425"/>
        <w:jc w:val="both"/>
        <w:rPr>
          <w:bCs/>
          <w:iCs/>
        </w:rPr>
      </w:pPr>
      <w:r w:rsidRPr="00BF69D4">
        <w:rPr>
          <w:bCs/>
          <w:iCs/>
        </w:rPr>
        <w:t>3.1.6.1. Основанием для начала административной процедуры является принятие решения о предоставлении либо отказе в предоставлении муниципальной услуги.</w:t>
      </w:r>
    </w:p>
    <w:p w:rsidR="00BF69D4" w:rsidRPr="00BF69D4" w:rsidRDefault="00BF69D4" w:rsidP="00BF69D4">
      <w:pPr>
        <w:autoSpaceDE w:val="0"/>
        <w:autoSpaceDN w:val="0"/>
        <w:adjustRightInd w:val="0"/>
        <w:ind w:right="-1" w:firstLine="425"/>
        <w:jc w:val="both"/>
      </w:pPr>
      <w:r w:rsidRPr="00BF69D4">
        <w:t>3.1.6.2. Уполномоченный специалист не позднее чем через 3 дня со дня принятия решения о возврате заявления, решения о приостановлении срока рассмотрения заявления, решения о предварительном согласовании предоставления земельного участка, решения об отказе в предварительном согласовании предоставления земельного участка выдает или направляет одним из способов, указанным в заявлении.</w:t>
      </w:r>
    </w:p>
    <w:p w:rsidR="00BF69D4" w:rsidRPr="00BF69D4" w:rsidRDefault="00BF69D4" w:rsidP="00BF69D4">
      <w:pPr>
        <w:ind w:right="-1" w:firstLine="425"/>
        <w:jc w:val="both"/>
        <w:rPr>
          <w:rFonts w:eastAsia="Calibri"/>
          <w:lang w:eastAsia="en-US"/>
        </w:rPr>
      </w:pPr>
      <w:r w:rsidRPr="00BF69D4">
        <w:rPr>
          <w:rFonts w:eastAsia="Calibri"/>
          <w:lang w:eastAsia="en-US"/>
        </w:rPr>
        <w:t xml:space="preserve">3.1.6.3. При обращении заявителя через </w:t>
      </w:r>
      <w:r w:rsidRPr="00BF69D4">
        <w:t>Единый портал государственных и муниципальных услуг (функций)</w:t>
      </w:r>
      <w:r w:rsidRPr="00BF69D4">
        <w:rPr>
          <w:rFonts w:eastAsia="Calibri"/>
          <w:lang w:eastAsia="en-US"/>
        </w:rPr>
        <w:t xml:space="preserve"> </w:t>
      </w:r>
      <w:r w:rsidRPr="00BF69D4">
        <w:rPr>
          <w:bCs/>
        </w:rPr>
        <w:t xml:space="preserve">уведомление о принятом решении и о необходимости явиться за получением результата </w:t>
      </w:r>
      <w:r w:rsidRPr="00BF69D4">
        <w:rPr>
          <w:rFonts w:eastAsia="Calibri"/>
          <w:lang w:eastAsia="en-US"/>
        </w:rPr>
        <w:t xml:space="preserve">(уведомление о статусе заявления) </w:t>
      </w:r>
      <w:r w:rsidRPr="00BF69D4">
        <w:rPr>
          <w:bCs/>
        </w:rPr>
        <w:t>направляется заявителю</w:t>
      </w:r>
      <w:r w:rsidRPr="00BF69D4">
        <w:rPr>
          <w:rFonts w:eastAsia="Calibri"/>
          <w:lang w:eastAsia="en-US"/>
        </w:rPr>
        <w:t xml:space="preserve"> в «Личный кабинет» заявителя на </w:t>
      </w:r>
      <w:r w:rsidRPr="00BF69D4">
        <w:t>Едином портале государственных и муниципальных услуг (функций)</w:t>
      </w:r>
      <w:r w:rsidRPr="00BF69D4">
        <w:rPr>
          <w:rFonts w:eastAsia="Calibri"/>
          <w:lang w:eastAsia="en-US"/>
        </w:rPr>
        <w:t xml:space="preserve"> либо, по выбору заявителя, на электронную почту или путем направления СМС оповещения.</w:t>
      </w:r>
    </w:p>
    <w:p w:rsidR="00BF69D4" w:rsidRPr="00BF69D4" w:rsidRDefault="00BF69D4" w:rsidP="00BF69D4">
      <w:pPr>
        <w:widowControl w:val="0"/>
        <w:autoSpaceDE w:val="0"/>
        <w:autoSpaceDN w:val="0"/>
        <w:adjustRightInd w:val="0"/>
        <w:ind w:right="-1" w:firstLine="425"/>
        <w:jc w:val="both"/>
        <w:rPr>
          <w:rFonts w:eastAsia="Calibri"/>
          <w:lang w:eastAsia="en-US"/>
        </w:rPr>
      </w:pPr>
      <w:r w:rsidRPr="00BF69D4">
        <w:rPr>
          <w:rFonts w:eastAsia="Calibri"/>
          <w:lang w:eastAsia="en-US"/>
        </w:rPr>
        <w:t>3.1.6.4.</w:t>
      </w:r>
      <w:r w:rsidRPr="00BF69D4">
        <w:rPr>
          <w:bCs/>
          <w:iCs/>
        </w:rPr>
        <w:t xml:space="preserve"> </w:t>
      </w:r>
      <w:r w:rsidRPr="00BF69D4">
        <w:rPr>
          <w:rFonts w:eastAsia="Calibri"/>
          <w:lang w:eastAsia="en-US"/>
        </w:rPr>
        <w:t>При предоставлении муниципальной услуги через Многофункциональный центр Администрация района:</w:t>
      </w:r>
      <w:r w:rsidRPr="00BF69D4">
        <w:rPr>
          <w:rFonts w:eastAsia="Calibri"/>
          <w:strike/>
          <w:lang w:eastAsia="en-US"/>
        </w:rPr>
        <w:t xml:space="preserve"> </w:t>
      </w:r>
    </w:p>
    <w:p w:rsidR="00BF69D4" w:rsidRPr="00BF69D4" w:rsidRDefault="00BF69D4" w:rsidP="00BF69D4">
      <w:pPr>
        <w:autoSpaceDE w:val="0"/>
        <w:autoSpaceDN w:val="0"/>
        <w:adjustRightInd w:val="0"/>
        <w:ind w:right="-1" w:firstLine="425"/>
        <w:jc w:val="both"/>
        <w:rPr>
          <w:rFonts w:eastAsia="Calibri"/>
          <w:lang w:eastAsia="en-US"/>
        </w:rPr>
      </w:pPr>
      <w:r w:rsidRPr="00BF69D4">
        <w:rPr>
          <w:rFonts w:eastAsia="Calibri"/>
          <w:lang w:eastAsia="en-US"/>
        </w:rPr>
        <w:t xml:space="preserve">1) в срок, указанный в пункте 3.1.6.2 Административного регламента, направляет </w:t>
      </w:r>
      <w:r w:rsidRPr="00BF69D4">
        <w:t xml:space="preserve">решение о возврате заявления, решение о приостановлении срока рассмотрения заявления, решение о предварительном согласовании предоставления земельного участка, решение об отказе в предварительном согласовании предоставления земельного участка </w:t>
      </w:r>
      <w:r w:rsidRPr="00BF69D4">
        <w:rPr>
          <w:rFonts w:eastAsia="Calibri"/>
          <w:lang w:eastAsia="en-US"/>
        </w:rPr>
        <w:t>в Многофункциональный центр, который сообщает о принятом решении заявителю и выдает соответствующий документ заявителю при его обращении в Многофункциональный центр (при отметке в заявлении о получении результата услуги в Многофункциональном центре);</w:t>
      </w:r>
    </w:p>
    <w:p w:rsidR="00BF69D4" w:rsidRPr="00BF69D4" w:rsidRDefault="00BF69D4" w:rsidP="00BF69D4">
      <w:pPr>
        <w:ind w:right="-1" w:firstLine="425"/>
        <w:jc w:val="both"/>
        <w:rPr>
          <w:rFonts w:eastAsia="Calibri"/>
          <w:lang w:eastAsia="en-US"/>
        </w:rPr>
      </w:pPr>
      <w:r w:rsidRPr="00BF69D4">
        <w:rPr>
          <w:rFonts w:eastAsia="Calibri"/>
          <w:lang w:eastAsia="en-US"/>
        </w:rPr>
        <w:t>2) в срок, указанный в пункте 3.1.6.2 Административного регламента, сообщает о принятом решении заявителю</w:t>
      </w:r>
      <w:r w:rsidRPr="00BF69D4">
        <w:rPr>
          <w:bCs/>
        </w:rPr>
        <w:t xml:space="preserve"> и</w:t>
      </w:r>
      <w:r w:rsidRPr="00BF69D4">
        <w:rPr>
          <w:rFonts w:eastAsia="Calibri"/>
          <w:lang w:eastAsia="en-US"/>
        </w:rPr>
        <w:t xml:space="preserve"> выдает соответствующий документ заявителю при его личном обращении </w:t>
      </w:r>
      <w:r w:rsidRPr="00BF69D4">
        <w:t xml:space="preserve">либо направляет по адресу, указанному в заявлении, </w:t>
      </w:r>
      <w:r w:rsidRPr="00BF69D4">
        <w:rPr>
          <w:rFonts w:eastAsia="Calibri"/>
          <w:lang w:eastAsia="en-US"/>
        </w:rPr>
        <w:t xml:space="preserve">а также направляет в Многофункциональный центр </w:t>
      </w:r>
      <w:r w:rsidRPr="00BF69D4">
        <w:t>уведомление, в котором раскрывает суть решения, принятого по обращению, указывает дату принятия решения</w:t>
      </w:r>
      <w:r w:rsidRPr="00BF69D4">
        <w:rPr>
          <w:rFonts w:eastAsia="Calibri"/>
          <w:lang w:eastAsia="en-US"/>
        </w:rPr>
        <w:t xml:space="preserve"> (при отметке в заявлении о получении услуги в комитете по экономике и управлению муниципальным имуществом Администрации района).</w:t>
      </w:r>
    </w:p>
    <w:p w:rsidR="00BF69D4" w:rsidRPr="00BF69D4" w:rsidRDefault="00BF69D4" w:rsidP="00BF69D4">
      <w:pPr>
        <w:ind w:right="-1" w:firstLine="425"/>
        <w:jc w:val="both"/>
        <w:rPr>
          <w:rFonts w:eastAsia="Calibri"/>
          <w:lang w:eastAsia="en-US"/>
        </w:rPr>
      </w:pPr>
      <w:r w:rsidRPr="00BF69D4">
        <w:rPr>
          <w:rFonts w:eastAsia="Calibri"/>
          <w:lang w:eastAsia="en-US"/>
        </w:rPr>
        <w:t>3.1.6.5. Заявителю передаются документы, подготовленные комитетом по экономике и управлению муниципальным имуществом Администрации района по результатам предоставления муниципальной услуги, а также документы, подлежащие возврату заявителю по завершению предоставления услуги (при наличии).</w:t>
      </w:r>
    </w:p>
    <w:p w:rsidR="00BF69D4" w:rsidRPr="00BF69D4" w:rsidRDefault="00BF69D4" w:rsidP="00BF69D4">
      <w:pPr>
        <w:ind w:right="-1" w:firstLine="425"/>
        <w:jc w:val="both"/>
        <w:rPr>
          <w:rFonts w:eastAsia="Calibri"/>
          <w:lang w:eastAsia="en-US"/>
        </w:rPr>
      </w:pPr>
      <w:r w:rsidRPr="00BF69D4">
        <w:rPr>
          <w:rFonts w:eastAsia="Calibri"/>
          <w:lang w:eastAsia="en-US"/>
        </w:rPr>
        <w:t>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BF69D4" w:rsidRPr="00BF69D4" w:rsidRDefault="00BF69D4" w:rsidP="00BF69D4">
      <w:pPr>
        <w:widowControl w:val="0"/>
        <w:autoSpaceDE w:val="0"/>
        <w:autoSpaceDN w:val="0"/>
        <w:adjustRightInd w:val="0"/>
        <w:ind w:right="-1" w:firstLine="425"/>
        <w:jc w:val="both"/>
        <w:rPr>
          <w:rFonts w:eastAsia="Calibri"/>
          <w:lang w:eastAsia="en-US"/>
        </w:rPr>
      </w:pPr>
      <w:r w:rsidRPr="00BF69D4">
        <w:rPr>
          <w:rFonts w:eastAsia="Calibri"/>
          <w:lang w:eastAsia="en-US"/>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BF69D4" w:rsidRPr="00BF69D4" w:rsidRDefault="00BF69D4" w:rsidP="00BF69D4">
      <w:pPr>
        <w:widowControl w:val="0"/>
        <w:autoSpaceDE w:val="0"/>
        <w:autoSpaceDN w:val="0"/>
        <w:adjustRightInd w:val="0"/>
        <w:ind w:right="-1" w:firstLine="425"/>
        <w:jc w:val="both"/>
      </w:pPr>
      <w:r w:rsidRPr="00BF69D4">
        <w:rPr>
          <w:rFonts w:eastAsia="Calibri"/>
          <w:lang w:eastAsia="en-US"/>
        </w:rPr>
        <w:t xml:space="preserve">3.1.6.6. </w:t>
      </w:r>
      <w:r w:rsidRPr="00BF69D4">
        <w:t>Результатом выполнения административной процедуры является выдача заявителю либо направление (вручение) в адрес заявителя:</w:t>
      </w:r>
    </w:p>
    <w:p w:rsidR="00BF69D4" w:rsidRPr="00BF69D4" w:rsidRDefault="00BF69D4" w:rsidP="00BF69D4">
      <w:pPr>
        <w:autoSpaceDE w:val="0"/>
        <w:autoSpaceDN w:val="0"/>
        <w:adjustRightInd w:val="0"/>
        <w:ind w:right="-1" w:firstLine="425"/>
        <w:jc w:val="both"/>
      </w:pPr>
      <w:r w:rsidRPr="00BF69D4">
        <w:t>1) решение о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firstLine="425"/>
        <w:jc w:val="both"/>
      </w:pPr>
      <w:r w:rsidRPr="00BF69D4">
        <w:t>2) решения об отказе в предварительном согласовании предоставления земельного участка;</w:t>
      </w:r>
    </w:p>
    <w:p w:rsidR="00BF69D4" w:rsidRPr="00BF69D4" w:rsidRDefault="00BF69D4" w:rsidP="00BF69D4">
      <w:pPr>
        <w:autoSpaceDE w:val="0"/>
        <w:autoSpaceDN w:val="0"/>
        <w:adjustRightInd w:val="0"/>
        <w:ind w:right="-1" w:firstLine="425"/>
        <w:jc w:val="both"/>
      </w:pPr>
      <w:r w:rsidRPr="00BF69D4">
        <w:t>3) решение о возврате заявления;</w:t>
      </w:r>
    </w:p>
    <w:p w:rsidR="00BF69D4" w:rsidRPr="00BF69D4" w:rsidRDefault="00BF69D4" w:rsidP="00BF69D4">
      <w:pPr>
        <w:autoSpaceDE w:val="0"/>
        <w:autoSpaceDN w:val="0"/>
        <w:adjustRightInd w:val="0"/>
        <w:ind w:right="-1" w:firstLine="425"/>
        <w:jc w:val="both"/>
      </w:pPr>
      <w:r w:rsidRPr="00BF69D4">
        <w:t>4) решение о приостановлении срока рассмотрения заявления.</w:t>
      </w:r>
    </w:p>
    <w:p w:rsidR="00BF69D4" w:rsidRPr="00BF69D4" w:rsidRDefault="00BF69D4" w:rsidP="00BF69D4">
      <w:pPr>
        <w:ind w:right="-1" w:firstLine="425"/>
        <w:jc w:val="both"/>
      </w:pPr>
      <w:r w:rsidRPr="00BF69D4">
        <w:t>Максимальный срок выполнения данной административной процедуры не должен превышать 3-х дней.</w:t>
      </w:r>
    </w:p>
    <w:p w:rsidR="00BF69D4" w:rsidRPr="00BF69D4" w:rsidRDefault="00BF69D4" w:rsidP="00BF69D4">
      <w:pPr>
        <w:ind w:right="-1" w:firstLine="426"/>
        <w:jc w:val="both"/>
      </w:pPr>
      <w:r w:rsidRPr="00BF69D4">
        <w:t>Решение о предварительном согласовании предоставления земельного участка является основанием для предоставления земельного участка, в порядке, предусмотренном статьей 39.17 Земельного кодекса.</w:t>
      </w:r>
    </w:p>
    <w:p w:rsidR="00BF69D4" w:rsidRPr="00BF69D4" w:rsidRDefault="00BF69D4" w:rsidP="00BF69D4">
      <w:pPr>
        <w:autoSpaceDE w:val="0"/>
        <w:autoSpaceDN w:val="0"/>
        <w:adjustRightInd w:val="0"/>
        <w:ind w:right="-1" w:firstLine="426"/>
        <w:jc w:val="both"/>
      </w:pPr>
      <w:r w:rsidRPr="00BF69D4">
        <w:t>Срок действия решения о предварительном согласовании предоставления земельного участка составляет два года.</w:t>
      </w:r>
    </w:p>
    <w:p w:rsidR="00BF69D4" w:rsidRPr="00BF69D4" w:rsidRDefault="00BF69D4" w:rsidP="00BF69D4">
      <w:pPr>
        <w:ind w:right="-1" w:firstLine="425"/>
        <w:jc w:val="both"/>
      </w:pPr>
      <w:r w:rsidRPr="00BF69D4">
        <w:rPr>
          <w:color w:val="000000"/>
        </w:rPr>
        <w:t>3.1.7</w:t>
      </w:r>
      <w:r w:rsidRPr="00BF69D4">
        <w:t>. Направление заявителю сведений о ходе выполнения запроса о предоставлении услуги.</w:t>
      </w:r>
    </w:p>
    <w:p w:rsidR="00BF69D4" w:rsidRPr="00BF69D4" w:rsidRDefault="00BF69D4" w:rsidP="00BF69D4">
      <w:pPr>
        <w:ind w:right="-1" w:firstLine="425"/>
        <w:jc w:val="both"/>
      </w:pPr>
      <w:r w:rsidRPr="00BF69D4">
        <w:t>3.1.7.1. Под направлением заявителю сведений о ходе выполнения запроса о предоставлении услуги (далее – «уведомление о ходе предоставления услуги») понимается уведомление заявителя о завершении выполнения административной процедуры предоставления услуги.</w:t>
      </w:r>
    </w:p>
    <w:p w:rsidR="00BF69D4" w:rsidRPr="00BF69D4" w:rsidRDefault="00BF69D4" w:rsidP="00BF69D4">
      <w:pPr>
        <w:ind w:right="-1" w:firstLine="425"/>
        <w:jc w:val="both"/>
      </w:pPr>
      <w:r w:rsidRPr="00BF69D4">
        <w:t>3.1.7.2. Уведомление о ходе предоставления услуги направляется органом местного самоуправления в «Личный кабинет» заявителя на Едином портале государственных и муниципальных услуг (функций).</w:t>
      </w:r>
    </w:p>
    <w:p w:rsidR="00BF69D4" w:rsidRPr="00BF69D4" w:rsidRDefault="00BF69D4" w:rsidP="00BF69D4">
      <w:pPr>
        <w:ind w:right="-1" w:firstLine="425"/>
        <w:jc w:val="both"/>
      </w:pPr>
      <w:r w:rsidRPr="00BF69D4">
        <w:t>Уведомление о ходе предоставления услуги направляется органом местного самоуправления не позднее дня завершения выполнения административной процедуры.</w:t>
      </w:r>
    </w:p>
    <w:p w:rsidR="00BF69D4" w:rsidRPr="00BF69D4" w:rsidRDefault="00BF69D4" w:rsidP="00BF69D4">
      <w:pPr>
        <w:ind w:right="-1" w:firstLine="425"/>
        <w:jc w:val="both"/>
      </w:pPr>
      <w:r w:rsidRPr="00BF69D4">
        <w:t>3.1.7.3. При предоставлении муниципальной услуги в электронной форме используются следующие уведомления:</w:t>
      </w:r>
    </w:p>
    <w:p w:rsidR="00BF69D4" w:rsidRPr="00BF69D4" w:rsidRDefault="00BF69D4" w:rsidP="00BF69D4">
      <w:pPr>
        <w:ind w:right="-1" w:firstLine="425"/>
        <w:jc w:val="both"/>
      </w:pPr>
      <w:r w:rsidRPr="00BF69D4">
        <w:t>уведомление о регистрации полученных от заявителя документов, содержащее сведения о факте получения от заявителя документов, необходимых для предоставления услуги;</w:t>
      </w:r>
    </w:p>
    <w:p w:rsidR="00BF69D4" w:rsidRPr="00BF69D4" w:rsidRDefault="00BF69D4" w:rsidP="00BF69D4">
      <w:pPr>
        <w:ind w:right="-1" w:firstLine="425"/>
        <w:jc w:val="both"/>
      </w:pPr>
      <w:r w:rsidRPr="00BF69D4">
        <w:t>уведомление о приеме представленных заявителем документов, содержащее сведения о приеме органом местного самоуправления представленных заявителем документов и о начале процедуры предоставления услуги, либо содержащее мотивированный отказ в приеме документов;</w:t>
      </w:r>
    </w:p>
    <w:p w:rsidR="00BF69D4" w:rsidRPr="00BF69D4" w:rsidRDefault="00BF69D4" w:rsidP="00BF69D4">
      <w:pPr>
        <w:ind w:right="-1" w:firstLine="425"/>
        <w:jc w:val="both"/>
      </w:pPr>
      <w:r w:rsidRPr="00BF69D4">
        <w:t>уведомление заявителя о записи на прием, содержащее сведения о подтвержденном времени и месте приема, а также указание на должностное лицо или подразделение органа местного самоуправления, осуществляющее прием;</w:t>
      </w:r>
    </w:p>
    <w:p w:rsidR="00BF69D4" w:rsidRPr="00BF69D4" w:rsidRDefault="00BF69D4" w:rsidP="00BF69D4">
      <w:pPr>
        <w:ind w:right="-1" w:firstLine="425"/>
        <w:jc w:val="both"/>
      </w:pPr>
      <w:r w:rsidRPr="00BF69D4">
        <w:t>уведомление заявителя о направлении органом местного самоуправления межведомственных запросов, содержащих сведения о составе межведомственных запросов, наименование органов или организаций, в которые направлены запросы;</w:t>
      </w:r>
    </w:p>
    <w:p w:rsidR="00BF69D4" w:rsidRPr="00BF69D4" w:rsidRDefault="00BF69D4" w:rsidP="00BF69D4">
      <w:pPr>
        <w:ind w:right="-1" w:firstLine="425"/>
        <w:jc w:val="both"/>
      </w:pPr>
      <w:r w:rsidRPr="00BF69D4">
        <w:t>уведомление заявителя о факте получения или не получения ответов на межведомственные запросы, направляемое заявителю по истечению срока, отведенного на межведомственное взаимодействие;</w:t>
      </w:r>
    </w:p>
    <w:p w:rsidR="00BF69D4" w:rsidRPr="00BF69D4" w:rsidRDefault="00BF69D4" w:rsidP="00BF69D4">
      <w:pPr>
        <w:ind w:right="-1" w:firstLine="425"/>
        <w:jc w:val="both"/>
      </w:pPr>
      <w:r w:rsidRPr="00BF69D4">
        <w:t>уведомление заявителя о результатах рассмотрения документов, содержащее сведения о результатах рассмотрения представленных заявителем документов и о принятии решения о предоставлении заявителю результата услуги и возможности получить такой результат, а также месте получения результата оказания услуги и механизме, позволяющем при необходимости осуществить запись на прием для получения результата оказания услуги, либо содержащее мотивированный отказ в предоставлении заявителю результата услуги;</w:t>
      </w:r>
    </w:p>
    <w:p w:rsidR="00BF69D4" w:rsidRPr="00BF69D4" w:rsidRDefault="00BF69D4" w:rsidP="00BF69D4">
      <w:pPr>
        <w:ind w:right="-1" w:firstLine="425"/>
        <w:jc w:val="both"/>
      </w:pPr>
      <w:r w:rsidRPr="00BF69D4">
        <w:t>уведомление о завершении процедуры предоставления услуги, содержащее сведения о получении заявителем результата услуги;</w:t>
      </w:r>
    </w:p>
    <w:p w:rsidR="00BF69D4" w:rsidRPr="00BF69D4" w:rsidRDefault="00BF69D4" w:rsidP="00BF69D4">
      <w:pPr>
        <w:ind w:right="-1" w:firstLine="425"/>
        <w:jc w:val="both"/>
      </w:pPr>
      <w:r w:rsidRPr="00BF69D4">
        <w:t>и другие.</w:t>
      </w:r>
    </w:p>
    <w:p w:rsidR="00BF69D4" w:rsidRPr="00BF69D4" w:rsidRDefault="00BF69D4" w:rsidP="00BF69D4">
      <w:pPr>
        <w:ind w:right="-1" w:firstLine="425"/>
        <w:jc w:val="both"/>
      </w:pPr>
      <w:r w:rsidRPr="00BF69D4">
        <w:t>3.1.8. Обеспечение возможности для заявителя оценить качество предоставления услуги.</w:t>
      </w:r>
    </w:p>
    <w:p w:rsidR="00BF69D4" w:rsidRPr="00BF69D4" w:rsidRDefault="00BF69D4" w:rsidP="00BF69D4">
      <w:pPr>
        <w:ind w:right="-1" w:firstLine="425"/>
        <w:jc w:val="both"/>
      </w:pPr>
      <w:r w:rsidRPr="00BF69D4">
        <w:t>3.1.8.1. В целях предоставления услуг орган местного самоуправления обеспечивают заявителю возможность оценить качество выполнения в электронной форме каждой из административных процедур предоставления услуги.</w:t>
      </w:r>
    </w:p>
    <w:p w:rsidR="00BF69D4" w:rsidRPr="00BF69D4" w:rsidRDefault="00BF69D4" w:rsidP="00BF69D4">
      <w:pPr>
        <w:ind w:right="-1" w:firstLine="425"/>
        <w:jc w:val="both"/>
      </w:pPr>
      <w:r w:rsidRPr="00BF69D4">
        <w:t xml:space="preserve">3.1.8.2. Орган местного самоуправления обеспечивает возможность заявителю оценить на Едином портале государственных и муниципальных услуг (функций) качество выполнения административной процедуры непосредственно после ее завершения. </w:t>
      </w:r>
    </w:p>
    <w:p w:rsidR="00BF69D4" w:rsidRPr="00BF69D4" w:rsidRDefault="00BF69D4" w:rsidP="00BF69D4">
      <w:pPr>
        <w:ind w:right="-1" w:firstLine="425"/>
        <w:jc w:val="both"/>
      </w:pPr>
      <w:r w:rsidRPr="00BF69D4">
        <w:t>3.1.8.3. Оценка заявителем качества выполнения административной процедуры не может являться обязательным условием продолжения предоставления органом местного самоуправления услуги.</w:t>
      </w:r>
    </w:p>
    <w:p w:rsidR="00BF69D4" w:rsidRPr="00BF69D4" w:rsidRDefault="00BF69D4" w:rsidP="00BF69D4">
      <w:pPr>
        <w:ind w:right="-1" w:firstLine="425"/>
        <w:jc w:val="both"/>
      </w:pPr>
      <w:r w:rsidRPr="00BF69D4">
        <w:t>3.1.9. Обеспечение возможности для обжалования решений, действий или бездействия должностных лиц органа местного самоуправления при предоставлении муниципальной услуги.</w:t>
      </w:r>
    </w:p>
    <w:p w:rsidR="00BF69D4" w:rsidRPr="00BF69D4" w:rsidRDefault="00BF69D4" w:rsidP="00BF69D4">
      <w:pPr>
        <w:ind w:right="-1" w:firstLine="425"/>
        <w:jc w:val="both"/>
      </w:pPr>
      <w:r w:rsidRPr="00BF69D4">
        <w:t>В целях предоставления услуг орган местного самоуправления обеспечивает возможность для заявителя направить жалобу на решения, действия или бездействие должностного лица органа местного самоуправления, предоставляющего муниципальную услугу, в том числе посредством Единого портала государственных и муниципальных услуг (функций).</w:t>
      </w:r>
    </w:p>
    <w:p w:rsidR="00BF69D4" w:rsidRPr="00BF69D4" w:rsidRDefault="00BF69D4" w:rsidP="00BF69D4">
      <w:pPr>
        <w:autoSpaceDE w:val="0"/>
        <w:autoSpaceDN w:val="0"/>
        <w:adjustRightInd w:val="0"/>
        <w:ind w:right="-1" w:firstLine="425"/>
        <w:jc w:val="center"/>
      </w:pPr>
    </w:p>
    <w:p w:rsidR="00BF69D4" w:rsidRPr="00BF69D4" w:rsidRDefault="00BF69D4" w:rsidP="00BF69D4">
      <w:pPr>
        <w:autoSpaceDE w:val="0"/>
        <w:autoSpaceDN w:val="0"/>
        <w:adjustRightInd w:val="0"/>
        <w:ind w:right="-1" w:firstLine="425"/>
        <w:jc w:val="center"/>
      </w:pPr>
    </w:p>
    <w:p w:rsidR="00BF69D4" w:rsidRPr="00BF69D4" w:rsidRDefault="00BF69D4" w:rsidP="00BF69D4">
      <w:pPr>
        <w:autoSpaceDE w:val="0"/>
        <w:autoSpaceDN w:val="0"/>
        <w:adjustRightInd w:val="0"/>
        <w:ind w:right="-1" w:firstLine="425"/>
        <w:jc w:val="center"/>
      </w:pPr>
      <w:r w:rsidRPr="00BF69D4">
        <w:rPr>
          <w:lang w:val="en-US"/>
        </w:rPr>
        <w:t>IV</w:t>
      </w:r>
      <w:r w:rsidRPr="00BF69D4">
        <w:t>. Формы контроля за исполнением Административного регламента</w:t>
      </w:r>
    </w:p>
    <w:p w:rsidR="00BF69D4" w:rsidRPr="00BF69D4" w:rsidRDefault="00BF69D4" w:rsidP="00BF69D4">
      <w:pPr>
        <w:autoSpaceDE w:val="0"/>
        <w:autoSpaceDN w:val="0"/>
        <w:adjustRightInd w:val="0"/>
        <w:ind w:right="-1" w:firstLine="425"/>
        <w:jc w:val="center"/>
      </w:pPr>
    </w:p>
    <w:p w:rsidR="00BF69D4" w:rsidRPr="00BF69D4" w:rsidRDefault="00BF69D4" w:rsidP="00BF69D4">
      <w:pPr>
        <w:autoSpaceDE w:val="0"/>
        <w:autoSpaceDN w:val="0"/>
        <w:adjustRightInd w:val="0"/>
        <w:ind w:right="-1" w:firstLine="425"/>
        <w:jc w:val="both"/>
      </w:pPr>
      <w:r w:rsidRPr="00BF69D4">
        <w:t xml:space="preserve">4.1. Контроль за предоставлением муниципальной услуги осуществляется в форме текущего контроля за соблюдением и исполнением </w:t>
      </w:r>
      <w:r w:rsidRPr="00BF69D4">
        <w:rPr>
          <w:rFonts w:eastAsia="Calibri"/>
          <w:lang w:eastAsia="en-US"/>
        </w:rPr>
        <w:t xml:space="preserve">ответственными </w:t>
      </w:r>
      <w:r w:rsidRPr="00BF69D4">
        <w:t>должностными лицами комитета по экономике и управлению муниципальным имуществом Администрации района положений Административного регламента, плановых и внеплановых проверок полноты и качества предоставления муниципальной услуги.</w:t>
      </w:r>
    </w:p>
    <w:p w:rsidR="00BF69D4" w:rsidRPr="00BF69D4" w:rsidRDefault="00BF69D4" w:rsidP="00BF69D4">
      <w:pPr>
        <w:widowControl w:val="0"/>
        <w:tabs>
          <w:tab w:val="left" w:pos="426"/>
        </w:tabs>
        <w:ind w:right="-1" w:firstLine="425"/>
        <w:jc w:val="both"/>
        <w:rPr>
          <w:spacing w:val="-4"/>
        </w:rPr>
      </w:pPr>
      <w:r w:rsidRPr="00BF69D4">
        <w:rPr>
          <w:rFonts w:eastAsia="Calibri"/>
          <w:lang w:eastAsia="en-US"/>
        </w:rPr>
        <w:t>4.2.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BF69D4">
        <w:t xml:space="preserve"> должностными</w:t>
      </w:r>
      <w:r w:rsidRPr="00BF69D4">
        <w:rPr>
          <w:rFonts w:eastAsia="Calibri"/>
          <w:lang w:eastAsia="en-US"/>
        </w:rPr>
        <w:t xml:space="preserve"> лицами </w:t>
      </w:r>
      <w:r w:rsidRPr="00BF69D4">
        <w:rPr>
          <w:spacing w:val="-4"/>
        </w:rPr>
        <w:t>осуществляется главой района.</w:t>
      </w:r>
    </w:p>
    <w:p w:rsidR="00BF69D4" w:rsidRPr="00BF69D4" w:rsidRDefault="00BF69D4" w:rsidP="00BF69D4">
      <w:pPr>
        <w:ind w:right="-1" w:firstLine="425"/>
        <w:jc w:val="both"/>
        <w:rPr>
          <w:rFonts w:eastAsia="Calibri"/>
          <w:lang w:eastAsia="en-US"/>
        </w:rPr>
      </w:pPr>
      <w:r w:rsidRPr="00BF69D4">
        <w:rPr>
          <w:rFonts w:eastAsia="Calibri"/>
          <w:lang w:eastAsia="en-US"/>
        </w:rPr>
        <w:t>4.3.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BF69D4" w:rsidRPr="00BF69D4" w:rsidRDefault="00BF69D4" w:rsidP="00BF69D4">
      <w:pPr>
        <w:widowControl w:val="0"/>
        <w:tabs>
          <w:tab w:val="left" w:pos="426"/>
        </w:tabs>
        <w:ind w:right="-1" w:firstLine="425"/>
        <w:jc w:val="both"/>
        <w:rPr>
          <w:spacing w:val="-4"/>
        </w:rPr>
      </w:pPr>
      <w:r w:rsidRPr="00BF69D4">
        <w:rPr>
          <w:spacing w:val="-4"/>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BF69D4" w:rsidRPr="00BF69D4" w:rsidRDefault="00BF69D4" w:rsidP="00BF69D4">
      <w:pPr>
        <w:widowControl w:val="0"/>
        <w:tabs>
          <w:tab w:val="left" w:pos="426"/>
        </w:tabs>
        <w:ind w:right="-1" w:firstLine="425"/>
        <w:jc w:val="both"/>
      </w:pPr>
      <w:r w:rsidRPr="00BF69D4">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BF69D4">
        <w:rPr>
          <w:spacing w:val="-4"/>
        </w:rPr>
        <w:t>главой (заместителем главы) администрации района.</w:t>
      </w:r>
    </w:p>
    <w:p w:rsidR="00BF69D4" w:rsidRPr="00BF69D4" w:rsidRDefault="00BF69D4" w:rsidP="00BF69D4">
      <w:pPr>
        <w:widowControl w:val="0"/>
        <w:tabs>
          <w:tab w:val="left" w:pos="426"/>
        </w:tabs>
        <w:ind w:right="-1" w:firstLine="425"/>
        <w:jc w:val="both"/>
      </w:pPr>
      <w:r w:rsidRPr="00BF69D4">
        <w:rPr>
          <w:spacing w:val="-2"/>
        </w:rPr>
        <w:t>Результаты деятельности комиссии оформляются в виде Акта</w:t>
      </w:r>
      <w:r w:rsidRPr="00BF69D4">
        <w:t xml:space="preserve"> проверки полноты и качества предоставления муниципальной услуги (далее – Акт)</w:t>
      </w:r>
      <w:r w:rsidRPr="00BF69D4">
        <w:rPr>
          <w:spacing w:val="-2"/>
        </w:rPr>
        <w:t xml:space="preserve">, в котором отмечаются выявленные недостатки и предложения по их устранению. </w:t>
      </w:r>
      <w:r w:rsidRPr="00BF69D4">
        <w:t>Акт подписывается членами комиссии.</w:t>
      </w:r>
    </w:p>
    <w:p w:rsidR="00BF69D4" w:rsidRPr="00BF69D4" w:rsidRDefault="00BF69D4" w:rsidP="00BF69D4">
      <w:pPr>
        <w:autoSpaceDE w:val="0"/>
        <w:autoSpaceDN w:val="0"/>
        <w:adjustRightInd w:val="0"/>
        <w:ind w:right="-1" w:firstLine="425"/>
        <w:jc w:val="both"/>
        <w:outlineLvl w:val="1"/>
        <w:rPr>
          <w:rFonts w:eastAsia="Calibri"/>
          <w:lang w:eastAsia="en-US"/>
        </w:rPr>
      </w:pPr>
      <w:r w:rsidRPr="00BF69D4">
        <w:rPr>
          <w:rFonts w:eastAsia="Calibri"/>
          <w:lang w:eastAsia="en-US"/>
        </w:rPr>
        <w:t>4.4. Ответственность муниципальных служащих органа местного самоуправления Алтайского края и иных должностных лиц за решения и действия (бездействие), принимаемые (осуществляемые) в ходе предоставления муниципальной услуги.</w:t>
      </w:r>
    </w:p>
    <w:p w:rsidR="00BF69D4" w:rsidRPr="00BF69D4" w:rsidRDefault="00BF69D4" w:rsidP="00BF69D4">
      <w:pPr>
        <w:widowControl w:val="0"/>
        <w:ind w:right="-1" w:firstLine="425"/>
        <w:jc w:val="both"/>
      </w:pPr>
      <w:r w:rsidRPr="00BF69D4">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BF69D4" w:rsidRPr="00BF69D4" w:rsidRDefault="00BF69D4" w:rsidP="00BF69D4">
      <w:pPr>
        <w:widowControl w:val="0"/>
        <w:ind w:right="-1" w:firstLine="425"/>
        <w:jc w:val="both"/>
      </w:pPr>
      <w:r w:rsidRPr="00BF69D4">
        <w:t xml:space="preserve">Персональная ответственность </w:t>
      </w:r>
      <w:r w:rsidRPr="00BF69D4">
        <w:rPr>
          <w:rFonts w:eastAsia="Calibri"/>
          <w:lang w:eastAsia="en-US"/>
        </w:rPr>
        <w:t xml:space="preserve">должностных лиц Администрации района </w:t>
      </w:r>
      <w:r w:rsidRPr="00BF69D4">
        <w:t>закрепляется в их должностных инструкциях в соответствии с требованиями законодательства Российской Федерации.</w:t>
      </w:r>
    </w:p>
    <w:p w:rsidR="00BF69D4" w:rsidRPr="00BF69D4" w:rsidRDefault="00BF69D4" w:rsidP="00BF69D4">
      <w:pPr>
        <w:widowControl w:val="0"/>
        <w:autoSpaceDE w:val="0"/>
        <w:autoSpaceDN w:val="0"/>
        <w:adjustRightInd w:val="0"/>
        <w:ind w:right="-1" w:firstLine="425"/>
        <w:jc w:val="center"/>
        <w:outlineLvl w:val="2"/>
      </w:pPr>
    </w:p>
    <w:p w:rsidR="00BF69D4" w:rsidRPr="00BF69D4" w:rsidRDefault="00BF69D4" w:rsidP="00BF69D4">
      <w:pPr>
        <w:widowControl w:val="0"/>
        <w:ind w:right="-1" w:firstLine="425"/>
        <w:jc w:val="center"/>
      </w:pPr>
      <w:r w:rsidRPr="00BF69D4">
        <w:rPr>
          <w:lang w:val="en-US"/>
        </w:rPr>
        <w:t>V</w:t>
      </w:r>
      <w:r w:rsidRPr="00BF69D4">
        <w:t xml:space="preserve">. Досудебный (внесудебный) порядок обжалования решений и </w:t>
      </w:r>
      <w:r w:rsidRPr="00BF69D4">
        <w:br/>
        <w:t>действий (бездействия) органа, предоставляющего муниципальную услугу, а также должностных лиц, муниципальных служащих</w:t>
      </w:r>
    </w:p>
    <w:p w:rsidR="00BF69D4" w:rsidRPr="00BF69D4" w:rsidRDefault="00BF69D4" w:rsidP="00BF69D4">
      <w:pPr>
        <w:widowControl w:val="0"/>
        <w:ind w:right="-1" w:firstLine="425"/>
        <w:jc w:val="center"/>
      </w:pP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5.1. Заявители имеют право на досудебное (внесудебное) обжалование решений и действий (бездействия) должностных лиц органа местного самоуправления либо муниципальных служащих при предоставлении ими муниципальной услуги.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5.2. Заявитель может обратиться с жалобой, в том числе в следующих случаях:</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1) нарушение срока регистрации запроса заявителя о предоставлении муниципальной услуги;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2) нарушение срока предоставления муниципальной услуги;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6) 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7) отказ органа местного самоуправления, предоставляющего муниципальную услугу, должностного лица органа местного самоуправления,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8) нарушение сроков и порядка выдачи документов по результатам предоставления муниципальной услуги;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5.3. Общие требования к порядку подачи и рассмотрения жалобы.</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5.3.1. 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органом местного самоуправления муниципальной услуги, должностным лицом, муниципальным служащим на имя руководителя органа местного самоуправления.</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 xml:space="preserve">Жалоба на действия (бездействие) или решения, принятые руководителем органа местного самоуправления, подаются главе администрации муниципального образования. </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5.3.2. Жалоба может быть направлена по почте, через МФЦ, официальный сайт муниципального образования, Единый портал государственных и муниципальных услуг (функций), портал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государственными и муниципальными служащими (do.gosuslugi.ru), а также может быть принята при личном приеме заявителя.</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5.4. Жалоба должна содержать:</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1) наименование органа местного самоуправления, предоставляющего муниципальную услугу, должность, фамилия, имя, отчество (при наличии) должностного лица органа местного самоуправления, предоставляющего муниципальную услугу, решения и действия (бездействие) которого обжалуются;</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2) фамилию, имя, отчество (при наличии), сведения о месте жительства заявителя,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(за исключением случая, когда жалоба направляется посредством системы досудебного обжалования);</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3) сведения об обжалуемых решениях и действиях (бездействии) органа местного самоуправления, предоставляющего муниципальную услугу, должностного лица органа, предоставляющего муниципальную услугу, либо муниципального служащего;</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4) доводы, на основании которых заявитель не согласен с решением и действием (бездействием) органа местного самоуправления,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 xml:space="preserve">5.5. Жалоба подлежит рассмотрению в течение пятнадцати рабочих дней со дня ее регистрации, а в случае обжалования отказа органа местного самоуправления, должностного лица органа местного самоуправления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5.6. По результатам рассмотрения жалобы глава администрации муниципального образования принимает одно из следующих решений:</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1) удовлетворяет жалобу, в том числе в форме отмены принятого решения, исправления допущенных органом местного самоуправления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2) отказывает в удовлетворении жалобы.</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5.7. Не позднее дня, следующего за днем принятия решения, указанного в п.5.6.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В случае если жалоба была направлена посредством системы досудебного обжалования, ответ заявителю направляется таким же способом.</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5.8. В ответе по результатам рассмотрения жалобы указываются:</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а) наименование органа местного самоуправления, предоставляющего муниципальную услугу, должность, фамилия, имя, отчество (при наличии) должностного лица, рассмотревшего жалобу и принявшего решение по жалобе;</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в) фамилия, имя, отчество (при наличии) или наименование заявителя;</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г) основания для принятия решения по жалобе;</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д) принятое по жалобе решение;</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ж) сведения о порядке обжалования принятого по жалобе решения.</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5.9. Ответ по результатам рассмотрения жалобы подписывается уполномоченным на рассмотрение жалобы должностным лицом органа местного самоуправления, предоставляющего муниципальную услугу.</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BF69D4" w:rsidRPr="00BF69D4" w:rsidRDefault="00BF69D4" w:rsidP="00BF69D4">
      <w:pPr>
        <w:autoSpaceDE w:val="0"/>
        <w:autoSpaceDN w:val="0"/>
        <w:adjustRightInd w:val="0"/>
        <w:ind w:right="-1" w:firstLine="425"/>
        <w:jc w:val="both"/>
        <w:outlineLvl w:val="1"/>
        <w:rPr>
          <w:lang w:eastAsia="en-US"/>
        </w:rPr>
      </w:pPr>
      <w:r w:rsidRPr="00BF69D4">
        <w:rPr>
          <w:lang w:eastAsia="en-US"/>
        </w:rPr>
        <w:t>5.10.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BF69D4" w:rsidRPr="00BF69D4" w:rsidRDefault="00BF69D4" w:rsidP="00BF69D4">
      <w:pPr>
        <w:jc w:val="center"/>
        <w:rPr>
          <w:b/>
          <w:bCs/>
        </w:rPr>
      </w:pPr>
    </w:p>
    <w:p w:rsidR="00BF69D4" w:rsidRDefault="00BF69D4" w:rsidP="008648B0">
      <w:pPr>
        <w:spacing w:line="480" w:lineRule="auto"/>
        <w:jc w:val="center"/>
        <w:rPr>
          <w:b/>
          <w:bCs/>
          <w:sz w:val="36"/>
        </w:rPr>
      </w:pPr>
    </w:p>
    <w:p w:rsidR="00BF69D4" w:rsidRPr="00BF69D4" w:rsidRDefault="00BF69D4" w:rsidP="00BF69D4">
      <w:pPr>
        <w:autoSpaceDE w:val="0"/>
        <w:autoSpaceDN w:val="0"/>
        <w:adjustRightInd w:val="0"/>
        <w:spacing w:line="240" w:lineRule="exact"/>
        <w:ind w:firstLine="5670"/>
        <w:jc w:val="both"/>
        <w:outlineLvl w:val="2"/>
      </w:pPr>
      <w:r w:rsidRPr="00BF69D4">
        <w:t>Приложение 1</w:t>
      </w:r>
    </w:p>
    <w:p w:rsidR="00BF69D4" w:rsidRPr="00BF69D4" w:rsidRDefault="00BF69D4" w:rsidP="00BF69D4">
      <w:pPr>
        <w:spacing w:line="240" w:lineRule="exact"/>
        <w:ind w:left="4536"/>
        <w:jc w:val="both"/>
      </w:pPr>
      <w:r w:rsidRPr="00BF69D4">
        <w:t>к Административному регламенту</w:t>
      </w:r>
    </w:p>
    <w:p w:rsidR="00BF69D4" w:rsidRPr="00BF69D4" w:rsidRDefault="00BF69D4" w:rsidP="00BF69D4">
      <w:pPr>
        <w:spacing w:line="240" w:lineRule="exact"/>
        <w:ind w:left="4536"/>
        <w:jc w:val="both"/>
      </w:pPr>
      <w:r w:rsidRPr="00BF69D4">
        <w:t xml:space="preserve">предоставления муниципальной услуги «Предварительное согласование </w:t>
      </w:r>
      <w:r w:rsidRPr="00BF69D4">
        <w:rPr>
          <w:bCs/>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p>
    <w:p w:rsidR="00BF69D4" w:rsidRPr="002B526A" w:rsidRDefault="00BF69D4" w:rsidP="00BF69D4">
      <w:pPr>
        <w:autoSpaceDE w:val="0"/>
        <w:autoSpaceDN w:val="0"/>
        <w:adjustRightInd w:val="0"/>
        <w:spacing w:line="240" w:lineRule="exact"/>
        <w:ind w:right="425"/>
        <w:jc w:val="right"/>
        <w:outlineLvl w:val="2"/>
        <w:rPr>
          <w:sz w:val="28"/>
          <w:szCs w:val="28"/>
        </w:rPr>
      </w:pPr>
    </w:p>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Информация</w:t>
      </w:r>
    </w:p>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об органе местного самоуправления, предоставляющем муниципальную услуг</w:t>
      </w:r>
    </w:p>
    <w:p w:rsidR="00BF69D4" w:rsidRPr="002B526A" w:rsidRDefault="00BF69D4" w:rsidP="00BF69D4">
      <w:pPr>
        <w:autoSpaceDE w:val="0"/>
        <w:autoSpaceDN w:val="0"/>
        <w:adjustRightInd w:val="0"/>
        <w:ind w:right="425" w:firstLine="425"/>
        <w:jc w:val="center"/>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44"/>
        <w:gridCol w:w="4643"/>
      </w:tblGrid>
      <w:tr w:rsidR="00BF69D4" w:rsidRPr="002B526A" w:rsidTr="00BF69D4">
        <w:tc>
          <w:tcPr>
            <w:tcW w:w="4785" w:type="dxa"/>
          </w:tcPr>
          <w:p w:rsidR="00BF69D4" w:rsidRPr="006E1C2B" w:rsidRDefault="00BF69D4" w:rsidP="00BF69D4">
            <w:pPr>
              <w:autoSpaceDE w:val="0"/>
              <w:autoSpaceDN w:val="0"/>
              <w:adjustRightInd w:val="0"/>
              <w:ind w:right="425" w:firstLine="425"/>
              <w:jc w:val="center"/>
              <w:outlineLvl w:val="2"/>
              <w:rPr>
                <w:sz w:val="26"/>
                <w:szCs w:val="26"/>
              </w:rPr>
            </w:pPr>
            <w:r w:rsidRPr="006E1C2B">
              <w:rPr>
                <w:sz w:val="26"/>
                <w:szCs w:val="26"/>
              </w:rPr>
              <w:t xml:space="preserve">Наименование органа местного самоуправления, предоставляющего муниципальную услугу </w:t>
            </w:r>
          </w:p>
        </w:tc>
        <w:tc>
          <w:tcPr>
            <w:tcW w:w="4785" w:type="dxa"/>
          </w:tcPr>
          <w:p w:rsidR="00BF69D4" w:rsidRDefault="00BF69D4" w:rsidP="00BF69D4">
            <w:pPr>
              <w:autoSpaceDE w:val="0"/>
              <w:autoSpaceDN w:val="0"/>
              <w:adjustRightInd w:val="0"/>
              <w:ind w:right="425" w:firstLine="425"/>
              <w:jc w:val="center"/>
              <w:outlineLvl w:val="2"/>
              <w:rPr>
                <w:sz w:val="28"/>
                <w:szCs w:val="28"/>
              </w:rPr>
            </w:pPr>
            <w:r w:rsidRPr="002B526A">
              <w:rPr>
                <w:sz w:val="28"/>
                <w:szCs w:val="28"/>
              </w:rPr>
              <w:t>Комитет по экономике и управлению муниципальным имуществом Администрации</w:t>
            </w:r>
          </w:p>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 xml:space="preserve"> Новичихинского района</w:t>
            </w:r>
          </w:p>
        </w:tc>
      </w:tr>
      <w:tr w:rsidR="00BF69D4" w:rsidRPr="002B526A" w:rsidTr="00BF69D4">
        <w:tc>
          <w:tcPr>
            <w:tcW w:w="4785" w:type="dxa"/>
          </w:tcPr>
          <w:p w:rsidR="00BF69D4" w:rsidRPr="006E1C2B" w:rsidRDefault="00BF69D4" w:rsidP="00BF69D4">
            <w:pPr>
              <w:autoSpaceDE w:val="0"/>
              <w:autoSpaceDN w:val="0"/>
              <w:adjustRightInd w:val="0"/>
              <w:ind w:right="425" w:firstLine="425"/>
              <w:jc w:val="center"/>
              <w:outlineLvl w:val="2"/>
              <w:rPr>
                <w:sz w:val="26"/>
                <w:szCs w:val="26"/>
              </w:rPr>
            </w:pPr>
            <w:r w:rsidRPr="006E1C2B">
              <w:rPr>
                <w:sz w:val="26"/>
                <w:szCs w:val="26"/>
              </w:rPr>
              <w:t>Руководитель органа местного самоуправления, предоставляющего муниципальную услугу</w:t>
            </w:r>
          </w:p>
        </w:tc>
        <w:tc>
          <w:tcPr>
            <w:tcW w:w="4785" w:type="dxa"/>
          </w:tcPr>
          <w:p w:rsidR="00BF69D4" w:rsidRDefault="00BF69D4" w:rsidP="00BF69D4">
            <w:pPr>
              <w:autoSpaceDE w:val="0"/>
              <w:autoSpaceDN w:val="0"/>
              <w:adjustRightInd w:val="0"/>
              <w:ind w:right="425" w:firstLine="425"/>
              <w:jc w:val="center"/>
              <w:outlineLvl w:val="2"/>
              <w:rPr>
                <w:sz w:val="28"/>
                <w:szCs w:val="28"/>
              </w:rPr>
            </w:pPr>
            <w:r w:rsidRPr="002B526A">
              <w:rPr>
                <w:sz w:val="28"/>
                <w:szCs w:val="28"/>
              </w:rPr>
              <w:t xml:space="preserve">Председатель комитета </w:t>
            </w:r>
          </w:p>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Уранова Татьяна Евгеньевна</w:t>
            </w:r>
          </w:p>
        </w:tc>
      </w:tr>
      <w:tr w:rsidR="00BF69D4" w:rsidRPr="002B526A" w:rsidTr="00BF69D4">
        <w:tc>
          <w:tcPr>
            <w:tcW w:w="4785" w:type="dxa"/>
          </w:tcPr>
          <w:p w:rsidR="00BF69D4" w:rsidRPr="006E1C2B" w:rsidRDefault="00BF69D4" w:rsidP="00BF69D4">
            <w:pPr>
              <w:autoSpaceDE w:val="0"/>
              <w:autoSpaceDN w:val="0"/>
              <w:adjustRightInd w:val="0"/>
              <w:ind w:right="425" w:firstLine="425"/>
              <w:jc w:val="center"/>
              <w:outlineLvl w:val="2"/>
              <w:rPr>
                <w:sz w:val="26"/>
                <w:szCs w:val="26"/>
              </w:rPr>
            </w:pPr>
            <w:r w:rsidRPr="006E1C2B">
              <w:rPr>
                <w:sz w:val="26"/>
                <w:szCs w:val="26"/>
              </w:rPr>
              <w:t>Наименование структурного подразделения, осуществляющего рассмотрение заявления</w:t>
            </w:r>
          </w:p>
        </w:tc>
        <w:tc>
          <w:tcPr>
            <w:tcW w:w="4785" w:type="dxa"/>
          </w:tcPr>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нет</w:t>
            </w:r>
          </w:p>
        </w:tc>
      </w:tr>
      <w:tr w:rsidR="00BF69D4" w:rsidRPr="002B526A" w:rsidTr="00BF69D4">
        <w:tc>
          <w:tcPr>
            <w:tcW w:w="4785" w:type="dxa"/>
          </w:tcPr>
          <w:p w:rsidR="00BF69D4" w:rsidRPr="006E1C2B" w:rsidRDefault="00BF69D4" w:rsidP="00BF69D4">
            <w:pPr>
              <w:autoSpaceDE w:val="0"/>
              <w:autoSpaceDN w:val="0"/>
              <w:adjustRightInd w:val="0"/>
              <w:ind w:right="425" w:firstLine="425"/>
              <w:jc w:val="center"/>
              <w:outlineLvl w:val="2"/>
              <w:rPr>
                <w:sz w:val="26"/>
                <w:szCs w:val="26"/>
              </w:rPr>
            </w:pPr>
            <w:r w:rsidRPr="006E1C2B">
              <w:rPr>
                <w:sz w:val="26"/>
                <w:szCs w:val="26"/>
              </w:rPr>
              <w:t>Руководитель структурного подразделения, осуществляющего рассмотрение заявления</w:t>
            </w:r>
          </w:p>
        </w:tc>
        <w:tc>
          <w:tcPr>
            <w:tcW w:w="4785" w:type="dxa"/>
          </w:tcPr>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нет</w:t>
            </w:r>
          </w:p>
        </w:tc>
      </w:tr>
      <w:tr w:rsidR="00BF69D4" w:rsidRPr="002B526A" w:rsidTr="00BF69D4">
        <w:tc>
          <w:tcPr>
            <w:tcW w:w="4785" w:type="dxa"/>
          </w:tcPr>
          <w:p w:rsidR="00BF69D4" w:rsidRPr="006E1C2B" w:rsidRDefault="00BF69D4" w:rsidP="00BF69D4">
            <w:pPr>
              <w:autoSpaceDE w:val="0"/>
              <w:autoSpaceDN w:val="0"/>
              <w:adjustRightInd w:val="0"/>
              <w:ind w:right="425" w:firstLine="425"/>
              <w:jc w:val="center"/>
              <w:outlineLvl w:val="2"/>
              <w:rPr>
                <w:sz w:val="26"/>
                <w:szCs w:val="26"/>
              </w:rPr>
            </w:pPr>
            <w:r w:rsidRPr="006E1C2B">
              <w:rPr>
                <w:sz w:val="26"/>
                <w:szCs w:val="26"/>
              </w:rPr>
              <w:t>Место нахождения и почтовый адрес</w:t>
            </w:r>
          </w:p>
        </w:tc>
        <w:tc>
          <w:tcPr>
            <w:tcW w:w="4785" w:type="dxa"/>
          </w:tcPr>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659730, Алтайский край, Новичихинский район, с. Новичиха, ул. Первомайская, 70</w:t>
            </w:r>
          </w:p>
        </w:tc>
      </w:tr>
      <w:tr w:rsidR="00BF69D4" w:rsidRPr="002B526A" w:rsidTr="00BF69D4">
        <w:tc>
          <w:tcPr>
            <w:tcW w:w="4785" w:type="dxa"/>
          </w:tcPr>
          <w:p w:rsidR="00BF69D4" w:rsidRPr="006E1C2B" w:rsidRDefault="00BF69D4" w:rsidP="00BF69D4">
            <w:pPr>
              <w:autoSpaceDE w:val="0"/>
              <w:autoSpaceDN w:val="0"/>
              <w:adjustRightInd w:val="0"/>
              <w:ind w:right="425" w:firstLine="425"/>
              <w:jc w:val="center"/>
              <w:outlineLvl w:val="2"/>
              <w:rPr>
                <w:sz w:val="26"/>
                <w:szCs w:val="26"/>
              </w:rPr>
            </w:pPr>
            <w:r w:rsidRPr="006E1C2B">
              <w:rPr>
                <w:sz w:val="26"/>
                <w:szCs w:val="26"/>
              </w:rPr>
              <w:t>График работы (приема заявителей)</w:t>
            </w:r>
          </w:p>
        </w:tc>
        <w:tc>
          <w:tcPr>
            <w:tcW w:w="4785" w:type="dxa"/>
          </w:tcPr>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Понедельник-пятница с 9-00ч.  до 17-00ч.</w:t>
            </w:r>
          </w:p>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(обед: с 13-00ч. до 14-00ч.)</w:t>
            </w:r>
          </w:p>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Суббота, воскресенье – выходные дни.</w:t>
            </w:r>
          </w:p>
        </w:tc>
      </w:tr>
      <w:tr w:rsidR="00BF69D4" w:rsidRPr="002B526A" w:rsidTr="00BF69D4">
        <w:tc>
          <w:tcPr>
            <w:tcW w:w="4785" w:type="dxa"/>
          </w:tcPr>
          <w:p w:rsidR="00BF69D4" w:rsidRPr="006E1C2B" w:rsidRDefault="00BF69D4" w:rsidP="00BF69D4">
            <w:pPr>
              <w:autoSpaceDE w:val="0"/>
              <w:autoSpaceDN w:val="0"/>
              <w:adjustRightInd w:val="0"/>
              <w:ind w:right="425" w:firstLine="425"/>
              <w:jc w:val="center"/>
              <w:outlineLvl w:val="2"/>
              <w:rPr>
                <w:sz w:val="26"/>
                <w:szCs w:val="26"/>
              </w:rPr>
            </w:pPr>
            <w:r w:rsidRPr="006E1C2B">
              <w:rPr>
                <w:sz w:val="26"/>
                <w:szCs w:val="26"/>
              </w:rPr>
              <w:t>Телефон, адрес электронной почты</w:t>
            </w:r>
          </w:p>
        </w:tc>
        <w:tc>
          <w:tcPr>
            <w:tcW w:w="4785" w:type="dxa"/>
          </w:tcPr>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econ-uslugi@mail.ru</w:t>
            </w:r>
          </w:p>
        </w:tc>
      </w:tr>
      <w:tr w:rsidR="00BF69D4" w:rsidRPr="002B526A" w:rsidTr="00BF69D4">
        <w:tc>
          <w:tcPr>
            <w:tcW w:w="4785" w:type="dxa"/>
          </w:tcPr>
          <w:p w:rsidR="00BF69D4" w:rsidRPr="006E1C2B" w:rsidRDefault="00BF69D4" w:rsidP="00BF69D4">
            <w:pPr>
              <w:autoSpaceDE w:val="0"/>
              <w:autoSpaceDN w:val="0"/>
              <w:adjustRightInd w:val="0"/>
              <w:ind w:right="425" w:firstLine="425"/>
              <w:jc w:val="center"/>
              <w:outlineLvl w:val="2"/>
              <w:rPr>
                <w:sz w:val="26"/>
                <w:szCs w:val="26"/>
              </w:rPr>
            </w:pPr>
            <w:r w:rsidRPr="006E1C2B">
              <w:rPr>
                <w:sz w:val="26"/>
                <w:szCs w:val="26"/>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785" w:type="dxa"/>
          </w:tcPr>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www.novichiha.ru</w:t>
            </w:r>
          </w:p>
          <w:p w:rsidR="00BF69D4" w:rsidRPr="002B526A" w:rsidRDefault="00BF69D4" w:rsidP="00BF69D4">
            <w:pPr>
              <w:autoSpaceDE w:val="0"/>
              <w:autoSpaceDN w:val="0"/>
              <w:adjustRightInd w:val="0"/>
              <w:ind w:right="425" w:firstLine="425"/>
              <w:jc w:val="center"/>
              <w:outlineLvl w:val="2"/>
              <w:rPr>
                <w:sz w:val="28"/>
                <w:szCs w:val="28"/>
              </w:rPr>
            </w:pPr>
            <w:r w:rsidRPr="002B526A">
              <w:rPr>
                <w:sz w:val="28"/>
                <w:szCs w:val="28"/>
              </w:rPr>
              <w:t>adm-nov@mail.ru</w:t>
            </w:r>
          </w:p>
        </w:tc>
      </w:tr>
    </w:tbl>
    <w:p w:rsidR="00BF69D4" w:rsidRPr="002B526A" w:rsidRDefault="00BF69D4" w:rsidP="00BF69D4">
      <w:pPr>
        <w:autoSpaceDE w:val="0"/>
        <w:autoSpaceDN w:val="0"/>
        <w:adjustRightInd w:val="0"/>
        <w:ind w:right="425" w:firstLine="425"/>
        <w:jc w:val="center"/>
        <w:outlineLvl w:val="2"/>
        <w:rPr>
          <w:sz w:val="28"/>
          <w:szCs w:val="28"/>
        </w:rPr>
      </w:pPr>
    </w:p>
    <w:p w:rsidR="00BF69D4" w:rsidRPr="002B526A" w:rsidRDefault="00BF69D4" w:rsidP="00BF69D4">
      <w:pPr>
        <w:autoSpaceDE w:val="0"/>
        <w:autoSpaceDN w:val="0"/>
        <w:adjustRightInd w:val="0"/>
        <w:ind w:right="425" w:firstLine="425"/>
        <w:jc w:val="both"/>
        <w:outlineLvl w:val="2"/>
        <w:rPr>
          <w:sz w:val="28"/>
          <w:szCs w:val="28"/>
        </w:rPr>
      </w:pPr>
      <w:r w:rsidRPr="002B526A">
        <w:rPr>
          <w:sz w:val="28"/>
          <w:szCs w:val="28"/>
        </w:rPr>
        <w:t xml:space="preserve">Единый портал государственных и муниципальных услуг (функций) – </w:t>
      </w:r>
      <w:hyperlink r:id="rId57" w:history="1">
        <w:r w:rsidRPr="002B526A">
          <w:rPr>
            <w:rStyle w:val="afd"/>
            <w:rFonts w:eastAsiaTheme="majorEastAsia"/>
            <w:color w:val="auto"/>
            <w:sz w:val="28"/>
            <w:szCs w:val="28"/>
            <w:lang w:val="en-US"/>
          </w:rPr>
          <w:t>www</w:t>
        </w:r>
        <w:r w:rsidRPr="002B526A">
          <w:rPr>
            <w:rStyle w:val="afd"/>
            <w:rFonts w:eastAsiaTheme="majorEastAsia"/>
            <w:color w:val="auto"/>
            <w:sz w:val="28"/>
            <w:szCs w:val="28"/>
          </w:rPr>
          <w:t>.22.</w:t>
        </w:r>
        <w:r w:rsidRPr="002B526A">
          <w:rPr>
            <w:rStyle w:val="afd"/>
            <w:rFonts w:eastAsiaTheme="majorEastAsia"/>
            <w:color w:val="auto"/>
            <w:sz w:val="28"/>
            <w:szCs w:val="28"/>
            <w:lang w:val="en-US"/>
          </w:rPr>
          <w:t>gosuslugi</w:t>
        </w:r>
        <w:r w:rsidRPr="002B526A">
          <w:rPr>
            <w:rStyle w:val="afd"/>
            <w:rFonts w:eastAsiaTheme="majorEastAsia"/>
            <w:color w:val="auto"/>
            <w:sz w:val="28"/>
            <w:szCs w:val="28"/>
          </w:rPr>
          <w:t>.</w:t>
        </w:r>
        <w:r w:rsidRPr="002B526A">
          <w:rPr>
            <w:rStyle w:val="afd"/>
            <w:rFonts w:eastAsiaTheme="majorEastAsia"/>
            <w:color w:val="auto"/>
            <w:sz w:val="28"/>
            <w:szCs w:val="28"/>
            <w:lang w:val="en-US"/>
          </w:rPr>
          <w:t>ru</w:t>
        </w:r>
        <w:r w:rsidRPr="002B526A">
          <w:rPr>
            <w:rStyle w:val="afd"/>
            <w:rFonts w:eastAsiaTheme="majorEastAsia"/>
            <w:color w:val="auto"/>
            <w:sz w:val="28"/>
            <w:szCs w:val="28"/>
          </w:rPr>
          <w:t>/</w:t>
        </w:r>
        <w:r w:rsidRPr="002B526A">
          <w:rPr>
            <w:rStyle w:val="afd"/>
            <w:rFonts w:eastAsiaTheme="majorEastAsia"/>
            <w:color w:val="auto"/>
            <w:sz w:val="28"/>
            <w:szCs w:val="28"/>
            <w:lang w:val="en-US"/>
          </w:rPr>
          <w:t>pgu</w:t>
        </w:r>
        <w:r w:rsidRPr="002B526A">
          <w:rPr>
            <w:rStyle w:val="afd"/>
            <w:rFonts w:eastAsiaTheme="majorEastAsia"/>
            <w:color w:val="auto"/>
            <w:sz w:val="28"/>
            <w:szCs w:val="28"/>
          </w:rPr>
          <w:t>/</w:t>
        </w:r>
      </w:hyperlink>
    </w:p>
    <w:p w:rsidR="00BF69D4" w:rsidRPr="006E1C2B" w:rsidRDefault="00BF69D4" w:rsidP="00BF69D4">
      <w:pPr>
        <w:autoSpaceDE w:val="0"/>
        <w:autoSpaceDN w:val="0"/>
        <w:adjustRightInd w:val="0"/>
        <w:spacing w:line="240" w:lineRule="exact"/>
        <w:ind w:firstLine="5670"/>
        <w:outlineLvl w:val="2"/>
        <w:rPr>
          <w:sz w:val="26"/>
          <w:szCs w:val="26"/>
        </w:rPr>
      </w:pPr>
      <w:r w:rsidRPr="002B526A">
        <w:rPr>
          <w:sz w:val="28"/>
          <w:szCs w:val="28"/>
        </w:rPr>
        <w:br w:type="page"/>
      </w:r>
      <w:r w:rsidRPr="006E1C2B">
        <w:rPr>
          <w:sz w:val="26"/>
          <w:szCs w:val="26"/>
        </w:rPr>
        <w:t>Приложение 2</w:t>
      </w:r>
    </w:p>
    <w:p w:rsidR="00BF69D4" w:rsidRPr="006E1C2B" w:rsidRDefault="00BF69D4" w:rsidP="006E1C2B">
      <w:pPr>
        <w:spacing w:line="240" w:lineRule="exact"/>
        <w:ind w:left="4395"/>
        <w:jc w:val="both"/>
        <w:rPr>
          <w:sz w:val="26"/>
          <w:szCs w:val="26"/>
        </w:rPr>
      </w:pPr>
      <w:r w:rsidRPr="006E1C2B">
        <w:rPr>
          <w:sz w:val="26"/>
          <w:szCs w:val="26"/>
        </w:rPr>
        <w:t>к Административному регламенту</w:t>
      </w:r>
    </w:p>
    <w:p w:rsidR="00BF69D4" w:rsidRPr="006E1C2B" w:rsidRDefault="00BF69D4" w:rsidP="006E1C2B">
      <w:pPr>
        <w:spacing w:line="240" w:lineRule="exact"/>
        <w:ind w:left="4395"/>
        <w:jc w:val="both"/>
        <w:rPr>
          <w:sz w:val="26"/>
          <w:szCs w:val="26"/>
        </w:rPr>
      </w:pPr>
      <w:r w:rsidRPr="006E1C2B">
        <w:rPr>
          <w:sz w:val="26"/>
          <w:szCs w:val="26"/>
        </w:rPr>
        <w:t xml:space="preserve">предоставления муниципальной услуги «Предварительное согласование </w:t>
      </w:r>
      <w:r w:rsidRPr="006E1C2B">
        <w:rPr>
          <w:bCs/>
          <w:sz w:val="26"/>
          <w:szCs w:val="26"/>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p>
    <w:p w:rsidR="00BF69D4" w:rsidRPr="002B526A" w:rsidRDefault="00BF69D4" w:rsidP="00BF69D4">
      <w:pPr>
        <w:autoSpaceDE w:val="0"/>
        <w:autoSpaceDN w:val="0"/>
        <w:adjustRightInd w:val="0"/>
        <w:ind w:right="425"/>
        <w:jc w:val="center"/>
        <w:outlineLvl w:val="2"/>
        <w:rPr>
          <w:sz w:val="28"/>
          <w:szCs w:val="28"/>
        </w:rPr>
      </w:pPr>
    </w:p>
    <w:p w:rsidR="00BF69D4" w:rsidRDefault="00BF69D4" w:rsidP="00BF69D4">
      <w:pPr>
        <w:autoSpaceDE w:val="0"/>
        <w:autoSpaceDN w:val="0"/>
        <w:adjustRightInd w:val="0"/>
        <w:spacing w:line="240" w:lineRule="exact"/>
        <w:jc w:val="center"/>
        <w:outlineLvl w:val="2"/>
        <w:rPr>
          <w:sz w:val="28"/>
          <w:szCs w:val="28"/>
        </w:rPr>
      </w:pPr>
      <w:r w:rsidRPr="002B526A">
        <w:rPr>
          <w:sz w:val="28"/>
          <w:szCs w:val="28"/>
        </w:rPr>
        <w:t>Сведения о многофункциональных центрах</w:t>
      </w:r>
    </w:p>
    <w:p w:rsidR="00BF69D4" w:rsidRPr="002B526A" w:rsidRDefault="00BF69D4" w:rsidP="00BF69D4">
      <w:pPr>
        <w:autoSpaceDE w:val="0"/>
        <w:autoSpaceDN w:val="0"/>
        <w:adjustRightInd w:val="0"/>
        <w:spacing w:line="240" w:lineRule="exact"/>
        <w:jc w:val="center"/>
        <w:outlineLvl w:val="2"/>
        <w:rPr>
          <w:sz w:val="28"/>
          <w:szCs w:val="28"/>
        </w:rPr>
      </w:pPr>
      <w:r w:rsidRPr="002B526A">
        <w:rPr>
          <w:sz w:val="28"/>
          <w:szCs w:val="28"/>
        </w:rPr>
        <w:t>предоставления государственных и муниципальных услуг</w:t>
      </w:r>
      <w:r w:rsidRPr="002B526A">
        <w:rPr>
          <w:sz w:val="28"/>
          <w:szCs w:val="28"/>
          <w:vertAlign w:val="superscript"/>
        </w:rPr>
        <w:footnoteReference w:id="17"/>
      </w:r>
    </w:p>
    <w:p w:rsidR="00BF69D4" w:rsidRPr="002B526A" w:rsidRDefault="00BF69D4" w:rsidP="00BF69D4">
      <w:pPr>
        <w:autoSpaceDE w:val="0"/>
        <w:autoSpaceDN w:val="0"/>
        <w:adjustRightInd w:val="0"/>
        <w:spacing w:line="240" w:lineRule="exact"/>
        <w:ind w:firstLine="5670"/>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3"/>
        <w:gridCol w:w="6514"/>
      </w:tblGrid>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Место нахождения и почтовый адрес</w:t>
            </w:r>
          </w:p>
        </w:tc>
        <w:tc>
          <w:tcPr>
            <w:tcW w:w="6705" w:type="dxa"/>
          </w:tcPr>
          <w:p w:rsidR="00BF69D4" w:rsidRPr="002B526A" w:rsidRDefault="00BF69D4" w:rsidP="00BF69D4">
            <w:pPr>
              <w:autoSpaceDE w:val="0"/>
              <w:autoSpaceDN w:val="0"/>
              <w:adjustRightInd w:val="0"/>
              <w:spacing w:line="240" w:lineRule="exact"/>
              <w:outlineLvl w:val="2"/>
              <w:rPr>
                <w:sz w:val="28"/>
                <w:szCs w:val="28"/>
              </w:rPr>
            </w:pPr>
            <w:smartTag w:uri="urn:schemas-microsoft-com:office:smarttags" w:element="metricconverter">
              <w:smartTagPr>
                <w:attr w:name="ProductID" w:val="656064, г"/>
              </w:smartTagPr>
              <w:r w:rsidRPr="002B526A">
                <w:rPr>
                  <w:sz w:val="28"/>
                  <w:szCs w:val="28"/>
                </w:rPr>
                <w:t>656064, г</w:t>
              </w:r>
            </w:smartTag>
            <w:r w:rsidRPr="002B526A">
              <w:rPr>
                <w:sz w:val="28"/>
                <w:szCs w:val="28"/>
              </w:rPr>
              <w:t>.Барнаул, Павловский тракт, 58г</w:t>
            </w:r>
          </w:p>
        </w:tc>
      </w:tr>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График работы</w:t>
            </w:r>
          </w:p>
        </w:tc>
        <w:tc>
          <w:tcPr>
            <w:tcW w:w="6705" w:type="dxa"/>
          </w:tcPr>
          <w:p w:rsidR="00BF69D4" w:rsidRPr="002B526A" w:rsidRDefault="00BF69D4" w:rsidP="00BF69D4">
            <w:pPr>
              <w:autoSpaceDE w:val="0"/>
              <w:autoSpaceDN w:val="0"/>
              <w:adjustRightInd w:val="0"/>
              <w:spacing w:line="240" w:lineRule="exact"/>
              <w:outlineLvl w:val="2"/>
              <w:rPr>
                <w:sz w:val="28"/>
                <w:szCs w:val="28"/>
              </w:rPr>
            </w:pPr>
            <w:r w:rsidRPr="002B526A">
              <w:rPr>
                <w:sz w:val="28"/>
                <w:szCs w:val="28"/>
              </w:rPr>
              <w:t>пн., вт., ср., чт. с 8.00-20.00</w:t>
            </w:r>
          </w:p>
          <w:p w:rsidR="00BF69D4" w:rsidRPr="002B526A" w:rsidRDefault="00BF69D4" w:rsidP="00BF69D4">
            <w:pPr>
              <w:autoSpaceDE w:val="0"/>
              <w:autoSpaceDN w:val="0"/>
              <w:adjustRightInd w:val="0"/>
              <w:spacing w:line="240" w:lineRule="exact"/>
              <w:outlineLvl w:val="2"/>
              <w:rPr>
                <w:sz w:val="28"/>
                <w:szCs w:val="28"/>
              </w:rPr>
            </w:pPr>
            <w:r w:rsidRPr="002B526A">
              <w:rPr>
                <w:sz w:val="28"/>
                <w:szCs w:val="28"/>
              </w:rPr>
              <w:t>пт. с 8.00-17.00</w:t>
            </w:r>
          </w:p>
          <w:p w:rsidR="00BF69D4" w:rsidRPr="002B526A" w:rsidRDefault="00BF69D4" w:rsidP="00BF69D4">
            <w:pPr>
              <w:autoSpaceDE w:val="0"/>
              <w:autoSpaceDN w:val="0"/>
              <w:adjustRightInd w:val="0"/>
              <w:spacing w:line="240" w:lineRule="exact"/>
              <w:outlineLvl w:val="2"/>
              <w:rPr>
                <w:sz w:val="28"/>
                <w:szCs w:val="28"/>
              </w:rPr>
            </w:pPr>
            <w:r w:rsidRPr="002B526A">
              <w:rPr>
                <w:sz w:val="28"/>
                <w:szCs w:val="28"/>
              </w:rPr>
              <w:t>сб. 9.00-14.00</w:t>
            </w:r>
          </w:p>
        </w:tc>
      </w:tr>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Единый центр телефонного обслуживания</w:t>
            </w:r>
          </w:p>
        </w:tc>
        <w:tc>
          <w:tcPr>
            <w:tcW w:w="6705" w:type="dxa"/>
          </w:tcPr>
          <w:p w:rsidR="00BF69D4" w:rsidRPr="002B526A" w:rsidRDefault="00BF69D4" w:rsidP="00BF69D4">
            <w:pPr>
              <w:autoSpaceDE w:val="0"/>
              <w:autoSpaceDN w:val="0"/>
              <w:adjustRightInd w:val="0"/>
              <w:spacing w:line="240" w:lineRule="exact"/>
              <w:outlineLvl w:val="2"/>
              <w:rPr>
                <w:sz w:val="28"/>
                <w:szCs w:val="28"/>
              </w:rPr>
            </w:pPr>
            <w:r w:rsidRPr="002B526A">
              <w:rPr>
                <w:sz w:val="28"/>
                <w:szCs w:val="28"/>
              </w:rPr>
              <w:t>8-800-775-00-25</w:t>
            </w:r>
          </w:p>
        </w:tc>
      </w:tr>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Телефон центра телефонного обслуживания</w:t>
            </w:r>
          </w:p>
        </w:tc>
        <w:tc>
          <w:tcPr>
            <w:tcW w:w="6705" w:type="dxa"/>
          </w:tcPr>
          <w:p w:rsidR="00BF69D4" w:rsidRPr="002B526A" w:rsidRDefault="00BF69D4" w:rsidP="00BF69D4">
            <w:pPr>
              <w:autoSpaceDE w:val="0"/>
              <w:autoSpaceDN w:val="0"/>
              <w:adjustRightInd w:val="0"/>
              <w:spacing w:line="240" w:lineRule="exact"/>
              <w:outlineLvl w:val="2"/>
              <w:rPr>
                <w:sz w:val="28"/>
                <w:szCs w:val="28"/>
              </w:rPr>
            </w:pPr>
            <w:r w:rsidRPr="002B526A">
              <w:rPr>
                <w:sz w:val="28"/>
                <w:szCs w:val="28"/>
              </w:rPr>
              <w:t>+7 (3852) 200-550</w:t>
            </w:r>
          </w:p>
        </w:tc>
      </w:tr>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Интернет – сайт МФЦ</w:t>
            </w:r>
          </w:p>
        </w:tc>
        <w:tc>
          <w:tcPr>
            <w:tcW w:w="6705" w:type="dxa"/>
          </w:tcPr>
          <w:p w:rsidR="00BF69D4" w:rsidRPr="002B526A" w:rsidRDefault="00BF69D4" w:rsidP="00BF69D4">
            <w:pPr>
              <w:autoSpaceDE w:val="0"/>
              <w:autoSpaceDN w:val="0"/>
              <w:adjustRightInd w:val="0"/>
              <w:spacing w:line="240" w:lineRule="exact"/>
              <w:outlineLvl w:val="2"/>
              <w:rPr>
                <w:sz w:val="28"/>
                <w:szCs w:val="28"/>
                <w:lang w:val="en-US"/>
              </w:rPr>
            </w:pPr>
            <w:r w:rsidRPr="002B526A">
              <w:rPr>
                <w:sz w:val="28"/>
                <w:szCs w:val="28"/>
                <w:lang w:val="en-US"/>
              </w:rPr>
              <w:t>www.mfc22.ru</w:t>
            </w:r>
          </w:p>
        </w:tc>
      </w:tr>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Адрес электронной почты</w:t>
            </w:r>
          </w:p>
        </w:tc>
        <w:tc>
          <w:tcPr>
            <w:tcW w:w="6705" w:type="dxa"/>
          </w:tcPr>
          <w:p w:rsidR="00BF69D4" w:rsidRPr="002B526A" w:rsidRDefault="00BF69D4" w:rsidP="00BF69D4">
            <w:pPr>
              <w:autoSpaceDE w:val="0"/>
              <w:autoSpaceDN w:val="0"/>
              <w:adjustRightInd w:val="0"/>
              <w:spacing w:line="240" w:lineRule="exact"/>
              <w:outlineLvl w:val="2"/>
              <w:rPr>
                <w:sz w:val="28"/>
                <w:szCs w:val="28"/>
                <w:lang w:val="en-US"/>
              </w:rPr>
            </w:pPr>
            <w:r w:rsidRPr="002B526A">
              <w:rPr>
                <w:sz w:val="28"/>
                <w:szCs w:val="28"/>
                <w:lang w:val="en-US"/>
              </w:rPr>
              <w:t>mfc@mfc22.ru</w:t>
            </w:r>
          </w:p>
        </w:tc>
      </w:tr>
    </w:tbl>
    <w:p w:rsidR="00BF69D4" w:rsidRPr="002B526A" w:rsidRDefault="00BF69D4" w:rsidP="00BF69D4">
      <w:pPr>
        <w:autoSpaceDE w:val="0"/>
        <w:autoSpaceDN w:val="0"/>
        <w:adjustRightInd w:val="0"/>
        <w:spacing w:line="240" w:lineRule="exact"/>
        <w:ind w:firstLine="5670"/>
        <w:outlineLvl w:val="2"/>
        <w:rPr>
          <w:sz w:val="28"/>
          <w:szCs w:val="28"/>
        </w:rPr>
      </w:pPr>
    </w:p>
    <w:p w:rsidR="00BF69D4" w:rsidRPr="002B526A" w:rsidRDefault="00BF69D4" w:rsidP="00BF69D4">
      <w:pPr>
        <w:autoSpaceDE w:val="0"/>
        <w:autoSpaceDN w:val="0"/>
        <w:adjustRightInd w:val="0"/>
        <w:spacing w:line="240" w:lineRule="exact"/>
        <w:jc w:val="center"/>
        <w:outlineLvl w:val="2"/>
        <w:rPr>
          <w:sz w:val="28"/>
          <w:szCs w:val="28"/>
        </w:rPr>
      </w:pPr>
      <w:r w:rsidRPr="002B526A">
        <w:rPr>
          <w:sz w:val="28"/>
          <w:szCs w:val="28"/>
        </w:rPr>
        <w:t>Сведения о филиалах МФЦ</w:t>
      </w:r>
    </w:p>
    <w:p w:rsidR="00BF69D4" w:rsidRPr="002B526A" w:rsidRDefault="00BF69D4" w:rsidP="00BF69D4">
      <w:pPr>
        <w:autoSpaceDE w:val="0"/>
        <w:autoSpaceDN w:val="0"/>
        <w:adjustRightInd w:val="0"/>
        <w:spacing w:line="240" w:lineRule="exact"/>
        <w:ind w:firstLine="5670"/>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5"/>
        <w:gridCol w:w="6512"/>
      </w:tblGrid>
      <w:tr w:rsidR="00BF69D4" w:rsidRPr="002B526A" w:rsidTr="00BF69D4">
        <w:tc>
          <w:tcPr>
            <w:tcW w:w="9513" w:type="dxa"/>
            <w:gridSpan w:val="2"/>
          </w:tcPr>
          <w:p w:rsidR="00BF69D4" w:rsidRPr="002B526A" w:rsidRDefault="00BF69D4" w:rsidP="00BF69D4">
            <w:pPr>
              <w:autoSpaceDE w:val="0"/>
              <w:autoSpaceDN w:val="0"/>
              <w:adjustRightInd w:val="0"/>
              <w:spacing w:line="240" w:lineRule="exact"/>
              <w:jc w:val="center"/>
              <w:outlineLvl w:val="2"/>
              <w:rPr>
                <w:sz w:val="28"/>
                <w:szCs w:val="28"/>
              </w:rPr>
            </w:pPr>
            <w:r w:rsidRPr="002B526A">
              <w:rPr>
                <w:sz w:val="28"/>
                <w:szCs w:val="28"/>
              </w:rPr>
              <w:t>Новичихинский филиал МФЦ</w:t>
            </w:r>
          </w:p>
        </w:tc>
      </w:tr>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Место нахождения и почтовый адрес</w:t>
            </w:r>
          </w:p>
        </w:tc>
        <w:tc>
          <w:tcPr>
            <w:tcW w:w="6705" w:type="dxa"/>
          </w:tcPr>
          <w:p w:rsidR="00BF69D4" w:rsidRPr="002B526A" w:rsidRDefault="00BF69D4" w:rsidP="00BF69D4">
            <w:pPr>
              <w:autoSpaceDE w:val="0"/>
              <w:autoSpaceDN w:val="0"/>
              <w:adjustRightInd w:val="0"/>
              <w:spacing w:line="240" w:lineRule="exact"/>
              <w:outlineLvl w:val="2"/>
              <w:rPr>
                <w:sz w:val="28"/>
                <w:szCs w:val="28"/>
              </w:rPr>
            </w:pPr>
            <w:r w:rsidRPr="002B526A">
              <w:rPr>
                <w:sz w:val="28"/>
                <w:szCs w:val="28"/>
              </w:rPr>
              <w:t>659730, с.Новичиха, ул. Ленинская, д.12</w:t>
            </w:r>
          </w:p>
        </w:tc>
      </w:tr>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График работы</w:t>
            </w:r>
          </w:p>
        </w:tc>
        <w:tc>
          <w:tcPr>
            <w:tcW w:w="6705" w:type="dxa"/>
          </w:tcPr>
          <w:p w:rsidR="00BF69D4" w:rsidRPr="002B526A" w:rsidRDefault="00BF69D4" w:rsidP="00BF69D4">
            <w:pPr>
              <w:autoSpaceDE w:val="0"/>
              <w:autoSpaceDN w:val="0"/>
              <w:adjustRightInd w:val="0"/>
              <w:spacing w:line="240" w:lineRule="exact"/>
              <w:outlineLvl w:val="2"/>
              <w:rPr>
                <w:sz w:val="28"/>
                <w:szCs w:val="28"/>
              </w:rPr>
            </w:pPr>
            <w:r w:rsidRPr="002B526A">
              <w:rPr>
                <w:sz w:val="28"/>
                <w:szCs w:val="28"/>
              </w:rPr>
              <w:t>График работы</w:t>
            </w:r>
            <w:r w:rsidRPr="002B526A">
              <w:rPr>
                <w:sz w:val="28"/>
                <w:szCs w:val="28"/>
              </w:rPr>
              <w:tab/>
              <w:t>пн. - пт.: 9.00 - 17.00</w:t>
            </w:r>
          </w:p>
        </w:tc>
      </w:tr>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Единый центр телефонного обслуживания</w:t>
            </w:r>
          </w:p>
        </w:tc>
        <w:tc>
          <w:tcPr>
            <w:tcW w:w="6705" w:type="dxa"/>
          </w:tcPr>
          <w:p w:rsidR="00BF69D4" w:rsidRPr="002B526A" w:rsidRDefault="00BF69D4" w:rsidP="00BF69D4">
            <w:pPr>
              <w:autoSpaceDE w:val="0"/>
              <w:autoSpaceDN w:val="0"/>
              <w:adjustRightInd w:val="0"/>
              <w:spacing w:line="240" w:lineRule="exact"/>
              <w:outlineLvl w:val="2"/>
              <w:rPr>
                <w:sz w:val="28"/>
                <w:szCs w:val="28"/>
              </w:rPr>
            </w:pPr>
            <w:r w:rsidRPr="002B526A">
              <w:rPr>
                <w:sz w:val="28"/>
                <w:szCs w:val="28"/>
              </w:rPr>
              <w:t>8-800-775-00-25</w:t>
            </w:r>
          </w:p>
        </w:tc>
      </w:tr>
      <w:tr w:rsidR="00BF69D4" w:rsidRPr="002B526A" w:rsidTr="00BF69D4">
        <w:tc>
          <w:tcPr>
            <w:tcW w:w="2808" w:type="dxa"/>
          </w:tcPr>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Телефон центра телефонного обслуживания</w:t>
            </w:r>
          </w:p>
        </w:tc>
        <w:tc>
          <w:tcPr>
            <w:tcW w:w="6705" w:type="dxa"/>
          </w:tcPr>
          <w:p w:rsidR="00BF69D4" w:rsidRPr="002B526A" w:rsidRDefault="00BF69D4" w:rsidP="00BF69D4">
            <w:pPr>
              <w:autoSpaceDE w:val="0"/>
              <w:autoSpaceDN w:val="0"/>
              <w:adjustRightInd w:val="0"/>
              <w:spacing w:line="240" w:lineRule="exact"/>
              <w:outlineLvl w:val="2"/>
              <w:rPr>
                <w:sz w:val="28"/>
                <w:szCs w:val="28"/>
              </w:rPr>
            </w:pPr>
            <w:r w:rsidRPr="002B526A">
              <w:rPr>
                <w:sz w:val="28"/>
                <w:szCs w:val="28"/>
              </w:rPr>
              <w:t>+7 (3854) 40-40-85</w:t>
            </w:r>
          </w:p>
          <w:p w:rsidR="00BF69D4" w:rsidRPr="002B526A" w:rsidRDefault="00BF69D4" w:rsidP="00BF69D4">
            <w:pPr>
              <w:autoSpaceDE w:val="0"/>
              <w:autoSpaceDN w:val="0"/>
              <w:adjustRightInd w:val="0"/>
              <w:spacing w:line="240" w:lineRule="exact"/>
              <w:ind w:firstLine="5670"/>
              <w:outlineLvl w:val="2"/>
              <w:rPr>
                <w:sz w:val="28"/>
                <w:szCs w:val="28"/>
              </w:rPr>
            </w:pPr>
          </w:p>
        </w:tc>
      </w:tr>
    </w:tbl>
    <w:p w:rsidR="00BF69D4" w:rsidRPr="002B526A" w:rsidRDefault="00BF69D4" w:rsidP="00BF69D4">
      <w:pPr>
        <w:autoSpaceDE w:val="0"/>
        <w:autoSpaceDN w:val="0"/>
        <w:adjustRightInd w:val="0"/>
        <w:spacing w:line="240" w:lineRule="exact"/>
        <w:ind w:firstLine="5670"/>
        <w:outlineLvl w:val="2"/>
        <w:rPr>
          <w:sz w:val="28"/>
          <w:szCs w:val="28"/>
        </w:rPr>
      </w:pPr>
    </w:p>
    <w:p w:rsidR="00BF69D4" w:rsidRPr="002B526A" w:rsidRDefault="00BF69D4" w:rsidP="00BF69D4">
      <w:pPr>
        <w:autoSpaceDE w:val="0"/>
        <w:autoSpaceDN w:val="0"/>
        <w:adjustRightInd w:val="0"/>
        <w:spacing w:line="240" w:lineRule="exact"/>
        <w:ind w:firstLine="5670"/>
        <w:outlineLvl w:val="2"/>
        <w:rPr>
          <w:sz w:val="28"/>
          <w:szCs w:val="28"/>
        </w:rPr>
      </w:pPr>
    </w:p>
    <w:p w:rsidR="00BF69D4" w:rsidRPr="002B526A" w:rsidRDefault="00BF69D4" w:rsidP="00BF69D4">
      <w:pPr>
        <w:autoSpaceDE w:val="0"/>
        <w:autoSpaceDN w:val="0"/>
        <w:adjustRightInd w:val="0"/>
        <w:spacing w:line="240" w:lineRule="exact"/>
        <w:ind w:firstLine="5670"/>
        <w:outlineLvl w:val="2"/>
        <w:rPr>
          <w:sz w:val="28"/>
          <w:szCs w:val="28"/>
        </w:rPr>
      </w:pPr>
    </w:p>
    <w:p w:rsidR="00BF69D4" w:rsidRPr="002B526A" w:rsidRDefault="00BF69D4" w:rsidP="00BF69D4">
      <w:pPr>
        <w:autoSpaceDE w:val="0"/>
        <w:autoSpaceDN w:val="0"/>
        <w:adjustRightInd w:val="0"/>
        <w:spacing w:line="240" w:lineRule="exact"/>
        <w:ind w:firstLine="5670"/>
        <w:outlineLvl w:val="2"/>
        <w:rPr>
          <w:sz w:val="28"/>
          <w:szCs w:val="28"/>
        </w:rPr>
      </w:pPr>
    </w:p>
    <w:p w:rsidR="00BF69D4" w:rsidRPr="002B526A" w:rsidRDefault="00BF69D4" w:rsidP="00BF69D4">
      <w:pPr>
        <w:autoSpaceDE w:val="0"/>
        <w:autoSpaceDN w:val="0"/>
        <w:adjustRightInd w:val="0"/>
        <w:spacing w:line="240" w:lineRule="exact"/>
        <w:ind w:firstLine="5670"/>
        <w:outlineLvl w:val="2"/>
        <w:rPr>
          <w:sz w:val="28"/>
          <w:szCs w:val="28"/>
        </w:rPr>
      </w:pPr>
    </w:p>
    <w:p w:rsidR="00BF69D4" w:rsidRPr="002B526A" w:rsidRDefault="00BF69D4" w:rsidP="00BF69D4">
      <w:pPr>
        <w:autoSpaceDE w:val="0"/>
        <w:autoSpaceDN w:val="0"/>
        <w:adjustRightInd w:val="0"/>
        <w:spacing w:line="240" w:lineRule="exact"/>
        <w:ind w:firstLine="5670"/>
        <w:jc w:val="right"/>
        <w:outlineLvl w:val="2"/>
        <w:rPr>
          <w:sz w:val="28"/>
          <w:szCs w:val="28"/>
        </w:rPr>
      </w:pPr>
      <w:r w:rsidRPr="002B526A">
        <w:rPr>
          <w:sz w:val="28"/>
          <w:szCs w:val="28"/>
        </w:rPr>
        <w:t>Приложение 3</w:t>
      </w:r>
    </w:p>
    <w:p w:rsidR="00BF69D4" w:rsidRPr="002B526A" w:rsidRDefault="00BF69D4" w:rsidP="00BF69D4">
      <w:pPr>
        <w:ind w:right="425" w:firstLine="425"/>
        <w:jc w:val="center"/>
        <w:rPr>
          <w:sz w:val="28"/>
          <w:szCs w:val="28"/>
        </w:rPr>
      </w:pPr>
    </w:p>
    <w:p w:rsidR="00BF69D4" w:rsidRPr="002B526A" w:rsidRDefault="00BF69D4" w:rsidP="00BF69D4">
      <w:pPr>
        <w:ind w:right="425" w:firstLine="425"/>
        <w:jc w:val="center"/>
        <w:rPr>
          <w:rStyle w:val="aff5"/>
          <w:b w:val="0"/>
          <w:bCs w:val="0"/>
          <w:sz w:val="28"/>
          <w:szCs w:val="28"/>
        </w:rPr>
      </w:pPr>
      <w:r w:rsidRPr="002B526A">
        <w:rPr>
          <w:rStyle w:val="aff5"/>
          <w:b w:val="0"/>
          <w:bCs w:val="0"/>
          <w:sz w:val="28"/>
          <w:szCs w:val="28"/>
        </w:rPr>
        <w:t xml:space="preserve">Блок-схема </w:t>
      </w:r>
    </w:p>
    <w:p w:rsidR="00BF69D4" w:rsidRPr="002B526A" w:rsidRDefault="00BF69D4" w:rsidP="00BF69D4">
      <w:pPr>
        <w:ind w:right="425" w:firstLine="425"/>
        <w:jc w:val="center"/>
        <w:rPr>
          <w:sz w:val="28"/>
          <w:szCs w:val="28"/>
        </w:rPr>
      </w:pPr>
      <w:r w:rsidRPr="002B526A">
        <w:rPr>
          <w:rStyle w:val="aff5"/>
          <w:b w:val="0"/>
          <w:bCs w:val="0"/>
          <w:sz w:val="28"/>
          <w:szCs w:val="28"/>
        </w:rPr>
        <w:t>последовательности административных процедур при предоставлении муниципальной услуги «</w:t>
      </w:r>
      <w:r w:rsidRPr="002B526A">
        <w:rPr>
          <w:sz w:val="28"/>
          <w:szCs w:val="28"/>
        </w:rPr>
        <w:t xml:space="preserve">Предварительное согласование </w:t>
      </w:r>
      <w:r w:rsidRPr="002B526A">
        <w:rPr>
          <w:bCs/>
          <w:sz w:val="28"/>
          <w:szCs w:val="28"/>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p>
    <w:p w:rsidR="00BF69D4" w:rsidRPr="002B526A" w:rsidRDefault="00BF69D4" w:rsidP="00BF69D4">
      <w:pPr>
        <w:ind w:right="425" w:firstLine="425"/>
        <w:jc w:val="center"/>
        <w:rPr>
          <w:sz w:val="28"/>
          <w:szCs w:val="28"/>
        </w:rPr>
      </w:pPr>
    </w:p>
    <w:p w:rsidR="00BF69D4" w:rsidRPr="002B526A" w:rsidRDefault="00E677EA" w:rsidP="006E1C2B">
      <w:pPr>
        <w:ind w:left="-709" w:right="425" w:firstLine="425"/>
        <w:jc w:val="center"/>
        <w:rPr>
          <w:sz w:val="28"/>
          <w:szCs w:val="28"/>
        </w:rPr>
      </w:pPr>
      <w:r>
        <w:rPr>
          <w:sz w:val="28"/>
          <w:szCs w:val="28"/>
        </w:rPr>
      </w:r>
      <w:r>
        <w:rPr>
          <w:sz w:val="28"/>
          <w:szCs w:val="28"/>
        </w:rPr>
        <w:pict>
          <v:group id="Полотно 44" o:spid="_x0000_s1832" editas="canvas" style="width:539pt;height:585pt;mso-position-horizontal-relative:char;mso-position-vertical-relative:line" coordorigin="-161925" coordsize="6845300,742950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">
            <v:shape id="_x0000_s1833" type="#_x0000_t75" style="position:absolute;left:-161925;width:6845300;height:7429500;visibility:visible">
              <v:fill o:detectmouseclick="t"/>
              <v:path o:connecttype="none"/>
            </v:shape>
            <v:shape id="Text Box 4" o:spid="_x0000_s1834" type="#_x0000_t202" style="position:absolute;left:1723390;top:4329430;width:2326640;height:13798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sAA&#10;AADaAAAADwAAAGRycy9kb3ducmV2LnhtbERPS2vCQBC+C/6HZQq9iNk0hyIxq4go7TW2F29DdvKg&#10;2dkku5rYX98NFDwNH99zsv1kWnGnwTWWFbxFMQjiwuqGKwXfX+f1BoTzyBpby6TgQQ72u+Uiw1Tb&#10;kXO6X3wlQgi7FBXU3neplK6oyaCLbEccuNIOBn2AQyX1gGMIN61M4vhdGmw4NNTY0bGm4udyMwrs&#10;eHoYS32crK6/5uN46PMy6ZV6fZkOWxCeJv8U/7s/dZgP8yvzlb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9sAAAADaAAAADwAAAAAAAAAAAAAAAACYAgAAZHJzL2Rvd25y&#10;ZXYueG1sUEsFBgAAAAAEAAQA9QAAAIUDAAAAAA==&#10;" strokecolor="white">
              <v:textbox style="mso-next-textbox:#Text Box 4">
                <w:txbxContent>
                  <w:p w:rsidR="00C240E1" w:rsidRDefault="00C240E1" w:rsidP="00626F45">
                    <w:pPr>
                      <w:jc w:val="center"/>
                    </w:pPr>
                    <w:r>
                      <w:t xml:space="preserve">Рассмотрение входящих документов, принятие решения о предоставлении (отказе предоставления) муниципальной </w:t>
                    </w:r>
                    <w:r>
                      <w:br/>
                      <w:t xml:space="preserve">услугиРассмотрение входящих документов, принятие решения о предоставлении (отказе предоставления) муниципальной </w:t>
                    </w:r>
                    <w:r>
                      <w:br/>
                      <w:t>услуги</w:t>
                    </w:r>
                  </w:p>
                </w:txbxContent>
              </v:textbox>
            </v:shape>
            <v:rect id="Rectangle 5" o:spid="_x0000_s1835" style="position:absolute;left:27686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aSIMMA&#10;AADaAAAADwAAAGRycy9kb3ducmV2LnhtbESPQWvCQBSE74X+h+UVvNWNHrSk2UhbqAiCoG2kx0f2&#10;Nbs0+zZkV03+vSsIPQ4z8w1TrAbXijP1wXpWMJtmIIhrry03Cr6/Pp9fQISIrLH1TApGCrAqHx8K&#10;zLW/8J7Oh9iIBOGQowITY5dLGWpDDsPUd8TJ+/W9w5hk30jd4yXBXSvnWbaQDi2nBYMdfRiq/w4n&#10;p2A7Hm210DOsfo670SzX79Zle6UmT8PbK4hIQ/wP39sbrWAOtyvpBsj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aSIMMAAADaAAAADwAAAAAAAAAAAAAAAACYAgAAZHJzL2Rv&#10;d25yZXYueG1sUEsFBgAAAAAEAAQA9QAAAIgDAAAAAA==&#10;" fillcolor="#dadcdd" stroked="f"/>
            <v:rect id="Rectangle 6" o:spid="_x0000_s1836" style="position:absolute;left:69215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o3u8IA&#10;AADaAAAADwAAAGRycy9kb3ducmV2LnhtbESPQWsCMRSE70L/Q3gFb5rVg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6je7wgAAANoAAAAPAAAAAAAAAAAAAAAAAJgCAABkcnMvZG93&#10;bnJldi54bWxQSwUGAAAAAAQABAD1AAAAhwMAAAAA&#10;" fillcolor="#dadcdd" stroked="f"/>
            <v:rect id="Rectangle 7" o:spid="_x0000_s1837" style="position:absolute;left:110744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Ovz8IA&#10;AADaAAAADwAAAGRycy9kb3ducmV2LnhtbESPQWsCMRSE70L/Q3gFb5pVip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6/PwgAAANoAAAAPAAAAAAAAAAAAAAAAAJgCAABkcnMvZG93&#10;bnJldi54bWxQSwUGAAAAAAQABAD1AAAAhwMAAAAA&#10;" fillcolor="#dadcdd" stroked="f"/>
            <v:rect id="Rectangle 8" o:spid="_x0000_s1838" style="position:absolute;left:16529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8KVMIA&#10;AADaAAAADwAAAGRycy9kb3ducmV2LnhtbESPQWsCMRSE70L/Q3gFb5pVqJbVKK1gEQqCtorHx+a5&#10;CW5elk3U3X/fCEKPw8x8w8yXravEjZpgPSsYDTMQxIXXlksFvz/rwTuIEJE1Vp5JQUcBlouX3hxz&#10;7e+8o9s+liJBOOSowMRY51KGwpDDMPQ1cfLOvnEYk2xKqRu8J7ir5DjLJtKh5bRgsKaVoeKyvzoF&#10;393RHiZ6hIfTcduZ6denddlOqf5r+zEDEamN/+Fne6MVvMHjSro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TwpUwgAAANoAAAAPAAAAAAAAAAAAAAAAAJgCAABkcnMvZG93&#10;bnJldi54bWxQSwUGAAAAAAQABAD1AAAAhwMAAAAA&#10;" fillcolor="#dadcdd" stroked="f"/>
            <v:rect id="Rectangle 9" o:spid="_x0000_s1839" style="position:absolute;left:194500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2UI8IA&#10;AADaAAAADwAAAGRycy9kb3ducmV2LnhtbESPQWsCMRSE74L/ITyhN83aw1a2RlGhpSAU1Co9Pjav&#10;m+DmZdmkuvvvjSB4HGbmG2a+7FwtLtQG61nBdJKBIC69tlwp+Dl8jGcgQkTWWHsmBT0FWC6GgzkW&#10;2l95R5d9rESCcChQgYmxKaQMpSGHYeIb4uT9+dZhTLKtpG7xmuCulq9ZlkuHltOCwYY2hsrz/t8p&#10;2PYne8z1FI+/p+/evH2urct2Sr2MutU7iEhdfIYf7S+tIIf7lXQD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nZQjwgAAANoAAAAPAAAAAAAAAAAAAAAAAJgCAABkcnMvZG93&#10;bnJldi54bWxQSwUGAAAAAAQABAD1AAAAhwMAAAAA&#10;" fillcolor="#dadcdd" stroked="f"/>
            <v:rect id="Rectangle 10" o:spid="_x0000_s1840" style="position:absolute;left:2360295;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ExuMMA&#10;AADaAAAADwAAAGRycy9kb3ducmV2LnhtbESPQWsCMRSE74X+h/AKvdWsHlTWzYoWKkKhoK3i8bF5&#10;boKbl2UTdfffN4WCx2FmvmGKZe8acaMuWM8KxqMMBHHlteVawc/3x9scRIjIGhvPpGCgAMvy+anA&#10;XPs77+i2j7VIEA45KjAxtrmUoTLkMIx8S5y8s+8cxiS7WuoO7wnuGjnJsql0aDktGGzp3VB12V+d&#10;gs/haA9TPcbD6fg1mNlmbV22U+r1pV8tQETq4yP8395qBTP4u5Ju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ExuMMAAADaAAAADwAAAAAAAAAAAAAAAACYAgAAZHJzL2Rv&#10;d25yZXYueG1sUEsFBgAAAAAEAAQA9QAAAIgDAAAAAA==&#10;" fillcolor="#dadcdd" stroked="f"/>
            <v:rect id="Rectangle 11" o:spid="_x0000_s1841" style="position:absolute;left:277622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6lysAA&#10;AADaAAAADwAAAGRycy9kb3ducmV2LnhtbERPz2vCMBS+D/wfwhO8rak7uFEbZRMcA2HQborHR/Ns&#10;gs1LaTJt//vlMNjx4/tdbkfXiRsNwXpWsMxyEMSN15ZbBd9f+8cXECEia+w8k4KJAmw3s4cSC+3v&#10;XNGtjq1IIRwKVGBi7AspQ2PIYch8T5y4ix8cxgSHVuoB7yncdfIpz1fSoeXUYLCnnaHmWv84BYfp&#10;ZI8rvcTj+fQ5mef3N+vySqnFfHxdg4g0xn/xn/tDK0hb05V0A+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6lysAAAADaAAAADwAAAAAAAAAAAAAAAACYAgAAZHJzL2Rvd25y&#10;ZXYueG1sUEsFBgAAAAAEAAQA9QAAAIUDAAAAAA==&#10;" fillcolor="#dadcdd" stroked="f"/>
            <v:rect id="Rectangle 12" o:spid="_x0000_s1842" style="position:absolute;left:319151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AUcMA&#10;AADaAAAADwAAAGRycy9kb3ducmV2LnhtbESPQWsCMRSE7wX/Q3iCt5q1B1u3ZhctKIJQ0Kr0+Ni8&#10;bkI3L8sm6u6/bwqFHoeZ+YZZlr1rxI26YD0rmE0zEMSV15ZrBaePzeMLiBCRNTaeScFAAcpi9LDE&#10;XPs7H+h2jLVIEA45KjAxtrmUoTLkMEx9S5y8L985jEl2tdQd3hPcNfIpy+bSoeW0YLClN0PV9/Hq&#10;FOyHiz3P9QzPn5f3wTxv19ZlB6Um4371CiJSH//Df+2dVrCA3yvpBsji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IAUcMAAADaAAAADwAAAAAAAAAAAAAAAACYAgAAZHJzL2Rv&#10;d25yZXYueG1sUEsFBgAAAAAEAAQA9QAAAIgDAAAAAA==&#10;" fillcolor="#dadcdd" stroked="f"/>
            <v:rect id="Rectangle 13" o:spid="_x0000_s1843" style="position:absolute;left:360680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8IFsQA&#10;AADbAAAADwAAAGRycy9kb3ducmV2LnhtbESPT2vDMAzF74N9B6PBbqvTHbqS1S3tYKMwGPQvO4pY&#10;jU1jOcRum3z76TDoTeI9vffTbNGHRl2pSz6ygfGoAEVcReu5NrDffb5MQaWMbLGJTAYGSrCYPz7M&#10;sLTxxhu6bnOtJIRTiQZczm2pdaocBUyj2BKLdopdwCxrV2vb4U3CQ6Nfi2KiA3qWBoctfTiqzttL&#10;MPA9HP1hYsd4+D3+DO7ta+VDsTHm+alfvoPK1Oe7+f96bQVf6OUXGU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vCBbEAAAA2wAAAA8AAAAAAAAAAAAAAAAAmAIAAGRycy9k&#10;b3ducmV2LnhtbFBLBQYAAAAABAAEAPUAAACJAwAAAAA=&#10;" fillcolor="#dadcdd" stroked="f"/>
            <v:rect id="Rectangle 14" o:spid="_x0000_s1844" style="position:absolute;left:402209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OtjcEA&#10;AADbAAAADwAAAGRycy9kb3ducmV2LnhtbERPS2sCMRC+F/wPYQRvNbs92LIaRYWKUCj4xOOwGTfB&#10;zWTZRN39902h0Nt8fM+ZLTpXiwe1wXpWkI8zEMSl15YrBcfD5+sHiBCRNdaeSUFPARbzwcsMC+2f&#10;vKPHPlYihXAoUIGJsSmkDKUhh2HsG+LEXX3rMCbYVlK3+EzhrpZvWTaRDi2nBoMNrQ2Vt/3dKfjq&#10;z/Y00TmeLufv3rxvVtZlO6VGw245BRGpi//iP/dWp/k5/P6SDpDz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zjrY3BAAAA2wAAAA8AAAAAAAAAAAAAAAAAmAIAAGRycy9kb3du&#10;cmV2LnhtbFBLBQYAAAAABAAEAPUAAACGAwAAAAA=&#10;" fillcolor="#dadcdd" stroked="f"/>
            <v:rect id="Rectangle 15" o:spid="_x0000_s1845" style="position:absolute;left:459994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Ez+sIA&#10;AADbAAAADwAAAGRycy9kb3ducmV2LnhtbERP32vCMBB+H+x/CDfwbab6oKNrKttgIgiCbpU9Hs2t&#10;CWsupYna/vdGEPZ2H9/PK1aDa8WZ+mA9K5hNMxDEtdeWGwXfX5/PLyBCRNbYeiYFIwVYlY8PBeba&#10;X3hP50NsRArhkKMCE2OXSxlqQw7D1HfEifv1vcOYYN9I3eMlhbtWzrNsIR1aTg0GO/owVP8dTk7B&#10;djzaaqFnWP0cd6NZrt+ty/ZKTZ6Gt1cQkYb4L767NzrNn8Ptl3SAL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MTP6wgAAANsAAAAPAAAAAAAAAAAAAAAAAJgCAABkcnMvZG93&#10;bnJldi54bWxQSwUGAAAAAAQABAD1AAAAhwMAAAAA&#10;" fillcolor="#dadcdd" stroked="f"/>
            <v:rect id="Rectangle 16" o:spid="_x0000_s1846" style="position:absolute;left:5015230;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2WYcEA&#10;AADbAAAADwAAAGRycy9kb3ducmV2LnhtbERP22oCMRB9F/yHMAXfNGsL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9lmHBAAAA2wAAAA8AAAAAAAAAAAAAAAAAmAIAAGRycy9kb3du&#10;cmV2LnhtbFBLBQYAAAAABAAEAPUAAACGAwAAAAA=&#10;" fillcolor="#dadcdd" stroked="f"/>
            <v:rect id="Rectangle 17" o:spid="_x0000_s1847" style="position:absolute;left:5430520;width:6985;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QOFcEA&#10;AADbAAAADwAAAGRycy9kb3ducmV2LnhtbERP22oCMRB9F/yHMAXfNGsp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UDhXBAAAA2wAAAA8AAAAAAAAAAAAAAAAAmAIAAGRycy9kb3du&#10;cmV2LnhtbFBLBQYAAAAABAAEAPUAAACGAwAAAAA=&#10;" fillcolor="#dadcdd" stroked="f"/>
            <v:rect id="Rectangle 18" o:spid="_x0000_s1848" style="position:absolute;left:584644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irjsEA&#10;AADbAAAADwAAAGRycy9kb3ducmV2LnhtbERP22oCMRB9F/yHMAXfNGuhVrZGqQWLIAhe6eOwmW5C&#10;N5NlE3X3741Q8G0O5zqzResqcaUmWM8KxqMMBHHhteVSwfGwGk5BhIissfJMCjoKsJj3ezPMtb/x&#10;jq77WIoUwiFHBSbGOpcyFIYchpGviRP36xuHMcGmlLrBWwp3lXzNsol0aDk1GKzpy1Dxt784BZvu&#10;bE8TPcbTz3nbmffvpXXZTqnBS/v5ASJSG5/if/dap/lv8PglHSD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Yq47BAAAA2wAAAA8AAAAAAAAAAAAAAAAAmAIAAGRycy9kb3du&#10;cmV2LnhtbFBLBQYAAAAABAAEAPUAAACGAwAAAAA=&#10;" fillcolor="#dadcdd" stroked="f"/>
            <v:rect id="Rectangle 19" o:spid="_x0000_s1849" style="position:absolute;left:6261735;width:6350;height:6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o1+cEA&#10;AADbAAAADwAAAGRycy9kb3ducmV2LnhtbERPTWsCMRC9C/6HMEJvmrWHrWyNokJLQSioVXocNtNN&#10;cDNZNqnu/nsjCN7m8T5nvuxcLS7UButZwXSSgSAuvbZcKfg5fIxnIEJE1lh7JgU9BVguhoM5Ftpf&#10;eUeXfaxECuFQoAITY1NIGUpDDsPEN8SJ+/Otw5hgW0nd4jWFu1q+ZlkuHVpODQYb2hgqz/t/p2Db&#10;n+wx11M8/p6+e/P2ubYu2yn1MupW7yAidfEpfri/dJqfw/2XdIBc3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KNfnBAAAA2wAAAA8AAAAAAAAAAAAAAAAAmAIAAGRycy9kb3du&#10;cmV2LnhtbFBLBQYAAAAABAAEAPUAAACGAwAAAAA=&#10;" fillcolor="#dadcdd" stroked="f"/>
            <v:shape id="Picture 20" o:spid="_x0000_s1850" type="#_x0000_t75" style="position:absolute;left:3061335;top:1679575;width:253365;height:59753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S/3XCAAAA2wAAAA8AAABkcnMvZG93bnJldi54bWxET01rwkAQvQv+h2WEXqRu2kOU1DVIobQg&#10;FkzEXofsNAlmZ8PuNon/3i0UepvH+5xtPplODOR8a1nB0yoBQVxZ3XKt4Fy+PW5A+ICssbNMCm7k&#10;Id/NZ1vMtB35REMRahFD2GeooAmhz6T0VUMG/cr2xJH7ts5giNDVUjscY7jp5HOSpNJgy7GhwZ5e&#10;G6quxY9R8FVW78femlPapuNys/x0lzo9KPWwmPYvIAJN4V/85/7Qcf4afn+JB8jdH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g0v91wgAAANsAAAAPAAAAAAAAAAAAAAAAAJ8C&#10;AABkcnMvZG93bnJldi54bWxQSwUGAAAAAAQABAD3AAAAjgMAAAAA&#10;">
              <v:imagedata r:id="rId51" o:title=""/>
            </v:shape>
            <v:shape id="Freeform 21" o:spid="_x0000_s1851" style="position:absolute;left:2817495;top:1383030;width:90170;height:296545;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MRd8UA&#10;AADbAAAADwAAAGRycy9kb3ducmV2LnhtbESPQWvCQBCF74L/YRmhN90opQ2pq1RF7KGHakqxtyE7&#10;TYLZ2ZBdNf5751DwNsN7894382XvGnWhLtSeDUwnCSjiwtuaSwPf+XacggoR2WLjmQzcKMByMRzM&#10;MbP+ynu6HGKpJIRDhgaqGNtM61BU5DBMfEss2p/vHEZZu1LbDq8S7ho9S5IX7bBmaaiwpXVFxelw&#10;dgZ+8ufw+Zu+bk67dTjyMd9/pduVMU+j/v0NVKQ+Psz/1x9W8AVWfpEB9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xF3xQAAANsAAAAPAAAAAAAAAAAAAAAAAJgCAABkcnMv&#10;ZG93bnJldi54bWxQSwUGAAAAAAQABAD1AAAAigMAAAAA&#10;" path="m135,r,913l87,913,87,r48,xm216,781l111,961,7,781c,770,4,755,15,748v12,-6,27,-3,33,9l132,901r-41,l175,757v6,-12,21,-15,33,-9c219,755,223,770,216,781xe" fillcolor="black" strokeweight="3e-5mm">
              <v:path arrowok="t" o:connecttype="custom" o:connectlocs="54587,0;54587,281733;35178,281733;35178,0;54587,0;87340,241001;44883,296545;2830,241001;6065,230818;19409,233595;53374,278030;36796,278030;70761,233595;84105,230818;87340,241001" o:connectangles="0,0,0,0,0,0,0,0,0,0,0,0,0,0,0"/>
              <o:lock v:ext="edit" verticies="t"/>
            </v:shape>
            <v:shape id="Freeform 22" o:spid="_x0000_s1852" style="position:absolute;left:886460;top:201930;width:3864610;height:1181100;visibility:visible;mso-wrap-style:square;v-text-anchor:top" coordsize="6560,16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HjcEA&#10;AADbAAAADwAAAGRycy9kb3ducmV2LnhtbERP32vCMBB+H/g/hBv4pukU5qyNIopDGEN0xeejOdti&#10;c6lJVrv/fhkIe7uP7+dlq940oiPna8sKXsYJCOLC6ppLBfnXbvQGwgdkjY1lUvBDHlbLwVOGqbZ3&#10;PlJ3CqWIIexTVFCF0KZS+qIig35sW+LIXawzGCJ0pdQO7zHcNHKSJK/SYM2xocKWNhUV19O3UTDf&#10;fr53Zjdr2mKa7w8ft9kZnVNq+NyvFyAC9eFf/HDvdZw/h79f4gF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nh43BAAAA2wAAAA8AAAAAAAAAAAAAAAAAmAIAAGRycy9kb3du&#10;cmV2LnhtbFBLBQYAAAAABAAEAPUAAACGAwAAAAA=&#10;" path="m,291l6,235v,-1,,-3,1,-5l23,180v,-1,1,-3,1,-4l49,131v1,-1,2,-2,3,-4l84,87v1,-1,2,-2,3,-3l127,52v2,-1,3,-2,4,-3l176,24v1,,3,-1,4,-1l230,7v2,-1,4,-1,5,-1l289,1,6270,r57,6c6328,6,6330,6,6332,7r50,16c6383,23,6385,24,6386,24r45,25c6432,50,6434,51,6435,52r39,32c6475,85,6476,86,6477,87r33,40c6511,128,6512,130,6513,131r24,45c6537,177,6538,179,6538,180r16,50c6555,232,6555,234,6555,235r5,54l6560,1358r-5,57c6555,1416,6555,1418,6554,1420r-16,50c6538,1471,6537,1472,6537,1474r-24,45c6512,1520,6511,1522,6510,1523r-33,39c6476,1563,6475,1564,6474,1565r-39,33c6434,1599,6432,1600,6431,1601r-45,24c6384,1625,6383,1626,6382,1626r-50,16c6330,1643,6328,1643,6327,1643r-54,5l291,1648r-56,-5c234,1643,232,1643,230,1642r-50,-16c179,1626,177,1625,176,1625r-45,-24c130,1600,128,1599,127,1598l87,1565v-1,-1,-2,-2,-3,-3l52,1523v-1,-1,-2,-3,-3,-4l24,1474v,-1,-1,-3,-1,-4l7,1420v-1,-2,-1,-4,-1,-5l1,1361,,291xm48,1356r5,54l52,1405r16,50l66,1451r25,45l89,1492r32,39l118,1528r40,33l154,1558r45,24l195,1581r50,16l240,1596r51,4l6268,1601r54,-5l6317,1597r50,-16l6363,1582r45,-24l6404,1561r39,-33l6440,1531r33,-39l6470,1496r24,-45l6493,1455r16,-50l6508,1410r4,-52l6513,294r-5,-54l6509,245r-16,-50l6494,199r-24,-45l6473,158r-33,-40l6443,121,6404,89r4,2l6363,66r4,2l6317,52r5,1l6270,48,294,48r-54,5l245,52,195,68r4,-2l154,91r3,-2l117,121r4,-4l89,157r2,-3l66,199r2,-4l52,245r1,-5l48,291r,1065xe" fillcolor="black" strokecolor="#eeece1" strokeweight="3e-5mm">
              <v:path arrowok="t" o:connecttype="custom" o:connectlocs="4124,164838;28867,93886;51253,60202;103685,17200;138443,4300;3727346,4300;3762104,17200;3813946,60202;3836921,93886;3861075,164838;3864610,973261;3851649,1053530;3835154,1091514;3790970,1145266;3759747,1165333;3695533,1181100;135497,1176800;77174,1147416;49486,1119465;14139,1056396;3535,1014112;28278,971827;40060,1042779;52431,1069297;93081,1118748;114878,1133082;171433,1146699;3721454,1144549;3775064,1116598;3793916,1097248;3825728,1039913;3833976,1010529;3833976,172005;3825728,142621;3793916,84569;3775064,65219;3721454,37268;173201,34401;114878,48735;92491,63785;52431,112520;40060,139754;28278,208556" o:connectangles="0,0,0,0,0,0,0,0,0,0,0,0,0,0,0,0,0,0,0,0,0,0,0,0,0,0,0,0,0,0,0,0,0,0,0,0,0,0,0,0,0,0,0"/>
              <o:lock v:ext="edit" verticies="t"/>
            </v:shape>
            <v:rect id="Rectangle 23" o:spid="_x0000_s1853" style="position:absolute;left:3380740;top:436245;width:31115;height:12382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next-textbox:#Rectangle 23;mso-fit-shape-to-text:t" inset="0,0,0,0">
                <w:txbxContent>
                  <w:p w:rsidR="00C240E1" w:rsidRDefault="00C240E1" w:rsidP="00626F45">
                    <w:r>
                      <w:rPr>
                        <w:rFonts w:ascii="Calibri" w:hAnsi="Calibri" w:cs="Calibri"/>
                        <w:color w:val="000000"/>
                        <w:sz w:val="16"/>
                        <w:szCs w:val="16"/>
                        <w:lang w:val="en-US"/>
                      </w:rPr>
                      <w:t>--</w:t>
                    </w:r>
                  </w:p>
                </w:txbxContent>
              </v:textbox>
            </v:rect>
            <v:shape id="Freeform 24" o:spid="_x0000_s1854" style="position:absolute;left:1340485;top:2493645;width:2910840;height:928370;visibility:visible;mso-wrap-style:square;v-text-anchor:top" coordsize="6544,1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h2cMMA&#10;AADbAAAADwAAAGRycy9kb3ducmV2LnhtbESPQYvCMBSE74L/ITxhL6KpRUSqUURwWW+uCnp8NM+2&#10;2rzUJmvrv98IgsdhZr5h5svWlOJBtSssKxgNIxDEqdUFZwqOh81gCsJ5ZI2lZVLwJAfLRbczx0Tb&#10;hn/psfeZCBB2CSrIva8SKV2ak0E3tBVx8C62NuiDrDOpa2wC3JQyjqKJNFhwWMixonVO6W3/ZxT4&#10;05iz5/p+u55Pm+/tbtufxE1fqa9eu5qB8NT6T/jd/tEK4hG8voQf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h2cMMAAADbAAAADwAAAAAAAAAAAAAAAACYAgAAZHJzL2Rv&#10;d25yZXYueG1sUEsFBgAAAAAEAAQA9QAAAIgDAAAAAA==&#10;" path="m,24c,11,11,,24,l6520,v14,,24,11,24,24l6544,1272v,14,-10,24,-24,24l24,1296c11,1296,,1286,,1272l,24xm48,1272l24,1248r6496,l6496,1272r,-1248l6520,48,24,48,48,24r,1248xe" fillcolor="black" strokecolor="#eeece1" strokeweight="3e-5mm">
              <v:path arrowok="t" o:connecttype="custom" o:connectlocs="0,17192;10675,0;2900165,0;2910840,17192;2910840,911178;2900165,928370;10675,928370;0,911178;0,17192;21351,911178;10675,893986;2900165,893986;2889489,911178;2889489,17192;2900165,34384;10675,34384;21351,17192;21351,911178" o:connectangles="0,0,0,0,0,0,0,0,0,0,0,0,0,0,0,0,0,0"/>
              <o:lock v:ext="edit" verticies="t"/>
            </v:shape>
            <v:shape id="Freeform 25" o:spid="_x0000_s1855" style="position:absolute;left:822325;top:3711575;width:4092575;height:2193925;visibility:visible;mso-wrap-style:square;v-text-anchor:top" coordsize="9136,3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awzcQA&#10;AADbAAAADwAAAGRycy9kb3ducmV2LnhtbESPwWrDMBBE74H+g9hCb4lcU4fgRgmhpCWHXpzkktti&#10;bS0TayUsxXb79VGh0OMwM2+Y9XaynRioD61jBc+LDARx7XTLjYLz6X2+AhEissbOMSn4pgDbzcNs&#10;jaV2I1c0HGMjEoRDiQpMjL6UMtSGLIaF88TJ+3K9xZhk30jd45jgtpN5li2lxZbTgkFPb4bq6/Fm&#10;FRQfcvXyc+mc2aPPPqtQLM+5V+rpcdq9gog0xf/wX/ugFeQ5/H5JP0B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2sM3EAAAA2wAAAA8AAAAAAAAAAAAAAAAAmAIAAGRycy9k&#10;b3ducmV2LnhtbFBLBQYAAAAABAAEAPUAAACJAwAAAAA=&#10;" path="m16,1783c7,1779,,1770,,1760v,-9,7,-18,16,-22l4560,2v5,-2,12,-2,17,l9121,1738v9,4,15,13,15,22c9136,1770,9130,1779,9121,1783l4577,3519v-5,2,-12,2,-17,l16,1783xm4577,3474r-17,l9104,1738r,45l4560,47r17,l33,1783r,-45l4577,3474xe" fillcolor="black" strokecolor="#eeece1" strokeweight="3e-5mm">
              <v:path arrowok="t" o:connecttype="custom" o:connectlocs="7167,1110982;0,1096651;7167,1082943;2042704,1246;2050319,1246;4085856,1082943;4092575,1096651;4085856,1110982;2050319,2192679;2042704,2192679;7167,1110982;2050319,2164639;2042704,2164639;4078240,1082943;4078240,1110982;2042704,29286;2050319,29286;14783,1110982;14783,1082943;2050319,2164639" o:connectangles="0,0,0,0,0,0,0,0,0,0,0,0,0,0,0,0,0,0,0,0"/>
              <o:lock v:ext="edit" verticies="t"/>
            </v:shape>
            <v:shape id="Picture 26" o:spid="_x0000_s1856" type="#_x0000_t75" style="position:absolute;left:965200;top:3830320;width:252730;height:68897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bT/+nFAAAA2wAAAA8AAABkcnMvZG93bnJldi54bWxEj9FqwkAURN8L/YflFvqmG2OREt2EUNBa&#10;KhajH3DJ3iZps3djdtX4911B6OMwM2eYRTaYVpypd41lBZNxBIK4tLrhSsFhvxy9gnAeWWNrmRRc&#10;yUGWPj4sMNH2wjs6F74SAcIuQQW1910ipStrMujGtiMO3rftDfog+0rqHi8BbloZR9FMGmw4LNTY&#10;0VtN5W9xMgo+tz/H5eT6NYs/8pcNFfn7Cmmq1PPTkM9BeBr8f/jeXmsF8RRuX8IPkO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20//pxQAAANsAAAAPAAAAAAAAAAAAAAAA&#10;AJ8CAABkcnMvZG93bnJldi54bWxQSwUGAAAAAAQABAD3AAAAkQMAAAAA&#10;">
              <v:imagedata r:id="rId52" o:title=""/>
            </v:shape>
            <v:shape id="Freeform 27" o:spid="_x0000_s1857" style="position:absolute;left:499745;top:4807585;width:90170;height:681355;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55CcEA&#10;AADbAAAADwAAAGRycy9kb3ducmV2LnhtbESPQYvCMBSE7wv+h/AEb2talUWqUbQgeHRdDx6fzbOt&#10;bV5KE2399xtB8DjMzDfMct2bWjyodaVlBfE4AkGcWV1yruD0t/ueg3AeWWNtmRQ8ycF6NfhaYqJt&#10;x7/0OPpcBAi7BBUU3jeJlC4ryKAb24Y4eFfbGvRBtrnULXYBbmo5iaIfabDksFBgQ2lBWXW8GwXb&#10;bXfo0jNNq9hfqjSOT7v5LVJqNOw3CxCeev8Jv9t7rWAyg9eX8AP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4+eQnBAAAA2wAAAA8AAAAAAAAAAAAAAAAAmAIAAGRycy9kb3du&#10;cmV2LnhtbFBLBQYAAAAABAAEAPUAAACGAwAAAAA=&#10;" path="m135,r,1121l87,1121,87,r48,xm216,989l111,1169,7,989c,978,4,963,15,956v12,-6,27,-3,33,9l132,1109r-41,l175,965v6,-12,21,-15,33,-9c219,963,223,978,216,989xe" fillcolor="black" strokeweight="3e-5mm">
              <v:path arrowok="t" o:connecttype="custom" o:connectlocs="54587,0;54587,653378;35178,653378;35178,0;54587,0;87340,576441;44883,681355;2830,576441;6065,557207;19409,562453;53374,646384;36796,646384;70761,562453;84105,557207;87340,576441" o:connectangles="0,0,0,0,0,0,0,0,0,0,0,0,0,0,0"/>
              <o:lock v:ext="edit" verticies="t"/>
            </v:shape>
            <v:shape id="Picture 28" o:spid="_x0000_s1858" type="#_x0000_t75" style="position:absolute;left:5333365;top:3851275;width:253365;height:68199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HixfXCAAAA2wAAAA8AAABkcnMvZG93bnJldi54bWxEj0GLwjAUhO+C/yE8wZumCopUo4i4IB4U&#10;tYLHZ/Nsi81Lt4la//1mQfA4zMw3zGzRmFI8qXaFZQWDfgSCOLW64ExBcvrpTUA4j6yxtEwK3uRg&#10;MW+3Zhhr++IDPY8+EwHCLkYFufdVLKVLczLo+rYiDt7N1gZ9kHUmdY2vADelHEbRWBosOCzkWNEq&#10;p/R+fBgFl31y+7VZdU0Ovti+afc4L9c7pbqdZjkF4anx3/CnvdEKhiP4/xJ+gJ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h4sX1wgAAANsAAAAPAAAAAAAAAAAAAAAAAJ8C&#10;AABkcnMvZG93bnJldi54bWxQSwUGAAAAAAQABAD3AAAAjgMAAAAA&#10;">
              <v:imagedata r:id="rId53" o:title=""/>
            </v:shape>
            <v:shape id="Freeform 29" o:spid="_x0000_s1859" style="position:absolute;left:5111750;top:4807585;width:90805;height:548640;visibility:visible;mso-wrap-style:square;v-text-anchor:top" coordsize="223,11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irz8IA&#10;AADbAAAADwAAAGRycy9kb3ducmV2LnhtbESPwWrDMBBE74H+g9hCL6WR44MprpVQWgw59BK3uW+t&#10;tWVqrYykOs7fR4FAjsPMvGGq3WJHMZMPg2MFm3UGgrh1euBewc93/fIKIkRkjaNjUnCmALvtw6rC&#10;UrsTH2huYi8ShEOJCkyMUyllaA1ZDGs3ESevc95iTNL3Uns8JbgdZZ5lhbQ4cFowONGHofav+bcK&#10;itaerW7mvHuev3CqP+tf7Y9KPT0u728gIi3xHr6191pBXsD1S/oBcn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KvPwgAAANsAAAAPAAAAAAAAAAAAAAAAAJgCAABkcnMvZG93&#10;bnJldi54bWxQSwUGAAAAAAQABAD1AAAAhwMAAAAA&#10;" path="m135,r,1105l87,1105,87,r48,xm216,973l111,1153,7,973c,962,4,947,15,940v12,-6,27,-3,33,9l132,1093r-41,l175,949v6,-12,21,-15,33,-9c219,947,223,962,216,973xe" fillcolor="black" strokeweight="3e-5mm">
              <v:path arrowok="t" o:connecttype="custom" o:connectlocs="54972,0;54972,525800;35426,525800;35426,0;54972,0;87955,462989;45199,548640;2850,462989;6108,447287;19545,451569;53750,520090;37055,520090;71260,451569;84697,447287;87955,462989" o:connectangles="0,0,0,0,0,0,0,0,0,0,0,0,0,0,0"/>
              <o:lock v:ext="edit" verticies="t"/>
            </v:shape>
            <v:shape id="Picture 30" o:spid="_x0000_s1860" type="#_x0000_t75" style="position:absolute;left:5008880;top:3830320;width:493395;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zq2bFAAAA2wAAAA8AAABkcnMvZG93bnJldi54bWxEj09rwkAUxO+C32F5Qm/NxhSsRlcRi9A/&#10;h9Ionh/ZZzaYfZtmtxr99N1CweMwM79hFqveNuJMna8dKxgnKQji0umaKwX73fZxCsIHZI2NY1Jw&#10;JQ+r5XCwwFy7C3/RuQiViBD2OSowIbS5lL40ZNEnriWO3tF1FkOUXSV1h5cIt43M0nQiLdYcFwy2&#10;tDFUnoofq+D7vbS34sVs9W32NPm87rO3j4NV6mHUr+cgAvXhHv5vv2oF2TP8fYk/QC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M6tmxQAAANsAAAAPAAAAAAAAAAAAAAAA&#10;AJ8CAABkcnMvZG93bnJldi54bWxQSwUGAAAAAAQABAD3AAAAkQMAAAAA&#10;">
              <v:imagedata r:id="rId54" o:title=""/>
            </v:shape>
            <v:shape id="Freeform 31" o:spid="_x0000_s1861" style="position:absolute;left:1462405;top:1679575;width:2687320;height:597535;visibility:visible;mso-wrap-style:square;v-text-anchor:top" coordsize="6624,1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bTe8EA&#10;AADbAAAADwAAAGRycy9kb3ducmV2LnhtbERPTWvCQBC9C/6HZYTezEbBEmI2IoJQipQ2LYK3ITsm&#10;0exsyK4x+ffdQ6HHx/vOdqNpxUC9aywrWEUxCOLS6oYrBT/fx2UCwnlkja1lUjCRg10+n2WYavvk&#10;LxoKX4kQwi5FBbX3XSqlK2sy6CLbEQfuanuDPsC+krrHZwg3rVzH8as02HBoqLGjQ03lvXgYBR90&#10;fr/En645JJtbt1lNJz1UiVIvi3G/BeFp9P/iP/ebVrAOY8OX8ANk/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203vBAAAA2wAAAA8AAAAAAAAAAAAAAAAAmAIAAGRycy9kb3du&#10;cmV2LnhtbFBLBQYAAAAABAAEAPUAAACGAwAAAAA=&#10;" path="m,24c,11,11,,24,l6600,v14,,24,11,24,24l6624,1336v,14,-10,24,-24,24l24,1360c11,1360,,1350,,1336l,24xm48,1336l24,1312r6576,l6576,1336r,-1312l6600,48,24,48,48,24r,1312xe" fillcolor="black" strokecolor="#eeece1" strokeweight="3e-5mm">
              <v:path arrowok="t" o:connecttype="custom" o:connectlocs="0,10545;9737,0;2677583,0;2687320,10545;2687320,586990;2677583,597535;9737,597535;0,586990;0,10545;19473,586990;9737,576446;2677583,576446;2667847,586990;2667847,10545;2677583,21089;9737,21089;19473,10545;19473,586990" o:connectangles="0,0,0,0,0,0,0,0,0,0,0,0,0,0,0,0,0,0"/>
              <o:lock v:ext="edit" verticies="t"/>
            </v:shape>
            <v:shape id="Freeform 32" o:spid="_x0000_s1862" style="position:absolute;left:3147695;top:780415;width:90170;height:400685;visibility:visible;mso-wrap-style:square;v-text-anchor:top" coordsize="223,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Zd0MMA&#10;AADbAAAADwAAAGRycy9kb3ducmV2LnhtbESPzW7CMBCE75X6DtZW4lYcfopKwCDUCokrIT30to2X&#10;JBCvTWwgvD1GqsRxNDPfaObLzjTiQq2vLSsY9BMQxIXVNZcK8t36/ROED8gaG8uk4EYelovXlzmm&#10;2l55S5cslCJC2KeooArBpVL6oiKDvm8dcfT2tjUYomxLqVu8Rrhp5DBJJtJgzXGhQkdfFRXH7GwU&#10;nH7+xiPvNm6bd/7345B8h8zslOq9dasZiEBdeIb/2xutYDiFx5f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Zd0MMAAADbAAAADwAAAAAAAAAAAAAAAACYAgAAZHJzL2Rv&#10;d25yZXYueG1sUEsFBgAAAAAEAAQA9QAAAIgDAAAAAA==&#10;" path="m100,l85,865r48,l148,1,100,xm7,731l108,913,216,735v7,-11,4,-26,-8,-33c197,695,182,699,175,710l89,853r41,l49,708c42,696,28,692,16,699,5,705,,720,7,731xe" fillcolor="black" strokeweight="3e-5mm">
              <v:path arrowok="t" o:connecttype="custom" o:connectlocs="40435,0;34370,379619;53779,379619;59844,439;40435,0;2830,320811;43670,400685;87340,322567;84105,308084;70761,311595;35987,374353;52565,374353;19813,310717;6470,306768;2830,320811" o:connectangles="0,0,0,0,0,0,0,0,0,0,0,0,0,0,0"/>
              <o:lock v:ext="edit" verticies="t"/>
            </v:shape>
            <v:shape id="Freeform 33" o:spid="_x0000_s1863" style="position:absolute;left:2816860;top:2277110;width:90805;height:256540;visibility:visible;mso-wrap-style:square;v-text-anchor:top" coordsize="223,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BBEcIA&#10;AADbAAAADwAAAGRycy9kb3ducmV2LnhtbERPy4rCMBTdD/gP4Q64G9NRGUs1ig9EFy7UyuDsLs21&#10;LTY3pYla/94sBlweznsya00l7tS40rKC714EgjizuuRcwSldf8UgnEfWWFkmBU9yMJt2PiaYaPvg&#10;A92PPhchhF2CCgrv60RKlxVk0PVsTRy4i20M+gCbXOoGHyHcVLIfRT/SYMmhocCalgVl1+PNKPhN&#10;h273F49W183SnfmcHvbxeqFU97Odj0F4av1b/O/eagWDsD58CT9AT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sEERwgAAANsAAAAPAAAAAAAAAAAAAAAAAJgCAABkcnMvZG93&#10;bnJldi54bWxQSwUGAAAAAAQABAD1AAAAhwMAAAAA&#10;" path="m135,r,913l87,913,87,r48,xm216,781l111,961,7,781c,770,4,755,15,748v12,-6,27,-3,33,9l132,901r-41,l175,757v6,-12,21,-15,33,-9c219,755,223,770,216,781xe" fillcolor="black" strokeweight="3e-5mm">
              <v:path arrowok="t" o:connecttype="custom" o:connectlocs="54972,0;54972,243726;35426,243726;35426,0;54972,0;87955,208489;45199,256540;2850,208489;6108,199679;19545,202082;53750,240523;37055,240523;71260,202082;84697,199679;87955,208489" o:connectangles="0,0,0,0,0,0,0,0,0,0,0,0,0,0,0"/>
              <o:lock v:ext="edit" verticies="t"/>
            </v:shape>
            <v:shape id="Picture 34" o:spid="_x0000_s1864" type="#_x0000_t75" style="position:absolute;left:1056005;top:3823335;width:356870;height:105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7pkTDAAAA2wAAAA8AAABkcnMvZG93bnJldi54bWxEj0FrAjEUhO8F/0N4hV5KzVqL1NUoKohe&#10;G+2ht8fmubt08xI3Udd/bwTB4zAz3zDTeWcbcaY21I4VDPoZCOLCmZpLBfvd+uMbRIjIBhvHpOBK&#10;Aeaz3ssUc+Mu/ENnHUuRIBxyVFDF6HMpQ1GRxdB3njh5B9dajEm2pTQtXhLcNvIzy0bSYs1poUJP&#10;q4qKf32yCvw4yGL89a6z3epv6eNRb35PWqm3124xARGpi8/wo701CoYDuH9JP0DO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HumRMMAAADbAAAADwAAAAAAAAAAAAAAAACf&#10;AgAAZHJzL2Rvd25yZXYueG1sUEsFBgAAAAAEAAQA9wAAAI8DAAAAAA==&#10;">
              <v:imagedata r:id="rId55" o:title=""/>
            </v:shape>
            <v:rect id="Rectangle 35" o:spid="_x0000_s1865" style="position:absolute;left:542290;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I98MA&#10;AADbAAAADwAAAGRycy9kb3ducmV2LnhtbESPQWvCQBCF7wX/wzKCt7oxYpHoKqKovZXE1vOYnWZD&#10;s7Mhu2r8991CwePjzfvevOW6t424Uedrxwom4wQEcel0zZWCz9P+dQ7CB2SNjWNS8CAP69XgZYmZ&#10;dnfO6VaESkQI+wwVmBDaTEpfGrLox64ljt636yyGKLtK6g7vEW4bmSbJm7RYc2ww2NLWUPlTXG18&#10;4+tcXB6Ho99dzaXy+3z2kaczpUbDfrMAEagPz+P/9LtWME3hb0sE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BI98MAAADbAAAADwAAAAAAAAAAAAAAAACYAgAAZHJzL2Rv&#10;d25yZXYueG1sUEsFBgAAAAAEAAQA9QAAAIgDAAAAAA==&#10;" fillcolor="black" strokeweight="3e-5mm">
              <v:stroke joinstyle="round"/>
            </v:rect>
            <v:shape id="Text Box 36" o:spid="_x0000_s1866" type="#_x0000_t202" style="position:absolute;left:1107440;top:278130;width:3386455;height:9791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EIcMA&#10;AADbAAAADwAAAGRycy9kb3ducmV2LnhtbESPQWvCQBSE70L/w/IKXqRujCAlzUYkWOxV7aW3R/aZ&#10;hGbfJtltEvvrXUHwOMzMN0y6nUwjBupdbVnBahmBIC6srrlU8H3+fHsH4TyyxsYyKbiSg232Mksx&#10;0XbkIw0nX4oAYZeggsr7NpHSFRUZdEvbEgfvYnuDPsi+lLrHMcBNI+Mo2kiDNYeFClvKKyp+T39G&#10;gR33V2Opi+LFz7855LvueIk7peav0+4DhKfJP8OP9pdWsF7D/Uv4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oEIcMAAADbAAAADwAAAAAAAAAAAAAAAACYAgAAZHJzL2Rv&#10;d25yZXYueG1sUEsFBgAAAAAEAAQA9QAAAIgDAAAAAA==&#10;" strokecolor="white">
              <v:textbox style="mso-next-textbox:#Text Box 36">
                <w:txbxContent>
                  <w:p w:rsidR="00C240E1" w:rsidRPr="00261E87" w:rsidRDefault="00C240E1" w:rsidP="00626F45">
                    <w:pPr>
                      <w:jc w:val="center"/>
                    </w:pPr>
                    <w:r>
                      <w:t>Направление гражданином заявления о предоставлении жилого помещения и пакета документов в Администрацию</w:t>
                    </w:r>
                    <w:r w:rsidRPr="008F4A59">
                      <w:t xml:space="preserve"> Новичихинского района</w:t>
                    </w:r>
                    <w:r>
                      <w:t xml:space="preserve">Направление гражданином заявления о предоставлении жилого помещения и пакета документов в </w:t>
                    </w:r>
                    <w:r w:rsidRPr="008F4A59">
                      <w:t>комитет по экономике и управлению муниципальным имуществом Администрации Новичихинского района</w:t>
                    </w:r>
                  </w:p>
                </w:txbxContent>
              </v:textbox>
            </v:shape>
            <v:shape id="Text Box 37" o:spid="_x0000_s1867" type="#_x0000_t202" style="position:absolute;left:1412875;top:2533650;width:2785745;height:8324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OcVcIA&#10;AADbAAAADwAAAGRycy9kb3ducmV2LnhtbESPT4vCMBTE74LfITzBi2hqFZGuUUQUveruxdujef3D&#10;Ni9tE23dT79ZWPA4zMxvmM2uN5V4UutKywrmswgEcWp1ybmCr8/TdA3CeWSNlWVS8CIHu+1wsMFE&#10;246v9Lz5XAQIuwQVFN7XiZQuLcigm9maOHiZbQ36INtc6ha7ADeVjKNoJQ2WHBYKrOlQUPp9exgF&#10;tju+jKUmiif3H3M+7JtrFjdKjUf9/gOEp96/w//ti1awWML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5xVwgAAANsAAAAPAAAAAAAAAAAAAAAAAJgCAABkcnMvZG93&#10;bnJldi54bWxQSwUGAAAAAAQABAD1AAAAhwMAAAAA&#10;" strokecolor="white">
              <v:textbox style="mso-next-textbox:#Text Box 37">
                <w:txbxContent>
                  <w:p w:rsidR="00C240E1" w:rsidRDefault="00C240E1" w:rsidP="00626F45">
                    <w:pPr>
                      <w:jc w:val="center"/>
                    </w:pPr>
                    <w:r>
                      <w:t>Направление межведомственных запросов (при необходимости)Направление межведомственных запросов (при необходимости)</w:t>
                    </w:r>
                  </w:p>
                </w:txbxContent>
              </v:textbox>
            </v:shape>
            <v:shape id="Freeform 38" o:spid="_x0000_s1868" style="position:absolute;left:2816860;top:3422015;width:90170;height:289560;visibility:visible;mso-wrap-style:square;v-text-anchor:top" coordsize="223,11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tKT8MA&#10;AADbAAAADwAAAGRycy9kb3ducmV2LnhtbESPQWuDQBSE74X8h+UFcqurkRax2YRECOTY2hxyfHFf&#10;1ei+FXcT7b/vFgo9DjPzDbPZzaYXDxpda1lBEsUgiCurW64VnD+PzxkI55E19pZJwTc52G0XTxvM&#10;tZ34gx6lr0WAsMtRQeP9kEvpqoYMusgOxMH7sqNBH+RYSz3iFOCml+s4fpUGWw4LDQ5UNFR15d0o&#10;OBym96m4UNol/toVSXI+ZrdYqdVy3r+B8DT7//Bf+6QVpC/w+yX8AL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tKT8MAAADbAAAADwAAAAAAAAAAAAAAAACYAgAAZHJzL2Rv&#10;d25yZXYueG1sUEsFBgAAAAAEAAQA9QAAAIgDAAAAAA==&#10;" path="m135,r,1121l87,1121,87,r48,xm216,989l111,1169,7,989c,978,4,963,15,956v12,-6,27,-3,33,9l132,1109r-41,l175,965v6,-12,21,-15,33,-9c219,963,223,978,216,989xe" fillcolor="black" strokeweight="3e-5mm">
              <v:path arrowok="t" o:connecttype="custom" o:connectlocs="54587,0;54587,277670;35178,277670;35178,0;54587,0;87340,244974;44883,289560;2830,244974;6065,236800;19409,239029;53374,274698;36796,274698;70761,239029;84105,236800;87340,244974" o:connectangles="0,0,0,0,0,0,0,0,0,0,0,0,0,0,0"/>
              <o:lock v:ext="edit" verticies="t"/>
            </v:shape>
            <v:rect id="Rectangle 39" o:spid="_x0000_s1869" style="position:absolute;left:4881245;top:4800600;width:280035;height:209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tO9MQA&#10;AADbAAAADwAAAGRycy9kb3ducmV2LnhtbESPQWvCQBCF74X+h2WE3upGiyLRTZAW295KUvU8Zsds&#10;MDsbsqvGf98VhB4fb9735q3ywbbiQr1vHCuYjBMQxJXTDdcKtr+b1wUIH5A1to5JwY085Nnz0wpT&#10;7a5c0KUMtYgQ9ikqMCF0qZS+MmTRj11HHL2j6y2GKPta6h6vEW5bOU2SubTYcGww2NG7oepUnm18&#10;Y7cvD7fPL/9xNofab4rZTzGdKfUyGtZLEIGG8H/8SH9rBW9zuG+JAJ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7TvTEAAAA2wAAAA8AAAAAAAAAAAAAAAAAmAIAAGRycy9k&#10;b3ducmV2LnhtbFBLBQYAAAAABAAEAPUAAACJAwAAAAA=&#10;" fillcolor="black" strokeweight="3e-5mm">
              <v:stroke joinstyle="round"/>
            </v:rect>
            <v:shape id="Text Box 40" o:spid="_x0000_s1870" type="#_x0000_t202" style="position:absolute;left:4438015;top:5424805;width:1408430;height:16617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ECIsIA&#10;AADbAAAADwAAAGRycy9kb3ducmV2LnhtbESPT4vCMBTE74LfITzBi2hqBZWuUUQUveruxdujef3D&#10;Ni9tE23dT79ZWPA4zMxvmM2uN5V4UutKywrmswgEcWp1ybmCr8/TdA3CeWSNlWVS8CIHu+1wsMFE&#10;246v9Lz5XAQIuwQVFN7XiZQuLcigm9maOHiZbQ36INtc6ha7ADeVjKNoKQ2WHBYKrOlQUPp9exgF&#10;tju+jKUmiif3H3M+7JtrFjdKjUf9/gOEp96/w//ti1awWMH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oQIiwgAAANsAAAAPAAAAAAAAAAAAAAAAAJgCAABkcnMvZG93&#10;bnJldi54bWxQSwUGAAAAAAQABAD1AAAAhwMAAAAA&#10;" strokecolor="white">
              <v:textbox style="mso-next-textbox:#Text Box 40">
                <w:txbxContent>
                  <w:p w:rsidR="00C240E1" w:rsidRDefault="00C240E1" w:rsidP="00BF69D4">
                    <w:pPr>
                      <w:jc w:val="center"/>
                    </w:pPr>
                  </w:p>
                  <w:p w:rsidR="00C240E1" w:rsidRDefault="00C240E1" w:rsidP="00626F45">
                    <w:r>
                      <w:t>Предварительное согласование предоставления</w:t>
                    </w:r>
                    <w:r w:rsidRPr="00312A16">
                      <w:t xml:space="preserve"> земельных участков</w:t>
                    </w:r>
                    <w:r>
                      <w:t xml:space="preserve">Предоставление информации об объектах недвижимого имущества, </w:t>
                    </w:r>
                  </w:p>
                  <w:p w:rsidR="00C240E1" w:rsidRDefault="00C240E1" w:rsidP="00626F45">
                    <w:r>
                      <w:t xml:space="preserve">находящихся в муниципальной собственности и предназначенных </w:t>
                    </w:r>
                  </w:p>
                  <w:p w:rsidR="00C240E1" w:rsidRPr="00085A84" w:rsidRDefault="00C240E1" w:rsidP="00626F45">
                    <w:r>
                      <w:t>для сдачи в аренду</w:t>
                    </w:r>
                  </w:p>
                </w:txbxContent>
              </v:textbox>
            </v:shape>
            <v:shape id="Freeform 41" o:spid="_x0000_s1871" style="position:absolute;left:4447540;top:5356225;width:1564005;height:1833880;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P8X70A&#10;AADbAAAADwAAAGRycy9kb3ducmV2LnhtbERPSwrCMBDdC94hjOBOUxVEqlFUFHUh4gfcDs3YFptJ&#10;aWKttzcLweXj/WeLxhSipsrllhUM+hEI4sTqnFMFt+u2NwHhPLLGwjIp+JCDxbzdmmGs7ZvPVF98&#10;KkIIuxgVZN6XsZQuycig69uSOHAPWxn0AVap1BW+Q7gp5DCKxtJgzqEhw5LWGSXPy8soMEe93923&#10;Bz6s8s3qqQf1qXnUSnU7zXIKwlPj/+Kfe68VjMLY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ZP8X7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26969;9734,0;1554271,0;1564005,26969;1564005,1806911;1554271,1833880;9734,1833880;0,1806911;0,26969;19469,1806911;9734,1779942;1554271,1779942;1544536,1806911;1544536,26969;1554271,53938;9734,53938;19469,26969;19469,1806911" o:connectangles="0,0,0,0,0,0,0,0,0,0,0,0,0,0,0,0,0,0"/>
              <o:lock v:ext="edit" verticies="t"/>
            </v:shape>
            <v:rect id="Rectangle 42" o:spid="_x0000_s1872" style="position:absolute;left:1637030;top:1755140;width:2391410;height:4470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MH/cMA&#10;AADbAAAADwAAAGRycy9kb3ducmV2LnhtbESPQYvCMBSE74L/ITzBm6auIL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MH/cMAAADbAAAADwAAAAAAAAAAAAAAAACYAgAAZHJzL2Rv&#10;d25yZXYueG1sUEsFBgAAAAAEAAQA9QAAAIgDAAAAAA==&#10;" filled="f" stroked="f">
              <v:textbox style="mso-next-textbox:#Rectangle 42" inset="0,0,0,0">
                <w:txbxContent>
                  <w:p w:rsidR="00C240E1" w:rsidRPr="00AF243D" w:rsidRDefault="00C240E1" w:rsidP="00626F45">
                    <w:pPr>
                      <w:jc w:val="center"/>
                    </w:pPr>
                    <w:r w:rsidRPr="009705F0">
                      <w:rPr>
                        <w:color w:val="000000"/>
                      </w:rPr>
                      <w:t>Прием и регистрация  входящих документовПрием и регистрация  входящих документов</w:t>
                    </w:r>
                  </w:p>
                </w:txbxContent>
              </v:textbox>
            </v:rect>
            <v:shape id="Freeform 43" o:spid="_x0000_s1873" style="position:absolute;top:5488940;width:1606550;height:1257935;visibility:visible;mso-wrap-style:square;v-text-anchor:top" coordsize="3856,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DJL0A&#10;AADbAAAADwAAAGRycy9kb3ducmV2LnhtbERPSwrCMBDdC94hjOBOU0VEqlFUFHUh4gfcDs3YFptJ&#10;aWKttzcLweXj/WeLxhSipsrllhUM+hEI4sTqnFMFt+u2NwHhPLLGwjIp+JCDxbzdmmGs7ZvPVF98&#10;KkIIuxgVZN6XsZQuycig69uSOHAPWxn0AVap1BW+Q7gp5DCKxtJgzqEhw5LWGSXPy8soMEe93923&#10;Bz6s8s3qqQf1qXnUSnU7zXIKwlPj/+Kfe68VjML68CX8ADn/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ODJL0AAADbAAAADwAAAAAAAAAAAAAAAACYAgAAZHJzL2Rvd25yZXYu&#10;eG1sUEsFBgAAAAAEAAQA9QAAAIIDAAAAAA==&#10;" path="m,24c,11,11,,24,l3832,v14,,24,11,24,24l3856,1608v,14,-10,24,-24,24l24,1632c11,1632,,1622,,1608l,24xm48,1608l24,1584r3808,l3808,1608r,-1584l3832,48,24,48,48,24r,1584xe" fillcolor="black" strokecolor="#eeece1" strokeweight="3e-5mm">
              <v:path arrowok="t" o:connecttype="custom" o:connectlocs="0,18499;9999,0;1596551,0;1606550,18499;1606550,1239436;1596551,1257935;9999,1257935;0,1239436;0,18499;19999,1239436;9999,1220937;1596551,1220937;1586551,1239436;1586551,18499;1596551,36998;9999,36998;19999,18499;19999,1239436" o:connectangles="0,0,0,0,0,0,0,0,0,0,0,0,0,0,0,0,0,0"/>
              <o:lock v:ext="edit" verticies="t"/>
            </v:shape>
            <v:shape id="Text Box 44" o:spid="_x0000_s1874" type="#_x0000_t202" style="position:absolute;left:73025;top:5536565;width:1462405;height:11626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x3XMIA&#10;AADbAAAADwAAAGRycy9kb3ducmV2LnhtbESPT4vCMBTE74LfITzBi2hqFZGuUUQUveruxdujef3D&#10;Ni9tE23dT79ZWPA4zMxvmM2uN5V4UutKywrmswgEcWp1ybmCr8/TdA3CeWSNlWVS8CIHu+1wsMFE&#10;246v9Lz5XAQIuwQVFN7XiZQuLcigm9maOHiZbQ36INtc6ha7ADeVjKNoJQ2WHBYKrOlQUPp9exgF&#10;tju+jKUmiif3H3M+7JtrFjdKjUf9/gOEp96/w//ti1awXMD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nHdcwgAAANsAAAAPAAAAAAAAAAAAAAAAAJgCAABkcnMvZG93&#10;bnJldi54bWxQSwUGAAAAAAQABAD1AAAAhwMAAAAA&#10;" strokecolor="white">
              <v:textbox style="mso-next-textbox:#Text Box 44">
                <w:txbxContent>
                  <w:p w:rsidR="00C240E1" w:rsidRDefault="00C240E1" w:rsidP="00626F45">
                    <w:r>
                      <w:t>Подготовка ответа заявителю об отказе в предоставлении муниципальной услугиПодготовка ответа заявителю об отказе в предоставлении муниципальной услуги</w:t>
                    </w:r>
                  </w:p>
                </w:txbxContent>
              </v:textbox>
            </v:shape>
            <w10:wrap type="none"/>
            <w10:anchorlock/>
          </v:group>
        </w:pict>
      </w:r>
    </w:p>
    <w:p w:rsidR="00BF69D4" w:rsidRPr="002B526A" w:rsidRDefault="00BF69D4" w:rsidP="00BF69D4">
      <w:pPr>
        <w:ind w:right="425" w:firstLine="425"/>
        <w:jc w:val="center"/>
        <w:rPr>
          <w:sz w:val="28"/>
          <w:szCs w:val="28"/>
        </w:rPr>
      </w:pPr>
    </w:p>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Приложение 4</w:t>
      </w:r>
    </w:p>
    <w:p w:rsidR="00BF69D4" w:rsidRPr="002B526A" w:rsidRDefault="00BF69D4" w:rsidP="00C47F81">
      <w:pPr>
        <w:spacing w:line="240" w:lineRule="exact"/>
        <w:ind w:left="4395"/>
        <w:jc w:val="both"/>
        <w:rPr>
          <w:sz w:val="28"/>
          <w:szCs w:val="28"/>
        </w:rPr>
      </w:pPr>
      <w:r w:rsidRPr="002B526A">
        <w:rPr>
          <w:sz w:val="28"/>
          <w:szCs w:val="28"/>
        </w:rPr>
        <w:t>к Административному регламенту</w:t>
      </w:r>
    </w:p>
    <w:p w:rsidR="00BF69D4" w:rsidRPr="002B526A" w:rsidRDefault="00BF69D4" w:rsidP="00C47F81">
      <w:pPr>
        <w:spacing w:line="240" w:lineRule="exact"/>
        <w:ind w:left="4395"/>
        <w:jc w:val="both"/>
        <w:rPr>
          <w:sz w:val="28"/>
          <w:szCs w:val="28"/>
        </w:rPr>
      </w:pPr>
      <w:r w:rsidRPr="002B526A">
        <w:rPr>
          <w:sz w:val="28"/>
          <w:szCs w:val="28"/>
        </w:rPr>
        <w:t xml:space="preserve">предоставления муниципальной услуги «Предварительное согласование </w:t>
      </w:r>
      <w:r w:rsidRPr="002B526A">
        <w:rPr>
          <w:bCs/>
          <w:sz w:val="28"/>
          <w:szCs w:val="28"/>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p>
    <w:p w:rsidR="00BF69D4" w:rsidRPr="002B526A" w:rsidRDefault="00BF69D4" w:rsidP="00BF69D4">
      <w:pPr>
        <w:autoSpaceDE w:val="0"/>
        <w:autoSpaceDN w:val="0"/>
        <w:adjustRightInd w:val="0"/>
        <w:spacing w:line="240" w:lineRule="exact"/>
        <w:ind w:right="425" w:firstLine="5670"/>
        <w:outlineLvl w:val="2"/>
        <w:rPr>
          <w:sz w:val="28"/>
          <w:szCs w:val="28"/>
        </w:rPr>
      </w:pPr>
    </w:p>
    <w:p w:rsidR="00BF69D4" w:rsidRPr="002B526A" w:rsidRDefault="00BF69D4" w:rsidP="00BF69D4">
      <w:pPr>
        <w:autoSpaceDE w:val="0"/>
        <w:autoSpaceDN w:val="0"/>
        <w:adjustRightInd w:val="0"/>
        <w:ind w:right="425" w:firstLine="425"/>
        <w:jc w:val="both"/>
        <w:outlineLvl w:val="2"/>
        <w:rPr>
          <w:sz w:val="28"/>
          <w:szCs w:val="28"/>
        </w:rPr>
      </w:pPr>
    </w:p>
    <w:p w:rsidR="00BF69D4" w:rsidRPr="002B526A" w:rsidRDefault="00BF69D4" w:rsidP="00BF69D4">
      <w:pPr>
        <w:autoSpaceDE w:val="0"/>
        <w:autoSpaceDN w:val="0"/>
        <w:adjustRightInd w:val="0"/>
        <w:spacing w:line="240" w:lineRule="exact"/>
        <w:jc w:val="center"/>
        <w:outlineLvl w:val="2"/>
        <w:rPr>
          <w:sz w:val="28"/>
          <w:szCs w:val="28"/>
        </w:rPr>
      </w:pPr>
      <w:r w:rsidRPr="002B526A">
        <w:rPr>
          <w:sz w:val="28"/>
          <w:szCs w:val="28"/>
        </w:rPr>
        <w:t xml:space="preserve">Контактные данные для подачи жалоб в связи с предоставлением </w:t>
      </w:r>
    </w:p>
    <w:p w:rsidR="00BF69D4" w:rsidRPr="002B526A" w:rsidRDefault="00BF69D4" w:rsidP="00BF69D4">
      <w:pPr>
        <w:autoSpaceDE w:val="0"/>
        <w:autoSpaceDN w:val="0"/>
        <w:adjustRightInd w:val="0"/>
        <w:spacing w:line="240" w:lineRule="exact"/>
        <w:jc w:val="center"/>
        <w:outlineLvl w:val="2"/>
        <w:rPr>
          <w:sz w:val="28"/>
          <w:szCs w:val="28"/>
        </w:rPr>
      </w:pPr>
      <w:r w:rsidRPr="002B526A">
        <w:rPr>
          <w:sz w:val="28"/>
          <w:szCs w:val="28"/>
        </w:rPr>
        <w:t>муниципальной услуги</w:t>
      </w:r>
    </w:p>
    <w:p w:rsidR="00BF69D4" w:rsidRPr="002B526A" w:rsidRDefault="00BF69D4" w:rsidP="00BF69D4">
      <w:pPr>
        <w:autoSpaceDE w:val="0"/>
        <w:autoSpaceDN w:val="0"/>
        <w:adjustRightInd w:val="0"/>
        <w:spacing w:line="240" w:lineRule="exact"/>
        <w:ind w:firstLine="5670"/>
        <w:outlineLvl w:val="2"/>
        <w:rPr>
          <w:sz w:val="28"/>
          <w:szCs w:val="28"/>
        </w:rPr>
      </w:pPr>
    </w:p>
    <w:p w:rsidR="00BF69D4" w:rsidRPr="002B526A" w:rsidRDefault="00BF69D4" w:rsidP="00BF69D4">
      <w:pPr>
        <w:autoSpaceDE w:val="0"/>
        <w:autoSpaceDN w:val="0"/>
        <w:adjustRightInd w:val="0"/>
        <w:spacing w:line="240" w:lineRule="exact"/>
        <w:ind w:firstLine="5670"/>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BF69D4" w:rsidRPr="002B526A" w:rsidTr="00BF69D4">
        <w:tc>
          <w:tcPr>
            <w:tcW w:w="3794" w:type="dxa"/>
          </w:tcPr>
          <w:p w:rsidR="00BF69D4" w:rsidRDefault="00BF69D4" w:rsidP="00BF69D4">
            <w:pPr>
              <w:autoSpaceDE w:val="0"/>
              <w:autoSpaceDN w:val="0"/>
              <w:adjustRightInd w:val="0"/>
              <w:spacing w:line="240" w:lineRule="exact"/>
              <w:ind w:firstLine="5670"/>
              <w:outlineLvl w:val="2"/>
              <w:rPr>
                <w:sz w:val="28"/>
                <w:szCs w:val="28"/>
              </w:rPr>
            </w:pPr>
            <w:r>
              <w:rPr>
                <w:sz w:val="28"/>
                <w:szCs w:val="28"/>
              </w:rPr>
              <w:t>А А</w:t>
            </w:r>
            <w:r w:rsidRPr="002B526A">
              <w:rPr>
                <w:sz w:val="28"/>
                <w:szCs w:val="28"/>
              </w:rPr>
              <w:t xml:space="preserve">дминистрация </w:t>
            </w:r>
          </w:p>
          <w:p w:rsidR="00BF69D4" w:rsidRPr="002B526A" w:rsidRDefault="00BF69D4" w:rsidP="00BF69D4">
            <w:pPr>
              <w:autoSpaceDE w:val="0"/>
              <w:autoSpaceDN w:val="0"/>
              <w:adjustRightInd w:val="0"/>
              <w:spacing w:line="240" w:lineRule="exact"/>
              <w:ind w:firstLine="5670"/>
              <w:outlineLvl w:val="2"/>
              <w:rPr>
                <w:sz w:val="28"/>
                <w:szCs w:val="28"/>
              </w:rPr>
            </w:pPr>
            <w:r>
              <w:rPr>
                <w:sz w:val="28"/>
                <w:szCs w:val="28"/>
              </w:rPr>
              <w:t xml:space="preserve"> </w:t>
            </w:r>
            <w:r w:rsidRPr="002B526A">
              <w:rPr>
                <w:sz w:val="28"/>
                <w:szCs w:val="28"/>
              </w:rPr>
              <w:t>Новичихинского района</w:t>
            </w:r>
          </w:p>
        </w:tc>
        <w:tc>
          <w:tcPr>
            <w:tcW w:w="5245" w:type="dxa"/>
          </w:tcPr>
          <w:p w:rsidR="00BF69D4" w:rsidRDefault="00BF69D4" w:rsidP="00BF69D4">
            <w:pPr>
              <w:autoSpaceDE w:val="0"/>
              <w:autoSpaceDN w:val="0"/>
              <w:adjustRightInd w:val="0"/>
              <w:spacing w:line="240" w:lineRule="exact"/>
              <w:ind w:firstLine="5670"/>
              <w:outlineLvl w:val="2"/>
              <w:rPr>
                <w:sz w:val="28"/>
                <w:szCs w:val="28"/>
              </w:rPr>
            </w:pPr>
            <w:r w:rsidRPr="002B526A">
              <w:rPr>
                <w:sz w:val="28"/>
                <w:szCs w:val="28"/>
              </w:rPr>
              <w:t xml:space="preserve">659730, Алтайский край, с. Новичиха, ул. Первомайская, 70 </w:t>
            </w:r>
          </w:p>
          <w:p w:rsidR="00BF69D4" w:rsidRDefault="00BF69D4" w:rsidP="00BF69D4">
            <w:pPr>
              <w:autoSpaceDE w:val="0"/>
              <w:autoSpaceDN w:val="0"/>
              <w:adjustRightInd w:val="0"/>
              <w:spacing w:line="240" w:lineRule="exact"/>
              <w:ind w:firstLine="5670"/>
              <w:outlineLvl w:val="2"/>
              <w:rPr>
                <w:sz w:val="28"/>
                <w:szCs w:val="28"/>
              </w:rPr>
            </w:pPr>
            <w:r>
              <w:rPr>
                <w:sz w:val="28"/>
                <w:szCs w:val="28"/>
              </w:rPr>
              <w:t xml:space="preserve"> Г</w:t>
            </w:r>
            <w:r w:rsidRPr="002B526A">
              <w:rPr>
                <w:sz w:val="28"/>
                <w:szCs w:val="28"/>
              </w:rPr>
              <w:t xml:space="preserve">лава Новичихинского района  </w:t>
            </w:r>
          </w:p>
          <w:p w:rsidR="00BF69D4" w:rsidRPr="002B526A" w:rsidRDefault="00BF69D4" w:rsidP="00BF69D4">
            <w:pPr>
              <w:autoSpaceDE w:val="0"/>
              <w:autoSpaceDN w:val="0"/>
              <w:adjustRightInd w:val="0"/>
              <w:spacing w:line="240" w:lineRule="exact"/>
              <w:ind w:firstLine="5670"/>
              <w:outlineLvl w:val="2"/>
              <w:rPr>
                <w:sz w:val="28"/>
                <w:szCs w:val="28"/>
              </w:rPr>
            </w:pPr>
            <w:r>
              <w:rPr>
                <w:sz w:val="28"/>
                <w:szCs w:val="28"/>
              </w:rPr>
              <w:t xml:space="preserve"> </w:t>
            </w:r>
            <w:r w:rsidRPr="002B526A">
              <w:rPr>
                <w:sz w:val="28"/>
                <w:szCs w:val="28"/>
              </w:rPr>
              <w:t>Ермаков Сергей Лукич</w:t>
            </w:r>
          </w:p>
        </w:tc>
      </w:tr>
      <w:tr w:rsidR="00BF69D4" w:rsidRPr="002B526A" w:rsidTr="00BF69D4">
        <w:tc>
          <w:tcPr>
            <w:tcW w:w="3794" w:type="dxa"/>
          </w:tcPr>
          <w:p w:rsidR="00BF69D4" w:rsidRPr="002B526A" w:rsidRDefault="00BF69D4" w:rsidP="00BF69D4">
            <w:pPr>
              <w:autoSpaceDE w:val="0"/>
              <w:autoSpaceDN w:val="0"/>
              <w:adjustRightInd w:val="0"/>
              <w:spacing w:line="240" w:lineRule="exact"/>
              <w:ind w:firstLine="5670"/>
              <w:outlineLvl w:val="2"/>
              <w:rPr>
                <w:sz w:val="28"/>
                <w:szCs w:val="28"/>
              </w:rPr>
            </w:pPr>
            <w:r>
              <w:rPr>
                <w:sz w:val="28"/>
                <w:szCs w:val="28"/>
              </w:rPr>
              <w:t xml:space="preserve"> К</w:t>
            </w:r>
            <w:r w:rsidRPr="002B526A">
              <w:rPr>
                <w:sz w:val="28"/>
                <w:szCs w:val="28"/>
              </w:rPr>
              <w:t>омитет по экономике и управлению муниципальным имуществом Администрации Новичихинского района</w:t>
            </w:r>
          </w:p>
        </w:tc>
        <w:tc>
          <w:tcPr>
            <w:tcW w:w="5245" w:type="dxa"/>
          </w:tcPr>
          <w:p w:rsidR="00BF69D4" w:rsidRDefault="00BF69D4" w:rsidP="00BF69D4">
            <w:pPr>
              <w:autoSpaceDE w:val="0"/>
              <w:autoSpaceDN w:val="0"/>
              <w:adjustRightInd w:val="0"/>
              <w:spacing w:line="240" w:lineRule="exact"/>
              <w:ind w:firstLine="5670"/>
              <w:outlineLvl w:val="2"/>
              <w:rPr>
                <w:sz w:val="28"/>
                <w:szCs w:val="28"/>
              </w:rPr>
            </w:pPr>
            <w:r w:rsidRPr="002B526A">
              <w:rPr>
                <w:sz w:val="28"/>
                <w:szCs w:val="28"/>
              </w:rPr>
              <w:t>П659730, Алтайский край, с. Новичиха, ул. Первомайская, 70, каб № 5</w:t>
            </w:r>
          </w:p>
          <w:p w:rsidR="00BF69D4" w:rsidRDefault="00BF69D4" w:rsidP="00BF69D4">
            <w:pPr>
              <w:autoSpaceDE w:val="0"/>
              <w:autoSpaceDN w:val="0"/>
              <w:adjustRightInd w:val="0"/>
              <w:spacing w:line="240" w:lineRule="exact"/>
              <w:ind w:firstLine="5670"/>
              <w:outlineLvl w:val="2"/>
              <w:rPr>
                <w:sz w:val="28"/>
                <w:szCs w:val="28"/>
              </w:rPr>
            </w:pPr>
            <w:r>
              <w:rPr>
                <w:sz w:val="28"/>
                <w:szCs w:val="28"/>
              </w:rPr>
              <w:t xml:space="preserve"> п</w:t>
            </w:r>
            <w:r w:rsidRPr="002B526A">
              <w:rPr>
                <w:sz w:val="28"/>
                <w:szCs w:val="28"/>
              </w:rPr>
              <w:t xml:space="preserve">редседатель комитета по экономике и управлению муниципальным имуществом Администрации района </w:t>
            </w:r>
          </w:p>
          <w:p w:rsidR="00BF69D4" w:rsidRPr="002B526A" w:rsidRDefault="00BF69D4" w:rsidP="00BF69D4">
            <w:pPr>
              <w:autoSpaceDE w:val="0"/>
              <w:autoSpaceDN w:val="0"/>
              <w:adjustRightInd w:val="0"/>
              <w:spacing w:line="240" w:lineRule="exact"/>
              <w:ind w:firstLine="5670"/>
              <w:outlineLvl w:val="2"/>
              <w:rPr>
                <w:sz w:val="28"/>
                <w:szCs w:val="28"/>
              </w:rPr>
            </w:pPr>
            <w:r>
              <w:rPr>
                <w:sz w:val="28"/>
                <w:szCs w:val="28"/>
              </w:rPr>
              <w:t xml:space="preserve"> Уранова Татьяна Евгеньевна</w:t>
            </w:r>
          </w:p>
        </w:tc>
      </w:tr>
    </w:tbl>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br w:type="page"/>
        <w:t>Приложение 5</w:t>
      </w:r>
    </w:p>
    <w:p w:rsidR="00BF69D4" w:rsidRPr="002B526A" w:rsidRDefault="00BF69D4" w:rsidP="00C47F81">
      <w:pPr>
        <w:spacing w:line="240" w:lineRule="exact"/>
        <w:ind w:left="4253"/>
        <w:jc w:val="both"/>
        <w:rPr>
          <w:sz w:val="28"/>
          <w:szCs w:val="28"/>
        </w:rPr>
      </w:pPr>
      <w:r w:rsidRPr="002B526A">
        <w:rPr>
          <w:sz w:val="28"/>
          <w:szCs w:val="28"/>
        </w:rPr>
        <w:t>к Административному регламенту</w:t>
      </w:r>
    </w:p>
    <w:p w:rsidR="00BF69D4" w:rsidRPr="002B526A" w:rsidRDefault="00BF69D4" w:rsidP="00C47F81">
      <w:pPr>
        <w:spacing w:line="240" w:lineRule="exact"/>
        <w:ind w:left="4253"/>
        <w:jc w:val="both"/>
        <w:rPr>
          <w:sz w:val="28"/>
          <w:szCs w:val="28"/>
        </w:rPr>
      </w:pPr>
      <w:r w:rsidRPr="002B526A">
        <w:rPr>
          <w:sz w:val="28"/>
          <w:szCs w:val="28"/>
        </w:rPr>
        <w:t xml:space="preserve">предоставления муниципальной услуги «Предварительное согласование </w:t>
      </w:r>
      <w:r w:rsidRPr="002B526A">
        <w:rPr>
          <w:bCs/>
          <w:sz w:val="28"/>
          <w:szCs w:val="28"/>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p>
    <w:p w:rsidR="00BF69D4" w:rsidRPr="002B526A" w:rsidRDefault="00BF69D4" w:rsidP="00BF69D4">
      <w:pPr>
        <w:autoSpaceDE w:val="0"/>
        <w:autoSpaceDN w:val="0"/>
        <w:adjustRightInd w:val="0"/>
        <w:spacing w:line="240" w:lineRule="exact"/>
        <w:ind w:right="425"/>
        <w:outlineLvl w:val="2"/>
        <w:rPr>
          <w:sz w:val="28"/>
          <w:szCs w:val="28"/>
        </w:rPr>
      </w:pPr>
    </w:p>
    <w:p w:rsidR="00BF69D4" w:rsidRPr="002B526A" w:rsidRDefault="00BF69D4" w:rsidP="00BF69D4">
      <w:pPr>
        <w:ind w:right="425" w:firstLine="425"/>
        <w:rPr>
          <w:sz w:val="28"/>
          <w:szCs w:val="28"/>
        </w:rPr>
      </w:pPr>
    </w:p>
    <w:p w:rsidR="00BF69D4" w:rsidRPr="00F7237E" w:rsidRDefault="00BF69D4" w:rsidP="00C47F81">
      <w:pPr>
        <w:ind w:left="3686"/>
        <w:jc w:val="both"/>
      </w:pPr>
      <w:r w:rsidRPr="00F7237E">
        <w:t>Руководителю органа местного самоуправления ________________________________________</w:t>
      </w:r>
    </w:p>
    <w:p w:rsidR="00BF69D4" w:rsidRPr="00F7237E" w:rsidRDefault="00BF69D4" w:rsidP="00C47F81">
      <w:pPr>
        <w:ind w:left="3686"/>
        <w:jc w:val="both"/>
      </w:pPr>
      <w:r w:rsidRPr="00F7237E">
        <w:t>Для заявителей граждан:</w:t>
      </w:r>
    </w:p>
    <w:p w:rsidR="00BF69D4" w:rsidRPr="00F7237E" w:rsidRDefault="00BF69D4" w:rsidP="00C47F81">
      <w:pPr>
        <w:ind w:left="3686"/>
        <w:jc w:val="both"/>
      </w:pPr>
      <w:r w:rsidRPr="00F7237E">
        <w:t xml:space="preserve">ФИО____________________________________ </w:t>
      </w:r>
    </w:p>
    <w:p w:rsidR="00BF69D4" w:rsidRPr="00F7237E" w:rsidRDefault="00BF69D4" w:rsidP="00C47F81">
      <w:pPr>
        <w:ind w:left="3686"/>
        <w:jc w:val="both"/>
      </w:pPr>
      <w:r w:rsidRPr="00F7237E">
        <w:t>место жительства __________________________</w:t>
      </w:r>
    </w:p>
    <w:p w:rsidR="00BF69D4" w:rsidRPr="00F7237E" w:rsidRDefault="00BF69D4" w:rsidP="00C47F81">
      <w:pPr>
        <w:ind w:left="3686"/>
        <w:jc w:val="both"/>
      </w:pPr>
      <w:r w:rsidRPr="00F7237E">
        <w:t>реквизиты документа, удостоверяющего личность ___________________________________________</w:t>
      </w:r>
    </w:p>
    <w:p w:rsidR="00BF69D4" w:rsidRPr="00F7237E" w:rsidRDefault="00BF69D4" w:rsidP="00C47F81">
      <w:pPr>
        <w:ind w:left="3686"/>
        <w:jc w:val="both"/>
      </w:pPr>
      <w:r w:rsidRPr="00F7237E">
        <w:t>адрес электронной почты _____________________</w:t>
      </w:r>
    </w:p>
    <w:p w:rsidR="00BF69D4" w:rsidRPr="00F7237E" w:rsidRDefault="00BF69D4" w:rsidP="00C47F81">
      <w:pPr>
        <w:ind w:left="3686"/>
        <w:jc w:val="both"/>
      </w:pPr>
    </w:p>
    <w:p w:rsidR="00BF69D4" w:rsidRPr="00F7237E" w:rsidRDefault="00BF69D4" w:rsidP="00C47F81">
      <w:pPr>
        <w:ind w:left="3686"/>
        <w:jc w:val="both"/>
      </w:pPr>
      <w:r w:rsidRPr="00F7237E">
        <w:t>Для представителя заявителя*</w:t>
      </w:r>
    </w:p>
    <w:p w:rsidR="00BF69D4" w:rsidRPr="00F7237E" w:rsidRDefault="00BF69D4" w:rsidP="00C47F81">
      <w:pPr>
        <w:ind w:left="3686"/>
        <w:jc w:val="both"/>
      </w:pPr>
      <w:r w:rsidRPr="00F7237E">
        <w:t>Ф.И.О. _____________________________________</w:t>
      </w:r>
    </w:p>
    <w:p w:rsidR="00BF69D4" w:rsidRPr="00F7237E" w:rsidRDefault="00BF69D4" w:rsidP="00C47F81">
      <w:pPr>
        <w:ind w:left="3686"/>
        <w:jc w:val="both"/>
      </w:pPr>
      <w:r w:rsidRPr="00F7237E">
        <w:t>реквизиты документа, удостоверяющего личность</w:t>
      </w:r>
    </w:p>
    <w:p w:rsidR="00BF69D4" w:rsidRPr="00F7237E" w:rsidRDefault="00BF69D4" w:rsidP="00C47F81">
      <w:pPr>
        <w:ind w:left="3686"/>
        <w:jc w:val="both"/>
      </w:pPr>
      <w:r w:rsidRPr="00F7237E">
        <w:t>реквизиты документа, удостоверяющего полномочия ________________________________</w:t>
      </w:r>
    </w:p>
    <w:p w:rsidR="00BF69D4" w:rsidRPr="00F7237E" w:rsidRDefault="00BF69D4" w:rsidP="00C47F81">
      <w:pPr>
        <w:ind w:left="3686"/>
        <w:jc w:val="both"/>
        <w:rPr>
          <w:rStyle w:val="aff5"/>
          <w:b w:val="0"/>
          <w:bCs w:val="0"/>
        </w:rPr>
      </w:pPr>
      <w:r w:rsidRPr="00F7237E">
        <w:t>адрес электронной почты:______________________</w:t>
      </w:r>
    </w:p>
    <w:p w:rsidR="00BF69D4" w:rsidRPr="00F7237E" w:rsidRDefault="00BF69D4" w:rsidP="00C47F81">
      <w:pPr>
        <w:ind w:left="3686"/>
        <w:jc w:val="both"/>
      </w:pPr>
    </w:p>
    <w:p w:rsidR="00BF69D4" w:rsidRPr="00F7237E" w:rsidRDefault="00BF69D4" w:rsidP="00C47F81">
      <w:pPr>
        <w:ind w:left="3686"/>
        <w:jc w:val="both"/>
      </w:pPr>
      <w:r w:rsidRPr="00F7237E">
        <w:t>Для заявителей – юридических лиц:</w:t>
      </w:r>
    </w:p>
    <w:p w:rsidR="00BF69D4" w:rsidRPr="00F7237E" w:rsidRDefault="00BF69D4" w:rsidP="00C47F81">
      <w:pPr>
        <w:ind w:left="3686"/>
        <w:jc w:val="both"/>
      </w:pPr>
      <w:r w:rsidRPr="00F7237E">
        <w:t>наименование ______________________________</w:t>
      </w:r>
    </w:p>
    <w:p w:rsidR="00BF69D4" w:rsidRPr="00F7237E" w:rsidRDefault="00BF69D4" w:rsidP="00C47F81">
      <w:pPr>
        <w:ind w:left="3686"/>
        <w:jc w:val="both"/>
      </w:pPr>
      <w:r w:rsidRPr="00F7237E">
        <w:t>место нахождения ___________________________</w:t>
      </w:r>
    </w:p>
    <w:p w:rsidR="00BF69D4" w:rsidRPr="00F7237E" w:rsidRDefault="00BF69D4" w:rsidP="00C47F81">
      <w:pPr>
        <w:ind w:left="3686" w:right="-1"/>
        <w:jc w:val="center"/>
      </w:pPr>
      <w:r w:rsidRPr="00F7237E">
        <w:t>ИНН/ОГРН</w:t>
      </w:r>
      <w:r w:rsidRPr="00F7237E">
        <w:rPr>
          <w:rStyle w:val="afff6"/>
        </w:rPr>
        <w:footnoteReference w:id="18"/>
      </w:r>
      <w:r w:rsidRPr="00F7237E">
        <w:t>_________________________________</w:t>
      </w:r>
    </w:p>
    <w:p w:rsidR="00BF69D4" w:rsidRPr="00F7237E" w:rsidRDefault="00BF69D4" w:rsidP="00C47F81">
      <w:pPr>
        <w:ind w:left="3686"/>
        <w:jc w:val="both"/>
        <w:rPr>
          <w:rStyle w:val="aff5"/>
          <w:b w:val="0"/>
          <w:bCs w:val="0"/>
        </w:rPr>
      </w:pPr>
      <w:r w:rsidRPr="00F7237E">
        <w:t>адрес электронной почты:______________________</w:t>
      </w:r>
    </w:p>
    <w:p w:rsidR="00BF69D4" w:rsidRPr="002B526A" w:rsidRDefault="00BF69D4" w:rsidP="00BF69D4">
      <w:pPr>
        <w:jc w:val="center"/>
        <w:rPr>
          <w:sz w:val="28"/>
          <w:szCs w:val="28"/>
        </w:rPr>
      </w:pPr>
    </w:p>
    <w:p w:rsidR="00BF69D4" w:rsidRPr="00C47F81" w:rsidRDefault="00BF69D4" w:rsidP="00BF69D4">
      <w:pPr>
        <w:ind w:right="425" w:firstLine="425"/>
        <w:jc w:val="center"/>
      </w:pPr>
      <w:r w:rsidRPr="00C47F81">
        <w:t xml:space="preserve">Заявление </w:t>
      </w:r>
      <w:r w:rsidRPr="00C47F81">
        <w:br/>
        <w:t xml:space="preserve">о предварительном согласовании предоставления земельного участка </w:t>
      </w:r>
    </w:p>
    <w:p w:rsidR="00BF69D4" w:rsidRPr="00C47F81" w:rsidRDefault="00BF69D4" w:rsidP="00BF69D4">
      <w:pPr>
        <w:autoSpaceDE w:val="0"/>
        <w:autoSpaceDN w:val="0"/>
        <w:adjustRightInd w:val="0"/>
        <w:ind w:right="425" w:firstLine="425"/>
        <w:jc w:val="both"/>
      </w:pPr>
    </w:p>
    <w:p w:rsidR="00BF69D4" w:rsidRPr="00C47F81" w:rsidRDefault="00BF69D4" w:rsidP="00C47F81">
      <w:pPr>
        <w:autoSpaceDE w:val="0"/>
        <w:autoSpaceDN w:val="0"/>
        <w:adjustRightInd w:val="0"/>
        <w:ind w:right="-1" w:firstLine="425"/>
        <w:jc w:val="both"/>
      </w:pPr>
      <w:r w:rsidRPr="00C47F81">
        <w:t xml:space="preserve">Прошу предоставить </w:t>
      </w:r>
      <w:r w:rsidRPr="00C47F81">
        <w:rPr>
          <w:bCs/>
        </w:rPr>
        <w:t>в собственность, аренду, постоянное (бессрочное) пользование, безвозмездное пользование земельный участок</w:t>
      </w:r>
      <w:r w:rsidRPr="00C47F81">
        <w:t xml:space="preserve">, без проведения торгов:  </w:t>
      </w:r>
    </w:p>
    <w:p w:rsidR="00BF69D4" w:rsidRPr="00C47F81" w:rsidRDefault="00BF69D4" w:rsidP="00C47F81">
      <w:pPr>
        <w:autoSpaceDE w:val="0"/>
        <w:autoSpaceDN w:val="0"/>
        <w:adjustRightInd w:val="0"/>
        <w:ind w:right="-1" w:firstLine="425"/>
        <w:jc w:val="both"/>
      </w:pPr>
    </w:p>
    <w:p w:rsidR="00BF69D4" w:rsidRPr="00C47F81" w:rsidRDefault="00BF69D4" w:rsidP="00C47F81">
      <w:pPr>
        <w:autoSpaceDE w:val="0"/>
        <w:autoSpaceDN w:val="0"/>
        <w:adjustRightInd w:val="0"/>
        <w:ind w:right="-1" w:firstLine="425"/>
        <w:jc w:val="both"/>
      </w:pPr>
      <w:r w:rsidRPr="00C47F81">
        <w:rPr>
          <w:b/>
        </w:rPr>
        <w:t>кадастровый номер земельного участка</w:t>
      </w:r>
      <w:r w:rsidRPr="00C47F81">
        <w:t>, заявление о предварительном согласовании предоставления которого подано, в случае, если границы такого земельного участка подлежат уточнение в соответствии с Федеральным законом «О государственной регистрации недвижимости»______________________________________________,</w:t>
      </w:r>
    </w:p>
    <w:p w:rsidR="00BF69D4" w:rsidRPr="00C47F81" w:rsidRDefault="00BF69D4" w:rsidP="00C47F81">
      <w:pPr>
        <w:autoSpaceDE w:val="0"/>
        <w:autoSpaceDN w:val="0"/>
        <w:adjustRightInd w:val="0"/>
        <w:ind w:right="-1" w:firstLine="425"/>
        <w:jc w:val="both"/>
      </w:pPr>
      <w:r w:rsidRPr="00C47F81">
        <w:rPr>
          <w:b/>
        </w:rPr>
        <w:t>реквизиты решения об утверждении проекта межевания территории</w:t>
      </w:r>
      <w:r w:rsidRPr="00C47F81">
        <w:t>, если образование испрашиваемого земельного участка предусмотрено указанным проектом___________________________________________________________________,</w:t>
      </w:r>
    </w:p>
    <w:p w:rsidR="00BF69D4" w:rsidRPr="00C47F81" w:rsidRDefault="00BF69D4" w:rsidP="00C47F81">
      <w:pPr>
        <w:autoSpaceDE w:val="0"/>
        <w:autoSpaceDN w:val="0"/>
        <w:adjustRightInd w:val="0"/>
        <w:ind w:right="-1" w:firstLine="425"/>
        <w:jc w:val="both"/>
      </w:pPr>
      <w:r w:rsidRPr="00C47F81">
        <w:rPr>
          <w:b/>
        </w:rPr>
        <w:t>основание предоставления земельных участков</w:t>
      </w:r>
      <w:r w:rsidRPr="00C47F81">
        <w:t xml:space="preserve"> без проведения торгов________________</w:t>
      </w:r>
      <w:r w:rsidR="00C47F81">
        <w:t>____</w:t>
      </w:r>
      <w:r w:rsidRPr="00C47F81">
        <w:t>______________________________________________,</w:t>
      </w:r>
    </w:p>
    <w:p w:rsidR="00BF69D4" w:rsidRPr="00C47F81" w:rsidRDefault="00BF69D4" w:rsidP="00C47F81">
      <w:pPr>
        <w:autoSpaceDE w:val="0"/>
        <w:autoSpaceDN w:val="0"/>
        <w:adjustRightInd w:val="0"/>
        <w:ind w:right="-1" w:firstLine="425"/>
      </w:pPr>
      <w:r w:rsidRPr="00C47F81">
        <w:t>(пунктом 2 статьи 39.3, статьей 39.5, пунктом 2 статьи 39.6, пунктом 2 статьи 39.10 Земельного кодекса)</w:t>
      </w:r>
    </w:p>
    <w:p w:rsidR="00BF69D4" w:rsidRPr="00C47F81" w:rsidRDefault="00BF69D4" w:rsidP="00C47F81">
      <w:pPr>
        <w:autoSpaceDE w:val="0"/>
        <w:autoSpaceDN w:val="0"/>
        <w:adjustRightInd w:val="0"/>
        <w:ind w:right="-1" w:firstLine="425"/>
        <w:jc w:val="both"/>
      </w:pPr>
    </w:p>
    <w:p w:rsidR="00BF69D4" w:rsidRPr="00C47F81" w:rsidRDefault="00BF69D4" w:rsidP="00C47F81">
      <w:pPr>
        <w:autoSpaceDE w:val="0"/>
        <w:autoSpaceDN w:val="0"/>
        <w:adjustRightInd w:val="0"/>
        <w:ind w:right="-1" w:firstLine="425"/>
        <w:jc w:val="both"/>
      </w:pPr>
      <w:r w:rsidRPr="00C47F81">
        <w:rPr>
          <w:b/>
        </w:rPr>
        <w:t>вид права</w:t>
      </w:r>
      <w:r w:rsidRPr="00C47F81">
        <w:t>, на котором заявитель желает приобрести земельный участок, если предоставление земельного участка возможно на нескольких видах прав___________________________________________________________________,</w:t>
      </w:r>
    </w:p>
    <w:p w:rsidR="00BF69D4" w:rsidRPr="00C47F81" w:rsidRDefault="00BF69D4" w:rsidP="00C47F81">
      <w:pPr>
        <w:autoSpaceDE w:val="0"/>
        <w:autoSpaceDN w:val="0"/>
        <w:adjustRightInd w:val="0"/>
        <w:ind w:right="-1" w:firstLine="425"/>
      </w:pPr>
    </w:p>
    <w:p w:rsidR="00BF69D4" w:rsidRPr="00C47F81" w:rsidRDefault="00BF69D4" w:rsidP="00C47F81">
      <w:pPr>
        <w:autoSpaceDE w:val="0"/>
        <w:autoSpaceDN w:val="0"/>
        <w:adjustRightInd w:val="0"/>
        <w:ind w:right="-1" w:firstLine="425"/>
      </w:pPr>
      <w:r w:rsidRPr="00C47F81">
        <w:rPr>
          <w:b/>
        </w:rPr>
        <w:t>цель использования земельного участка</w:t>
      </w:r>
      <w:r w:rsidRPr="00C47F81">
        <w:t>_______________________________,</w:t>
      </w:r>
    </w:p>
    <w:p w:rsidR="00BF69D4" w:rsidRPr="00C47F81" w:rsidRDefault="00BF69D4" w:rsidP="00C47F81">
      <w:pPr>
        <w:autoSpaceDE w:val="0"/>
        <w:autoSpaceDN w:val="0"/>
        <w:adjustRightInd w:val="0"/>
        <w:ind w:right="-1" w:firstLine="425"/>
        <w:jc w:val="both"/>
      </w:pPr>
    </w:p>
    <w:p w:rsidR="00BF69D4" w:rsidRPr="00C47F81" w:rsidRDefault="00BF69D4" w:rsidP="00C47F81">
      <w:pPr>
        <w:autoSpaceDE w:val="0"/>
        <w:autoSpaceDN w:val="0"/>
        <w:adjustRightInd w:val="0"/>
        <w:ind w:right="-1" w:firstLine="425"/>
        <w:jc w:val="both"/>
      </w:pPr>
      <w:r w:rsidRPr="00C47F81">
        <w:rPr>
          <w:b/>
        </w:rPr>
        <w:t>реквизиты решения об изъятии земельного участка</w:t>
      </w:r>
      <w:r w:rsidRPr="00C47F81">
        <w:t xml:space="preserve"> для государственных или муниципальных нужд в случае, если земельный участок предоставляется взамен земельного участка, изымаемого для государственных или муниципальных нужд__________________________________________________________________,</w:t>
      </w:r>
    </w:p>
    <w:p w:rsidR="00BF69D4" w:rsidRPr="00C47F81" w:rsidRDefault="00BF69D4" w:rsidP="00C47F81">
      <w:pPr>
        <w:autoSpaceDE w:val="0"/>
        <w:autoSpaceDN w:val="0"/>
        <w:adjustRightInd w:val="0"/>
        <w:ind w:right="-1" w:firstLine="425"/>
        <w:jc w:val="both"/>
      </w:pPr>
    </w:p>
    <w:p w:rsidR="00BF69D4" w:rsidRPr="00C47F81" w:rsidRDefault="00BF69D4" w:rsidP="00C47F81">
      <w:pPr>
        <w:autoSpaceDE w:val="0"/>
        <w:autoSpaceDN w:val="0"/>
        <w:adjustRightInd w:val="0"/>
        <w:ind w:right="-1" w:firstLine="425"/>
        <w:jc w:val="both"/>
      </w:pPr>
      <w:r w:rsidRPr="00C47F81">
        <w:rPr>
          <w:b/>
        </w:rPr>
        <w:t>реквизиты решения об утверждении документа</w:t>
      </w:r>
      <w:r w:rsidRPr="00C47F81">
        <w:t xml:space="preserve"> </w:t>
      </w:r>
      <w:r w:rsidRPr="00C47F81">
        <w:rPr>
          <w:b/>
        </w:rPr>
        <w:t>территориального планирования</w:t>
      </w:r>
      <w:r w:rsidRPr="00C47F81">
        <w:t xml:space="preserve"> и (или) проекта планировки территории, в случае, если земельный участок предоставляется для размещения объектов, предусмотренных этим документом и (или) проектом____________________________________________________________,</w:t>
      </w:r>
    </w:p>
    <w:p w:rsidR="00BF69D4" w:rsidRPr="00C47F81" w:rsidRDefault="00BF69D4" w:rsidP="00C47F81">
      <w:pPr>
        <w:autoSpaceDE w:val="0"/>
        <w:autoSpaceDN w:val="0"/>
        <w:adjustRightInd w:val="0"/>
        <w:ind w:right="-1" w:firstLine="425"/>
        <w:jc w:val="both"/>
      </w:pPr>
      <w:r w:rsidRPr="00C47F81">
        <w:rPr>
          <w:b/>
        </w:rPr>
        <w:t>кадастровый номер земельного участка или кадастровые номера земельных участков</w:t>
      </w:r>
      <w:r w:rsidRPr="00C47F81">
        <w:t>, из которых в соответствии с проектом межевания территории, со схемой расположения земельного участка или с проектной документацией лесных участков предусмотрено образование испрашиваемого земельного участка, в случае, если сведения о таких земельных участках внесены в Единый государственный реестр недвижимости_______________________________________________________________</w:t>
      </w:r>
    </w:p>
    <w:p w:rsidR="00BF69D4" w:rsidRPr="00C47F81" w:rsidRDefault="00BF69D4" w:rsidP="00BF69D4">
      <w:pPr>
        <w:autoSpaceDE w:val="0"/>
        <w:autoSpaceDN w:val="0"/>
        <w:adjustRightInd w:val="0"/>
        <w:ind w:right="425" w:firstLine="425"/>
        <w:jc w:val="both"/>
      </w:pPr>
    </w:p>
    <w:p w:rsidR="00BF69D4" w:rsidRPr="00C47F81" w:rsidRDefault="00BF69D4" w:rsidP="00BF69D4">
      <w:pPr>
        <w:ind w:right="425" w:firstLine="425"/>
      </w:pPr>
      <w:r w:rsidRPr="00C47F81">
        <w:t>Перечень документов, прилагаемых к заявлению:</w:t>
      </w:r>
    </w:p>
    <w:tbl>
      <w:tblPr>
        <w:tblW w:w="9072" w:type="dxa"/>
        <w:tblInd w:w="108" w:type="dxa"/>
        <w:tblLayout w:type="fixed"/>
        <w:tblLook w:val="0000"/>
      </w:tblPr>
      <w:tblGrid>
        <w:gridCol w:w="6804"/>
        <w:gridCol w:w="2268"/>
      </w:tblGrid>
      <w:tr w:rsidR="00BF69D4" w:rsidRPr="00C47F81" w:rsidTr="00C47F81">
        <w:tc>
          <w:tcPr>
            <w:tcW w:w="6804" w:type="dxa"/>
            <w:tcBorders>
              <w:top w:val="single" w:sz="4" w:space="0" w:color="000000"/>
              <w:left w:val="single" w:sz="4" w:space="0" w:color="000000"/>
              <w:bottom w:val="single" w:sz="4" w:space="0" w:color="000000"/>
            </w:tcBorders>
            <w:vAlign w:val="center"/>
          </w:tcPr>
          <w:p w:rsidR="00BF69D4" w:rsidRPr="00C47F81" w:rsidRDefault="00BF69D4" w:rsidP="00BF69D4">
            <w:pPr>
              <w:snapToGrid w:val="0"/>
              <w:ind w:right="425" w:firstLine="425"/>
              <w:jc w:val="center"/>
            </w:pPr>
            <w:r w:rsidRPr="00C47F81">
              <w:t>Наименование</w:t>
            </w:r>
          </w:p>
        </w:tc>
        <w:tc>
          <w:tcPr>
            <w:tcW w:w="2268" w:type="dxa"/>
            <w:tcBorders>
              <w:top w:val="single" w:sz="4" w:space="0" w:color="000000"/>
              <w:left w:val="single" w:sz="4" w:space="0" w:color="000000"/>
              <w:bottom w:val="single" w:sz="4" w:space="0" w:color="000000"/>
              <w:right w:val="single" w:sz="4" w:space="0" w:color="000000"/>
            </w:tcBorders>
          </w:tcPr>
          <w:p w:rsidR="00BF69D4" w:rsidRPr="00C47F81" w:rsidRDefault="00BF69D4" w:rsidP="00BF69D4">
            <w:pPr>
              <w:snapToGrid w:val="0"/>
              <w:ind w:right="425"/>
            </w:pPr>
            <w:r w:rsidRPr="00C47F81">
              <w:t>Количество листов</w:t>
            </w:r>
          </w:p>
        </w:tc>
      </w:tr>
      <w:tr w:rsidR="00BF69D4" w:rsidRPr="00C47F81" w:rsidTr="00C47F81">
        <w:tc>
          <w:tcPr>
            <w:tcW w:w="6804" w:type="dxa"/>
            <w:tcBorders>
              <w:left w:val="single" w:sz="4" w:space="0" w:color="000000"/>
              <w:bottom w:val="single" w:sz="4" w:space="0" w:color="000000"/>
            </w:tcBorders>
          </w:tcPr>
          <w:p w:rsidR="00BF69D4" w:rsidRPr="00C47F81" w:rsidRDefault="00BF69D4" w:rsidP="00BF69D4">
            <w:pPr>
              <w:snapToGrid w:val="0"/>
              <w:ind w:right="425" w:firstLine="425"/>
            </w:pPr>
          </w:p>
        </w:tc>
        <w:tc>
          <w:tcPr>
            <w:tcW w:w="2268" w:type="dxa"/>
            <w:tcBorders>
              <w:left w:val="single" w:sz="4" w:space="0" w:color="000000"/>
              <w:bottom w:val="single" w:sz="4" w:space="0" w:color="000000"/>
              <w:right w:val="single" w:sz="4" w:space="0" w:color="000000"/>
            </w:tcBorders>
          </w:tcPr>
          <w:p w:rsidR="00BF69D4" w:rsidRPr="00C47F81" w:rsidRDefault="00BF69D4" w:rsidP="00BF69D4">
            <w:pPr>
              <w:snapToGrid w:val="0"/>
              <w:ind w:right="425" w:firstLine="425"/>
            </w:pPr>
          </w:p>
        </w:tc>
      </w:tr>
      <w:tr w:rsidR="00BF69D4" w:rsidRPr="00C47F81" w:rsidTr="00C47F81">
        <w:tc>
          <w:tcPr>
            <w:tcW w:w="6804" w:type="dxa"/>
            <w:tcBorders>
              <w:left w:val="single" w:sz="4" w:space="0" w:color="000000"/>
              <w:bottom w:val="single" w:sz="4" w:space="0" w:color="000000"/>
            </w:tcBorders>
          </w:tcPr>
          <w:p w:rsidR="00BF69D4" w:rsidRPr="00C47F81" w:rsidRDefault="00BF69D4" w:rsidP="00BF69D4">
            <w:pPr>
              <w:snapToGrid w:val="0"/>
              <w:ind w:right="425" w:firstLine="425"/>
              <w:jc w:val="both"/>
            </w:pPr>
          </w:p>
        </w:tc>
        <w:tc>
          <w:tcPr>
            <w:tcW w:w="2268" w:type="dxa"/>
            <w:tcBorders>
              <w:left w:val="single" w:sz="4" w:space="0" w:color="000000"/>
              <w:bottom w:val="single" w:sz="4" w:space="0" w:color="000000"/>
              <w:right w:val="single" w:sz="4" w:space="0" w:color="000000"/>
            </w:tcBorders>
          </w:tcPr>
          <w:p w:rsidR="00BF69D4" w:rsidRPr="00C47F81" w:rsidRDefault="00BF69D4" w:rsidP="00BF69D4">
            <w:pPr>
              <w:snapToGrid w:val="0"/>
              <w:ind w:right="425" w:firstLine="425"/>
              <w:jc w:val="both"/>
            </w:pPr>
          </w:p>
        </w:tc>
      </w:tr>
      <w:tr w:rsidR="00BF69D4" w:rsidRPr="00C47F81" w:rsidTr="00C47F81">
        <w:tc>
          <w:tcPr>
            <w:tcW w:w="6804" w:type="dxa"/>
            <w:tcBorders>
              <w:left w:val="single" w:sz="4" w:space="0" w:color="000000"/>
              <w:bottom w:val="single" w:sz="4" w:space="0" w:color="000000"/>
            </w:tcBorders>
          </w:tcPr>
          <w:p w:rsidR="00BF69D4" w:rsidRPr="00C47F81" w:rsidRDefault="00BF69D4" w:rsidP="00BF69D4">
            <w:pPr>
              <w:snapToGrid w:val="0"/>
              <w:ind w:right="425" w:firstLine="425"/>
            </w:pPr>
          </w:p>
        </w:tc>
        <w:tc>
          <w:tcPr>
            <w:tcW w:w="2268" w:type="dxa"/>
            <w:tcBorders>
              <w:left w:val="single" w:sz="4" w:space="0" w:color="000000"/>
              <w:bottom w:val="single" w:sz="4" w:space="0" w:color="000000"/>
              <w:right w:val="single" w:sz="4" w:space="0" w:color="000000"/>
            </w:tcBorders>
          </w:tcPr>
          <w:p w:rsidR="00BF69D4" w:rsidRPr="00C47F81" w:rsidRDefault="00BF69D4" w:rsidP="00BF69D4">
            <w:pPr>
              <w:snapToGrid w:val="0"/>
              <w:ind w:right="425" w:firstLine="425"/>
            </w:pPr>
          </w:p>
        </w:tc>
      </w:tr>
      <w:tr w:rsidR="00BF69D4" w:rsidRPr="00C47F81" w:rsidTr="00C47F81">
        <w:tc>
          <w:tcPr>
            <w:tcW w:w="6804" w:type="dxa"/>
            <w:tcBorders>
              <w:left w:val="single" w:sz="4" w:space="0" w:color="000000"/>
              <w:bottom w:val="single" w:sz="4" w:space="0" w:color="auto"/>
            </w:tcBorders>
          </w:tcPr>
          <w:p w:rsidR="00BF69D4" w:rsidRPr="00C47F81" w:rsidRDefault="00BF69D4" w:rsidP="00BF69D4">
            <w:pPr>
              <w:snapToGrid w:val="0"/>
              <w:ind w:right="425" w:firstLine="425"/>
            </w:pPr>
          </w:p>
        </w:tc>
        <w:tc>
          <w:tcPr>
            <w:tcW w:w="2268" w:type="dxa"/>
            <w:tcBorders>
              <w:left w:val="single" w:sz="4" w:space="0" w:color="000000"/>
              <w:bottom w:val="single" w:sz="4" w:space="0" w:color="auto"/>
              <w:right w:val="single" w:sz="4" w:space="0" w:color="000000"/>
            </w:tcBorders>
          </w:tcPr>
          <w:p w:rsidR="00BF69D4" w:rsidRPr="00C47F81" w:rsidRDefault="00BF69D4" w:rsidP="00BF69D4">
            <w:pPr>
              <w:snapToGrid w:val="0"/>
              <w:ind w:right="425" w:firstLine="425"/>
            </w:pPr>
          </w:p>
        </w:tc>
      </w:tr>
      <w:tr w:rsidR="00BF69D4" w:rsidRPr="00C47F81" w:rsidTr="00C47F81">
        <w:tc>
          <w:tcPr>
            <w:tcW w:w="6804" w:type="dxa"/>
            <w:tcBorders>
              <w:top w:val="single" w:sz="4" w:space="0" w:color="auto"/>
              <w:left w:val="single" w:sz="4" w:space="0" w:color="auto"/>
              <w:bottom w:val="single" w:sz="4" w:space="0" w:color="auto"/>
              <w:right w:val="single" w:sz="4" w:space="0" w:color="auto"/>
            </w:tcBorders>
          </w:tcPr>
          <w:p w:rsidR="00BF69D4" w:rsidRPr="00C47F81" w:rsidRDefault="00BF69D4" w:rsidP="00BF69D4">
            <w:pPr>
              <w:snapToGrid w:val="0"/>
              <w:ind w:right="425" w:firstLine="425"/>
            </w:pPr>
          </w:p>
        </w:tc>
        <w:tc>
          <w:tcPr>
            <w:tcW w:w="2268" w:type="dxa"/>
            <w:tcBorders>
              <w:top w:val="single" w:sz="4" w:space="0" w:color="auto"/>
              <w:left w:val="single" w:sz="4" w:space="0" w:color="auto"/>
              <w:bottom w:val="single" w:sz="4" w:space="0" w:color="auto"/>
              <w:right w:val="single" w:sz="4" w:space="0" w:color="auto"/>
            </w:tcBorders>
          </w:tcPr>
          <w:p w:rsidR="00BF69D4" w:rsidRPr="00C47F81" w:rsidRDefault="00BF69D4" w:rsidP="00BF69D4">
            <w:pPr>
              <w:snapToGrid w:val="0"/>
              <w:ind w:right="425" w:firstLine="425"/>
            </w:pPr>
          </w:p>
        </w:tc>
      </w:tr>
      <w:tr w:rsidR="00BF69D4" w:rsidRPr="00C47F81" w:rsidTr="00C47F81">
        <w:tc>
          <w:tcPr>
            <w:tcW w:w="6804" w:type="dxa"/>
            <w:tcBorders>
              <w:top w:val="single" w:sz="4" w:space="0" w:color="auto"/>
              <w:left w:val="single" w:sz="4" w:space="0" w:color="auto"/>
              <w:bottom w:val="single" w:sz="4" w:space="0" w:color="auto"/>
              <w:right w:val="single" w:sz="4" w:space="0" w:color="auto"/>
            </w:tcBorders>
          </w:tcPr>
          <w:p w:rsidR="00BF69D4" w:rsidRPr="00C47F81" w:rsidRDefault="00BF69D4" w:rsidP="00BF69D4">
            <w:pPr>
              <w:snapToGrid w:val="0"/>
              <w:ind w:right="425" w:firstLine="425"/>
            </w:pPr>
          </w:p>
        </w:tc>
        <w:tc>
          <w:tcPr>
            <w:tcW w:w="2268" w:type="dxa"/>
            <w:tcBorders>
              <w:top w:val="single" w:sz="4" w:space="0" w:color="auto"/>
              <w:left w:val="single" w:sz="4" w:space="0" w:color="auto"/>
              <w:bottom w:val="single" w:sz="4" w:space="0" w:color="auto"/>
              <w:right w:val="single" w:sz="4" w:space="0" w:color="auto"/>
            </w:tcBorders>
          </w:tcPr>
          <w:p w:rsidR="00BF69D4" w:rsidRPr="00C47F81" w:rsidRDefault="00BF69D4" w:rsidP="00BF69D4">
            <w:pPr>
              <w:snapToGrid w:val="0"/>
              <w:ind w:right="425" w:firstLine="425"/>
            </w:pPr>
          </w:p>
        </w:tc>
      </w:tr>
    </w:tbl>
    <w:p w:rsidR="00BF69D4" w:rsidRPr="00C47F81" w:rsidRDefault="00BF69D4" w:rsidP="00BF69D4">
      <w:pPr>
        <w:spacing w:line="240" w:lineRule="exact"/>
        <w:ind w:right="425" w:firstLine="425"/>
        <w:jc w:val="both"/>
      </w:pPr>
    </w:p>
    <w:p w:rsidR="00BF69D4" w:rsidRPr="00C47F81" w:rsidRDefault="00BF69D4" w:rsidP="00C47F81">
      <w:pPr>
        <w:autoSpaceDE w:val="0"/>
        <w:autoSpaceDN w:val="0"/>
        <w:adjustRightInd w:val="0"/>
        <w:ind w:right="-1" w:firstLine="425"/>
        <w:jc w:val="both"/>
      </w:pPr>
      <w:r w:rsidRPr="00C47F81">
        <w:t xml:space="preserve">На обработку предоставленных персональных данных согласен(на). </w:t>
      </w:r>
    </w:p>
    <w:p w:rsidR="00BF69D4" w:rsidRPr="00C47F81" w:rsidRDefault="00BF69D4" w:rsidP="00C47F81">
      <w:pPr>
        <w:autoSpaceDE w:val="0"/>
        <w:autoSpaceDN w:val="0"/>
        <w:adjustRightInd w:val="0"/>
        <w:ind w:right="-1" w:firstLine="425"/>
        <w:jc w:val="both"/>
      </w:pPr>
      <w:r w:rsidRPr="00C47F81">
        <w:t>Настоящее согласие действует в течение пяти лет после подписания заявления. По истечению срока действия согласия мои персональные данные подлежат уничтожению.</w:t>
      </w:r>
    </w:p>
    <w:p w:rsidR="00BF69D4" w:rsidRPr="00C47F81" w:rsidRDefault="00BF69D4" w:rsidP="00C47F81">
      <w:pPr>
        <w:autoSpaceDE w:val="0"/>
        <w:autoSpaceDN w:val="0"/>
        <w:adjustRightInd w:val="0"/>
        <w:ind w:right="-1" w:firstLine="425"/>
        <w:jc w:val="both"/>
      </w:pPr>
      <w:r w:rsidRPr="00C47F81">
        <w:t xml:space="preserve">За достоверность предоставленных документов и содержащихся в них сведений несу ответственность. </w:t>
      </w:r>
    </w:p>
    <w:p w:rsidR="00BF69D4" w:rsidRPr="00C47F81" w:rsidRDefault="00BF69D4" w:rsidP="00C47F81">
      <w:pPr>
        <w:autoSpaceDE w:val="0"/>
        <w:autoSpaceDN w:val="0"/>
        <w:adjustRightInd w:val="0"/>
        <w:ind w:right="-1" w:firstLine="425"/>
        <w:jc w:val="both"/>
      </w:pPr>
      <w:r w:rsidRPr="00C47F81">
        <w:t>Результат предоставления муниципальной услуги прошу предоставить:</w:t>
      </w:r>
    </w:p>
    <w:p w:rsidR="00BF69D4" w:rsidRPr="00C47F81" w:rsidRDefault="00BF69D4" w:rsidP="00C47F81">
      <w:pPr>
        <w:autoSpaceDE w:val="0"/>
        <w:autoSpaceDN w:val="0"/>
        <w:adjustRightInd w:val="0"/>
        <w:ind w:right="-1" w:firstLine="425"/>
        <w:jc w:val="both"/>
      </w:pPr>
      <w:r w:rsidRPr="00C47F81">
        <w:t>в виде бумажного документа при личном обращении в орган местного самоуправления либо Многофункциональный центр;</w:t>
      </w:r>
    </w:p>
    <w:p w:rsidR="00BF69D4" w:rsidRPr="00C47F81" w:rsidRDefault="00BF69D4" w:rsidP="00C47F81">
      <w:pPr>
        <w:autoSpaceDE w:val="0"/>
        <w:autoSpaceDN w:val="0"/>
        <w:adjustRightInd w:val="0"/>
        <w:ind w:right="-1" w:firstLine="425"/>
        <w:jc w:val="both"/>
      </w:pPr>
      <w:r w:rsidRPr="00C47F81">
        <w:t>в виде бумажного документа, который направляется органом местного самоуправления либо Многофункциональным центром посредством почтового отправления;</w:t>
      </w:r>
    </w:p>
    <w:p w:rsidR="00BF69D4" w:rsidRPr="00C47F81" w:rsidRDefault="00BF69D4" w:rsidP="00C47F81">
      <w:pPr>
        <w:autoSpaceDE w:val="0"/>
        <w:autoSpaceDN w:val="0"/>
        <w:adjustRightInd w:val="0"/>
        <w:ind w:right="-1" w:firstLine="425"/>
        <w:jc w:val="both"/>
      </w:pPr>
      <w:r w:rsidRPr="00C47F81">
        <w:t>в виде электронного документа, размещенного на официальном сайте, ссылка на который направляется органом местного самоуправления посредством электронной почты;</w:t>
      </w:r>
    </w:p>
    <w:p w:rsidR="00BF69D4" w:rsidRPr="00C47F81" w:rsidRDefault="00BF69D4" w:rsidP="00C47F81">
      <w:pPr>
        <w:autoSpaceDE w:val="0"/>
        <w:autoSpaceDN w:val="0"/>
        <w:adjustRightInd w:val="0"/>
        <w:ind w:right="-1" w:firstLine="425"/>
        <w:jc w:val="both"/>
        <w:rPr>
          <w:color w:val="000000"/>
        </w:rPr>
      </w:pPr>
      <w:r w:rsidRPr="00C47F81">
        <w:t>в виде электронного документа, который направляется органом местного самоуправления заявителю посредством электронной почты.</w:t>
      </w:r>
      <w:r w:rsidRPr="00C47F81">
        <w:rPr>
          <w:color w:val="000000"/>
        </w:rPr>
        <w:t xml:space="preserve">__________________________ </w:t>
      </w:r>
    </w:p>
    <w:p w:rsidR="00BF69D4" w:rsidRPr="00C47F81" w:rsidRDefault="00BF69D4" w:rsidP="00C47F81">
      <w:pPr>
        <w:autoSpaceDE w:val="0"/>
        <w:autoSpaceDN w:val="0"/>
        <w:adjustRightInd w:val="0"/>
        <w:ind w:right="-1" w:firstLine="425"/>
        <w:jc w:val="both"/>
        <w:rPr>
          <w:color w:val="000000"/>
        </w:rPr>
      </w:pPr>
      <w:r w:rsidRPr="00C47F81">
        <w:rPr>
          <w:color w:val="000000"/>
        </w:rPr>
        <w:t>(подпись заявителя )</w:t>
      </w:r>
    </w:p>
    <w:p w:rsidR="00C47F81" w:rsidRDefault="00C47F81" w:rsidP="00C47F81">
      <w:pPr>
        <w:autoSpaceDE w:val="0"/>
        <w:autoSpaceDN w:val="0"/>
        <w:adjustRightInd w:val="0"/>
        <w:ind w:right="-1" w:firstLine="425"/>
        <w:jc w:val="both"/>
        <w:rPr>
          <w:color w:val="000000"/>
        </w:rPr>
      </w:pP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Документы приняты «_____»______________20___г. </w:t>
      </w: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под №______ </w:t>
      </w:r>
    </w:p>
    <w:p w:rsidR="00BF69D4" w:rsidRPr="00C47F81" w:rsidRDefault="00BF69D4" w:rsidP="00C47F81">
      <w:pPr>
        <w:autoSpaceDE w:val="0"/>
        <w:autoSpaceDN w:val="0"/>
        <w:adjustRightInd w:val="0"/>
        <w:ind w:right="-1" w:firstLine="425"/>
        <w:jc w:val="both"/>
        <w:rPr>
          <w:color w:val="000000"/>
        </w:rPr>
      </w:pPr>
    </w:p>
    <w:p w:rsidR="00BF69D4" w:rsidRPr="00C47F81" w:rsidRDefault="00BF69D4" w:rsidP="00C47F81">
      <w:pPr>
        <w:autoSpaceDE w:val="0"/>
        <w:autoSpaceDN w:val="0"/>
        <w:adjustRightInd w:val="0"/>
        <w:ind w:right="-1" w:firstLine="425"/>
        <w:jc w:val="both"/>
        <w:rPr>
          <w:color w:val="000000"/>
        </w:rPr>
      </w:pPr>
      <w:r w:rsidRPr="00C47F81">
        <w:rPr>
          <w:color w:val="000000"/>
        </w:rPr>
        <w:t>Специалист органа местного самоуправления ___________________________</w:t>
      </w: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                                                                                           (расшифровка фамилии) </w:t>
      </w: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Документы приняты: </w:t>
      </w: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в многофункциональном центре предоставления государственных и муниципальных услуг (МФЦ): </w:t>
      </w: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«____» ______________ 20__г. </w:t>
      </w:r>
      <w:r w:rsidRPr="00C47F81">
        <w:rPr>
          <w:color w:val="000000"/>
        </w:rPr>
        <w:tab/>
      </w:r>
      <w:r w:rsidRPr="00C47F81">
        <w:rPr>
          <w:color w:val="000000"/>
        </w:rPr>
        <w:tab/>
      </w:r>
      <w:r w:rsidRPr="00C47F81">
        <w:rPr>
          <w:color w:val="000000"/>
        </w:rPr>
        <w:tab/>
        <w:t>Регистрационный № ________</w:t>
      </w:r>
    </w:p>
    <w:p w:rsidR="00BF69D4" w:rsidRPr="00C47F81" w:rsidRDefault="00BF69D4" w:rsidP="00C47F81">
      <w:pPr>
        <w:autoSpaceDE w:val="0"/>
        <w:autoSpaceDN w:val="0"/>
        <w:adjustRightInd w:val="0"/>
        <w:ind w:right="-1" w:firstLine="425"/>
        <w:jc w:val="both"/>
        <w:rPr>
          <w:color w:val="000000"/>
        </w:rPr>
      </w:pP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Специалист МФЦ ______________ _________________________ </w:t>
      </w:r>
    </w:p>
    <w:p w:rsidR="00BF69D4" w:rsidRPr="00C47F81" w:rsidRDefault="00BF69D4" w:rsidP="00C47F81">
      <w:pPr>
        <w:autoSpaceDE w:val="0"/>
        <w:autoSpaceDN w:val="0"/>
        <w:adjustRightInd w:val="0"/>
        <w:ind w:right="-1" w:firstLine="425"/>
        <w:rPr>
          <w:color w:val="000000"/>
        </w:rPr>
      </w:pPr>
      <w:r w:rsidRPr="00C47F81">
        <w:rPr>
          <w:color w:val="000000"/>
        </w:rPr>
        <w:t xml:space="preserve">                                                                           (подпись) (расшифровка фамилии)</w:t>
      </w: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в органе местного самоуправления: </w:t>
      </w: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«____» ______________ 20__г. </w:t>
      </w:r>
      <w:r w:rsidRPr="00C47F81">
        <w:rPr>
          <w:color w:val="000000"/>
        </w:rPr>
        <w:tab/>
      </w:r>
      <w:r w:rsidRPr="00C47F81">
        <w:rPr>
          <w:color w:val="000000"/>
        </w:rPr>
        <w:tab/>
      </w:r>
      <w:r w:rsidRPr="00C47F81">
        <w:rPr>
          <w:color w:val="000000"/>
        </w:rPr>
        <w:tab/>
        <w:t xml:space="preserve">Регистрационный № ________ </w:t>
      </w: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(дата получена документов из МФЦ – </w:t>
      </w: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при обращении гражданина в МФЦ) </w:t>
      </w:r>
    </w:p>
    <w:p w:rsidR="00BF69D4" w:rsidRPr="00C47F81" w:rsidRDefault="00BF69D4" w:rsidP="00C47F81">
      <w:pPr>
        <w:autoSpaceDE w:val="0"/>
        <w:autoSpaceDN w:val="0"/>
        <w:adjustRightInd w:val="0"/>
        <w:ind w:right="-1" w:firstLine="425"/>
        <w:jc w:val="both"/>
        <w:rPr>
          <w:color w:val="000000"/>
        </w:rPr>
      </w:pPr>
    </w:p>
    <w:p w:rsidR="00BF69D4" w:rsidRPr="00C47F81" w:rsidRDefault="00BF69D4" w:rsidP="00C47F81">
      <w:pPr>
        <w:autoSpaceDE w:val="0"/>
        <w:autoSpaceDN w:val="0"/>
        <w:adjustRightInd w:val="0"/>
        <w:ind w:right="-1" w:firstLine="425"/>
        <w:jc w:val="both"/>
        <w:rPr>
          <w:color w:val="000000"/>
        </w:rPr>
      </w:pPr>
      <w:r w:rsidRPr="00C47F81">
        <w:rPr>
          <w:color w:val="000000"/>
        </w:rPr>
        <w:t xml:space="preserve">Специалист органа местного самоуправления____________ _______________________ </w:t>
      </w:r>
    </w:p>
    <w:p w:rsidR="00BF69D4" w:rsidRPr="00C47F81" w:rsidRDefault="00BF69D4" w:rsidP="00C47F81">
      <w:pPr>
        <w:pStyle w:val="ConsNormal"/>
        <w:widowControl/>
        <w:ind w:right="-1" w:firstLine="425"/>
        <w:jc w:val="both"/>
        <w:rPr>
          <w:rFonts w:ascii="Times New Roman" w:hAnsi="Times New Roman"/>
          <w:sz w:val="24"/>
          <w:szCs w:val="24"/>
        </w:rPr>
      </w:pPr>
      <w:r w:rsidRPr="00C47F81">
        <w:rPr>
          <w:rFonts w:ascii="Times New Roman" w:hAnsi="Times New Roman"/>
          <w:color w:val="000000"/>
          <w:sz w:val="24"/>
          <w:szCs w:val="24"/>
        </w:rPr>
        <w:t>(подпись) (расшифровка фамилии)</w:t>
      </w:r>
    </w:p>
    <w:p w:rsidR="00BF69D4" w:rsidRPr="00C47F81" w:rsidRDefault="00BF69D4" w:rsidP="00C47F81">
      <w:pPr>
        <w:pStyle w:val="ConsNormal"/>
        <w:widowControl/>
        <w:ind w:right="-1" w:firstLine="425"/>
        <w:jc w:val="both"/>
        <w:rPr>
          <w:rFonts w:ascii="Times New Roman" w:hAnsi="Times New Roman"/>
          <w:sz w:val="24"/>
          <w:szCs w:val="24"/>
        </w:rPr>
      </w:pPr>
    </w:p>
    <w:p w:rsidR="00BF69D4" w:rsidRPr="00C47F81" w:rsidRDefault="00BF69D4" w:rsidP="00C47F81">
      <w:pPr>
        <w:pStyle w:val="ConsNormal"/>
        <w:widowControl/>
        <w:ind w:right="-1" w:firstLine="425"/>
        <w:jc w:val="both"/>
        <w:rPr>
          <w:rFonts w:ascii="Times New Roman" w:hAnsi="Times New Roman"/>
          <w:sz w:val="24"/>
          <w:szCs w:val="24"/>
        </w:rPr>
      </w:pPr>
      <w:r w:rsidRPr="00C47F81">
        <w:rPr>
          <w:rFonts w:ascii="Times New Roman" w:hAnsi="Times New Roman"/>
          <w:sz w:val="24"/>
          <w:szCs w:val="24"/>
        </w:rPr>
        <w:t>РАСПИСКА-УВЕДОМЛЕНИЕ</w:t>
      </w:r>
    </w:p>
    <w:p w:rsidR="00BF69D4" w:rsidRPr="00C47F81" w:rsidRDefault="00BF69D4" w:rsidP="00C47F81">
      <w:pPr>
        <w:pStyle w:val="ConsNormal"/>
        <w:widowControl/>
        <w:ind w:right="-1" w:firstLine="0"/>
        <w:jc w:val="both"/>
        <w:rPr>
          <w:rFonts w:ascii="Times New Roman" w:hAnsi="Times New Roman"/>
          <w:sz w:val="24"/>
          <w:szCs w:val="24"/>
        </w:rPr>
      </w:pPr>
      <w:r w:rsidRPr="00C47F81">
        <w:rPr>
          <w:rFonts w:ascii="Times New Roman" w:hAnsi="Times New Roman"/>
          <w:sz w:val="24"/>
          <w:szCs w:val="24"/>
        </w:rPr>
        <w:t>Заявление и документы для предоставление муниципальной услуги приняты от ________</w:t>
      </w:r>
      <w:r w:rsidR="00C47F81">
        <w:rPr>
          <w:rFonts w:ascii="Times New Roman" w:hAnsi="Times New Roman"/>
          <w:sz w:val="24"/>
          <w:szCs w:val="24"/>
        </w:rPr>
        <w:t>________________</w:t>
      </w:r>
      <w:r w:rsidRPr="00C47F81">
        <w:rPr>
          <w:rFonts w:ascii="Times New Roman" w:hAnsi="Times New Roman"/>
          <w:sz w:val="24"/>
          <w:szCs w:val="24"/>
        </w:rPr>
        <w:t xml:space="preserve">__ </w:t>
      </w:r>
    </w:p>
    <w:p w:rsidR="00BF69D4" w:rsidRPr="00C47F81" w:rsidRDefault="00BF69D4" w:rsidP="00C47F81">
      <w:pPr>
        <w:pStyle w:val="ConsNormal"/>
        <w:widowControl/>
        <w:ind w:right="-1" w:firstLine="425"/>
        <w:jc w:val="both"/>
        <w:rPr>
          <w:rFonts w:ascii="Times New Roman" w:hAnsi="Times New Roman"/>
          <w:sz w:val="24"/>
          <w:szCs w:val="24"/>
        </w:rPr>
      </w:pPr>
      <w:r w:rsidRPr="00C47F81">
        <w:rPr>
          <w:rFonts w:ascii="Times New Roman" w:hAnsi="Times New Roman"/>
          <w:sz w:val="24"/>
          <w:szCs w:val="24"/>
        </w:rPr>
        <w:t>«____» ________20____г.</w:t>
      </w:r>
    </w:p>
    <w:p w:rsidR="00BF69D4" w:rsidRPr="00C47F81" w:rsidRDefault="00BF69D4" w:rsidP="00C47F81">
      <w:pPr>
        <w:pStyle w:val="ConsNormal"/>
        <w:widowControl/>
        <w:ind w:right="-1" w:firstLine="425"/>
        <w:jc w:val="both"/>
        <w:rPr>
          <w:rFonts w:ascii="Times New Roman" w:hAnsi="Times New Roman"/>
          <w:sz w:val="24"/>
          <w:szCs w:val="24"/>
        </w:rPr>
      </w:pPr>
      <w:r w:rsidRPr="00C47F81">
        <w:rPr>
          <w:rFonts w:ascii="Times New Roman" w:hAnsi="Times New Roman"/>
          <w:sz w:val="24"/>
          <w:szCs w:val="24"/>
        </w:rPr>
        <w:t>Регистрационный № ______        Специалист ____________________________</w:t>
      </w:r>
    </w:p>
    <w:p w:rsidR="00BF69D4" w:rsidRPr="00C47F81" w:rsidRDefault="00BF69D4" w:rsidP="00C47F81">
      <w:pPr>
        <w:autoSpaceDE w:val="0"/>
        <w:autoSpaceDN w:val="0"/>
        <w:adjustRightInd w:val="0"/>
        <w:spacing w:line="240" w:lineRule="exact"/>
        <w:ind w:right="-1" w:firstLine="425"/>
        <w:outlineLvl w:val="2"/>
      </w:pPr>
    </w:p>
    <w:p w:rsidR="00BF69D4" w:rsidRPr="00C47F81" w:rsidRDefault="00BF69D4" w:rsidP="00C47F81">
      <w:pPr>
        <w:autoSpaceDE w:val="0"/>
        <w:autoSpaceDN w:val="0"/>
        <w:adjustRightInd w:val="0"/>
        <w:spacing w:line="240" w:lineRule="exact"/>
        <w:ind w:right="-1" w:firstLine="425"/>
        <w:outlineLvl w:val="2"/>
      </w:pPr>
    </w:p>
    <w:p w:rsidR="00BF69D4" w:rsidRPr="00C47F81" w:rsidRDefault="00BF69D4" w:rsidP="00C47F81">
      <w:pPr>
        <w:autoSpaceDE w:val="0"/>
        <w:autoSpaceDN w:val="0"/>
        <w:adjustRightInd w:val="0"/>
        <w:spacing w:line="240" w:lineRule="exact"/>
        <w:ind w:right="-1" w:firstLine="425"/>
        <w:outlineLvl w:val="2"/>
      </w:pPr>
      <w:r w:rsidRPr="00C47F81">
        <w:t>* поля, заполняемые по усмотрению заявителя</w:t>
      </w:r>
    </w:p>
    <w:p w:rsidR="00BF69D4" w:rsidRPr="002B526A" w:rsidRDefault="00BF69D4" w:rsidP="00C47F81">
      <w:pPr>
        <w:autoSpaceDE w:val="0"/>
        <w:autoSpaceDN w:val="0"/>
        <w:adjustRightInd w:val="0"/>
        <w:spacing w:line="240" w:lineRule="exact"/>
        <w:ind w:right="-1"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Default="00BF69D4"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Default="00C47F81" w:rsidP="00BF69D4">
      <w:pPr>
        <w:autoSpaceDE w:val="0"/>
        <w:autoSpaceDN w:val="0"/>
        <w:adjustRightInd w:val="0"/>
        <w:spacing w:line="240" w:lineRule="exact"/>
        <w:ind w:right="425" w:firstLine="425"/>
        <w:outlineLvl w:val="2"/>
        <w:rPr>
          <w:sz w:val="28"/>
          <w:szCs w:val="28"/>
        </w:rPr>
      </w:pPr>
    </w:p>
    <w:p w:rsidR="00C47F81" w:rsidRPr="002B526A" w:rsidRDefault="00C47F81"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outlineLvl w:val="2"/>
        <w:rPr>
          <w:sz w:val="28"/>
          <w:szCs w:val="28"/>
        </w:rPr>
      </w:pPr>
    </w:p>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Приложение 6</w:t>
      </w:r>
    </w:p>
    <w:p w:rsidR="00BF69D4" w:rsidRPr="002B526A" w:rsidRDefault="00BF69D4" w:rsidP="00C47F81">
      <w:pPr>
        <w:spacing w:line="240" w:lineRule="exact"/>
        <w:ind w:left="4536"/>
        <w:jc w:val="both"/>
        <w:rPr>
          <w:sz w:val="28"/>
          <w:szCs w:val="28"/>
        </w:rPr>
      </w:pPr>
      <w:r w:rsidRPr="002B526A">
        <w:rPr>
          <w:sz w:val="28"/>
          <w:szCs w:val="28"/>
        </w:rPr>
        <w:t>к Административному регламенту</w:t>
      </w:r>
    </w:p>
    <w:p w:rsidR="00BF69D4" w:rsidRPr="002B526A" w:rsidRDefault="00BF69D4" w:rsidP="00C47F81">
      <w:pPr>
        <w:spacing w:line="240" w:lineRule="exact"/>
        <w:ind w:left="4536"/>
        <w:jc w:val="both"/>
        <w:rPr>
          <w:sz w:val="28"/>
          <w:szCs w:val="28"/>
        </w:rPr>
      </w:pPr>
      <w:r w:rsidRPr="002B526A">
        <w:rPr>
          <w:sz w:val="28"/>
          <w:szCs w:val="28"/>
        </w:rPr>
        <w:t xml:space="preserve">предоставления муниципальной услуги «Предварительное согласование </w:t>
      </w:r>
      <w:r w:rsidRPr="002B526A">
        <w:rPr>
          <w:bCs/>
          <w:sz w:val="28"/>
          <w:szCs w:val="28"/>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p>
    <w:p w:rsidR="00BF69D4" w:rsidRPr="002B526A" w:rsidRDefault="00BF69D4" w:rsidP="00BF69D4">
      <w:pPr>
        <w:pStyle w:val="1"/>
        <w:spacing w:line="240" w:lineRule="exact"/>
        <w:rPr>
          <w:szCs w:val="28"/>
        </w:rPr>
      </w:pPr>
    </w:p>
    <w:p w:rsidR="00BF69D4" w:rsidRPr="002B526A" w:rsidRDefault="00BF69D4" w:rsidP="00C47F81">
      <w:pPr>
        <w:pStyle w:val="1"/>
        <w:spacing w:line="240" w:lineRule="exact"/>
        <w:jc w:val="center"/>
        <w:rPr>
          <w:szCs w:val="28"/>
        </w:rPr>
      </w:pPr>
      <w:r w:rsidRPr="002B526A">
        <w:rPr>
          <w:szCs w:val="28"/>
        </w:rPr>
        <w:t>Перечень</w:t>
      </w:r>
      <w:r w:rsidRPr="002B526A">
        <w:rPr>
          <w:szCs w:val="28"/>
        </w:rPr>
        <w:br/>
        <w:t>документов, подтверждающих право заявителя на приобретение земельного участка, находящегося муниципальной собственности или земельного участка, государственная собственность на который не разграничена, без проведения торгов</w:t>
      </w:r>
    </w:p>
    <w:p w:rsidR="00BF69D4" w:rsidRPr="002B526A" w:rsidRDefault="00BF69D4" w:rsidP="00C47F81">
      <w:pPr>
        <w:jc w:val="center"/>
        <w:rPr>
          <w:sz w:val="28"/>
          <w:szCs w:val="28"/>
        </w:rPr>
      </w:pPr>
      <w:r w:rsidRPr="002B526A">
        <w:rPr>
          <w:sz w:val="28"/>
          <w:szCs w:val="28"/>
        </w:rPr>
        <w:t>(представляемых лично заявителем (представителем заявителя)</w:t>
      </w:r>
    </w:p>
    <w:p w:rsidR="00BF69D4" w:rsidRPr="002B526A" w:rsidRDefault="00BF69D4" w:rsidP="00BF69D4">
      <w:pPr>
        <w:autoSpaceDE w:val="0"/>
        <w:autoSpaceDN w:val="0"/>
        <w:adjustRightInd w:val="0"/>
        <w:spacing w:line="240" w:lineRule="exact"/>
        <w:ind w:right="425" w:firstLine="425"/>
        <w:outlineLvl w:val="2"/>
        <w:rPr>
          <w:sz w:val="28"/>
          <w:szCs w:val="28"/>
        </w:rPr>
      </w:pPr>
    </w:p>
    <w:tbl>
      <w:tblPr>
        <w:tblW w:w="9330" w:type="dxa"/>
        <w:tblBorders>
          <w:top w:val="single" w:sz="4" w:space="0" w:color="auto"/>
          <w:left w:val="single" w:sz="4" w:space="0" w:color="auto"/>
          <w:bottom w:val="single" w:sz="4" w:space="0" w:color="auto"/>
          <w:right w:val="single" w:sz="4" w:space="0" w:color="auto"/>
        </w:tblBorders>
        <w:tblLayout w:type="fixed"/>
        <w:tblLook w:val="0000"/>
      </w:tblPr>
      <w:tblGrid>
        <w:gridCol w:w="542"/>
        <w:gridCol w:w="2693"/>
        <w:gridCol w:w="2940"/>
        <w:gridCol w:w="3155"/>
      </w:tblGrid>
      <w:tr w:rsidR="00BF69D4" w:rsidRPr="00C47F81" w:rsidTr="00C47F81">
        <w:tc>
          <w:tcPr>
            <w:tcW w:w="9330" w:type="dxa"/>
            <w:gridSpan w:val="4"/>
            <w:tcBorders>
              <w:top w:val="single" w:sz="4" w:space="0" w:color="auto"/>
              <w:bottom w:val="single" w:sz="4" w:space="0" w:color="auto"/>
            </w:tcBorders>
          </w:tcPr>
          <w:p w:rsidR="00BF69D4" w:rsidRPr="00C47F81" w:rsidRDefault="00BF69D4" w:rsidP="00BF69D4">
            <w:pPr>
              <w:pStyle w:val="afe"/>
              <w:jc w:val="center"/>
              <w:rPr>
                <w:rFonts w:ascii="Times New Roman" w:hAnsi="Times New Roman"/>
              </w:rPr>
            </w:pPr>
            <w:r w:rsidRPr="00C47F81">
              <w:rPr>
                <w:rFonts w:ascii="Times New Roman" w:hAnsi="Times New Roman"/>
              </w:rPr>
              <w:t xml:space="preserve">Перечень документов, подтверждающих право на приобретение земельного участка в собственность за плату на основании </w:t>
            </w:r>
            <w:hyperlink r:id="rId58" w:history="1">
              <w:r w:rsidRPr="00C47F81">
                <w:rPr>
                  <w:rStyle w:val="afff8"/>
                  <w:rFonts w:ascii="Times New Roman" w:hAnsi="Times New Roman"/>
                  <w:b w:val="0"/>
                  <w:i w:val="0"/>
                  <w:color w:val="auto"/>
                  <w:sz w:val="24"/>
                  <w:lang w:val="ru-RU"/>
                </w:rPr>
                <w:t>пункта 2 статьи 39.3</w:t>
              </w:r>
            </w:hyperlink>
            <w:r w:rsidRPr="00C47F81">
              <w:rPr>
                <w:rFonts w:ascii="Times New Roman" w:hAnsi="Times New Roman"/>
              </w:rPr>
              <w:t xml:space="preserve"> Земельного кодекса Российской Федерации (Земельного кодекса)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e"/>
              <w:rPr>
                <w:rFonts w:ascii="Times New Roman" w:hAnsi="Times New Roman"/>
              </w:rPr>
            </w:pPr>
            <w:r w:rsidRPr="00C47F81">
              <w:rPr>
                <w:rFonts w:ascii="Times New Roman" w:hAnsi="Times New Roman"/>
              </w:rPr>
              <w:t>№ </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e"/>
              <w:rPr>
                <w:rFonts w:ascii="Times New Roman" w:hAnsi="Times New Roman"/>
              </w:rPr>
            </w:pPr>
            <w:r w:rsidRPr="00C47F81">
              <w:rPr>
                <w:rFonts w:ascii="Times New Roman" w:hAnsi="Times New Roman"/>
              </w:rPr>
              <w:t>Основание предоставления земельного участка без проведения торгов</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e"/>
              <w:rPr>
                <w:rFonts w:ascii="Times New Roman" w:hAnsi="Times New Roman"/>
              </w:rPr>
            </w:pPr>
            <w:r w:rsidRPr="00C47F81">
              <w:rPr>
                <w:rFonts w:ascii="Times New Roman" w:hAnsi="Times New Roman"/>
              </w:rPr>
              <w:t>Заявитель</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e"/>
              <w:rPr>
                <w:rFonts w:ascii="Times New Roman" w:hAnsi="Times New Roman"/>
              </w:rPr>
            </w:pPr>
            <w:r w:rsidRPr="00C47F81">
              <w:rPr>
                <w:rFonts w:ascii="Times New Roman" w:hAnsi="Times New Roman"/>
              </w:rPr>
              <w:t>Документы, подтверждающие право заявителя на приобретение земельного участка без проведения торгов и прилагаемые к заявлению о приобретении прав на земельный участок</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54" w:name="sub_1001"/>
            <w:r w:rsidRPr="00C47F81">
              <w:rPr>
                <w:rFonts w:ascii="Times New Roman" w:hAnsi="Times New Roman" w:cs="Times New Roman"/>
              </w:rPr>
              <w:t>1.</w:t>
            </w:r>
            <w:bookmarkEnd w:id="54"/>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59" w:history="1">
              <w:r w:rsidR="00BF69D4" w:rsidRPr="00C47F81">
                <w:rPr>
                  <w:rStyle w:val="afff8"/>
                  <w:rFonts w:ascii="Times New Roman" w:hAnsi="Times New Roman"/>
                  <w:b w:val="0"/>
                  <w:i w:val="0"/>
                  <w:color w:val="auto"/>
                  <w:sz w:val="24"/>
                  <w:lang w:val="ru-RU"/>
                </w:rPr>
                <w:t>Подпункт 1 пункта 2 статьи 39.3</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Лицо, с которым заключен договор о комплексном освоении территории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 комплексном освоении территории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55" w:name="sub_1002"/>
            <w:r w:rsidRPr="00C47F81">
              <w:rPr>
                <w:rFonts w:ascii="Times New Roman" w:hAnsi="Times New Roman" w:cs="Times New Roman"/>
              </w:rPr>
              <w:t>2.</w:t>
            </w:r>
            <w:bookmarkEnd w:id="55"/>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60" w:history="1">
              <w:r w:rsidR="00BF69D4" w:rsidRPr="00C47F81">
                <w:rPr>
                  <w:rStyle w:val="afff8"/>
                  <w:rFonts w:ascii="Times New Roman" w:hAnsi="Times New Roman"/>
                  <w:b w:val="0"/>
                  <w:i w:val="0"/>
                  <w:color w:val="auto"/>
                  <w:sz w:val="24"/>
                  <w:lang w:val="ru-RU"/>
                </w:rPr>
                <w:t>Подпункт 2 пункта 2 статьи 39.3</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Член некоммерческой организации, созданной гражданами, которой предоставлен земельный участок для комплексного освоения в целях индивидуального жилищного строительства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 подтверждающий членство заявителя в некоммерческой организации</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 Решение органа некоммер</w:t>
            </w:r>
            <w:r w:rsidR="00C47F81">
              <w:rPr>
                <w:rFonts w:ascii="Times New Roman" w:hAnsi="Times New Roman" w:cs="Times New Roman"/>
              </w:rPr>
              <w:t>-</w:t>
            </w:r>
            <w:r w:rsidRPr="00C47F81">
              <w:rPr>
                <w:rFonts w:ascii="Times New Roman" w:hAnsi="Times New Roman" w:cs="Times New Roman"/>
              </w:rPr>
              <w:t>ческой организации о рас</w:t>
            </w:r>
            <w:r w:rsidR="00C47F81">
              <w:rPr>
                <w:rFonts w:ascii="Times New Roman" w:hAnsi="Times New Roman" w:cs="Times New Roman"/>
              </w:rPr>
              <w:t>-</w:t>
            </w:r>
            <w:r w:rsidRPr="00C47F81">
              <w:rPr>
                <w:rFonts w:ascii="Times New Roman" w:hAnsi="Times New Roman" w:cs="Times New Roman"/>
              </w:rPr>
              <w:t>пределении испрашиваемо</w:t>
            </w:r>
            <w:r w:rsidR="00C47F81">
              <w:rPr>
                <w:rFonts w:ascii="Times New Roman" w:hAnsi="Times New Roman" w:cs="Times New Roman"/>
              </w:rPr>
              <w:t>-</w:t>
            </w:r>
            <w:r w:rsidRPr="00C47F81">
              <w:rPr>
                <w:rFonts w:ascii="Times New Roman" w:hAnsi="Times New Roman" w:cs="Times New Roman"/>
              </w:rPr>
              <w:t>го земельного участка заявителю</w:t>
            </w:r>
          </w:p>
          <w:p w:rsidR="00BF69D4" w:rsidRPr="00C47F81" w:rsidRDefault="00BF69D4" w:rsidP="00C47F81">
            <w:r w:rsidRPr="00C47F81">
              <w:t xml:space="preserve">Договор о комплексном освоении территории </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61" w:history="1">
              <w:r w:rsidR="00BF69D4" w:rsidRPr="00C47F81">
                <w:rPr>
                  <w:rStyle w:val="afff8"/>
                  <w:rFonts w:ascii="Times New Roman" w:hAnsi="Times New Roman"/>
                  <w:b w:val="0"/>
                  <w:i w:val="0"/>
                  <w:color w:val="auto"/>
                  <w:sz w:val="24"/>
                  <w:lang w:val="ru-RU"/>
                </w:rPr>
                <w:t>Подпункт 2 пункта 2 статьи 39.3</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Default="00BF69D4" w:rsidP="00C47F81">
            <w:pPr>
              <w:pStyle w:val="af9"/>
              <w:jc w:val="left"/>
              <w:rPr>
                <w:rFonts w:ascii="Times New Roman" w:hAnsi="Times New Roman" w:cs="Times New Roman"/>
              </w:rPr>
            </w:pPr>
            <w:r w:rsidRPr="00C47F81">
              <w:rPr>
                <w:rFonts w:ascii="Times New Roman" w:hAnsi="Times New Roman" w:cs="Times New Roman"/>
              </w:rPr>
              <w:t>Некоммерческая организация, созданная гражданами, которой предоставлен земельный участок для комплексного освоения в целях индивидуального жилищного строительства</w:t>
            </w:r>
          </w:p>
          <w:p w:rsidR="00C47F81" w:rsidRPr="00C47F81" w:rsidRDefault="00C47F81" w:rsidP="00C47F81"/>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органа некоммер</w:t>
            </w:r>
            <w:r w:rsidR="00C47F81">
              <w:rPr>
                <w:rFonts w:ascii="Times New Roman" w:hAnsi="Times New Roman" w:cs="Times New Roman"/>
              </w:rPr>
              <w:t>-</w:t>
            </w:r>
            <w:r w:rsidRPr="00C47F81">
              <w:rPr>
                <w:rFonts w:ascii="Times New Roman" w:hAnsi="Times New Roman" w:cs="Times New Roman"/>
              </w:rPr>
              <w:t>ческой организации о приобретении земельного участка</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 комплексном освоении территории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62" w:history="1">
              <w:r w:rsidR="00BF69D4" w:rsidRPr="00C47F81">
                <w:rPr>
                  <w:rStyle w:val="afff8"/>
                  <w:rFonts w:ascii="Times New Roman" w:hAnsi="Times New Roman"/>
                  <w:b w:val="0"/>
                  <w:i w:val="0"/>
                  <w:color w:val="auto"/>
                  <w:sz w:val="24"/>
                  <w:lang w:val="ru-RU"/>
                </w:rPr>
                <w:t>Подпункт 3 пункта 2 статьи 39.3</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Член некоммерческой организации, созданной гражданами, которой предоставлен земельный участок для садоводства, огородничества, дачного хозяйства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удостоверяю</w:t>
            </w:r>
            <w:r w:rsidR="00C47F81">
              <w:rPr>
                <w:rFonts w:ascii="Times New Roman" w:hAnsi="Times New Roman" w:cs="Times New Roman"/>
              </w:rPr>
              <w:t>-</w:t>
            </w:r>
            <w:r w:rsidRPr="00C47F81">
              <w:rPr>
                <w:rFonts w:ascii="Times New Roman" w:hAnsi="Times New Roman" w:cs="Times New Roman"/>
              </w:rPr>
              <w:t>щие (устанавливающие) права заявителя на испрашиваемый земельный участок, если право на такой земельный участок не зарегистрировано в ЕГРН</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 подтверждаю</w:t>
            </w:r>
            <w:r w:rsidR="00C47F81">
              <w:rPr>
                <w:rFonts w:ascii="Times New Roman" w:hAnsi="Times New Roman" w:cs="Times New Roman"/>
              </w:rPr>
              <w:t>-</w:t>
            </w:r>
            <w:r w:rsidRPr="00C47F81">
              <w:rPr>
                <w:rFonts w:ascii="Times New Roman" w:hAnsi="Times New Roman" w:cs="Times New Roman"/>
              </w:rPr>
              <w:t>щий членство заявителя в некоммерческой организа</w:t>
            </w:r>
            <w:r w:rsidR="00C47F81">
              <w:rPr>
                <w:rFonts w:ascii="Times New Roman" w:hAnsi="Times New Roman" w:cs="Times New Roman"/>
              </w:rPr>
              <w:t>-</w:t>
            </w:r>
            <w:r w:rsidRPr="00C47F81">
              <w:rPr>
                <w:rFonts w:ascii="Times New Roman" w:hAnsi="Times New Roman" w:cs="Times New Roman"/>
              </w:rPr>
              <w:t xml:space="preserve">ции </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органа некоммер</w:t>
            </w:r>
            <w:r w:rsidR="00C47F81">
              <w:rPr>
                <w:rFonts w:ascii="Times New Roman" w:hAnsi="Times New Roman" w:cs="Times New Roman"/>
              </w:rPr>
              <w:t>-</w:t>
            </w:r>
            <w:r w:rsidRPr="00C47F81">
              <w:rPr>
                <w:rFonts w:ascii="Times New Roman" w:hAnsi="Times New Roman" w:cs="Times New Roman"/>
              </w:rPr>
              <w:t>ческой организации о распределении земельного участка заявителю</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5</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63" w:history="1">
              <w:r w:rsidR="00BF69D4" w:rsidRPr="00C47F81">
                <w:rPr>
                  <w:rStyle w:val="afff8"/>
                  <w:rFonts w:ascii="Times New Roman" w:hAnsi="Times New Roman"/>
                  <w:b w:val="0"/>
                  <w:i w:val="0"/>
                  <w:color w:val="auto"/>
                  <w:sz w:val="24"/>
                  <w:lang w:val="ru-RU"/>
                </w:rPr>
                <w:t>Подпункт 4 пункта 2 статьи 39.3</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Некоммерческая органи</w:t>
            </w:r>
            <w:r w:rsidR="00C47F81">
              <w:rPr>
                <w:rFonts w:ascii="Times New Roman" w:hAnsi="Times New Roman" w:cs="Times New Roman"/>
              </w:rPr>
              <w:t>-</w:t>
            </w:r>
            <w:r w:rsidRPr="00C47F81">
              <w:rPr>
                <w:rFonts w:ascii="Times New Roman" w:hAnsi="Times New Roman" w:cs="Times New Roman"/>
              </w:rPr>
              <w:t>зация, созданная гражда</w:t>
            </w:r>
            <w:r w:rsidR="00C47F81">
              <w:rPr>
                <w:rFonts w:ascii="Times New Roman" w:hAnsi="Times New Roman" w:cs="Times New Roman"/>
              </w:rPr>
              <w:t>-</w:t>
            </w:r>
            <w:r w:rsidRPr="00C47F81">
              <w:rPr>
                <w:rFonts w:ascii="Times New Roman" w:hAnsi="Times New Roman" w:cs="Times New Roman"/>
              </w:rPr>
              <w:t>нами, которой предостав</w:t>
            </w:r>
            <w:r w:rsidR="00C47F81">
              <w:rPr>
                <w:rFonts w:ascii="Times New Roman" w:hAnsi="Times New Roman" w:cs="Times New Roman"/>
              </w:rPr>
              <w:t>-</w:t>
            </w:r>
            <w:r w:rsidRPr="00C47F81">
              <w:rPr>
                <w:rFonts w:ascii="Times New Roman" w:hAnsi="Times New Roman" w:cs="Times New Roman"/>
              </w:rPr>
              <w:t>лен земельный участок для комплексного освое</w:t>
            </w:r>
            <w:r w:rsidR="00C47F81">
              <w:rPr>
                <w:rFonts w:ascii="Times New Roman" w:hAnsi="Times New Roman" w:cs="Times New Roman"/>
              </w:rPr>
              <w:t>-</w:t>
            </w:r>
            <w:r w:rsidRPr="00C47F81">
              <w:rPr>
                <w:rFonts w:ascii="Times New Roman" w:hAnsi="Times New Roman" w:cs="Times New Roman"/>
              </w:rPr>
              <w:t>ния в целях индивидуаль</w:t>
            </w:r>
            <w:r w:rsidR="00C47F81">
              <w:rPr>
                <w:rFonts w:ascii="Times New Roman" w:hAnsi="Times New Roman" w:cs="Times New Roman"/>
              </w:rPr>
              <w:t>-</w:t>
            </w:r>
            <w:r w:rsidRPr="00C47F81">
              <w:rPr>
                <w:rFonts w:ascii="Times New Roman" w:hAnsi="Times New Roman" w:cs="Times New Roman"/>
              </w:rPr>
              <w:t>ного жилищного строительства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органа некоммерческой организации о приобретении земельного участка, относящегося к имуществу общего пользования</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6</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64" w:history="1">
              <w:r w:rsidR="00BF69D4" w:rsidRPr="00C47F81">
                <w:rPr>
                  <w:rStyle w:val="afff8"/>
                  <w:rFonts w:ascii="Times New Roman" w:hAnsi="Times New Roman"/>
                  <w:b w:val="0"/>
                  <w:i w:val="0"/>
                  <w:color w:val="auto"/>
                  <w:sz w:val="24"/>
                  <w:lang w:val="ru-RU"/>
                </w:rPr>
                <w:t>Подпункт 5 пункта 2 статьи 39.3</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Юридическое лицо, которому предоставлен земельный участок для ведения дачного хозяйства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органа юридичес</w:t>
            </w:r>
            <w:r w:rsidR="00C47F81">
              <w:rPr>
                <w:rFonts w:ascii="Times New Roman" w:hAnsi="Times New Roman" w:cs="Times New Roman"/>
              </w:rPr>
              <w:t>-</w:t>
            </w:r>
            <w:r w:rsidRPr="00C47F81">
              <w:rPr>
                <w:rFonts w:ascii="Times New Roman" w:hAnsi="Times New Roman" w:cs="Times New Roman"/>
              </w:rPr>
              <w:t>кого лица о приобретении земельного участка, относящегося к имуществу общего пользования</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удостоверяю</w:t>
            </w:r>
            <w:r w:rsidR="00C47F81">
              <w:rPr>
                <w:rFonts w:ascii="Times New Roman" w:hAnsi="Times New Roman" w:cs="Times New Roman"/>
              </w:rPr>
              <w:t>-</w:t>
            </w:r>
            <w:r w:rsidRPr="00C47F81">
              <w:rPr>
                <w:rFonts w:ascii="Times New Roman" w:hAnsi="Times New Roman" w:cs="Times New Roman"/>
              </w:rPr>
              <w:t>щие (устанавливающие) права заявителя на испрашиваемый земельный участок, если право на такой земельный участок не зарегистрировано в ЕГРН</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7</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65" w:history="1">
              <w:r w:rsidR="00BF69D4" w:rsidRPr="00C47F81">
                <w:rPr>
                  <w:rStyle w:val="afff8"/>
                  <w:rFonts w:ascii="Times New Roman" w:hAnsi="Times New Roman"/>
                  <w:b w:val="0"/>
                  <w:i w:val="0"/>
                  <w:color w:val="auto"/>
                  <w:sz w:val="24"/>
                  <w:lang w:val="ru-RU"/>
                </w:rPr>
                <w:t>Подпункт 6 пункта 2 статьи 39.3</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Собственник здания, сооружения либо помещения в здании, сооружении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bookmarkStart w:id="56" w:name="sub_1006"/>
            <w:r w:rsidRPr="00C47F81">
              <w:rPr>
                <w:rFonts w:ascii="Times New Roman" w:hAnsi="Times New Roman" w:cs="Times New Roman"/>
              </w:rPr>
              <w:t>Документ, удостоверяющий (устанавливающий) права заявителя на здание, соору</w:t>
            </w:r>
            <w:r w:rsidR="00C47F81">
              <w:rPr>
                <w:rFonts w:ascii="Times New Roman" w:hAnsi="Times New Roman" w:cs="Times New Roman"/>
              </w:rPr>
              <w:t>-</w:t>
            </w:r>
            <w:r w:rsidRPr="00C47F81">
              <w:rPr>
                <w:rFonts w:ascii="Times New Roman" w:hAnsi="Times New Roman" w:cs="Times New Roman"/>
              </w:rPr>
              <w:t>жение либо помещение, если право на такое здание, сооружение либо помеще</w:t>
            </w:r>
            <w:r w:rsidR="00C47F81">
              <w:rPr>
                <w:rFonts w:ascii="Times New Roman" w:hAnsi="Times New Roman" w:cs="Times New Roman"/>
              </w:rPr>
              <w:t>-</w:t>
            </w:r>
            <w:r w:rsidRPr="00C47F81">
              <w:rPr>
                <w:rFonts w:ascii="Times New Roman" w:hAnsi="Times New Roman" w:cs="Times New Roman"/>
              </w:rPr>
              <w:t>ние не зарегистрировано в ЕГР</w:t>
            </w:r>
            <w:bookmarkEnd w:id="56"/>
            <w:r w:rsidRPr="00C47F81">
              <w:rPr>
                <w:rFonts w:ascii="Times New Roman" w:hAnsi="Times New Roman" w:cs="Times New Roman"/>
              </w:rPr>
              <w:t>Н</w:t>
            </w:r>
          </w:p>
          <w:p w:rsidR="00BF69D4" w:rsidRPr="00C47F81" w:rsidRDefault="00BF69D4" w:rsidP="00C47F81">
            <w:pPr>
              <w:pStyle w:val="af9"/>
              <w:jc w:val="left"/>
              <w:rPr>
                <w:rFonts w:ascii="Times New Roman" w:hAnsi="Times New Roman" w:cs="Times New Roman"/>
              </w:rPr>
            </w:pPr>
            <w:bookmarkStart w:id="57" w:name="sub_10062"/>
            <w:r w:rsidRPr="00C47F81">
              <w:rPr>
                <w:rFonts w:ascii="Times New Roman" w:hAnsi="Times New Roman" w:cs="Times New Roman"/>
              </w:rPr>
              <w:t>Документ, удостоверяющий (устанавливающий) права заявителя на испрашивае</w:t>
            </w:r>
            <w:r w:rsidR="00C47F81">
              <w:rPr>
                <w:rFonts w:ascii="Times New Roman" w:hAnsi="Times New Roman" w:cs="Times New Roman"/>
              </w:rPr>
              <w:t>-</w:t>
            </w:r>
            <w:r w:rsidRPr="00C47F81">
              <w:rPr>
                <w:rFonts w:ascii="Times New Roman" w:hAnsi="Times New Roman" w:cs="Times New Roman"/>
              </w:rPr>
              <w:t>мый земельный участок, если право на такой земель</w:t>
            </w:r>
            <w:r w:rsidR="00C47F81">
              <w:rPr>
                <w:rFonts w:ascii="Times New Roman" w:hAnsi="Times New Roman" w:cs="Times New Roman"/>
              </w:rPr>
              <w:t>-</w:t>
            </w:r>
            <w:r w:rsidRPr="00C47F81">
              <w:rPr>
                <w:rFonts w:ascii="Times New Roman" w:hAnsi="Times New Roman" w:cs="Times New Roman"/>
              </w:rPr>
              <w:t>ный участок не зарегистри</w:t>
            </w:r>
            <w:r w:rsidR="00C47F81">
              <w:rPr>
                <w:rFonts w:ascii="Times New Roman" w:hAnsi="Times New Roman" w:cs="Times New Roman"/>
              </w:rPr>
              <w:t>-</w:t>
            </w:r>
            <w:r w:rsidRPr="00C47F81">
              <w:rPr>
                <w:rFonts w:ascii="Times New Roman" w:hAnsi="Times New Roman" w:cs="Times New Roman"/>
              </w:rPr>
              <w:t>ровано в ЕГРН (при нали</w:t>
            </w:r>
            <w:r w:rsidR="00C47F81">
              <w:rPr>
                <w:rFonts w:ascii="Times New Roman" w:hAnsi="Times New Roman" w:cs="Times New Roman"/>
              </w:rPr>
              <w:t>-</w:t>
            </w:r>
            <w:r w:rsidRPr="00C47F81">
              <w:rPr>
                <w:rFonts w:ascii="Times New Roman" w:hAnsi="Times New Roman" w:cs="Times New Roman"/>
              </w:rPr>
              <w:t>чии соответствующих прав на земельный участок)</w:t>
            </w:r>
            <w:bookmarkEnd w:id="57"/>
          </w:p>
          <w:p w:rsidR="00BF69D4" w:rsidRPr="00C47F81" w:rsidRDefault="00BF69D4" w:rsidP="00C47F81">
            <w:pPr>
              <w:pStyle w:val="af9"/>
              <w:jc w:val="left"/>
              <w:rPr>
                <w:rFonts w:ascii="Times New Roman" w:hAnsi="Times New Roman" w:cs="Times New Roman"/>
              </w:rPr>
            </w:pPr>
            <w:bookmarkStart w:id="58" w:name="sub_10063"/>
            <w:r w:rsidRPr="00C47F81">
              <w:rPr>
                <w:rFonts w:ascii="Times New Roman" w:hAnsi="Times New Roman" w:cs="Times New Roman"/>
              </w:rPr>
              <w:t>Сообщение заявителя (заявителей), содержащее перечень всех зданий, соо</w:t>
            </w:r>
            <w:r w:rsidR="00C47F81">
              <w:rPr>
                <w:rFonts w:ascii="Times New Roman" w:hAnsi="Times New Roman" w:cs="Times New Roman"/>
              </w:rPr>
              <w:t>-</w:t>
            </w:r>
            <w:r w:rsidRPr="00C47F81">
              <w:rPr>
                <w:rFonts w:ascii="Times New Roman" w:hAnsi="Times New Roman" w:cs="Times New Roman"/>
              </w:rPr>
              <w:t>ружений, расположенных на испрашиваемом земель</w:t>
            </w:r>
            <w:r w:rsidR="00C47F81">
              <w:rPr>
                <w:rFonts w:ascii="Times New Roman" w:hAnsi="Times New Roman" w:cs="Times New Roman"/>
              </w:rPr>
              <w:t>-</w:t>
            </w:r>
            <w:r w:rsidRPr="00C47F81">
              <w:rPr>
                <w:rFonts w:ascii="Times New Roman" w:hAnsi="Times New Roman" w:cs="Times New Roman"/>
              </w:rPr>
              <w:t>ном участке, с указанием кадастровых (условных, инвентарных) номеров и адресных ориентиров зда</w:t>
            </w:r>
            <w:r w:rsidR="00C47F81">
              <w:rPr>
                <w:rFonts w:ascii="Times New Roman" w:hAnsi="Times New Roman" w:cs="Times New Roman"/>
              </w:rPr>
              <w:t>-</w:t>
            </w:r>
            <w:r w:rsidRPr="00C47F81">
              <w:rPr>
                <w:rFonts w:ascii="Times New Roman" w:hAnsi="Times New Roman" w:cs="Times New Roman"/>
              </w:rPr>
              <w:t>ний, сооружений, принадле</w:t>
            </w:r>
            <w:r w:rsidR="00C47F81">
              <w:rPr>
                <w:rFonts w:ascii="Times New Roman" w:hAnsi="Times New Roman" w:cs="Times New Roman"/>
              </w:rPr>
              <w:t>-</w:t>
            </w:r>
            <w:r w:rsidRPr="00C47F81">
              <w:rPr>
                <w:rFonts w:ascii="Times New Roman" w:hAnsi="Times New Roman" w:cs="Times New Roman"/>
              </w:rPr>
              <w:t>жащих на соответствующем праве заявителю</w:t>
            </w:r>
            <w:bookmarkEnd w:id="58"/>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8</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66" w:history="1">
              <w:r w:rsidR="00BF69D4" w:rsidRPr="00C47F81">
                <w:rPr>
                  <w:rStyle w:val="afff8"/>
                  <w:rFonts w:ascii="Times New Roman" w:hAnsi="Times New Roman"/>
                  <w:b w:val="0"/>
                  <w:i w:val="0"/>
                  <w:color w:val="auto"/>
                  <w:sz w:val="24"/>
                  <w:lang w:val="ru-RU"/>
                </w:rPr>
                <w:t>Подпункт 7 пункта 2 статьи 39.3</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Юридическое лицо, использующее земельный участок на праве постоянного (бессрочного) пользования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щие (устанавливающие) права заявителя на испрашиваемый земельный участок, если право на такой земельный участок не зарегистрировано в ЕГРН</w:t>
            </w:r>
          </w:p>
        </w:tc>
      </w:tr>
      <w:tr w:rsidR="00BF69D4" w:rsidRPr="00C47F81" w:rsidTr="00C47F81">
        <w:tc>
          <w:tcPr>
            <w:tcW w:w="9330" w:type="dxa"/>
            <w:gridSpan w:val="4"/>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Перечень документов, подтверждающих право на приобретение земельного участка в собственность бесплатно на основании ст. </w:t>
            </w:r>
            <w:hyperlink r:id="rId67" w:history="1">
              <w:r w:rsidRPr="00C47F81">
                <w:rPr>
                  <w:rStyle w:val="afff8"/>
                  <w:rFonts w:ascii="Times New Roman" w:hAnsi="Times New Roman" w:cs="Times New Roman"/>
                  <w:b w:val="0"/>
                  <w:i w:val="0"/>
                  <w:color w:val="auto"/>
                  <w:sz w:val="24"/>
                </w:rPr>
                <w:t>39.5</w:t>
              </w:r>
            </w:hyperlink>
            <w:r w:rsidRPr="00C47F81">
              <w:rPr>
                <w:rFonts w:ascii="Times New Roman" w:hAnsi="Times New Roman" w:cs="Times New Roman"/>
              </w:rPr>
              <w:t xml:space="preserve"> Земельного кодекса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59" w:name="sub_1011"/>
            <w:r w:rsidRPr="00C47F81">
              <w:rPr>
                <w:rFonts w:ascii="Times New Roman" w:hAnsi="Times New Roman" w:cs="Times New Roman"/>
              </w:rPr>
              <w:t>9.</w:t>
            </w:r>
            <w:bookmarkEnd w:id="59"/>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68" w:history="1">
              <w:r w:rsidR="00BF69D4" w:rsidRPr="00C47F81">
                <w:rPr>
                  <w:rStyle w:val="afff8"/>
                  <w:rFonts w:ascii="Times New Roman" w:hAnsi="Times New Roman"/>
                  <w:b w:val="0"/>
                  <w:i w:val="0"/>
                  <w:color w:val="auto"/>
                  <w:sz w:val="24"/>
                </w:rPr>
                <w:t>Подпункт 1 статьи 39.5</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Лицо, с которым заклю</w:t>
            </w:r>
            <w:r w:rsidR="00374537">
              <w:rPr>
                <w:rFonts w:ascii="Times New Roman" w:hAnsi="Times New Roman" w:cs="Times New Roman"/>
              </w:rPr>
              <w:t>-</w:t>
            </w:r>
            <w:r w:rsidRPr="00C47F81">
              <w:rPr>
                <w:rFonts w:ascii="Times New Roman" w:hAnsi="Times New Roman" w:cs="Times New Roman"/>
              </w:rPr>
              <w:t>чен договор о развитии застроенной территории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 развитии застроенной территории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60" w:name="sub_1012"/>
            <w:r w:rsidRPr="00C47F81">
              <w:rPr>
                <w:rFonts w:ascii="Times New Roman" w:hAnsi="Times New Roman" w:cs="Times New Roman"/>
              </w:rPr>
              <w:t>10.</w:t>
            </w:r>
            <w:bookmarkEnd w:id="60"/>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69" w:history="1">
              <w:r w:rsidR="00BF69D4" w:rsidRPr="00C47F81">
                <w:rPr>
                  <w:rStyle w:val="afff8"/>
                  <w:rFonts w:ascii="Times New Roman" w:hAnsi="Times New Roman"/>
                  <w:b w:val="0"/>
                  <w:i w:val="0"/>
                  <w:color w:val="auto"/>
                  <w:sz w:val="24"/>
                </w:rPr>
                <w:t>Подпункт 2 статьи 39.5</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Религиозная организация, имеющая в собственности здания или сооружения религиозного или благотворительного назначения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 удостоверяющий (устанавливающий) права заявителя на здание, сооружение, если право на такое здание, сооружение не зарегистрировано в ЕГРН</w:t>
            </w:r>
          </w:p>
          <w:p w:rsidR="00BF69D4" w:rsidRPr="00C47F81" w:rsidRDefault="00BF69D4" w:rsidP="00C47F81">
            <w:pPr>
              <w:pStyle w:val="af9"/>
              <w:jc w:val="left"/>
              <w:rPr>
                <w:rFonts w:ascii="Times New Roman" w:hAnsi="Times New Roman" w:cs="Times New Roman"/>
              </w:rPr>
            </w:pPr>
            <w:bookmarkStart w:id="61" w:name="sub_10122"/>
            <w:r w:rsidRPr="00C47F81">
              <w:rPr>
                <w:rFonts w:ascii="Times New Roman" w:hAnsi="Times New Roman" w:cs="Times New Roman"/>
              </w:rPr>
              <w:t>Документ, удостоверяющий (устанавливающий) права заявителя на испрашивае</w:t>
            </w:r>
            <w:r w:rsidR="00374537">
              <w:rPr>
                <w:rFonts w:ascii="Times New Roman" w:hAnsi="Times New Roman" w:cs="Times New Roman"/>
              </w:rPr>
              <w:t>-</w:t>
            </w:r>
            <w:r w:rsidRPr="00C47F81">
              <w:rPr>
                <w:rFonts w:ascii="Times New Roman" w:hAnsi="Times New Roman" w:cs="Times New Roman"/>
              </w:rPr>
              <w:t>мый земельный участок, ес</w:t>
            </w:r>
            <w:r w:rsidR="00374537">
              <w:rPr>
                <w:rFonts w:ascii="Times New Roman" w:hAnsi="Times New Roman" w:cs="Times New Roman"/>
              </w:rPr>
              <w:t>-</w:t>
            </w:r>
            <w:r w:rsidRPr="00C47F81">
              <w:rPr>
                <w:rFonts w:ascii="Times New Roman" w:hAnsi="Times New Roman" w:cs="Times New Roman"/>
              </w:rPr>
              <w:t>ли право на такой земель</w:t>
            </w:r>
            <w:r w:rsidR="00374537">
              <w:rPr>
                <w:rFonts w:ascii="Times New Roman" w:hAnsi="Times New Roman" w:cs="Times New Roman"/>
              </w:rPr>
              <w:t>-</w:t>
            </w:r>
            <w:r w:rsidRPr="00C47F81">
              <w:rPr>
                <w:rFonts w:ascii="Times New Roman" w:hAnsi="Times New Roman" w:cs="Times New Roman"/>
              </w:rPr>
              <w:t>ный участок не зарегистри</w:t>
            </w:r>
            <w:r w:rsidR="00374537">
              <w:rPr>
                <w:rFonts w:ascii="Times New Roman" w:hAnsi="Times New Roman" w:cs="Times New Roman"/>
              </w:rPr>
              <w:t>-</w:t>
            </w:r>
            <w:r w:rsidRPr="00C47F81">
              <w:rPr>
                <w:rFonts w:ascii="Times New Roman" w:hAnsi="Times New Roman" w:cs="Times New Roman"/>
              </w:rPr>
              <w:t>ровано в ЕГРН (при наличии соответствующих прав на земельный участок)</w:t>
            </w:r>
            <w:bookmarkEnd w:id="61"/>
          </w:p>
          <w:p w:rsidR="00BF69D4" w:rsidRPr="00C47F81" w:rsidRDefault="00BF69D4" w:rsidP="00C47F81">
            <w:pPr>
              <w:pStyle w:val="af9"/>
              <w:jc w:val="left"/>
              <w:rPr>
                <w:rFonts w:ascii="Times New Roman" w:hAnsi="Times New Roman" w:cs="Times New Roman"/>
              </w:rPr>
            </w:pPr>
            <w:bookmarkStart w:id="62" w:name="sub_10123"/>
            <w:r w:rsidRPr="00C47F81">
              <w:rPr>
                <w:rFonts w:ascii="Times New Roman" w:hAnsi="Times New Roman" w:cs="Times New Roman"/>
              </w:rPr>
              <w:t>Сообщение заявителя (заявителей), содержащее перечень всех зданий, сооружений, расположен</w:t>
            </w:r>
            <w:r w:rsidR="00374537">
              <w:rPr>
                <w:rFonts w:ascii="Times New Roman" w:hAnsi="Times New Roman" w:cs="Times New Roman"/>
              </w:rPr>
              <w:t>-</w:t>
            </w:r>
            <w:r w:rsidRPr="00C47F81">
              <w:rPr>
                <w:rFonts w:ascii="Times New Roman" w:hAnsi="Times New Roman" w:cs="Times New Roman"/>
              </w:rPr>
              <w:t>ных на испрашиваемом земельном участке, с указа</w:t>
            </w:r>
            <w:r w:rsidR="00374537">
              <w:rPr>
                <w:rFonts w:ascii="Times New Roman" w:hAnsi="Times New Roman" w:cs="Times New Roman"/>
              </w:rPr>
              <w:t>-</w:t>
            </w:r>
            <w:r w:rsidRPr="00C47F81">
              <w:rPr>
                <w:rFonts w:ascii="Times New Roman" w:hAnsi="Times New Roman" w:cs="Times New Roman"/>
              </w:rPr>
              <w:t>нием кадастровых (услов</w:t>
            </w:r>
            <w:r w:rsidR="00374537">
              <w:rPr>
                <w:rFonts w:ascii="Times New Roman" w:hAnsi="Times New Roman" w:cs="Times New Roman"/>
              </w:rPr>
              <w:t>-</w:t>
            </w:r>
            <w:r w:rsidRPr="00C47F81">
              <w:rPr>
                <w:rFonts w:ascii="Times New Roman" w:hAnsi="Times New Roman" w:cs="Times New Roman"/>
              </w:rPr>
              <w:t>ных, инвентарных) номеров и адресных ориентиров зданий, сооружений, принадлежащих на соответствующем праве заявителю</w:t>
            </w:r>
            <w:bookmarkEnd w:id="62"/>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63" w:name="sub_1013"/>
            <w:r w:rsidRPr="00C47F81">
              <w:rPr>
                <w:rFonts w:ascii="Times New Roman" w:hAnsi="Times New Roman" w:cs="Times New Roman"/>
              </w:rPr>
              <w:t>11.</w:t>
            </w:r>
            <w:bookmarkEnd w:id="63"/>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70" w:history="1">
              <w:r w:rsidR="00BF69D4" w:rsidRPr="00C47F81">
                <w:rPr>
                  <w:rStyle w:val="afff8"/>
                  <w:rFonts w:ascii="Times New Roman" w:hAnsi="Times New Roman"/>
                  <w:b w:val="0"/>
                  <w:i w:val="0"/>
                  <w:color w:val="auto"/>
                  <w:sz w:val="24"/>
                </w:rPr>
                <w:t>Подпункт 3 статьи 39.5</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Некоммерческая организация, созданная гражданами, которой предоставлен земельный участок для садоводства, огородничества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органа некоммерческой организации о приобретении земельного участка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64" w:name="sub_1014"/>
            <w:r w:rsidRPr="00C47F81">
              <w:rPr>
                <w:rFonts w:ascii="Times New Roman" w:hAnsi="Times New Roman" w:cs="Times New Roman"/>
              </w:rPr>
              <w:t>12.</w:t>
            </w:r>
            <w:bookmarkEnd w:id="64"/>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71" w:history="1">
              <w:r w:rsidR="00BF69D4" w:rsidRPr="00C47F81">
                <w:rPr>
                  <w:rStyle w:val="afff8"/>
                  <w:rFonts w:ascii="Times New Roman" w:hAnsi="Times New Roman"/>
                  <w:b w:val="0"/>
                  <w:i w:val="0"/>
                  <w:color w:val="auto"/>
                  <w:sz w:val="24"/>
                </w:rPr>
                <w:t>Подпункт 3 статьи 39.5</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Члены некоммерческой организации, созданной гражданами, которой предоставлен земельный участок для садоводства, огородничества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 подтверждающий членство заявителя в некоммерческой организации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65" w:name="sub_1016"/>
            <w:r w:rsidRPr="00C47F81">
              <w:rPr>
                <w:rFonts w:ascii="Times New Roman" w:hAnsi="Times New Roman" w:cs="Times New Roman"/>
              </w:rPr>
              <w:t>13.</w:t>
            </w:r>
            <w:bookmarkEnd w:id="65"/>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72" w:history="1">
              <w:r w:rsidR="00BF69D4" w:rsidRPr="00C47F81">
                <w:rPr>
                  <w:rStyle w:val="afff8"/>
                  <w:rFonts w:ascii="Times New Roman" w:hAnsi="Times New Roman"/>
                  <w:b w:val="0"/>
                  <w:i w:val="0"/>
                  <w:color w:val="auto"/>
                  <w:sz w:val="24"/>
                </w:rPr>
                <w:t>Подпункт 5 статьи 39.5</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374537">
            <w:pPr>
              <w:pStyle w:val="af9"/>
              <w:jc w:val="left"/>
              <w:rPr>
                <w:rFonts w:ascii="Times New Roman" w:hAnsi="Times New Roman" w:cs="Times New Roman"/>
              </w:rPr>
            </w:pPr>
            <w:r w:rsidRPr="00C47F81">
              <w:rPr>
                <w:rFonts w:ascii="Times New Roman" w:hAnsi="Times New Roman" w:cs="Times New Roman"/>
              </w:rPr>
              <w:t>Гражданин, работающий по основному месту рабо</w:t>
            </w:r>
            <w:r w:rsidR="00374537">
              <w:rPr>
                <w:rFonts w:ascii="Times New Roman" w:hAnsi="Times New Roman" w:cs="Times New Roman"/>
              </w:rPr>
              <w:t>-</w:t>
            </w:r>
            <w:r w:rsidRPr="00C47F81">
              <w:rPr>
                <w:rFonts w:ascii="Times New Roman" w:hAnsi="Times New Roman" w:cs="Times New Roman"/>
              </w:rPr>
              <w:t>ты в муниципальных об</w:t>
            </w:r>
            <w:r w:rsidR="00374537">
              <w:rPr>
                <w:rFonts w:ascii="Times New Roman" w:hAnsi="Times New Roman" w:cs="Times New Roman"/>
              </w:rPr>
              <w:t>-</w:t>
            </w:r>
            <w:r w:rsidRPr="00C47F81">
              <w:rPr>
                <w:rFonts w:ascii="Times New Roman" w:hAnsi="Times New Roman" w:cs="Times New Roman"/>
              </w:rPr>
              <w:t>разованиях по специаль</w:t>
            </w:r>
            <w:r w:rsidR="00374537">
              <w:rPr>
                <w:rFonts w:ascii="Times New Roman" w:hAnsi="Times New Roman" w:cs="Times New Roman"/>
              </w:rPr>
              <w:t>-</w:t>
            </w:r>
            <w:r w:rsidRPr="00C47F81">
              <w:rPr>
                <w:rFonts w:ascii="Times New Roman" w:hAnsi="Times New Roman" w:cs="Times New Roman"/>
              </w:rPr>
              <w:t>ности, которые установ</w:t>
            </w:r>
            <w:r w:rsidR="00374537">
              <w:rPr>
                <w:rFonts w:ascii="Times New Roman" w:hAnsi="Times New Roman" w:cs="Times New Roman"/>
              </w:rPr>
              <w:t>-</w:t>
            </w:r>
            <w:r w:rsidRPr="00C47F81">
              <w:rPr>
                <w:rFonts w:ascii="Times New Roman" w:hAnsi="Times New Roman" w:cs="Times New Roman"/>
              </w:rPr>
              <w:t>лены законом субъ</w:t>
            </w:r>
            <w:r w:rsidR="00374537">
              <w:rPr>
                <w:rFonts w:ascii="Times New Roman" w:hAnsi="Times New Roman" w:cs="Times New Roman"/>
              </w:rPr>
              <w:t>-</w:t>
            </w:r>
            <w:r w:rsidRPr="00C47F81">
              <w:rPr>
                <w:rFonts w:ascii="Times New Roman" w:hAnsi="Times New Roman" w:cs="Times New Roman"/>
              </w:rPr>
              <w:t>екта Российской Федерации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Приказ о приеме на работу, выписка из трудовой книжки или трудовой договор (контракт)</w:t>
            </w:r>
          </w:p>
          <w:p w:rsidR="00BF69D4" w:rsidRPr="00C47F81" w:rsidRDefault="00BF69D4" w:rsidP="00C47F81"/>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14</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73" w:history="1">
              <w:r w:rsidR="00BF69D4" w:rsidRPr="00C47F81">
                <w:rPr>
                  <w:rStyle w:val="afff8"/>
                  <w:rFonts w:ascii="Times New Roman" w:hAnsi="Times New Roman"/>
                  <w:b w:val="0"/>
                  <w:i w:val="0"/>
                  <w:color w:val="auto"/>
                  <w:sz w:val="24"/>
                </w:rPr>
                <w:t>Подпункт 6 статьи 39.5</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Граждане, имеющие трех и более детей</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подтверждаю</w:t>
            </w:r>
            <w:r w:rsidR="00374537">
              <w:rPr>
                <w:rFonts w:ascii="Times New Roman" w:hAnsi="Times New Roman" w:cs="Times New Roman"/>
              </w:rPr>
              <w:t>-</w:t>
            </w:r>
            <w:r w:rsidRPr="00C47F81">
              <w:rPr>
                <w:rFonts w:ascii="Times New Roman" w:hAnsi="Times New Roman" w:cs="Times New Roman"/>
              </w:rPr>
              <w:t>щие условия предоставле</w:t>
            </w:r>
            <w:r w:rsidR="00374537">
              <w:rPr>
                <w:rFonts w:ascii="Times New Roman" w:hAnsi="Times New Roman" w:cs="Times New Roman"/>
              </w:rPr>
              <w:t>-</w:t>
            </w:r>
            <w:r w:rsidRPr="00C47F81">
              <w:rPr>
                <w:rFonts w:ascii="Times New Roman" w:hAnsi="Times New Roman" w:cs="Times New Roman"/>
              </w:rPr>
              <w:t>ния земельных участков в соответствии с законода</w:t>
            </w:r>
            <w:r w:rsidR="00374537">
              <w:rPr>
                <w:rFonts w:ascii="Times New Roman" w:hAnsi="Times New Roman" w:cs="Times New Roman"/>
              </w:rPr>
              <w:t>-</w:t>
            </w:r>
            <w:r w:rsidRPr="00C47F81">
              <w:rPr>
                <w:rFonts w:ascii="Times New Roman" w:hAnsi="Times New Roman" w:cs="Times New Roman"/>
              </w:rPr>
              <w:t xml:space="preserve">тельством субъектов Российской Федерации </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15</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74" w:history="1">
              <w:r w:rsidR="00BF69D4" w:rsidRPr="00C47F81">
                <w:rPr>
                  <w:rStyle w:val="afff8"/>
                  <w:rFonts w:ascii="Times New Roman" w:hAnsi="Times New Roman"/>
                  <w:b w:val="0"/>
                  <w:i w:val="0"/>
                  <w:color w:val="auto"/>
                  <w:sz w:val="24"/>
                </w:rPr>
                <w:t>Подпункт 7 статьи 39.5</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Отдельные категории граждан и (или) неком</w:t>
            </w:r>
            <w:r w:rsidR="00374537">
              <w:rPr>
                <w:rFonts w:ascii="Times New Roman" w:hAnsi="Times New Roman" w:cs="Times New Roman"/>
              </w:rPr>
              <w:t>-</w:t>
            </w:r>
            <w:r w:rsidRPr="00C47F81">
              <w:rPr>
                <w:rFonts w:ascii="Times New Roman" w:hAnsi="Times New Roman" w:cs="Times New Roman"/>
              </w:rPr>
              <w:t>мерческие организации, созданные гражданами, устанавливаемые федеральным законом</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подтверждающие право на приобретение земельного участка, установленные законодательством Российской Федерации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16</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75" w:history="1">
              <w:r w:rsidR="00BF69D4" w:rsidRPr="00C47F81">
                <w:rPr>
                  <w:rStyle w:val="afff8"/>
                  <w:rFonts w:ascii="Times New Roman" w:hAnsi="Times New Roman"/>
                  <w:b w:val="0"/>
                  <w:i w:val="0"/>
                  <w:color w:val="auto"/>
                  <w:sz w:val="24"/>
                </w:rPr>
                <w:t>Подпункт 7 статьи 39.5</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Отдельные категории граждан и (или) неком</w:t>
            </w:r>
            <w:r w:rsidR="00374537">
              <w:rPr>
                <w:rFonts w:ascii="Times New Roman" w:hAnsi="Times New Roman" w:cs="Times New Roman"/>
              </w:rPr>
              <w:t>-</w:t>
            </w:r>
            <w:r w:rsidRPr="00C47F81">
              <w:rPr>
                <w:rFonts w:ascii="Times New Roman" w:hAnsi="Times New Roman" w:cs="Times New Roman"/>
              </w:rPr>
              <w:t>мерческие организации, созданные гражданами, устанавливаемые законом субъекта Российской Федерации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подтверждающие право на приобретение земельного участка, установленные законом субъекта Российской Федерации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17</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76" w:history="1">
              <w:r w:rsidR="00BF69D4" w:rsidRPr="00C47F81">
                <w:rPr>
                  <w:rStyle w:val="afff8"/>
                  <w:rFonts w:ascii="Times New Roman" w:hAnsi="Times New Roman"/>
                  <w:b w:val="0"/>
                  <w:i w:val="0"/>
                  <w:color w:val="auto"/>
                  <w:sz w:val="24"/>
                </w:rPr>
                <w:t>Подпункт 8 статьи 39.5</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Религиозная организация, имеющая земельный участок на праве постоян</w:t>
            </w:r>
            <w:r w:rsidR="00374537">
              <w:rPr>
                <w:rFonts w:ascii="Times New Roman" w:hAnsi="Times New Roman" w:cs="Times New Roman"/>
              </w:rPr>
              <w:t>-</w:t>
            </w:r>
            <w:r w:rsidRPr="00C47F81">
              <w:rPr>
                <w:rFonts w:ascii="Times New Roman" w:hAnsi="Times New Roman" w:cs="Times New Roman"/>
              </w:rPr>
              <w:t>ного (бессрочного) поль</w:t>
            </w:r>
            <w:r w:rsidR="00374537">
              <w:rPr>
                <w:rFonts w:ascii="Times New Roman" w:hAnsi="Times New Roman" w:cs="Times New Roman"/>
              </w:rPr>
              <w:t>-</w:t>
            </w:r>
            <w:r w:rsidRPr="00C47F81">
              <w:rPr>
                <w:rFonts w:ascii="Times New Roman" w:hAnsi="Times New Roman" w:cs="Times New Roman"/>
              </w:rPr>
              <w:t>зования и предназначен</w:t>
            </w:r>
            <w:r w:rsidR="00374537">
              <w:rPr>
                <w:rFonts w:ascii="Times New Roman" w:hAnsi="Times New Roman" w:cs="Times New Roman"/>
              </w:rPr>
              <w:t>-</w:t>
            </w:r>
            <w:r w:rsidRPr="00C47F81">
              <w:rPr>
                <w:rFonts w:ascii="Times New Roman" w:hAnsi="Times New Roman" w:cs="Times New Roman"/>
              </w:rPr>
              <w:t>ный для сельскохозяйст</w:t>
            </w:r>
            <w:r w:rsidR="00374537">
              <w:rPr>
                <w:rFonts w:ascii="Times New Roman" w:hAnsi="Times New Roman" w:cs="Times New Roman"/>
              </w:rPr>
              <w:t>-</w:t>
            </w:r>
            <w:r w:rsidRPr="00C47F81">
              <w:rPr>
                <w:rFonts w:ascii="Times New Roman" w:hAnsi="Times New Roman" w:cs="Times New Roman"/>
              </w:rPr>
              <w:t>вен</w:t>
            </w:r>
            <w:r w:rsidR="00374537">
              <w:rPr>
                <w:rFonts w:ascii="Times New Roman" w:hAnsi="Times New Roman" w:cs="Times New Roman"/>
              </w:rPr>
              <w:t>-</w:t>
            </w:r>
            <w:r w:rsidRPr="00C47F81">
              <w:rPr>
                <w:rFonts w:ascii="Times New Roman" w:hAnsi="Times New Roman" w:cs="Times New Roman"/>
              </w:rPr>
              <w:t>ного производства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подтверждающие право на приобретение земельного участка, установленные законом субъекта Российской Федерации</w:t>
            </w:r>
          </w:p>
        </w:tc>
      </w:tr>
      <w:tr w:rsidR="00BF69D4" w:rsidRPr="00C47F81" w:rsidTr="00C47F81">
        <w:tc>
          <w:tcPr>
            <w:tcW w:w="9330" w:type="dxa"/>
            <w:gridSpan w:val="4"/>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Перечень документов, подтверждающих право на приобретение земельного участка в аренду на основании пункта 2 статьи </w:t>
            </w:r>
            <w:hyperlink r:id="rId77" w:history="1">
              <w:r w:rsidRPr="00C47F81">
                <w:rPr>
                  <w:rStyle w:val="afff8"/>
                  <w:rFonts w:ascii="Times New Roman" w:hAnsi="Times New Roman" w:cs="Times New Roman"/>
                  <w:b w:val="0"/>
                  <w:i w:val="0"/>
                  <w:color w:val="auto"/>
                  <w:sz w:val="24"/>
                  <w:lang w:val="ru-RU"/>
                </w:rPr>
                <w:t>39.6</w:t>
              </w:r>
            </w:hyperlink>
            <w:r w:rsidRPr="00C47F81">
              <w:rPr>
                <w:rFonts w:ascii="Times New Roman" w:hAnsi="Times New Roman" w:cs="Times New Roman"/>
              </w:rPr>
              <w:t xml:space="preserve"> Земельного кодекса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18</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78" w:history="1">
              <w:r w:rsidR="00BF69D4" w:rsidRPr="00C47F81">
                <w:rPr>
                  <w:rStyle w:val="afff8"/>
                  <w:rFonts w:ascii="Times New Roman" w:hAnsi="Times New Roman"/>
                  <w:b w:val="0"/>
                  <w:i w:val="0"/>
                  <w:color w:val="auto"/>
                  <w:sz w:val="24"/>
                  <w:lang w:val="ru-RU"/>
                </w:rPr>
                <w:t>Подпункт 4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Юридическое лицо</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соглашение или иной документ, предусмат</w:t>
            </w:r>
            <w:r w:rsidR="00374537">
              <w:rPr>
                <w:rFonts w:ascii="Times New Roman" w:hAnsi="Times New Roman" w:cs="Times New Roman"/>
              </w:rPr>
              <w:t>-</w:t>
            </w:r>
            <w:r w:rsidRPr="00C47F81">
              <w:rPr>
                <w:rFonts w:ascii="Times New Roman" w:hAnsi="Times New Roman" w:cs="Times New Roman"/>
              </w:rPr>
              <w:t>ривающий выполнение международных обязательств</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1</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79" w:history="1">
              <w:r w:rsidR="00BF69D4" w:rsidRPr="00C47F81">
                <w:rPr>
                  <w:rStyle w:val="afff8"/>
                  <w:rFonts w:ascii="Times New Roman" w:hAnsi="Times New Roman"/>
                  <w:b w:val="0"/>
                  <w:i w:val="0"/>
                  <w:color w:val="auto"/>
                  <w:sz w:val="24"/>
                  <w:lang w:val="ru-RU"/>
                </w:rPr>
                <w:t>Подпункт 5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Арендатор земельного участка, находящегося в государственной или муниципальной собственности, из которого образован испрашиваемый земельный участок</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Решение, на основании которого образован испрашиваемый земельный участок, принятое до 1 марта 2015 г. </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Договор аренды исходного земельного участка в случае, если такой договор заключен до дня </w:t>
            </w:r>
            <w:hyperlink r:id="rId80" w:history="1">
              <w:r w:rsidRPr="00C47F81">
                <w:rPr>
                  <w:rStyle w:val="afff8"/>
                  <w:rFonts w:ascii="Times New Roman" w:hAnsi="Times New Roman" w:cs="Times New Roman"/>
                  <w:b w:val="0"/>
                  <w:i w:val="0"/>
                  <w:color w:val="auto"/>
                  <w:sz w:val="24"/>
                  <w:lang w:val="ru-RU"/>
                </w:rPr>
                <w:t>вступления в силу</w:t>
              </w:r>
            </w:hyperlink>
            <w:r w:rsidRPr="00C47F81">
              <w:rPr>
                <w:rFonts w:ascii="Times New Roman" w:hAnsi="Times New Roman" w:cs="Times New Roman"/>
              </w:rPr>
              <w:t xml:space="preserve"> Федерального закона от 21.07.1997 года № 122-ФЗ «О государственной регистрации прав на недвижимое имущество и сделок с ним»</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20</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81" w:history="1">
              <w:r w:rsidR="00BF69D4" w:rsidRPr="00C47F81">
                <w:rPr>
                  <w:rStyle w:val="afff8"/>
                  <w:rFonts w:ascii="Times New Roman" w:hAnsi="Times New Roman"/>
                  <w:b w:val="0"/>
                  <w:i w:val="0"/>
                  <w:color w:val="auto"/>
                  <w:sz w:val="24"/>
                  <w:lang w:val="ru-RU"/>
                </w:rPr>
                <w:t>Подпункт 5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Арендатор земельного участка, предоставлен</w:t>
            </w:r>
            <w:r w:rsidR="00374537">
              <w:rPr>
                <w:rFonts w:ascii="Times New Roman" w:hAnsi="Times New Roman" w:cs="Times New Roman"/>
              </w:rPr>
              <w:t>-</w:t>
            </w:r>
            <w:r w:rsidRPr="00C47F81">
              <w:rPr>
                <w:rFonts w:ascii="Times New Roman" w:hAnsi="Times New Roman" w:cs="Times New Roman"/>
              </w:rPr>
              <w:t>ного для комплексного освоения территории, из которого образован испрашиваемый земельный участок</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 комплексном освоении территории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21</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82" w:history="1">
              <w:r w:rsidR="00BF69D4" w:rsidRPr="00C47F81">
                <w:rPr>
                  <w:rStyle w:val="afff8"/>
                  <w:rFonts w:ascii="Times New Roman" w:hAnsi="Times New Roman"/>
                  <w:b w:val="0"/>
                  <w:i w:val="0"/>
                  <w:color w:val="auto"/>
                  <w:sz w:val="24"/>
                  <w:lang w:val="ru-RU"/>
                </w:rPr>
                <w:t>Подпункт 6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Член некоммерческой организации, созданной гражданами, которой предоставлен земельный участок для комплексного освоения в целях индивидуального жилищного строительства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 комплексном освоении территории</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 подтверждаю</w:t>
            </w:r>
            <w:r w:rsidR="00374537">
              <w:rPr>
                <w:rFonts w:ascii="Times New Roman" w:hAnsi="Times New Roman" w:cs="Times New Roman"/>
              </w:rPr>
              <w:t>-</w:t>
            </w:r>
            <w:r w:rsidRPr="00C47F81">
              <w:rPr>
                <w:rFonts w:ascii="Times New Roman" w:hAnsi="Times New Roman" w:cs="Times New Roman"/>
              </w:rPr>
              <w:t>щий членство заявителя в некоммерческой организа</w:t>
            </w:r>
            <w:r w:rsidR="00374537">
              <w:rPr>
                <w:rFonts w:ascii="Times New Roman" w:hAnsi="Times New Roman" w:cs="Times New Roman"/>
              </w:rPr>
              <w:t>-</w:t>
            </w:r>
            <w:r w:rsidRPr="00C47F81">
              <w:rPr>
                <w:rFonts w:ascii="Times New Roman" w:hAnsi="Times New Roman" w:cs="Times New Roman"/>
              </w:rPr>
              <w:t>ции</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общего собрания членов некоммерческой организации о распределе</w:t>
            </w:r>
            <w:r w:rsidR="00374537">
              <w:rPr>
                <w:rFonts w:ascii="Times New Roman" w:hAnsi="Times New Roman" w:cs="Times New Roman"/>
              </w:rPr>
              <w:t>-</w:t>
            </w:r>
            <w:r w:rsidRPr="00C47F81">
              <w:rPr>
                <w:rFonts w:ascii="Times New Roman" w:hAnsi="Times New Roman" w:cs="Times New Roman"/>
              </w:rPr>
              <w:t>нии испрашиваемого земель</w:t>
            </w:r>
            <w:r w:rsidR="00374537">
              <w:rPr>
                <w:rFonts w:ascii="Times New Roman" w:hAnsi="Times New Roman" w:cs="Times New Roman"/>
              </w:rPr>
              <w:t xml:space="preserve"> </w:t>
            </w:r>
            <w:r w:rsidRPr="00C47F81">
              <w:rPr>
                <w:rFonts w:ascii="Times New Roman" w:hAnsi="Times New Roman" w:cs="Times New Roman"/>
              </w:rPr>
              <w:t>ного участка заявителю</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22</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83" w:history="1">
              <w:r w:rsidR="00BF69D4" w:rsidRPr="00C47F81">
                <w:rPr>
                  <w:rStyle w:val="afff8"/>
                  <w:rFonts w:ascii="Times New Roman" w:hAnsi="Times New Roman"/>
                  <w:b w:val="0"/>
                  <w:i w:val="0"/>
                  <w:color w:val="auto"/>
                  <w:sz w:val="24"/>
                  <w:lang w:val="ru-RU"/>
                </w:rPr>
                <w:t>Подпункт 6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Некоммерческая организация, созданная гражданами, которой предоставлен земельный участок для комплексного освоения в целях индивидуального жилищного строительства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 комплексном освоении территории</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органа некоммерческой организации о приобретении земельного участка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23</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84" w:history="1">
              <w:r w:rsidR="00BF69D4" w:rsidRPr="00C47F81">
                <w:rPr>
                  <w:rStyle w:val="afff8"/>
                  <w:rFonts w:ascii="Times New Roman" w:hAnsi="Times New Roman"/>
                  <w:b w:val="0"/>
                  <w:i w:val="0"/>
                  <w:color w:val="auto"/>
                  <w:sz w:val="24"/>
                  <w:lang w:val="ru-RU"/>
                </w:rPr>
                <w:t>Подпункт 7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Член некоммерческой организации, созданной гражданами, которой предоставлен земельный участок для садоводства, огородничества, дачного хозяйства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Решение уполномоченного органа о предоставлении земельного участка некоммерческой организации для садоводства, огородничества, дачного хозяйства, за исключением случаев, если такое право зарегистрировано в ЕГРН </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Документ, подтверждающий членство заявителя в некоммерческой организации </w:t>
            </w:r>
          </w:p>
          <w:p w:rsidR="00BF69D4" w:rsidRPr="00C47F81" w:rsidRDefault="00BF69D4" w:rsidP="00374537">
            <w:pPr>
              <w:pStyle w:val="af9"/>
              <w:jc w:val="left"/>
              <w:rPr>
                <w:rFonts w:ascii="Times New Roman" w:hAnsi="Times New Roman" w:cs="Times New Roman"/>
              </w:rPr>
            </w:pPr>
            <w:r w:rsidRPr="00C47F81">
              <w:rPr>
                <w:rFonts w:ascii="Times New Roman" w:hAnsi="Times New Roman" w:cs="Times New Roman"/>
              </w:rPr>
              <w:t>Решение органа некоммер</w:t>
            </w:r>
            <w:r w:rsidR="00374537">
              <w:rPr>
                <w:rFonts w:ascii="Times New Roman" w:hAnsi="Times New Roman" w:cs="Times New Roman"/>
              </w:rPr>
              <w:t>-ч</w:t>
            </w:r>
            <w:r w:rsidRPr="00C47F81">
              <w:rPr>
                <w:rFonts w:ascii="Times New Roman" w:hAnsi="Times New Roman" w:cs="Times New Roman"/>
              </w:rPr>
              <w:t>еской организации о распределении земельного участка заявителю</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24</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85" w:history="1">
              <w:r w:rsidR="00BF69D4" w:rsidRPr="00C47F81">
                <w:rPr>
                  <w:rStyle w:val="afff8"/>
                  <w:rFonts w:ascii="Times New Roman" w:hAnsi="Times New Roman"/>
                  <w:b w:val="0"/>
                  <w:i w:val="0"/>
                  <w:color w:val="auto"/>
                  <w:sz w:val="24"/>
                  <w:lang w:val="ru-RU"/>
                </w:rPr>
                <w:t>Подпункт 8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Некоммерческая организация, созданная гражданами, которой предоставлен земельный участок для садоводства, огородничества, дачного хозяйства, комплексного освоения территории в целях индивидуального жилищного строительства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 xml:space="preserve">щие (устанавливающие) права заявителя на испрашиваемый земельный участок, если право на такой земельный участок не зарегистрировано в ЕГРН </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органа некоммер</w:t>
            </w:r>
            <w:r w:rsidR="00374537">
              <w:rPr>
                <w:rFonts w:ascii="Times New Roman" w:hAnsi="Times New Roman" w:cs="Times New Roman"/>
              </w:rPr>
              <w:t>-</w:t>
            </w:r>
            <w:r w:rsidRPr="00C47F81">
              <w:rPr>
                <w:rFonts w:ascii="Times New Roman" w:hAnsi="Times New Roman" w:cs="Times New Roman"/>
              </w:rPr>
              <w:t>ческой организации о приобретении земельного участка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25</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86" w:history="1">
              <w:r w:rsidR="00BF69D4" w:rsidRPr="00C47F81">
                <w:rPr>
                  <w:rStyle w:val="afff8"/>
                  <w:rFonts w:ascii="Times New Roman" w:hAnsi="Times New Roman"/>
                  <w:b w:val="0"/>
                  <w:i w:val="0"/>
                  <w:color w:val="auto"/>
                  <w:sz w:val="24"/>
                  <w:lang w:val="ru-RU"/>
                </w:rPr>
                <w:t>Подпункт 9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Собственник здания, сооружения, помещений в них и (или) лицо, которому эти объекты недвижимости предоставлены на праве хозяйственного ведения или в случаях, предусмотренных </w:t>
            </w:r>
            <w:hyperlink r:id="rId87" w:history="1">
              <w:r w:rsidRPr="00C47F81">
                <w:rPr>
                  <w:rStyle w:val="afff8"/>
                  <w:rFonts w:ascii="Times New Roman" w:hAnsi="Times New Roman" w:cs="Times New Roman"/>
                  <w:b w:val="0"/>
                  <w:i w:val="0"/>
                  <w:color w:val="auto"/>
                  <w:sz w:val="24"/>
                  <w:lang w:val="ru-RU"/>
                </w:rPr>
                <w:t>статьей 39.20</w:t>
              </w:r>
            </w:hyperlink>
            <w:r w:rsidRPr="00C47F81">
              <w:rPr>
                <w:rFonts w:ascii="Times New Roman" w:hAnsi="Times New Roman" w:cs="Times New Roman"/>
              </w:rPr>
              <w:t xml:space="preserve"> Земельного кодекса, на праве оперативного управления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щие (устанавливающие) права заявителя на здание, сооружение, если право на такое здание, сооружение не зарегистрировано в ЕГРН</w:t>
            </w:r>
          </w:p>
          <w:p w:rsidR="00BF69D4" w:rsidRPr="00C47F81" w:rsidRDefault="00BF69D4" w:rsidP="00C47F81">
            <w:pPr>
              <w:pStyle w:val="af9"/>
              <w:jc w:val="left"/>
              <w:rPr>
                <w:rFonts w:ascii="Times New Roman" w:hAnsi="Times New Roman" w:cs="Times New Roman"/>
              </w:rPr>
            </w:pPr>
            <w:bookmarkStart w:id="66" w:name="sub_10322"/>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щие (устанавливающие) права заявителя на испрашиваемый земельный участок, если право на такой земельный участок не зарегистрировано в ЕГРН (при наличии соответствую</w:t>
            </w:r>
            <w:r w:rsidR="00374537">
              <w:rPr>
                <w:rFonts w:ascii="Times New Roman" w:hAnsi="Times New Roman" w:cs="Times New Roman"/>
              </w:rPr>
              <w:t>-</w:t>
            </w:r>
            <w:r w:rsidRPr="00C47F81">
              <w:rPr>
                <w:rFonts w:ascii="Times New Roman" w:hAnsi="Times New Roman" w:cs="Times New Roman"/>
              </w:rPr>
              <w:t>щих прав на земельный участок)</w:t>
            </w:r>
            <w:bookmarkEnd w:id="66"/>
          </w:p>
          <w:p w:rsidR="00BF69D4" w:rsidRPr="00C47F81" w:rsidRDefault="00BF69D4" w:rsidP="00C47F81">
            <w:pPr>
              <w:pStyle w:val="af9"/>
              <w:jc w:val="left"/>
              <w:rPr>
                <w:rFonts w:ascii="Times New Roman" w:hAnsi="Times New Roman" w:cs="Times New Roman"/>
              </w:rPr>
            </w:pPr>
            <w:bookmarkStart w:id="67" w:name="sub_10323"/>
            <w:r w:rsidRPr="00C47F81">
              <w:rPr>
                <w:rFonts w:ascii="Times New Roman" w:hAnsi="Times New Roman" w:cs="Times New Roman"/>
              </w:rPr>
              <w:t>Сообщение заявителя (заявителей), содержащее перечень всех зданий, сооружений, расположен</w:t>
            </w:r>
            <w:r w:rsidR="00374537">
              <w:rPr>
                <w:rFonts w:ascii="Times New Roman" w:hAnsi="Times New Roman" w:cs="Times New Roman"/>
              </w:rPr>
              <w:t>-</w:t>
            </w:r>
            <w:r w:rsidRPr="00C47F81">
              <w:rPr>
                <w:rFonts w:ascii="Times New Roman" w:hAnsi="Times New Roman" w:cs="Times New Roman"/>
              </w:rPr>
              <w:t>ных на испрашиваемом земельном участке с указа</w:t>
            </w:r>
            <w:r w:rsidR="00374537">
              <w:rPr>
                <w:rFonts w:ascii="Times New Roman" w:hAnsi="Times New Roman" w:cs="Times New Roman"/>
              </w:rPr>
              <w:t>-</w:t>
            </w:r>
            <w:r w:rsidRPr="00C47F81">
              <w:rPr>
                <w:rFonts w:ascii="Times New Roman" w:hAnsi="Times New Roman" w:cs="Times New Roman"/>
              </w:rPr>
              <w:t>нием кадастровых (услов</w:t>
            </w:r>
            <w:r w:rsidR="00374537">
              <w:rPr>
                <w:rFonts w:ascii="Times New Roman" w:hAnsi="Times New Roman" w:cs="Times New Roman"/>
              </w:rPr>
              <w:t>-</w:t>
            </w:r>
            <w:r w:rsidRPr="00C47F81">
              <w:rPr>
                <w:rFonts w:ascii="Times New Roman" w:hAnsi="Times New Roman" w:cs="Times New Roman"/>
              </w:rPr>
              <w:t>ных, инвентарных) номеров и адресных ориентиров зданий, сооружений, принад</w:t>
            </w:r>
            <w:r w:rsidR="00374537">
              <w:rPr>
                <w:rFonts w:ascii="Times New Roman" w:hAnsi="Times New Roman" w:cs="Times New Roman"/>
              </w:rPr>
              <w:t xml:space="preserve"> </w:t>
            </w:r>
            <w:r w:rsidRPr="00C47F81">
              <w:rPr>
                <w:rFonts w:ascii="Times New Roman" w:hAnsi="Times New Roman" w:cs="Times New Roman"/>
              </w:rPr>
              <w:t>лежащих на соответствую</w:t>
            </w:r>
            <w:r w:rsidR="00374537">
              <w:rPr>
                <w:rFonts w:ascii="Times New Roman" w:hAnsi="Times New Roman" w:cs="Times New Roman"/>
              </w:rPr>
              <w:t>-</w:t>
            </w:r>
            <w:r w:rsidRPr="00C47F81">
              <w:rPr>
                <w:rFonts w:ascii="Times New Roman" w:hAnsi="Times New Roman" w:cs="Times New Roman"/>
              </w:rPr>
              <w:t>щем праве заявителю</w:t>
            </w:r>
            <w:bookmarkEnd w:id="67"/>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26</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88" w:history="1">
              <w:r w:rsidR="00BF69D4" w:rsidRPr="00C47F81">
                <w:rPr>
                  <w:rStyle w:val="afff8"/>
                  <w:rFonts w:ascii="Times New Roman" w:hAnsi="Times New Roman"/>
                  <w:b w:val="0"/>
                  <w:i w:val="0"/>
                  <w:color w:val="auto"/>
                  <w:sz w:val="24"/>
                  <w:lang w:val="ru-RU"/>
                </w:rPr>
                <w:t>Подпункт 10 пункта 2 статьи 39.6</w:t>
              </w:r>
            </w:hyperlink>
            <w:r w:rsidR="00BF69D4" w:rsidRPr="00C47F81">
              <w:rPr>
                <w:rFonts w:ascii="Times New Roman" w:hAnsi="Times New Roman"/>
              </w:rPr>
              <w:t xml:space="preserve"> Земельного кодекса, </w:t>
            </w:r>
            <w:hyperlink r:id="rId89" w:history="1">
              <w:r w:rsidR="00BF69D4" w:rsidRPr="00C47F81">
                <w:rPr>
                  <w:rStyle w:val="afff8"/>
                  <w:rFonts w:ascii="Times New Roman" w:hAnsi="Times New Roman"/>
                  <w:b w:val="0"/>
                  <w:i w:val="0"/>
                  <w:color w:val="auto"/>
                  <w:sz w:val="24"/>
                  <w:lang w:val="ru-RU"/>
                </w:rPr>
                <w:t>пункт 21 статьи 3</w:t>
              </w:r>
            </w:hyperlink>
            <w:r w:rsidR="00BF69D4" w:rsidRPr="00C47F81">
              <w:rPr>
                <w:rFonts w:ascii="Times New Roman" w:hAnsi="Times New Roman"/>
              </w:rPr>
              <w:t xml:space="preserve"> Федерального закона от 25.10.2001 №  137-ФЗ «О введении в действие Земельного кодекса Российской Федерации» </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Собственник объекта незавершенного строительства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щие (устанавливающие) права заявителя на здание, сооружение, если право на такое здание, сооружение не зарегистрировано в ЕГРН</w:t>
            </w:r>
          </w:p>
          <w:p w:rsidR="00BF69D4" w:rsidRPr="00C47F81" w:rsidRDefault="00BF69D4" w:rsidP="00C47F81">
            <w:pPr>
              <w:pStyle w:val="af9"/>
              <w:jc w:val="left"/>
              <w:rPr>
                <w:rFonts w:ascii="Times New Roman" w:hAnsi="Times New Roman" w:cs="Times New Roman"/>
              </w:rPr>
            </w:pPr>
            <w:bookmarkStart w:id="68" w:name="sub_10332"/>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щие (устанавливающие) права заявителя на испрашиваемый земельный участок, если право на такой земельный участок не зарегистрировано в ЕГРН (при наличии соответствую</w:t>
            </w:r>
            <w:r w:rsidR="00374537">
              <w:rPr>
                <w:rFonts w:ascii="Times New Roman" w:hAnsi="Times New Roman" w:cs="Times New Roman"/>
              </w:rPr>
              <w:t>-</w:t>
            </w:r>
            <w:r w:rsidRPr="00C47F81">
              <w:rPr>
                <w:rFonts w:ascii="Times New Roman" w:hAnsi="Times New Roman" w:cs="Times New Roman"/>
              </w:rPr>
              <w:t>щих прав на земельный участок)</w:t>
            </w:r>
            <w:bookmarkEnd w:id="68"/>
          </w:p>
          <w:p w:rsidR="00BF69D4" w:rsidRPr="00C47F81" w:rsidRDefault="00BF69D4" w:rsidP="00C47F81">
            <w:pPr>
              <w:pStyle w:val="af9"/>
              <w:jc w:val="left"/>
              <w:rPr>
                <w:rFonts w:ascii="Times New Roman" w:hAnsi="Times New Roman" w:cs="Times New Roman"/>
              </w:rPr>
            </w:pPr>
            <w:bookmarkStart w:id="69" w:name="sub_10333"/>
            <w:r w:rsidRPr="00C47F81">
              <w:rPr>
                <w:rFonts w:ascii="Times New Roman" w:hAnsi="Times New Roman" w:cs="Times New Roman"/>
              </w:rPr>
              <w:t>Сообщение заявителя (заявителей), содержащее перечень всех зданий, сооружений, расположен</w:t>
            </w:r>
            <w:r w:rsidR="00374537">
              <w:rPr>
                <w:rFonts w:ascii="Times New Roman" w:hAnsi="Times New Roman" w:cs="Times New Roman"/>
              </w:rPr>
              <w:t>-</w:t>
            </w:r>
            <w:r w:rsidRPr="00C47F81">
              <w:rPr>
                <w:rFonts w:ascii="Times New Roman" w:hAnsi="Times New Roman" w:cs="Times New Roman"/>
              </w:rPr>
              <w:t>ных на испрашиваемом земельном участке, с указанием кадастровых (условных, инвентарных) номеров и адресных ориентиров зданий, соору</w:t>
            </w:r>
            <w:r w:rsidR="00374537">
              <w:rPr>
                <w:rFonts w:ascii="Times New Roman" w:hAnsi="Times New Roman" w:cs="Times New Roman"/>
              </w:rPr>
              <w:t>-</w:t>
            </w:r>
            <w:r w:rsidRPr="00C47F81">
              <w:rPr>
                <w:rFonts w:ascii="Times New Roman" w:hAnsi="Times New Roman" w:cs="Times New Roman"/>
              </w:rPr>
              <w:t>жений, принадлежащих на соответствующем праве заявителю</w:t>
            </w:r>
            <w:bookmarkEnd w:id="69"/>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27</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90" w:history="1">
              <w:r w:rsidR="00BF69D4" w:rsidRPr="00C47F81">
                <w:rPr>
                  <w:rStyle w:val="afff8"/>
                  <w:rFonts w:ascii="Times New Roman" w:hAnsi="Times New Roman"/>
                  <w:b w:val="0"/>
                  <w:i w:val="0"/>
                  <w:color w:val="auto"/>
                  <w:sz w:val="24"/>
                  <w:lang w:val="ru-RU"/>
                </w:rPr>
                <w:t>Подпункт 11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Юридическое лицо, использующее земельный участок на праве постоянного (бессрочного) пользования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щие (устанавливающие) права заявителя на испрашиваемый земельный участок, если право на такой земельный участок не зарегистрировано в ЕГРН</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28</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91" w:history="1">
              <w:r w:rsidR="00BF69D4" w:rsidRPr="00C47F81">
                <w:rPr>
                  <w:rStyle w:val="afff8"/>
                  <w:rFonts w:ascii="Times New Roman" w:hAnsi="Times New Roman"/>
                  <w:b w:val="0"/>
                  <w:i w:val="0"/>
                  <w:color w:val="auto"/>
                  <w:sz w:val="24"/>
                  <w:lang w:val="ru-RU"/>
                </w:rPr>
                <w:t>Подпункт 13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Лицо, с которым заключен договор о развитии застроенной территории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 развитии застроенной территории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29</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92" w:history="1">
              <w:r w:rsidR="00BF69D4" w:rsidRPr="00C47F81">
                <w:rPr>
                  <w:rStyle w:val="afff8"/>
                  <w:rFonts w:ascii="Times New Roman" w:hAnsi="Times New Roman"/>
                  <w:b w:val="0"/>
                  <w:i w:val="0"/>
                  <w:color w:val="auto"/>
                  <w:sz w:val="24"/>
                  <w:lang w:val="ru-RU"/>
                </w:rPr>
                <w:t>Подпункт 13.1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Юридическое лицо, с которым заключен договор об освоении территории в целях строительства жилья экономического класса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об освоении территории в целях строительства жилья экономического класса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30</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93" w:history="1">
              <w:r w:rsidR="00BF69D4" w:rsidRPr="00C47F81">
                <w:rPr>
                  <w:rStyle w:val="afff8"/>
                  <w:rFonts w:ascii="Times New Roman" w:hAnsi="Times New Roman"/>
                  <w:b w:val="0"/>
                  <w:i w:val="0"/>
                  <w:color w:val="auto"/>
                  <w:sz w:val="24"/>
                  <w:lang w:val="ru-RU"/>
                </w:rPr>
                <w:t>Подпункт 13.1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Юридическое лицо, с которым заключен дого</w:t>
            </w:r>
            <w:r w:rsidR="00374537">
              <w:rPr>
                <w:rFonts w:ascii="Times New Roman" w:hAnsi="Times New Roman" w:cs="Times New Roman"/>
              </w:rPr>
              <w:t>-</w:t>
            </w:r>
            <w:r w:rsidRPr="00C47F81">
              <w:rPr>
                <w:rFonts w:ascii="Times New Roman" w:hAnsi="Times New Roman" w:cs="Times New Roman"/>
              </w:rPr>
              <w:t>вор о комплексном освое</w:t>
            </w:r>
            <w:r w:rsidR="00374537">
              <w:rPr>
                <w:rFonts w:ascii="Times New Roman" w:hAnsi="Times New Roman" w:cs="Times New Roman"/>
              </w:rPr>
              <w:t>-</w:t>
            </w:r>
            <w:r w:rsidRPr="00C47F81">
              <w:rPr>
                <w:rFonts w:ascii="Times New Roman" w:hAnsi="Times New Roman" w:cs="Times New Roman"/>
              </w:rPr>
              <w:t>нии территории в целях строительства жилья экономического класса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 комплексном освоении территории в целях строительства жилья экономического класса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31</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autoSpaceDE w:val="0"/>
              <w:autoSpaceDN w:val="0"/>
              <w:adjustRightInd w:val="0"/>
            </w:pPr>
            <w:hyperlink r:id="rId94" w:history="1">
              <w:r w:rsidR="00BF69D4" w:rsidRPr="00C47F81">
                <w:t>Подпункты 13.2</w:t>
              </w:r>
            </w:hyperlink>
            <w:r w:rsidR="00BF69D4" w:rsidRPr="00C47F81">
              <w:t xml:space="preserve"> и </w:t>
            </w:r>
            <w:hyperlink r:id="rId95" w:history="1">
              <w:r w:rsidR="00BF69D4" w:rsidRPr="00C47F81">
                <w:t>13.3 пункта 2 статьи 39.6</w:t>
              </w:r>
            </w:hyperlink>
            <w:r w:rsidR="00BF69D4" w:rsidRPr="00C47F81">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Юридическое лицо, с которым заключен договор о комплексном развитии территории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 комплексном развитии территории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32</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96" w:history="1">
              <w:r w:rsidR="00BF69D4" w:rsidRPr="00C47F81">
                <w:rPr>
                  <w:rStyle w:val="afff8"/>
                  <w:rFonts w:ascii="Times New Roman" w:hAnsi="Times New Roman"/>
                  <w:b w:val="0"/>
                  <w:i w:val="0"/>
                  <w:color w:val="auto"/>
                  <w:sz w:val="24"/>
                  <w:lang w:val="ru-RU"/>
                </w:rPr>
                <w:t>Подпункт 14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Гражданин, имеющий право на первоочередное или внеочередное приобретение земельных участков</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Выданный уполномочен</w:t>
            </w:r>
            <w:r w:rsidR="00374537">
              <w:rPr>
                <w:rFonts w:ascii="Times New Roman" w:hAnsi="Times New Roman" w:cs="Times New Roman"/>
              </w:rPr>
              <w:t>-</w:t>
            </w:r>
            <w:r w:rsidRPr="00C47F81">
              <w:rPr>
                <w:rFonts w:ascii="Times New Roman" w:hAnsi="Times New Roman" w:cs="Times New Roman"/>
              </w:rPr>
              <w:t>ным органом документ, подтверждающий принад</w:t>
            </w:r>
            <w:r w:rsidR="00374537">
              <w:rPr>
                <w:rFonts w:ascii="Times New Roman" w:hAnsi="Times New Roman" w:cs="Times New Roman"/>
              </w:rPr>
              <w:t>-</w:t>
            </w:r>
            <w:r w:rsidRPr="00C47F81">
              <w:rPr>
                <w:rFonts w:ascii="Times New Roman" w:hAnsi="Times New Roman" w:cs="Times New Roman"/>
              </w:rPr>
              <w:t>лежность гражданина к категории граждан, обладающих правом на первоочередное или внеочередное приобретение земельных участков</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33</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97" w:history="1">
              <w:r w:rsidR="00BF69D4" w:rsidRPr="00C47F81">
                <w:rPr>
                  <w:rStyle w:val="afff8"/>
                  <w:rFonts w:ascii="Times New Roman" w:hAnsi="Times New Roman"/>
                  <w:b w:val="0"/>
                  <w:i w:val="0"/>
                  <w:color w:val="auto"/>
                  <w:sz w:val="24"/>
                  <w:lang w:val="ru-RU"/>
                </w:rPr>
                <w:t>Подпункт 15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Гражданин, подавший заявление о предваритель</w:t>
            </w:r>
            <w:r w:rsidR="00374537">
              <w:rPr>
                <w:rFonts w:ascii="Times New Roman" w:hAnsi="Times New Roman" w:cs="Times New Roman"/>
              </w:rPr>
              <w:t>-</w:t>
            </w:r>
            <w:r w:rsidRPr="00C47F81">
              <w:rPr>
                <w:rFonts w:ascii="Times New Roman" w:hAnsi="Times New Roman" w:cs="Times New Roman"/>
              </w:rPr>
              <w:t>ном согласовании предос</w:t>
            </w:r>
            <w:r w:rsidR="00374537">
              <w:rPr>
                <w:rFonts w:ascii="Times New Roman" w:hAnsi="Times New Roman" w:cs="Times New Roman"/>
              </w:rPr>
              <w:t>-</w:t>
            </w:r>
            <w:r w:rsidRPr="00C47F81">
              <w:rPr>
                <w:rFonts w:ascii="Times New Roman" w:hAnsi="Times New Roman" w:cs="Times New Roman"/>
              </w:rPr>
              <w:t>тавления земельного участка или о предостав</w:t>
            </w:r>
            <w:r w:rsidR="00374537">
              <w:rPr>
                <w:rFonts w:ascii="Times New Roman" w:hAnsi="Times New Roman" w:cs="Times New Roman"/>
              </w:rPr>
              <w:t>-</w:t>
            </w:r>
            <w:r w:rsidRPr="00C47F81">
              <w:rPr>
                <w:rFonts w:ascii="Times New Roman" w:hAnsi="Times New Roman" w:cs="Times New Roman"/>
              </w:rPr>
              <w:t>лении земельного участка для индивидуального жилищного строительст</w:t>
            </w:r>
            <w:r w:rsidR="00374537">
              <w:rPr>
                <w:rFonts w:ascii="Times New Roman" w:hAnsi="Times New Roman" w:cs="Times New Roman"/>
              </w:rPr>
              <w:t>-</w:t>
            </w:r>
            <w:r w:rsidRPr="00C47F81">
              <w:rPr>
                <w:rFonts w:ascii="Times New Roman" w:hAnsi="Times New Roman" w:cs="Times New Roman"/>
              </w:rPr>
              <w:t>ва, ведения личного под</w:t>
            </w:r>
            <w:r w:rsidR="00374537">
              <w:rPr>
                <w:rFonts w:ascii="Times New Roman" w:hAnsi="Times New Roman" w:cs="Times New Roman"/>
              </w:rPr>
              <w:t>-</w:t>
            </w:r>
            <w:r w:rsidRPr="00C47F81">
              <w:rPr>
                <w:rFonts w:ascii="Times New Roman" w:hAnsi="Times New Roman" w:cs="Times New Roman"/>
              </w:rPr>
              <w:t>собного хозяйства в грани</w:t>
            </w:r>
            <w:r w:rsidR="00374537">
              <w:rPr>
                <w:rFonts w:ascii="Times New Roman" w:hAnsi="Times New Roman" w:cs="Times New Roman"/>
              </w:rPr>
              <w:t xml:space="preserve"> </w:t>
            </w:r>
            <w:r w:rsidRPr="00C47F81">
              <w:rPr>
                <w:rFonts w:ascii="Times New Roman" w:hAnsi="Times New Roman" w:cs="Times New Roman"/>
              </w:rPr>
              <w:t>цах населенного пункта, садоводства, дачного хозяйства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 предварительном согласовании предоставления земельного участка, если такое решение принято иным уполномоченным органом</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34</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98" w:history="1">
              <w:r w:rsidR="00BF69D4" w:rsidRPr="00C47F81">
                <w:rPr>
                  <w:rStyle w:val="afff8"/>
                  <w:rFonts w:ascii="Times New Roman" w:hAnsi="Times New Roman"/>
                  <w:b w:val="0"/>
                  <w:i w:val="0"/>
                  <w:color w:val="auto"/>
                  <w:sz w:val="24"/>
                  <w:lang w:val="ru-RU"/>
                </w:rPr>
                <w:t>Подпункт 16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Гражданин или юридическое лицо, у которого изъят для государственных или муниципальных нужд предоставленный на праве аренды земельный участок</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Соглашение об изъятии земельного участка для государственных или муниципальных нужд или решение суда, на основании которого земельный участок изъят для государственных или муниципальных нужд</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35</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99" w:history="1">
              <w:r w:rsidR="00BF69D4" w:rsidRPr="00C47F81">
                <w:rPr>
                  <w:rStyle w:val="afff8"/>
                  <w:rFonts w:ascii="Times New Roman" w:hAnsi="Times New Roman"/>
                  <w:b w:val="0"/>
                  <w:i w:val="0"/>
                  <w:color w:val="auto"/>
                  <w:sz w:val="24"/>
                  <w:lang w:val="ru-RU"/>
                </w:rPr>
                <w:t>Подпункт 17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Казачье общество</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Свидетельство о внесении казачьего общества в государственный Реестр казачьих обществ в Российской Федерации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36</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00" w:history="1">
              <w:r w:rsidR="00BF69D4" w:rsidRPr="00C47F81">
                <w:rPr>
                  <w:rStyle w:val="afff8"/>
                  <w:rFonts w:ascii="Times New Roman" w:hAnsi="Times New Roman"/>
                  <w:b w:val="0"/>
                  <w:i w:val="0"/>
                  <w:color w:val="auto"/>
                  <w:sz w:val="24"/>
                  <w:lang w:val="ru-RU"/>
                </w:rPr>
                <w:t>Подпункт 18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Лицо, которое имеет пра</w:t>
            </w:r>
            <w:r w:rsidR="00374537">
              <w:rPr>
                <w:rFonts w:ascii="Times New Roman" w:hAnsi="Times New Roman" w:cs="Times New Roman"/>
              </w:rPr>
              <w:t>-</w:t>
            </w:r>
            <w:r w:rsidRPr="00C47F81">
              <w:rPr>
                <w:rFonts w:ascii="Times New Roman" w:hAnsi="Times New Roman" w:cs="Times New Roman"/>
              </w:rPr>
              <w:t>во на приобретение в соб</w:t>
            </w:r>
            <w:r w:rsidR="00374537">
              <w:rPr>
                <w:rFonts w:ascii="Times New Roman" w:hAnsi="Times New Roman" w:cs="Times New Roman"/>
              </w:rPr>
              <w:t>-</w:t>
            </w:r>
            <w:r w:rsidRPr="00C47F81">
              <w:rPr>
                <w:rFonts w:ascii="Times New Roman" w:hAnsi="Times New Roman" w:cs="Times New Roman"/>
              </w:rPr>
              <w:t>ственность земельного участка, находящегося в государственной или муниципальной собствен</w:t>
            </w:r>
            <w:r w:rsidR="00374537">
              <w:rPr>
                <w:rFonts w:ascii="Times New Roman" w:hAnsi="Times New Roman" w:cs="Times New Roman"/>
              </w:rPr>
              <w:t>-</w:t>
            </w:r>
            <w:r w:rsidRPr="00C47F81">
              <w:rPr>
                <w:rFonts w:ascii="Times New Roman" w:hAnsi="Times New Roman" w:cs="Times New Roman"/>
              </w:rPr>
              <w:t>ности, без проведения торгов, в том числе бесплатно</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 предусмотренный настоящим Перечнем, подтверждающий право заявителя на предоставление земельного участка в собственность без проведения торгов</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37</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01" w:history="1">
              <w:r w:rsidR="00BF69D4" w:rsidRPr="00C47F81">
                <w:rPr>
                  <w:rStyle w:val="afff8"/>
                  <w:rFonts w:ascii="Times New Roman" w:hAnsi="Times New Roman"/>
                  <w:b w:val="0"/>
                  <w:i w:val="0"/>
                  <w:color w:val="auto"/>
                  <w:sz w:val="24"/>
                  <w:lang w:val="ru-RU"/>
                </w:rPr>
                <w:t>Подпункт 20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Недропользователь</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Выдержка из лицензии на пользование недрами, подтверждающая границы горного отвода (за исключе</w:t>
            </w:r>
            <w:r w:rsidR="00374537">
              <w:rPr>
                <w:rFonts w:ascii="Times New Roman" w:hAnsi="Times New Roman" w:cs="Times New Roman"/>
              </w:rPr>
              <w:t>-</w:t>
            </w:r>
            <w:r w:rsidRPr="00C47F81">
              <w:rPr>
                <w:rFonts w:ascii="Times New Roman" w:hAnsi="Times New Roman" w:cs="Times New Roman"/>
              </w:rPr>
              <w:t>нием сведений, содержащих государственную тайну)</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38</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02" w:history="1">
              <w:r w:rsidR="00BF69D4" w:rsidRPr="00C47F81">
                <w:rPr>
                  <w:rStyle w:val="afff8"/>
                  <w:rFonts w:ascii="Times New Roman" w:hAnsi="Times New Roman"/>
                  <w:b w:val="0"/>
                  <w:i w:val="0"/>
                  <w:color w:val="auto"/>
                  <w:sz w:val="24"/>
                  <w:lang w:val="ru-RU"/>
                </w:rPr>
                <w:t>Подпункт 21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Резидент особой экономической зоны</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Свидетельство, удостоверя</w:t>
            </w:r>
            <w:r w:rsidR="00374537">
              <w:rPr>
                <w:rFonts w:ascii="Times New Roman" w:hAnsi="Times New Roman" w:cs="Times New Roman"/>
              </w:rPr>
              <w:t>-</w:t>
            </w:r>
            <w:r w:rsidRPr="00C47F81">
              <w:rPr>
                <w:rFonts w:ascii="Times New Roman" w:hAnsi="Times New Roman" w:cs="Times New Roman"/>
              </w:rPr>
              <w:t>ющее регистрацию лица в качестве резидента особой экономической зоны</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39</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03" w:history="1">
              <w:r w:rsidR="00BF69D4" w:rsidRPr="00C47F81">
                <w:rPr>
                  <w:rStyle w:val="afff8"/>
                  <w:rFonts w:ascii="Times New Roman" w:hAnsi="Times New Roman"/>
                  <w:b w:val="0"/>
                  <w:i w:val="0"/>
                  <w:color w:val="auto"/>
                  <w:sz w:val="24"/>
                  <w:lang w:val="ru-RU"/>
                </w:rPr>
                <w:t>Подпункт 21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Управляющая компания, привлеченная для выполнения функций по созданию за счет средств федерального бюджета, бюджета субъекта Российской Федерации, местного бюджета, вне</w:t>
            </w:r>
            <w:r w:rsidR="00374537">
              <w:rPr>
                <w:rFonts w:ascii="Times New Roman" w:hAnsi="Times New Roman" w:cs="Times New Roman"/>
              </w:rPr>
              <w:t>-</w:t>
            </w:r>
            <w:r w:rsidRPr="00C47F81">
              <w:rPr>
                <w:rFonts w:ascii="Times New Roman" w:hAnsi="Times New Roman" w:cs="Times New Roman"/>
              </w:rPr>
              <w:t>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Соглашение об управлении особой экономической зоной</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40</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04" w:history="1">
              <w:r w:rsidR="00BF69D4" w:rsidRPr="00C47F81">
                <w:rPr>
                  <w:rStyle w:val="afff8"/>
                  <w:rFonts w:ascii="Times New Roman" w:hAnsi="Times New Roman"/>
                  <w:b w:val="0"/>
                  <w:i w:val="0"/>
                  <w:color w:val="auto"/>
                  <w:sz w:val="24"/>
                  <w:lang w:val="ru-RU"/>
                </w:rPr>
                <w:t>Подпункт 22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Лицо, с которым уполно</w:t>
            </w:r>
            <w:r w:rsidR="00374537">
              <w:rPr>
                <w:rFonts w:ascii="Times New Roman" w:hAnsi="Times New Roman" w:cs="Times New Roman"/>
              </w:rPr>
              <w:t>-</w:t>
            </w:r>
            <w:r w:rsidRPr="00C47F81">
              <w:rPr>
                <w:rFonts w:ascii="Times New Roman" w:hAnsi="Times New Roman" w:cs="Times New Roman"/>
              </w:rPr>
              <w:t>моченным Правительст</w:t>
            </w:r>
            <w:r w:rsidR="00374537">
              <w:rPr>
                <w:rFonts w:ascii="Times New Roman" w:hAnsi="Times New Roman" w:cs="Times New Roman"/>
              </w:rPr>
              <w:t>-</w:t>
            </w:r>
            <w:r w:rsidRPr="00C47F81">
              <w:rPr>
                <w:rFonts w:ascii="Times New Roman" w:hAnsi="Times New Roman" w:cs="Times New Roman"/>
              </w:rPr>
              <w:t>вом Российской Федера</w:t>
            </w:r>
            <w:r w:rsidR="00374537">
              <w:rPr>
                <w:rFonts w:ascii="Times New Roman" w:hAnsi="Times New Roman" w:cs="Times New Roman"/>
              </w:rPr>
              <w:t>-</w:t>
            </w:r>
            <w:r w:rsidRPr="00C47F81">
              <w:rPr>
                <w:rFonts w:ascii="Times New Roman" w:hAnsi="Times New Roman" w:cs="Times New Roman"/>
              </w:rPr>
              <w:t>ции федеральным орга</w:t>
            </w:r>
            <w:r w:rsidR="00374537">
              <w:rPr>
                <w:rFonts w:ascii="Times New Roman" w:hAnsi="Times New Roman" w:cs="Times New Roman"/>
              </w:rPr>
              <w:t>-</w:t>
            </w:r>
            <w:r w:rsidRPr="00C47F81">
              <w:rPr>
                <w:rFonts w:ascii="Times New Roman" w:hAnsi="Times New Roman" w:cs="Times New Roman"/>
              </w:rPr>
              <w:t>ном исполнительной влас</w:t>
            </w:r>
            <w:r w:rsidR="00374537">
              <w:rPr>
                <w:rFonts w:ascii="Times New Roman" w:hAnsi="Times New Roman" w:cs="Times New Roman"/>
              </w:rPr>
              <w:t>-</w:t>
            </w:r>
            <w:r w:rsidRPr="00C47F81">
              <w:rPr>
                <w:rFonts w:ascii="Times New Roman" w:hAnsi="Times New Roman" w:cs="Times New Roman"/>
              </w:rPr>
              <w:t>ти заключено соглашение о взаимодействии в сфере развития инфраструктуры особой экономической зоны</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Соглашение о взаимодействии в сфере развития инфраструктуры особой экономической зоны</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41</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05" w:history="1">
              <w:r w:rsidR="00BF69D4" w:rsidRPr="00C47F81">
                <w:rPr>
                  <w:rStyle w:val="afff8"/>
                  <w:rFonts w:ascii="Times New Roman" w:hAnsi="Times New Roman"/>
                  <w:b w:val="0"/>
                  <w:i w:val="0"/>
                  <w:color w:val="auto"/>
                  <w:sz w:val="24"/>
                  <w:lang w:val="ru-RU"/>
                </w:rPr>
                <w:t>Подпункт 23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Лицо, с которым заключено концессионное соглашение</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Концессионное соглашение</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42</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06" w:history="1">
              <w:r w:rsidR="00BF69D4" w:rsidRPr="00C47F81">
                <w:rPr>
                  <w:rStyle w:val="afff8"/>
                  <w:rFonts w:ascii="Times New Roman" w:hAnsi="Times New Roman"/>
                  <w:b w:val="0"/>
                  <w:i w:val="0"/>
                  <w:color w:val="auto"/>
                  <w:sz w:val="24"/>
                  <w:lang w:val="ru-RU"/>
                </w:rPr>
                <w:t>Подпункт 23.1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Лицо, заключившее дого</w:t>
            </w:r>
            <w:r w:rsidR="00374537">
              <w:rPr>
                <w:rFonts w:ascii="Times New Roman" w:hAnsi="Times New Roman" w:cs="Times New Roman"/>
              </w:rPr>
              <w:t>-</w:t>
            </w:r>
            <w:r w:rsidRPr="00C47F81">
              <w:rPr>
                <w:rFonts w:ascii="Times New Roman" w:hAnsi="Times New Roman" w:cs="Times New Roman"/>
              </w:rPr>
              <w:t>вор об освоении террито</w:t>
            </w:r>
            <w:r w:rsidR="00374537">
              <w:rPr>
                <w:rFonts w:ascii="Times New Roman" w:hAnsi="Times New Roman" w:cs="Times New Roman"/>
              </w:rPr>
              <w:t>-</w:t>
            </w:r>
            <w:r w:rsidRPr="00C47F81">
              <w:rPr>
                <w:rFonts w:ascii="Times New Roman" w:hAnsi="Times New Roman" w:cs="Times New Roman"/>
              </w:rPr>
              <w:t>рии в целях строительства и эксплуатации наемного дома коммерческого использования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об освоении территории в целях строительства и эксплуатации наемного дома коммерческого использования</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43</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07" w:history="1">
              <w:r w:rsidR="00BF69D4" w:rsidRPr="00C47F81">
                <w:rPr>
                  <w:rStyle w:val="afff8"/>
                  <w:rFonts w:ascii="Times New Roman" w:hAnsi="Times New Roman"/>
                  <w:b w:val="0"/>
                  <w:i w:val="0"/>
                  <w:color w:val="auto"/>
                  <w:sz w:val="24"/>
                  <w:lang w:val="ru-RU"/>
                </w:rPr>
                <w:t>Подпункт 23.1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Юридическое лицо, зак</w:t>
            </w:r>
            <w:r w:rsidR="00374537">
              <w:rPr>
                <w:rFonts w:ascii="Times New Roman" w:hAnsi="Times New Roman" w:cs="Times New Roman"/>
              </w:rPr>
              <w:t>-</w:t>
            </w:r>
            <w:r w:rsidRPr="00C47F81">
              <w:rPr>
                <w:rFonts w:ascii="Times New Roman" w:hAnsi="Times New Roman" w:cs="Times New Roman"/>
              </w:rPr>
              <w:t>лючившее договор об освоении территории в целях строительства и эксплуатации наемного дома социального использования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об освоении территории в целях строительства и эксплуатации наемного дома социального использования</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44</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autoSpaceDE w:val="0"/>
              <w:autoSpaceDN w:val="0"/>
              <w:adjustRightInd w:val="0"/>
            </w:pPr>
            <w:hyperlink r:id="rId108" w:history="1">
              <w:r w:rsidR="00BF69D4" w:rsidRPr="00C47F81">
                <w:t>Подпункт 23.2 пункта 2 статьи 39.6</w:t>
              </w:r>
            </w:hyperlink>
            <w:r w:rsidR="00BF69D4" w:rsidRPr="00C47F81">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Юридическое лицо, с которым заключен специальный инвестиционный контракт</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Специальный инвестиционный контракт</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45</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09" w:history="1">
              <w:r w:rsidR="00BF69D4" w:rsidRPr="00C47F81">
                <w:rPr>
                  <w:rStyle w:val="afff8"/>
                  <w:rFonts w:ascii="Times New Roman" w:hAnsi="Times New Roman"/>
                  <w:b w:val="0"/>
                  <w:i w:val="0"/>
                  <w:color w:val="auto"/>
                  <w:sz w:val="24"/>
                  <w:lang w:val="ru-RU"/>
                </w:rPr>
                <w:t>Подпункт 24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Лицо, с которым заключено охотхозяйственное соглашение</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Охотхозяйственное соглашение</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46</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10" w:history="1">
              <w:r w:rsidR="00BF69D4" w:rsidRPr="00C47F81">
                <w:rPr>
                  <w:rStyle w:val="afff8"/>
                  <w:rFonts w:ascii="Times New Roman" w:hAnsi="Times New Roman"/>
                  <w:b w:val="0"/>
                  <w:i w:val="0"/>
                  <w:color w:val="auto"/>
                  <w:sz w:val="24"/>
                  <w:lang w:val="ru-RU"/>
                </w:rPr>
                <w:t>Подпункт 28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Резидент зоны террито</w:t>
            </w:r>
            <w:r w:rsidR="00374537">
              <w:rPr>
                <w:rFonts w:ascii="Times New Roman" w:hAnsi="Times New Roman" w:cs="Times New Roman"/>
              </w:rPr>
              <w:t>-</w:t>
            </w:r>
            <w:r w:rsidRPr="00C47F81">
              <w:rPr>
                <w:rFonts w:ascii="Times New Roman" w:hAnsi="Times New Roman" w:cs="Times New Roman"/>
              </w:rPr>
              <w:t>риального развития, включенный в реестр резидентов зоны террито</w:t>
            </w:r>
            <w:r w:rsidR="00374537">
              <w:rPr>
                <w:rFonts w:ascii="Times New Roman" w:hAnsi="Times New Roman" w:cs="Times New Roman"/>
              </w:rPr>
              <w:t>-</w:t>
            </w:r>
            <w:r w:rsidRPr="00C47F81">
              <w:rPr>
                <w:rFonts w:ascii="Times New Roman" w:hAnsi="Times New Roman" w:cs="Times New Roman"/>
              </w:rPr>
              <w:t>риального развития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Инвестиционная декларация, в составе которой представлен инвестиционный проект</w:t>
            </w:r>
          </w:p>
          <w:p w:rsidR="00BF69D4" w:rsidRPr="00C47F81" w:rsidRDefault="00BF69D4" w:rsidP="00C47F81">
            <w:pPr>
              <w:pStyle w:val="af9"/>
              <w:jc w:val="left"/>
              <w:rPr>
                <w:rFonts w:ascii="Times New Roman" w:hAnsi="Times New Roman" w:cs="Times New Roman"/>
              </w:rPr>
            </w:pP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47</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11" w:history="1">
              <w:r w:rsidR="00BF69D4" w:rsidRPr="00C47F81">
                <w:rPr>
                  <w:rStyle w:val="afff8"/>
                  <w:rFonts w:ascii="Times New Roman" w:hAnsi="Times New Roman"/>
                  <w:b w:val="0"/>
                  <w:i w:val="0"/>
                  <w:color w:val="auto"/>
                  <w:sz w:val="24"/>
                  <w:lang w:val="ru-RU"/>
                </w:rPr>
                <w:t>Подпункт 32 пункта 2 статьи 39.6</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Арендатор земельного участка, имеющий право на заключение нового договора аренды земельного участка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щие (устанавливающие) права заявителя на испрашиваемый земельный участок, если право на такой земельный участок не зарегистрировано в ЕГРН</w:t>
            </w:r>
          </w:p>
        </w:tc>
      </w:tr>
      <w:tr w:rsidR="00BF69D4" w:rsidRPr="00C47F81" w:rsidTr="00C47F81">
        <w:tc>
          <w:tcPr>
            <w:tcW w:w="9330" w:type="dxa"/>
            <w:gridSpan w:val="4"/>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Перечень документов, подтверждающих право на приобретение земельного участка в постоянное (бессрочное) пользование на основании статьи </w:t>
            </w:r>
            <w:hyperlink r:id="rId112" w:history="1">
              <w:r w:rsidRPr="00C47F81">
                <w:rPr>
                  <w:rStyle w:val="afff8"/>
                  <w:rFonts w:ascii="Times New Roman" w:hAnsi="Times New Roman" w:cs="Times New Roman"/>
                  <w:b w:val="0"/>
                  <w:i w:val="0"/>
                  <w:color w:val="auto"/>
                  <w:sz w:val="24"/>
                  <w:lang w:val="ru-RU"/>
                </w:rPr>
                <w:t>39.9</w:t>
              </w:r>
            </w:hyperlink>
            <w:r w:rsidRPr="00C47F81">
              <w:rPr>
                <w:rFonts w:ascii="Times New Roman" w:hAnsi="Times New Roman" w:cs="Times New Roman"/>
              </w:rPr>
              <w:t xml:space="preserve"> Земельного кодекса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48</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13" w:history="1">
              <w:r w:rsidR="00BF69D4" w:rsidRPr="00C47F81">
                <w:rPr>
                  <w:rStyle w:val="afff8"/>
                  <w:rFonts w:ascii="Times New Roman" w:hAnsi="Times New Roman"/>
                  <w:b w:val="0"/>
                  <w:i w:val="0"/>
                  <w:color w:val="auto"/>
                  <w:sz w:val="24"/>
                  <w:lang w:val="ru-RU"/>
                </w:rPr>
                <w:t>Подпункт 2 пункта 2 статьи 39.9</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Государственное или муниципальное учреждение (бюджетное, казенное, автономное)</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предусмотрен</w:t>
            </w:r>
            <w:r w:rsidR="00374537">
              <w:rPr>
                <w:rFonts w:ascii="Times New Roman" w:hAnsi="Times New Roman" w:cs="Times New Roman"/>
              </w:rPr>
              <w:t>-</w:t>
            </w:r>
            <w:r w:rsidRPr="00C47F81">
              <w:rPr>
                <w:rFonts w:ascii="Times New Roman" w:hAnsi="Times New Roman" w:cs="Times New Roman"/>
              </w:rPr>
              <w:t>ные настоящим Перечнем, подтверждающие право заявителя на предоставле</w:t>
            </w:r>
            <w:r w:rsidR="00374537">
              <w:rPr>
                <w:rFonts w:ascii="Times New Roman" w:hAnsi="Times New Roman" w:cs="Times New Roman"/>
              </w:rPr>
              <w:t>-</w:t>
            </w:r>
            <w:r w:rsidRPr="00C47F81">
              <w:rPr>
                <w:rFonts w:ascii="Times New Roman" w:hAnsi="Times New Roman" w:cs="Times New Roman"/>
              </w:rPr>
              <w:t>ние земельного участка в соответствии с целями использования земельного участка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49</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14" w:history="1">
              <w:r w:rsidR="00BF69D4" w:rsidRPr="00C47F81">
                <w:rPr>
                  <w:rStyle w:val="afff8"/>
                  <w:rFonts w:ascii="Times New Roman" w:hAnsi="Times New Roman"/>
                  <w:b w:val="0"/>
                  <w:i w:val="0"/>
                  <w:color w:val="auto"/>
                  <w:sz w:val="24"/>
                  <w:lang w:val="ru-RU"/>
                </w:rPr>
                <w:t>Подпункт 3 пункта 2 статьи 39.9</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Казенное предприятие</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предусмотрен</w:t>
            </w:r>
            <w:r w:rsidR="00374537">
              <w:rPr>
                <w:rFonts w:ascii="Times New Roman" w:hAnsi="Times New Roman" w:cs="Times New Roman"/>
              </w:rPr>
              <w:t>-</w:t>
            </w:r>
            <w:r w:rsidRPr="00C47F81">
              <w:rPr>
                <w:rFonts w:ascii="Times New Roman" w:hAnsi="Times New Roman" w:cs="Times New Roman"/>
              </w:rPr>
              <w:t>ные настоящим Перечнем, подтверждающие право заявителя на предоставле</w:t>
            </w:r>
            <w:r w:rsidR="00374537">
              <w:rPr>
                <w:rFonts w:ascii="Times New Roman" w:hAnsi="Times New Roman" w:cs="Times New Roman"/>
              </w:rPr>
              <w:t>-</w:t>
            </w:r>
            <w:r w:rsidRPr="00C47F81">
              <w:rPr>
                <w:rFonts w:ascii="Times New Roman" w:hAnsi="Times New Roman" w:cs="Times New Roman"/>
              </w:rPr>
              <w:t>ние земельного участка в соответствии с целями использования земельного участка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50</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15" w:history="1">
              <w:r w:rsidR="00BF69D4" w:rsidRPr="00C47F81">
                <w:rPr>
                  <w:rStyle w:val="afff8"/>
                  <w:rFonts w:ascii="Times New Roman" w:hAnsi="Times New Roman"/>
                  <w:b w:val="0"/>
                  <w:i w:val="0"/>
                  <w:color w:val="auto"/>
                  <w:sz w:val="24"/>
                  <w:lang w:val="ru-RU"/>
                </w:rPr>
                <w:t>Подпункт 4 пункта 2 статьи 39.9</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Центр исторического наследия президентов Российской Федерации, прекративших исполнение своих полномочий</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предусмотрен</w:t>
            </w:r>
            <w:r w:rsidR="00374537">
              <w:rPr>
                <w:rFonts w:ascii="Times New Roman" w:hAnsi="Times New Roman" w:cs="Times New Roman"/>
              </w:rPr>
              <w:t>-</w:t>
            </w:r>
            <w:r w:rsidRPr="00C47F81">
              <w:rPr>
                <w:rFonts w:ascii="Times New Roman" w:hAnsi="Times New Roman" w:cs="Times New Roman"/>
              </w:rPr>
              <w:t>ные настоящим Перечнем, подтверждающие право заявителя на предоставле</w:t>
            </w:r>
            <w:r w:rsidR="00374537">
              <w:rPr>
                <w:rFonts w:ascii="Times New Roman" w:hAnsi="Times New Roman" w:cs="Times New Roman"/>
              </w:rPr>
              <w:t>-</w:t>
            </w:r>
            <w:r w:rsidRPr="00C47F81">
              <w:rPr>
                <w:rFonts w:ascii="Times New Roman" w:hAnsi="Times New Roman" w:cs="Times New Roman"/>
              </w:rPr>
              <w:t>ние земельного участка в соответствии с целями использования земельного участка</w:t>
            </w:r>
          </w:p>
        </w:tc>
      </w:tr>
      <w:tr w:rsidR="00BF69D4" w:rsidRPr="00C47F81" w:rsidTr="00C47F81">
        <w:tc>
          <w:tcPr>
            <w:tcW w:w="9330" w:type="dxa"/>
            <w:gridSpan w:val="4"/>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Перечень документов, подтверждающих право на приобретение земельного участка в безвозмездное пользование на основании пункта 2 статьи </w:t>
            </w:r>
            <w:hyperlink r:id="rId116" w:history="1">
              <w:r w:rsidRPr="00C47F81">
                <w:rPr>
                  <w:rStyle w:val="afff8"/>
                  <w:rFonts w:ascii="Times New Roman" w:hAnsi="Times New Roman" w:cs="Times New Roman"/>
                  <w:b w:val="0"/>
                  <w:i w:val="0"/>
                  <w:color w:val="auto"/>
                  <w:sz w:val="24"/>
                  <w:lang w:val="ru-RU"/>
                </w:rPr>
                <w:t>39.10</w:t>
              </w:r>
            </w:hyperlink>
            <w:r w:rsidRPr="00C47F81">
              <w:rPr>
                <w:rFonts w:ascii="Times New Roman" w:hAnsi="Times New Roman" w:cs="Times New Roman"/>
              </w:rPr>
              <w:t xml:space="preserve"> Земельного кодекса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51</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17" w:history="1">
              <w:r w:rsidR="00BF69D4" w:rsidRPr="00C47F81">
                <w:rPr>
                  <w:rStyle w:val="afff8"/>
                  <w:rFonts w:ascii="Times New Roman" w:hAnsi="Times New Roman"/>
                  <w:b w:val="0"/>
                  <w:i w:val="0"/>
                  <w:color w:val="auto"/>
                  <w:sz w:val="24"/>
                  <w:lang w:val="ru-RU"/>
                </w:rPr>
                <w:t>Подпункт 1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Государственное или муниципальное учреждение (бюджетное, казенное, автономное)</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предусмотрен</w:t>
            </w:r>
            <w:r w:rsidR="00374537">
              <w:rPr>
                <w:rFonts w:ascii="Times New Roman" w:hAnsi="Times New Roman" w:cs="Times New Roman"/>
              </w:rPr>
              <w:t>-</w:t>
            </w:r>
            <w:r w:rsidRPr="00C47F81">
              <w:rPr>
                <w:rFonts w:ascii="Times New Roman" w:hAnsi="Times New Roman" w:cs="Times New Roman"/>
              </w:rPr>
              <w:t>ные настоящим Перечнем, подтверждающие право заявителя на предоставление земельного участка в соответствии с целями использования земельного участка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52</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18" w:history="1">
              <w:r w:rsidR="00BF69D4" w:rsidRPr="00C47F81">
                <w:rPr>
                  <w:rStyle w:val="afff8"/>
                  <w:rFonts w:ascii="Times New Roman" w:hAnsi="Times New Roman"/>
                  <w:b w:val="0"/>
                  <w:i w:val="0"/>
                  <w:color w:val="auto"/>
                  <w:sz w:val="24"/>
                  <w:lang w:val="ru-RU"/>
                </w:rPr>
                <w:t>Подпункт 1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Казенное предприятие</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предусмотрен</w:t>
            </w:r>
            <w:r w:rsidR="00374537">
              <w:rPr>
                <w:rFonts w:ascii="Times New Roman" w:hAnsi="Times New Roman" w:cs="Times New Roman"/>
              </w:rPr>
              <w:t>-</w:t>
            </w:r>
            <w:r w:rsidRPr="00C47F81">
              <w:rPr>
                <w:rFonts w:ascii="Times New Roman" w:hAnsi="Times New Roman" w:cs="Times New Roman"/>
              </w:rPr>
              <w:t>ные настоящим Перечнем, подтверждающие право заявителя на предоставление земельного участка в соответствии с целями использования земельного участка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53</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19" w:history="1">
              <w:r w:rsidR="00BF69D4" w:rsidRPr="00C47F81">
                <w:rPr>
                  <w:rStyle w:val="afff8"/>
                  <w:rFonts w:ascii="Times New Roman" w:hAnsi="Times New Roman"/>
                  <w:b w:val="0"/>
                  <w:i w:val="0"/>
                  <w:color w:val="auto"/>
                  <w:sz w:val="24"/>
                  <w:lang w:val="ru-RU"/>
                </w:rPr>
                <w:t>Подпункт 1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Центр исторического наследия президентов Российской Федерации, прекративших исполнение своих полномочий</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предусмотрен</w:t>
            </w:r>
            <w:r w:rsidR="00374537">
              <w:rPr>
                <w:rFonts w:ascii="Times New Roman" w:hAnsi="Times New Roman" w:cs="Times New Roman"/>
              </w:rPr>
              <w:t>-</w:t>
            </w:r>
            <w:r w:rsidRPr="00C47F81">
              <w:rPr>
                <w:rFonts w:ascii="Times New Roman" w:hAnsi="Times New Roman" w:cs="Times New Roman"/>
              </w:rPr>
              <w:t>ные настоящим Перечнем, подтверждающие право заявителя на предоставле</w:t>
            </w:r>
            <w:r w:rsidR="00374537">
              <w:rPr>
                <w:rFonts w:ascii="Times New Roman" w:hAnsi="Times New Roman" w:cs="Times New Roman"/>
              </w:rPr>
              <w:t>-</w:t>
            </w:r>
            <w:r w:rsidRPr="00C47F81">
              <w:rPr>
                <w:rFonts w:ascii="Times New Roman" w:hAnsi="Times New Roman" w:cs="Times New Roman"/>
              </w:rPr>
              <w:t>ние земельного участка в соответствии с целями использования земельного участка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54</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20" w:history="1">
              <w:r w:rsidR="00BF69D4" w:rsidRPr="00C47F81">
                <w:rPr>
                  <w:rStyle w:val="afff8"/>
                  <w:rFonts w:ascii="Times New Roman" w:hAnsi="Times New Roman"/>
                  <w:b w:val="0"/>
                  <w:i w:val="0"/>
                  <w:color w:val="auto"/>
                  <w:sz w:val="24"/>
                  <w:lang w:val="ru-RU"/>
                </w:rPr>
                <w:t>Подпункт 2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Работник организации, которой земельный участок предоставлен на праве постоянного (бессрочного) пользования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Приказ о приеме на работу, выписка из трудовой книжки или трудовой договор (контракт)</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55</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21" w:history="1">
              <w:r w:rsidR="00BF69D4" w:rsidRPr="00C47F81">
                <w:rPr>
                  <w:rStyle w:val="afff8"/>
                  <w:rFonts w:ascii="Times New Roman" w:hAnsi="Times New Roman"/>
                  <w:b w:val="0"/>
                  <w:i w:val="0"/>
                  <w:color w:val="auto"/>
                  <w:sz w:val="24"/>
                  <w:lang w:val="ru-RU"/>
                </w:rPr>
                <w:t>Подпункт 3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Религиозная организация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щие (устанавливающие) права заявителя на здание, сооружение, если право на такое здание, сооружение не зарегистрировано в ЕГРН (не требуется в случае строительства здания, сооружения)</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56</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22" w:history="1">
              <w:r w:rsidR="00BF69D4" w:rsidRPr="00C47F81">
                <w:rPr>
                  <w:rStyle w:val="afff8"/>
                  <w:rFonts w:ascii="Times New Roman" w:hAnsi="Times New Roman"/>
                  <w:b w:val="0"/>
                  <w:i w:val="0"/>
                  <w:color w:val="auto"/>
                  <w:sz w:val="24"/>
                  <w:lang w:val="ru-RU"/>
                </w:rPr>
                <w:t>Подпункт 4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Религиозная организация, которой на праве безвозмездного пользования предоставлены здания, сооружения</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безвозмездного пользования зданием, сооружением, если право на такое здание, сооружение не зарегистрировано в ЕГРН</w:t>
            </w:r>
          </w:p>
          <w:p w:rsidR="00BF69D4" w:rsidRPr="00C47F81" w:rsidRDefault="00BF69D4" w:rsidP="00C47F81">
            <w:pPr>
              <w:pStyle w:val="af9"/>
              <w:jc w:val="left"/>
              <w:rPr>
                <w:rFonts w:ascii="Times New Roman" w:hAnsi="Times New Roman" w:cs="Times New Roman"/>
              </w:rPr>
            </w:pPr>
            <w:bookmarkStart w:id="70" w:name="sub_10742"/>
            <w:r w:rsidRPr="00C47F81">
              <w:rPr>
                <w:rFonts w:ascii="Times New Roman" w:hAnsi="Times New Roman" w:cs="Times New Roman"/>
              </w:rPr>
              <w:t>Документы, удостоверяю</w:t>
            </w:r>
            <w:r w:rsidR="00374537">
              <w:rPr>
                <w:rFonts w:ascii="Times New Roman" w:hAnsi="Times New Roman" w:cs="Times New Roman"/>
              </w:rPr>
              <w:t>-</w:t>
            </w:r>
            <w:r w:rsidRPr="00C47F81">
              <w:rPr>
                <w:rFonts w:ascii="Times New Roman" w:hAnsi="Times New Roman" w:cs="Times New Roman"/>
              </w:rPr>
              <w:t>щие (устанавливающие) права заявителя на испрашиваемый земельный участок, если право на такой земельный участок не зарегистрировано в ЕГРН (при наличии соответствую</w:t>
            </w:r>
            <w:r w:rsidR="00374537">
              <w:rPr>
                <w:rFonts w:ascii="Times New Roman" w:hAnsi="Times New Roman" w:cs="Times New Roman"/>
              </w:rPr>
              <w:t>-</w:t>
            </w:r>
            <w:r w:rsidRPr="00C47F81">
              <w:rPr>
                <w:rFonts w:ascii="Times New Roman" w:hAnsi="Times New Roman" w:cs="Times New Roman"/>
              </w:rPr>
              <w:t>щих прав на земельный участок)</w:t>
            </w:r>
            <w:bookmarkEnd w:id="70"/>
          </w:p>
          <w:p w:rsidR="00BF69D4" w:rsidRPr="00C47F81" w:rsidRDefault="00BF69D4" w:rsidP="00C47F81">
            <w:pPr>
              <w:pStyle w:val="af9"/>
              <w:jc w:val="left"/>
              <w:rPr>
                <w:rFonts w:ascii="Times New Roman" w:hAnsi="Times New Roman" w:cs="Times New Roman"/>
              </w:rPr>
            </w:pPr>
            <w:bookmarkStart w:id="71" w:name="sub_10743"/>
            <w:r w:rsidRPr="00C47F81">
              <w:rPr>
                <w:rFonts w:ascii="Times New Roman" w:hAnsi="Times New Roman" w:cs="Times New Roman"/>
              </w:rPr>
              <w:t>Сообщение заявителя (заявителей), содержащее перечень всех зданий, сооружений, расположен</w:t>
            </w:r>
            <w:r w:rsidR="00374537">
              <w:rPr>
                <w:rFonts w:ascii="Times New Roman" w:hAnsi="Times New Roman" w:cs="Times New Roman"/>
              </w:rPr>
              <w:t>-</w:t>
            </w:r>
            <w:r w:rsidRPr="00C47F81">
              <w:rPr>
                <w:rFonts w:ascii="Times New Roman" w:hAnsi="Times New Roman" w:cs="Times New Roman"/>
              </w:rPr>
              <w:t>ных на испрашиваемом земельном участке с указанием кадастровых (условных, инвентарных) номеров и адресных ориентиров зданий, сооружений, принадлежа</w:t>
            </w:r>
            <w:r w:rsidR="00374537">
              <w:rPr>
                <w:rFonts w:ascii="Times New Roman" w:hAnsi="Times New Roman" w:cs="Times New Roman"/>
              </w:rPr>
              <w:t>-</w:t>
            </w:r>
            <w:r w:rsidRPr="00C47F81">
              <w:rPr>
                <w:rFonts w:ascii="Times New Roman" w:hAnsi="Times New Roman" w:cs="Times New Roman"/>
              </w:rPr>
              <w:t>щих на соответствующем праве заявителю</w:t>
            </w:r>
            <w:bookmarkEnd w:id="71"/>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57</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23" w:history="1">
              <w:r w:rsidR="00BF69D4" w:rsidRPr="00C47F81">
                <w:rPr>
                  <w:rStyle w:val="afff8"/>
                  <w:rFonts w:ascii="Times New Roman" w:hAnsi="Times New Roman"/>
                  <w:b w:val="0"/>
                  <w:i w:val="0"/>
                  <w:color w:val="auto"/>
                  <w:sz w:val="24"/>
                  <w:lang w:val="ru-RU"/>
                </w:rPr>
                <w:t>Подпункт 5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 xml:space="preserve">Лицо, с которым в соответствии с </w:t>
            </w:r>
            <w:hyperlink r:id="rId124" w:history="1">
              <w:r w:rsidRPr="00C47F81">
                <w:rPr>
                  <w:rStyle w:val="afff8"/>
                  <w:rFonts w:ascii="Times New Roman" w:hAnsi="Times New Roman" w:cs="Times New Roman"/>
                  <w:b w:val="0"/>
                  <w:i w:val="0"/>
                  <w:color w:val="auto"/>
                  <w:sz w:val="24"/>
                  <w:lang w:val="ru-RU"/>
                </w:rPr>
                <w:t>Федеральным законом</w:t>
              </w:r>
            </w:hyperlink>
            <w:r w:rsidRPr="00C47F81">
              <w:rPr>
                <w:rFonts w:ascii="Times New Roman" w:hAnsi="Times New Roman" w:cs="Times New Roman"/>
              </w:rPr>
              <w:t xml:space="preserve"> от 05.04.2013 № 44-ФЗ «О контрактной системе в сфере закупок товаров, работ, услуг для обеспе</w:t>
            </w:r>
            <w:r w:rsidR="00374537">
              <w:rPr>
                <w:rFonts w:ascii="Times New Roman" w:hAnsi="Times New Roman" w:cs="Times New Roman"/>
              </w:rPr>
              <w:t>-</w:t>
            </w:r>
            <w:r w:rsidRPr="00C47F81">
              <w:rPr>
                <w:rFonts w:ascii="Times New Roman" w:hAnsi="Times New Roman" w:cs="Times New Roman"/>
              </w:rPr>
              <w:t>чения государственных и муниципальных нужд» заключен гражданско-правовой договор на строительство или реконструкцию объектов недвижимости, осуществляемые полностью за счет средств федерального бюджета, средств бюджета субъекта Российской Федерации или средств местного бюджета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Гражданско-правовые договоры на строительство или реконструкцию объектов недвижимости, осуществляемые полностью за счет средств федерального бюджета, средств бюджета субъекта Российской Федерации или средств местного бюджета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72" w:name="sub_1076"/>
            <w:r w:rsidRPr="00C47F81">
              <w:rPr>
                <w:rFonts w:ascii="Times New Roman" w:hAnsi="Times New Roman" w:cs="Times New Roman"/>
              </w:rPr>
              <w:t>5</w:t>
            </w:r>
            <w:bookmarkEnd w:id="72"/>
            <w:r w:rsidRPr="00C47F81">
              <w:rPr>
                <w:rFonts w:ascii="Times New Roman" w:hAnsi="Times New Roman" w:cs="Times New Roman"/>
              </w:rPr>
              <w:t>8</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25" w:history="1">
              <w:r w:rsidR="00BF69D4" w:rsidRPr="00C47F81">
                <w:rPr>
                  <w:rStyle w:val="afff8"/>
                  <w:rFonts w:ascii="Times New Roman" w:hAnsi="Times New Roman"/>
                  <w:b w:val="0"/>
                  <w:i w:val="0"/>
                  <w:color w:val="auto"/>
                  <w:sz w:val="24"/>
                  <w:lang w:val="ru-RU"/>
                </w:rPr>
                <w:t>Подпункт 10 пункта 2 статьи 39.3</w:t>
              </w:r>
            </w:hyperlink>
            <w:r w:rsidR="00BF69D4" w:rsidRPr="00C47F81">
              <w:rPr>
                <w:rFonts w:ascii="Times New Roman" w:hAnsi="Times New Roman"/>
              </w:rPr>
              <w:t xml:space="preserve">, </w:t>
            </w:r>
            <w:hyperlink r:id="rId126" w:history="1">
              <w:r w:rsidR="00BF69D4" w:rsidRPr="00C47F81">
                <w:rPr>
                  <w:rStyle w:val="afff8"/>
                  <w:rFonts w:ascii="Times New Roman" w:hAnsi="Times New Roman"/>
                  <w:b w:val="0"/>
                  <w:i w:val="0"/>
                  <w:color w:val="auto"/>
                  <w:sz w:val="24"/>
                  <w:lang w:val="ru-RU"/>
                </w:rPr>
                <w:t>подпункт 15 пункта 2 статьи 39.6</w:t>
              </w:r>
            </w:hyperlink>
            <w:r w:rsidR="00BF69D4" w:rsidRPr="00C47F81">
              <w:rPr>
                <w:rFonts w:ascii="Times New Roman" w:hAnsi="Times New Roman"/>
              </w:rPr>
              <w:t xml:space="preserve">, </w:t>
            </w:r>
            <w:hyperlink r:id="rId127" w:history="1">
              <w:r w:rsidR="00BF69D4" w:rsidRPr="00C47F81">
                <w:rPr>
                  <w:rStyle w:val="afff8"/>
                  <w:rFonts w:ascii="Times New Roman" w:hAnsi="Times New Roman"/>
                  <w:b w:val="0"/>
                  <w:i w:val="0"/>
                  <w:color w:val="auto"/>
                  <w:sz w:val="24"/>
                  <w:lang w:val="ru-RU"/>
                </w:rPr>
                <w:t>подпункт 6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Гражданин, испрашиваю</w:t>
            </w:r>
            <w:r w:rsidR="00374537">
              <w:rPr>
                <w:rFonts w:ascii="Times New Roman" w:hAnsi="Times New Roman" w:cs="Times New Roman"/>
              </w:rPr>
              <w:t>-</w:t>
            </w:r>
            <w:r w:rsidRPr="00C47F81">
              <w:rPr>
                <w:rFonts w:ascii="Times New Roman" w:hAnsi="Times New Roman" w:cs="Times New Roman"/>
              </w:rPr>
              <w:t>щий земельный участок для ведения личного подсобного хозяйства или осуществления крестьян</w:t>
            </w:r>
            <w:r w:rsidR="00374537">
              <w:rPr>
                <w:rFonts w:ascii="Times New Roman" w:hAnsi="Times New Roman" w:cs="Times New Roman"/>
              </w:rPr>
              <w:t>-</w:t>
            </w:r>
            <w:r w:rsidRPr="00C47F81">
              <w:rPr>
                <w:rFonts w:ascii="Times New Roman" w:hAnsi="Times New Roman" w:cs="Times New Roman"/>
              </w:rPr>
              <w:t>ским (фермерским) хозяйством его деятельности, крестьянское (фермерское) хозяйство, испрашивающее земельный участок для осуществления крестьянским (фермерским) хозяйством его деятельности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Соглашение о создании крестьянского (фермерского) хозяйства в случае, если фермерское хозяйство создано несколькими гражданами (в случае осуществления крестьянским (фермерским) хозяйством его деятельности)</w:t>
            </w:r>
          </w:p>
          <w:p w:rsidR="00BF69D4" w:rsidRPr="00C47F81" w:rsidRDefault="00BF69D4" w:rsidP="00C47F81">
            <w:pPr>
              <w:pStyle w:val="af9"/>
              <w:jc w:val="left"/>
              <w:rPr>
                <w:rFonts w:ascii="Times New Roman" w:hAnsi="Times New Roman" w:cs="Times New Roman"/>
              </w:rPr>
            </w:pP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73" w:name="sub_1077"/>
            <w:r w:rsidRPr="00C47F81">
              <w:rPr>
                <w:rFonts w:ascii="Times New Roman" w:hAnsi="Times New Roman" w:cs="Times New Roman"/>
              </w:rPr>
              <w:t>5</w:t>
            </w:r>
            <w:bookmarkEnd w:id="73"/>
            <w:r w:rsidRPr="00C47F81">
              <w:rPr>
                <w:rFonts w:ascii="Times New Roman" w:hAnsi="Times New Roman" w:cs="Times New Roman"/>
              </w:rPr>
              <w:t>9</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28" w:history="1">
              <w:r w:rsidR="00BF69D4" w:rsidRPr="00C47F81">
                <w:rPr>
                  <w:rStyle w:val="afff8"/>
                  <w:rFonts w:ascii="Times New Roman" w:hAnsi="Times New Roman"/>
                  <w:b w:val="0"/>
                  <w:i w:val="0"/>
                  <w:color w:val="auto"/>
                  <w:sz w:val="24"/>
                  <w:lang w:val="ru-RU"/>
                </w:rPr>
                <w:t>Подпункт 7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Гражданин, работающий по основному месту работы в муниципальных образованиях и по специальности, которые установлены законом субъекта Российской Федерации</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Приказ о приеме на работу, выписка из трудовой книжки или трудовой договор (контракт)</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60</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29" w:history="1">
              <w:r w:rsidR="00BF69D4" w:rsidRPr="00C47F81">
                <w:rPr>
                  <w:rStyle w:val="afff8"/>
                  <w:rFonts w:ascii="Times New Roman" w:hAnsi="Times New Roman"/>
                  <w:b w:val="0"/>
                  <w:i w:val="0"/>
                  <w:color w:val="auto"/>
                  <w:sz w:val="24"/>
                  <w:lang w:val="ru-RU"/>
                </w:rPr>
                <w:t>Подпункт 8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Гражданину, которому предоставлено служебное жилое помещение в виде жилого дома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Договор найма служебного жилого помещения</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bookmarkStart w:id="74" w:name="sub_1082"/>
            <w:r w:rsidRPr="00C47F81">
              <w:rPr>
                <w:rFonts w:ascii="Times New Roman" w:hAnsi="Times New Roman" w:cs="Times New Roman"/>
              </w:rPr>
              <w:t>61.</w:t>
            </w:r>
            <w:bookmarkEnd w:id="74"/>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30" w:history="1">
              <w:r w:rsidR="00BF69D4" w:rsidRPr="00C47F81">
                <w:rPr>
                  <w:rStyle w:val="afff8"/>
                  <w:rFonts w:ascii="Times New Roman" w:hAnsi="Times New Roman"/>
                  <w:b w:val="0"/>
                  <w:i w:val="0"/>
                  <w:color w:val="auto"/>
                  <w:sz w:val="24"/>
                  <w:lang w:val="ru-RU"/>
                </w:rPr>
                <w:t>Подпункт 12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Некоммерческая организация, созданная гражданами в целях жилищного строительства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о создании некоммерческой организации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62</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31" w:history="1">
              <w:r w:rsidR="00BF69D4" w:rsidRPr="00C47F81">
                <w:rPr>
                  <w:rStyle w:val="afff8"/>
                  <w:rFonts w:ascii="Times New Roman" w:hAnsi="Times New Roman"/>
                  <w:b w:val="0"/>
                  <w:i w:val="0"/>
                  <w:color w:val="auto"/>
                  <w:sz w:val="24"/>
                  <w:lang w:val="ru-RU"/>
                </w:rPr>
                <w:t>Подпункт 13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Лица, относящиеся к коренным малочисленным народам Севера, Сибири и Дальнего Востока, и их общины</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Сообщение заявителя (заявителей), содержащее перечень всех зданий, сооружений, расположен</w:t>
            </w:r>
            <w:r w:rsidR="00374537">
              <w:rPr>
                <w:rFonts w:ascii="Times New Roman" w:hAnsi="Times New Roman" w:cs="Times New Roman"/>
              </w:rPr>
              <w:t>-</w:t>
            </w:r>
            <w:r w:rsidRPr="00C47F81">
              <w:rPr>
                <w:rFonts w:ascii="Times New Roman" w:hAnsi="Times New Roman" w:cs="Times New Roman"/>
              </w:rPr>
              <w:t>ных на испрашиваемом земельном участке, с указа</w:t>
            </w:r>
            <w:r w:rsidR="00374537">
              <w:rPr>
                <w:rFonts w:ascii="Times New Roman" w:hAnsi="Times New Roman" w:cs="Times New Roman"/>
              </w:rPr>
              <w:t>-</w:t>
            </w:r>
            <w:r w:rsidRPr="00C47F81">
              <w:rPr>
                <w:rFonts w:ascii="Times New Roman" w:hAnsi="Times New Roman" w:cs="Times New Roman"/>
              </w:rPr>
              <w:t>нием кадастровых (услов</w:t>
            </w:r>
            <w:r w:rsidR="00374537">
              <w:rPr>
                <w:rFonts w:ascii="Times New Roman" w:hAnsi="Times New Roman" w:cs="Times New Roman"/>
              </w:rPr>
              <w:t>-</w:t>
            </w:r>
            <w:r w:rsidRPr="00C47F81">
              <w:rPr>
                <w:rFonts w:ascii="Times New Roman" w:hAnsi="Times New Roman" w:cs="Times New Roman"/>
              </w:rPr>
              <w:t>ных, инвентарных) номеров и адресных ориентиров зданий, сооружений, при</w:t>
            </w:r>
            <w:r w:rsidR="00374537">
              <w:rPr>
                <w:rFonts w:ascii="Times New Roman" w:hAnsi="Times New Roman" w:cs="Times New Roman"/>
              </w:rPr>
              <w:t>-</w:t>
            </w:r>
            <w:r w:rsidRPr="00C47F81">
              <w:rPr>
                <w:rFonts w:ascii="Times New Roman" w:hAnsi="Times New Roman" w:cs="Times New Roman"/>
              </w:rPr>
              <w:t>надлежащих на соответст</w:t>
            </w:r>
            <w:r w:rsidR="00374537">
              <w:rPr>
                <w:rFonts w:ascii="Times New Roman" w:hAnsi="Times New Roman" w:cs="Times New Roman"/>
              </w:rPr>
              <w:t>-</w:t>
            </w:r>
            <w:r w:rsidRPr="00C47F81">
              <w:rPr>
                <w:rFonts w:ascii="Times New Roman" w:hAnsi="Times New Roman" w:cs="Times New Roman"/>
              </w:rPr>
              <w:t>вующем праве заявителю</w:t>
            </w:r>
          </w:p>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Документ, подтверждаю</w:t>
            </w:r>
            <w:r w:rsidR="00374537">
              <w:rPr>
                <w:rFonts w:ascii="Times New Roman" w:hAnsi="Times New Roman" w:cs="Times New Roman"/>
              </w:rPr>
              <w:t>-</w:t>
            </w:r>
            <w:r w:rsidRPr="00C47F81">
              <w:rPr>
                <w:rFonts w:ascii="Times New Roman" w:hAnsi="Times New Roman" w:cs="Times New Roman"/>
              </w:rPr>
              <w:t>щий принадлежность гражданина к коренным малочисленным народам Севера, Сибири и Дальнего Востока (при обращении гражданина)</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63</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32" w:history="1">
              <w:r w:rsidR="00BF69D4" w:rsidRPr="00C47F81">
                <w:rPr>
                  <w:rStyle w:val="afff8"/>
                  <w:rFonts w:ascii="Times New Roman" w:hAnsi="Times New Roman"/>
                  <w:b w:val="0"/>
                  <w:i w:val="0"/>
                  <w:color w:val="auto"/>
                  <w:sz w:val="24"/>
                  <w:lang w:val="ru-RU"/>
                </w:rPr>
                <w:t>Подпункт 14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374537">
            <w:pPr>
              <w:pStyle w:val="af9"/>
              <w:jc w:val="left"/>
              <w:rPr>
                <w:rFonts w:ascii="Times New Roman" w:hAnsi="Times New Roman" w:cs="Times New Roman"/>
              </w:rPr>
            </w:pPr>
            <w:r w:rsidRPr="00C47F81">
              <w:rPr>
                <w:rFonts w:ascii="Times New Roman" w:hAnsi="Times New Roman" w:cs="Times New Roman"/>
              </w:rPr>
              <w:t xml:space="preserve">Лицо, с которым в соответствии с </w:t>
            </w:r>
            <w:hyperlink r:id="rId133" w:history="1">
              <w:r w:rsidRPr="00C47F81">
                <w:rPr>
                  <w:rStyle w:val="afff8"/>
                  <w:rFonts w:ascii="Times New Roman" w:hAnsi="Times New Roman" w:cs="Times New Roman"/>
                  <w:b w:val="0"/>
                  <w:i w:val="0"/>
                  <w:color w:val="auto"/>
                  <w:sz w:val="24"/>
                  <w:lang w:val="ru-RU"/>
                </w:rPr>
                <w:t>Федеральным законом</w:t>
              </w:r>
            </w:hyperlink>
            <w:r w:rsidRPr="00C47F81">
              <w:rPr>
                <w:rFonts w:ascii="Times New Roman" w:hAnsi="Times New Roman" w:cs="Times New Roman"/>
              </w:rPr>
              <w:t xml:space="preserve"> от 29.12.2012  N 275-ФЗ «О государственном оборонном заказе» или </w:t>
            </w:r>
            <w:hyperlink r:id="rId134" w:history="1">
              <w:r w:rsidRPr="00C47F81">
                <w:rPr>
                  <w:rStyle w:val="afff8"/>
                  <w:rFonts w:ascii="Times New Roman" w:hAnsi="Times New Roman" w:cs="Times New Roman"/>
                  <w:b w:val="0"/>
                  <w:i w:val="0"/>
                  <w:color w:val="auto"/>
                  <w:sz w:val="24"/>
                  <w:lang w:val="ru-RU"/>
                </w:rPr>
                <w:t>Федеральным законом</w:t>
              </w:r>
            </w:hyperlink>
            <w:r w:rsidRPr="00C47F81">
              <w:rPr>
                <w:rFonts w:ascii="Times New Roman" w:hAnsi="Times New Roman" w:cs="Times New Roman"/>
              </w:rPr>
              <w:t xml:space="preserve"> от 05.04.2013 № 44-ФЗ «О контрактной системе в сфере закупок товаров, работ, услуг для обеспечения государст</w:t>
            </w:r>
            <w:r w:rsidR="00374537">
              <w:rPr>
                <w:rFonts w:ascii="Times New Roman" w:hAnsi="Times New Roman" w:cs="Times New Roman"/>
              </w:rPr>
              <w:t>-</w:t>
            </w:r>
            <w:r w:rsidRPr="00C47F81">
              <w:rPr>
                <w:rFonts w:ascii="Times New Roman" w:hAnsi="Times New Roman" w:cs="Times New Roman"/>
              </w:rPr>
              <w:t>венных и муниципальных нужд» заключен государ</w:t>
            </w:r>
            <w:r w:rsidR="00374537">
              <w:rPr>
                <w:rFonts w:ascii="Times New Roman" w:hAnsi="Times New Roman" w:cs="Times New Roman"/>
              </w:rPr>
              <w:t>-</w:t>
            </w:r>
            <w:r w:rsidRPr="00C47F81">
              <w:rPr>
                <w:rFonts w:ascii="Times New Roman" w:hAnsi="Times New Roman" w:cs="Times New Roman"/>
              </w:rPr>
              <w:t>ственный контракт на вы</w:t>
            </w:r>
            <w:r w:rsidR="00374537">
              <w:rPr>
                <w:rFonts w:ascii="Times New Roman" w:hAnsi="Times New Roman" w:cs="Times New Roman"/>
              </w:rPr>
              <w:t>-</w:t>
            </w:r>
            <w:r w:rsidRPr="00C47F81">
              <w:rPr>
                <w:rFonts w:ascii="Times New Roman" w:hAnsi="Times New Roman" w:cs="Times New Roman"/>
              </w:rPr>
              <w:t>полнение работ, оказание услуг для обеспечения обороны страны и безопасности государства, осуществляемых полностью за счет средств федерального бюджета</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Государственный контракт</w:t>
            </w:r>
          </w:p>
          <w:p w:rsidR="00BF69D4" w:rsidRPr="00C47F81" w:rsidRDefault="00BF69D4" w:rsidP="00C47F81">
            <w:pPr>
              <w:pStyle w:val="af9"/>
              <w:jc w:val="left"/>
              <w:rPr>
                <w:rFonts w:ascii="Times New Roman" w:hAnsi="Times New Roman" w:cs="Times New Roman"/>
              </w:rPr>
            </w:pP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64</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35" w:history="1">
              <w:r w:rsidR="00BF69D4" w:rsidRPr="00C47F81">
                <w:rPr>
                  <w:rStyle w:val="afff8"/>
                  <w:rFonts w:ascii="Times New Roman" w:hAnsi="Times New Roman"/>
                  <w:b w:val="0"/>
                  <w:i w:val="0"/>
                  <w:color w:val="auto"/>
                  <w:sz w:val="24"/>
                  <w:lang w:val="ru-RU"/>
                </w:rPr>
                <w:t>Подпункт 15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374537">
            <w:pPr>
              <w:pStyle w:val="af9"/>
              <w:jc w:val="left"/>
              <w:rPr>
                <w:rFonts w:ascii="Times New Roman" w:hAnsi="Times New Roman" w:cs="Times New Roman"/>
              </w:rPr>
            </w:pPr>
            <w:r w:rsidRPr="00C47F81">
              <w:rPr>
                <w:rFonts w:ascii="Times New Roman" w:hAnsi="Times New Roman" w:cs="Times New Roman"/>
              </w:rPr>
              <w:t>Некоммерческая органи</w:t>
            </w:r>
            <w:r w:rsidR="00374537">
              <w:rPr>
                <w:rFonts w:ascii="Times New Roman" w:hAnsi="Times New Roman" w:cs="Times New Roman"/>
              </w:rPr>
              <w:t>-</w:t>
            </w:r>
            <w:r w:rsidRPr="00C47F81">
              <w:rPr>
                <w:rFonts w:ascii="Times New Roman" w:hAnsi="Times New Roman" w:cs="Times New Roman"/>
              </w:rPr>
              <w:t>зация, предусмотренная законом субъекта Россий</w:t>
            </w:r>
            <w:r w:rsidR="00374537">
              <w:rPr>
                <w:rFonts w:ascii="Times New Roman" w:hAnsi="Times New Roman" w:cs="Times New Roman"/>
              </w:rPr>
              <w:t>-</w:t>
            </w:r>
            <w:r w:rsidRPr="00C47F81">
              <w:rPr>
                <w:rFonts w:ascii="Times New Roman" w:hAnsi="Times New Roman" w:cs="Times New Roman"/>
              </w:rPr>
              <w:t>ской Федерации и созда</w:t>
            </w:r>
            <w:r w:rsidR="00374537">
              <w:rPr>
                <w:rFonts w:ascii="Times New Roman" w:hAnsi="Times New Roman" w:cs="Times New Roman"/>
              </w:rPr>
              <w:t>-</w:t>
            </w:r>
            <w:r w:rsidRPr="00C47F81">
              <w:rPr>
                <w:rFonts w:ascii="Times New Roman" w:hAnsi="Times New Roman" w:cs="Times New Roman"/>
              </w:rPr>
              <w:t>нная субъектом Российс</w:t>
            </w:r>
            <w:r w:rsidR="00374537">
              <w:rPr>
                <w:rFonts w:ascii="Times New Roman" w:hAnsi="Times New Roman" w:cs="Times New Roman"/>
              </w:rPr>
              <w:t>-</w:t>
            </w:r>
            <w:r w:rsidRPr="00C47F81">
              <w:rPr>
                <w:rFonts w:ascii="Times New Roman" w:hAnsi="Times New Roman" w:cs="Times New Roman"/>
              </w:rPr>
              <w:t>кой Федерации в целях жилищного строительства для обеспечения жилыми помещениями отдельных категорий граждан</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Решение субъекта Российской Федерации о создании некоммерческой организации</w:t>
            </w:r>
          </w:p>
        </w:tc>
      </w:tr>
      <w:tr w:rsidR="00BF69D4" w:rsidRPr="00C47F81" w:rsidTr="00C47F81">
        <w:tc>
          <w:tcPr>
            <w:tcW w:w="542"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65</w:t>
            </w:r>
          </w:p>
        </w:tc>
        <w:tc>
          <w:tcPr>
            <w:tcW w:w="2693" w:type="dxa"/>
            <w:tcBorders>
              <w:top w:val="single" w:sz="4" w:space="0" w:color="auto"/>
              <w:left w:val="single" w:sz="4" w:space="0" w:color="auto"/>
              <w:bottom w:val="single" w:sz="4" w:space="0" w:color="auto"/>
              <w:right w:val="single" w:sz="4" w:space="0" w:color="auto"/>
            </w:tcBorders>
          </w:tcPr>
          <w:p w:rsidR="00BF69D4" w:rsidRPr="00C47F81" w:rsidRDefault="00E677EA" w:rsidP="00C47F81">
            <w:pPr>
              <w:pStyle w:val="afe"/>
              <w:rPr>
                <w:rFonts w:ascii="Times New Roman" w:hAnsi="Times New Roman"/>
              </w:rPr>
            </w:pPr>
            <w:hyperlink r:id="rId136" w:history="1">
              <w:r w:rsidR="00BF69D4" w:rsidRPr="00C47F81">
                <w:rPr>
                  <w:rStyle w:val="afff8"/>
                  <w:rFonts w:ascii="Times New Roman" w:hAnsi="Times New Roman"/>
                  <w:b w:val="0"/>
                  <w:i w:val="0"/>
                  <w:color w:val="auto"/>
                  <w:sz w:val="24"/>
                  <w:lang w:val="ru-RU"/>
                </w:rPr>
                <w:t>Подпункт 16 пункта 2 статьи 39.10</w:t>
              </w:r>
            </w:hyperlink>
            <w:r w:rsidR="00BF69D4" w:rsidRPr="00C47F81">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Лицо, право безвозмездного пользования которого на земельный участок, находящийся в государственной или муниципальной собственности, прекращено в связи с изъятием для государственных или муниципальных нужд</w:t>
            </w:r>
          </w:p>
        </w:tc>
        <w:tc>
          <w:tcPr>
            <w:tcW w:w="3155" w:type="dxa"/>
            <w:tcBorders>
              <w:top w:val="single" w:sz="4" w:space="0" w:color="auto"/>
              <w:left w:val="single" w:sz="4" w:space="0" w:color="auto"/>
              <w:bottom w:val="single" w:sz="4" w:space="0" w:color="auto"/>
            </w:tcBorders>
          </w:tcPr>
          <w:p w:rsidR="00BF69D4" w:rsidRPr="00C47F81" w:rsidRDefault="00BF69D4" w:rsidP="00C47F81">
            <w:pPr>
              <w:pStyle w:val="af9"/>
              <w:jc w:val="left"/>
              <w:rPr>
                <w:rFonts w:ascii="Times New Roman" w:hAnsi="Times New Roman" w:cs="Times New Roman"/>
              </w:rPr>
            </w:pPr>
            <w:r w:rsidRPr="00C47F81">
              <w:rPr>
                <w:rFonts w:ascii="Times New Roman" w:hAnsi="Times New Roman" w:cs="Times New Roman"/>
              </w:rPr>
              <w:t>Соглашение об изъятии земельного участка для государственных или муниципальных нужд или решение суда, на основании которого земельный участок изъят для государственных или муниципальных нужд</w:t>
            </w:r>
          </w:p>
          <w:p w:rsidR="00BF69D4" w:rsidRPr="00C47F81" w:rsidRDefault="00BF69D4" w:rsidP="00C47F81">
            <w:pPr>
              <w:pStyle w:val="af9"/>
              <w:jc w:val="left"/>
              <w:rPr>
                <w:rFonts w:ascii="Times New Roman" w:hAnsi="Times New Roman" w:cs="Times New Roman"/>
              </w:rPr>
            </w:pPr>
          </w:p>
        </w:tc>
      </w:tr>
    </w:tbl>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Default="00BF69D4"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Default="00751F57" w:rsidP="00BF69D4">
      <w:pPr>
        <w:autoSpaceDE w:val="0"/>
        <w:autoSpaceDN w:val="0"/>
        <w:adjustRightInd w:val="0"/>
        <w:spacing w:line="240" w:lineRule="exact"/>
        <w:ind w:right="425" w:firstLine="425"/>
        <w:outlineLvl w:val="2"/>
        <w:rPr>
          <w:sz w:val="28"/>
          <w:szCs w:val="28"/>
        </w:rPr>
      </w:pPr>
    </w:p>
    <w:p w:rsidR="00751F57" w:rsidRPr="002B526A" w:rsidRDefault="00751F57"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right="425" w:firstLine="425"/>
        <w:outlineLvl w:val="2"/>
        <w:rPr>
          <w:sz w:val="28"/>
          <w:szCs w:val="28"/>
        </w:rPr>
      </w:pPr>
    </w:p>
    <w:p w:rsidR="00BF69D4" w:rsidRPr="002B526A" w:rsidRDefault="00BF69D4" w:rsidP="00BF69D4">
      <w:pPr>
        <w:autoSpaceDE w:val="0"/>
        <w:autoSpaceDN w:val="0"/>
        <w:adjustRightInd w:val="0"/>
        <w:spacing w:line="240" w:lineRule="exact"/>
        <w:ind w:firstLine="5670"/>
        <w:outlineLvl w:val="2"/>
        <w:rPr>
          <w:sz w:val="28"/>
          <w:szCs w:val="28"/>
        </w:rPr>
      </w:pPr>
      <w:r w:rsidRPr="002B526A">
        <w:rPr>
          <w:sz w:val="28"/>
          <w:szCs w:val="28"/>
        </w:rPr>
        <w:t>Приложение 7</w:t>
      </w:r>
    </w:p>
    <w:p w:rsidR="00BF69D4" w:rsidRPr="002B526A" w:rsidRDefault="00BF69D4" w:rsidP="00751F57">
      <w:pPr>
        <w:spacing w:line="240" w:lineRule="exact"/>
        <w:ind w:left="4536"/>
        <w:jc w:val="both"/>
        <w:rPr>
          <w:sz w:val="28"/>
          <w:szCs w:val="28"/>
        </w:rPr>
      </w:pPr>
      <w:r w:rsidRPr="002B526A">
        <w:rPr>
          <w:sz w:val="28"/>
          <w:szCs w:val="28"/>
        </w:rPr>
        <w:t>к Административному регламенту</w:t>
      </w:r>
    </w:p>
    <w:p w:rsidR="00BF69D4" w:rsidRPr="002B526A" w:rsidRDefault="00BF69D4" w:rsidP="00751F57">
      <w:pPr>
        <w:spacing w:line="240" w:lineRule="exact"/>
        <w:ind w:left="4536"/>
        <w:jc w:val="both"/>
        <w:rPr>
          <w:sz w:val="28"/>
          <w:szCs w:val="28"/>
        </w:rPr>
      </w:pPr>
      <w:r w:rsidRPr="002B526A">
        <w:rPr>
          <w:sz w:val="28"/>
          <w:szCs w:val="28"/>
        </w:rPr>
        <w:t xml:space="preserve">предоставления муниципальной услуги «Предварительное согласование </w:t>
      </w:r>
      <w:r w:rsidRPr="002B526A">
        <w:rPr>
          <w:bCs/>
          <w:sz w:val="28"/>
          <w:szCs w:val="28"/>
        </w:rPr>
        <w:t>предоставления земельных участков, находящихся в муниципальной собственности, и земельных участков, государственная собственность на которые не разграничена, без проведения торгов</w:t>
      </w:r>
      <w:r w:rsidRPr="002B526A">
        <w:rPr>
          <w:sz w:val="28"/>
          <w:szCs w:val="28"/>
        </w:rPr>
        <w:t>»</w:t>
      </w:r>
    </w:p>
    <w:p w:rsidR="00BF69D4" w:rsidRPr="002B526A" w:rsidRDefault="00BF69D4" w:rsidP="00BF69D4">
      <w:pPr>
        <w:spacing w:line="240" w:lineRule="exact"/>
        <w:ind w:left="5670"/>
        <w:jc w:val="both"/>
        <w:rPr>
          <w:sz w:val="28"/>
          <w:szCs w:val="28"/>
        </w:rPr>
      </w:pPr>
    </w:p>
    <w:p w:rsidR="00BF69D4" w:rsidRPr="002B526A" w:rsidRDefault="00BF69D4" w:rsidP="00751F57">
      <w:pPr>
        <w:pStyle w:val="1"/>
        <w:spacing w:line="240" w:lineRule="exact"/>
        <w:jc w:val="center"/>
        <w:rPr>
          <w:szCs w:val="28"/>
        </w:rPr>
      </w:pPr>
      <w:r w:rsidRPr="002B526A">
        <w:rPr>
          <w:szCs w:val="28"/>
        </w:rPr>
        <w:t>Перечень</w:t>
      </w:r>
      <w:r w:rsidRPr="002B526A">
        <w:rPr>
          <w:szCs w:val="28"/>
        </w:rPr>
        <w:br/>
        <w:t>документов, подтверждающих право заявителя на приобретение земельного участка, находящегося муниципальной собственности или земельного участка, государственная собственность на который не разграничена, без проведения торгов</w:t>
      </w:r>
    </w:p>
    <w:p w:rsidR="00BF69D4" w:rsidRPr="002B526A" w:rsidRDefault="00BF69D4" w:rsidP="00BF69D4">
      <w:pPr>
        <w:jc w:val="center"/>
        <w:rPr>
          <w:sz w:val="28"/>
          <w:szCs w:val="28"/>
        </w:rPr>
      </w:pPr>
      <w:r w:rsidRPr="002B526A">
        <w:rPr>
          <w:sz w:val="28"/>
          <w:szCs w:val="28"/>
        </w:rPr>
        <w:t>(запрашиваемых органом местного самоуправления в порядке межведомственного взаимодействия)</w:t>
      </w:r>
    </w:p>
    <w:p w:rsidR="00BF69D4" w:rsidRPr="002B526A" w:rsidRDefault="00BF69D4" w:rsidP="00BF69D4">
      <w:pPr>
        <w:autoSpaceDE w:val="0"/>
        <w:autoSpaceDN w:val="0"/>
        <w:adjustRightInd w:val="0"/>
        <w:spacing w:line="240" w:lineRule="exact"/>
        <w:ind w:right="425" w:firstLine="425"/>
        <w:outlineLvl w:val="2"/>
        <w:rPr>
          <w:sz w:val="28"/>
          <w:szCs w:val="28"/>
        </w:rPr>
      </w:pPr>
    </w:p>
    <w:tbl>
      <w:tblPr>
        <w:tblW w:w="9330" w:type="dxa"/>
        <w:tblInd w:w="-8" w:type="dxa"/>
        <w:tblBorders>
          <w:top w:val="single" w:sz="4" w:space="0" w:color="auto"/>
          <w:left w:val="single" w:sz="4" w:space="0" w:color="auto"/>
          <w:bottom w:val="single" w:sz="4" w:space="0" w:color="auto"/>
          <w:right w:val="single" w:sz="4" w:space="0" w:color="auto"/>
        </w:tblBorders>
        <w:tblLayout w:type="fixed"/>
        <w:tblLook w:val="0000"/>
      </w:tblPr>
      <w:tblGrid>
        <w:gridCol w:w="542"/>
        <w:gridCol w:w="2409"/>
        <w:gridCol w:w="2940"/>
        <w:gridCol w:w="3439"/>
      </w:tblGrid>
      <w:tr w:rsidR="00BF69D4" w:rsidRPr="00751F57" w:rsidTr="00751F57">
        <w:tc>
          <w:tcPr>
            <w:tcW w:w="9330" w:type="dxa"/>
            <w:gridSpan w:val="4"/>
            <w:tcBorders>
              <w:top w:val="single" w:sz="4" w:space="0" w:color="auto"/>
              <w:bottom w:val="single" w:sz="4" w:space="0" w:color="auto"/>
            </w:tcBorders>
          </w:tcPr>
          <w:p w:rsidR="00BF69D4" w:rsidRPr="00751F57" w:rsidRDefault="00BF69D4" w:rsidP="00BF69D4">
            <w:pPr>
              <w:pStyle w:val="afe"/>
              <w:jc w:val="both"/>
              <w:rPr>
                <w:rFonts w:ascii="Times New Roman" w:hAnsi="Times New Roman"/>
              </w:rPr>
            </w:pPr>
            <w:r w:rsidRPr="00751F57">
              <w:rPr>
                <w:rFonts w:ascii="Times New Roman" w:hAnsi="Times New Roman"/>
              </w:rPr>
              <w:t xml:space="preserve">Перечень документов, подтверждающих право на приобретение земельного участка в собственность за плату на основании </w:t>
            </w:r>
            <w:hyperlink r:id="rId137" w:history="1">
              <w:r w:rsidRPr="00751F57">
                <w:rPr>
                  <w:rStyle w:val="afff8"/>
                  <w:rFonts w:ascii="Times New Roman" w:hAnsi="Times New Roman"/>
                  <w:b w:val="0"/>
                  <w:i w:val="0"/>
                  <w:color w:val="auto"/>
                  <w:sz w:val="24"/>
                  <w:lang w:val="ru-RU"/>
                </w:rPr>
                <w:t>пункта 2 статьи 39.3</w:t>
              </w:r>
            </w:hyperlink>
            <w:r w:rsidRPr="00751F57">
              <w:rPr>
                <w:rFonts w:ascii="Times New Roman" w:hAnsi="Times New Roman"/>
              </w:rPr>
              <w:t xml:space="preserve"> Земельного </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BF69D4">
            <w:pPr>
              <w:pStyle w:val="afe"/>
              <w:rPr>
                <w:rFonts w:ascii="Times New Roman" w:hAnsi="Times New Roman"/>
              </w:rPr>
            </w:pPr>
            <w:r w:rsidRPr="00751F57">
              <w:rPr>
                <w:rFonts w:ascii="Times New Roman" w:hAnsi="Times New Roman"/>
              </w:rPr>
              <w:t>№ </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BF69D4" w:rsidP="00BF69D4">
            <w:pPr>
              <w:pStyle w:val="afe"/>
              <w:jc w:val="center"/>
              <w:rPr>
                <w:rFonts w:ascii="Times New Roman" w:hAnsi="Times New Roman"/>
              </w:rPr>
            </w:pPr>
            <w:r w:rsidRPr="00751F57">
              <w:rPr>
                <w:rFonts w:ascii="Times New Roman" w:hAnsi="Times New Roman"/>
              </w:rPr>
              <w:t>Основание предоставления земельного участка без проведения торгов</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BF69D4">
            <w:pPr>
              <w:pStyle w:val="afe"/>
              <w:jc w:val="center"/>
              <w:rPr>
                <w:rFonts w:ascii="Times New Roman" w:hAnsi="Times New Roman"/>
              </w:rPr>
            </w:pPr>
            <w:r w:rsidRPr="00751F57">
              <w:rPr>
                <w:rFonts w:ascii="Times New Roman" w:hAnsi="Times New Roman"/>
              </w:rPr>
              <w:t>Заявитель</w:t>
            </w:r>
          </w:p>
        </w:tc>
        <w:tc>
          <w:tcPr>
            <w:tcW w:w="3439" w:type="dxa"/>
            <w:tcBorders>
              <w:top w:val="single" w:sz="4" w:space="0" w:color="auto"/>
              <w:left w:val="single" w:sz="4" w:space="0" w:color="auto"/>
              <w:bottom w:val="single" w:sz="4" w:space="0" w:color="auto"/>
            </w:tcBorders>
          </w:tcPr>
          <w:p w:rsidR="00BF69D4" w:rsidRPr="00751F57" w:rsidRDefault="00BF69D4" w:rsidP="00BF69D4">
            <w:pPr>
              <w:pStyle w:val="afe"/>
              <w:jc w:val="center"/>
              <w:rPr>
                <w:rFonts w:ascii="Times New Roman" w:hAnsi="Times New Roman"/>
              </w:rPr>
            </w:pPr>
            <w:r w:rsidRPr="00751F57">
              <w:rPr>
                <w:rFonts w:ascii="Times New Roman" w:hAnsi="Times New Roman"/>
              </w:rPr>
              <w:t>Документы, подтверждающие право заявителя на приобретение земельного участка без проведения торгов и прилагаемые к заявлению о приобретении прав на земельный участок</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38" w:history="1">
              <w:r w:rsidR="00BF69D4" w:rsidRPr="00751F57">
                <w:rPr>
                  <w:rStyle w:val="afff8"/>
                  <w:rFonts w:ascii="Times New Roman" w:hAnsi="Times New Roman"/>
                  <w:b w:val="0"/>
                  <w:i w:val="0"/>
                  <w:color w:val="auto"/>
                  <w:sz w:val="24"/>
                  <w:lang w:val="ru-RU"/>
                </w:rPr>
                <w:t>Подпункт 1 пункта 2 статьи 39.3</w:t>
              </w:r>
            </w:hyperlink>
            <w:r w:rsidR="00BF69D4" w:rsidRPr="00751F57">
              <w:rPr>
                <w:rFonts w:ascii="Times New Roman" w:hAnsi="Times New Roman"/>
              </w:rPr>
              <w:t xml:space="preserve"> Земельного кодекса </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Лицо, с которым заключен договор о комплексном освоении территории</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xml:space="preserve">* Выписка из Единого государственного реестра недвижимости (ЕГРН) об объекте недвижимости (об испрашиваемом земельном участке) </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планировки и 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Единого государственного реестра юридических лиц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39" w:history="1">
              <w:r w:rsidR="00BF69D4" w:rsidRPr="00751F57">
                <w:rPr>
                  <w:rStyle w:val="afff8"/>
                  <w:rFonts w:ascii="Times New Roman" w:hAnsi="Times New Roman"/>
                  <w:b w:val="0"/>
                  <w:i w:val="0"/>
                  <w:color w:val="auto"/>
                  <w:sz w:val="24"/>
                  <w:lang w:val="ru-RU"/>
                </w:rPr>
                <w:t>Подпункт 2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Член некоммерческой организации, созданной гражданами, которой предоставлен земельный участок для комплексного освоения в целях индивидуального жилищного строительства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xml:space="preserve">* Выписка из ЕГРН об объекте недвижимости (об испрашиваемом земельном участке) </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p w:rsidR="00BF69D4" w:rsidRDefault="00BF69D4" w:rsidP="00751F57">
            <w:r w:rsidRPr="00751F57">
              <w:t>* утвержденный проект планировки и утвержденный проект межевания территории</w:t>
            </w:r>
          </w:p>
          <w:p w:rsidR="00751F57" w:rsidRPr="00751F57" w:rsidRDefault="00751F57" w:rsidP="00751F57"/>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0" w:history="1">
              <w:r w:rsidR="00BF69D4" w:rsidRPr="00751F57">
                <w:rPr>
                  <w:rStyle w:val="afff8"/>
                  <w:rFonts w:ascii="Times New Roman" w:hAnsi="Times New Roman"/>
                  <w:b w:val="0"/>
                  <w:i w:val="0"/>
                  <w:color w:val="auto"/>
                  <w:sz w:val="24"/>
                  <w:lang w:val="ru-RU"/>
                </w:rPr>
                <w:t>Подпункт 2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Некоммерческая организация, созданная гражданами, которой предоставлен земельный участок для комплексного освоения в целях индивидуального жилищного строительства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Утвержденный проект планировки и 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751F57">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strike/>
              </w:rPr>
            </w:pPr>
            <w:r w:rsidRPr="00751F57">
              <w:rPr>
                <w:rFonts w:ascii="Times New Roman" w:hAnsi="Times New Roman" w:cs="Times New Roman"/>
              </w:rPr>
              <w:t>* 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1" w:history="1">
              <w:r w:rsidR="00BF69D4" w:rsidRPr="00751F57">
                <w:rPr>
                  <w:rStyle w:val="afff8"/>
                  <w:rFonts w:ascii="Times New Roman" w:hAnsi="Times New Roman"/>
                  <w:b w:val="0"/>
                  <w:i w:val="0"/>
                  <w:color w:val="auto"/>
                  <w:sz w:val="24"/>
                  <w:lang w:val="ru-RU"/>
                </w:rPr>
                <w:t>Подпункт 3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Член некоммерческой организации, созданной гражданами, которой предоставлен земельный участок для садоводства, огородничества, дачного хозяйства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Проект организации и застройки территории некоммерческого объединения (в случае отсутствия утвержденного проекта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2" w:history="1">
              <w:r w:rsidR="00BF69D4" w:rsidRPr="00751F57">
                <w:rPr>
                  <w:rStyle w:val="afff8"/>
                  <w:rFonts w:ascii="Times New Roman" w:hAnsi="Times New Roman"/>
                  <w:b w:val="0"/>
                  <w:i w:val="0"/>
                  <w:color w:val="auto"/>
                  <w:sz w:val="24"/>
                  <w:lang w:val="ru-RU"/>
                </w:rPr>
                <w:t>Подпункт 4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Некоммерческая организация, созданная гражданами, которой предоставлен земельный участок для комплексного освоения в целях индивидуального жилищного строительства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Договор о комплексном освоении территории</w:t>
            </w:r>
          </w:p>
          <w:p w:rsidR="00BF69D4" w:rsidRPr="00751F57" w:rsidRDefault="00BF69D4" w:rsidP="00751F57">
            <w:r w:rsidRPr="00751F57">
              <w:t>*Выписка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Кадастровый паспорт испрашиваемого земельного участка либо кадастровая выписка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3" w:history="1">
              <w:r w:rsidR="00BF69D4" w:rsidRPr="00751F57">
                <w:rPr>
                  <w:rStyle w:val="afff8"/>
                  <w:rFonts w:ascii="Times New Roman" w:hAnsi="Times New Roman"/>
                  <w:b w:val="0"/>
                  <w:i w:val="0"/>
                  <w:color w:val="auto"/>
                  <w:sz w:val="24"/>
                  <w:lang w:val="ru-RU"/>
                </w:rPr>
                <w:t>Подпункт 5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 которому предоставлен земельный участок для ведения дачного хозяйства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*Проект организации и застройки территории некоммерческого объединения (в случае отсутствия утвержденного проекта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p w:rsidR="00751F57" w:rsidRPr="00751F57" w:rsidRDefault="00751F57" w:rsidP="00751F57"/>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4" w:history="1">
              <w:r w:rsidR="00BF69D4" w:rsidRPr="00751F57">
                <w:rPr>
                  <w:rStyle w:val="afff8"/>
                  <w:rFonts w:ascii="Times New Roman" w:hAnsi="Times New Roman"/>
                  <w:b w:val="0"/>
                  <w:i w:val="0"/>
                  <w:color w:val="auto"/>
                  <w:sz w:val="24"/>
                  <w:lang w:val="ru-RU"/>
                </w:rPr>
                <w:t>Подпункт 6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Собственник здания, сооружения либо помещения в здании, сооружении</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 здании и (или) сооружении, расположенном(ых) на испрашиваемом земельном участке)</w:t>
            </w:r>
          </w:p>
          <w:p w:rsidR="00BF69D4" w:rsidRPr="00751F57" w:rsidRDefault="00BF69D4" w:rsidP="00751F57">
            <w:r w:rsidRPr="00751F57">
              <w:t>* Выписка из ЕГРН об объекте недвижимости (о помещении в здании, сооружении, расположенном на испрашиваемом земельном участке, в случае обращения собственника помещения)</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Единого государственного реестра индивидуальных предпринимателей (ЕГРИП) об индивидуальном предпринимателе,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8</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5" w:history="1">
              <w:r w:rsidR="00BF69D4" w:rsidRPr="00751F57">
                <w:rPr>
                  <w:rStyle w:val="afff8"/>
                  <w:rFonts w:ascii="Times New Roman" w:hAnsi="Times New Roman"/>
                  <w:b w:val="0"/>
                  <w:i w:val="0"/>
                  <w:color w:val="auto"/>
                  <w:sz w:val="24"/>
                  <w:lang w:val="ru-RU"/>
                </w:rPr>
                <w:t>Подпункт 7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 использующее земельный участок на праве постоянного (бессрочного) пользования</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9</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6" w:history="1">
              <w:r w:rsidR="00BF69D4" w:rsidRPr="00751F57">
                <w:rPr>
                  <w:rStyle w:val="afff8"/>
                  <w:rFonts w:ascii="Times New Roman" w:hAnsi="Times New Roman"/>
                  <w:b w:val="0"/>
                  <w:i w:val="0"/>
                  <w:color w:val="auto"/>
                  <w:sz w:val="24"/>
                  <w:lang w:val="ru-RU"/>
                </w:rPr>
                <w:t>Подпункт 8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Крестьянское (фермерс</w:t>
            </w:r>
            <w:r w:rsidR="00751F57">
              <w:rPr>
                <w:rFonts w:ascii="Times New Roman" w:hAnsi="Times New Roman" w:cs="Times New Roman"/>
              </w:rPr>
              <w:t>-</w:t>
            </w:r>
            <w:r w:rsidRPr="00751F57">
              <w:rPr>
                <w:rFonts w:ascii="Times New Roman" w:hAnsi="Times New Roman" w:cs="Times New Roman"/>
              </w:rPr>
              <w:t>кое) хозяйство или сель</w:t>
            </w:r>
            <w:r w:rsidR="00751F57">
              <w:rPr>
                <w:rFonts w:ascii="Times New Roman" w:hAnsi="Times New Roman" w:cs="Times New Roman"/>
              </w:rPr>
              <w:t>-</w:t>
            </w:r>
            <w:r w:rsidRPr="00751F57">
              <w:rPr>
                <w:rFonts w:ascii="Times New Roman" w:hAnsi="Times New Roman" w:cs="Times New Roman"/>
              </w:rPr>
              <w:t>скохозяйственная органи</w:t>
            </w:r>
            <w:r w:rsidR="00751F57">
              <w:rPr>
                <w:rFonts w:ascii="Times New Roman" w:hAnsi="Times New Roman" w:cs="Times New Roman"/>
              </w:rPr>
              <w:t>-</w:t>
            </w:r>
            <w:r w:rsidRPr="00751F57">
              <w:rPr>
                <w:rFonts w:ascii="Times New Roman" w:hAnsi="Times New Roman" w:cs="Times New Roman"/>
              </w:rPr>
              <w:t>зация, использующая зе</w:t>
            </w:r>
            <w:r w:rsidR="00751F57">
              <w:rPr>
                <w:rFonts w:ascii="Times New Roman" w:hAnsi="Times New Roman" w:cs="Times New Roman"/>
              </w:rPr>
              <w:t>-</w:t>
            </w:r>
            <w:r w:rsidRPr="00751F57">
              <w:rPr>
                <w:rFonts w:ascii="Times New Roman" w:hAnsi="Times New Roman" w:cs="Times New Roman"/>
              </w:rPr>
              <w:t>мельный участок, находя</w:t>
            </w:r>
            <w:r w:rsidR="00751F57">
              <w:rPr>
                <w:rFonts w:ascii="Times New Roman" w:hAnsi="Times New Roman" w:cs="Times New Roman"/>
              </w:rPr>
              <w:t>-</w:t>
            </w:r>
            <w:r w:rsidRPr="00751F57">
              <w:rPr>
                <w:rFonts w:ascii="Times New Roman" w:hAnsi="Times New Roman" w:cs="Times New Roman"/>
              </w:rPr>
              <w:t>щийся в муниципальной собственности и выделен</w:t>
            </w:r>
            <w:r w:rsidR="00751F57">
              <w:rPr>
                <w:rFonts w:ascii="Times New Roman" w:hAnsi="Times New Roman" w:cs="Times New Roman"/>
              </w:rPr>
              <w:t>-</w:t>
            </w:r>
            <w:r w:rsidRPr="00751F57">
              <w:rPr>
                <w:rFonts w:ascii="Times New Roman" w:hAnsi="Times New Roman" w:cs="Times New Roman"/>
              </w:rPr>
              <w:t>ный в счет земельных до</w:t>
            </w:r>
            <w:r w:rsidR="00751F57">
              <w:rPr>
                <w:rFonts w:ascii="Times New Roman" w:hAnsi="Times New Roman" w:cs="Times New Roman"/>
              </w:rPr>
              <w:t>-</w:t>
            </w:r>
            <w:r w:rsidRPr="00751F57">
              <w:rPr>
                <w:rFonts w:ascii="Times New Roman" w:hAnsi="Times New Roman" w:cs="Times New Roman"/>
              </w:rPr>
              <w:t>лей, находящихся в муни</w:t>
            </w:r>
            <w:r w:rsidR="00751F57">
              <w:rPr>
                <w:rFonts w:ascii="Times New Roman" w:hAnsi="Times New Roman" w:cs="Times New Roman"/>
              </w:rPr>
              <w:t>-</w:t>
            </w:r>
            <w:r w:rsidRPr="00751F57">
              <w:rPr>
                <w:rFonts w:ascii="Times New Roman" w:hAnsi="Times New Roman" w:cs="Times New Roman"/>
              </w:rPr>
              <w:t>ципальной собственности</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ЕГРН об объекте недви-жимости (об испраши</w:t>
            </w:r>
            <w:r w:rsidR="00751F57">
              <w:rPr>
                <w:rFonts w:ascii="Times New Roman" w:hAnsi="Times New Roman" w:cs="Times New Roman"/>
              </w:rPr>
              <w:t>-</w:t>
            </w:r>
            <w:r w:rsidRPr="00751F57">
              <w:rPr>
                <w:rFonts w:ascii="Times New Roman" w:hAnsi="Times New Roman" w:cs="Times New Roman"/>
              </w:rPr>
              <w:t>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ЕГРИП об индивидуальном предприни</w:t>
            </w:r>
            <w:r w:rsidR="00751F57">
              <w:rPr>
                <w:rFonts w:ascii="Times New Roman" w:hAnsi="Times New Roman" w:cs="Times New Roman"/>
              </w:rPr>
              <w:t>-</w:t>
            </w:r>
            <w:r w:rsidRPr="00751F57">
              <w:rPr>
                <w:rFonts w:ascii="Times New Roman" w:hAnsi="Times New Roman" w:cs="Times New Roman"/>
              </w:rPr>
              <w:t>мателе,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10</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7" w:history="1">
              <w:r w:rsidR="00BF69D4" w:rsidRPr="00751F57">
                <w:rPr>
                  <w:rStyle w:val="afff8"/>
                  <w:rFonts w:ascii="Times New Roman" w:hAnsi="Times New Roman"/>
                  <w:b w:val="0"/>
                  <w:i w:val="0"/>
                  <w:color w:val="auto"/>
                  <w:sz w:val="24"/>
                  <w:lang w:val="ru-RU"/>
                </w:rPr>
                <w:t>Подпункт 9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или юридическое лицо, являющиеся арендатором земельного участка, предназначенного для ведения сельскохозяйственного производства</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ЕГРИП об инди</w:t>
            </w:r>
            <w:r w:rsidR="00751F57">
              <w:rPr>
                <w:rFonts w:ascii="Times New Roman" w:hAnsi="Times New Roman" w:cs="Times New Roman"/>
              </w:rPr>
              <w:t>-</w:t>
            </w:r>
            <w:r w:rsidRPr="00751F57">
              <w:rPr>
                <w:rFonts w:ascii="Times New Roman" w:hAnsi="Times New Roman" w:cs="Times New Roman"/>
              </w:rPr>
              <w:t>видуальном предпринимателе,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11</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8" w:history="1">
              <w:r w:rsidR="00BF69D4" w:rsidRPr="00751F57">
                <w:rPr>
                  <w:rStyle w:val="afff8"/>
                  <w:rFonts w:ascii="Times New Roman" w:hAnsi="Times New Roman"/>
                  <w:b w:val="0"/>
                  <w:i w:val="0"/>
                  <w:color w:val="auto"/>
                  <w:sz w:val="24"/>
                  <w:lang w:val="ru-RU"/>
                </w:rPr>
                <w:t>Подпункт 10 пункта 2 статьи 39.3</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подавший заявление о предваритель</w:t>
            </w:r>
            <w:r w:rsidR="00751F57">
              <w:rPr>
                <w:rFonts w:ascii="Times New Roman" w:hAnsi="Times New Roman" w:cs="Times New Roman"/>
              </w:rPr>
              <w:t>-</w:t>
            </w:r>
            <w:r w:rsidRPr="00751F57">
              <w:rPr>
                <w:rFonts w:ascii="Times New Roman" w:hAnsi="Times New Roman" w:cs="Times New Roman"/>
              </w:rPr>
              <w:t>ном согласовании предос</w:t>
            </w:r>
            <w:r w:rsidR="00751F57">
              <w:rPr>
                <w:rFonts w:ascii="Times New Roman" w:hAnsi="Times New Roman" w:cs="Times New Roman"/>
              </w:rPr>
              <w:t>-</w:t>
            </w:r>
            <w:r w:rsidRPr="00751F57">
              <w:rPr>
                <w:rFonts w:ascii="Times New Roman" w:hAnsi="Times New Roman" w:cs="Times New Roman"/>
              </w:rPr>
              <w:t>тавления земельного участка или о предостав</w:t>
            </w:r>
            <w:r w:rsidR="00751F57">
              <w:rPr>
                <w:rFonts w:ascii="Times New Roman" w:hAnsi="Times New Roman" w:cs="Times New Roman"/>
              </w:rPr>
              <w:t>-</w:t>
            </w:r>
            <w:r w:rsidRPr="00751F57">
              <w:rPr>
                <w:rFonts w:ascii="Times New Roman" w:hAnsi="Times New Roman" w:cs="Times New Roman"/>
              </w:rPr>
              <w:t>лении земельного участка для индивидуального жилищного строительст</w:t>
            </w:r>
            <w:r w:rsidR="00751F57">
              <w:rPr>
                <w:rFonts w:ascii="Times New Roman" w:hAnsi="Times New Roman" w:cs="Times New Roman"/>
              </w:rPr>
              <w:t>-</w:t>
            </w:r>
            <w:r w:rsidRPr="00751F57">
              <w:rPr>
                <w:rFonts w:ascii="Times New Roman" w:hAnsi="Times New Roman" w:cs="Times New Roman"/>
              </w:rPr>
              <w:t>ва, ведения личного подсобного хозяйства в границах населенного пункта, садоводства, дачного хозяйства</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tc>
      </w:tr>
      <w:tr w:rsidR="00BF69D4" w:rsidRPr="00751F57" w:rsidTr="00751F57">
        <w:tc>
          <w:tcPr>
            <w:tcW w:w="9330" w:type="dxa"/>
            <w:gridSpan w:val="4"/>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Перечень документов, подтверждающих право на приобретение земельного участка в собственность бесплатно на основании 39.5 Земельного кодекса</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12</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49" w:history="1">
              <w:r w:rsidR="00BF69D4" w:rsidRPr="00751F57">
                <w:rPr>
                  <w:rStyle w:val="afff8"/>
                  <w:rFonts w:ascii="Times New Roman" w:hAnsi="Times New Roman"/>
                  <w:b w:val="0"/>
                  <w:i w:val="0"/>
                  <w:color w:val="auto"/>
                  <w:sz w:val="24"/>
                </w:rPr>
                <w:t>Подпункт 1 статьи 39.5</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Лицо, с которым заключен договор о развитии застроенной территории</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планировки и 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13</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50" w:history="1">
              <w:r w:rsidR="00BF69D4" w:rsidRPr="00751F57">
                <w:rPr>
                  <w:rStyle w:val="afff8"/>
                  <w:rFonts w:ascii="Times New Roman" w:hAnsi="Times New Roman"/>
                  <w:b w:val="0"/>
                  <w:i w:val="0"/>
                  <w:color w:val="auto"/>
                  <w:sz w:val="24"/>
                </w:rPr>
                <w:t>Подпункт 2 статьи 39.5</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Религиозная организация, имеющая в собственности здания или сооружения религиозного или благотворительного назначения</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 Выписка из ЕГРН об объекте недвижимости (об испрашива</w:t>
            </w:r>
            <w:r w:rsidR="00751F57">
              <w:t>-</w:t>
            </w:r>
            <w:r w:rsidRPr="00751F57">
              <w:t>емом земельном участке)</w:t>
            </w:r>
          </w:p>
          <w:p w:rsidR="00BF69D4" w:rsidRPr="00751F57" w:rsidRDefault="00BF69D4" w:rsidP="00751F57">
            <w:r w:rsidRPr="00751F57">
              <w:t>* Выписка из ЕГРН об объекте недвижимости (о здании и (или) сооружении, расположенном(ых) на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14</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51" w:history="1">
              <w:r w:rsidR="00BF69D4" w:rsidRPr="00751F57">
                <w:rPr>
                  <w:rStyle w:val="afff8"/>
                  <w:rFonts w:ascii="Times New Roman" w:hAnsi="Times New Roman"/>
                  <w:b w:val="0"/>
                  <w:i w:val="0"/>
                  <w:color w:val="auto"/>
                  <w:sz w:val="24"/>
                </w:rPr>
                <w:t>Подпункт 3 статьи 39.5</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Некоммерческая организация, созданная гражданами, которой предоставлен земельный участок для садоводства, огородничества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*Проект организации и застройки территории некоммерческого объединения (в случае отсутствия утвержденного проекта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15</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52" w:history="1">
              <w:r w:rsidR="00BF69D4" w:rsidRPr="00751F57">
                <w:rPr>
                  <w:rStyle w:val="afff8"/>
                  <w:rFonts w:ascii="Times New Roman" w:hAnsi="Times New Roman"/>
                  <w:b w:val="0"/>
                  <w:i w:val="0"/>
                  <w:color w:val="auto"/>
                  <w:sz w:val="24"/>
                </w:rPr>
                <w:t>Подпункт 3 статьи 39.5</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Члены некоммерческой организации, созданной гражданами, которой предоставлен земельный участок для садоводства, огородничества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*Проект организации и застройки территории некоммерческого объединения (в случае отсутствия утвержденного проекта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некоммерческой организации, членом которой является гражданин</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16</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53" w:history="1">
              <w:r w:rsidR="00BF69D4" w:rsidRPr="00751F57">
                <w:rPr>
                  <w:rStyle w:val="afff8"/>
                  <w:rFonts w:ascii="Times New Roman" w:hAnsi="Times New Roman"/>
                  <w:b w:val="0"/>
                  <w:i w:val="0"/>
                  <w:color w:val="auto"/>
                  <w:sz w:val="24"/>
                </w:rPr>
                <w:t>Подпункт 4 статьи 39.5</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которому земельный участок пре</w:t>
            </w:r>
            <w:r w:rsidR="00751F57">
              <w:rPr>
                <w:rFonts w:ascii="Times New Roman" w:hAnsi="Times New Roman" w:cs="Times New Roman"/>
              </w:rPr>
              <w:t>-</w:t>
            </w:r>
            <w:r w:rsidRPr="00751F57">
              <w:rPr>
                <w:rFonts w:ascii="Times New Roman" w:hAnsi="Times New Roman" w:cs="Times New Roman"/>
              </w:rPr>
              <w:t>доставлен в безвозмезд</w:t>
            </w:r>
            <w:r w:rsidR="00751F57">
              <w:rPr>
                <w:rFonts w:ascii="Times New Roman" w:hAnsi="Times New Roman" w:cs="Times New Roman"/>
              </w:rPr>
              <w:t>-</w:t>
            </w:r>
            <w:r w:rsidRPr="00751F57">
              <w:rPr>
                <w:rFonts w:ascii="Times New Roman" w:hAnsi="Times New Roman" w:cs="Times New Roman"/>
              </w:rPr>
              <w:t>ное пользование на срок не более чем шесть лет для ведения личного подсобного хозяйства или для осуществления крестьянским (фермерс</w:t>
            </w:r>
            <w:r w:rsidR="00751F57">
              <w:rPr>
                <w:rFonts w:ascii="Times New Roman" w:hAnsi="Times New Roman" w:cs="Times New Roman"/>
              </w:rPr>
              <w:t>-</w:t>
            </w:r>
            <w:r w:rsidRPr="00751F57">
              <w:rPr>
                <w:rFonts w:ascii="Times New Roman" w:hAnsi="Times New Roman" w:cs="Times New Roman"/>
              </w:rPr>
              <w:t>ким) хозяйством его дея</w:t>
            </w:r>
            <w:r w:rsidR="00751F57">
              <w:rPr>
                <w:rFonts w:ascii="Times New Roman" w:hAnsi="Times New Roman" w:cs="Times New Roman"/>
              </w:rPr>
              <w:t>-</w:t>
            </w:r>
            <w:r w:rsidRPr="00751F57">
              <w:rPr>
                <w:rFonts w:ascii="Times New Roman" w:hAnsi="Times New Roman" w:cs="Times New Roman"/>
              </w:rPr>
              <w:t>тельности на территории муниципального образо</w:t>
            </w:r>
            <w:r w:rsidR="00751F57">
              <w:rPr>
                <w:rFonts w:ascii="Times New Roman" w:hAnsi="Times New Roman" w:cs="Times New Roman"/>
              </w:rPr>
              <w:t>-</w:t>
            </w:r>
            <w:r w:rsidRPr="00751F57">
              <w:rPr>
                <w:rFonts w:ascii="Times New Roman" w:hAnsi="Times New Roman" w:cs="Times New Roman"/>
              </w:rPr>
              <w:t>вания, определенного законом субъекта Российской Федерации</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17</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54" w:history="1">
              <w:r w:rsidR="00BF69D4" w:rsidRPr="00751F57">
                <w:rPr>
                  <w:rStyle w:val="afff8"/>
                  <w:rFonts w:ascii="Times New Roman" w:hAnsi="Times New Roman"/>
                  <w:b w:val="0"/>
                  <w:i w:val="0"/>
                  <w:color w:val="auto"/>
                  <w:sz w:val="24"/>
                </w:rPr>
                <w:t>Подпункт 5 статьи 39.5</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работающий по основному месту рабо</w:t>
            </w:r>
            <w:r w:rsidR="00751F57">
              <w:rPr>
                <w:rFonts w:ascii="Times New Roman" w:hAnsi="Times New Roman" w:cs="Times New Roman"/>
              </w:rPr>
              <w:t>-</w:t>
            </w:r>
            <w:r w:rsidRPr="00751F57">
              <w:rPr>
                <w:rFonts w:ascii="Times New Roman" w:hAnsi="Times New Roman" w:cs="Times New Roman"/>
              </w:rPr>
              <w:t>ты в муниципальных об</w:t>
            </w:r>
            <w:r w:rsidR="00751F57">
              <w:rPr>
                <w:rFonts w:ascii="Times New Roman" w:hAnsi="Times New Roman" w:cs="Times New Roman"/>
              </w:rPr>
              <w:t>-</w:t>
            </w:r>
            <w:r w:rsidRPr="00751F57">
              <w:rPr>
                <w:rFonts w:ascii="Times New Roman" w:hAnsi="Times New Roman" w:cs="Times New Roman"/>
              </w:rPr>
              <w:t>разованиях по специаль</w:t>
            </w:r>
            <w:r w:rsidR="00751F57">
              <w:rPr>
                <w:rFonts w:ascii="Times New Roman" w:hAnsi="Times New Roman" w:cs="Times New Roman"/>
              </w:rPr>
              <w:t>-</w:t>
            </w:r>
            <w:r w:rsidRPr="00751F57">
              <w:rPr>
                <w:rFonts w:ascii="Times New Roman" w:hAnsi="Times New Roman" w:cs="Times New Roman"/>
              </w:rPr>
              <w:t>ности, которые установле</w:t>
            </w:r>
            <w:r w:rsidR="00751F57">
              <w:rPr>
                <w:rFonts w:ascii="Times New Roman" w:hAnsi="Times New Roman" w:cs="Times New Roman"/>
              </w:rPr>
              <w:t>-</w:t>
            </w:r>
            <w:r w:rsidRPr="00751F57">
              <w:rPr>
                <w:rFonts w:ascii="Times New Roman" w:hAnsi="Times New Roman" w:cs="Times New Roman"/>
              </w:rPr>
              <w:t>ны законом субъекта Российской Федерации</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18</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55" w:history="1">
              <w:r w:rsidR="00BF69D4" w:rsidRPr="00751F57">
                <w:rPr>
                  <w:rStyle w:val="afff8"/>
                  <w:rFonts w:ascii="Times New Roman" w:hAnsi="Times New Roman"/>
                  <w:b w:val="0"/>
                  <w:i w:val="0"/>
                  <w:color w:val="auto"/>
                  <w:sz w:val="24"/>
                </w:rPr>
                <w:t>Подпункт 6 статьи 39.5</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Граждане, имеющие трех и более детей</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19</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56" w:history="1">
              <w:r w:rsidR="00BF69D4" w:rsidRPr="00751F57">
                <w:rPr>
                  <w:rStyle w:val="afff8"/>
                  <w:rFonts w:ascii="Times New Roman" w:hAnsi="Times New Roman"/>
                  <w:b w:val="0"/>
                  <w:i w:val="0"/>
                  <w:color w:val="auto"/>
                  <w:sz w:val="24"/>
                </w:rPr>
                <w:t>Подпункт 7 статьи 39.5</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Отдельные категории граждан и (или) неком</w:t>
            </w:r>
            <w:r w:rsidR="00751F57">
              <w:rPr>
                <w:rFonts w:ascii="Times New Roman" w:hAnsi="Times New Roman" w:cs="Times New Roman"/>
              </w:rPr>
              <w:t>-</w:t>
            </w:r>
            <w:r w:rsidRPr="00751F57">
              <w:rPr>
                <w:rFonts w:ascii="Times New Roman" w:hAnsi="Times New Roman" w:cs="Times New Roman"/>
              </w:rPr>
              <w:t>мерческие организации, созданные гражданами, устанавливаемые федеральным законом</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tc>
      </w:tr>
      <w:tr w:rsidR="00BF69D4" w:rsidRPr="00751F57" w:rsidTr="00751F57">
        <w:tc>
          <w:tcPr>
            <w:tcW w:w="9330" w:type="dxa"/>
            <w:gridSpan w:val="4"/>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xml:space="preserve">Перечень документов, подтверждающих право на приобретение земельного участка в аренду на основании пункта 2 статьи </w:t>
            </w:r>
            <w:hyperlink r:id="rId157" w:history="1">
              <w:r w:rsidRPr="00751F57">
                <w:rPr>
                  <w:rStyle w:val="afff8"/>
                  <w:rFonts w:ascii="Times New Roman" w:hAnsi="Times New Roman" w:cs="Times New Roman"/>
                  <w:b w:val="0"/>
                  <w:i w:val="0"/>
                  <w:color w:val="auto"/>
                  <w:sz w:val="24"/>
                  <w:lang w:val="ru-RU"/>
                </w:rPr>
                <w:t>39.6</w:t>
              </w:r>
            </w:hyperlink>
            <w:r w:rsidRPr="00751F57">
              <w:rPr>
                <w:rFonts w:ascii="Times New Roman" w:hAnsi="Times New Roman" w:cs="Times New Roman"/>
              </w:rPr>
              <w:t xml:space="preserve"> Земельного кодекса</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20</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58" w:history="1">
              <w:r w:rsidR="00BF69D4" w:rsidRPr="00751F57">
                <w:rPr>
                  <w:rStyle w:val="afff8"/>
                  <w:rFonts w:ascii="Times New Roman" w:hAnsi="Times New Roman"/>
                  <w:b w:val="0"/>
                  <w:i w:val="0"/>
                  <w:color w:val="auto"/>
                  <w:sz w:val="24"/>
                  <w:lang w:val="ru-RU"/>
                </w:rPr>
                <w:t>Подпункт 1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Указ или распоряжение Президента Российской Федерации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21</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59" w:history="1">
              <w:r w:rsidR="00BF69D4" w:rsidRPr="00751F57">
                <w:rPr>
                  <w:rStyle w:val="afff8"/>
                  <w:rFonts w:ascii="Times New Roman" w:hAnsi="Times New Roman"/>
                  <w:b w:val="0"/>
                  <w:i w:val="0"/>
                  <w:color w:val="auto"/>
                  <w:sz w:val="24"/>
                  <w:lang w:val="ru-RU"/>
                </w:rPr>
                <w:t>Подпункт 2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*Распоряжение Правительства Российской Федерации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22</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60" w:history="1">
              <w:r w:rsidR="00BF69D4" w:rsidRPr="00751F57">
                <w:rPr>
                  <w:rStyle w:val="afff8"/>
                  <w:rFonts w:ascii="Times New Roman" w:hAnsi="Times New Roman"/>
                  <w:b w:val="0"/>
                  <w:i w:val="0"/>
                  <w:color w:val="auto"/>
                  <w:sz w:val="24"/>
                  <w:lang w:val="ru-RU"/>
                </w:rPr>
                <w:t>Подпункт 3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*Распоряжение высшего должностного лица субъекта Российской Федерации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23</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61" w:history="1">
              <w:r w:rsidR="00BF69D4" w:rsidRPr="00751F57">
                <w:rPr>
                  <w:rStyle w:val="afff8"/>
                  <w:rFonts w:ascii="Times New Roman" w:hAnsi="Times New Roman"/>
                  <w:b w:val="0"/>
                  <w:i w:val="0"/>
                  <w:color w:val="auto"/>
                  <w:sz w:val="24"/>
                  <w:lang w:val="ru-RU"/>
                </w:rPr>
                <w:t>Подпункт 4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 Выписка из документа территориального планирования или выписка из документации по планировке территории, подтверждающая отнесение объекта к объектам регионального или местного значения (не требуется в случае размещения объектов, предназначенных для обеспечения электро-, тепло-, газо- и водоснабжения, водо</w:t>
            </w:r>
            <w:r w:rsidR="00751F57">
              <w:t>-</w:t>
            </w:r>
            <w:r w:rsidRPr="00751F57">
              <w:t>отведения, связи, нефтепрово</w:t>
            </w:r>
            <w:r w:rsidR="00751F57">
              <w:t>-</w:t>
            </w:r>
            <w:r w:rsidRPr="00751F57">
              <w:t>дов, не относящихся к объек</w:t>
            </w:r>
            <w:r w:rsidR="00751F57">
              <w:t>-</w:t>
            </w:r>
            <w:r w:rsidRPr="00751F57">
              <w:t>там регионального или мест</w:t>
            </w:r>
            <w:r w:rsidR="00751F57">
              <w:t>-</w:t>
            </w:r>
            <w:r w:rsidRPr="00751F57">
              <w:t>ного значения)</w:t>
            </w:r>
          </w:p>
          <w:p w:rsidR="00BF69D4" w:rsidRPr="00751F57" w:rsidRDefault="00BF69D4" w:rsidP="00751F57">
            <w:r w:rsidRPr="00751F57">
              <w:t>* 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24</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62" w:history="1">
              <w:r w:rsidR="00BF69D4" w:rsidRPr="00751F57">
                <w:rPr>
                  <w:rStyle w:val="afff8"/>
                  <w:rFonts w:ascii="Times New Roman" w:hAnsi="Times New Roman"/>
                  <w:b w:val="0"/>
                  <w:i w:val="0"/>
                  <w:color w:val="auto"/>
                  <w:sz w:val="24"/>
                  <w:lang w:val="ru-RU"/>
                </w:rPr>
                <w:t>Подпункт 5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Арендатор земельного участка, находящегося в государственной или муниципальной собствен</w:t>
            </w:r>
            <w:r w:rsidR="00751F57">
              <w:rPr>
                <w:rFonts w:ascii="Times New Roman" w:hAnsi="Times New Roman" w:cs="Times New Roman"/>
              </w:rPr>
              <w:t>-</w:t>
            </w:r>
            <w:r w:rsidRPr="00751F57">
              <w:rPr>
                <w:rFonts w:ascii="Times New Roman" w:hAnsi="Times New Roman" w:cs="Times New Roman"/>
              </w:rPr>
              <w:t>ности, из которого обра</w:t>
            </w:r>
            <w:r w:rsidR="00751F57">
              <w:rPr>
                <w:rFonts w:ascii="Times New Roman" w:hAnsi="Times New Roman" w:cs="Times New Roman"/>
              </w:rPr>
              <w:t>-</w:t>
            </w:r>
            <w:r w:rsidRPr="00751F57">
              <w:rPr>
                <w:rFonts w:ascii="Times New Roman" w:hAnsi="Times New Roman" w:cs="Times New Roman"/>
              </w:rPr>
              <w:t>зован испрашиваемый земельный участок</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rPr>
                <w:strike/>
              </w:rPr>
              <w:t>*</w:t>
            </w:r>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25</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63" w:history="1">
              <w:r w:rsidR="00BF69D4" w:rsidRPr="00751F57">
                <w:rPr>
                  <w:rStyle w:val="afff8"/>
                  <w:rFonts w:ascii="Times New Roman" w:hAnsi="Times New Roman"/>
                  <w:b w:val="0"/>
                  <w:i w:val="0"/>
                  <w:color w:val="auto"/>
                  <w:sz w:val="24"/>
                  <w:lang w:val="ru-RU"/>
                </w:rPr>
                <w:t>Подпункт 5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Арендатор земельного участка, предоставленно</w:t>
            </w:r>
            <w:r w:rsidR="00751F57">
              <w:rPr>
                <w:rFonts w:ascii="Times New Roman" w:hAnsi="Times New Roman" w:cs="Times New Roman"/>
              </w:rPr>
              <w:t>-</w:t>
            </w:r>
            <w:r w:rsidRPr="00751F57">
              <w:rPr>
                <w:rFonts w:ascii="Times New Roman" w:hAnsi="Times New Roman" w:cs="Times New Roman"/>
              </w:rPr>
              <w:t>го для комплексного освоения территории, из которого образован испрашиваемый земель</w:t>
            </w:r>
            <w:r w:rsidR="00751F57">
              <w:rPr>
                <w:rFonts w:ascii="Times New Roman" w:hAnsi="Times New Roman" w:cs="Times New Roman"/>
              </w:rPr>
              <w:t>-</w:t>
            </w:r>
            <w:r w:rsidRPr="00751F57">
              <w:rPr>
                <w:rFonts w:ascii="Times New Roman" w:hAnsi="Times New Roman" w:cs="Times New Roman"/>
              </w:rPr>
              <w:t>ный участок, в случае если земельный участок, образованный из земель</w:t>
            </w:r>
            <w:r w:rsidR="00751F57">
              <w:rPr>
                <w:rFonts w:ascii="Times New Roman" w:hAnsi="Times New Roman" w:cs="Times New Roman"/>
              </w:rPr>
              <w:t>-</w:t>
            </w:r>
            <w:r w:rsidRPr="00751F57">
              <w:rPr>
                <w:rFonts w:ascii="Times New Roman" w:hAnsi="Times New Roman" w:cs="Times New Roman"/>
              </w:rPr>
              <w:t>ного участка, находяще</w:t>
            </w:r>
            <w:r w:rsidR="00751F57">
              <w:rPr>
                <w:rFonts w:ascii="Times New Roman" w:hAnsi="Times New Roman" w:cs="Times New Roman"/>
              </w:rPr>
              <w:t>-</w:t>
            </w:r>
            <w:r w:rsidRPr="00751F57">
              <w:rPr>
                <w:rFonts w:ascii="Times New Roman" w:hAnsi="Times New Roman" w:cs="Times New Roman"/>
              </w:rPr>
              <w:t>гося в государственной или муниципальной собственности, предос</w:t>
            </w:r>
            <w:r w:rsidR="00751F57">
              <w:rPr>
                <w:rFonts w:ascii="Times New Roman" w:hAnsi="Times New Roman" w:cs="Times New Roman"/>
              </w:rPr>
              <w:t>-</w:t>
            </w:r>
            <w:r w:rsidRPr="00751F57">
              <w:rPr>
                <w:rFonts w:ascii="Times New Roman" w:hAnsi="Times New Roman" w:cs="Times New Roman"/>
              </w:rPr>
              <w:t>тавленного для комплексного освоения территории лицу, с которым был заключен договор аренды такого земельного участка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Утвержденный проект планировки и утвержденный проект межевания территории</w:t>
            </w:r>
          </w:p>
          <w:p w:rsidR="00BF69D4" w:rsidRPr="00751F57" w:rsidRDefault="00BF69D4" w:rsidP="00751F57">
            <w:r w:rsidRPr="00751F57">
              <w:t>*Выписка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26</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64" w:history="1">
              <w:r w:rsidR="00BF69D4" w:rsidRPr="00751F57">
                <w:rPr>
                  <w:rStyle w:val="afff8"/>
                  <w:rFonts w:ascii="Times New Roman" w:hAnsi="Times New Roman"/>
                  <w:b w:val="0"/>
                  <w:i w:val="0"/>
                  <w:color w:val="auto"/>
                  <w:sz w:val="24"/>
                  <w:lang w:val="ru-RU"/>
                </w:rPr>
                <w:t>Подпункт 6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Член некоммерческой организации, созданной гражданами, которой предоставлен земельный участок для комплексного освоения в целях индивидуального жилищного строительства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планировки и утвержденный проект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27</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65" w:history="1">
              <w:r w:rsidR="00BF69D4" w:rsidRPr="00751F57">
                <w:rPr>
                  <w:rStyle w:val="afff8"/>
                  <w:rFonts w:ascii="Times New Roman" w:hAnsi="Times New Roman"/>
                  <w:b w:val="0"/>
                  <w:i w:val="0"/>
                  <w:color w:val="auto"/>
                  <w:sz w:val="24"/>
                  <w:lang w:val="ru-RU"/>
                </w:rPr>
                <w:t>Подпункт 6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Некоммерческая организация, созданная гражданами, которой предоставлен земельный участок для комплексного освоения в целях индивидуального жилищного строительства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Утвержденный проект планировки и утвержденный проект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28</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66" w:history="1">
              <w:r w:rsidR="00BF69D4" w:rsidRPr="00751F57">
                <w:rPr>
                  <w:rStyle w:val="afff8"/>
                  <w:rFonts w:ascii="Times New Roman" w:hAnsi="Times New Roman"/>
                  <w:b w:val="0"/>
                  <w:i w:val="0"/>
                  <w:color w:val="auto"/>
                  <w:sz w:val="24"/>
                  <w:lang w:val="ru-RU"/>
                </w:rPr>
                <w:t>Подпункт 7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Член некоммерческой организации, созданной гражданами, которой предоставлен земельный участок для садоводства, огородничества, дачного хозяйства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*Проект организации и застройки территории некоммерческого объединения (в случае отсутствия утвержденного проекта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некоммерческой организации, членом которой является гражданин</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29</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67" w:history="1">
              <w:r w:rsidR="00BF69D4" w:rsidRPr="00751F57">
                <w:rPr>
                  <w:rStyle w:val="afff8"/>
                  <w:rFonts w:ascii="Times New Roman" w:hAnsi="Times New Roman"/>
                  <w:b w:val="0"/>
                  <w:i w:val="0"/>
                  <w:color w:val="auto"/>
                  <w:sz w:val="24"/>
                  <w:lang w:val="ru-RU"/>
                </w:rPr>
                <w:t>Подпункт 8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Некоммерческая организация, созданная гражданами, которой предоставлен земельный участок для садоводства, огородничества, дачного хозяйства, комплексного освоения территории в целях индивидуального жилищного строительства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Проект организации и застройки территории некоммерческого объединения (в случае отсутствия утвержденного проекта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30</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68" w:history="1">
              <w:r w:rsidR="00BF69D4" w:rsidRPr="00751F57">
                <w:rPr>
                  <w:rStyle w:val="afff8"/>
                  <w:rFonts w:ascii="Times New Roman" w:hAnsi="Times New Roman"/>
                  <w:b w:val="0"/>
                  <w:i w:val="0"/>
                  <w:color w:val="auto"/>
                  <w:sz w:val="24"/>
                  <w:lang w:val="ru-RU"/>
                </w:rPr>
                <w:t>Подпункт 9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xml:space="preserve">Собственник здания, сооружения, помещений в них и (или) лицо, которому эти объекты недвижимости предоставлены на праве хозяйственного ведения или в случаях, предусмотренных </w:t>
            </w:r>
            <w:hyperlink r:id="rId169" w:history="1">
              <w:r w:rsidRPr="00751F57">
                <w:rPr>
                  <w:rStyle w:val="afff8"/>
                  <w:rFonts w:ascii="Times New Roman" w:hAnsi="Times New Roman" w:cs="Times New Roman"/>
                  <w:b w:val="0"/>
                  <w:i w:val="0"/>
                  <w:color w:val="auto"/>
                  <w:sz w:val="24"/>
                  <w:lang w:val="ru-RU"/>
                </w:rPr>
                <w:t>статьей 39.20</w:t>
              </w:r>
            </w:hyperlink>
            <w:r w:rsidRPr="00751F57">
              <w:rPr>
                <w:rFonts w:ascii="Times New Roman" w:hAnsi="Times New Roman" w:cs="Times New Roman"/>
              </w:rPr>
              <w:t xml:space="preserve"> Земельного кодекса, на праве оперативного управления</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 здании и (или) сооружении, расположенном(ых) на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 помещении в здании, сооружении, расположенном на испрашиваемом земельном участке, в случае обращения собственника помещения)</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31</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70" w:history="1">
              <w:r w:rsidR="00BF69D4" w:rsidRPr="00751F57">
                <w:rPr>
                  <w:rStyle w:val="afff8"/>
                  <w:rFonts w:ascii="Times New Roman" w:hAnsi="Times New Roman"/>
                  <w:b w:val="0"/>
                  <w:i w:val="0"/>
                  <w:color w:val="auto"/>
                  <w:sz w:val="24"/>
                  <w:lang w:val="ru-RU"/>
                </w:rPr>
                <w:t>Подпункт 10 пункта 2 статьи 39.6</w:t>
              </w:r>
            </w:hyperlink>
            <w:r w:rsidR="00BF69D4" w:rsidRPr="00751F57">
              <w:rPr>
                <w:rFonts w:ascii="Times New Roman" w:hAnsi="Times New Roman"/>
              </w:rPr>
              <w:t xml:space="preserve"> Земельного кодекса, </w:t>
            </w:r>
            <w:hyperlink r:id="rId171" w:history="1">
              <w:r w:rsidR="00BF69D4" w:rsidRPr="00751F57">
                <w:rPr>
                  <w:rStyle w:val="afff8"/>
                  <w:rFonts w:ascii="Times New Roman" w:hAnsi="Times New Roman"/>
                  <w:b w:val="0"/>
                  <w:i w:val="0"/>
                  <w:color w:val="auto"/>
                  <w:sz w:val="24"/>
                  <w:lang w:val="ru-RU"/>
                </w:rPr>
                <w:t>пункт 21 статьи 3</w:t>
              </w:r>
            </w:hyperlink>
            <w:r w:rsidR="00BF69D4" w:rsidRPr="00751F57">
              <w:rPr>
                <w:rFonts w:ascii="Times New Roman" w:hAnsi="Times New Roman"/>
              </w:rPr>
              <w:t xml:space="preserve"> Федерального закона от 25.10.2001 № 137-ФЗ «О введении в действие Земельного кодекса Российской Федерации»</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Собственник объекта незавершенного строительства</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 Выписка из ЕГРН об объекте недвижимости (об испрашиваемом земельном участке)</w:t>
            </w:r>
          </w:p>
          <w:p w:rsidR="00BF69D4" w:rsidRPr="00751F57" w:rsidRDefault="00BF69D4" w:rsidP="00751F57">
            <w:r w:rsidRPr="00751F57">
              <w:t>* Выписка из ЕГРН об объекте недвижимости (об объекте незавершенного строительства, расположенном на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32</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72" w:history="1">
              <w:r w:rsidR="00BF69D4" w:rsidRPr="00751F57">
                <w:rPr>
                  <w:rStyle w:val="afff8"/>
                  <w:rFonts w:ascii="Times New Roman" w:hAnsi="Times New Roman"/>
                  <w:b w:val="0"/>
                  <w:i w:val="0"/>
                  <w:color w:val="auto"/>
                  <w:sz w:val="24"/>
                  <w:lang w:val="ru-RU"/>
                </w:rPr>
                <w:t>Подпункт 11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 использующее земельный участок на праве постоянного (бессрочного) пользования</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w:t>
            </w:r>
            <w:r w:rsidR="00751F57">
              <w:t>-</w:t>
            </w:r>
            <w:r w:rsidRPr="00751F57">
              <w:t>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33</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73" w:history="1">
              <w:r w:rsidR="00BF69D4" w:rsidRPr="00751F57">
                <w:rPr>
                  <w:rStyle w:val="afff8"/>
                  <w:rFonts w:ascii="Times New Roman" w:hAnsi="Times New Roman"/>
                  <w:b w:val="0"/>
                  <w:i w:val="0"/>
                  <w:color w:val="auto"/>
                  <w:sz w:val="24"/>
                  <w:lang w:val="ru-RU"/>
                </w:rPr>
                <w:t>Подпункт 12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Крестьянское (фермерс</w:t>
            </w:r>
            <w:r w:rsidR="00751F57">
              <w:rPr>
                <w:rFonts w:ascii="Times New Roman" w:hAnsi="Times New Roman" w:cs="Times New Roman"/>
              </w:rPr>
              <w:t>-</w:t>
            </w:r>
            <w:r w:rsidRPr="00751F57">
              <w:rPr>
                <w:rFonts w:ascii="Times New Roman" w:hAnsi="Times New Roman" w:cs="Times New Roman"/>
              </w:rPr>
              <w:t>кое) хозяйство или сель</w:t>
            </w:r>
            <w:r w:rsidR="00751F57">
              <w:rPr>
                <w:rFonts w:ascii="Times New Roman" w:hAnsi="Times New Roman" w:cs="Times New Roman"/>
              </w:rPr>
              <w:t>-</w:t>
            </w:r>
            <w:r w:rsidRPr="00751F57">
              <w:rPr>
                <w:rFonts w:ascii="Times New Roman" w:hAnsi="Times New Roman" w:cs="Times New Roman"/>
              </w:rPr>
              <w:t>скохозяйственная организация, использую</w:t>
            </w:r>
            <w:r w:rsidR="00751F57">
              <w:rPr>
                <w:rFonts w:ascii="Times New Roman" w:hAnsi="Times New Roman" w:cs="Times New Roman"/>
              </w:rPr>
              <w:t>-</w:t>
            </w:r>
            <w:r w:rsidRPr="00751F57">
              <w:rPr>
                <w:rFonts w:ascii="Times New Roman" w:hAnsi="Times New Roman" w:cs="Times New Roman"/>
              </w:rPr>
              <w:t>щая земельный участок, находящийся в муници</w:t>
            </w:r>
            <w:r w:rsidR="00751F57">
              <w:rPr>
                <w:rFonts w:ascii="Times New Roman" w:hAnsi="Times New Roman" w:cs="Times New Roman"/>
              </w:rPr>
              <w:t>-</w:t>
            </w:r>
            <w:r w:rsidRPr="00751F57">
              <w:rPr>
                <w:rFonts w:ascii="Times New Roman" w:hAnsi="Times New Roman" w:cs="Times New Roman"/>
              </w:rPr>
              <w:t>пальной собственности и выделенный в счет земель</w:t>
            </w:r>
            <w:r w:rsidR="00751F57">
              <w:rPr>
                <w:rFonts w:ascii="Times New Roman" w:hAnsi="Times New Roman" w:cs="Times New Roman"/>
              </w:rPr>
              <w:t xml:space="preserve"> </w:t>
            </w:r>
            <w:r w:rsidRPr="00751F57">
              <w:rPr>
                <w:rFonts w:ascii="Times New Roman" w:hAnsi="Times New Roman" w:cs="Times New Roman"/>
              </w:rPr>
              <w:t>ных долей, находящихся в муниципальной собственности</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ЕГРИП об индивидуальном предпринимателе,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34</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74" w:history="1">
              <w:r w:rsidR="00BF69D4" w:rsidRPr="00751F57">
                <w:rPr>
                  <w:rStyle w:val="afff8"/>
                  <w:rFonts w:ascii="Times New Roman" w:hAnsi="Times New Roman"/>
                  <w:b w:val="0"/>
                  <w:i w:val="0"/>
                  <w:color w:val="auto"/>
                  <w:sz w:val="24"/>
                  <w:lang w:val="ru-RU"/>
                </w:rPr>
                <w:t>Подпункт 13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Лицо, с которым заключен договор о развитии застроенной территории</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планировки и 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35</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75" w:history="1">
              <w:r w:rsidR="00BF69D4" w:rsidRPr="00751F57">
                <w:rPr>
                  <w:rStyle w:val="afff8"/>
                  <w:rFonts w:ascii="Times New Roman" w:hAnsi="Times New Roman"/>
                  <w:b w:val="0"/>
                  <w:i w:val="0"/>
                  <w:color w:val="auto"/>
                  <w:sz w:val="24"/>
                  <w:lang w:val="ru-RU"/>
                </w:rPr>
                <w:t>Подпункт 13.1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 с которым заключен договор об освоении территории в целях строительства жилья экономического класса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Утвержденный проект планировки и утвержденный проект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36</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76" w:history="1">
              <w:r w:rsidR="00BF69D4" w:rsidRPr="00751F57">
                <w:rPr>
                  <w:rStyle w:val="afff8"/>
                  <w:rFonts w:ascii="Times New Roman" w:hAnsi="Times New Roman"/>
                  <w:b w:val="0"/>
                  <w:i w:val="0"/>
                  <w:color w:val="auto"/>
                  <w:sz w:val="24"/>
                  <w:lang w:val="ru-RU"/>
                </w:rPr>
                <w:t>Подпункт 13.1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 с которым заключен договор о комплексном освоении территории в целях строительства жилья экономического класса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планировки и утвержденный проект межевания территории</w:t>
            </w:r>
          </w:p>
          <w:p w:rsidR="00BF69D4" w:rsidRPr="00751F57" w:rsidRDefault="00BF69D4" w:rsidP="00751F57">
            <w:r w:rsidRPr="00751F57">
              <w:t>*Выписка из ЕГРН об объекте недвижимости (об испрашива</w:t>
            </w:r>
            <w:r w:rsidR="00751F57">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37</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autoSpaceDE w:val="0"/>
              <w:autoSpaceDN w:val="0"/>
              <w:adjustRightInd w:val="0"/>
            </w:pPr>
            <w:hyperlink r:id="rId177" w:history="1">
              <w:r w:rsidR="00BF69D4" w:rsidRPr="00751F57">
                <w:t>Подпункты 13.2</w:t>
              </w:r>
            </w:hyperlink>
            <w:r w:rsidR="00BF69D4" w:rsidRPr="00751F57">
              <w:t xml:space="preserve"> и </w:t>
            </w:r>
            <w:hyperlink r:id="rId178" w:history="1">
              <w:r w:rsidR="00BF69D4" w:rsidRPr="00751F57">
                <w:t>13.3 пункта 2 статьи 39.6</w:t>
              </w:r>
            </w:hyperlink>
            <w:r w:rsidR="00BF69D4" w:rsidRPr="00751F57">
              <w:t xml:space="preserve"> Земельного кодекса</w:t>
            </w:r>
          </w:p>
          <w:p w:rsidR="00BF69D4" w:rsidRPr="00751F57" w:rsidRDefault="00BF69D4" w:rsidP="00751F57">
            <w:pPr>
              <w:pStyle w:val="afe"/>
              <w:rPr>
                <w:rFonts w:ascii="Times New Roman" w:hAnsi="Times New Roman"/>
              </w:rPr>
            </w:pP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 с которым заключен договор о комплексном развитии территории</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Утвержденный проект планировки и 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751F57">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38</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79" w:history="1">
              <w:r w:rsidR="00BF69D4" w:rsidRPr="00751F57">
                <w:rPr>
                  <w:rStyle w:val="afff8"/>
                  <w:rFonts w:ascii="Times New Roman" w:hAnsi="Times New Roman"/>
                  <w:b w:val="0"/>
                  <w:i w:val="0"/>
                  <w:color w:val="auto"/>
                  <w:sz w:val="24"/>
                  <w:lang w:val="ru-RU"/>
                </w:rPr>
                <w:t>Подпункт 14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имеющий право на первоочередное или внеочередное приобретение земельных участков</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испрашиваемом земельном участке)</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39</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0" w:history="1">
              <w:r w:rsidR="00BF69D4" w:rsidRPr="00751F57">
                <w:rPr>
                  <w:rStyle w:val="afff8"/>
                  <w:rFonts w:ascii="Times New Roman" w:hAnsi="Times New Roman"/>
                  <w:b w:val="0"/>
                  <w:i w:val="0"/>
                  <w:color w:val="auto"/>
                  <w:sz w:val="24"/>
                  <w:lang w:val="ru-RU"/>
                </w:rPr>
                <w:t>Подпункт 15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подавший заявление о предварител</w:t>
            </w:r>
            <w:r w:rsidR="00751F57">
              <w:rPr>
                <w:rFonts w:ascii="Times New Roman" w:hAnsi="Times New Roman" w:cs="Times New Roman"/>
              </w:rPr>
              <w:t>-</w:t>
            </w:r>
            <w:r w:rsidRPr="00751F57">
              <w:rPr>
                <w:rFonts w:ascii="Times New Roman" w:hAnsi="Times New Roman" w:cs="Times New Roman"/>
              </w:rPr>
              <w:t>ном согласовании предос</w:t>
            </w:r>
            <w:r w:rsidR="00751F57">
              <w:rPr>
                <w:rFonts w:ascii="Times New Roman" w:hAnsi="Times New Roman" w:cs="Times New Roman"/>
              </w:rPr>
              <w:t>-</w:t>
            </w:r>
            <w:r w:rsidRPr="00751F57">
              <w:rPr>
                <w:rFonts w:ascii="Times New Roman" w:hAnsi="Times New Roman" w:cs="Times New Roman"/>
              </w:rPr>
              <w:t>тавления земельного участка или о предостав</w:t>
            </w:r>
            <w:r w:rsidR="00751F57">
              <w:rPr>
                <w:rFonts w:ascii="Times New Roman" w:hAnsi="Times New Roman" w:cs="Times New Roman"/>
              </w:rPr>
              <w:t>-</w:t>
            </w:r>
            <w:r w:rsidRPr="00751F57">
              <w:rPr>
                <w:rFonts w:ascii="Times New Roman" w:hAnsi="Times New Roman" w:cs="Times New Roman"/>
              </w:rPr>
              <w:t>лении земельного участка для индивидуального жи</w:t>
            </w:r>
            <w:r w:rsidR="00751F57">
              <w:rPr>
                <w:rFonts w:ascii="Times New Roman" w:hAnsi="Times New Roman" w:cs="Times New Roman"/>
              </w:rPr>
              <w:t>-</w:t>
            </w:r>
            <w:r w:rsidRPr="00751F57">
              <w:rPr>
                <w:rFonts w:ascii="Times New Roman" w:hAnsi="Times New Roman" w:cs="Times New Roman"/>
              </w:rPr>
              <w:t>лищного строительства, ведения личного подсобного хозяйства в границах населенного пункта, садоводства, дачного хозяйства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испрашиваемом земельном участке)</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40</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1" w:history="1">
              <w:r w:rsidR="00BF69D4" w:rsidRPr="00751F57">
                <w:rPr>
                  <w:rStyle w:val="afff8"/>
                  <w:rFonts w:ascii="Times New Roman" w:hAnsi="Times New Roman"/>
                  <w:b w:val="0"/>
                  <w:i w:val="0"/>
                  <w:color w:val="auto"/>
                  <w:sz w:val="24"/>
                  <w:lang w:val="ru-RU"/>
                </w:rPr>
                <w:t>Подпункт 16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или юридическое лицо, у которого изъят для государственных или муниципальных нужд предоставленный на праве аренды земельный участок</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41</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2" w:history="1">
              <w:r w:rsidR="00BF69D4" w:rsidRPr="00751F57">
                <w:rPr>
                  <w:rStyle w:val="afff8"/>
                  <w:rFonts w:ascii="Times New Roman" w:hAnsi="Times New Roman"/>
                  <w:b w:val="0"/>
                  <w:i w:val="0"/>
                  <w:color w:val="auto"/>
                  <w:sz w:val="24"/>
                  <w:lang w:val="ru-RU"/>
                </w:rPr>
                <w:t>Подпункт 17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Религиозная организация</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751F57">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42</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3" w:history="1">
              <w:r w:rsidR="00BF69D4" w:rsidRPr="00751F57">
                <w:rPr>
                  <w:rStyle w:val="afff8"/>
                  <w:rFonts w:ascii="Times New Roman" w:hAnsi="Times New Roman"/>
                  <w:b w:val="0"/>
                  <w:i w:val="0"/>
                  <w:color w:val="auto"/>
                  <w:sz w:val="24"/>
                  <w:lang w:val="ru-RU"/>
                </w:rPr>
                <w:t>Подпункт 17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Казачье общество</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751F57">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r w:rsidRPr="00751F57">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43</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4" w:history="1">
              <w:r w:rsidR="00BF69D4" w:rsidRPr="00751F57">
                <w:rPr>
                  <w:rStyle w:val="afff8"/>
                  <w:rFonts w:ascii="Times New Roman" w:hAnsi="Times New Roman"/>
                  <w:b w:val="0"/>
                  <w:i w:val="0"/>
                  <w:color w:val="auto"/>
                  <w:sz w:val="24"/>
                  <w:lang w:val="ru-RU"/>
                </w:rPr>
                <w:t>Подпункт 18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Лицо, которое имеет право на приобретение в собственность земельного участка, находящегося в государственной или муниципальной собствен</w:t>
            </w:r>
            <w:r w:rsidR="00751F57">
              <w:rPr>
                <w:rFonts w:ascii="Times New Roman" w:hAnsi="Times New Roman" w:cs="Times New Roman"/>
              </w:rPr>
              <w:t>-</w:t>
            </w:r>
            <w:r w:rsidRPr="00751F57">
              <w:rPr>
                <w:rFonts w:ascii="Times New Roman" w:hAnsi="Times New Roman" w:cs="Times New Roman"/>
              </w:rPr>
              <w:t>ности, без проведения торгов, в том числе бесплатно</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44</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5" w:history="1">
              <w:r w:rsidR="00BF69D4" w:rsidRPr="00751F57">
                <w:rPr>
                  <w:rStyle w:val="afff8"/>
                  <w:rFonts w:ascii="Times New Roman" w:hAnsi="Times New Roman"/>
                  <w:b w:val="0"/>
                  <w:i w:val="0"/>
                  <w:color w:val="auto"/>
                  <w:sz w:val="24"/>
                  <w:lang w:val="ru-RU"/>
                </w:rPr>
                <w:t>Подпункт 19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испрашиваю</w:t>
            </w:r>
            <w:r w:rsidR="00751F57">
              <w:rPr>
                <w:rFonts w:ascii="Times New Roman" w:hAnsi="Times New Roman" w:cs="Times New Roman"/>
              </w:rPr>
              <w:t>--</w:t>
            </w:r>
            <w:r w:rsidRPr="00751F57">
              <w:rPr>
                <w:rFonts w:ascii="Times New Roman" w:hAnsi="Times New Roman" w:cs="Times New Roman"/>
              </w:rPr>
              <w:t>щий земельный участок для сенокошения, выпаса сельскохозяйственных животных, ведения огородничества или земельный участок, расположенный за границами населенного пункта, для ведения личного подсобного хозяйства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751F57" w:rsidP="00751F57">
            <w:pPr>
              <w:pStyle w:val="af9"/>
              <w:jc w:val="left"/>
              <w:rPr>
                <w:rFonts w:ascii="Times New Roman" w:hAnsi="Times New Roman" w:cs="Times New Roman"/>
              </w:rPr>
            </w:pPr>
            <w:r>
              <w:rPr>
                <w:rFonts w:ascii="Times New Roman" w:hAnsi="Times New Roman" w:cs="Times New Roman"/>
              </w:rPr>
              <w:t>4</w:t>
            </w:r>
            <w:r w:rsidR="00BF69D4" w:rsidRPr="00751F57">
              <w:rPr>
                <w:rFonts w:ascii="Times New Roman" w:hAnsi="Times New Roman" w:cs="Times New Roman"/>
              </w:rPr>
              <w:t>5</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6" w:history="1">
              <w:r w:rsidR="00BF69D4" w:rsidRPr="00751F57">
                <w:rPr>
                  <w:rStyle w:val="afff8"/>
                  <w:rFonts w:ascii="Times New Roman" w:hAnsi="Times New Roman"/>
                  <w:b w:val="0"/>
                  <w:i w:val="0"/>
                  <w:color w:val="auto"/>
                  <w:sz w:val="24"/>
                  <w:lang w:val="ru-RU"/>
                </w:rPr>
                <w:t>Подпункт 20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Недропользователь</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E70DB8">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46</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7" w:history="1">
              <w:r w:rsidR="00BF69D4" w:rsidRPr="00751F57">
                <w:rPr>
                  <w:rStyle w:val="afff8"/>
                  <w:rFonts w:ascii="Times New Roman" w:hAnsi="Times New Roman"/>
                  <w:b w:val="0"/>
                  <w:i w:val="0"/>
                  <w:color w:val="auto"/>
                  <w:sz w:val="24"/>
                  <w:lang w:val="ru-RU"/>
                </w:rPr>
                <w:t>Подпункт 21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Резидент особой экономической зоны</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E70DB8">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47</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8" w:history="1">
              <w:r w:rsidR="00BF69D4" w:rsidRPr="00751F57">
                <w:rPr>
                  <w:rStyle w:val="afff8"/>
                  <w:rFonts w:ascii="Times New Roman" w:hAnsi="Times New Roman"/>
                  <w:b w:val="0"/>
                  <w:i w:val="0"/>
                  <w:color w:val="auto"/>
                  <w:sz w:val="24"/>
                  <w:lang w:val="ru-RU"/>
                </w:rPr>
                <w:t>Подпункт 21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Управляющая компания, привлеченная для выполнения функций по созданию за счет средств федерального бюджета, бюджета субъекта Российской Федерации, местного бюджета, вне</w:t>
            </w:r>
            <w:r w:rsidR="00E70DB8">
              <w:rPr>
                <w:rFonts w:ascii="Times New Roman" w:hAnsi="Times New Roman" w:cs="Times New Roman"/>
              </w:rPr>
              <w:t>-</w:t>
            </w:r>
            <w:r w:rsidRPr="00751F57">
              <w:rPr>
                <w:rFonts w:ascii="Times New Roman" w:hAnsi="Times New Roman" w:cs="Times New Roman"/>
              </w:rPr>
              <w:t>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48</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89" w:history="1">
              <w:r w:rsidR="00BF69D4" w:rsidRPr="00751F57">
                <w:rPr>
                  <w:rStyle w:val="afff8"/>
                  <w:rFonts w:ascii="Times New Roman" w:hAnsi="Times New Roman"/>
                  <w:b w:val="0"/>
                  <w:i w:val="0"/>
                  <w:color w:val="auto"/>
                  <w:sz w:val="24"/>
                  <w:lang w:val="ru-RU"/>
                </w:rPr>
                <w:t>Подпункт 22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E70DB8">
            <w:pPr>
              <w:pStyle w:val="af9"/>
              <w:ind w:right="-145"/>
              <w:jc w:val="left"/>
              <w:rPr>
                <w:rFonts w:ascii="Times New Roman" w:hAnsi="Times New Roman" w:cs="Times New Roman"/>
              </w:rPr>
            </w:pPr>
            <w:r w:rsidRPr="00751F57">
              <w:rPr>
                <w:rFonts w:ascii="Times New Roman" w:hAnsi="Times New Roman" w:cs="Times New Roman"/>
              </w:rPr>
              <w:t>Лицо, с которым уполно</w:t>
            </w:r>
            <w:r w:rsidR="00E70DB8">
              <w:rPr>
                <w:rFonts w:ascii="Times New Roman" w:hAnsi="Times New Roman" w:cs="Times New Roman"/>
              </w:rPr>
              <w:t>-</w:t>
            </w:r>
            <w:r w:rsidRPr="00751F57">
              <w:rPr>
                <w:rFonts w:ascii="Times New Roman" w:hAnsi="Times New Roman" w:cs="Times New Roman"/>
              </w:rPr>
              <w:t>моченным Правительст</w:t>
            </w:r>
            <w:r w:rsidR="00E70DB8">
              <w:rPr>
                <w:rFonts w:ascii="Times New Roman" w:hAnsi="Times New Roman" w:cs="Times New Roman"/>
              </w:rPr>
              <w:t>-</w:t>
            </w:r>
            <w:r w:rsidRPr="00751F57">
              <w:rPr>
                <w:rFonts w:ascii="Times New Roman" w:hAnsi="Times New Roman" w:cs="Times New Roman"/>
              </w:rPr>
              <w:t>вом Российской Федера</w:t>
            </w:r>
            <w:r w:rsidR="00E70DB8">
              <w:rPr>
                <w:rFonts w:ascii="Times New Roman" w:hAnsi="Times New Roman" w:cs="Times New Roman"/>
              </w:rPr>
              <w:t>-</w:t>
            </w:r>
            <w:r w:rsidRPr="00751F57">
              <w:rPr>
                <w:rFonts w:ascii="Times New Roman" w:hAnsi="Times New Roman" w:cs="Times New Roman"/>
              </w:rPr>
              <w:t>ции федеральным</w:t>
            </w:r>
            <w:r w:rsidR="00E70DB8">
              <w:rPr>
                <w:rFonts w:ascii="Times New Roman" w:hAnsi="Times New Roman" w:cs="Times New Roman"/>
              </w:rPr>
              <w:t xml:space="preserve"> </w:t>
            </w:r>
            <w:r w:rsidRPr="00751F57">
              <w:rPr>
                <w:rFonts w:ascii="Times New Roman" w:hAnsi="Times New Roman" w:cs="Times New Roman"/>
              </w:rPr>
              <w:t>органом исполнительной власти заключено соглашение о взаимодействии в сфере развития инфраструктуры особой экономической зоны</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49</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90" w:history="1">
              <w:r w:rsidR="00BF69D4" w:rsidRPr="00751F57">
                <w:rPr>
                  <w:rStyle w:val="afff8"/>
                  <w:rFonts w:ascii="Times New Roman" w:hAnsi="Times New Roman"/>
                  <w:b w:val="0"/>
                  <w:i w:val="0"/>
                  <w:color w:val="auto"/>
                  <w:sz w:val="24"/>
                  <w:lang w:val="ru-RU"/>
                </w:rPr>
                <w:t>Подпункт 23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Лицо, с которым заключено концессионное соглашение</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E70DB8">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50</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91" w:history="1">
              <w:r w:rsidR="00BF69D4" w:rsidRPr="00751F57">
                <w:rPr>
                  <w:rStyle w:val="afff8"/>
                  <w:rFonts w:ascii="Times New Roman" w:hAnsi="Times New Roman"/>
                  <w:b w:val="0"/>
                  <w:i w:val="0"/>
                  <w:color w:val="auto"/>
                  <w:sz w:val="24"/>
                  <w:lang w:val="ru-RU"/>
                </w:rPr>
                <w:t>Подпункт 23.1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Лицо, заключившее договор об освоении территории в целях строительства и эксплуатации наемного дома коммерческого использования</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планировки и 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E70DB8">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51</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92" w:history="1">
              <w:r w:rsidR="00BF69D4" w:rsidRPr="00751F57">
                <w:rPr>
                  <w:rStyle w:val="afff8"/>
                  <w:rFonts w:ascii="Times New Roman" w:hAnsi="Times New Roman"/>
                  <w:b w:val="0"/>
                  <w:i w:val="0"/>
                  <w:color w:val="auto"/>
                  <w:sz w:val="24"/>
                  <w:lang w:val="ru-RU"/>
                </w:rPr>
                <w:t>Подпункт 23.1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 заключившее договор об освоении территории в целях строительства и эксплуатации наемного дома социального использования</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проект планировки и утвержденный проект межевания территории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E70DB8">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52</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autoSpaceDE w:val="0"/>
              <w:autoSpaceDN w:val="0"/>
              <w:adjustRightInd w:val="0"/>
            </w:pPr>
            <w:hyperlink r:id="rId193" w:history="1">
              <w:r w:rsidR="00BF69D4" w:rsidRPr="00751F57">
                <w:t>Подпункт 23.2 пункта 2 статьи 39.6</w:t>
              </w:r>
            </w:hyperlink>
            <w:r w:rsidR="00BF69D4" w:rsidRPr="00751F57">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 с которым заключен специальный инвестиционный контракт</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E70DB8">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53</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94" w:history="1">
              <w:r w:rsidR="00BF69D4" w:rsidRPr="00751F57">
                <w:rPr>
                  <w:rStyle w:val="afff8"/>
                  <w:rFonts w:ascii="Times New Roman" w:hAnsi="Times New Roman"/>
                  <w:b w:val="0"/>
                  <w:i w:val="0"/>
                  <w:color w:val="auto"/>
                  <w:sz w:val="24"/>
                  <w:lang w:val="ru-RU"/>
                </w:rPr>
                <w:t>Подпункт 24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Лицо, с которым заключено охотохозяйственное соглашение</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E70DB8">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p w:rsidR="00BF69D4" w:rsidRPr="00751F57" w:rsidRDefault="00BF69D4" w:rsidP="008E0704">
            <w:pPr>
              <w:pStyle w:val="af9"/>
              <w:ind w:right="-108"/>
              <w:jc w:val="left"/>
              <w:rPr>
                <w:rFonts w:ascii="Times New Roman" w:hAnsi="Times New Roman" w:cs="Times New Roman"/>
              </w:rPr>
            </w:pPr>
            <w:r w:rsidRPr="00751F57">
              <w:rPr>
                <w:rFonts w:ascii="Times New Roman" w:hAnsi="Times New Roman" w:cs="Times New Roman"/>
              </w:rPr>
              <w:t>* Выписка из ЕГРИП об индивидуальном предпринима</w:t>
            </w:r>
            <w:r w:rsidR="008E0704">
              <w:rPr>
                <w:rFonts w:ascii="Times New Roman" w:hAnsi="Times New Roman" w:cs="Times New Roman"/>
              </w:rPr>
              <w:t>-</w:t>
            </w:r>
            <w:r w:rsidRPr="00751F57">
              <w:rPr>
                <w:rFonts w:ascii="Times New Roman" w:hAnsi="Times New Roman" w:cs="Times New Roman"/>
              </w:rPr>
              <w:t>теле,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54</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95" w:history="1">
              <w:r w:rsidR="00BF69D4" w:rsidRPr="00751F57">
                <w:rPr>
                  <w:rStyle w:val="afff8"/>
                  <w:rFonts w:ascii="Times New Roman" w:hAnsi="Times New Roman"/>
                  <w:b w:val="0"/>
                  <w:i w:val="0"/>
                  <w:color w:val="auto"/>
                  <w:sz w:val="24"/>
                  <w:lang w:val="ru-RU"/>
                </w:rPr>
                <w:t>Подпункт 25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Лицо, испрашивающее земельный участок для размещения водохранилища и (или) гидротехнического сооружения</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ЕГРИП об индивидуальном предпринимателе,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55</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96" w:history="1">
              <w:r w:rsidR="00BF69D4" w:rsidRPr="00751F57">
                <w:rPr>
                  <w:rStyle w:val="afff8"/>
                  <w:rFonts w:ascii="Times New Roman" w:hAnsi="Times New Roman"/>
                  <w:b w:val="0"/>
                  <w:i w:val="0"/>
                  <w:color w:val="auto"/>
                  <w:sz w:val="24"/>
                  <w:lang w:val="ru-RU"/>
                </w:rPr>
                <w:t>Подпункт 26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Государственная компания "Российские автомобильные дороги"</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56</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97" w:history="1">
              <w:r w:rsidR="00BF69D4" w:rsidRPr="00751F57">
                <w:rPr>
                  <w:rStyle w:val="afff8"/>
                  <w:rFonts w:ascii="Times New Roman" w:hAnsi="Times New Roman"/>
                  <w:b w:val="0"/>
                  <w:i w:val="0"/>
                  <w:color w:val="auto"/>
                  <w:sz w:val="24"/>
                  <w:lang w:val="ru-RU"/>
                </w:rPr>
                <w:t>Подпункт 27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Открытое акционерное общество "Российские железные дороги"</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57</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98" w:history="1">
              <w:r w:rsidR="00BF69D4" w:rsidRPr="00751F57">
                <w:rPr>
                  <w:rStyle w:val="afff8"/>
                  <w:rFonts w:ascii="Times New Roman" w:hAnsi="Times New Roman"/>
                  <w:b w:val="0"/>
                  <w:i w:val="0"/>
                  <w:color w:val="auto"/>
                  <w:sz w:val="24"/>
                  <w:lang w:val="ru-RU"/>
                </w:rPr>
                <w:t>Подпункт 28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Резидент зоны территориального развития, включенный в реестр резидентов зоны территориального развития</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58</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199" w:history="1">
              <w:r w:rsidR="00BF69D4" w:rsidRPr="00751F57">
                <w:rPr>
                  <w:rStyle w:val="afff8"/>
                  <w:rFonts w:ascii="Times New Roman" w:hAnsi="Times New Roman"/>
                  <w:b w:val="0"/>
                  <w:i w:val="0"/>
                  <w:color w:val="auto"/>
                  <w:sz w:val="24"/>
                  <w:lang w:val="ru-RU"/>
                </w:rPr>
                <w:t>Подпункт 29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Лицо, обладающее правом на добычу (вылов) водных биологических ресурсов</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*Решение о предоставлении в пользование водных биологических ресурсов либо договор о предоставлении рыбопромыслового участка, договор пользования водными биологическими ресурсами</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59</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00" w:history="1">
              <w:r w:rsidR="00BF69D4" w:rsidRPr="00751F57">
                <w:rPr>
                  <w:rStyle w:val="afff8"/>
                  <w:rFonts w:ascii="Times New Roman" w:hAnsi="Times New Roman"/>
                  <w:b w:val="0"/>
                  <w:i w:val="0"/>
                  <w:color w:val="auto"/>
                  <w:sz w:val="24"/>
                  <w:lang w:val="ru-RU"/>
                </w:rPr>
                <w:t>Подпункт 30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Юридическое лицо, осуществляющее размещение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Решение Правительства Российской Федерации о сооружении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и о месте их размещения</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60</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01" w:history="1">
              <w:r w:rsidR="00BF69D4" w:rsidRPr="00751F57">
                <w:rPr>
                  <w:rStyle w:val="afff8"/>
                  <w:rFonts w:ascii="Times New Roman" w:hAnsi="Times New Roman"/>
                  <w:b w:val="0"/>
                  <w:i w:val="0"/>
                  <w:color w:val="auto"/>
                  <w:sz w:val="24"/>
                  <w:lang w:val="ru-RU"/>
                </w:rPr>
                <w:t>Подпункт 31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или юридическое лицо, являющиеся арендатором земельного участка, предназначенного для ведения сельскохозяйственного производства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ЕГРИП об индивидуальном предпринимателе,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61</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02" w:history="1">
              <w:r w:rsidR="00BF69D4" w:rsidRPr="00751F57">
                <w:rPr>
                  <w:rStyle w:val="afff8"/>
                  <w:rFonts w:ascii="Times New Roman" w:hAnsi="Times New Roman"/>
                  <w:b w:val="0"/>
                  <w:i w:val="0"/>
                  <w:color w:val="auto"/>
                  <w:sz w:val="24"/>
                  <w:lang w:val="ru-RU"/>
                </w:rPr>
                <w:t>Подпункт 32 пункта 2 статьи 39.6</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Арендатор земельного участка, имеющий право на заключение нового договора аренды земельного участка</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9330" w:type="dxa"/>
            <w:gridSpan w:val="4"/>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xml:space="preserve">Перечень документов, подтверждающих право на приобретение земельного участка в постоянное (бессрочное) пользование на основании статьи </w:t>
            </w:r>
            <w:hyperlink r:id="rId203" w:history="1">
              <w:r w:rsidRPr="00751F57">
                <w:rPr>
                  <w:rStyle w:val="afff8"/>
                  <w:rFonts w:ascii="Times New Roman" w:hAnsi="Times New Roman" w:cs="Times New Roman"/>
                  <w:b w:val="0"/>
                  <w:i w:val="0"/>
                  <w:color w:val="auto"/>
                  <w:sz w:val="24"/>
                  <w:lang w:val="ru-RU"/>
                </w:rPr>
                <w:t>39.9</w:t>
              </w:r>
            </w:hyperlink>
            <w:r w:rsidRPr="00751F57">
              <w:rPr>
                <w:rFonts w:ascii="Times New Roman" w:hAnsi="Times New Roman" w:cs="Times New Roman"/>
              </w:rPr>
              <w:t xml:space="preserve"> Земельного кодекса</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62</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04" w:history="1">
              <w:r w:rsidR="00BF69D4" w:rsidRPr="00751F57">
                <w:rPr>
                  <w:rStyle w:val="afff8"/>
                  <w:rFonts w:ascii="Times New Roman" w:hAnsi="Times New Roman"/>
                  <w:b w:val="0"/>
                  <w:i w:val="0"/>
                  <w:color w:val="auto"/>
                  <w:sz w:val="24"/>
                  <w:lang w:val="ru-RU"/>
                </w:rPr>
                <w:t>Подпункт 2 пункта 2 статьи 39.9</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Государственное или муниципальное учреждение (бюджетное, казенное, автономное)</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63</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05" w:history="1">
              <w:r w:rsidR="00BF69D4" w:rsidRPr="00751F57">
                <w:rPr>
                  <w:rStyle w:val="afff8"/>
                  <w:rFonts w:ascii="Times New Roman" w:hAnsi="Times New Roman"/>
                  <w:b w:val="0"/>
                  <w:i w:val="0"/>
                  <w:color w:val="auto"/>
                  <w:sz w:val="24"/>
                  <w:lang w:val="ru-RU"/>
                </w:rPr>
                <w:t>Подпункт 3 пункта 2 статьи 39.9</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Казенное предприятие</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64</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06" w:history="1">
              <w:r w:rsidR="00BF69D4" w:rsidRPr="00751F57">
                <w:rPr>
                  <w:rStyle w:val="afff8"/>
                  <w:rFonts w:ascii="Times New Roman" w:hAnsi="Times New Roman"/>
                  <w:b w:val="0"/>
                  <w:i w:val="0"/>
                  <w:color w:val="auto"/>
                  <w:sz w:val="24"/>
                  <w:lang w:val="ru-RU"/>
                </w:rPr>
                <w:t>Подпункт 4 пункта 2 статьи 39.9</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Центр исторического наследия президентов Российской Федерации, прекративших исполнение своих полномочий</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9330" w:type="dxa"/>
            <w:gridSpan w:val="4"/>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Перечень документов, подтверждающих право на приобретение земельного участка в безвозмездное пользование на основании пункта 2 статьи 39.</w:t>
            </w:r>
            <w:hyperlink r:id="rId207" w:history="1">
              <w:r w:rsidRPr="00751F57">
                <w:rPr>
                  <w:rStyle w:val="afff8"/>
                  <w:rFonts w:ascii="Times New Roman" w:hAnsi="Times New Roman" w:cs="Times New Roman"/>
                  <w:b w:val="0"/>
                  <w:i w:val="0"/>
                  <w:color w:val="auto"/>
                  <w:sz w:val="24"/>
                </w:rPr>
                <w:t>10</w:t>
              </w:r>
            </w:hyperlink>
            <w:r w:rsidRPr="00751F57">
              <w:rPr>
                <w:rFonts w:ascii="Times New Roman" w:hAnsi="Times New Roman" w:cs="Times New Roman"/>
              </w:rPr>
              <w:t xml:space="preserve"> Земельного кодекса</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65</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08" w:history="1">
              <w:r w:rsidR="00BF69D4" w:rsidRPr="00751F57">
                <w:rPr>
                  <w:rStyle w:val="afff8"/>
                  <w:rFonts w:ascii="Times New Roman" w:hAnsi="Times New Roman"/>
                  <w:b w:val="0"/>
                  <w:i w:val="0"/>
                  <w:color w:val="auto"/>
                  <w:sz w:val="24"/>
                  <w:lang w:val="ru-RU"/>
                </w:rPr>
                <w:t>Подпункт 1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Государственное или муниципальное учреждение (бюджетное, казенное, автономное)</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66</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09" w:history="1">
              <w:r w:rsidR="00BF69D4" w:rsidRPr="00751F57">
                <w:rPr>
                  <w:rStyle w:val="afff8"/>
                  <w:rFonts w:ascii="Times New Roman" w:hAnsi="Times New Roman"/>
                  <w:b w:val="0"/>
                  <w:i w:val="0"/>
                  <w:color w:val="auto"/>
                  <w:sz w:val="24"/>
                  <w:lang w:val="ru-RU"/>
                </w:rPr>
                <w:t>Подпункт 1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Казенное предприятие</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67</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10" w:history="1">
              <w:r w:rsidR="00BF69D4" w:rsidRPr="00751F57">
                <w:rPr>
                  <w:rStyle w:val="afff8"/>
                  <w:rFonts w:ascii="Times New Roman" w:hAnsi="Times New Roman"/>
                  <w:b w:val="0"/>
                  <w:i w:val="0"/>
                  <w:color w:val="auto"/>
                  <w:sz w:val="24"/>
                  <w:lang w:val="ru-RU"/>
                </w:rPr>
                <w:t>Подпункт 1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Центр исторического наследия президентов Российской Федерации, прекративших исполнение своих полномочий</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68</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11" w:history="1">
              <w:r w:rsidR="00BF69D4" w:rsidRPr="00751F57">
                <w:rPr>
                  <w:rStyle w:val="afff8"/>
                  <w:rFonts w:ascii="Times New Roman" w:hAnsi="Times New Roman"/>
                  <w:b w:val="0"/>
                  <w:i w:val="0"/>
                  <w:color w:val="auto"/>
                  <w:sz w:val="24"/>
                  <w:lang w:val="ru-RU"/>
                </w:rPr>
                <w:t>Подпункт 2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Работник организации, которой земельный участок предоставлен на праве постоянного (бессрочного) пользования</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69</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12" w:history="1">
              <w:r w:rsidR="00BF69D4" w:rsidRPr="00751F57">
                <w:rPr>
                  <w:rStyle w:val="afff8"/>
                  <w:rFonts w:ascii="Times New Roman" w:hAnsi="Times New Roman"/>
                  <w:b w:val="0"/>
                  <w:i w:val="0"/>
                  <w:color w:val="auto"/>
                  <w:sz w:val="24"/>
                  <w:lang w:val="ru-RU"/>
                </w:rPr>
                <w:t>Подпункт 3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Религиозная организация</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 Выписка из ЕГРН об объекте недвижимости (об испрашива</w:t>
            </w:r>
            <w:r w:rsidR="008E0704">
              <w:t>-</w:t>
            </w:r>
            <w:r w:rsidRPr="00751F57">
              <w:t>емом земельном участке)</w:t>
            </w:r>
          </w:p>
          <w:p w:rsidR="00BF69D4" w:rsidRPr="00751F57" w:rsidRDefault="00BF69D4" w:rsidP="00751F57">
            <w:r w:rsidRPr="00751F57">
              <w:t>* Выписка из ЕГРН об объекте недвижимости (о здании и (или) сооружении, расположенном(ых) на испрашиваемом земельном участке (не требуется в случае строительства здания, сооружения)</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70</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13" w:history="1">
              <w:r w:rsidR="00BF69D4" w:rsidRPr="00751F57">
                <w:rPr>
                  <w:rStyle w:val="afff8"/>
                  <w:rFonts w:ascii="Times New Roman" w:hAnsi="Times New Roman"/>
                  <w:b w:val="0"/>
                  <w:i w:val="0"/>
                  <w:color w:val="auto"/>
                  <w:sz w:val="24"/>
                  <w:lang w:val="ru-RU"/>
                </w:rPr>
                <w:t>Подпункт 4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Религиозная организация, которой на праве безвозмездного пользования предоставлены здания, сооружения</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(об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ЕГРН об объекте недвижимости (о здании и (или) сооружении, располо</w:t>
            </w:r>
            <w:r w:rsidR="008E0704">
              <w:rPr>
                <w:rFonts w:ascii="Times New Roman" w:hAnsi="Times New Roman" w:cs="Times New Roman"/>
              </w:rPr>
              <w:t>-</w:t>
            </w:r>
            <w:r w:rsidRPr="00751F57">
              <w:rPr>
                <w:rFonts w:ascii="Times New Roman" w:hAnsi="Times New Roman" w:cs="Times New Roman"/>
              </w:rPr>
              <w:t>женном(ых) на испрашива</w:t>
            </w:r>
            <w:r w:rsidR="008E0704">
              <w:rPr>
                <w:rFonts w:ascii="Times New Roman" w:hAnsi="Times New Roman" w:cs="Times New Roman"/>
              </w:rPr>
              <w:t>-</w:t>
            </w:r>
            <w:r w:rsidRPr="00751F57">
              <w:rPr>
                <w:rFonts w:ascii="Times New Roman" w:hAnsi="Times New Roman" w:cs="Times New Roman"/>
              </w:rPr>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71</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14" w:history="1">
              <w:r w:rsidR="00BF69D4" w:rsidRPr="00751F57">
                <w:rPr>
                  <w:rStyle w:val="afff8"/>
                  <w:rFonts w:ascii="Times New Roman" w:hAnsi="Times New Roman"/>
                  <w:b w:val="0"/>
                  <w:i w:val="0"/>
                  <w:color w:val="auto"/>
                  <w:sz w:val="24"/>
                  <w:lang w:val="ru-RU"/>
                </w:rPr>
                <w:t>Подпункт 5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xml:space="preserve">Лицо, с которым в соответствии с </w:t>
            </w:r>
            <w:hyperlink r:id="rId215" w:history="1">
              <w:r w:rsidRPr="00751F57">
                <w:rPr>
                  <w:rStyle w:val="afff8"/>
                  <w:rFonts w:ascii="Times New Roman" w:hAnsi="Times New Roman" w:cs="Times New Roman"/>
                  <w:b w:val="0"/>
                  <w:i w:val="0"/>
                  <w:color w:val="auto"/>
                  <w:sz w:val="24"/>
                  <w:lang w:val="ru-RU"/>
                </w:rPr>
                <w:t>Федеральным законом</w:t>
              </w:r>
            </w:hyperlink>
            <w:r w:rsidRPr="00751F57">
              <w:rPr>
                <w:rFonts w:ascii="Times New Roman" w:hAnsi="Times New Roman" w:cs="Times New Roman"/>
              </w:rPr>
              <w:t xml:space="preserve"> от 5 апреля 2013 г.N 44-ФЗ "О контрактной системе в сфере закупок товаров, работ, услуг для обеспе</w:t>
            </w:r>
            <w:r w:rsidR="008E0704">
              <w:rPr>
                <w:rFonts w:ascii="Times New Roman" w:hAnsi="Times New Roman" w:cs="Times New Roman"/>
              </w:rPr>
              <w:t>-</w:t>
            </w:r>
            <w:r w:rsidRPr="00751F57">
              <w:rPr>
                <w:rFonts w:ascii="Times New Roman" w:hAnsi="Times New Roman" w:cs="Times New Roman"/>
              </w:rPr>
              <w:t>чения государственных и муниципальных нужд"</w:t>
            </w:r>
            <w:hyperlink w:anchor="sub_666" w:history="1">
              <w:r w:rsidRPr="00751F57">
                <w:rPr>
                  <w:rStyle w:val="afff8"/>
                  <w:rFonts w:ascii="Times New Roman" w:hAnsi="Times New Roman" w:cs="Times New Roman"/>
                  <w:b w:val="0"/>
                  <w:i w:val="0"/>
                  <w:color w:val="auto"/>
                  <w:sz w:val="24"/>
                  <w:lang w:val="ru-RU"/>
                </w:rPr>
                <w:t>*</w:t>
              </w:r>
            </w:hyperlink>
            <w:r w:rsidRPr="00751F57">
              <w:rPr>
                <w:rFonts w:ascii="Times New Roman" w:hAnsi="Times New Roman" w:cs="Times New Roman"/>
              </w:rPr>
              <w:t xml:space="preserve"> заключен гражданско-правовой договор на строительство или реконструкцию объектов недвижимости, осущест</w:t>
            </w:r>
            <w:r w:rsidR="008E0704">
              <w:rPr>
                <w:rFonts w:ascii="Times New Roman" w:hAnsi="Times New Roman" w:cs="Times New Roman"/>
              </w:rPr>
              <w:t>-</w:t>
            </w:r>
            <w:r w:rsidRPr="00751F57">
              <w:rPr>
                <w:rFonts w:ascii="Times New Roman" w:hAnsi="Times New Roman" w:cs="Times New Roman"/>
              </w:rPr>
              <w:t>вляемые полностью за счет средств федерально</w:t>
            </w:r>
            <w:r w:rsidR="008E0704">
              <w:rPr>
                <w:rFonts w:ascii="Times New Roman" w:hAnsi="Times New Roman" w:cs="Times New Roman"/>
              </w:rPr>
              <w:t>-</w:t>
            </w:r>
            <w:r w:rsidRPr="00751F57">
              <w:rPr>
                <w:rFonts w:ascii="Times New Roman" w:hAnsi="Times New Roman" w:cs="Times New Roman"/>
              </w:rPr>
              <w:t>го бюджета, средств бюд</w:t>
            </w:r>
            <w:r w:rsidR="008E0704">
              <w:rPr>
                <w:rFonts w:ascii="Times New Roman" w:hAnsi="Times New Roman" w:cs="Times New Roman"/>
              </w:rPr>
              <w:t>-</w:t>
            </w:r>
            <w:r w:rsidRPr="00751F57">
              <w:rPr>
                <w:rFonts w:ascii="Times New Roman" w:hAnsi="Times New Roman" w:cs="Times New Roman"/>
              </w:rPr>
              <w:t>жета субъекта Российской Федерации или средств местного бюджета</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72</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16" w:history="1">
              <w:r w:rsidR="00BF69D4" w:rsidRPr="00751F57">
                <w:rPr>
                  <w:rStyle w:val="afff8"/>
                  <w:rFonts w:ascii="Times New Roman" w:hAnsi="Times New Roman"/>
                  <w:b w:val="0"/>
                  <w:i w:val="0"/>
                  <w:color w:val="auto"/>
                  <w:sz w:val="24"/>
                  <w:lang w:val="ru-RU"/>
                </w:rPr>
                <w:t>Подпункт 10 пункта 2 статьи 39.3</w:t>
              </w:r>
            </w:hyperlink>
            <w:r w:rsidR="00BF69D4" w:rsidRPr="00751F57">
              <w:rPr>
                <w:rFonts w:ascii="Times New Roman" w:hAnsi="Times New Roman"/>
              </w:rPr>
              <w:t xml:space="preserve">, </w:t>
            </w:r>
            <w:hyperlink r:id="rId217" w:history="1">
              <w:r w:rsidR="00BF69D4" w:rsidRPr="00751F57">
                <w:rPr>
                  <w:rStyle w:val="afff8"/>
                  <w:rFonts w:ascii="Times New Roman" w:hAnsi="Times New Roman"/>
                  <w:b w:val="0"/>
                  <w:i w:val="0"/>
                  <w:color w:val="auto"/>
                  <w:sz w:val="24"/>
                  <w:lang w:val="ru-RU"/>
                </w:rPr>
                <w:t>подпункт 15 пункта 2 статьи 39.6</w:t>
              </w:r>
            </w:hyperlink>
            <w:r w:rsidR="00BF69D4" w:rsidRPr="00751F57">
              <w:rPr>
                <w:rFonts w:ascii="Times New Roman" w:hAnsi="Times New Roman"/>
              </w:rPr>
              <w:t xml:space="preserve">, </w:t>
            </w:r>
            <w:hyperlink r:id="rId218" w:history="1">
              <w:r w:rsidR="00BF69D4" w:rsidRPr="00751F57">
                <w:rPr>
                  <w:rStyle w:val="afff8"/>
                  <w:rFonts w:ascii="Times New Roman" w:hAnsi="Times New Roman"/>
                  <w:b w:val="0"/>
                  <w:i w:val="0"/>
                  <w:color w:val="auto"/>
                  <w:sz w:val="24"/>
                  <w:lang w:val="ru-RU"/>
                </w:rPr>
                <w:t>подпункт 6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испрашиваю</w:t>
            </w:r>
            <w:r w:rsidR="008E0704">
              <w:rPr>
                <w:rFonts w:ascii="Times New Roman" w:hAnsi="Times New Roman" w:cs="Times New Roman"/>
              </w:rPr>
              <w:t>-</w:t>
            </w:r>
            <w:r w:rsidRPr="00751F57">
              <w:rPr>
                <w:rFonts w:ascii="Times New Roman" w:hAnsi="Times New Roman" w:cs="Times New Roman"/>
              </w:rPr>
              <w:t>щий земельный участок для ведения личного под</w:t>
            </w:r>
            <w:r w:rsidR="008E0704">
              <w:rPr>
                <w:rFonts w:ascii="Times New Roman" w:hAnsi="Times New Roman" w:cs="Times New Roman"/>
              </w:rPr>
              <w:t>-</w:t>
            </w:r>
            <w:r w:rsidRPr="00751F57">
              <w:rPr>
                <w:rFonts w:ascii="Times New Roman" w:hAnsi="Times New Roman" w:cs="Times New Roman"/>
              </w:rPr>
              <w:t>собного хозяйства или осуществления крестьянс</w:t>
            </w:r>
            <w:r w:rsidR="008E0704">
              <w:rPr>
                <w:rFonts w:ascii="Times New Roman" w:hAnsi="Times New Roman" w:cs="Times New Roman"/>
              </w:rPr>
              <w:t>-</w:t>
            </w:r>
            <w:r w:rsidRPr="00751F57">
              <w:rPr>
                <w:rFonts w:ascii="Times New Roman" w:hAnsi="Times New Roman" w:cs="Times New Roman"/>
              </w:rPr>
              <w:t>ким (фермерским) хозяйс</w:t>
            </w:r>
            <w:r w:rsidR="008E0704">
              <w:rPr>
                <w:rFonts w:ascii="Times New Roman" w:hAnsi="Times New Roman" w:cs="Times New Roman"/>
              </w:rPr>
              <w:t>-</w:t>
            </w:r>
            <w:r w:rsidRPr="00751F57">
              <w:rPr>
                <w:rFonts w:ascii="Times New Roman" w:hAnsi="Times New Roman" w:cs="Times New Roman"/>
              </w:rPr>
              <w:t>твом его деятельности, крестьянское (фермерское) хозяйство, испрашивающее земельный участок для осуществления крестьянским (фермерским) хозяйством его деятельности</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ЕГРИП об индивидуальном предпринимателе,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73</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19" w:history="1">
              <w:r w:rsidR="00BF69D4" w:rsidRPr="00751F57">
                <w:rPr>
                  <w:rStyle w:val="afff8"/>
                  <w:rFonts w:ascii="Times New Roman" w:hAnsi="Times New Roman"/>
                  <w:b w:val="0"/>
                  <w:i w:val="0"/>
                  <w:color w:val="auto"/>
                  <w:sz w:val="24"/>
                  <w:lang w:val="ru-RU"/>
                </w:rPr>
                <w:t>Подпункт 7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работающий по основному месту работы в муниципальных образованиях и по специальности, которые установлены законом субъекта Российской Федерации</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p w:rsidR="00BF69D4" w:rsidRPr="00751F57" w:rsidRDefault="00BF69D4" w:rsidP="00751F57"/>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74</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20" w:history="1">
              <w:r w:rsidR="00BF69D4" w:rsidRPr="00751F57">
                <w:rPr>
                  <w:rStyle w:val="afff8"/>
                  <w:rFonts w:ascii="Times New Roman" w:hAnsi="Times New Roman"/>
                  <w:b w:val="0"/>
                  <w:i w:val="0"/>
                  <w:color w:val="auto"/>
                  <w:sz w:val="24"/>
                  <w:lang w:val="ru-RU"/>
                </w:rPr>
                <w:t>Подпункт 8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Гражданину, которому предоставлено служебное жилое помещение в виде жилого дома</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75</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21" w:history="1">
              <w:r w:rsidR="00BF69D4" w:rsidRPr="00751F57">
                <w:rPr>
                  <w:rStyle w:val="afff8"/>
                  <w:rFonts w:ascii="Times New Roman" w:hAnsi="Times New Roman"/>
                  <w:b w:val="0"/>
                  <w:i w:val="0"/>
                  <w:color w:val="auto"/>
                  <w:sz w:val="24"/>
                  <w:lang w:val="ru-RU"/>
                </w:rPr>
                <w:t>Подпункт 9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испрашивающий земельный участок для сельскохозяйственной деятельности (в том числе пчеловодства) для собственных нужд</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испрашиваемом земельном участке)</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76</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22" w:history="1">
              <w:r w:rsidR="00BF69D4" w:rsidRPr="00751F57">
                <w:rPr>
                  <w:rStyle w:val="afff8"/>
                  <w:rFonts w:ascii="Times New Roman" w:hAnsi="Times New Roman"/>
                  <w:b w:val="0"/>
                  <w:i w:val="0"/>
                  <w:color w:val="auto"/>
                  <w:sz w:val="24"/>
                  <w:lang w:val="ru-RU"/>
                </w:rPr>
                <w:t>Подпункт 10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Гражданин или юридическое лицо, испрашивающее земельный участок для сельскохозяйственного, охотхозяйственного, лесохозяйственного и иного использования, не предусматривающего строительства зданий, сооружений</w:t>
            </w:r>
          </w:p>
        </w:tc>
        <w:tc>
          <w:tcPr>
            <w:tcW w:w="3439" w:type="dxa"/>
            <w:tcBorders>
              <w:top w:val="single" w:sz="4" w:space="0" w:color="auto"/>
              <w:left w:val="single" w:sz="4" w:space="0" w:color="auto"/>
              <w:bottom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*Утвержденный в установленном Правительством Российской Федерации порядке перечень земельных участков, предоставленных для нужд обороны и безопасности и временно не используемых для указанных нужд</w:t>
            </w:r>
          </w:p>
          <w:p w:rsidR="00BF69D4" w:rsidRPr="00751F57" w:rsidRDefault="00BF69D4" w:rsidP="00751F57">
            <w:r w:rsidRPr="00751F57">
              <w:t>*Выписка из ЕГРН об объекте недвижимости (об испрашива</w:t>
            </w:r>
            <w:r w:rsidR="008E0704">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ЕГРЮЛ о юридическом лице, являющемся заявителем</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 Выписка из ЕГРИП об индивидуальном предпринимателе,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77</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23" w:history="1">
              <w:r w:rsidR="00BF69D4" w:rsidRPr="00751F57">
                <w:rPr>
                  <w:rStyle w:val="afff8"/>
                  <w:rFonts w:ascii="Times New Roman" w:hAnsi="Times New Roman"/>
                  <w:b w:val="0"/>
                  <w:i w:val="0"/>
                  <w:color w:val="auto"/>
                  <w:sz w:val="24"/>
                  <w:lang w:val="ru-RU"/>
                </w:rPr>
                <w:t>Подпункт 11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Некоммерческая организация, созданная гражданами для ведения огородничества или садоводства</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w:t>
            </w:r>
            <w:r w:rsidR="008E0704">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78</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24" w:history="1">
              <w:r w:rsidR="00BF69D4" w:rsidRPr="00751F57">
                <w:rPr>
                  <w:rStyle w:val="afff8"/>
                  <w:rFonts w:ascii="Times New Roman" w:hAnsi="Times New Roman"/>
                  <w:b w:val="0"/>
                  <w:i w:val="0"/>
                  <w:color w:val="auto"/>
                  <w:sz w:val="24"/>
                  <w:lang w:val="ru-RU"/>
                </w:rPr>
                <w:t>Подпункт 12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Некоммерческая организация, созданная гражданами в целях жилищного строительства</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*Выписка из ЕГРН об объекте недвижимости (об испрашива</w:t>
            </w:r>
            <w:r w:rsidR="008E0704">
              <w:t>-</w:t>
            </w:r>
            <w:r w:rsidRPr="00751F57">
              <w:t>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79</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25" w:history="1">
              <w:r w:rsidR="00BF69D4" w:rsidRPr="00751F57">
                <w:rPr>
                  <w:rStyle w:val="afff8"/>
                  <w:rFonts w:ascii="Times New Roman" w:hAnsi="Times New Roman"/>
                  <w:b w:val="0"/>
                  <w:i w:val="0"/>
                  <w:color w:val="auto"/>
                  <w:sz w:val="24"/>
                  <w:lang w:val="ru-RU"/>
                </w:rPr>
                <w:t>Подпункт 13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Лица, относящиеся к коренным малочисленным народам Севера, Сибири и Дальнего Востока, и их общины</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 Выписка из ЕГРН об объекте недвижимости (об испрашива</w:t>
            </w:r>
            <w:r w:rsidR="008E0704">
              <w:t>-</w:t>
            </w:r>
            <w:r w:rsidRPr="00751F57">
              <w:t>емом земельном участке)</w:t>
            </w:r>
          </w:p>
          <w:p w:rsidR="00BF69D4" w:rsidRPr="00751F57" w:rsidRDefault="00BF69D4" w:rsidP="00751F57">
            <w:r w:rsidRPr="00751F57">
              <w:t>* Выписка из ЕГРН об объекте недвижимости (о здании и (или) сооружении, располо</w:t>
            </w:r>
            <w:r w:rsidR="008E0704">
              <w:t>-</w:t>
            </w:r>
            <w:r w:rsidRPr="00751F57">
              <w:t>женном(ых) на испрашивае</w:t>
            </w:r>
            <w:r w:rsidR="008E0704">
              <w:t>-</w:t>
            </w:r>
            <w:r w:rsidRPr="00751F57">
              <w:t>мом земельном участке (не требуется в случае строительст</w:t>
            </w:r>
            <w:r w:rsidR="008E0704">
              <w:t xml:space="preserve"> </w:t>
            </w:r>
            <w:r w:rsidRPr="00751F57">
              <w:t>ва здания, сооружения)</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80</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26" w:history="1">
              <w:r w:rsidR="00BF69D4" w:rsidRPr="00751F57">
                <w:rPr>
                  <w:rStyle w:val="afff8"/>
                  <w:rFonts w:ascii="Times New Roman" w:hAnsi="Times New Roman"/>
                  <w:b w:val="0"/>
                  <w:i w:val="0"/>
                  <w:color w:val="auto"/>
                  <w:sz w:val="24"/>
                  <w:lang w:val="ru-RU"/>
                </w:rPr>
                <w:t>Подпункт 14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8E0704">
            <w:pPr>
              <w:pStyle w:val="af9"/>
              <w:ind w:right="-145"/>
              <w:jc w:val="left"/>
              <w:rPr>
                <w:rFonts w:ascii="Times New Roman" w:hAnsi="Times New Roman" w:cs="Times New Roman"/>
              </w:rPr>
            </w:pPr>
            <w:r w:rsidRPr="00751F57">
              <w:rPr>
                <w:rFonts w:ascii="Times New Roman" w:hAnsi="Times New Roman" w:cs="Times New Roman"/>
              </w:rPr>
              <w:t>Лицо, с которым в соот</w:t>
            </w:r>
            <w:r w:rsidR="008E0704">
              <w:rPr>
                <w:rFonts w:ascii="Times New Roman" w:hAnsi="Times New Roman" w:cs="Times New Roman"/>
              </w:rPr>
              <w:t>вет-</w:t>
            </w:r>
            <w:r w:rsidRPr="00751F57">
              <w:rPr>
                <w:rFonts w:ascii="Times New Roman" w:hAnsi="Times New Roman" w:cs="Times New Roman"/>
              </w:rPr>
              <w:t xml:space="preserve">ствии с </w:t>
            </w:r>
            <w:hyperlink r:id="rId227" w:history="1">
              <w:r w:rsidRPr="00751F57">
                <w:rPr>
                  <w:rStyle w:val="afff8"/>
                  <w:rFonts w:ascii="Times New Roman" w:hAnsi="Times New Roman" w:cs="Times New Roman"/>
                  <w:b w:val="0"/>
                  <w:i w:val="0"/>
                  <w:color w:val="auto"/>
                  <w:sz w:val="24"/>
                  <w:lang w:val="ru-RU"/>
                </w:rPr>
                <w:t>Федеральным зако</w:t>
              </w:r>
              <w:r w:rsidR="008E0704">
                <w:rPr>
                  <w:rStyle w:val="afff8"/>
                  <w:rFonts w:ascii="Times New Roman" w:hAnsi="Times New Roman" w:cs="Times New Roman"/>
                  <w:b w:val="0"/>
                  <w:i w:val="0"/>
                  <w:color w:val="auto"/>
                  <w:sz w:val="24"/>
                  <w:lang w:val="ru-RU"/>
                </w:rPr>
                <w:t>-</w:t>
              </w:r>
              <w:r w:rsidRPr="00751F57">
                <w:rPr>
                  <w:rStyle w:val="afff8"/>
                  <w:rFonts w:ascii="Times New Roman" w:hAnsi="Times New Roman" w:cs="Times New Roman"/>
                  <w:b w:val="0"/>
                  <w:i w:val="0"/>
                  <w:color w:val="auto"/>
                  <w:sz w:val="24"/>
                  <w:lang w:val="ru-RU"/>
                </w:rPr>
                <w:t>ном</w:t>
              </w:r>
            </w:hyperlink>
            <w:r w:rsidRPr="00751F57">
              <w:rPr>
                <w:rFonts w:ascii="Times New Roman" w:hAnsi="Times New Roman" w:cs="Times New Roman"/>
              </w:rPr>
              <w:t xml:space="preserve"> от 29 декабря 2012 г. N 275-ФЗ "О государст</w:t>
            </w:r>
            <w:r w:rsidR="008E0704">
              <w:rPr>
                <w:rFonts w:ascii="Times New Roman" w:hAnsi="Times New Roman" w:cs="Times New Roman"/>
              </w:rPr>
              <w:t>-</w:t>
            </w:r>
            <w:r w:rsidRPr="00751F57">
              <w:rPr>
                <w:rFonts w:ascii="Times New Roman" w:hAnsi="Times New Roman" w:cs="Times New Roman"/>
              </w:rPr>
              <w:t>венном оборонном зака</w:t>
            </w:r>
            <w:r w:rsidR="008E0704">
              <w:rPr>
                <w:rFonts w:ascii="Times New Roman" w:hAnsi="Times New Roman" w:cs="Times New Roman"/>
              </w:rPr>
              <w:t>-</w:t>
            </w:r>
            <w:r w:rsidRPr="00751F57">
              <w:rPr>
                <w:rFonts w:ascii="Times New Roman" w:hAnsi="Times New Roman" w:cs="Times New Roman"/>
              </w:rPr>
              <w:t>зе"</w:t>
            </w:r>
            <w:hyperlink w:anchor="sub_777" w:history="1">
              <w:r w:rsidRPr="00751F57">
                <w:rPr>
                  <w:rStyle w:val="afff8"/>
                  <w:rFonts w:ascii="Times New Roman" w:hAnsi="Times New Roman" w:cs="Times New Roman"/>
                  <w:b w:val="0"/>
                  <w:i w:val="0"/>
                  <w:color w:val="auto"/>
                  <w:sz w:val="24"/>
                  <w:lang w:val="ru-RU"/>
                </w:rPr>
                <w:t>*(7)</w:t>
              </w:r>
            </w:hyperlink>
            <w:r w:rsidRPr="00751F57">
              <w:rPr>
                <w:rFonts w:ascii="Times New Roman" w:hAnsi="Times New Roman" w:cs="Times New Roman"/>
              </w:rPr>
              <w:t xml:space="preserve"> или </w:t>
            </w:r>
            <w:hyperlink r:id="rId228" w:history="1">
              <w:r w:rsidRPr="00751F57">
                <w:rPr>
                  <w:rStyle w:val="afff8"/>
                  <w:rFonts w:ascii="Times New Roman" w:hAnsi="Times New Roman" w:cs="Times New Roman"/>
                  <w:b w:val="0"/>
                  <w:i w:val="0"/>
                  <w:color w:val="auto"/>
                  <w:sz w:val="24"/>
                  <w:lang w:val="ru-RU"/>
                </w:rPr>
                <w:t>Федеральным зако</w:t>
              </w:r>
              <w:r w:rsidR="008E0704">
                <w:rPr>
                  <w:rStyle w:val="afff8"/>
                  <w:rFonts w:ascii="Times New Roman" w:hAnsi="Times New Roman" w:cs="Times New Roman"/>
                  <w:b w:val="0"/>
                  <w:i w:val="0"/>
                  <w:color w:val="auto"/>
                  <w:sz w:val="24"/>
                  <w:lang w:val="ru-RU"/>
                </w:rPr>
                <w:t>-</w:t>
              </w:r>
              <w:r w:rsidRPr="00751F57">
                <w:rPr>
                  <w:rStyle w:val="afff8"/>
                  <w:rFonts w:ascii="Times New Roman" w:hAnsi="Times New Roman" w:cs="Times New Roman"/>
                  <w:b w:val="0"/>
                  <w:i w:val="0"/>
                  <w:color w:val="auto"/>
                  <w:sz w:val="24"/>
                  <w:lang w:val="ru-RU"/>
                </w:rPr>
                <w:t>ном</w:t>
              </w:r>
            </w:hyperlink>
            <w:r w:rsidRPr="00751F57">
              <w:rPr>
                <w:rFonts w:ascii="Times New Roman" w:hAnsi="Times New Roman" w:cs="Times New Roman"/>
              </w:rPr>
              <w:t xml:space="preserve"> от 5 апреля </w:t>
            </w:r>
            <w:r w:rsidR="008E0704">
              <w:rPr>
                <w:rFonts w:ascii="Times New Roman" w:hAnsi="Times New Roman" w:cs="Times New Roman"/>
              </w:rPr>
              <w:t>2</w:t>
            </w:r>
            <w:r w:rsidRPr="00751F57">
              <w:rPr>
                <w:rFonts w:ascii="Times New Roman" w:hAnsi="Times New Roman" w:cs="Times New Roman"/>
              </w:rPr>
              <w:t>013 г.</w:t>
            </w:r>
            <w:r w:rsidR="008E0704">
              <w:rPr>
                <w:rFonts w:ascii="Times New Roman" w:hAnsi="Times New Roman" w:cs="Times New Roman"/>
              </w:rPr>
              <w:t xml:space="preserve"> </w:t>
            </w:r>
            <w:r w:rsidRPr="00751F57">
              <w:rPr>
                <w:rFonts w:ascii="Times New Roman" w:hAnsi="Times New Roman" w:cs="Times New Roman"/>
              </w:rPr>
              <w:t>N 44-ФЗ "О конт</w:t>
            </w:r>
            <w:r w:rsidR="008E0704">
              <w:rPr>
                <w:rFonts w:ascii="Times New Roman" w:hAnsi="Times New Roman" w:cs="Times New Roman"/>
              </w:rPr>
              <w:t>-</w:t>
            </w:r>
            <w:r w:rsidRPr="00751F57">
              <w:rPr>
                <w:rFonts w:ascii="Times New Roman" w:hAnsi="Times New Roman" w:cs="Times New Roman"/>
              </w:rPr>
              <w:t>рактной системе в сфере закупок товаров, работ, услуг для обеспечения государственных и муниципальных нужд" заключен государственный контракт на выполнение работ, оказание услуг для обеспечения обороны страны и безопасности государства, осуществляе</w:t>
            </w:r>
            <w:r w:rsidR="008E0704">
              <w:rPr>
                <w:rFonts w:ascii="Times New Roman" w:hAnsi="Times New Roman" w:cs="Times New Roman"/>
              </w:rPr>
              <w:t>-</w:t>
            </w:r>
            <w:r w:rsidRPr="00751F57">
              <w:rPr>
                <w:rFonts w:ascii="Times New Roman" w:hAnsi="Times New Roman" w:cs="Times New Roman"/>
              </w:rPr>
              <w:t>мых полностью за счет средств федерального бюджета</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81</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29" w:history="1">
              <w:r w:rsidR="00BF69D4" w:rsidRPr="00751F57">
                <w:rPr>
                  <w:rStyle w:val="afff8"/>
                  <w:rFonts w:ascii="Times New Roman" w:hAnsi="Times New Roman"/>
                  <w:b w:val="0"/>
                  <w:i w:val="0"/>
                  <w:color w:val="auto"/>
                  <w:sz w:val="24"/>
                  <w:lang w:val="ru-RU"/>
                </w:rPr>
                <w:t>Подпункт 15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Некоммерческая органи</w:t>
            </w:r>
            <w:r w:rsidR="008E0704">
              <w:rPr>
                <w:rFonts w:ascii="Times New Roman" w:hAnsi="Times New Roman" w:cs="Times New Roman"/>
              </w:rPr>
              <w:t>-</w:t>
            </w:r>
            <w:r w:rsidRPr="00751F57">
              <w:rPr>
                <w:rFonts w:ascii="Times New Roman" w:hAnsi="Times New Roman" w:cs="Times New Roman"/>
              </w:rPr>
              <w:t>зация, предусмотренная законом субъекта Россий</w:t>
            </w:r>
            <w:r w:rsidR="008E0704">
              <w:rPr>
                <w:rFonts w:ascii="Times New Roman" w:hAnsi="Times New Roman" w:cs="Times New Roman"/>
              </w:rPr>
              <w:t>-</w:t>
            </w:r>
            <w:r w:rsidRPr="00751F57">
              <w:rPr>
                <w:rFonts w:ascii="Times New Roman" w:hAnsi="Times New Roman" w:cs="Times New Roman"/>
              </w:rPr>
              <w:t>ской Федерации и создан</w:t>
            </w:r>
            <w:r w:rsidR="008E0704">
              <w:rPr>
                <w:rFonts w:ascii="Times New Roman" w:hAnsi="Times New Roman" w:cs="Times New Roman"/>
              </w:rPr>
              <w:t>-</w:t>
            </w:r>
            <w:r w:rsidRPr="00751F57">
              <w:rPr>
                <w:rFonts w:ascii="Times New Roman" w:hAnsi="Times New Roman" w:cs="Times New Roman"/>
              </w:rPr>
              <w:t>ная субъектом Российс</w:t>
            </w:r>
            <w:r w:rsidR="008E0704">
              <w:rPr>
                <w:rFonts w:ascii="Times New Roman" w:hAnsi="Times New Roman" w:cs="Times New Roman"/>
              </w:rPr>
              <w:t>-</w:t>
            </w:r>
            <w:r w:rsidRPr="00751F57">
              <w:rPr>
                <w:rFonts w:ascii="Times New Roman" w:hAnsi="Times New Roman" w:cs="Times New Roman"/>
              </w:rPr>
              <w:t>кой Федерации в целях жилищного строительства для обеспечения жилыми помещениями отдельных категорий граждан</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r w:rsidR="00BF69D4" w:rsidRPr="00751F57" w:rsidTr="00751F57">
        <w:tc>
          <w:tcPr>
            <w:tcW w:w="542" w:type="dxa"/>
            <w:tcBorders>
              <w:top w:val="single" w:sz="4" w:space="0" w:color="auto"/>
              <w:left w:val="single" w:sz="4" w:space="0" w:color="auto"/>
              <w:bottom w:val="single" w:sz="4" w:space="0" w:color="auto"/>
              <w:right w:val="single" w:sz="4" w:space="0" w:color="auto"/>
            </w:tcBorders>
          </w:tcPr>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82</w:t>
            </w:r>
          </w:p>
        </w:tc>
        <w:tc>
          <w:tcPr>
            <w:tcW w:w="2409" w:type="dxa"/>
            <w:tcBorders>
              <w:top w:val="single" w:sz="4" w:space="0" w:color="auto"/>
              <w:left w:val="single" w:sz="4" w:space="0" w:color="auto"/>
              <w:bottom w:val="single" w:sz="4" w:space="0" w:color="auto"/>
              <w:right w:val="single" w:sz="4" w:space="0" w:color="auto"/>
            </w:tcBorders>
          </w:tcPr>
          <w:p w:rsidR="00BF69D4" w:rsidRPr="00751F57" w:rsidRDefault="00E677EA" w:rsidP="00751F57">
            <w:pPr>
              <w:pStyle w:val="afe"/>
              <w:rPr>
                <w:rFonts w:ascii="Times New Roman" w:hAnsi="Times New Roman"/>
              </w:rPr>
            </w:pPr>
            <w:hyperlink r:id="rId230" w:history="1">
              <w:r w:rsidR="00BF69D4" w:rsidRPr="00751F57">
                <w:rPr>
                  <w:rStyle w:val="afff8"/>
                  <w:rFonts w:ascii="Times New Roman" w:hAnsi="Times New Roman"/>
                  <w:b w:val="0"/>
                  <w:i w:val="0"/>
                  <w:color w:val="auto"/>
                  <w:sz w:val="24"/>
                  <w:lang w:val="ru-RU"/>
                </w:rPr>
                <w:t>Подпункт 16 пункта 2 статьи 39.10</w:t>
              </w:r>
            </w:hyperlink>
            <w:r w:rsidR="00BF69D4" w:rsidRPr="00751F57">
              <w:rPr>
                <w:rFonts w:ascii="Times New Roman" w:hAnsi="Times New Roman"/>
              </w:rPr>
              <w:t xml:space="preserve"> Земельного кодекса</w:t>
            </w:r>
          </w:p>
        </w:tc>
        <w:tc>
          <w:tcPr>
            <w:tcW w:w="2940" w:type="dxa"/>
            <w:tcBorders>
              <w:top w:val="single" w:sz="4" w:space="0" w:color="auto"/>
              <w:left w:val="single" w:sz="4" w:space="0" w:color="auto"/>
              <w:bottom w:val="single" w:sz="4" w:space="0" w:color="auto"/>
              <w:right w:val="single" w:sz="4" w:space="0" w:color="auto"/>
            </w:tcBorders>
          </w:tcPr>
          <w:p w:rsidR="00BF69D4" w:rsidRPr="00751F57" w:rsidRDefault="00BF69D4" w:rsidP="008E0704">
            <w:pPr>
              <w:pStyle w:val="af9"/>
              <w:ind w:right="-145"/>
              <w:jc w:val="left"/>
              <w:rPr>
                <w:rFonts w:ascii="Times New Roman" w:hAnsi="Times New Roman" w:cs="Times New Roman"/>
              </w:rPr>
            </w:pPr>
            <w:r w:rsidRPr="00751F57">
              <w:rPr>
                <w:rFonts w:ascii="Times New Roman" w:hAnsi="Times New Roman" w:cs="Times New Roman"/>
              </w:rPr>
              <w:t>Лицо, право безвозмездно</w:t>
            </w:r>
            <w:r w:rsidR="008E0704">
              <w:rPr>
                <w:rFonts w:ascii="Times New Roman" w:hAnsi="Times New Roman" w:cs="Times New Roman"/>
              </w:rPr>
              <w:t>-</w:t>
            </w:r>
            <w:r w:rsidRPr="00751F57">
              <w:rPr>
                <w:rFonts w:ascii="Times New Roman" w:hAnsi="Times New Roman" w:cs="Times New Roman"/>
              </w:rPr>
              <w:t>го пользования которого на земельный участок, нахо</w:t>
            </w:r>
            <w:r w:rsidR="008E0704">
              <w:rPr>
                <w:rFonts w:ascii="Times New Roman" w:hAnsi="Times New Roman" w:cs="Times New Roman"/>
              </w:rPr>
              <w:t>-</w:t>
            </w:r>
            <w:r w:rsidRPr="00751F57">
              <w:rPr>
                <w:rFonts w:ascii="Times New Roman" w:hAnsi="Times New Roman" w:cs="Times New Roman"/>
              </w:rPr>
              <w:t>дящийся в государственной или муниципальной собственности, прекращено в связи с изъятием для государственных или муниципальных нужд</w:t>
            </w:r>
          </w:p>
        </w:tc>
        <w:tc>
          <w:tcPr>
            <w:tcW w:w="3439" w:type="dxa"/>
            <w:tcBorders>
              <w:top w:val="single" w:sz="4" w:space="0" w:color="auto"/>
              <w:left w:val="single" w:sz="4" w:space="0" w:color="auto"/>
              <w:bottom w:val="single" w:sz="4" w:space="0" w:color="auto"/>
            </w:tcBorders>
          </w:tcPr>
          <w:p w:rsidR="00BF69D4" w:rsidRPr="00751F57" w:rsidRDefault="00BF69D4" w:rsidP="00751F57">
            <w:r w:rsidRPr="00751F57">
              <w:t>* Выписка из ЕГРН об объекте недвижимости (об испрашиваемом земельном участке)</w:t>
            </w:r>
          </w:p>
          <w:p w:rsidR="00BF69D4" w:rsidRPr="00751F57" w:rsidRDefault="00BF69D4" w:rsidP="00751F57">
            <w:pPr>
              <w:pStyle w:val="af9"/>
              <w:jc w:val="left"/>
              <w:rPr>
                <w:rFonts w:ascii="Times New Roman" w:hAnsi="Times New Roman" w:cs="Times New Roman"/>
              </w:rPr>
            </w:pPr>
            <w:r w:rsidRPr="00751F57">
              <w:rPr>
                <w:rFonts w:ascii="Times New Roman" w:hAnsi="Times New Roman" w:cs="Times New Roman"/>
              </w:rPr>
              <w:t>*Выписка из ЕГРЮЛ о юридическом лице, являющемся заявителем</w:t>
            </w:r>
          </w:p>
        </w:tc>
      </w:tr>
    </w:tbl>
    <w:p w:rsidR="008648B0" w:rsidRDefault="008648B0" w:rsidP="008648B0">
      <w:pPr>
        <w:jc w:val="center"/>
        <w:rPr>
          <w:b/>
          <w:iCs/>
        </w:rPr>
      </w:pPr>
      <w:r>
        <w:rPr>
          <w:b/>
          <w:iCs/>
        </w:rPr>
        <w:t>РОССИЙСКАЯ   ФЕДЕРАЦИЯ</w:t>
      </w:r>
    </w:p>
    <w:p w:rsidR="008648B0" w:rsidRDefault="008648B0" w:rsidP="008648B0">
      <w:pPr>
        <w:pStyle w:val="2"/>
        <w:rPr>
          <w:b/>
          <w:iCs/>
        </w:rPr>
      </w:pPr>
      <w:r>
        <w:rPr>
          <w:b/>
          <w:iCs/>
        </w:rPr>
        <w:t>АДМИНИСТРАЦИЯ  НОВИЧИХИНСКОГО  РАЙОНА</w:t>
      </w:r>
    </w:p>
    <w:p w:rsidR="008648B0" w:rsidRDefault="008648B0" w:rsidP="008648B0">
      <w:pPr>
        <w:jc w:val="center"/>
        <w:rPr>
          <w:b/>
          <w:iCs/>
        </w:rPr>
      </w:pPr>
      <w:r>
        <w:rPr>
          <w:b/>
          <w:iCs/>
        </w:rPr>
        <w:t>АЛТАЙСКОГО  КРАЯ</w:t>
      </w:r>
    </w:p>
    <w:p w:rsidR="008648B0" w:rsidRDefault="008648B0" w:rsidP="008648B0">
      <w:pPr>
        <w:pStyle w:val="1"/>
        <w:jc w:val="center"/>
        <w:rPr>
          <w:b/>
          <w:bCs w:val="0"/>
          <w:sz w:val="36"/>
        </w:rPr>
      </w:pPr>
    </w:p>
    <w:p w:rsidR="008648B0" w:rsidRDefault="008648B0" w:rsidP="008648B0">
      <w:pPr>
        <w:pStyle w:val="1"/>
        <w:jc w:val="center"/>
        <w:rPr>
          <w:b/>
          <w:bCs w:val="0"/>
          <w:sz w:val="36"/>
        </w:rPr>
      </w:pPr>
      <w:r>
        <w:rPr>
          <w:b/>
          <w:bCs w:val="0"/>
          <w:sz w:val="36"/>
        </w:rPr>
        <w:t>ПОСТАНОВЛЕНИЕ</w:t>
      </w:r>
    </w:p>
    <w:p w:rsidR="008648B0" w:rsidRDefault="008648B0" w:rsidP="008648B0"/>
    <w:p w:rsidR="008648B0" w:rsidRDefault="008648B0" w:rsidP="008648B0">
      <w:pPr>
        <w:rPr>
          <w:b/>
          <w:bCs/>
          <w:sz w:val="28"/>
        </w:rPr>
      </w:pPr>
      <w:r>
        <w:rPr>
          <w:b/>
          <w:bCs/>
          <w:sz w:val="28"/>
        </w:rPr>
        <w:t>2</w:t>
      </w:r>
      <w:r w:rsidR="009705F0">
        <w:rPr>
          <w:b/>
          <w:bCs/>
          <w:sz w:val="28"/>
        </w:rPr>
        <w:t>8</w:t>
      </w:r>
      <w:r>
        <w:rPr>
          <w:b/>
          <w:bCs/>
          <w:sz w:val="28"/>
        </w:rPr>
        <w:t>.04.2018   №  1</w:t>
      </w:r>
      <w:r w:rsidR="009705F0">
        <w:rPr>
          <w:b/>
          <w:bCs/>
          <w:sz w:val="28"/>
        </w:rPr>
        <w:t>44</w:t>
      </w:r>
      <w:r>
        <w:rPr>
          <w:b/>
          <w:bCs/>
          <w:sz w:val="28"/>
        </w:rPr>
        <w:tab/>
      </w:r>
      <w:r>
        <w:rPr>
          <w:b/>
          <w:bCs/>
          <w:sz w:val="28"/>
        </w:rPr>
        <w:tab/>
      </w:r>
      <w:r>
        <w:rPr>
          <w:b/>
          <w:bCs/>
          <w:sz w:val="28"/>
        </w:rPr>
        <w:tab/>
      </w:r>
      <w:r>
        <w:rPr>
          <w:b/>
          <w:bCs/>
          <w:sz w:val="28"/>
        </w:rPr>
        <w:tab/>
      </w:r>
      <w:r>
        <w:rPr>
          <w:b/>
          <w:bCs/>
          <w:sz w:val="28"/>
        </w:rPr>
        <w:tab/>
      </w:r>
      <w:r>
        <w:rPr>
          <w:b/>
          <w:bCs/>
          <w:sz w:val="28"/>
        </w:rPr>
        <w:tab/>
      </w:r>
      <w:r>
        <w:rPr>
          <w:b/>
          <w:bCs/>
          <w:sz w:val="28"/>
        </w:rPr>
        <w:tab/>
        <w:t>с.Новичиха</w:t>
      </w:r>
    </w:p>
    <w:p w:rsidR="009705F0" w:rsidRPr="0038237E" w:rsidRDefault="009705F0" w:rsidP="009705F0">
      <w:pPr>
        <w:shd w:val="clear" w:color="auto" w:fill="FFFFFF"/>
        <w:jc w:val="center"/>
        <w:rPr>
          <w:sz w:val="28"/>
          <w:szCs w:val="28"/>
        </w:rPr>
      </w:pPr>
    </w:p>
    <w:tbl>
      <w:tblPr>
        <w:tblW w:w="0" w:type="auto"/>
        <w:tblLook w:val="04A0"/>
      </w:tblPr>
      <w:tblGrid>
        <w:gridCol w:w="4928"/>
      </w:tblGrid>
      <w:tr w:rsidR="009705F0" w:rsidRPr="00BB108A" w:rsidTr="009705F0">
        <w:tc>
          <w:tcPr>
            <w:tcW w:w="4928" w:type="dxa"/>
            <w:shd w:val="clear" w:color="auto" w:fill="auto"/>
          </w:tcPr>
          <w:p w:rsidR="009705F0" w:rsidRPr="00BB108A" w:rsidRDefault="009705F0" w:rsidP="009705F0">
            <w:pPr>
              <w:shd w:val="clear" w:color="auto" w:fill="FFFFFF"/>
              <w:jc w:val="both"/>
              <w:rPr>
                <w:sz w:val="28"/>
                <w:szCs w:val="28"/>
              </w:rPr>
            </w:pPr>
            <w:r w:rsidRPr="00BB108A">
              <w:rPr>
                <w:sz w:val="28"/>
                <w:szCs w:val="28"/>
              </w:rPr>
              <w:t>Об утверждении Административного регламента по предоставлению муниципальной услуги «Предоставление выписки из Реестра объектов муниципальной собственности»</w:t>
            </w:r>
          </w:p>
          <w:p w:rsidR="009705F0" w:rsidRPr="00BB108A" w:rsidRDefault="009705F0" w:rsidP="009705F0">
            <w:pPr>
              <w:jc w:val="center"/>
              <w:rPr>
                <w:sz w:val="28"/>
                <w:szCs w:val="28"/>
              </w:rPr>
            </w:pPr>
          </w:p>
        </w:tc>
      </w:tr>
    </w:tbl>
    <w:p w:rsidR="009705F0" w:rsidRDefault="009705F0" w:rsidP="009705F0">
      <w:pPr>
        <w:shd w:val="clear" w:color="auto" w:fill="FFFFFF"/>
        <w:ind w:firstLine="709"/>
        <w:jc w:val="both"/>
        <w:rPr>
          <w:sz w:val="28"/>
          <w:szCs w:val="28"/>
        </w:rPr>
      </w:pPr>
      <w:r w:rsidRPr="0038237E">
        <w:rPr>
          <w:sz w:val="28"/>
          <w:szCs w:val="28"/>
        </w:rPr>
        <w:t>В соответствии со ст. 13 Федерального закона «Об организации предоставления государственных и муниципальных услуг» от 27 июля 2010 года № 210-ФЗ, Порядком разработки и утверждения административных регламентов исполнения муниципальных функций и административных регламентов предоставления муниципальных услуг, утвержденным постановлением Администрации Новичихинского района от 22.11.2010 №328</w:t>
      </w:r>
    </w:p>
    <w:p w:rsidR="009705F0" w:rsidRPr="0038237E" w:rsidRDefault="009705F0" w:rsidP="009705F0">
      <w:pPr>
        <w:shd w:val="clear" w:color="auto" w:fill="FFFFFF"/>
        <w:ind w:firstLine="709"/>
        <w:jc w:val="center"/>
        <w:rPr>
          <w:sz w:val="28"/>
          <w:szCs w:val="28"/>
        </w:rPr>
      </w:pPr>
      <w:r w:rsidRPr="0038237E">
        <w:rPr>
          <w:sz w:val="28"/>
          <w:szCs w:val="28"/>
        </w:rPr>
        <w:t>ПОСТАНОВЛЯЮ:</w:t>
      </w:r>
    </w:p>
    <w:p w:rsidR="009705F0" w:rsidRPr="009705F0" w:rsidRDefault="009705F0" w:rsidP="009705F0">
      <w:pPr>
        <w:shd w:val="clear" w:color="auto" w:fill="FFFFFF"/>
        <w:ind w:firstLine="709"/>
        <w:jc w:val="both"/>
        <w:rPr>
          <w:sz w:val="16"/>
          <w:szCs w:val="16"/>
        </w:rPr>
      </w:pPr>
    </w:p>
    <w:p w:rsidR="009705F0" w:rsidRPr="0038237E" w:rsidRDefault="009705F0" w:rsidP="009705F0">
      <w:pPr>
        <w:shd w:val="clear" w:color="auto" w:fill="FFFFFF"/>
        <w:ind w:firstLine="709"/>
        <w:jc w:val="both"/>
        <w:rPr>
          <w:sz w:val="28"/>
          <w:szCs w:val="28"/>
        </w:rPr>
      </w:pPr>
      <w:r w:rsidRPr="0038237E">
        <w:rPr>
          <w:sz w:val="28"/>
          <w:szCs w:val="28"/>
        </w:rPr>
        <w:t xml:space="preserve">1. Утвердить прилагаемый </w:t>
      </w:r>
      <w:r>
        <w:rPr>
          <w:sz w:val="28"/>
          <w:szCs w:val="28"/>
        </w:rPr>
        <w:t>А</w:t>
      </w:r>
      <w:r w:rsidRPr="0038237E">
        <w:rPr>
          <w:sz w:val="28"/>
          <w:szCs w:val="28"/>
        </w:rPr>
        <w:t>дминистративный регламент по предоставлению муниципальной услуги «Предоставление выписки из Реестра объектов муниципальной собственности» в новой редакции.</w:t>
      </w:r>
    </w:p>
    <w:p w:rsidR="009705F0" w:rsidRPr="0038237E" w:rsidRDefault="009705F0" w:rsidP="009705F0">
      <w:pPr>
        <w:shd w:val="clear" w:color="auto" w:fill="FFFFFF"/>
        <w:ind w:firstLine="709"/>
        <w:jc w:val="both"/>
        <w:rPr>
          <w:sz w:val="28"/>
          <w:szCs w:val="28"/>
        </w:rPr>
      </w:pPr>
      <w:r>
        <w:rPr>
          <w:sz w:val="28"/>
          <w:szCs w:val="28"/>
        </w:rPr>
        <w:t xml:space="preserve">2. </w:t>
      </w:r>
      <w:r w:rsidRPr="0038237E">
        <w:rPr>
          <w:sz w:val="28"/>
          <w:szCs w:val="28"/>
        </w:rPr>
        <w:t>Отменить постановление Администрации района № 313 от 21.10.2016г. об утверждении Административного регламента по предоставлению муниципальной услуги «Предоставление выписки из Реестра объектов муниципальной собственности»</w:t>
      </w:r>
    </w:p>
    <w:p w:rsidR="009705F0" w:rsidRPr="0038237E" w:rsidRDefault="009705F0" w:rsidP="009705F0">
      <w:pPr>
        <w:shd w:val="clear" w:color="auto" w:fill="FFFFFF"/>
        <w:ind w:firstLine="709"/>
        <w:jc w:val="both"/>
        <w:rPr>
          <w:sz w:val="28"/>
          <w:szCs w:val="28"/>
        </w:rPr>
      </w:pPr>
      <w:r>
        <w:rPr>
          <w:sz w:val="28"/>
          <w:szCs w:val="28"/>
        </w:rPr>
        <w:t>3</w:t>
      </w:r>
      <w:r w:rsidRPr="0038237E">
        <w:rPr>
          <w:sz w:val="28"/>
          <w:szCs w:val="28"/>
        </w:rPr>
        <w:t>. Настоящее постановление вступает в силу со дня его официального опубликования.</w:t>
      </w:r>
    </w:p>
    <w:p w:rsidR="009705F0" w:rsidRPr="0038237E" w:rsidRDefault="009705F0" w:rsidP="009705F0">
      <w:pPr>
        <w:shd w:val="clear" w:color="auto" w:fill="FFFFFF"/>
        <w:ind w:firstLine="709"/>
        <w:jc w:val="both"/>
        <w:rPr>
          <w:sz w:val="28"/>
          <w:szCs w:val="28"/>
        </w:rPr>
      </w:pPr>
      <w:r>
        <w:rPr>
          <w:sz w:val="28"/>
          <w:szCs w:val="28"/>
        </w:rPr>
        <w:t>4</w:t>
      </w:r>
      <w:r w:rsidRPr="0038237E">
        <w:rPr>
          <w:sz w:val="28"/>
          <w:szCs w:val="28"/>
        </w:rPr>
        <w:t>. Контроль за исполнением настоящего постановления возложить на председателя комитета по экономике и управлению муниципальным имуществом Администрации Новичихинского района Т.Е. Уранову.</w:t>
      </w:r>
    </w:p>
    <w:p w:rsidR="008648B0" w:rsidRDefault="008648B0" w:rsidP="009705F0">
      <w:pPr>
        <w:jc w:val="center"/>
        <w:rPr>
          <w:b/>
          <w:bCs/>
          <w:sz w:val="36"/>
        </w:rPr>
      </w:pPr>
    </w:p>
    <w:tbl>
      <w:tblPr>
        <w:tblW w:w="9094" w:type="dxa"/>
        <w:tblLayout w:type="fixed"/>
        <w:tblLook w:val="0000"/>
      </w:tblPr>
      <w:tblGrid>
        <w:gridCol w:w="2235"/>
        <w:gridCol w:w="2160"/>
        <w:gridCol w:w="2659"/>
        <w:gridCol w:w="2040"/>
      </w:tblGrid>
      <w:tr w:rsidR="008648B0" w:rsidTr="008648B0">
        <w:tc>
          <w:tcPr>
            <w:tcW w:w="2235" w:type="dxa"/>
          </w:tcPr>
          <w:p w:rsidR="008648B0" w:rsidRPr="00CC072E" w:rsidRDefault="008648B0" w:rsidP="008648B0">
            <w:pPr>
              <w:rPr>
                <w:bCs/>
                <w:sz w:val="28"/>
                <w:szCs w:val="28"/>
              </w:rPr>
            </w:pPr>
          </w:p>
          <w:p w:rsidR="008648B0" w:rsidRDefault="008648B0" w:rsidP="008648B0">
            <w:pPr>
              <w:rPr>
                <w:sz w:val="28"/>
                <w:szCs w:val="28"/>
              </w:rPr>
            </w:pPr>
          </w:p>
          <w:p w:rsidR="008648B0" w:rsidRPr="00CC072E" w:rsidRDefault="008648B0" w:rsidP="008648B0">
            <w:pPr>
              <w:rPr>
                <w:sz w:val="28"/>
                <w:szCs w:val="28"/>
              </w:rPr>
            </w:pPr>
            <w:r w:rsidRPr="00CC072E">
              <w:rPr>
                <w:sz w:val="28"/>
                <w:szCs w:val="28"/>
              </w:rPr>
              <w:t>Глава района</w:t>
            </w:r>
          </w:p>
          <w:p w:rsidR="008648B0" w:rsidRDefault="008648B0" w:rsidP="008648B0">
            <w:pPr>
              <w:rPr>
                <w:sz w:val="28"/>
              </w:rPr>
            </w:pPr>
          </w:p>
        </w:tc>
        <w:tc>
          <w:tcPr>
            <w:tcW w:w="2160" w:type="dxa"/>
          </w:tcPr>
          <w:p w:rsidR="008648B0" w:rsidRDefault="008648B0" w:rsidP="008648B0">
            <w:r>
              <w:rPr>
                <w:noProof/>
              </w:rPr>
              <w:drawing>
                <wp:inline distT="0" distB="0" distL="0" distR="0">
                  <wp:extent cx="1097280" cy="1089025"/>
                  <wp:effectExtent l="19050" t="0" r="7620" b="0"/>
                  <wp:docPr id="11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srcRect/>
                          <a:stretch>
                            <a:fillRect/>
                          </a:stretch>
                        </pic:blipFill>
                        <pic:spPr bwMode="auto">
                          <a:xfrm>
                            <a:off x="0" y="0"/>
                            <a:ext cx="1097280" cy="1089025"/>
                          </a:xfrm>
                          <a:prstGeom prst="rect">
                            <a:avLst/>
                          </a:prstGeom>
                          <a:noFill/>
                          <a:ln w="9525">
                            <a:noFill/>
                            <a:miter lim="800000"/>
                            <a:headEnd/>
                            <a:tailEnd/>
                          </a:ln>
                        </pic:spPr>
                      </pic:pic>
                    </a:graphicData>
                  </a:graphic>
                </wp:inline>
              </w:drawing>
            </w:r>
          </w:p>
        </w:tc>
        <w:tc>
          <w:tcPr>
            <w:tcW w:w="2659" w:type="dxa"/>
          </w:tcPr>
          <w:p w:rsidR="008648B0" w:rsidRDefault="008648B0" w:rsidP="008648B0"/>
          <w:p w:rsidR="008648B0" w:rsidRDefault="008648B0" w:rsidP="008648B0">
            <w:r>
              <w:rPr>
                <w:noProof/>
              </w:rPr>
              <w:drawing>
                <wp:inline distT="0" distB="0" distL="0" distR="0">
                  <wp:extent cx="1121410" cy="874395"/>
                  <wp:effectExtent l="19050" t="0" r="2540" b="0"/>
                  <wp:docPr id="1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srcRect/>
                          <a:stretch>
                            <a:fillRect/>
                          </a:stretch>
                        </pic:blipFill>
                        <pic:spPr bwMode="auto">
                          <a:xfrm>
                            <a:off x="0" y="0"/>
                            <a:ext cx="1121410" cy="874395"/>
                          </a:xfrm>
                          <a:prstGeom prst="rect">
                            <a:avLst/>
                          </a:prstGeom>
                          <a:noFill/>
                          <a:ln w="9525">
                            <a:noFill/>
                            <a:miter lim="800000"/>
                            <a:headEnd/>
                            <a:tailEnd/>
                          </a:ln>
                        </pic:spPr>
                      </pic:pic>
                    </a:graphicData>
                  </a:graphic>
                </wp:inline>
              </w:drawing>
            </w:r>
          </w:p>
        </w:tc>
        <w:tc>
          <w:tcPr>
            <w:tcW w:w="2040" w:type="dxa"/>
          </w:tcPr>
          <w:p w:rsidR="008648B0" w:rsidRDefault="008648B0" w:rsidP="008648B0">
            <w:pPr>
              <w:pStyle w:val="ab"/>
              <w:tabs>
                <w:tab w:val="clear" w:pos="4677"/>
                <w:tab w:val="clear" w:pos="9355"/>
              </w:tabs>
            </w:pPr>
          </w:p>
          <w:p w:rsidR="008648B0" w:rsidRDefault="008648B0" w:rsidP="008648B0">
            <w:pPr>
              <w:pStyle w:val="ab"/>
              <w:tabs>
                <w:tab w:val="clear" w:pos="4677"/>
                <w:tab w:val="clear" w:pos="9355"/>
              </w:tabs>
            </w:pPr>
          </w:p>
          <w:p w:rsidR="008648B0" w:rsidRPr="008C12D9" w:rsidRDefault="008648B0" w:rsidP="008648B0">
            <w:pPr>
              <w:rPr>
                <w:sz w:val="28"/>
              </w:rPr>
            </w:pPr>
            <w:r>
              <w:rPr>
                <w:sz w:val="28"/>
              </w:rPr>
              <w:t>С.Л. Ермаков</w:t>
            </w:r>
          </w:p>
          <w:p w:rsidR="008648B0" w:rsidRDefault="008648B0" w:rsidP="008648B0">
            <w:pPr>
              <w:pStyle w:val="ab"/>
              <w:tabs>
                <w:tab w:val="clear" w:pos="4677"/>
                <w:tab w:val="clear" w:pos="9355"/>
              </w:tabs>
              <w:rPr>
                <w:sz w:val="28"/>
              </w:rPr>
            </w:pPr>
          </w:p>
        </w:tc>
      </w:tr>
    </w:tbl>
    <w:p w:rsidR="008648B0" w:rsidRDefault="008648B0" w:rsidP="009705F0">
      <w:pPr>
        <w:spacing w:line="480" w:lineRule="auto"/>
        <w:rPr>
          <w:b/>
          <w:bCs/>
          <w:sz w:val="36"/>
        </w:rPr>
      </w:pPr>
    </w:p>
    <w:p w:rsidR="009705F0" w:rsidRPr="00166EFB" w:rsidRDefault="009705F0" w:rsidP="009705F0">
      <w:pPr>
        <w:shd w:val="clear" w:color="auto" w:fill="FFFFFF"/>
        <w:jc w:val="right"/>
        <w:rPr>
          <w:sz w:val="26"/>
          <w:szCs w:val="26"/>
        </w:rPr>
      </w:pPr>
      <w:r w:rsidRPr="00166EFB">
        <w:rPr>
          <w:sz w:val="26"/>
          <w:szCs w:val="26"/>
        </w:rPr>
        <w:t>УТВЕРЖДЕН</w:t>
      </w:r>
    </w:p>
    <w:p w:rsidR="009705F0" w:rsidRPr="00166EFB" w:rsidRDefault="009705F0" w:rsidP="009705F0">
      <w:pPr>
        <w:shd w:val="clear" w:color="auto" w:fill="FFFFFF"/>
        <w:jc w:val="right"/>
        <w:rPr>
          <w:sz w:val="26"/>
          <w:szCs w:val="26"/>
        </w:rPr>
      </w:pPr>
      <w:r w:rsidRPr="00166EFB">
        <w:rPr>
          <w:sz w:val="26"/>
          <w:szCs w:val="26"/>
        </w:rPr>
        <w:t>постановлением</w:t>
      </w:r>
    </w:p>
    <w:p w:rsidR="009705F0" w:rsidRPr="00166EFB" w:rsidRDefault="009705F0" w:rsidP="009705F0">
      <w:pPr>
        <w:shd w:val="clear" w:color="auto" w:fill="FFFFFF"/>
        <w:jc w:val="right"/>
        <w:rPr>
          <w:sz w:val="26"/>
          <w:szCs w:val="26"/>
        </w:rPr>
      </w:pPr>
      <w:r w:rsidRPr="00166EFB">
        <w:rPr>
          <w:sz w:val="26"/>
          <w:szCs w:val="26"/>
        </w:rPr>
        <w:t>Администрации района</w:t>
      </w:r>
    </w:p>
    <w:p w:rsidR="009705F0" w:rsidRPr="00166EFB" w:rsidRDefault="009705F0" w:rsidP="009705F0">
      <w:pPr>
        <w:shd w:val="clear" w:color="auto" w:fill="FFFFFF"/>
        <w:jc w:val="right"/>
        <w:rPr>
          <w:sz w:val="26"/>
          <w:szCs w:val="26"/>
        </w:rPr>
      </w:pPr>
      <w:r w:rsidRPr="00166EFB">
        <w:rPr>
          <w:sz w:val="26"/>
          <w:szCs w:val="26"/>
        </w:rPr>
        <w:t xml:space="preserve">от 28.04.2018  № 144 </w:t>
      </w:r>
    </w:p>
    <w:p w:rsidR="009705F0" w:rsidRPr="00166EFB" w:rsidRDefault="009705F0" w:rsidP="009705F0">
      <w:pPr>
        <w:shd w:val="clear" w:color="auto" w:fill="FFFFFF"/>
        <w:jc w:val="center"/>
        <w:rPr>
          <w:sz w:val="26"/>
          <w:szCs w:val="26"/>
        </w:rPr>
      </w:pPr>
    </w:p>
    <w:p w:rsidR="009705F0" w:rsidRPr="00166EFB" w:rsidRDefault="009705F0" w:rsidP="009705F0">
      <w:pPr>
        <w:shd w:val="clear" w:color="auto" w:fill="FFFFFF"/>
        <w:jc w:val="center"/>
        <w:rPr>
          <w:sz w:val="26"/>
          <w:szCs w:val="26"/>
        </w:rPr>
      </w:pPr>
      <w:r w:rsidRPr="00166EFB">
        <w:rPr>
          <w:sz w:val="26"/>
          <w:szCs w:val="26"/>
        </w:rPr>
        <w:t xml:space="preserve">Административный регламент </w:t>
      </w:r>
    </w:p>
    <w:p w:rsidR="009705F0" w:rsidRPr="00166EFB" w:rsidRDefault="009705F0" w:rsidP="009705F0">
      <w:pPr>
        <w:shd w:val="clear" w:color="auto" w:fill="FFFFFF"/>
        <w:jc w:val="center"/>
        <w:rPr>
          <w:sz w:val="26"/>
          <w:szCs w:val="26"/>
        </w:rPr>
      </w:pPr>
      <w:r w:rsidRPr="00166EFB">
        <w:rPr>
          <w:sz w:val="26"/>
          <w:szCs w:val="26"/>
        </w:rPr>
        <w:t xml:space="preserve">предоставления муниципальной услуги </w:t>
      </w:r>
    </w:p>
    <w:p w:rsidR="009705F0" w:rsidRPr="00166EFB" w:rsidRDefault="009705F0" w:rsidP="009705F0">
      <w:pPr>
        <w:shd w:val="clear" w:color="auto" w:fill="FFFFFF"/>
        <w:jc w:val="center"/>
        <w:rPr>
          <w:sz w:val="26"/>
          <w:szCs w:val="26"/>
        </w:rPr>
      </w:pPr>
      <w:r w:rsidRPr="00166EFB">
        <w:rPr>
          <w:sz w:val="26"/>
          <w:szCs w:val="26"/>
        </w:rPr>
        <w:t xml:space="preserve">«Предоставление выписки из Реестра объектов муниципальной </w:t>
      </w:r>
    </w:p>
    <w:p w:rsidR="009705F0" w:rsidRPr="00166EFB" w:rsidRDefault="009705F0" w:rsidP="009705F0">
      <w:pPr>
        <w:shd w:val="clear" w:color="auto" w:fill="FFFFFF"/>
        <w:jc w:val="center"/>
        <w:rPr>
          <w:sz w:val="26"/>
          <w:szCs w:val="26"/>
        </w:rPr>
      </w:pPr>
      <w:r w:rsidRPr="00166EFB">
        <w:rPr>
          <w:sz w:val="26"/>
          <w:szCs w:val="26"/>
        </w:rPr>
        <w:t>собственности»</w:t>
      </w:r>
    </w:p>
    <w:p w:rsidR="009705F0" w:rsidRPr="009705F0" w:rsidRDefault="009705F0" w:rsidP="009705F0">
      <w:pPr>
        <w:shd w:val="clear" w:color="auto" w:fill="FFFFFF"/>
        <w:ind w:firstLine="709"/>
        <w:jc w:val="center"/>
        <w:rPr>
          <w:sz w:val="16"/>
          <w:szCs w:val="16"/>
        </w:rPr>
      </w:pPr>
    </w:p>
    <w:p w:rsidR="009705F0" w:rsidRPr="00166EFB" w:rsidRDefault="009705F0" w:rsidP="009705F0">
      <w:pPr>
        <w:shd w:val="clear" w:color="auto" w:fill="FFFFFF"/>
        <w:jc w:val="center"/>
        <w:rPr>
          <w:sz w:val="26"/>
          <w:szCs w:val="26"/>
        </w:rPr>
      </w:pPr>
      <w:r w:rsidRPr="00166EFB">
        <w:rPr>
          <w:sz w:val="26"/>
          <w:szCs w:val="26"/>
          <w:lang w:val="en-US"/>
        </w:rPr>
        <w:t>I</w:t>
      </w:r>
      <w:r w:rsidRPr="00166EFB">
        <w:rPr>
          <w:sz w:val="26"/>
          <w:szCs w:val="26"/>
        </w:rPr>
        <w:t>. Общие положения</w:t>
      </w:r>
    </w:p>
    <w:p w:rsidR="009705F0" w:rsidRPr="009705F0" w:rsidRDefault="009705F0" w:rsidP="009705F0">
      <w:pPr>
        <w:widowControl w:val="0"/>
        <w:autoSpaceDE w:val="0"/>
        <w:autoSpaceDN w:val="0"/>
        <w:adjustRightInd w:val="0"/>
        <w:ind w:firstLine="709"/>
        <w:jc w:val="both"/>
        <w:rPr>
          <w:sz w:val="16"/>
          <w:szCs w:val="16"/>
        </w:rPr>
      </w:pP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1.1. Предмет Административного регламента.</w:t>
      </w:r>
    </w:p>
    <w:p w:rsidR="009705F0" w:rsidRPr="00166EFB" w:rsidRDefault="009705F0" w:rsidP="009705F0">
      <w:pPr>
        <w:autoSpaceDE w:val="0"/>
        <w:autoSpaceDN w:val="0"/>
        <w:adjustRightInd w:val="0"/>
        <w:ind w:firstLine="709"/>
        <w:jc w:val="both"/>
        <w:rPr>
          <w:sz w:val="26"/>
          <w:szCs w:val="26"/>
        </w:rPr>
      </w:pPr>
      <w:r w:rsidRPr="00166EFB">
        <w:rPr>
          <w:sz w:val="26"/>
          <w:szCs w:val="26"/>
        </w:rPr>
        <w:t xml:space="preserve">Административный регламент предоставления муниципальной услуги </w:t>
      </w:r>
      <w:r w:rsidRPr="00166EFB">
        <w:rPr>
          <w:rStyle w:val="aff5"/>
          <w:b w:val="0"/>
          <w:sz w:val="26"/>
          <w:szCs w:val="26"/>
        </w:rPr>
        <w:t>«</w:t>
      </w:r>
      <w:r w:rsidRPr="00166EFB">
        <w:rPr>
          <w:sz w:val="26"/>
          <w:szCs w:val="26"/>
        </w:rPr>
        <w:t>Предоставление выписки из Реестра объектов муниципальной собственности</w:t>
      </w:r>
      <w:r w:rsidRPr="00166EFB">
        <w:rPr>
          <w:rStyle w:val="aff5"/>
          <w:b w:val="0"/>
          <w:sz w:val="26"/>
          <w:szCs w:val="26"/>
        </w:rPr>
        <w:t xml:space="preserve">» </w:t>
      </w:r>
      <w:r w:rsidRPr="00166EFB">
        <w:rPr>
          <w:sz w:val="26"/>
          <w:szCs w:val="26"/>
        </w:rPr>
        <w:t>(далее – «Административный регламент») разработан в целях повышения качества предоставления и доступности муниципальной услуги, создания комфортных условий для получения муниципальной услуги, в том числе через краевое автономное учреждение «Многофункциональный центр предоставления государственных и муниципальных услуг Алтайского края» (далее – «МФЦ»)</w:t>
      </w:r>
      <w:r w:rsidRPr="00166EFB">
        <w:rPr>
          <w:rStyle w:val="afff6"/>
          <w:sz w:val="26"/>
          <w:szCs w:val="26"/>
        </w:rPr>
        <w:footnoteReference w:id="19"/>
      </w:r>
      <w:r w:rsidRPr="00166EFB">
        <w:rPr>
          <w:sz w:val="26"/>
          <w:szCs w:val="26"/>
        </w:rPr>
        <w:t>, в электронной форме с использованием федеральной государственной информационной системы «Единый портал государственных и муниципальных услуг (функций)»</w:t>
      </w:r>
      <w:r w:rsidRPr="00166EFB">
        <w:rPr>
          <w:rStyle w:val="afff6"/>
          <w:sz w:val="26"/>
          <w:szCs w:val="26"/>
        </w:rPr>
        <w:footnoteReference w:id="20"/>
      </w:r>
      <w:r w:rsidRPr="00166EFB">
        <w:rPr>
          <w:sz w:val="26"/>
          <w:szCs w:val="26"/>
        </w:rPr>
        <w:t xml:space="preserve"> (далее – «Единый портал государственных и муниципальных услуг (функций) с соблюдением норм законодательства Российской Федерации о защите персональных данных, а также состав, последовательность и сроки выполнения административных процедур, требования к порядку их выполнения, порядок и формы контроля за исполнением административного регламента, порядок досудебного (внесудебного) обжалования заявителем решений и действий (бездействия) органа местного самоуправления, предоставляющего муниципальную услугу, должностного лица органа местного самоуправления, предоставляющего муниципальную услугу, либо муниципального служащего при предоставлении муниципальной услуги.</w:t>
      </w:r>
    </w:p>
    <w:p w:rsidR="009705F0" w:rsidRPr="00166EFB" w:rsidRDefault="009705F0" w:rsidP="009705F0">
      <w:pPr>
        <w:ind w:firstLine="709"/>
        <w:jc w:val="both"/>
        <w:rPr>
          <w:sz w:val="26"/>
          <w:szCs w:val="26"/>
        </w:rPr>
      </w:pPr>
      <w:r w:rsidRPr="00166EFB">
        <w:rPr>
          <w:sz w:val="26"/>
          <w:szCs w:val="26"/>
        </w:rPr>
        <w:t>1.2. Описание заявителей.</w:t>
      </w:r>
    </w:p>
    <w:p w:rsidR="009705F0" w:rsidRPr="00166EFB" w:rsidRDefault="009705F0" w:rsidP="009705F0">
      <w:pPr>
        <w:ind w:firstLine="708"/>
        <w:jc w:val="both"/>
        <w:rPr>
          <w:sz w:val="26"/>
          <w:szCs w:val="26"/>
        </w:rPr>
      </w:pPr>
      <w:r w:rsidRPr="00166EFB">
        <w:rPr>
          <w:sz w:val="26"/>
          <w:szCs w:val="26"/>
        </w:rPr>
        <w:t xml:space="preserve">Муниципальная услуга предоставляется </w:t>
      </w:r>
      <w:r w:rsidRPr="00166EFB">
        <w:rPr>
          <w:rFonts w:eastAsia="Calibri"/>
          <w:sz w:val="26"/>
          <w:szCs w:val="26"/>
          <w:lang w:eastAsia="en-US"/>
        </w:rPr>
        <w:t xml:space="preserve">физическим, юридическим лицам </w:t>
      </w:r>
      <w:r w:rsidRPr="00166EFB">
        <w:rPr>
          <w:rFonts w:eastAsia="Calibri"/>
          <w:sz w:val="26"/>
          <w:szCs w:val="26"/>
        </w:rPr>
        <w:t>(за исключением государственных органов и их территориальных органов, органов государственных внебюджетных фондов и их территориальных органов, органов местного самоуправления)</w:t>
      </w:r>
      <w:r w:rsidRPr="00166EFB">
        <w:rPr>
          <w:sz w:val="26"/>
          <w:szCs w:val="26"/>
        </w:rPr>
        <w:t xml:space="preserve"> либо их уполномоченным представителям, обратившимся с запросом о предоставлении выписки из Реестра объектов муниципальной собственности.</w:t>
      </w:r>
    </w:p>
    <w:p w:rsidR="009705F0" w:rsidRPr="009705F0" w:rsidRDefault="009705F0" w:rsidP="009705F0">
      <w:pPr>
        <w:widowControl w:val="0"/>
        <w:autoSpaceDE w:val="0"/>
        <w:autoSpaceDN w:val="0"/>
        <w:adjustRightInd w:val="0"/>
        <w:jc w:val="both"/>
        <w:rPr>
          <w:sz w:val="16"/>
          <w:szCs w:val="16"/>
        </w:rPr>
      </w:pPr>
    </w:p>
    <w:p w:rsidR="009705F0" w:rsidRPr="00166EFB" w:rsidRDefault="009705F0" w:rsidP="009705F0">
      <w:pPr>
        <w:autoSpaceDE w:val="0"/>
        <w:autoSpaceDN w:val="0"/>
        <w:adjustRightInd w:val="0"/>
        <w:ind w:firstLine="709"/>
        <w:jc w:val="center"/>
        <w:rPr>
          <w:sz w:val="26"/>
          <w:szCs w:val="26"/>
        </w:rPr>
      </w:pPr>
      <w:r w:rsidRPr="00166EFB">
        <w:rPr>
          <w:sz w:val="26"/>
          <w:szCs w:val="26"/>
          <w:lang w:val="en-US"/>
        </w:rPr>
        <w:t>II</w:t>
      </w:r>
      <w:r w:rsidRPr="00166EFB">
        <w:rPr>
          <w:sz w:val="26"/>
          <w:szCs w:val="26"/>
        </w:rPr>
        <w:t>. Стандарт предоставления муниципальной услуги</w:t>
      </w:r>
    </w:p>
    <w:p w:rsidR="009705F0" w:rsidRPr="009705F0" w:rsidRDefault="009705F0" w:rsidP="009705F0">
      <w:pPr>
        <w:widowControl w:val="0"/>
        <w:autoSpaceDE w:val="0"/>
        <w:autoSpaceDN w:val="0"/>
        <w:adjustRightInd w:val="0"/>
        <w:ind w:firstLine="709"/>
        <w:jc w:val="both"/>
        <w:rPr>
          <w:sz w:val="16"/>
          <w:szCs w:val="16"/>
        </w:rPr>
      </w:pP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 xml:space="preserve">2.1. Наименование муниципальной услуги. </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«Предоставление выписки из Реестра объектов муниципальной собственности».</w:t>
      </w:r>
    </w:p>
    <w:p w:rsidR="009705F0" w:rsidRPr="00166EFB" w:rsidRDefault="009705F0" w:rsidP="009705F0">
      <w:pPr>
        <w:autoSpaceDE w:val="0"/>
        <w:autoSpaceDN w:val="0"/>
        <w:adjustRightInd w:val="0"/>
        <w:ind w:firstLine="709"/>
        <w:jc w:val="both"/>
        <w:rPr>
          <w:sz w:val="26"/>
          <w:szCs w:val="26"/>
        </w:rPr>
      </w:pPr>
      <w:r w:rsidRPr="00166EFB">
        <w:rPr>
          <w:sz w:val="26"/>
          <w:szCs w:val="26"/>
        </w:rPr>
        <w:t>2.2. Наименование органа местного самоуправления, предоставляющего муниципальную услугу.</w:t>
      </w:r>
    </w:p>
    <w:p w:rsidR="009705F0" w:rsidRPr="00166EFB" w:rsidRDefault="009705F0" w:rsidP="009705F0">
      <w:pPr>
        <w:ind w:firstLine="709"/>
        <w:jc w:val="both"/>
        <w:rPr>
          <w:sz w:val="26"/>
          <w:szCs w:val="26"/>
        </w:rPr>
      </w:pPr>
      <w:r w:rsidRPr="00166EFB">
        <w:rPr>
          <w:sz w:val="26"/>
          <w:szCs w:val="26"/>
        </w:rPr>
        <w:t>Предоставление муниципальной услуги «Предоставление выписки из Реестра объектов муниципальной собственности» осуществляет комитет по экономике и управлению муниципальным имуществом Администрации района.</w:t>
      </w:r>
    </w:p>
    <w:p w:rsidR="009705F0" w:rsidRPr="00166EFB" w:rsidRDefault="009705F0" w:rsidP="009705F0">
      <w:pPr>
        <w:ind w:firstLine="709"/>
        <w:jc w:val="both"/>
        <w:rPr>
          <w:sz w:val="26"/>
          <w:szCs w:val="26"/>
        </w:rPr>
      </w:pPr>
      <w:r w:rsidRPr="00166EFB">
        <w:rPr>
          <w:sz w:val="26"/>
          <w:szCs w:val="26"/>
        </w:rPr>
        <w:t>Процедуры приема документов от заявителя, рассмотрения документов и выдачи результата предоставления муниципальной услуги осуществляется должностными лицами (муниципальными служащими) Администрации района</w:t>
      </w:r>
    </w:p>
    <w:p w:rsidR="009705F0" w:rsidRPr="00166EFB" w:rsidRDefault="009705F0" w:rsidP="009705F0">
      <w:pPr>
        <w:ind w:firstLine="709"/>
        <w:jc w:val="both"/>
        <w:rPr>
          <w:sz w:val="26"/>
          <w:szCs w:val="26"/>
        </w:rPr>
      </w:pPr>
      <w:r w:rsidRPr="00166EFB">
        <w:rPr>
          <w:sz w:val="26"/>
          <w:szCs w:val="26"/>
        </w:rPr>
        <w:t>2.3. Требования к порядку информирования о предоставлении муниципальной услуги.</w:t>
      </w:r>
    </w:p>
    <w:p w:rsidR="009705F0" w:rsidRPr="00166EFB" w:rsidRDefault="009705F0" w:rsidP="009705F0">
      <w:pPr>
        <w:ind w:firstLine="709"/>
        <w:jc w:val="both"/>
        <w:rPr>
          <w:sz w:val="26"/>
          <w:szCs w:val="26"/>
        </w:rPr>
      </w:pPr>
      <w:r w:rsidRPr="00166EFB">
        <w:rPr>
          <w:sz w:val="26"/>
          <w:szCs w:val="26"/>
        </w:rPr>
        <w:t xml:space="preserve">2.3.1. Информация по вопросам предоставления муниципальной услуги является открытой и общедоступной, может быть получена заявителем лично посредством письменного и (или) устного обращения, через электронную почту, по телефону для справок, на официальном интернет-сайте Администрации района, на информационных стендах в залах приема заявителей в Администрации района , вМФЦ при личном обращении заявителя и в центре телефонного обслуживания, на интернет-сайте МФЦ, при использовании Единого портала государственных и муниципальных услуг (функций) в информационно - телекоммуникационной сети «Интернет».  </w:t>
      </w:r>
    </w:p>
    <w:p w:rsidR="009705F0" w:rsidRPr="00166EFB" w:rsidRDefault="009705F0" w:rsidP="009705F0">
      <w:pPr>
        <w:ind w:firstLine="709"/>
        <w:jc w:val="both"/>
        <w:rPr>
          <w:sz w:val="26"/>
          <w:szCs w:val="26"/>
        </w:rPr>
      </w:pPr>
      <w:r w:rsidRPr="00166EFB">
        <w:rPr>
          <w:sz w:val="26"/>
          <w:szCs w:val="26"/>
        </w:rPr>
        <w:t>2.3.1.1. Информация о предоставлении муниципальной услуги на Едином портале государственных и муниципальных услуг (функций).</w:t>
      </w:r>
    </w:p>
    <w:p w:rsidR="009705F0" w:rsidRPr="00166EFB" w:rsidRDefault="009705F0" w:rsidP="009705F0">
      <w:pPr>
        <w:ind w:firstLine="709"/>
        <w:jc w:val="both"/>
        <w:rPr>
          <w:sz w:val="26"/>
          <w:szCs w:val="26"/>
        </w:rPr>
      </w:pPr>
      <w:r w:rsidRPr="00166EFB">
        <w:rPr>
          <w:sz w:val="26"/>
          <w:szCs w:val="26"/>
        </w:rPr>
        <w:t>На Едином портале государственных и муниципальных услуг (функций) размещается следующая информация:</w:t>
      </w:r>
    </w:p>
    <w:p w:rsidR="009705F0" w:rsidRPr="00166EFB" w:rsidRDefault="009705F0" w:rsidP="009705F0">
      <w:pPr>
        <w:ind w:firstLine="709"/>
        <w:jc w:val="both"/>
        <w:rPr>
          <w:sz w:val="26"/>
          <w:szCs w:val="26"/>
        </w:rPr>
      </w:pPr>
      <w:r w:rsidRPr="00166EFB">
        <w:rPr>
          <w:sz w:val="26"/>
          <w:szCs w:val="26"/>
        </w:rPr>
        <w:t>1) исчерпывающий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9705F0" w:rsidRPr="00166EFB" w:rsidRDefault="009705F0" w:rsidP="009705F0">
      <w:pPr>
        <w:ind w:firstLine="709"/>
        <w:jc w:val="both"/>
        <w:rPr>
          <w:sz w:val="26"/>
          <w:szCs w:val="26"/>
        </w:rPr>
      </w:pPr>
      <w:r w:rsidRPr="00166EFB">
        <w:rPr>
          <w:sz w:val="26"/>
          <w:szCs w:val="26"/>
        </w:rPr>
        <w:t>2) круг заявителей;</w:t>
      </w:r>
    </w:p>
    <w:p w:rsidR="009705F0" w:rsidRPr="00166EFB" w:rsidRDefault="009705F0" w:rsidP="009705F0">
      <w:pPr>
        <w:ind w:firstLine="709"/>
        <w:jc w:val="both"/>
        <w:rPr>
          <w:sz w:val="26"/>
          <w:szCs w:val="26"/>
        </w:rPr>
      </w:pPr>
      <w:r w:rsidRPr="00166EFB">
        <w:rPr>
          <w:sz w:val="26"/>
          <w:szCs w:val="26"/>
        </w:rPr>
        <w:t>3) срок предоставления муниципальной услуги;</w:t>
      </w:r>
    </w:p>
    <w:p w:rsidR="009705F0" w:rsidRPr="00166EFB" w:rsidRDefault="009705F0" w:rsidP="009705F0">
      <w:pPr>
        <w:ind w:firstLine="709"/>
        <w:jc w:val="both"/>
        <w:rPr>
          <w:sz w:val="26"/>
          <w:szCs w:val="26"/>
        </w:rPr>
      </w:pPr>
      <w:r w:rsidRPr="00166EFB">
        <w:rPr>
          <w:sz w:val="26"/>
          <w:szCs w:val="26"/>
        </w:rPr>
        <w:t>4) результаты предоставления государственной услуги, порядок представления документа, являющегося результатом предоставления государственной услуги;</w:t>
      </w:r>
    </w:p>
    <w:p w:rsidR="009705F0" w:rsidRPr="00166EFB" w:rsidRDefault="009705F0" w:rsidP="009705F0">
      <w:pPr>
        <w:ind w:firstLine="709"/>
        <w:jc w:val="both"/>
        <w:rPr>
          <w:sz w:val="26"/>
          <w:szCs w:val="26"/>
        </w:rPr>
      </w:pPr>
      <w:r w:rsidRPr="00166EFB">
        <w:rPr>
          <w:sz w:val="26"/>
          <w:szCs w:val="26"/>
        </w:rPr>
        <w:t>5) размер государственной пошлины, взимаемой за предоставление муниципальной услуги;</w:t>
      </w:r>
    </w:p>
    <w:p w:rsidR="009705F0" w:rsidRPr="00166EFB" w:rsidRDefault="009705F0" w:rsidP="009705F0">
      <w:pPr>
        <w:ind w:firstLine="709"/>
        <w:jc w:val="both"/>
        <w:rPr>
          <w:sz w:val="26"/>
          <w:szCs w:val="26"/>
        </w:rPr>
      </w:pPr>
      <w:r w:rsidRPr="00166EFB">
        <w:rPr>
          <w:sz w:val="26"/>
          <w:szCs w:val="26"/>
        </w:rPr>
        <w:t>6) исчерпывающий перечень оснований для приостановления или отказа в предоставлении муниципальной услуги;</w:t>
      </w:r>
    </w:p>
    <w:p w:rsidR="009705F0" w:rsidRPr="00166EFB" w:rsidRDefault="009705F0" w:rsidP="009705F0">
      <w:pPr>
        <w:ind w:firstLine="709"/>
        <w:jc w:val="both"/>
        <w:rPr>
          <w:sz w:val="26"/>
          <w:szCs w:val="26"/>
        </w:rPr>
      </w:pPr>
      <w:r w:rsidRPr="00166EFB">
        <w:rPr>
          <w:sz w:val="26"/>
          <w:szCs w:val="26"/>
        </w:rPr>
        <w:t>7) о праве заявителя на досудебное (внесудебное) обжалование действий (бездействия) и решений, принятых (осуществляемых) в ходе предоставления муниципальной услуги;</w:t>
      </w:r>
    </w:p>
    <w:p w:rsidR="009705F0" w:rsidRPr="00166EFB" w:rsidRDefault="009705F0" w:rsidP="009705F0">
      <w:pPr>
        <w:ind w:firstLine="709"/>
        <w:jc w:val="both"/>
        <w:rPr>
          <w:sz w:val="26"/>
          <w:szCs w:val="26"/>
        </w:rPr>
      </w:pPr>
      <w:r w:rsidRPr="00166EFB">
        <w:rPr>
          <w:sz w:val="26"/>
          <w:szCs w:val="26"/>
        </w:rPr>
        <w:t>8) формы заявлений (уведомлений, сообщений), используемые при предоставлении муниципальной услуги.</w:t>
      </w:r>
    </w:p>
    <w:p w:rsidR="009705F0" w:rsidRPr="00166EFB" w:rsidRDefault="009705F0" w:rsidP="009705F0">
      <w:pPr>
        <w:ind w:firstLine="709"/>
        <w:jc w:val="both"/>
        <w:rPr>
          <w:sz w:val="26"/>
          <w:szCs w:val="26"/>
        </w:rPr>
      </w:pPr>
      <w:r w:rsidRPr="00166EFB">
        <w:rPr>
          <w:sz w:val="26"/>
          <w:szCs w:val="26"/>
        </w:rPr>
        <w:t>Информация на Едином портале государственных и муниципальных услуг (функций) о порядке и сроках предоставления муниципальной услуги на основании сведений, содержащихся в федеральной государственной информационной системе «Федеральный реестр государственных и муниципальных услуг (функций)», предоставляется заявителю бесплатно.</w:t>
      </w:r>
    </w:p>
    <w:p w:rsidR="009705F0" w:rsidRPr="00166EFB" w:rsidRDefault="009705F0" w:rsidP="009705F0">
      <w:pPr>
        <w:ind w:firstLine="709"/>
        <w:jc w:val="both"/>
        <w:rPr>
          <w:sz w:val="26"/>
          <w:szCs w:val="26"/>
        </w:rPr>
      </w:pPr>
      <w:r w:rsidRPr="00166EFB">
        <w:rPr>
          <w:sz w:val="26"/>
          <w:szCs w:val="26"/>
        </w:rPr>
        <w:t>Доступ к информации о сроках и порядке предоставления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9705F0" w:rsidRPr="00166EFB" w:rsidRDefault="009705F0" w:rsidP="009705F0">
      <w:pPr>
        <w:ind w:firstLine="709"/>
        <w:jc w:val="both"/>
        <w:rPr>
          <w:sz w:val="26"/>
          <w:szCs w:val="26"/>
        </w:rPr>
      </w:pPr>
      <w:r w:rsidRPr="00166EFB">
        <w:rPr>
          <w:sz w:val="26"/>
          <w:szCs w:val="26"/>
        </w:rPr>
        <w:t>2.3.2. Сведения о месте нахождения Администрации района, предоставляющего муниципальную услугу, графике работы, почтовом адресе и адресах электронной почты для направления обращений, о телефонных номерах размещены на официальном интернет-сайте Администрации района, на информационном стенде в зале приема заявителей, на Едином портале государственных и муниципальных услуг (функций), а также в приложении 1 к Административному регламенту.</w:t>
      </w:r>
    </w:p>
    <w:p w:rsidR="009705F0" w:rsidRPr="00166EFB" w:rsidRDefault="009705F0" w:rsidP="009705F0">
      <w:pPr>
        <w:ind w:firstLine="709"/>
        <w:jc w:val="both"/>
        <w:rPr>
          <w:sz w:val="26"/>
          <w:szCs w:val="26"/>
        </w:rPr>
      </w:pPr>
      <w:r w:rsidRPr="00166EFB">
        <w:rPr>
          <w:sz w:val="26"/>
          <w:szCs w:val="26"/>
        </w:rPr>
        <w:t>2.3.3. Сведения о месте нахождения МФЦ, графике его работы, адресе официального интернет-сайта, адрес электронной почты, контактный телефон центра телефонного обслуживания размещаются на информационном стенде Администрации района и в приложении 2 к Административному регламенту.</w:t>
      </w:r>
    </w:p>
    <w:p w:rsidR="009705F0" w:rsidRPr="00166EFB" w:rsidRDefault="009705F0" w:rsidP="009705F0">
      <w:pPr>
        <w:autoSpaceDE w:val="0"/>
        <w:autoSpaceDN w:val="0"/>
        <w:adjustRightInd w:val="0"/>
        <w:ind w:firstLine="709"/>
        <w:jc w:val="both"/>
        <w:rPr>
          <w:sz w:val="26"/>
          <w:szCs w:val="26"/>
        </w:rPr>
      </w:pPr>
      <w:r w:rsidRPr="00166EFB">
        <w:rPr>
          <w:sz w:val="26"/>
          <w:szCs w:val="26"/>
        </w:rPr>
        <w:t>2.3.4. Сведения об органах государственной власти, органах местного самоуправления и организациях, участвующих в предоставлении муниципальной услуги.</w:t>
      </w:r>
    </w:p>
    <w:p w:rsidR="009705F0" w:rsidRPr="00166EFB" w:rsidRDefault="009705F0" w:rsidP="009705F0">
      <w:pPr>
        <w:ind w:firstLine="709"/>
        <w:jc w:val="both"/>
        <w:rPr>
          <w:sz w:val="26"/>
          <w:szCs w:val="26"/>
        </w:rPr>
      </w:pPr>
      <w:r w:rsidRPr="00166EFB">
        <w:rPr>
          <w:sz w:val="26"/>
          <w:szCs w:val="26"/>
        </w:rPr>
        <w:t>Администрация района предоставляет муниципальную услугу самостоятельно без взаимодействия с органами государственной власти, иными органами местного самоуправления, организациями.</w:t>
      </w:r>
    </w:p>
    <w:p w:rsidR="009705F0" w:rsidRPr="00166EFB" w:rsidRDefault="009705F0" w:rsidP="009705F0">
      <w:pPr>
        <w:autoSpaceDE w:val="0"/>
        <w:autoSpaceDN w:val="0"/>
        <w:adjustRightInd w:val="0"/>
        <w:ind w:firstLine="709"/>
        <w:jc w:val="both"/>
        <w:rPr>
          <w:sz w:val="26"/>
          <w:szCs w:val="26"/>
        </w:rPr>
      </w:pPr>
      <w:r w:rsidRPr="00166EFB">
        <w:rPr>
          <w:sz w:val="26"/>
          <w:szCs w:val="26"/>
        </w:rPr>
        <w:t>2.3.5. При обращении заявителя в Администрацию раона письменно или через электронную почту за получением информации (получения консультации) по вопросам предоставления муниципальной услуги ответ направляется в срок, не превышающий 30 дней со дня регистрации обращения.</w:t>
      </w:r>
    </w:p>
    <w:p w:rsidR="009705F0" w:rsidRPr="00166EFB" w:rsidRDefault="009705F0" w:rsidP="009705F0">
      <w:pPr>
        <w:tabs>
          <w:tab w:val="left" w:pos="1260"/>
        </w:tabs>
        <w:ind w:firstLine="709"/>
        <w:jc w:val="both"/>
        <w:rPr>
          <w:sz w:val="26"/>
          <w:szCs w:val="26"/>
        </w:rPr>
      </w:pPr>
      <w:r w:rsidRPr="00166EFB">
        <w:rPr>
          <w:sz w:val="26"/>
          <w:szCs w:val="26"/>
        </w:rPr>
        <w:t xml:space="preserve">2.3.5.1. По телефону специалисты комитета по экономике и управлению муниципальным имуществом Администрации района дают исчерпывающую информацию по предоставлению муниципальной услуги. </w:t>
      </w:r>
    </w:p>
    <w:p w:rsidR="009705F0" w:rsidRPr="00166EFB" w:rsidRDefault="009705F0" w:rsidP="009705F0">
      <w:pPr>
        <w:tabs>
          <w:tab w:val="left" w:pos="1260"/>
        </w:tabs>
        <w:ind w:firstLine="709"/>
        <w:jc w:val="both"/>
        <w:rPr>
          <w:sz w:val="26"/>
          <w:szCs w:val="26"/>
        </w:rPr>
      </w:pPr>
      <w:r w:rsidRPr="00166EFB">
        <w:rPr>
          <w:sz w:val="26"/>
          <w:szCs w:val="26"/>
        </w:rPr>
        <w:t xml:space="preserve">2.3.5.2. Консультации по предоставлению муниципальной </w:t>
      </w:r>
      <w:r w:rsidRPr="00166EFB">
        <w:rPr>
          <w:spacing w:val="2"/>
          <w:sz w:val="26"/>
          <w:szCs w:val="26"/>
        </w:rPr>
        <w:t xml:space="preserve">услуги </w:t>
      </w:r>
      <w:r w:rsidRPr="00166EFB">
        <w:rPr>
          <w:spacing w:val="-1"/>
          <w:sz w:val="26"/>
          <w:szCs w:val="26"/>
        </w:rPr>
        <w:t xml:space="preserve">осуществляются специалистами </w:t>
      </w:r>
      <w:r w:rsidRPr="00166EFB">
        <w:rPr>
          <w:sz w:val="26"/>
          <w:szCs w:val="26"/>
        </w:rPr>
        <w:t xml:space="preserve">комитета по экономике и управлению муниципальным имуществом Администрации района </w:t>
      </w:r>
      <w:r w:rsidRPr="00166EFB">
        <w:rPr>
          <w:spacing w:val="-1"/>
          <w:sz w:val="26"/>
          <w:szCs w:val="26"/>
        </w:rPr>
        <w:t xml:space="preserve">при личном обращении в </w:t>
      </w:r>
      <w:r w:rsidRPr="00166EFB">
        <w:rPr>
          <w:spacing w:val="2"/>
          <w:sz w:val="26"/>
          <w:szCs w:val="26"/>
        </w:rPr>
        <w:t>рабочее время (приложение 1)</w:t>
      </w:r>
      <w:r w:rsidRPr="00166EFB">
        <w:rPr>
          <w:spacing w:val="-1"/>
          <w:sz w:val="26"/>
          <w:szCs w:val="26"/>
        </w:rPr>
        <w:t>.</w:t>
      </w:r>
    </w:p>
    <w:p w:rsidR="009705F0" w:rsidRPr="00166EFB" w:rsidRDefault="009705F0" w:rsidP="009705F0">
      <w:pPr>
        <w:ind w:firstLine="709"/>
        <w:jc w:val="both"/>
        <w:rPr>
          <w:sz w:val="26"/>
          <w:szCs w:val="26"/>
        </w:rPr>
      </w:pPr>
      <w:r w:rsidRPr="00166EFB">
        <w:rPr>
          <w:sz w:val="26"/>
          <w:szCs w:val="26"/>
        </w:rPr>
        <w:t>2.3.5.3. Консультации по предоставлению муниципальной услуги осуществляются по следующим вопросам:</w:t>
      </w:r>
    </w:p>
    <w:p w:rsidR="009705F0" w:rsidRPr="00166EFB" w:rsidRDefault="009705F0" w:rsidP="009705F0">
      <w:pPr>
        <w:tabs>
          <w:tab w:val="left" w:pos="0"/>
        </w:tabs>
        <w:ind w:firstLine="709"/>
        <w:jc w:val="both"/>
        <w:rPr>
          <w:sz w:val="26"/>
          <w:szCs w:val="26"/>
        </w:rPr>
      </w:pPr>
      <w:r w:rsidRPr="00166EFB">
        <w:rPr>
          <w:sz w:val="26"/>
          <w:szCs w:val="26"/>
        </w:rPr>
        <w:t>1) перечень документов, необходимых для предоставления муниципальной услуги, комплектность (достаточность) представленных документов;</w:t>
      </w:r>
    </w:p>
    <w:p w:rsidR="009705F0" w:rsidRPr="00166EFB" w:rsidRDefault="009705F0" w:rsidP="009705F0">
      <w:pPr>
        <w:tabs>
          <w:tab w:val="left" w:pos="0"/>
        </w:tabs>
        <w:ind w:firstLine="709"/>
        <w:jc w:val="both"/>
        <w:rPr>
          <w:sz w:val="26"/>
          <w:szCs w:val="26"/>
        </w:rPr>
      </w:pPr>
      <w:r w:rsidRPr="00166EFB">
        <w:rPr>
          <w:sz w:val="26"/>
          <w:szCs w:val="26"/>
        </w:rPr>
        <w:t>2) источники получения документов, необходимых для представления муниципальной услуги;</w:t>
      </w:r>
    </w:p>
    <w:p w:rsidR="009705F0" w:rsidRPr="00166EFB" w:rsidRDefault="009705F0" w:rsidP="009705F0">
      <w:pPr>
        <w:tabs>
          <w:tab w:val="left" w:pos="0"/>
        </w:tabs>
        <w:ind w:firstLine="709"/>
        <w:jc w:val="both"/>
        <w:rPr>
          <w:sz w:val="26"/>
          <w:szCs w:val="26"/>
        </w:rPr>
      </w:pPr>
      <w:r w:rsidRPr="00166EFB">
        <w:rPr>
          <w:sz w:val="26"/>
          <w:szCs w:val="26"/>
        </w:rPr>
        <w:t>3) времени приема и выдачи документов;</w:t>
      </w:r>
    </w:p>
    <w:p w:rsidR="009705F0" w:rsidRPr="00166EFB" w:rsidRDefault="009705F0" w:rsidP="009705F0">
      <w:pPr>
        <w:tabs>
          <w:tab w:val="left" w:pos="0"/>
        </w:tabs>
        <w:ind w:firstLine="709"/>
        <w:jc w:val="both"/>
        <w:rPr>
          <w:sz w:val="26"/>
          <w:szCs w:val="26"/>
        </w:rPr>
      </w:pPr>
      <w:r w:rsidRPr="00166EFB">
        <w:rPr>
          <w:sz w:val="26"/>
          <w:szCs w:val="26"/>
        </w:rPr>
        <w:t>4) сроки предоставления муниципальной услуги;</w:t>
      </w:r>
    </w:p>
    <w:p w:rsidR="009705F0" w:rsidRPr="00166EFB" w:rsidRDefault="009705F0" w:rsidP="009705F0">
      <w:pPr>
        <w:tabs>
          <w:tab w:val="left" w:pos="0"/>
        </w:tabs>
        <w:ind w:firstLine="709"/>
        <w:jc w:val="both"/>
        <w:rPr>
          <w:sz w:val="26"/>
          <w:szCs w:val="26"/>
        </w:rPr>
      </w:pPr>
      <w:r w:rsidRPr="00166EFB">
        <w:rPr>
          <w:sz w:val="26"/>
          <w:szCs w:val="26"/>
        </w:rPr>
        <w:t>5) порядок обжалования действий (бездействия) и решений, осуществляемых и принимаемых в ходе предоставления муниципальной услуги;</w:t>
      </w:r>
    </w:p>
    <w:p w:rsidR="009705F0" w:rsidRPr="00166EFB" w:rsidRDefault="009705F0" w:rsidP="009705F0">
      <w:pPr>
        <w:tabs>
          <w:tab w:val="left" w:pos="0"/>
        </w:tabs>
        <w:ind w:firstLine="709"/>
        <w:jc w:val="both"/>
        <w:rPr>
          <w:sz w:val="26"/>
          <w:szCs w:val="26"/>
        </w:rPr>
      </w:pPr>
      <w:r w:rsidRPr="00166EFB">
        <w:rPr>
          <w:sz w:val="26"/>
          <w:szCs w:val="26"/>
        </w:rPr>
        <w:t xml:space="preserve">6) иные вопросы, входящие в компетенцию органа местного самоуправления, предоставляющего муниципальную услугу. </w:t>
      </w:r>
    </w:p>
    <w:p w:rsidR="009705F0" w:rsidRPr="00166EFB" w:rsidRDefault="009705F0" w:rsidP="009705F0">
      <w:pPr>
        <w:ind w:firstLine="709"/>
        <w:jc w:val="both"/>
        <w:rPr>
          <w:sz w:val="26"/>
          <w:szCs w:val="26"/>
        </w:rPr>
      </w:pPr>
      <w:r w:rsidRPr="00166EFB">
        <w:rPr>
          <w:sz w:val="26"/>
          <w:szCs w:val="26"/>
        </w:rPr>
        <w:t xml:space="preserve">2.3.5.4. При осуществлении консультирования специалисты комитета по экономике и управлению муниципальным имуществом Администрации района обязаны представиться (указать фамилию, имя, отчество, должность), в вежливой и корректной форме, лаконично, по существу дать ответы на заданные вопросы. </w:t>
      </w:r>
    </w:p>
    <w:p w:rsidR="009705F0" w:rsidRPr="00166EFB" w:rsidRDefault="009705F0" w:rsidP="009705F0">
      <w:pPr>
        <w:autoSpaceDE w:val="0"/>
        <w:autoSpaceDN w:val="0"/>
        <w:adjustRightInd w:val="0"/>
        <w:ind w:firstLine="709"/>
        <w:jc w:val="both"/>
        <w:rPr>
          <w:sz w:val="26"/>
          <w:szCs w:val="26"/>
        </w:rPr>
      </w:pPr>
      <w:r w:rsidRPr="00166EFB">
        <w:rPr>
          <w:sz w:val="26"/>
          <w:szCs w:val="26"/>
        </w:rPr>
        <w:t>2.3.5.5. Если поставленные вопросы не входят в компетенцию Администрации района, специалист информирует о невозможности предоставления сведений и разъясняет право обратиться в орган, к компетенции которого относятся поставленные вопросы.</w:t>
      </w:r>
    </w:p>
    <w:p w:rsidR="009705F0" w:rsidRPr="00166EFB" w:rsidRDefault="009705F0" w:rsidP="009705F0">
      <w:pPr>
        <w:autoSpaceDE w:val="0"/>
        <w:autoSpaceDN w:val="0"/>
        <w:adjustRightInd w:val="0"/>
        <w:ind w:firstLine="709"/>
        <w:jc w:val="both"/>
        <w:rPr>
          <w:sz w:val="26"/>
          <w:szCs w:val="26"/>
        </w:rPr>
      </w:pPr>
      <w:r w:rsidRPr="00166EFB">
        <w:rPr>
          <w:sz w:val="26"/>
          <w:szCs w:val="26"/>
        </w:rPr>
        <w:t>2.3.5.6. Время консультации при личном приеме не должно превышать 15 минут с момента начала консультирования.</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 xml:space="preserve">2.3.6. При предоставлении муниципальной услуги запрещается требовать от заявителя осуществления действий, в том числе согласований, необходимых для получения муниципальной услуги и связанных с обращением в государственные органы, органы местного самоуправления и организации, подведомственные государственным органам и органам местного самоуправления, за исключением получения услуг, включенных в </w:t>
      </w:r>
      <w:hyperlink r:id="rId231" w:history="1">
        <w:r w:rsidRPr="00166EFB">
          <w:rPr>
            <w:sz w:val="26"/>
            <w:szCs w:val="26"/>
          </w:rPr>
          <w:t>Перечень</w:t>
        </w:r>
      </w:hyperlink>
      <w:r w:rsidRPr="00166EFB">
        <w:rPr>
          <w:sz w:val="26"/>
          <w:szCs w:val="26"/>
        </w:rPr>
        <w:t xml:space="preserve"> услуг, которые являются необходимыми и обязательными для предоставления муниципальных услуг на территории Новичихинского района.</w:t>
      </w:r>
    </w:p>
    <w:p w:rsidR="009705F0" w:rsidRPr="00166EFB" w:rsidRDefault="009705F0" w:rsidP="009705F0">
      <w:pPr>
        <w:autoSpaceDE w:val="0"/>
        <w:autoSpaceDN w:val="0"/>
        <w:adjustRightInd w:val="0"/>
        <w:ind w:firstLine="709"/>
        <w:jc w:val="both"/>
        <w:rPr>
          <w:sz w:val="26"/>
          <w:szCs w:val="26"/>
        </w:rPr>
      </w:pPr>
      <w:r w:rsidRPr="00166EFB">
        <w:rPr>
          <w:sz w:val="26"/>
          <w:szCs w:val="26"/>
        </w:rPr>
        <w:t>2.4. Результат предоставления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Результатом предоставления муниципальной услуги является:</w:t>
      </w:r>
    </w:p>
    <w:p w:rsidR="009705F0" w:rsidRPr="00166EFB" w:rsidRDefault="009705F0" w:rsidP="009705F0">
      <w:pPr>
        <w:autoSpaceDE w:val="0"/>
        <w:autoSpaceDN w:val="0"/>
        <w:adjustRightInd w:val="0"/>
        <w:ind w:firstLine="709"/>
        <w:jc w:val="both"/>
        <w:rPr>
          <w:sz w:val="26"/>
          <w:szCs w:val="26"/>
        </w:rPr>
      </w:pPr>
      <w:r w:rsidRPr="00166EFB">
        <w:rPr>
          <w:sz w:val="26"/>
          <w:szCs w:val="26"/>
        </w:rPr>
        <w:t xml:space="preserve">1) предоставление выписки из Реестра объектов муниципальной собственности; </w:t>
      </w:r>
    </w:p>
    <w:p w:rsidR="009705F0" w:rsidRPr="00166EFB" w:rsidRDefault="009705F0" w:rsidP="009705F0">
      <w:pPr>
        <w:autoSpaceDE w:val="0"/>
        <w:autoSpaceDN w:val="0"/>
        <w:adjustRightInd w:val="0"/>
        <w:ind w:firstLine="709"/>
        <w:jc w:val="both"/>
        <w:rPr>
          <w:sz w:val="26"/>
          <w:szCs w:val="26"/>
        </w:rPr>
      </w:pPr>
      <w:r w:rsidRPr="00166EFB">
        <w:rPr>
          <w:sz w:val="26"/>
          <w:szCs w:val="26"/>
        </w:rPr>
        <w:t>2) выдача уведомления об отказе в предоставлении выписки из Реестра объектов муниципальной собственности.</w:t>
      </w:r>
    </w:p>
    <w:p w:rsidR="009705F0" w:rsidRPr="00166EFB" w:rsidRDefault="009705F0" w:rsidP="009705F0">
      <w:pPr>
        <w:autoSpaceDE w:val="0"/>
        <w:autoSpaceDN w:val="0"/>
        <w:adjustRightInd w:val="0"/>
        <w:ind w:firstLine="709"/>
        <w:jc w:val="both"/>
        <w:rPr>
          <w:sz w:val="26"/>
          <w:szCs w:val="26"/>
        </w:rPr>
      </w:pPr>
      <w:r w:rsidRPr="00166EFB">
        <w:rPr>
          <w:sz w:val="26"/>
          <w:szCs w:val="26"/>
        </w:rPr>
        <w:t>2.5. Срок предоставления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 xml:space="preserve">Срок предоставления муниципальной услуги составляет десять дней со дня поступления в Администрацию района запроса и необходимых для предоставления муниципальной услуги документов. </w:t>
      </w:r>
    </w:p>
    <w:p w:rsidR="009705F0" w:rsidRPr="00166EFB" w:rsidRDefault="009705F0" w:rsidP="009705F0">
      <w:pPr>
        <w:autoSpaceDE w:val="0"/>
        <w:autoSpaceDN w:val="0"/>
        <w:adjustRightInd w:val="0"/>
        <w:ind w:firstLine="709"/>
        <w:jc w:val="both"/>
        <w:rPr>
          <w:sz w:val="26"/>
          <w:szCs w:val="26"/>
        </w:rPr>
      </w:pPr>
      <w:r w:rsidRPr="00166EFB">
        <w:rPr>
          <w:sz w:val="26"/>
          <w:szCs w:val="26"/>
        </w:rPr>
        <w:t>2.5.1. Срок принятия решения о приостановлении предоставления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Основания для приостановления предоставления муниципальной услуги отсутствуют.</w:t>
      </w:r>
    </w:p>
    <w:p w:rsidR="009705F0" w:rsidRPr="00166EFB" w:rsidRDefault="009705F0" w:rsidP="009705F0">
      <w:pPr>
        <w:autoSpaceDE w:val="0"/>
        <w:autoSpaceDN w:val="0"/>
        <w:adjustRightInd w:val="0"/>
        <w:ind w:firstLine="709"/>
        <w:jc w:val="both"/>
        <w:rPr>
          <w:sz w:val="26"/>
          <w:szCs w:val="26"/>
        </w:rPr>
      </w:pPr>
      <w:r w:rsidRPr="00166EFB">
        <w:rPr>
          <w:sz w:val="26"/>
          <w:szCs w:val="26"/>
        </w:rPr>
        <w:t>2.6. Перечень нормативных правовых актов, непосредственно регулирующих предоставление муниципальной услуги.</w:t>
      </w:r>
    </w:p>
    <w:p w:rsidR="009705F0" w:rsidRPr="00166EFB" w:rsidRDefault="009705F0" w:rsidP="009705F0">
      <w:pPr>
        <w:ind w:firstLine="709"/>
        <w:jc w:val="both"/>
        <w:rPr>
          <w:sz w:val="26"/>
          <w:szCs w:val="26"/>
        </w:rPr>
      </w:pPr>
      <w:r w:rsidRPr="00166EFB">
        <w:rPr>
          <w:sz w:val="26"/>
          <w:szCs w:val="26"/>
        </w:rPr>
        <w:t xml:space="preserve">Предоставление муниципальной услуги осуществляется в соответствии со следующими нормативными правовыми актами: </w:t>
      </w:r>
    </w:p>
    <w:p w:rsidR="009705F0" w:rsidRPr="00166EFB" w:rsidRDefault="009705F0" w:rsidP="009705F0">
      <w:pPr>
        <w:ind w:firstLine="709"/>
        <w:jc w:val="both"/>
        <w:rPr>
          <w:sz w:val="26"/>
          <w:szCs w:val="26"/>
        </w:rPr>
      </w:pPr>
      <w:r w:rsidRPr="00166EFB">
        <w:rPr>
          <w:sz w:val="26"/>
          <w:szCs w:val="26"/>
        </w:rPr>
        <w:t>1) Конституцией Российской Федерации («Российская газета», 25.12.1993, № 237);</w:t>
      </w:r>
    </w:p>
    <w:p w:rsidR="009705F0" w:rsidRPr="00166EFB" w:rsidRDefault="009705F0" w:rsidP="009705F0">
      <w:pPr>
        <w:ind w:firstLine="709"/>
        <w:jc w:val="both"/>
        <w:rPr>
          <w:sz w:val="26"/>
          <w:szCs w:val="26"/>
        </w:rPr>
      </w:pPr>
      <w:r w:rsidRPr="00166EFB">
        <w:rPr>
          <w:sz w:val="26"/>
          <w:szCs w:val="26"/>
        </w:rPr>
        <w:t>2) Гражданским кодексом Российской Федерации («Российская газета» от 8.12.1994 № 238-239, «Российская газета», 6, 7, 8 февраля 1996, № 23, 24, 25);</w:t>
      </w:r>
    </w:p>
    <w:p w:rsidR="009705F0" w:rsidRPr="00166EFB" w:rsidRDefault="009705F0" w:rsidP="009705F0">
      <w:pPr>
        <w:ind w:firstLine="709"/>
        <w:jc w:val="both"/>
        <w:rPr>
          <w:sz w:val="26"/>
          <w:szCs w:val="26"/>
        </w:rPr>
      </w:pPr>
      <w:r w:rsidRPr="00166EFB">
        <w:rPr>
          <w:sz w:val="26"/>
          <w:szCs w:val="26"/>
        </w:rPr>
        <w:t>3) Федеральным законом от 06.10.2003 № 131-ФЗ «Об общих принципах организации местного самоуправления в Российской Федерации» («Российская газета», 08.10.2003, № 202);</w:t>
      </w:r>
    </w:p>
    <w:p w:rsidR="009705F0" w:rsidRPr="00166EFB" w:rsidRDefault="009705F0" w:rsidP="009705F0">
      <w:pPr>
        <w:ind w:firstLine="709"/>
        <w:jc w:val="both"/>
        <w:rPr>
          <w:sz w:val="26"/>
          <w:szCs w:val="26"/>
        </w:rPr>
      </w:pPr>
      <w:r w:rsidRPr="00166EFB">
        <w:rPr>
          <w:sz w:val="26"/>
          <w:szCs w:val="26"/>
        </w:rPr>
        <w:t>4) Федеральным законом Российской Федерации от 02.07.2006 г. № 59-ФЗ «О порядке рассмотрения обращений граждан Российской Федерации» («Российская газета», 05.05.2006, № 4061);</w:t>
      </w:r>
    </w:p>
    <w:p w:rsidR="009705F0" w:rsidRPr="00166EFB" w:rsidRDefault="009705F0" w:rsidP="009705F0">
      <w:pPr>
        <w:ind w:firstLine="709"/>
        <w:jc w:val="both"/>
        <w:rPr>
          <w:sz w:val="26"/>
          <w:szCs w:val="26"/>
        </w:rPr>
      </w:pPr>
      <w:r w:rsidRPr="00166EFB">
        <w:rPr>
          <w:sz w:val="26"/>
          <w:szCs w:val="26"/>
        </w:rPr>
        <w:t>5) Федеральным законом от 27.07.2006 № 152-ФЗ «О персональных данных»; («Российская газета», 29.07.2006, №165);</w:t>
      </w:r>
    </w:p>
    <w:p w:rsidR="009705F0" w:rsidRPr="00166EFB" w:rsidRDefault="009705F0" w:rsidP="009705F0">
      <w:pPr>
        <w:pStyle w:val="a7"/>
        <w:spacing w:before="0" w:beforeAutospacing="0" w:after="0" w:afterAutospacing="0"/>
        <w:ind w:firstLine="709"/>
        <w:jc w:val="both"/>
        <w:rPr>
          <w:sz w:val="26"/>
          <w:szCs w:val="26"/>
        </w:rPr>
      </w:pPr>
      <w:r w:rsidRPr="00166EFB">
        <w:rPr>
          <w:sz w:val="26"/>
          <w:szCs w:val="26"/>
        </w:rPr>
        <w:t>6) Федеральным законом от 09.02.2009 №8-ФЗ «Об обеспечении доступа к информации о деятельности государственных органов и органов местного самоуправления» («Российская газета», 13.02.2009, №25);</w:t>
      </w:r>
    </w:p>
    <w:p w:rsidR="009705F0" w:rsidRPr="00166EFB" w:rsidRDefault="009705F0" w:rsidP="009705F0">
      <w:pPr>
        <w:ind w:firstLine="709"/>
        <w:jc w:val="both"/>
        <w:rPr>
          <w:sz w:val="26"/>
          <w:szCs w:val="26"/>
        </w:rPr>
      </w:pPr>
      <w:r w:rsidRPr="00166EFB">
        <w:rPr>
          <w:sz w:val="26"/>
          <w:szCs w:val="26"/>
        </w:rPr>
        <w:t>7) Федеральным законом от 27.07.2010 № 210-ФЗ «Об организации предоставления государственных и муниципальных услуг» («Российская газета», 30.07.2010, № 168);</w:t>
      </w:r>
    </w:p>
    <w:p w:rsidR="009705F0" w:rsidRPr="00166EFB" w:rsidRDefault="009705F0" w:rsidP="009705F0">
      <w:pPr>
        <w:ind w:firstLine="709"/>
        <w:jc w:val="both"/>
        <w:rPr>
          <w:sz w:val="26"/>
          <w:szCs w:val="26"/>
        </w:rPr>
      </w:pPr>
      <w:r w:rsidRPr="00166EFB">
        <w:rPr>
          <w:sz w:val="26"/>
          <w:szCs w:val="26"/>
        </w:rPr>
        <w:t>8) Постановлением Правительства РФ от 26.03.2016 № 236 «О требованиях к предоставлению в электронной форме государственных и муниципальных услуг»;</w:t>
      </w:r>
    </w:p>
    <w:p w:rsidR="009705F0" w:rsidRPr="00166EFB" w:rsidRDefault="009705F0" w:rsidP="009705F0">
      <w:pPr>
        <w:pStyle w:val="a7"/>
        <w:spacing w:before="0" w:beforeAutospacing="0" w:after="0" w:afterAutospacing="0"/>
        <w:ind w:firstLine="709"/>
        <w:jc w:val="both"/>
        <w:rPr>
          <w:sz w:val="26"/>
          <w:szCs w:val="26"/>
        </w:rPr>
      </w:pPr>
      <w:r w:rsidRPr="00166EFB">
        <w:rPr>
          <w:sz w:val="26"/>
          <w:szCs w:val="26"/>
        </w:rPr>
        <w:t xml:space="preserve">9) Приказом Министерства экономического развития Российской Федерации </w:t>
      </w:r>
      <w:r w:rsidRPr="00166EFB">
        <w:rPr>
          <w:sz w:val="26"/>
          <w:szCs w:val="26"/>
        </w:rPr>
        <w:br/>
        <w:t>от 30.08.2011 №424 «Об утверждении Порядка ведения органами местного самоуправления реестров муниципального имущества» («Российская газета», 28.12.2011, № 293);</w:t>
      </w:r>
    </w:p>
    <w:p w:rsidR="009705F0" w:rsidRPr="00166EFB" w:rsidRDefault="009705F0" w:rsidP="009705F0">
      <w:pPr>
        <w:ind w:firstLine="709"/>
        <w:jc w:val="both"/>
        <w:rPr>
          <w:sz w:val="26"/>
          <w:szCs w:val="26"/>
        </w:rPr>
      </w:pPr>
      <w:r w:rsidRPr="00166EFB">
        <w:rPr>
          <w:sz w:val="26"/>
          <w:szCs w:val="26"/>
        </w:rPr>
        <w:t xml:space="preserve">10) Уставом муниципального образования; </w:t>
      </w:r>
    </w:p>
    <w:p w:rsidR="009705F0" w:rsidRPr="00166EFB" w:rsidRDefault="009705F0" w:rsidP="009705F0">
      <w:pPr>
        <w:ind w:firstLine="709"/>
        <w:jc w:val="both"/>
        <w:rPr>
          <w:sz w:val="26"/>
          <w:szCs w:val="26"/>
        </w:rPr>
      </w:pPr>
      <w:r w:rsidRPr="00166EFB">
        <w:rPr>
          <w:sz w:val="26"/>
          <w:szCs w:val="26"/>
        </w:rPr>
        <w:t>11) Положением о комитете по экономике и управлению муниципальным имуществом Администрации района;</w:t>
      </w:r>
    </w:p>
    <w:p w:rsidR="009705F0" w:rsidRPr="00166EFB" w:rsidRDefault="009705F0" w:rsidP="009705F0">
      <w:pPr>
        <w:ind w:firstLine="709"/>
        <w:jc w:val="both"/>
        <w:rPr>
          <w:sz w:val="26"/>
          <w:szCs w:val="26"/>
        </w:rPr>
      </w:pPr>
      <w:r w:rsidRPr="00166EFB">
        <w:rPr>
          <w:sz w:val="26"/>
          <w:szCs w:val="26"/>
        </w:rPr>
        <w:t>12) иными муниципальными правовыми актами (при наличии).</w:t>
      </w:r>
    </w:p>
    <w:p w:rsidR="009705F0" w:rsidRPr="00166EFB" w:rsidRDefault="009705F0" w:rsidP="009705F0">
      <w:pPr>
        <w:ind w:firstLine="709"/>
        <w:jc w:val="both"/>
        <w:rPr>
          <w:sz w:val="26"/>
          <w:szCs w:val="26"/>
        </w:rPr>
      </w:pPr>
      <w:r w:rsidRPr="00166EFB">
        <w:rPr>
          <w:sz w:val="26"/>
          <w:szCs w:val="26"/>
        </w:rPr>
        <w:t>2.7. Исчерпывающий перечень документов, необходимых в соответствии с нормативными правовыми актами для предоставления муниципальной услуги.</w:t>
      </w:r>
    </w:p>
    <w:p w:rsidR="009705F0" w:rsidRPr="00166EFB" w:rsidRDefault="009705F0" w:rsidP="009705F0">
      <w:pPr>
        <w:ind w:firstLine="709"/>
        <w:jc w:val="both"/>
        <w:rPr>
          <w:sz w:val="26"/>
          <w:szCs w:val="26"/>
        </w:rPr>
      </w:pPr>
      <w:r w:rsidRPr="00166EFB">
        <w:rPr>
          <w:sz w:val="26"/>
          <w:szCs w:val="26"/>
        </w:rPr>
        <w:t>2.7.1.</w:t>
      </w:r>
      <w:r w:rsidRPr="00166EFB">
        <w:rPr>
          <w:sz w:val="26"/>
          <w:szCs w:val="26"/>
        </w:rPr>
        <w:tab/>
        <w:t>Основанием для предоставления муниципальной услуги является направленный в Администрацию района запрос (заявление) в письменной форме, представленный на личном приеме, направленный почтой или в форме электронного документа через Единый портал государственных и муниципальных услуг (функций) либо поданный через МФЦ, по форме согласно приложениям 3 к Административному регламенту.</w:t>
      </w:r>
    </w:p>
    <w:p w:rsidR="009705F0" w:rsidRPr="00166EFB" w:rsidRDefault="009705F0" w:rsidP="009705F0">
      <w:pPr>
        <w:pStyle w:val="a7"/>
        <w:spacing w:before="0" w:beforeAutospacing="0" w:after="0" w:afterAutospacing="0"/>
        <w:ind w:firstLine="709"/>
        <w:jc w:val="both"/>
        <w:rPr>
          <w:sz w:val="26"/>
          <w:szCs w:val="26"/>
        </w:rPr>
      </w:pPr>
      <w:r w:rsidRPr="00166EFB">
        <w:rPr>
          <w:sz w:val="26"/>
          <w:szCs w:val="26"/>
        </w:rPr>
        <w:t xml:space="preserve">Запрос (заявление) на получение информации об объектах учета должен содержать: </w:t>
      </w:r>
    </w:p>
    <w:p w:rsidR="009705F0" w:rsidRPr="00166EFB" w:rsidRDefault="009705F0" w:rsidP="009705F0">
      <w:pPr>
        <w:pStyle w:val="a7"/>
        <w:spacing w:before="0" w:beforeAutospacing="0" w:after="0" w:afterAutospacing="0"/>
        <w:ind w:firstLine="709"/>
        <w:jc w:val="both"/>
        <w:rPr>
          <w:sz w:val="26"/>
          <w:szCs w:val="26"/>
        </w:rPr>
      </w:pPr>
      <w:r w:rsidRPr="00166EFB">
        <w:rPr>
          <w:sz w:val="26"/>
          <w:szCs w:val="26"/>
        </w:rPr>
        <w:t>а) для заявителя – физического лица:</w:t>
      </w:r>
    </w:p>
    <w:p w:rsidR="009705F0" w:rsidRPr="00166EFB" w:rsidRDefault="009705F0" w:rsidP="009705F0">
      <w:pPr>
        <w:ind w:firstLine="709"/>
        <w:jc w:val="both"/>
        <w:rPr>
          <w:sz w:val="26"/>
          <w:szCs w:val="26"/>
        </w:rPr>
      </w:pPr>
      <w:r w:rsidRPr="00166EFB">
        <w:rPr>
          <w:sz w:val="26"/>
          <w:szCs w:val="26"/>
        </w:rPr>
        <w:t>фамилию, имя, отчество (последнее - при наличии) заявителя (представителя);</w:t>
      </w:r>
    </w:p>
    <w:p w:rsidR="009705F0" w:rsidRPr="00166EFB" w:rsidRDefault="009705F0" w:rsidP="009705F0">
      <w:pPr>
        <w:ind w:firstLine="709"/>
        <w:jc w:val="both"/>
        <w:rPr>
          <w:sz w:val="26"/>
          <w:szCs w:val="26"/>
        </w:rPr>
      </w:pPr>
      <w:r w:rsidRPr="00166EFB">
        <w:rPr>
          <w:sz w:val="26"/>
          <w:szCs w:val="26"/>
        </w:rPr>
        <w:t>реквизиты документа, подтверждающего полномочия представителя заявителя (в случае, если за муниципальной услугой обращается уполномоченное лицо заявителя);</w:t>
      </w:r>
    </w:p>
    <w:p w:rsidR="009705F0" w:rsidRPr="00166EFB" w:rsidRDefault="009705F0" w:rsidP="009705F0">
      <w:pPr>
        <w:ind w:firstLine="709"/>
        <w:jc w:val="both"/>
        <w:rPr>
          <w:sz w:val="26"/>
          <w:szCs w:val="26"/>
        </w:rPr>
      </w:pPr>
      <w:r w:rsidRPr="00166EFB">
        <w:rPr>
          <w:sz w:val="26"/>
          <w:szCs w:val="26"/>
        </w:rPr>
        <w:t>адрес проживания (пребывания) заявителя;</w:t>
      </w:r>
    </w:p>
    <w:p w:rsidR="009705F0" w:rsidRPr="00166EFB" w:rsidRDefault="009705F0" w:rsidP="009705F0">
      <w:pPr>
        <w:ind w:firstLine="709"/>
        <w:jc w:val="both"/>
        <w:rPr>
          <w:sz w:val="26"/>
          <w:szCs w:val="26"/>
        </w:rPr>
      </w:pPr>
      <w:r w:rsidRPr="00166EFB">
        <w:rPr>
          <w:sz w:val="26"/>
          <w:szCs w:val="26"/>
        </w:rPr>
        <w:t>подпись заявителя;</w:t>
      </w:r>
    </w:p>
    <w:p w:rsidR="009705F0" w:rsidRPr="00166EFB" w:rsidRDefault="009705F0" w:rsidP="009705F0">
      <w:pPr>
        <w:pStyle w:val="a7"/>
        <w:tabs>
          <w:tab w:val="left" w:pos="1134"/>
        </w:tabs>
        <w:spacing w:before="0" w:beforeAutospacing="0" w:after="0" w:afterAutospacing="0"/>
        <w:ind w:firstLine="709"/>
        <w:jc w:val="both"/>
        <w:rPr>
          <w:sz w:val="26"/>
          <w:szCs w:val="26"/>
        </w:rPr>
      </w:pPr>
      <w:r w:rsidRPr="00166EFB">
        <w:rPr>
          <w:sz w:val="26"/>
          <w:szCs w:val="26"/>
        </w:rPr>
        <w:t>б) для заявителя – юридического лица:</w:t>
      </w:r>
    </w:p>
    <w:p w:rsidR="009705F0" w:rsidRPr="00166EFB" w:rsidRDefault="009705F0" w:rsidP="009705F0">
      <w:pPr>
        <w:ind w:firstLine="709"/>
        <w:jc w:val="both"/>
        <w:rPr>
          <w:sz w:val="26"/>
          <w:szCs w:val="26"/>
        </w:rPr>
      </w:pPr>
      <w:r w:rsidRPr="00166EFB">
        <w:rPr>
          <w:sz w:val="26"/>
          <w:szCs w:val="26"/>
        </w:rPr>
        <w:t>полное наименование юридического лица, фамилию, имя, отчество (последнее - при наличии) представителя юридического лица;</w:t>
      </w:r>
    </w:p>
    <w:p w:rsidR="009705F0" w:rsidRPr="00166EFB" w:rsidRDefault="009705F0" w:rsidP="009705F0">
      <w:pPr>
        <w:ind w:firstLine="709"/>
        <w:jc w:val="both"/>
        <w:rPr>
          <w:sz w:val="26"/>
          <w:szCs w:val="26"/>
        </w:rPr>
      </w:pPr>
      <w:r w:rsidRPr="00166EFB">
        <w:rPr>
          <w:sz w:val="26"/>
          <w:szCs w:val="26"/>
        </w:rPr>
        <w:t>реквизиты документа, подтверждающего полномочия заявителя;</w:t>
      </w:r>
    </w:p>
    <w:p w:rsidR="009705F0" w:rsidRPr="00166EFB" w:rsidRDefault="009705F0" w:rsidP="009705F0">
      <w:pPr>
        <w:ind w:firstLine="709"/>
        <w:jc w:val="both"/>
        <w:rPr>
          <w:sz w:val="26"/>
          <w:szCs w:val="26"/>
        </w:rPr>
      </w:pPr>
      <w:r w:rsidRPr="00166EFB">
        <w:rPr>
          <w:sz w:val="26"/>
          <w:szCs w:val="26"/>
        </w:rPr>
        <w:t>юридический адрес;</w:t>
      </w:r>
    </w:p>
    <w:p w:rsidR="009705F0" w:rsidRPr="00166EFB" w:rsidRDefault="009705F0" w:rsidP="009705F0">
      <w:pPr>
        <w:ind w:firstLine="709"/>
        <w:jc w:val="both"/>
        <w:rPr>
          <w:sz w:val="26"/>
          <w:szCs w:val="26"/>
        </w:rPr>
      </w:pPr>
      <w:r w:rsidRPr="00166EFB">
        <w:rPr>
          <w:sz w:val="26"/>
          <w:szCs w:val="26"/>
        </w:rPr>
        <w:t>подпись заявителя;</w:t>
      </w:r>
    </w:p>
    <w:p w:rsidR="009705F0" w:rsidRPr="00166EFB" w:rsidRDefault="009705F0" w:rsidP="009705F0">
      <w:pPr>
        <w:pStyle w:val="a7"/>
        <w:tabs>
          <w:tab w:val="left" w:pos="1134"/>
        </w:tabs>
        <w:spacing w:before="0" w:beforeAutospacing="0" w:after="0" w:afterAutospacing="0"/>
        <w:ind w:firstLine="709"/>
        <w:jc w:val="both"/>
        <w:rPr>
          <w:sz w:val="26"/>
          <w:szCs w:val="26"/>
        </w:rPr>
      </w:pPr>
      <w:r w:rsidRPr="00166EFB">
        <w:rPr>
          <w:sz w:val="26"/>
          <w:szCs w:val="26"/>
        </w:rPr>
        <w:t>в) обязательные сведения:</w:t>
      </w:r>
    </w:p>
    <w:p w:rsidR="009705F0" w:rsidRPr="00166EFB" w:rsidRDefault="009705F0" w:rsidP="009705F0">
      <w:pPr>
        <w:ind w:firstLine="709"/>
        <w:jc w:val="both"/>
        <w:rPr>
          <w:sz w:val="26"/>
          <w:szCs w:val="26"/>
        </w:rPr>
      </w:pPr>
      <w:r w:rsidRPr="00166EFB">
        <w:rPr>
          <w:sz w:val="26"/>
          <w:szCs w:val="26"/>
        </w:rPr>
        <w:t>характеристики объекта муниципальной собственности, позволяющие его однозначно определить (наименование, адрес);</w:t>
      </w:r>
    </w:p>
    <w:p w:rsidR="009705F0" w:rsidRPr="00166EFB" w:rsidRDefault="009705F0" w:rsidP="009705F0">
      <w:pPr>
        <w:ind w:firstLine="709"/>
        <w:jc w:val="both"/>
        <w:rPr>
          <w:sz w:val="26"/>
          <w:szCs w:val="26"/>
        </w:rPr>
      </w:pPr>
      <w:r w:rsidRPr="00166EFB">
        <w:rPr>
          <w:sz w:val="26"/>
          <w:szCs w:val="26"/>
        </w:rPr>
        <w:t>способ получения результатов услуги (почтовое отправление, выдача при личном обращении, Единый портал государственных и муниципальных услуг (функций)).</w:t>
      </w:r>
    </w:p>
    <w:p w:rsidR="009705F0" w:rsidRPr="00166EFB" w:rsidRDefault="009705F0" w:rsidP="009705F0">
      <w:pPr>
        <w:pStyle w:val="a7"/>
        <w:spacing w:before="0" w:beforeAutospacing="0" w:after="0" w:afterAutospacing="0"/>
        <w:ind w:firstLine="709"/>
        <w:jc w:val="both"/>
        <w:rPr>
          <w:sz w:val="26"/>
          <w:szCs w:val="26"/>
        </w:rPr>
      </w:pPr>
      <w:r w:rsidRPr="00166EFB">
        <w:rPr>
          <w:sz w:val="26"/>
          <w:szCs w:val="26"/>
        </w:rPr>
        <w:t xml:space="preserve">2.7.2. Перечень документов, представляемых заявителем (представителем заявителя) лично: </w:t>
      </w:r>
    </w:p>
    <w:p w:rsidR="009705F0" w:rsidRPr="00166EFB" w:rsidRDefault="009705F0" w:rsidP="009705F0">
      <w:pPr>
        <w:ind w:firstLine="709"/>
        <w:jc w:val="both"/>
        <w:rPr>
          <w:sz w:val="26"/>
          <w:szCs w:val="26"/>
        </w:rPr>
      </w:pPr>
      <w:r w:rsidRPr="00166EFB">
        <w:rPr>
          <w:sz w:val="26"/>
          <w:szCs w:val="26"/>
        </w:rPr>
        <w:t>1) документ, удостоверяющий личность заявителя,</w:t>
      </w:r>
      <w:r w:rsidRPr="00166EFB">
        <w:rPr>
          <w:color w:val="000000"/>
          <w:sz w:val="26"/>
          <w:szCs w:val="26"/>
        </w:rPr>
        <w:t xml:space="preserve"> либо личность представителя заявителя, если с заявлением обращается представитель заявителя</w:t>
      </w:r>
      <w:r w:rsidRPr="00166EFB">
        <w:rPr>
          <w:sz w:val="26"/>
          <w:szCs w:val="26"/>
        </w:rPr>
        <w:t>;</w:t>
      </w:r>
    </w:p>
    <w:p w:rsidR="009705F0" w:rsidRPr="00166EFB" w:rsidRDefault="009705F0" w:rsidP="009705F0">
      <w:pPr>
        <w:ind w:firstLine="709"/>
        <w:jc w:val="both"/>
        <w:rPr>
          <w:sz w:val="26"/>
          <w:szCs w:val="26"/>
        </w:rPr>
      </w:pPr>
      <w:r w:rsidRPr="00166EFB">
        <w:rPr>
          <w:sz w:val="26"/>
          <w:szCs w:val="26"/>
        </w:rPr>
        <w:t>2) документ, подтверждающий полномочия представителя физического или юридического лица.</w:t>
      </w:r>
    </w:p>
    <w:p w:rsidR="009705F0" w:rsidRPr="00166EFB" w:rsidRDefault="009705F0" w:rsidP="009705F0">
      <w:pPr>
        <w:ind w:firstLine="709"/>
        <w:jc w:val="both"/>
        <w:rPr>
          <w:sz w:val="26"/>
          <w:szCs w:val="26"/>
        </w:rPr>
      </w:pPr>
      <w:r w:rsidRPr="00166EFB">
        <w:rPr>
          <w:sz w:val="26"/>
          <w:szCs w:val="26"/>
        </w:rPr>
        <w:t>2.7.3. Исчерпывающий перечень документов, необходимых в соответствии с нормативными правовыми актами для предоставления муниципальной услуги и услуг, которые являются необходимыми и обязательными для предоставления муниципальной услуги, которые находятся в распоряжении органов государственной власти, органов местного самоуправления и иных органов и организаций, участвующих в предоставлении муниципальных услуг, и которые заявитель вправе предоставить по собственной инициативе, способы их получения заявителем, в том числе в электронной форме, порядок их предоставления</w:t>
      </w:r>
    </w:p>
    <w:p w:rsidR="009705F0" w:rsidRPr="00166EFB" w:rsidRDefault="009705F0" w:rsidP="009705F0">
      <w:pPr>
        <w:ind w:firstLine="709"/>
        <w:jc w:val="both"/>
        <w:rPr>
          <w:sz w:val="26"/>
          <w:szCs w:val="26"/>
        </w:rPr>
      </w:pPr>
      <w:r w:rsidRPr="00166EFB">
        <w:rPr>
          <w:sz w:val="26"/>
          <w:szCs w:val="26"/>
        </w:rPr>
        <w:t>Документы, получаемые органом местного самоуправления по запросу в порядке межведомственного информационного взаимодействия, в том числе в уполномоченных федеральных органах исполнительной власти, органах местного самоуправления, не предусмотрены.</w:t>
      </w:r>
    </w:p>
    <w:p w:rsidR="009705F0" w:rsidRPr="00166EFB" w:rsidRDefault="009705F0" w:rsidP="009705F0">
      <w:pPr>
        <w:pStyle w:val="a7"/>
        <w:spacing w:before="0" w:beforeAutospacing="0" w:after="0" w:afterAutospacing="0"/>
        <w:ind w:firstLine="709"/>
        <w:jc w:val="both"/>
        <w:rPr>
          <w:sz w:val="26"/>
          <w:szCs w:val="26"/>
        </w:rPr>
      </w:pPr>
      <w:r w:rsidRPr="00166EFB">
        <w:rPr>
          <w:sz w:val="26"/>
          <w:szCs w:val="26"/>
        </w:rPr>
        <w:t xml:space="preserve">2.7.4. Администрация района не вправе требовать от заявителя представления документов, кроме документов, истребование которых у заявителя допускается в соответствии с пунктом 2.7.2 настоящего Административного регламента. </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2.8. При подаче заявления через Единый портал государственных и муниципальных услуг (функций) электронные копии документов размещаются в предназначенных для этих целей полях электронной формы заявления. Электронная копия документа должна иметь разрешение, обеспечивающее корректное прочтение всех элементов подлинного документа, в том числе буквы, цифры, знаки, изображения, элементы печати, подписи и т.д. Электронная копия документа подписывается квалифицированной электронной подписью.</w:t>
      </w:r>
    </w:p>
    <w:p w:rsidR="009705F0" w:rsidRPr="00166EFB" w:rsidRDefault="009705F0" w:rsidP="009705F0">
      <w:pPr>
        <w:ind w:firstLine="709"/>
        <w:jc w:val="both"/>
        <w:rPr>
          <w:sz w:val="26"/>
          <w:szCs w:val="26"/>
        </w:rPr>
      </w:pPr>
      <w:r w:rsidRPr="00166EFB">
        <w:rPr>
          <w:sz w:val="26"/>
          <w:szCs w:val="26"/>
        </w:rPr>
        <w:t>2.9. Запрет требовать от заявителя представление иных документов и информации или осуществления действий для получения муниципальной услуги.</w:t>
      </w:r>
    </w:p>
    <w:p w:rsidR="009705F0" w:rsidRPr="00166EFB" w:rsidRDefault="009705F0" w:rsidP="009705F0">
      <w:pPr>
        <w:autoSpaceDE w:val="0"/>
        <w:ind w:firstLine="709"/>
        <w:jc w:val="both"/>
        <w:rPr>
          <w:sz w:val="26"/>
          <w:szCs w:val="26"/>
        </w:rPr>
      </w:pPr>
      <w:r w:rsidRPr="00166EFB">
        <w:rPr>
          <w:sz w:val="26"/>
          <w:szCs w:val="26"/>
        </w:rPr>
        <w:t>Запрещается требовать от заявителя:</w:t>
      </w:r>
    </w:p>
    <w:p w:rsidR="009705F0" w:rsidRPr="00166EFB" w:rsidRDefault="009705F0" w:rsidP="009705F0">
      <w:pPr>
        <w:autoSpaceDE w:val="0"/>
        <w:ind w:firstLine="709"/>
        <w:jc w:val="both"/>
        <w:rPr>
          <w:sz w:val="26"/>
          <w:szCs w:val="26"/>
        </w:rPr>
      </w:pPr>
      <w:r w:rsidRPr="00166EFB">
        <w:rPr>
          <w:sz w:val="26"/>
          <w:szCs w:val="26"/>
        </w:rPr>
        <w:t>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9705F0" w:rsidRPr="00166EFB" w:rsidRDefault="009705F0" w:rsidP="009705F0">
      <w:pPr>
        <w:autoSpaceDE w:val="0"/>
        <w:ind w:firstLine="709"/>
        <w:jc w:val="both"/>
        <w:rPr>
          <w:sz w:val="26"/>
          <w:szCs w:val="26"/>
        </w:rPr>
      </w:pPr>
      <w:r w:rsidRPr="00166EFB">
        <w:rPr>
          <w:sz w:val="26"/>
          <w:szCs w:val="26"/>
        </w:rPr>
        <w:t>представления документов и информации, которые находятся в распоряжении Администрации района, иных органов местного самоуправления, государственных органов, организаций в соответствии с нормативными правовыми актами Российской Федерации, нормативными правовыми актами Алтайского края и муниципальными правовыми актами, за исключением документов, указанных в части 6 статьи 7 Федерального закона от 27.07.2010 №210-ФЗ «Об организации предоставления государственных и муниципальных услуг».</w:t>
      </w:r>
    </w:p>
    <w:p w:rsidR="009705F0" w:rsidRPr="00166EFB" w:rsidRDefault="009705F0" w:rsidP="009705F0">
      <w:pPr>
        <w:tabs>
          <w:tab w:val="left" w:pos="1980"/>
        </w:tabs>
        <w:ind w:firstLine="709"/>
        <w:jc w:val="both"/>
        <w:rPr>
          <w:sz w:val="26"/>
          <w:szCs w:val="26"/>
        </w:rPr>
      </w:pPr>
      <w:r w:rsidRPr="00166EFB">
        <w:rPr>
          <w:sz w:val="26"/>
          <w:szCs w:val="26"/>
        </w:rPr>
        <w:t>Органу местного самоуправления запрещается отказывать в приеме запроса и иных документов, необходимых для предоставления муниципальной услуги, а также в предоставлении услуги в случае, если запрос и документы, необходимые для ее предоставления, поданы в соответствии с информацией о сроках и порядке предоставления муниципальной услуги, опубликованной на Едином портале государственных и муниципальных услуг (функций).</w:t>
      </w:r>
    </w:p>
    <w:p w:rsidR="009705F0" w:rsidRPr="00166EFB" w:rsidRDefault="009705F0" w:rsidP="009705F0">
      <w:pPr>
        <w:tabs>
          <w:tab w:val="left" w:pos="1276"/>
        </w:tabs>
        <w:ind w:firstLine="709"/>
        <w:jc w:val="both"/>
        <w:rPr>
          <w:sz w:val="26"/>
          <w:szCs w:val="26"/>
        </w:rPr>
      </w:pPr>
      <w:r w:rsidRPr="00166EFB">
        <w:rPr>
          <w:sz w:val="26"/>
          <w:szCs w:val="26"/>
        </w:rPr>
        <w:t>2.10.</w:t>
      </w:r>
      <w:r w:rsidRPr="00166EFB">
        <w:rPr>
          <w:sz w:val="26"/>
          <w:szCs w:val="26"/>
        </w:rPr>
        <w:tab/>
        <w:t>Исчерпывающий перечень оснований для отказа в приеме документов, необходимых для предоставления муниципальной услуги.</w:t>
      </w:r>
    </w:p>
    <w:p w:rsidR="009705F0" w:rsidRPr="00166EFB" w:rsidRDefault="009705F0" w:rsidP="009705F0">
      <w:pPr>
        <w:pStyle w:val="26"/>
        <w:tabs>
          <w:tab w:val="left" w:pos="1134"/>
        </w:tabs>
        <w:spacing w:after="0" w:line="240" w:lineRule="auto"/>
        <w:ind w:firstLine="709"/>
        <w:jc w:val="both"/>
        <w:rPr>
          <w:sz w:val="26"/>
          <w:szCs w:val="26"/>
        </w:rPr>
      </w:pPr>
      <w:r w:rsidRPr="00166EFB">
        <w:rPr>
          <w:sz w:val="26"/>
          <w:szCs w:val="26"/>
        </w:rPr>
        <w:t>Основания для отказа в приеме документов отсутствуют. Поступившее заявление подлежит обязательному приему.</w:t>
      </w:r>
    </w:p>
    <w:p w:rsidR="009705F0" w:rsidRPr="00166EFB" w:rsidRDefault="009705F0" w:rsidP="009705F0">
      <w:pPr>
        <w:tabs>
          <w:tab w:val="left" w:pos="1276"/>
        </w:tabs>
        <w:autoSpaceDE w:val="0"/>
        <w:autoSpaceDN w:val="0"/>
        <w:adjustRightInd w:val="0"/>
        <w:ind w:firstLine="709"/>
        <w:jc w:val="both"/>
        <w:outlineLvl w:val="2"/>
        <w:rPr>
          <w:sz w:val="26"/>
          <w:szCs w:val="26"/>
        </w:rPr>
      </w:pPr>
      <w:r w:rsidRPr="00166EFB">
        <w:rPr>
          <w:sz w:val="26"/>
          <w:szCs w:val="26"/>
        </w:rPr>
        <w:t>2.11. Исчерпывающий перечень оснований для отказа в предоставлении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Заявителю отказывается в предоставлении муниципальной услуги в случае:</w:t>
      </w:r>
    </w:p>
    <w:p w:rsidR="009705F0" w:rsidRPr="00166EFB" w:rsidRDefault="009705F0" w:rsidP="009705F0">
      <w:pPr>
        <w:autoSpaceDE w:val="0"/>
        <w:autoSpaceDN w:val="0"/>
        <w:adjustRightInd w:val="0"/>
        <w:ind w:firstLine="709"/>
        <w:jc w:val="both"/>
        <w:rPr>
          <w:sz w:val="26"/>
          <w:szCs w:val="26"/>
        </w:rPr>
      </w:pPr>
      <w:r w:rsidRPr="00166EFB">
        <w:rPr>
          <w:sz w:val="26"/>
          <w:szCs w:val="26"/>
        </w:rPr>
        <w:t>непредставления одного или нескольких документов, указанных в пункте 2.7.2 Административного регламента;</w:t>
      </w:r>
    </w:p>
    <w:p w:rsidR="009705F0" w:rsidRPr="00166EFB" w:rsidRDefault="009705F0" w:rsidP="009705F0">
      <w:pPr>
        <w:autoSpaceDE w:val="0"/>
        <w:autoSpaceDN w:val="0"/>
        <w:adjustRightInd w:val="0"/>
        <w:ind w:firstLine="709"/>
        <w:jc w:val="both"/>
        <w:rPr>
          <w:sz w:val="26"/>
          <w:szCs w:val="26"/>
        </w:rPr>
      </w:pPr>
      <w:r w:rsidRPr="00166EFB">
        <w:rPr>
          <w:sz w:val="26"/>
          <w:szCs w:val="26"/>
        </w:rPr>
        <w:t>отсутствия сведений об объекте в Реестре объектов муниципальной собственности.</w:t>
      </w:r>
    </w:p>
    <w:p w:rsidR="009705F0" w:rsidRPr="00166EFB" w:rsidRDefault="009705F0" w:rsidP="009705F0">
      <w:pPr>
        <w:pStyle w:val="26"/>
        <w:spacing w:after="0" w:line="240" w:lineRule="auto"/>
        <w:ind w:firstLine="709"/>
        <w:jc w:val="both"/>
        <w:outlineLvl w:val="2"/>
        <w:rPr>
          <w:sz w:val="26"/>
          <w:szCs w:val="26"/>
        </w:rPr>
      </w:pPr>
      <w:r w:rsidRPr="00166EFB">
        <w:rPr>
          <w:sz w:val="26"/>
          <w:szCs w:val="26"/>
        </w:rPr>
        <w:t>2.12. Перечень услуг, которые являются необходимыми и обязательными для предоставления муниципальной услуги.</w:t>
      </w:r>
    </w:p>
    <w:p w:rsidR="009705F0" w:rsidRPr="00166EFB" w:rsidRDefault="009705F0" w:rsidP="009705F0">
      <w:pPr>
        <w:autoSpaceDE w:val="0"/>
        <w:ind w:firstLine="709"/>
        <w:jc w:val="both"/>
        <w:rPr>
          <w:sz w:val="26"/>
          <w:szCs w:val="26"/>
        </w:rPr>
      </w:pPr>
      <w:r w:rsidRPr="00166EFB">
        <w:rPr>
          <w:sz w:val="26"/>
          <w:szCs w:val="26"/>
        </w:rPr>
        <w:t>Необходимые и обязательные услуги для предоставления муниципальной услуги отсутствуют.</w:t>
      </w:r>
    </w:p>
    <w:p w:rsidR="009705F0" w:rsidRPr="00166EFB" w:rsidRDefault="009705F0" w:rsidP="009705F0">
      <w:pPr>
        <w:pStyle w:val="26"/>
        <w:spacing w:after="0" w:line="240" w:lineRule="auto"/>
        <w:ind w:firstLine="709"/>
        <w:jc w:val="both"/>
        <w:outlineLvl w:val="2"/>
        <w:rPr>
          <w:sz w:val="26"/>
          <w:szCs w:val="26"/>
        </w:rPr>
      </w:pPr>
      <w:r w:rsidRPr="00166EFB">
        <w:rPr>
          <w:sz w:val="26"/>
          <w:szCs w:val="26"/>
        </w:rPr>
        <w:t>2.13. Порядок, размер и основания взимания государственной пошлины или иной платы, установленной за предоставление муниципальной услуги.</w:t>
      </w:r>
    </w:p>
    <w:p w:rsidR="009705F0" w:rsidRPr="00166EFB" w:rsidRDefault="009705F0" w:rsidP="009705F0">
      <w:pPr>
        <w:pStyle w:val="26"/>
        <w:spacing w:after="0" w:line="240" w:lineRule="auto"/>
        <w:ind w:firstLine="709"/>
        <w:jc w:val="both"/>
        <w:outlineLvl w:val="2"/>
        <w:rPr>
          <w:sz w:val="26"/>
          <w:szCs w:val="26"/>
        </w:rPr>
      </w:pPr>
      <w:r w:rsidRPr="00166EFB">
        <w:rPr>
          <w:sz w:val="26"/>
          <w:szCs w:val="26"/>
        </w:rPr>
        <w:t>Предоставление муниципальной услуги осуществляется бесплатно.</w:t>
      </w:r>
    </w:p>
    <w:p w:rsidR="009705F0" w:rsidRPr="00166EFB" w:rsidRDefault="009705F0" w:rsidP="009705F0">
      <w:pPr>
        <w:pStyle w:val="26"/>
        <w:spacing w:after="0" w:line="240" w:lineRule="auto"/>
        <w:ind w:firstLine="709"/>
        <w:jc w:val="both"/>
        <w:outlineLvl w:val="2"/>
        <w:rPr>
          <w:sz w:val="26"/>
          <w:szCs w:val="26"/>
        </w:rPr>
      </w:pPr>
      <w:r w:rsidRPr="00166EFB">
        <w:rPr>
          <w:sz w:val="26"/>
          <w:szCs w:val="26"/>
        </w:rPr>
        <w:t>2.14. Максимальный срок ожидания в очереди при подаче заявления о предоставлении муниципальной услуги и при получении результата предоставления муниципальной услуги.</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Срок ожидания в очереди при подаче заявления о предоставлении муниципальной услуги и при получении результата предоставления муниципальной услуги не должен превышать 15 минут.</w:t>
      </w:r>
    </w:p>
    <w:p w:rsidR="009705F0" w:rsidRPr="00166EFB" w:rsidRDefault="009705F0" w:rsidP="009705F0">
      <w:pPr>
        <w:pStyle w:val="26"/>
        <w:spacing w:after="0" w:line="240" w:lineRule="auto"/>
        <w:ind w:firstLine="709"/>
        <w:jc w:val="both"/>
        <w:outlineLvl w:val="2"/>
        <w:rPr>
          <w:sz w:val="26"/>
          <w:szCs w:val="26"/>
        </w:rPr>
      </w:pPr>
      <w:r w:rsidRPr="00166EFB">
        <w:rPr>
          <w:sz w:val="26"/>
          <w:szCs w:val="26"/>
        </w:rPr>
        <w:t>2.15. Срок регистрации запроса (заявления) о предоставлении муниципальной услуги.</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Заявление, поступившее в орган местного самоуправления, подлежит обязательной регистрации в течение одного дня с момента поступления.</w:t>
      </w:r>
    </w:p>
    <w:p w:rsidR="009705F0" w:rsidRPr="00166EFB" w:rsidRDefault="009705F0" w:rsidP="009705F0">
      <w:pPr>
        <w:pStyle w:val="26"/>
        <w:spacing w:after="0" w:line="240" w:lineRule="auto"/>
        <w:ind w:firstLine="709"/>
        <w:jc w:val="both"/>
        <w:outlineLvl w:val="2"/>
        <w:rPr>
          <w:sz w:val="26"/>
          <w:szCs w:val="26"/>
        </w:rPr>
      </w:pPr>
      <w:r w:rsidRPr="00166EFB">
        <w:rPr>
          <w:sz w:val="26"/>
          <w:szCs w:val="26"/>
        </w:rPr>
        <w:t>При обращении заявителя (представителя) за предоставлением муниципальной услуги через МФЦ либо через Единый портал государственных и муниципальных услуг (функций) указанное заявление регистрируется в течение дня с момента его поступления в орган местного самоуправления.</w:t>
      </w:r>
    </w:p>
    <w:p w:rsidR="009705F0" w:rsidRPr="00166EFB" w:rsidRDefault="009705F0" w:rsidP="009705F0">
      <w:pPr>
        <w:pStyle w:val="26"/>
        <w:spacing w:after="0" w:line="240" w:lineRule="auto"/>
        <w:ind w:firstLine="709"/>
        <w:jc w:val="both"/>
        <w:outlineLvl w:val="2"/>
        <w:rPr>
          <w:sz w:val="26"/>
          <w:szCs w:val="26"/>
        </w:rPr>
      </w:pPr>
      <w:r w:rsidRPr="00166EFB">
        <w:rPr>
          <w:sz w:val="26"/>
          <w:szCs w:val="26"/>
        </w:rPr>
        <w:t>2.16. Требования к помещениям, в которых предоставляется муниципальная услуга, к местам ожидания, местам для заполнения заявлений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2.16.1. Помещение, в котором осуществляется прием заявителей, должно обеспечивать:</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1) комфортное расположение заявителя и должностного лица комитета по экономике и управлению муниципальным имуществом Администрации района;</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2) возможность и удобство оформления заявителем письменного заявления;</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3) доступ к нормативным правовым актам, регулирующим предоставление муниципальной услуги;</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4) наличие информационных стендов с образцами заполнения заявлений и перечнем документов, необходимых для предоставления муниципальной услуги.</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2.16.2. Требования к обеспечению условий доступности муниципальной услуги для лиц с ограниченной возможностью:</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Органом местного самоуправления обеспечивается создание инвалидам следую-щих условий доступности муниципальной услуги и объекта, в котором она предоставля-ется:</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возможность беспрепятственного входа в объект и выхода из него, содействие ин-валиду при входе в объект и выходе из него, информирование инвалида о доступных маршрутах общественного транспорта;</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возможность посадки в транспортное средство и высадки из него перед входом в объект, в том числе с использованием кресла-коляски, при необходимости – с помощью работников объекта;</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возможность самостоятельного передвижения по территории объекта в целях до-ступа к месту предоставления муниципальной услуги, в том числе с помощью работни-ков объекта;</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сопровождение инвалидов, имеющих стойкие нарушения функции зрения и само-стоятельного передвижения, по территории объекта;</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оказание инвалидам помощи, необходимой для получения в доступной для них форме информации о правилах предоставления муниципальной услуги, в том числе об оформлении необходимых для ее получения документов, о совершении других необхо-димых действий, а также иной помощи в преодолении барьеров, мешающих получению инвалидами муниципальной услуги наравне с другими лицами;</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надлежащее размещение носителей информации, необходимой для обеспечения беспрепятственного доступа инвалидов к объектам и услугам с учетом ограничений их жизнедеятельности;</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обеспечение допуска на объект собаки-проводника при наличии документа, под-тверждающего ее специальное обучение, выданного по форме и в порядке, утвержденном приказом Министерства труда и социальной защиты Российской Федерации от 22.06.2015 № 368н «Об утверждении формы документа, подтверждающего специальное обучение собаки-проводника, и порядка его выдачи».</w:t>
      </w:r>
    </w:p>
    <w:p w:rsidR="009705F0" w:rsidRPr="00166EFB" w:rsidRDefault="009705F0" w:rsidP="009705F0">
      <w:pPr>
        <w:autoSpaceDE w:val="0"/>
        <w:autoSpaceDN w:val="0"/>
        <w:adjustRightInd w:val="0"/>
        <w:ind w:firstLine="709"/>
        <w:jc w:val="both"/>
        <w:outlineLvl w:val="2"/>
        <w:rPr>
          <w:color w:val="FF0000"/>
          <w:sz w:val="26"/>
          <w:szCs w:val="26"/>
        </w:rPr>
      </w:pPr>
      <w:r w:rsidRPr="00166EFB">
        <w:rPr>
          <w:sz w:val="26"/>
          <w:szCs w:val="26"/>
        </w:rPr>
        <w:t>2.16.3. Специалистом органа местного самоуправления осуществляется информирование заявителей о поступлении заявления, его входящих регистрационных реквизитах, наименовании структурного подразделения органа местного самоуправления, ответственного за его исполнение, и т.п.</w:t>
      </w: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2.16.4. Места информирования, предназначенные для ознакомления заявителей с информационными материалами, оборудуются стендами, стульями и столами для возможности оформления документов.</w:t>
      </w:r>
    </w:p>
    <w:p w:rsidR="009705F0" w:rsidRPr="00166EFB" w:rsidRDefault="009705F0" w:rsidP="009705F0">
      <w:pPr>
        <w:autoSpaceDE w:val="0"/>
        <w:autoSpaceDN w:val="0"/>
        <w:adjustRightInd w:val="0"/>
        <w:ind w:firstLine="709"/>
        <w:jc w:val="both"/>
        <w:rPr>
          <w:sz w:val="26"/>
          <w:szCs w:val="26"/>
        </w:rPr>
      </w:pPr>
      <w:r w:rsidRPr="00166EFB">
        <w:rPr>
          <w:sz w:val="26"/>
          <w:szCs w:val="26"/>
        </w:rPr>
        <w:t xml:space="preserve">2.16.5. На информационных стендах Администрации района размещается следующая информация: </w:t>
      </w:r>
    </w:p>
    <w:p w:rsidR="009705F0" w:rsidRPr="00166EFB" w:rsidRDefault="009705F0" w:rsidP="009705F0">
      <w:pPr>
        <w:autoSpaceDE w:val="0"/>
        <w:autoSpaceDN w:val="0"/>
        <w:adjustRightInd w:val="0"/>
        <w:ind w:firstLine="709"/>
        <w:jc w:val="both"/>
        <w:rPr>
          <w:sz w:val="26"/>
          <w:szCs w:val="26"/>
        </w:rPr>
      </w:pPr>
      <w:r w:rsidRPr="00166EFB">
        <w:rPr>
          <w:sz w:val="26"/>
          <w:szCs w:val="26"/>
        </w:rPr>
        <w:t>1) извлечения из законодательных и иных нормативных правовых актов, содержащих нормы, регулирующие деятельность по предоставлению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2) график (режим) работы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3) Административный регламент предоставления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4) место нахождения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5) телефон для справок;</w:t>
      </w:r>
    </w:p>
    <w:p w:rsidR="009705F0" w:rsidRPr="00166EFB" w:rsidRDefault="009705F0" w:rsidP="009705F0">
      <w:pPr>
        <w:autoSpaceDE w:val="0"/>
        <w:autoSpaceDN w:val="0"/>
        <w:adjustRightInd w:val="0"/>
        <w:ind w:firstLine="709"/>
        <w:jc w:val="both"/>
        <w:rPr>
          <w:sz w:val="26"/>
          <w:szCs w:val="26"/>
        </w:rPr>
      </w:pPr>
      <w:r w:rsidRPr="00166EFB">
        <w:rPr>
          <w:sz w:val="26"/>
          <w:szCs w:val="26"/>
        </w:rPr>
        <w:t>6) адрес электронной почты комитета по экономике и управлению муниципальным имуществом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7) адрес официального интернет-сайта Администрации района, предоставляющего муниципальную услугу, органов государственной власти, иных органов местного самоуправления и организаций, участвующих в предоставлении муниципальной услуги;</w:t>
      </w:r>
    </w:p>
    <w:p w:rsidR="009705F0" w:rsidRPr="00166EFB" w:rsidRDefault="009705F0" w:rsidP="009705F0">
      <w:pPr>
        <w:autoSpaceDE w:val="0"/>
        <w:autoSpaceDN w:val="0"/>
        <w:adjustRightInd w:val="0"/>
        <w:ind w:firstLine="709"/>
        <w:jc w:val="both"/>
        <w:rPr>
          <w:sz w:val="26"/>
          <w:szCs w:val="26"/>
        </w:rPr>
      </w:pPr>
      <w:r w:rsidRPr="00166EFB">
        <w:rPr>
          <w:sz w:val="26"/>
          <w:szCs w:val="26"/>
        </w:rPr>
        <w:t>8) порядок получения консультаций;</w:t>
      </w:r>
    </w:p>
    <w:p w:rsidR="009705F0" w:rsidRPr="00166EFB" w:rsidRDefault="009705F0" w:rsidP="009705F0">
      <w:pPr>
        <w:ind w:firstLine="709"/>
        <w:jc w:val="both"/>
        <w:rPr>
          <w:sz w:val="26"/>
          <w:szCs w:val="26"/>
        </w:rPr>
      </w:pPr>
      <w:r w:rsidRPr="00166EFB">
        <w:rPr>
          <w:sz w:val="26"/>
          <w:szCs w:val="26"/>
        </w:rPr>
        <w:t>9) порядок обжалования решений, действий (бездействия) должностных лиц комитета по экономике и управлению муниципальным имуществом Администрации района, предоставляющего муниципальную услугу.</w:t>
      </w:r>
    </w:p>
    <w:p w:rsidR="009705F0" w:rsidRPr="00166EFB" w:rsidRDefault="009705F0" w:rsidP="009705F0">
      <w:pPr>
        <w:ind w:firstLine="709"/>
        <w:jc w:val="both"/>
        <w:rPr>
          <w:sz w:val="26"/>
          <w:szCs w:val="26"/>
        </w:rPr>
      </w:pPr>
      <w:r w:rsidRPr="00166EFB">
        <w:rPr>
          <w:sz w:val="26"/>
          <w:szCs w:val="26"/>
        </w:rPr>
        <w:t>2.16.6. Помещение для оказания муниципальной услуги должно быть оснащено стульями, столами. Количество мест ожидания определяется исходя из фактической нагрузки и возможности для размещения в здании.</w:t>
      </w:r>
    </w:p>
    <w:p w:rsidR="009705F0" w:rsidRPr="00166EFB" w:rsidRDefault="009705F0" w:rsidP="009705F0">
      <w:pPr>
        <w:ind w:firstLine="709"/>
        <w:jc w:val="both"/>
        <w:rPr>
          <w:sz w:val="26"/>
          <w:szCs w:val="26"/>
        </w:rPr>
      </w:pPr>
      <w:r w:rsidRPr="00166EFB">
        <w:rPr>
          <w:sz w:val="26"/>
          <w:szCs w:val="26"/>
        </w:rPr>
        <w:t>2.16.7. Кабинет приема заявителей должен быть оборудован информационной табличкой (вывеской) с указанием номера кабинета, фамилии, имени, отчества и должности специалиста, ведущего прием, а также графика работы.</w:t>
      </w:r>
    </w:p>
    <w:p w:rsidR="009705F0" w:rsidRPr="00166EFB" w:rsidRDefault="009705F0" w:rsidP="009705F0">
      <w:pPr>
        <w:ind w:firstLine="709"/>
        <w:jc w:val="both"/>
        <w:rPr>
          <w:sz w:val="26"/>
          <w:szCs w:val="26"/>
        </w:rPr>
      </w:pPr>
      <w:r w:rsidRPr="00166EFB">
        <w:rPr>
          <w:sz w:val="26"/>
          <w:szCs w:val="26"/>
        </w:rPr>
        <w:t>2.17. Показатели доступности и качества муниципальной услуги.</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2.17.1. Конфиденциальные сведения, ставшие известными должностным лицам органа местного самоуправления при рассмотрении документов заявителя, не могут быть использованы во вред заявителям.</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2.17.2. Показателями качества предоставления муниципальной услуги являются: правомерность принимаемых решений в результате оказания муниципальной услуги, своевременность оказания муниципальной услуги.</w:t>
      </w:r>
    </w:p>
    <w:p w:rsidR="009705F0" w:rsidRDefault="009705F0" w:rsidP="009705F0">
      <w:pPr>
        <w:autoSpaceDE w:val="0"/>
        <w:autoSpaceDN w:val="0"/>
        <w:adjustRightInd w:val="0"/>
        <w:ind w:firstLine="709"/>
        <w:jc w:val="both"/>
        <w:outlineLvl w:val="2"/>
        <w:rPr>
          <w:sz w:val="26"/>
          <w:szCs w:val="26"/>
        </w:rPr>
      </w:pPr>
    </w:p>
    <w:p w:rsidR="009705F0" w:rsidRDefault="009705F0" w:rsidP="009705F0">
      <w:pPr>
        <w:autoSpaceDE w:val="0"/>
        <w:autoSpaceDN w:val="0"/>
        <w:adjustRightInd w:val="0"/>
        <w:ind w:firstLine="709"/>
        <w:jc w:val="both"/>
        <w:outlineLvl w:val="2"/>
        <w:rPr>
          <w:sz w:val="26"/>
          <w:szCs w:val="26"/>
        </w:rPr>
      </w:pPr>
    </w:p>
    <w:p w:rsidR="009705F0" w:rsidRDefault="009705F0" w:rsidP="009705F0">
      <w:pPr>
        <w:autoSpaceDE w:val="0"/>
        <w:autoSpaceDN w:val="0"/>
        <w:adjustRightInd w:val="0"/>
        <w:ind w:firstLine="709"/>
        <w:jc w:val="both"/>
        <w:outlineLvl w:val="2"/>
        <w:rPr>
          <w:sz w:val="26"/>
          <w:szCs w:val="26"/>
        </w:rPr>
      </w:pPr>
    </w:p>
    <w:p w:rsidR="009705F0" w:rsidRDefault="009705F0" w:rsidP="009705F0">
      <w:pPr>
        <w:autoSpaceDE w:val="0"/>
        <w:autoSpaceDN w:val="0"/>
        <w:adjustRightInd w:val="0"/>
        <w:ind w:firstLine="709"/>
        <w:jc w:val="both"/>
        <w:outlineLvl w:val="2"/>
        <w:rPr>
          <w:sz w:val="26"/>
          <w:szCs w:val="26"/>
        </w:rPr>
      </w:pPr>
    </w:p>
    <w:p w:rsidR="009705F0" w:rsidRDefault="009705F0" w:rsidP="009705F0">
      <w:pPr>
        <w:autoSpaceDE w:val="0"/>
        <w:autoSpaceDN w:val="0"/>
        <w:adjustRightInd w:val="0"/>
        <w:ind w:firstLine="709"/>
        <w:jc w:val="both"/>
        <w:outlineLvl w:val="2"/>
        <w:rPr>
          <w:sz w:val="26"/>
          <w:szCs w:val="26"/>
        </w:rPr>
      </w:pPr>
    </w:p>
    <w:p w:rsidR="009705F0" w:rsidRPr="00166EFB" w:rsidRDefault="009705F0" w:rsidP="009705F0">
      <w:pPr>
        <w:autoSpaceDE w:val="0"/>
        <w:autoSpaceDN w:val="0"/>
        <w:adjustRightInd w:val="0"/>
        <w:ind w:firstLine="709"/>
        <w:jc w:val="both"/>
        <w:outlineLvl w:val="2"/>
        <w:rPr>
          <w:sz w:val="26"/>
          <w:szCs w:val="26"/>
        </w:rPr>
      </w:pPr>
      <w:r w:rsidRPr="00166EFB">
        <w:rPr>
          <w:sz w:val="26"/>
          <w:szCs w:val="26"/>
        </w:rPr>
        <w:t>Целевые значения показателя доступности и качества муниципальной услуги:</w:t>
      </w:r>
    </w:p>
    <w:tbl>
      <w:tblPr>
        <w:tblW w:w="8931" w:type="dxa"/>
        <w:tblInd w:w="70" w:type="dxa"/>
        <w:tblLayout w:type="fixed"/>
        <w:tblCellMar>
          <w:left w:w="70" w:type="dxa"/>
          <w:right w:w="70" w:type="dxa"/>
        </w:tblCellMar>
        <w:tblLook w:val="0000"/>
      </w:tblPr>
      <w:tblGrid>
        <w:gridCol w:w="6379"/>
        <w:gridCol w:w="2552"/>
      </w:tblGrid>
      <w:tr w:rsidR="009705F0" w:rsidRPr="00166EFB" w:rsidTr="000512C1">
        <w:trPr>
          <w:cantSplit/>
          <w:trHeight w:val="360"/>
        </w:trPr>
        <w:tc>
          <w:tcPr>
            <w:tcW w:w="6379" w:type="dxa"/>
            <w:vMerge w:val="restart"/>
            <w:tcBorders>
              <w:top w:val="single" w:sz="6" w:space="0" w:color="auto"/>
              <w:left w:val="single" w:sz="6" w:space="0" w:color="auto"/>
              <w:bottom w:val="nil"/>
              <w:right w:val="single" w:sz="6" w:space="0" w:color="auto"/>
            </w:tcBorders>
          </w:tcPr>
          <w:p w:rsidR="009705F0" w:rsidRPr="00166EFB" w:rsidRDefault="009705F0" w:rsidP="009705F0">
            <w:pPr>
              <w:autoSpaceDE w:val="0"/>
              <w:autoSpaceDN w:val="0"/>
              <w:adjustRightInd w:val="0"/>
              <w:jc w:val="both"/>
              <w:outlineLvl w:val="2"/>
            </w:pPr>
            <w:r w:rsidRPr="00166EFB">
              <w:t>Показатели качества и доступности</w:t>
            </w:r>
            <w:r w:rsidRPr="00166EFB">
              <w:br/>
              <w:t>муниципальной услуги</w:t>
            </w:r>
          </w:p>
        </w:tc>
        <w:tc>
          <w:tcPr>
            <w:tcW w:w="2552" w:type="dxa"/>
            <w:vMerge w:val="restart"/>
            <w:tcBorders>
              <w:top w:val="single" w:sz="6" w:space="0" w:color="auto"/>
              <w:left w:val="single" w:sz="6" w:space="0" w:color="auto"/>
              <w:bottom w:val="nil"/>
              <w:right w:val="single" w:sz="6" w:space="0" w:color="auto"/>
            </w:tcBorders>
          </w:tcPr>
          <w:p w:rsidR="009705F0" w:rsidRPr="00166EFB" w:rsidRDefault="009705F0" w:rsidP="009705F0">
            <w:pPr>
              <w:pStyle w:val="ConsPlusCell"/>
              <w:jc w:val="both"/>
              <w:rPr>
                <w:rFonts w:ascii="Times New Roman" w:hAnsi="Times New Roman" w:cs="Times New Roman"/>
                <w:sz w:val="24"/>
                <w:szCs w:val="24"/>
              </w:rPr>
            </w:pPr>
            <w:r w:rsidRPr="00166EFB">
              <w:rPr>
                <w:rFonts w:ascii="Times New Roman" w:hAnsi="Times New Roman" w:cs="Times New Roman"/>
                <w:sz w:val="24"/>
                <w:szCs w:val="24"/>
              </w:rPr>
              <w:t xml:space="preserve">Целевое значение показателя </w:t>
            </w:r>
          </w:p>
        </w:tc>
      </w:tr>
      <w:tr w:rsidR="009705F0" w:rsidRPr="00166EFB" w:rsidTr="000512C1">
        <w:trPr>
          <w:cantSplit/>
          <w:trHeight w:val="360"/>
        </w:trPr>
        <w:tc>
          <w:tcPr>
            <w:tcW w:w="6379" w:type="dxa"/>
            <w:vMerge/>
            <w:tcBorders>
              <w:top w:val="nil"/>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p>
        </w:tc>
        <w:tc>
          <w:tcPr>
            <w:tcW w:w="2552" w:type="dxa"/>
            <w:vMerge/>
            <w:tcBorders>
              <w:top w:val="nil"/>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p>
        </w:tc>
      </w:tr>
      <w:tr w:rsidR="009705F0" w:rsidRPr="00166EFB" w:rsidTr="000512C1">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center"/>
              <w:rPr>
                <w:rFonts w:ascii="Times New Roman" w:hAnsi="Times New Roman" w:cs="Times New Roman"/>
                <w:sz w:val="24"/>
                <w:szCs w:val="24"/>
              </w:rPr>
            </w:pPr>
            <w:r w:rsidRPr="00166EFB">
              <w:rPr>
                <w:rFonts w:ascii="Times New Roman" w:hAnsi="Times New Roman" w:cs="Times New Roman"/>
                <w:sz w:val="24"/>
                <w:szCs w:val="24"/>
              </w:rPr>
              <w:t>1. Своевременность</w:t>
            </w:r>
          </w:p>
        </w:tc>
      </w:tr>
      <w:tr w:rsidR="009705F0" w:rsidRPr="00166EFB" w:rsidTr="000512C1">
        <w:trPr>
          <w:cantSplit/>
          <w:trHeight w:val="480"/>
        </w:trPr>
        <w:tc>
          <w:tcPr>
            <w:tcW w:w="6379"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jc w:val="both"/>
              <w:rPr>
                <w:rFonts w:ascii="Times New Roman" w:hAnsi="Times New Roman" w:cs="Times New Roman"/>
                <w:sz w:val="24"/>
                <w:szCs w:val="24"/>
              </w:rPr>
            </w:pPr>
            <w:r w:rsidRPr="00166EFB">
              <w:rPr>
                <w:rFonts w:ascii="Times New Roman" w:hAnsi="Times New Roman" w:cs="Times New Roman"/>
                <w:sz w:val="24"/>
                <w:szCs w:val="24"/>
              </w:rPr>
              <w:t>1.1. % (доля) случаев предоставления услуги в установленный срок с момента сдачи документа</w:t>
            </w:r>
          </w:p>
        </w:tc>
        <w:tc>
          <w:tcPr>
            <w:tcW w:w="2552"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r w:rsidRPr="00166EFB">
              <w:rPr>
                <w:rFonts w:ascii="Times New Roman" w:hAnsi="Times New Roman" w:cs="Times New Roman"/>
                <w:sz w:val="24"/>
                <w:szCs w:val="24"/>
              </w:rPr>
              <w:t>90-95%</w:t>
            </w:r>
          </w:p>
        </w:tc>
      </w:tr>
      <w:tr w:rsidR="009705F0" w:rsidRPr="00166EFB" w:rsidTr="000512C1">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center"/>
              <w:rPr>
                <w:rFonts w:ascii="Times New Roman" w:hAnsi="Times New Roman" w:cs="Times New Roman"/>
                <w:sz w:val="24"/>
                <w:szCs w:val="24"/>
              </w:rPr>
            </w:pPr>
            <w:r w:rsidRPr="00166EFB">
              <w:rPr>
                <w:rFonts w:ascii="Times New Roman" w:hAnsi="Times New Roman" w:cs="Times New Roman"/>
                <w:sz w:val="24"/>
                <w:szCs w:val="24"/>
              </w:rPr>
              <w:t>2. Качество</w:t>
            </w:r>
          </w:p>
        </w:tc>
      </w:tr>
      <w:tr w:rsidR="009705F0" w:rsidRPr="00166EFB" w:rsidTr="000512C1">
        <w:trPr>
          <w:cantSplit/>
          <w:trHeight w:val="480"/>
        </w:trPr>
        <w:tc>
          <w:tcPr>
            <w:tcW w:w="6379"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jc w:val="both"/>
              <w:rPr>
                <w:rFonts w:ascii="Times New Roman" w:hAnsi="Times New Roman" w:cs="Times New Roman"/>
                <w:sz w:val="24"/>
                <w:szCs w:val="24"/>
              </w:rPr>
            </w:pPr>
            <w:r w:rsidRPr="00166EFB">
              <w:rPr>
                <w:rFonts w:ascii="Times New Roman" w:hAnsi="Times New Roman" w:cs="Times New Roman"/>
                <w:sz w:val="24"/>
                <w:szCs w:val="24"/>
              </w:rPr>
              <w:t>2.1. % (доля) заявителей, удовлетворенных качеством процесса предоставления услуги</w:t>
            </w:r>
          </w:p>
        </w:tc>
        <w:tc>
          <w:tcPr>
            <w:tcW w:w="2552"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r w:rsidRPr="00166EFB">
              <w:rPr>
                <w:rFonts w:ascii="Times New Roman" w:hAnsi="Times New Roman" w:cs="Times New Roman"/>
                <w:sz w:val="24"/>
                <w:szCs w:val="24"/>
              </w:rPr>
              <w:t>90-95%</w:t>
            </w:r>
          </w:p>
        </w:tc>
      </w:tr>
      <w:tr w:rsidR="009705F0" w:rsidRPr="00166EFB" w:rsidTr="000512C1">
        <w:trPr>
          <w:cantSplit/>
          <w:trHeight w:val="480"/>
        </w:trPr>
        <w:tc>
          <w:tcPr>
            <w:tcW w:w="6379"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jc w:val="both"/>
              <w:rPr>
                <w:rFonts w:ascii="Times New Roman" w:hAnsi="Times New Roman" w:cs="Times New Roman"/>
                <w:sz w:val="24"/>
                <w:szCs w:val="24"/>
              </w:rPr>
            </w:pPr>
            <w:r w:rsidRPr="00166EFB">
              <w:rPr>
                <w:rFonts w:ascii="Times New Roman" w:hAnsi="Times New Roman" w:cs="Times New Roman"/>
                <w:sz w:val="24"/>
                <w:szCs w:val="24"/>
              </w:rPr>
              <w:t>2.2. % (доля) случаев правильно оформленных документов должностным лицом (регистрация)</w:t>
            </w:r>
          </w:p>
        </w:tc>
        <w:tc>
          <w:tcPr>
            <w:tcW w:w="2552"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r w:rsidRPr="00166EFB">
              <w:rPr>
                <w:rFonts w:ascii="Times New Roman" w:hAnsi="Times New Roman" w:cs="Times New Roman"/>
                <w:sz w:val="24"/>
                <w:szCs w:val="24"/>
              </w:rPr>
              <w:t>95-97%</w:t>
            </w:r>
          </w:p>
        </w:tc>
      </w:tr>
      <w:tr w:rsidR="009705F0" w:rsidRPr="00166EFB" w:rsidTr="000512C1">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center"/>
              <w:rPr>
                <w:rFonts w:ascii="Times New Roman" w:hAnsi="Times New Roman" w:cs="Times New Roman"/>
                <w:sz w:val="24"/>
                <w:szCs w:val="24"/>
              </w:rPr>
            </w:pPr>
            <w:r w:rsidRPr="00166EFB">
              <w:rPr>
                <w:rFonts w:ascii="Times New Roman" w:hAnsi="Times New Roman" w:cs="Times New Roman"/>
                <w:sz w:val="24"/>
                <w:szCs w:val="24"/>
              </w:rPr>
              <w:t>3. Доступность</w:t>
            </w:r>
          </w:p>
        </w:tc>
      </w:tr>
      <w:tr w:rsidR="009705F0" w:rsidRPr="00166EFB" w:rsidTr="000512C1">
        <w:trPr>
          <w:cantSplit/>
          <w:trHeight w:val="600"/>
        </w:trPr>
        <w:tc>
          <w:tcPr>
            <w:tcW w:w="6379"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jc w:val="both"/>
              <w:rPr>
                <w:rFonts w:ascii="Times New Roman" w:hAnsi="Times New Roman" w:cs="Times New Roman"/>
                <w:sz w:val="24"/>
                <w:szCs w:val="24"/>
              </w:rPr>
            </w:pPr>
            <w:r w:rsidRPr="00166EFB">
              <w:rPr>
                <w:rFonts w:ascii="Times New Roman" w:hAnsi="Times New Roman" w:cs="Times New Roman"/>
                <w:sz w:val="24"/>
                <w:szCs w:val="24"/>
              </w:rPr>
              <w:t>3.1. % (доля) заявителей, удовлетворенных качеством и информацией о порядке предоставления услуги</w:t>
            </w:r>
          </w:p>
        </w:tc>
        <w:tc>
          <w:tcPr>
            <w:tcW w:w="2552"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r w:rsidRPr="00166EFB">
              <w:rPr>
                <w:rFonts w:ascii="Times New Roman" w:hAnsi="Times New Roman" w:cs="Times New Roman"/>
                <w:sz w:val="24"/>
                <w:szCs w:val="24"/>
              </w:rPr>
              <w:t>95-97%</w:t>
            </w:r>
          </w:p>
        </w:tc>
      </w:tr>
      <w:tr w:rsidR="009705F0" w:rsidRPr="00166EFB" w:rsidTr="000512C1">
        <w:trPr>
          <w:cantSplit/>
          <w:trHeight w:val="600"/>
        </w:trPr>
        <w:tc>
          <w:tcPr>
            <w:tcW w:w="6379"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jc w:val="both"/>
            </w:pPr>
            <w:r w:rsidRPr="00166EFB">
              <w:t xml:space="preserve">3.2. % (доля) случаев правильно заполненных заявителем документов и сданных с первого раза </w:t>
            </w:r>
          </w:p>
        </w:tc>
        <w:tc>
          <w:tcPr>
            <w:tcW w:w="2552"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r w:rsidRPr="00166EFB">
              <w:rPr>
                <w:rFonts w:ascii="Times New Roman" w:hAnsi="Times New Roman" w:cs="Times New Roman"/>
                <w:sz w:val="24"/>
                <w:szCs w:val="24"/>
              </w:rPr>
              <w:t>70-80 %</w:t>
            </w:r>
          </w:p>
        </w:tc>
      </w:tr>
      <w:tr w:rsidR="009705F0" w:rsidRPr="00166EFB" w:rsidTr="000512C1">
        <w:trPr>
          <w:cantSplit/>
          <w:trHeight w:val="600"/>
        </w:trPr>
        <w:tc>
          <w:tcPr>
            <w:tcW w:w="6379"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jc w:val="both"/>
              <w:rPr>
                <w:rFonts w:ascii="Times New Roman" w:hAnsi="Times New Roman" w:cs="Times New Roman"/>
                <w:sz w:val="24"/>
                <w:szCs w:val="24"/>
              </w:rPr>
            </w:pPr>
            <w:r w:rsidRPr="00166EFB">
              <w:rPr>
                <w:rFonts w:ascii="Times New Roman" w:hAnsi="Times New Roman" w:cs="Times New Roman"/>
                <w:sz w:val="24"/>
                <w:szCs w:val="24"/>
              </w:rPr>
              <w:t>3.3. % (доля) заявителей, считающих, что представленная информация об услуге в сети Интернет доступна и понятна</w:t>
            </w:r>
          </w:p>
        </w:tc>
        <w:tc>
          <w:tcPr>
            <w:tcW w:w="2552"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r w:rsidRPr="00166EFB">
              <w:rPr>
                <w:rFonts w:ascii="Times New Roman" w:hAnsi="Times New Roman" w:cs="Times New Roman"/>
                <w:sz w:val="24"/>
                <w:szCs w:val="24"/>
              </w:rPr>
              <w:t>75-80%</w:t>
            </w:r>
          </w:p>
        </w:tc>
      </w:tr>
      <w:tr w:rsidR="009705F0" w:rsidRPr="00166EFB" w:rsidTr="000512C1">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center"/>
              <w:rPr>
                <w:rFonts w:ascii="Times New Roman" w:hAnsi="Times New Roman" w:cs="Times New Roman"/>
                <w:sz w:val="24"/>
                <w:szCs w:val="24"/>
              </w:rPr>
            </w:pPr>
            <w:r w:rsidRPr="00166EFB">
              <w:rPr>
                <w:rFonts w:ascii="Times New Roman" w:hAnsi="Times New Roman" w:cs="Times New Roman"/>
                <w:sz w:val="24"/>
                <w:szCs w:val="24"/>
              </w:rPr>
              <w:t>4. Процесс обжалования</w:t>
            </w:r>
          </w:p>
        </w:tc>
      </w:tr>
      <w:tr w:rsidR="009705F0" w:rsidRPr="00166EFB" w:rsidTr="000512C1">
        <w:trPr>
          <w:cantSplit/>
          <w:trHeight w:val="480"/>
        </w:trPr>
        <w:tc>
          <w:tcPr>
            <w:tcW w:w="6379"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jc w:val="both"/>
              <w:rPr>
                <w:rFonts w:ascii="Times New Roman" w:hAnsi="Times New Roman" w:cs="Times New Roman"/>
                <w:sz w:val="24"/>
                <w:szCs w:val="24"/>
              </w:rPr>
            </w:pPr>
            <w:r w:rsidRPr="00166EFB">
              <w:rPr>
                <w:rFonts w:ascii="Times New Roman" w:hAnsi="Times New Roman" w:cs="Times New Roman"/>
                <w:sz w:val="24"/>
                <w:szCs w:val="24"/>
              </w:rPr>
              <w:t>4.1. % (доля) обоснованных жалоб к общему количеству обслуженных заявителей по данному виду услуг</w:t>
            </w:r>
          </w:p>
        </w:tc>
        <w:tc>
          <w:tcPr>
            <w:tcW w:w="2552"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r w:rsidRPr="00166EFB">
              <w:rPr>
                <w:rFonts w:ascii="Times New Roman" w:hAnsi="Times New Roman" w:cs="Times New Roman"/>
                <w:sz w:val="24"/>
                <w:szCs w:val="24"/>
              </w:rPr>
              <w:t>0,2 % - 0,1 %</w:t>
            </w:r>
          </w:p>
        </w:tc>
      </w:tr>
      <w:tr w:rsidR="009705F0" w:rsidRPr="00166EFB" w:rsidTr="000512C1">
        <w:trPr>
          <w:cantSplit/>
          <w:trHeight w:val="480"/>
        </w:trPr>
        <w:tc>
          <w:tcPr>
            <w:tcW w:w="6379"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jc w:val="both"/>
              <w:rPr>
                <w:rFonts w:ascii="Times New Roman" w:hAnsi="Times New Roman" w:cs="Times New Roman"/>
                <w:sz w:val="24"/>
                <w:szCs w:val="24"/>
              </w:rPr>
            </w:pPr>
            <w:r w:rsidRPr="00166EFB">
              <w:rPr>
                <w:rFonts w:ascii="Times New Roman" w:hAnsi="Times New Roman" w:cs="Times New Roman"/>
                <w:sz w:val="24"/>
                <w:szCs w:val="24"/>
              </w:rPr>
              <w:t>4.2. % (доля) обоснованных жалоб, рассмотренных в установленный срок</w:t>
            </w:r>
          </w:p>
        </w:tc>
        <w:tc>
          <w:tcPr>
            <w:tcW w:w="2552"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r w:rsidRPr="00166EFB">
              <w:rPr>
                <w:rFonts w:ascii="Times New Roman" w:hAnsi="Times New Roman" w:cs="Times New Roman"/>
                <w:sz w:val="24"/>
                <w:szCs w:val="24"/>
              </w:rPr>
              <w:t>95-97%</w:t>
            </w:r>
          </w:p>
        </w:tc>
      </w:tr>
      <w:tr w:rsidR="009705F0" w:rsidRPr="00166EFB" w:rsidTr="000512C1">
        <w:trPr>
          <w:cantSplit/>
          <w:trHeight w:val="240"/>
        </w:trPr>
        <w:tc>
          <w:tcPr>
            <w:tcW w:w="8931" w:type="dxa"/>
            <w:gridSpan w:val="2"/>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center"/>
              <w:rPr>
                <w:rFonts w:ascii="Times New Roman" w:hAnsi="Times New Roman" w:cs="Times New Roman"/>
                <w:sz w:val="24"/>
                <w:szCs w:val="24"/>
              </w:rPr>
            </w:pPr>
            <w:r w:rsidRPr="00166EFB">
              <w:rPr>
                <w:rFonts w:ascii="Times New Roman" w:hAnsi="Times New Roman" w:cs="Times New Roman"/>
                <w:sz w:val="24"/>
                <w:szCs w:val="24"/>
              </w:rPr>
              <w:t>5. Вежливость</w:t>
            </w:r>
          </w:p>
        </w:tc>
      </w:tr>
      <w:tr w:rsidR="009705F0" w:rsidRPr="00166EFB" w:rsidTr="000512C1">
        <w:trPr>
          <w:cantSplit/>
          <w:trHeight w:val="480"/>
        </w:trPr>
        <w:tc>
          <w:tcPr>
            <w:tcW w:w="6379"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jc w:val="both"/>
              <w:rPr>
                <w:rFonts w:ascii="Times New Roman" w:hAnsi="Times New Roman" w:cs="Times New Roman"/>
                <w:sz w:val="24"/>
                <w:szCs w:val="24"/>
              </w:rPr>
            </w:pPr>
            <w:r w:rsidRPr="00166EFB">
              <w:rPr>
                <w:rFonts w:ascii="Times New Roman" w:hAnsi="Times New Roman" w:cs="Times New Roman"/>
                <w:sz w:val="24"/>
                <w:szCs w:val="24"/>
              </w:rPr>
              <w:t>5.1. % (доля) заявителей, удовлетворенных вежливостью должностных лиц</w:t>
            </w:r>
          </w:p>
        </w:tc>
        <w:tc>
          <w:tcPr>
            <w:tcW w:w="2552" w:type="dxa"/>
            <w:tcBorders>
              <w:top w:val="single" w:sz="6" w:space="0" w:color="auto"/>
              <w:left w:val="single" w:sz="6" w:space="0" w:color="auto"/>
              <w:bottom w:val="single" w:sz="6" w:space="0" w:color="auto"/>
              <w:right w:val="single" w:sz="6" w:space="0" w:color="auto"/>
            </w:tcBorders>
          </w:tcPr>
          <w:p w:rsidR="009705F0" w:rsidRPr="00166EFB" w:rsidRDefault="009705F0" w:rsidP="009705F0">
            <w:pPr>
              <w:pStyle w:val="ConsPlusCell"/>
              <w:ind w:firstLine="709"/>
              <w:jc w:val="both"/>
              <w:rPr>
                <w:rFonts w:ascii="Times New Roman" w:hAnsi="Times New Roman" w:cs="Times New Roman"/>
                <w:sz w:val="24"/>
                <w:szCs w:val="24"/>
              </w:rPr>
            </w:pPr>
            <w:r w:rsidRPr="00166EFB">
              <w:rPr>
                <w:rFonts w:ascii="Times New Roman" w:hAnsi="Times New Roman" w:cs="Times New Roman"/>
                <w:sz w:val="24"/>
                <w:szCs w:val="24"/>
              </w:rPr>
              <w:t>90-95%</w:t>
            </w:r>
          </w:p>
        </w:tc>
      </w:tr>
    </w:tbl>
    <w:p w:rsidR="009705F0" w:rsidRPr="00166EFB" w:rsidRDefault="009705F0" w:rsidP="009705F0">
      <w:pPr>
        <w:autoSpaceDE w:val="0"/>
        <w:autoSpaceDN w:val="0"/>
        <w:adjustRightInd w:val="0"/>
        <w:ind w:firstLine="709"/>
        <w:jc w:val="both"/>
        <w:outlineLvl w:val="1"/>
        <w:rPr>
          <w:sz w:val="26"/>
          <w:szCs w:val="26"/>
        </w:rPr>
      </w:pPr>
    </w:p>
    <w:p w:rsidR="009705F0" w:rsidRPr="00166EFB" w:rsidRDefault="009705F0" w:rsidP="009705F0">
      <w:pPr>
        <w:autoSpaceDE w:val="0"/>
        <w:autoSpaceDN w:val="0"/>
        <w:adjustRightInd w:val="0"/>
        <w:ind w:firstLine="709"/>
        <w:jc w:val="both"/>
        <w:outlineLvl w:val="1"/>
        <w:rPr>
          <w:sz w:val="26"/>
          <w:szCs w:val="26"/>
        </w:rPr>
      </w:pPr>
      <w:r w:rsidRPr="00166EFB">
        <w:rPr>
          <w:sz w:val="26"/>
          <w:szCs w:val="26"/>
        </w:rPr>
        <w:t>2.18. Иные требования, в том числе учитывающие особенности предоставления муниципальной услуги через МФЦ и особенности предоставления муниципальной услуги в электронной форме.</w:t>
      </w:r>
    </w:p>
    <w:p w:rsidR="009705F0" w:rsidRPr="00166EFB" w:rsidRDefault="009705F0" w:rsidP="009705F0">
      <w:pPr>
        <w:autoSpaceDE w:val="0"/>
        <w:autoSpaceDN w:val="0"/>
        <w:adjustRightInd w:val="0"/>
        <w:ind w:firstLine="709"/>
        <w:jc w:val="both"/>
        <w:outlineLvl w:val="1"/>
        <w:rPr>
          <w:sz w:val="26"/>
          <w:szCs w:val="26"/>
        </w:rPr>
      </w:pPr>
      <w:r w:rsidRPr="00166EFB">
        <w:rPr>
          <w:sz w:val="26"/>
          <w:szCs w:val="26"/>
        </w:rPr>
        <w:t>2.18.1. Комитет по экономике и управлению муниципальным имуществом Администрации района обеспечивает возможность получения заявителем информации о предоставляемой муниципальной услуге на официальном интернет-сайте Администрации района, интернет-сайте МФЦ, на Едином портале государственных и муниципальных услуг (функций).</w:t>
      </w:r>
    </w:p>
    <w:p w:rsidR="009705F0" w:rsidRPr="00166EFB" w:rsidRDefault="009705F0" w:rsidP="000512C1">
      <w:pPr>
        <w:pStyle w:val="26"/>
        <w:spacing w:after="0" w:line="240" w:lineRule="auto"/>
        <w:ind w:left="0" w:firstLine="709"/>
        <w:jc w:val="both"/>
        <w:outlineLvl w:val="2"/>
        <w:rPr>
          <w:sz w:val="26"/>
          <w:szCs w:val="26"/>
        </w:rPr>
      </w:pPr>
      <w:r w:rsidRPr="00166EFB">
        <w:rPr>
          <w:sz w:val="26"/>
          <w:szCs w:val="26"/>
        </w:rPr>
        <w:t>2.18.2. Комитет по экономике и управлению муниципальным имуществом Администрации рай-она обеспечивает возможность получения и копирования заявителями на официальном интернет-сайте Администрации района, на Едином портале государственных и муниципальных услуг (функций) форм заявлений и иных документов, необходимых для получения муниципальной услуги в электронном виде.</w:t>
      </w:r>
    </w:p>
    <w:p w:rsidR="009705F0" w:rsidRPr="00166EFB" w:rsidRDefault="009705F0" w:rsidP="000512C1">
      <w:pPr>
        <w:pStyle w:val="26"/>
        <w:tabs>
          <w:tab w:val="left" w:pos="567"/>
        </w:tabs>
        <w:spacing w:after="0" w:line="240" w:lineRule="auto"/>
        <w:ind w:left="0" w:firstLine="709"/>
        <w:jc w:val="both"/>
        <w:outlineLvl w:val="2"/>
        <w:rPr>
          <w:sz w:val="26"/>
          <w:szCs w:val="26"/>
        </w:rPr>
      </w:pPr>
      <w:r w:rsidRPr="00166EFB">
        <w:rPr>
          <w:sz w:val="26"/>
          <w:szCs w:val="26"/>
        </w:rPr>
        <w:t>При предоставлении услуг в электронной форме посредством Единого портала государственных и муниципальных услуг (функций) заявителю обеспечивается:</w:t>
      </w:r>
    </w:p>
    <w:p w:rsidR="009705F0" w:rsidRPr="00166EFB" w:rsidRDefault="009705F0" w:rsidP="000512C1">
      <w:pPr>
        <w:pStyle w:val="26"/>
        <w:tabs>
          <w:tab w:val="left" w:pos="567"/>
        </w:tabs>
        <w:spacing w:after="0" w:line="240" w:lineRule="auto"/>
        <w:ind w:left="0" w:firstLine="709"/>
        <w:jc w:val="both"/>
        <w:outlineLvl w:val="2"/>
        <w:rPr>
          <w:sz w:val="26"/>
          <w:szCs w:val="26"/>
        </w:rPr>
      </w:pPr>
      <w:r w:rsidRPr="00166EFB">
        <w:rPr>
          <w:sz w:val="26"/>
          <w:szCs w:val="26"/>
        </w:rPr>
        <w:t>1)  Получение информации о порядке и сроках предоставления услуги в соответствии с пунктом 2.3.1.1 Административного регламента.</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2) Запись на прием в орган местного самоуправления для подачи запроса и (или) получения результата предоставления услуги посредством Единого портала государственных и муниципальных услуг (функций):</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Запись на прием проводится посредством Единого портала государственных и му-ниципальных услуг (функций).</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Заявителю предоставляется возможность записи в любые свободные для приема дату и время в пределах установленного в органе (организации) графика приема заявите-лей.</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 xml:space="preserve">3) Формирование запроса посредством заполнения электронной формы запроса на Едином портале государственных и муниципальных услуг (функций): </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Формирование запроса заявителем осуществляется посредством заполнения электронной формы запроса на Едином портале государственных и муниципальных услуг (функций) без необходимости дополнительной подачи запроса в какой-либо иной форме.</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На Едином портале государственных и муниципальных услуг (функций) размещаются образцы заполнения электронной формы запроса.</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Форматно-логическая проверка сформированного запроса осуществляется автоматически после заполнения заявителем каждого из полей электронной формы запроса. При выявлении некорректно заполненного поля электронной формы запроса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запроса.</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При формировании запроса заявителю обеспечивается:</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возможность копирования и сохранения запроса и иных документов, указанных в пунктах 2.7.1, 2.7.2 Административного регламента, необходимых для предоставления муниципальной услуги;</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возможность печати на бумажном носителе копии электронной формы запроса;</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сохранение ранее введенных в электронную форму запроса значений в любой момент по желанию пользователя, в том числе при возникновении ошибок ввода и возврате для повторного ввода значений в электронную форму запроса;</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заполнение полей электронной формы запроса до начала ввода сведений заявителем с использованием сведений, размещенных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Единая система идентификации и аутентификации), и сведений, опубликованных на Едином портале государственных и муниципальных услуг (функций), в части, касающейся сведений, отсутствующих в Единой системе идентификации и аутентификации;</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возможность вернуться на любой из этапов заполнения электронной формы запроса без потери ранее введенной информации;</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возможность доступа заявителя на Едином портале государственных и муниципальных услуг (функций) к ранее поданным им запросам в течение не менее одного года, а также частично сформированных запросов - в течение не менее 3 месяцев.</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Сформированный и подписанный запрос и иные документы, указанные в пункте 2.7.1, 2.7.2 настоящего Административного регламента, необходимые для предоставления государственной услуги, направляются в орган местного самоуправления посредством Единого портала государственных и муниципальных услуг (функций).</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4) Прием и регистрация органом (организацией) запроса и иных документов, необходимых для предоставления муниципальной услуги.</w:t>
      </w:r>
    </w:p>
    <w:p w:rsidR="009705F0" w:rsidRPr="00166EFB" w:rsidRDefault="009705F0" w:rsidP="009705F0">
      <w:pPr>
        <w:widowControl w:val="0"/>
        <w:autoSpaceDE w:val="0"/>
        <w:autoSpaceDN w:val="0"/>
        <w:adjustRightInd w:val="0"/>
        <w:ind w:firstLine="720"/>
        <w:jc w:val="both"/>
        <w:rPr>
          <w:color w:val="FF0000"/>
          <w:sz w:val="26"/>
          <w:szCs w:val="26"/>
        </w:rPr>
      </w:pPr>
      <w:r w:rsidRPr="00166EFB">
        <w:rPr>
          <w:sz w:val="26"/>
          <w:szCs w:val="26"/>
        </w:rPr>
        <w:t xml:space="preserve">Орган местного самоуправления обеспечивает прием документов, необходимых для предоставления муниципальной услуги, и регистрацию запроса </w:t>
      </w:r>
      <w:r w:rsidRPr="00166EFB">
        <w:rPr>
          <w:color w:val="000000"/>
          <w:sz w:val="26"/>
          <w:szCs w:val="26"/>
        </w:rPr>
        <w:t>в соответствии с пунктом 3.2.3.2 Административного регламента</w:t>
      </w:r>
      <w:r w:rsidRPr="00166EFB">
        <w:rPr>
          <w:color w:val="FF0000"/>
          <w:sz w:val="26"/>
          <w:szCs w:val="26"/>
        </w:rPr>
        <w:t>;</w:t>
      </w:r>
    </w:p>
    <w:p w:rsidR="009705F0" w:rsidRPr="00166EFB" w:rsidRDefault="009705F0" w:rsidP="009705F0">
      <w:pPr>
        <w:pStyle w:val="26"/>
        <w:tabs>
          <w:tab w:val="left" w:pos="567"/>
        </w:tabs>
        <w:spacing w:after="0" w:line="240" w:lineRule="auto"/>
        <w:ind w:firstLine="709"/>
        <w:jc w:val="both"/>
        <w:outlineLvl w:val="2"/>
        <w:rPr>
          <w:sz w:val="26"/>
          <w:szCs w:val="26"/>
        </w:rPr>
      </w:pPr>
      <w:r w:rsidRPr="00166EFB">
        <w:rPr>
          <w:sz w:val="26"/>
          <w:szCs w:val="26"/>
        </w:rPr>
        <w:t>5) Получение сведений о ходе выполнения запроса.</w:t>
      </w:r>
    </w:p>
    <w:p w:rsidR="009705F0" w:rsidRPr="00166EFB" w:rsidRDefault="009705F0" w:rsidP="009705F0">
      <w:pPr>
        <w:widowControl w:val="0"/>
        <w:autoSpaceDE w:val="0"/>
        <w:autoSpaceDN w:val="0"/>
        <w:adjustRightInd w:val="0"/>
        <w:ind w:firstLine="708"/>
        <w:jc w:val="both"/>
        <w:rPr>
          <w:sz w:val="26"/>
          <w:szCs w:val="26"/>
        </w:rPr>
      </w:pPr>
      <w:r w:rsidRPr="00166EFB">
        <w:rPr>
          <w:sz w:val="26"/>
          <w:szCs w:val="26"/>
        </w:rPr>
        <w:t>Заявитель имеет возможность получения информации о ходе предоставления муниципальной услуги.</w:t>
      </w:r>
    </w:p>
    <w:p w:rsidR="009705F0" w:rsidRPr="00166EFB" w:rsidRDefault="009705F0" w:rsidP="009705F0">
      <w:pPr>
        <w:widowControl w:val="0"/>
        <w:autoSpaceDE w:val="0"/>
        <w:autoSpaceDN w:val="0"/>
        <w:adjustRightInd w:val="0"/>
        <w:ind w:firstLine="708"/>
        <w:jc w:val="both"/>
        <w:rPr>
          <w:sz w:val="26"/>
          <w:szCs w:val="26"/>
        </w:rPr>
      </w:pPr>
      <w:r w:rsidRPr="00166EFB">
        <w:rPr>
          <w:sz w:val="26"/>
          <w:szCs w:val="26"/>
        </w:rPr>
        <w:t>Информация о ходе предоставления муниципальной услуги направляется заявителю органом местного самоуправления в срок, не превышающий одного рабочего дня после завершения выполнения соответствующего действия, на адрес электронной почты или с использованием средств Единого портала государственных и муниципальных услуг (функций) по выбору заявителя.</w:t>
      </w:r>
    </w:p>
    <w:p w:rsidR="009705F0" w:rsidRPr="00166EFB" w:rsidRDefault="009705F0" w:rsidP="009705F0">
      <w:pPr>
        <w:widowControl w:val="0"/>
        <w:autoSpaceDE w:val="0"/>
        <w:autoSpaceDN w:val="0"/>
        <w:adjustRightInd w:val="0"/>
        <w:ind w:firstLine="708"/>
        <w:jc w:val="both"/>
        <w:rPr>
          <w:sz w:val="26"/>
          <w:szCs w:val="26"/>
        </w:rPr>
      </w:pPr>
      <w:r w:rsidRPr="00166EFB">
        <w:rPr>
          <w:sz w:val="26"/>
          <w:szCs w:val="26"/>
        </w:rPr>
        <w:t>При предоставлении муниципальной услуги в электронной форме заявителю направляется:</w:t>
      </w:r>
    </w:p>
    <w:p w:rsidR="009705F0" w:rsidRPr="00166EFB" w:rsidRDefault="009705F0" w:rsidP="009705F0">
      <w:pPr>
        <w:pStyle w:val="26"/>
        <w:tabs>
          <w:tab w:val="left" w:pos="567"/>
        </w:tabs>
        <w:spacing w:after="0" w:line="240" w:lineRule="auto"/>
        <w:ind w:firstLine="709"/>
        <w:jc w:val="both"/>
        <w:outlineLvl w:val="2"/>
        <w:rPr>
          <w:sz w:val="26"/>
          <w:szCs w:val="26"/>
        </w:rPr>
      </w:pPr>
      <w:r w:rsidRPr="00166EFB">
        <w:rPr>
          <w:sz w:val="26"/>
          <w:szCs w:val="26"/>
        </w:rPr>
        <w:t>а) уведомление о записи на прием в орган (организацию) или многофункциональный центр, содержащее сведения о дате, времени и месте приема;</w:t>
      </w:r>
    </w:p>
    <w:p w:rsidR="009705F0" w:rsidRPr="00166EFB" w:rsidRDefault="009705F0" w:rsidP="009705F0">
      <w:pPr>
        <w:pStyle w:val="26"/>
        <w:tabs>
          <w:tab w:val="left" w:pos="567"/>
        </w:tabs>
        <w:spacing w:after="0" w:line="240" w:lineRule="auto"/>
        <w:ind w:firstLine="709"/>
        <w:jc w:val="both"/>
        <w:outlineLvl w:val="2"/>
        <w:rPr>
          <w:color w:val="000000"/>
          <w:sz w:val="26"/>
          <w:szCs w:val="26"/>
        </w:rPr>
      </w:pPr>
      <w:r w:rsidRPr="00166EFB">
        <w:rPr>
          <w:color w:val="000000"/>
          <w:sz w:val="26"/>
          <w:szCs w:val="26"/>
        </w:rPr>
        <w:t>б) уведомление о приеме и регистрации запроса и иных документов, необходимых для предоставления услуги, содержащее сведения о факте приема запроса и документов, необходимых для предоставления услуги, и начале процедуры предоставления услуги, а также сведения о дате и времени окончания предоставления услуги либо мотивированный отказ в приеме запроса и иных документов, необходимых для предоставления услуги;</w:t>
      </w:r>
    </w:p>
    <w:p w:rsidR="009705F0" w:rsidRPr="00166EFB" w:rsidRDefault="009705F0" w:rsidP="009705F0">
      <w:pPr>
        <w:pStyle w:val="26"/>
        <w:tabs>
          <w:tab w:val="left" w:pos="567"/>
        </w:tabs>
        <w:spacing w:after="0" w:line="240" w:lineRule="auto"/>
        <w:ind w:firstLine="709"/>
        <w:jc w:val="both"/>
        <w:outlineLvl w:val="2"/>
        <w:rPr>
          <w:color w:val="000000"/>
          <w:sz w:val="26"/>
          <w:szCs w:val="26"/>
        </w:rPr>
      </w:pPr>
      <w:r w:rsidRPr="00166EFB">
        <w:rPr>
          <w:color w:val="000000"/>
          <w:sz w:val="26"/>
          <w:szCs w:val="26"/>
        </w:rPr>
        <w:t xml:space="preserve">в) уведомление о результатах рассмотрения документов, необходимых для предоставления услуги, содержащее сведения о принятии положительного решения о предоставлении услуги и возможности получить результат предоставления услуги либо мотивированный отказ в предоставлении услуги. </w:t>
      </w:r>
    </w:p>
    <w:p w:rsidR="009705F0" w:rsidRPr="00166EFB" w:rsidRDefault="009705F0" w:rsidP="009705F0">
      <w:pPr>
        <w:widowControl w:val="0"/>
        <w:autoSpaceDE w:val="0"/>
        <w:autoSpaceDN w:val="0"/>
        <w:adjustRightInd w:val="0"/>
        <w:ind w:firstLine="720"/>
        <w:jc w:val="both"/>
        <w:rPr>
          <w:color w:val="000000"/>
          <w:sz w:val="26"/>
          <w:szCs w:val="26"/>
        </w:rPr>
      </w:pPr>
      <w:r w:rsidRPr="00166EFB">
        <w:rPr>
          <w:color w:val="000000"/>
          <w:sz w:val="26"/>
          <w:szCs w:val="26"/>
        </w:rPr>
        <w:t>6) Получение результата предоставления государственной услуги.</w:t>
      </w:r>
    </w:p>
    <w:p w:rsidR="009705F0" w:rsidRPr="00166EFB" w:rsidRDefault="009705F0" w:rsidP="009705F0">
      <w:pPr>
        <w:widowControl w:val="0"/>
        <w:autoSpaceDE w:val="0"/>
        <w:autoSpaceDN w:val="0"/>
        <w:adjustRightInd w:val="0"/>
        <w:ind w:firstLine="720"/>
        <w:jc w:val="both"/>
        <w:rPr>
          <w:color w:val="000000"/>
          <w:sz w:val="26"/>
          <w:szCs w:val="26"/>
        </w:rPr>
      </w:pPr>
      <w:r w:rsidRPr="00166EFB">
        <w:rPr>
          <w:color w:val="000000"/>
          <w:sz w:val="26"/>
          <w:szCs w:val="26"/>
        </w:rPr>
        <w:t>В качестве результата предоставления государственной услуги заявитель по его выбору вправе получить:</w:t>
      </w:r>
    </w:p>
    <w:p w:rsidR="009705F0" w:rsidRPr="00166EFB" w:rsidRDefault="009705F0" w:rsidP="009705F0">
      <w:pPr>
        <w:widowControl w:val="0"/>
        <w:autoSpaceDE w:val="0"/>
        <w:autoSpaceDN w:val="0"/>
        <w:adjustRightInd w:val="0"/>
        <w:ind w:firstLine="720"/>
        <w:jc w:val="both"/>
        <w:rPr>
          <w:color w:val="000000"/>
          <w:sz w:val="26"/>
          <w:szCs w:val="26"/>
        </w:rPr>
      </w:pPr>
      <w:r w:rsidRPr="00166EFB">
        <w:rPr>
          <w:color w:val="000000"/>
          <w:sz w:val="26"/>
          <w:szCs w:val="26"/>
        </w:rPr>
        <w:t>а) выписку из Реестра объектов муниципальной собственности форме электронного документа, подписанной уполномоченным должностным лицом с использованием усиленной квалифицированной электронной подписи посредством Единого портала государственных и муниципальных услуг (функций);</w:t>
      </w:r>
    </w:p>
    <w:p w:rsidR="009705F0" w:rsidRPr="00166EFB" w:rsidRDefault="009705F0" w:rsidP="009705F0">
      <w:pPr>
        <w:widowControl w:val="0"/>
        <w:autoSpaceDE w:val="0"/>
        <w:autoSpaceDN w:val="0"/>
        <w:adjustRightInd w:val="0"/>
        <w:ind w:firstLine="720"/>
        <w:jc w:val="both"/>
        <w:rPr>
          <w:color w:val="000000"/>
          <w:sz w:val="26"/>
          <w:szCs w:val="26"/>
        </w:rPr>
      </w:pPr>
      <w:r w:rsidRPr="00166EFB">
        <w:rPr>
          <w:color w:val="000000"/>
          <w:sz w:val="26"/>
          <w:szCs w:val="26"/>
        </w:rPr>
        <w:t>б) выписку из Реестра объектов муниципальной собственности на бумажном носителе в органе местного самоуправления или в МФЦ;</w:t>
      </w:r>
    </w:p>
    <w:p w:rsidR="009705F0" w:rsidRPr="00166EFB" w:rsidRDefault="009705F0" w:rsidP="009705F0">
      <w:pPr>
        <w:widowControl w:val="0"/>
        <w:autoSpaceDE w:val="0"/>
        <w:autoSpaceDN w:val="0"/>
        <w:adjustRightInd w:val="0"/>
        <w:ind w:firstLine="720"/>
        <w:jc w:val="both"/>
        <w:rPr>
          <w:color w:val="000000"/>
          <w:sz w:val="26"/>
          <w:szCs w:val="26"/>
        </w:rPr>
      </w:pPr>
      <w:r w:rsidRPr="00166EFB">
        <w:rPr>
          <w:color w:val="000000"/>
          <w:sz w:val="26"/>
          <w:szCs w:val="26"/>
        </w:rPr>
        <w:t xml:space="preserve">в) выписку из Реестра объектов муниципальной собственности на бумажном носителе, направленную почтой на указанный в заявлении адрес либо на личном приеме. </w:t>
      </w:r>
    </w:p>
    <w:p w:rsidR="009705F0" w:rsidRPr="00166EFB" w:rsidRDefault="009705F0" w:rsidP="000512C1">
      <w:pPr>
        <w:pStyle w:val="26"/>
        <w:tabs>
          <w:tab w:val="left" w:pos="567"/>
        </w:tabs>
        <w:spacing w:after="0" w:line="240" w:lineRule="auto"/>
        <w:ind w:left="0" w:firstLine="709"/>
        <w:jc w:val="both"/>
        <w:outlineLvl w:val="2"/>
        <w:rPr>
          <w:sz w:val="26"/>
          <w:szCs w:val="26"/>
        </w:rPr>
      </w:pPr>
      <w:r w:rsidRPr="00166EFB">
        <w:rPr>
          <w:sz w:val="26"/>
          <w:szCs w:val="26"/>
        </w:rPr>
        <w:t>7) Досудебное (внесудебное) обжалование решений и действий (бездействия) органа (организации), должностного лица органа (организации) либо государственного или муниципального служащего.</w:t>
      </w:r>
    </w:p>
    <w:p w:rsidR="009705F0" w:rsidRPr="00166EFB" w:rsidRDefault="009705F0" w:rsidP="000512C1">
      <w:pPr>
        <w:pStyle w:val="26"/>
        <w:tabs>
          <w:tab w:val="left" w:pos="567"/>
        </w:tabs>
        <w:spacing w:after="0" w:line="240" w:lineRule="auto"/>
        <w:ind w:left="0" w:firstLine="709"/>
        <w:jc w:val="both"/>
        <w:outlineLvl w:val="2"/>
        <w:rPr>
          <w:sz w:val="26"/>
          <w:szCs w:val="26"/>
        </w:rPr>
      </w:pPr>
      <w:r w:rsidRPr="00166EFB">
        <w:rPr>
          <w:sz w:val="26"/>
          <w:szCs w:val="26"/>
        </w:rPr>
        <w:t xml:space="preserve">В целях предоставления услуг орган местного самоуправления обеспечивает возможность для заявителя направить жалобу на решения, действия или бездействие должностного лица органа местного самоуправления, предоставляющего муниципальную услугу, в том числе посредством Единого портала государственных и муниципальных услуг (функций) в соответствии с разделом </w:t>
      </w:r>
      <w:r w:rsidRPr="00166EFB">
        <w:rPr>
          <w:sz w:val="26"/>
          <w:szCs w:val="26"/>
          <w:lang w:val="en-US"/>
        </w:rPr>
        <w:t>V</w:t>
      </w:r>
      <w:r w:rsidRPr="00166EFB">
        <w:rPr>
          <w:sz w:val="26"/>
          <w:szCs w:val="26"/>
        </w:rPr>
        <w:t xml:space="preserve"> Административного регламента.</w:t>
      </w:r>
    </w:p>
    <w:p w:rsidR="009705F0" w:rsidRPr="00166EFB" w:rsidRDefault="009705F0" w:rsidP="000512C1">
      <w:pPr>
        <w:pStyle w:val="26"/>
        <w:spacing w:after="0" w:line="240" w:lineRule="auto"/>
        <w:ind w:left="0" w:firstLine="709"/>
        <w:jc w:val="both"/>
        <w:outlineLvl w:val="2"/>
        <w:rPr>
          <w:sz w:val="26"/>
          <w:szCs w:val="26"/>
        </w:rPr>
      </w:pPr>
      <w:r w:rsidRPr="00166EFB">
        <w:rPr>
          <w:sz w:val="26"/>
          <w:szCs w:val="26"/>
        </w:rPr>
        <w:t>2.18.3. Комитет по экономике и управлению муниципальным имуществом Администрации района обеспечивает возможность получения и копирования заявителями на официальном интернет-сайте Администрации района, а также на Едином портале государственных и муниципальных услуг (функций) форм заявлений и иных документов, необходимых для получения муниципальной услуги в электронном виде.</w:t>
      </w:r>
    </w:p>
    <w:p w:rsidR="009705F0" w:rsidRPr="00166EFB" w:rsidRDefault="009705F0" w:rsidP="000512C1">
      <w:pPr>
        <w:pStyle w:val="26"/>
        <w:spacing w:after="0" w:line="240" w:lineRule="auto"/>
        <w:ind w:left="0" w:firstLine="709"/>
        <w:jc w:val="both"/>
        <w:outlineLvl w:val="2"/>
        <w:rPr>
          <w:sz w:val="26"/>
          <w:szCs w:val="26"/>
        </w:rPr>
      </w:pPr>
      <w:r w:rsidRPr="00166EFB">
        <w:rPr>
          <w:sz w:val="26"/>
          <w:szCs w:val="26"/>
        </w:rPr>
        <w:t>2.18.4. Обращение за получением муниципальной услуги и предоставление муниципальной услуги могут осуществляться с использованием электронных документов, подписанных электронной подписью в соответствии с требованиями Федерального закона от 06.04.2011 № 63-ФЗ «Об электронной подписи» и требованиями Федерального закона от 27.07.2010 № 210-ФЗ. При обращении за получением муниципальной услуги допускается использование простой электронной подписи и (или) усиленной квалифицированной электронной подписи.</w:t>
      </w:r>
    </w:p>
    <w:p w:rsidR="009705F0" w:rsidRPr="00166EFB" w:rsidRDefault="009705F0" w:rsidP="000512C1">
      <w:pPr>
        <w:pStyle w:val="26"/>
        <w:spacing w:after="0" w:line="240" w:lineRule="auto"/>
        <w:ind w:left="0" w:firstLine="709"/>
        <w:jc w:val="both"/>
        <w:outlineLvl w:val="2"/>
        <w:rPr>
          <w:sz w:val="26"/>
          <w:szCs w:val="26"/>
        </w:rPr>
      </w:pPr>
      <w:r w:rsidRPr="00166EFB">
        <w:rPr>
          <w:sz w:val="26"/>
          <w:szCs w:val="26"/>
        </w:rPr>
        <w:t>Определение случаев, при которых допускается использование соответственно простой электронной подписи или усиленной квалифицированной электронной подписи, осуществляется на основе Правил определения видов электронной подписи, использование которых допускается при обращении за получением государственных и муниципальных услуг, утвержденных постановлением Правительства Российской Федерации от 25.06.2012 № 634. Правила использования усиленной квалифицированной подписи при обращении за получением муниципальной услуги установлены постановлением Правительства Российской Федерации от 25.08.2012 № 852 «Об утверждении Правил использования усиленной квалифицированной электронной подписи при обращении за получением государственных и муниципальных услуг и о внесении изменения в Правила разработки и утверждения административных регламентов предоставления государственных услуг».</w:t>
      </w:r>
    </w:p>
    <w:p w:rsidR="009705F0" w:rsidRPr="00166EFB" w:rsidRDefault="009705F0" w:rsidP="009705F0">
      <w:pPr>
        <w:widowControl w:val="0"/>
        <w:autoSpaceDE w:val="0"/>
        <w:autoSpaceDN w:val="0"/>
        <w:adjustRightInd w:val="0"/>
        <w:jc w:val="both"/>
        <w:rPr>
          <w:sz w:val="26"/>
          <w:szCs w:val="26"/>
        </w:rPr>
      </w:pPr>
    </w:p>
    <w:p w:rsidR="009705F0" w:rsidRPr="00166EFB" w:rsidRDefault="009705F0" w:rsidP="009705F0">
      <w:pPr>
        <w:keepNext/>
        <w:widowControl w:val="0"/>
        <w:autoSpaceDE w:val="0"/>
        <w:autoSpaceDN w:val="0"/>
        <w:adjustRightInd w:val="0"/>
        <w:ind w:firstLine="709"/>
        <w:jc w:val="center"/>
        <w:outlineLvl w:val="1"/>
        <w:rPr>
          <w:bCs/>
          <w:iCs/>
          <w:sz w:val="26"/>
          <w:szCs w:val="26"/>
        </w:rPr>
      </w:pPr>
      <w:r w:rsidRPr="00166EFB">
        <w:rPr>
          <w:bCs/>
          <w:iCs/>
          <w:sz w:val="26"/>
          <w:szCs w:val="26"/>
        </w:rPr>
        <w:t>III.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w:t>
      </w:r>
    </w:p>
    <w:p w:rsidR="009705F0" w:rsidRPr="00166EFB" w:rsidRDefault="009705F0" w:rsidP="009705F0">
      <w:pPr>
        <w:widowControl w:val="0"/>
        <w:autoSpaceDE w:val="0"/>
        <w:autoSpaceDN w:val="0"/>
        <w:adjustRightInd w:val="0"/>
        <w:ind w:firstLine="709"/>
        <w:jc w:val="both"/>
        <w:rPr>
          <w:sz w:val="26"/>
          <w:szCs w:val="26"/>
        </w:rPr>
      </w:pPr>
    </w:p>
    <w:p w:rsidR="009705F0" w:rsidRPr="00166EFB" w:rsidRDefault="009705F0" w:rsidP="009705F0">
      <w:pPr>
        <w:ind w:firstLine="709"/>
        <w:jc w:val="both"/>
        <w:rPr>
          <w:sz w:val="26"/>
          <w:szCs w:val="26"/>
        </w:rPr>
      </w:pPr>
      <w:r w:rsidRPr="00166EFB">
        <w:rPr>
          <w:sz w:val="26"/>
          <w:szCs w:val="26"/>
        </w:rPr>
        <w:t>Блок-схема предоставления муниципальной услуги приведена в приложении 5 к настоящему Административному регламенту.</w:t>
      </w:r>
    </w:p>
    <w:p w:rsidR="009705F0" w:rsidRPr="00166EFB" w:rsidRDefault="009705F0" w:rsidP="009705F0">
      <w:pPr>
        <w:ind w:firstLine="709"/>
        <w:jc w:val="both"/>
        <w:rPr>
          <w:rFonts w:eastAsia="Calibri"/>
          <w:sz w:val="26"/>
          <w:szCs w:val="26"/>
        </w:rPr>
      </w:pPr>
      <w:r w:rsidRPr="00166EFB">
        <w:rPr>
          <w:rFonts w:eastAsia="Calibri"/>
          <w:sz w:val="26"/>
          <w:szCs w:val="26"/>
        </w:rPr>
        <w:t>3.1. Описание последовательности действий при предоставлении муниципальной услуги.</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Предоставление муниципальной услуги включает в себя следующие административные процедуры:</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1) прием запроса (заявления) и документов, их регистрация;</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2) рассмотрение и проверка запроса (заявления) и документов, подготовка результата предоставления муниципальной услуги;</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3)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9705F0" w:rsidRPr="00166EFB" w:rsidRDefault="009705F0" w:rsidP="009705F0">
      <w:pPr>
        <w:ind w:firstLine="709"/>
        <w:jc w:val="both"/>
        <w:rPr>
          <w:rFonts w:eastAsia="Calibri"/>
          <w:sz w:val="26"/>
          <w:szCs w:val="26"/>
        </w:rPr>
      </w:pPr>
      <w:r w:rsidRPr="00166EFB">
        <w:rPr>
          <w:rFonts w:eastAsia="Calibri"/>
          <w:sz w:val="26"/>
          <w:szCs w:val="26"/>
        </w:rPr>
        <w:t xml:space="preserve">3.2. </w:t>
      </w:r>
      <w:r w:rsidRPr="00166EFB">
        <w:rPr>
          <w:sz w:val="26"/>
          <w:szCs w:val="26"/>
        </w:rPr>
        <w:t>Прием запроса (заявления) и документов, их регистрация</w:t>
      </w:r>
      <w:r w:rsidRPr="00166EFB">
        <w:rPr>
          <w:rFonts w:eastAsia="Calibri"/>
          <w:sz w:val="26"/>
          <w:szCs w:val="26"/>
        </w:rPr>
        <w:t>.</w:t>
      </w:r>
    </w:p>
    <w:p w:rsidR="009705F0" w:rsidRPr="00166EFB" w:rsidRDefault="009705F0" w:rsidP="009705F0">
      <w:pPr>
        <w:ind w:firstLine="709"/>
        <w:jc w:val="both"/>
        <w:rPr>
          <w:sz w:val="26"/>
          <w:szCs w:val="26"/>
        </w:rPr>
      </w:pPr>
      <w:r w:rsidRPr="00166EFB">
        <w:rPr>
          <w:sz w:val="26"/>
          <w:szCs w:val="26"/>
        </w:rPr>
        <w:t>3.2.1. Юридические факты, являющиеся основанием для начала административной процедуры.</w:t>
      </w:r>
    </w:p>
    <w:p w:rsidR="009705F0" w:rsidRPr="00166EFB" w:rsidRDefault="009705F0" w:rsidP="009705F0">
      <w:pPr>
        <w:ind w:firstLine="709"/>
        <w:jc w:val="both"/>
        <w:rPr>
          <w:sz w:val="26"/>
          <w:szCs w:val="26"/>
        </w:rPr>
      </w:pPr>
      <w:r w:rsidRPr="00166EFB">
        <w:rPr>
          <w:sz w:val="26"/>
          <w:szCs w:val="26"/>
        </w:rPr>
        <w:t xml:space="preserve">Основанием для начала предоставления муниципальной услуги является личное обращение заявителя в Администрацию района с запросом (заявлением) и документами, необходимыми для получения </w:t>
      </w:r>
      <w:r w:rsidRPr="00166EFB">
        <w:rPr>
          <w:rFonts w:eastAsia="Calibri"/>
          <w:sz w:val="26"/>
          <w:szCs w:val="26"/>
        </w:rPr>
        <w:t>муниципальной услуги</w:t>
      </w:r>
      <w:r w:rsidRPr="00166EFB">
        <w:rPr>
          <w:sz w:val="26"/>
          <w:szCs w:val="26"/>
        </w:rPr>
        <w:t>, либо направление запроса (заявления) и необходимых документов в Администрацию района с использованием почтовой связи, через МФЦ или в электронной форме с использованием Единого портала государственных и муниципальных услуг (функций) в информационно-телекоммуникационной сети «Интернет».</w:t>
      </w:r>
    </w:p>
    <w:p w:rsidR="009705F0" w:rsidRPr="00166EFB" w:rsidRDefault="009705F0" w:rsidP="009705F0">
      <w:pPr>
        <w:ind w:firstLine="709"/>
        <w:jc w:val="both"/>
        <w:rPr>
          <w:sz w:val="26"/>
          <w:szCs w:val="26"/>
        </w:rPr>
      </w:pPr>
      <w:r w:rsidRPr="00166EFB">
        <w:rPr>
          <w:sz w:val="26"/>
          <w:szCs w:val="26"/>
        </w:rPr>
        <w:t>3.2.2. Сведения о должностном лице, ответственном за выполнение административного действия, входящего в состав административной процедуры.</w:t>
      </w:r>
    </w:p>
    <w:p w:rsidR="009705F0" w:rsidRPr="00166EFB" w:rsidRDefault="009705F0" w:rsidP="009705F0">
      <w:pPr>
        <w:ind w:firstLine="709"/>
        <w:jc w:val="both"/>
        <w:rPr>
          <w:sz w:val="26"/>
          <w:szCs w:val="26"/>
        </w:rPr>
      </w:pPr>
      <w:r w:rsidRPr="00166EFB">
        <w:rPr>
          <w:sz w:val="26"/>
          <w:szCs w:val="26"/>
        </w:rPr>
        <w:t xml:space="preserve">Прием заявления и документов, их регистрация осуществляется специалистом комитет по экономике и управлению муниципальным имуществом Администрации района, ответственным за прием и регистрацию заявления (далее – «специалист»). </w:t>
      </w:r>
    </w:p>
    <w:p w:rsidR="009705F0" w:rsidRPr="00166EFB" w:rsidRDefault="009705F0" w:rsidP="009705F0">
      <w:pPr>
        <w:ind w:firstLine="709"/>
        <w:jc w:val="both"/>
        <w:rPr>
          <w:sz w:val="26"/>
          <w:szCs w:val="26"/>
        </w:rPr>
      </w:pPr>
      <w:r w:rsidRPr="00166EFB">
        <w:rPr>
          <w:sz w:val="26"/>
          <w:szCs w:val="26"/>
        </w:rPr>
        <w:t>3.2.3. Содержание административного действия, входящего в состав административной процедуры, продолжительность и (или) максимальный срок его выполнения.</w:t>
      </w:r>
    </w:p>
    <w:p w:rsidR="009705F0" w:rsidRPr="00166EFB" w:rsidRDefault="009705F0" w:rsidP="009705F0">
      <w:pPr>
        <w:ind w:firstLine="709"/>
        <w:jc w:val="both"/>
        <w:rPr>
          <w:sz w:val="26"/>
          <w:szCs w:val="26"/>
        </w:rPr>
      </w:pPr>
      <w:r w:rsidRPr="00166EFB">
        <w:rPr>
          <w:sz w:val="26"/>
          <w:szCs w:val="26"/>
        </w:rPr>
        <w:t xml:space="preserve">3.2.3.1. При личном обращении заявителя либо при направлении запроса (заявления) почтой специалист, ответственный за прием и регистрацию запроса (заявления) о предоставлении муниципальной услуги и документов, при приеме запроса (заявления): </w:t>
      </w:r>
    </w:p>
    <w:p w:rsidR="009705F0" w:rsidRPr="00166EFB" w:rsidRDefault="009705F0" w:rsidP="009705F0">
      <w:pPr>
        <w:ind w:firstLine="709"/>
        <w:jc w:val="both"/>
        <w:rPr>
          <w:sz w:val="26"/>
          <w:szCs w:val="26"/>
        </w:rPr>
      </w:pPr>
      <w:r w:rsidRPr="00166EFB">
        <w:rPr>
          <w:sz w:val="26"/>
          <w:szCs w:val="26"/>
        </w:rPr>
        <w:t>1) устанавливает предмет обращения, личность заявителя (полномочия представителя заявителя);</w:t>
      </w:r>
    </w:p>
    <w:p w:rsidR="009705F0" w:rsidRPr="00166EFB" w:rsidRDefault="009705F0" w:rsidP="009705F0">
      <w:pPr>
        <w:ind w:firstLine="709"/>
        <w:jc w:val="both"/>
        <w:rPr>
          <w:sz w:val="26"/>
          <w:szCs w:val="26"/>
        </w:rPr>
      </w:pPr>
      <w:r w:rsidRPr="00166EFB">
        <w:rPr>
          <w:sz w:val="26"/>
          <w:szCs w:val="26"/>
        </w:rPr>
        <w:t>2) проверяет правильность оформления заявления и комплектность представленных документов;</w:t>
      </w:r>
    </w:p>
    <w:p w:rsidR="009705F0" w:rsidRPr="00166EFB" w:rsidRDefault="009705F0" w:rsidP="009705F0">
      <w:pPr>
        <w:ind w:firstLine="709"/>
        <w:jc w:val="both"/>
        <w:rPr>
          <w:sz w:val="26"/>
          <w:szCs w:val="26"/>
        </w:rPr>
      </w:pPr>
      <w:r w:rsidRPr="00166EFB">
        <w:rPr>
          <w:sz w:val="26"/>
          <w:szCs w:val="26"/>
        </w:rPr>
        <w:t>3) обеспечивает внесение соответствующей записи в журнал регистрации с указанием даты приема, номера уведомления, сведений о заявителе, иных необходимых сведений в соответствии с порядком делопроизводства не позднее дня поступления заявления в орган местного самоуправления;</w:t>
      </w:r>
    </w:p>
    <w:p w:rsidR="009705F0" w:rsidRPr="00166EFB" w:rsidRDefault="009705F0" w:rsidP="009705F0">
      <w:pPr>
        <w:ind w:firstLine="709"/>
        <w:jc w:val="both"/>
        <w:rPr>
          <w:sz w:val="26"/>
          <w:szCs w:val="26"/>
        </w:rPr>
      </w:pPr>
      <w:r w:rsidRPr="00166EFB">
        <w:rPr>
          <w:sz w:val="26"/>
          <w:szCs w:val="26"/>
        </w:rPr>
        <w:t>4) получает письменное согласие заявителя на обработку его персональных данных в соответствии с требованиями Федерального закона от 27.07.2006 № 152-ФЗ «О персональных данных». В случае подачи заявления и документов через МФЦ заявитель дополнительно дает согласие МФЦ на обработку его персональных данных.</w:t>
      </w:r>
    </w:p>
    <w:p w:rsidR="009705F0" w:rsidRPr="00166EFB" w:rsidRDefault="009705F0" w:rsidP="009705F0">
      <w:pPr>
        <w:autoSpaceDE w:val="0"/>
        <w:autoSpaceDN w:val="0"/>
        <w:adjustRightInd w:val="0"/>
        <w:ind w:firstLine="709"/>
        <w:jc w:val="both"/>
        <w:rPr>
          <w:sz w:val="26"/>
          <w:szCs w:val="26"/>
        </w:rPr>
      </w:pPr>
      <w:r w:rsidRPr="00166EFB">
        <w:rPr>
          <w:sz w:val="26"/>
          <w:szCs w:val="26"/>
        </w:rPr>
        <w:t>По завершению приема документов при личном обращении специалист формирует расписку в приеме документов. В расписке указывается номер запроса (заявления), дата регистрации заявления, наименование муниципальной услуги, перечень документов, представленных заявителем, сроки предоставления услуги, сведения о специалисте, принявшего документы и иные сведения, существенные для предоставления муниципальной услуги. Расписка формируется в двух экземплярах, оба экземпляра подписываются специалистом и заявителем, один экземпляр передается заявителю, второй остается в комитете по экономике и управлению муниципальным имуществом Администрации района. При обращении заявителя почтой расписка в приеме документов не формируется.</w:t>
      </w:r>
    </w:p>
    <w:p w:rsidR="009705F0" w:rsidRPr="00166EFB" w:rsidRDefault="009705F0" w:rsidP="009705F0">
      <w:pPr>
        <w:ind w:firstLine="709"/>
        <w:jc w:val="both"/>
        <w:rPr>
          <w:sz w:val="26"/>
          <w:szCs w:val="26"/>
        </w:rPr>
      </w:pPr>
      <w:r w:rsidRPr="00166EFB">
        <w:rPr>
          <w:sz w:val="26"/>
          <w:szCs w:val="26"/>
        </w:rPr>
        <w:t xml:space="preserve">При личном обращении заявитель в праве по собственной инициативе представлять копии документов, заверенных в установленном порядке. </w:t>
      </w:r>
    </w:p>
    <w:p w:rsidR="009705F0" w:rsidRPr="00166EFB" w:rsidRDefault="009705F0" w:rsidP="009705F0">
      <w:pPr>
        <w:ind w:firstLine="709"/>
        <w:jc w:val="both"/>
        <w:rPr>
          <w:i/>
          <w:strike/>
          <w:color w:val="FF0000"/>
          <w:sz w:val="26"/>
          <w:szCs w:val="26"/>
        </w:rPr>
      </w:pPr>
      <w:r w:rsidRPr="00166EFB">
        <w:rPr>
          <w:sz w:val="26"/>
          <w:szCs w:val="26"/>
        </w:rPr>
        <w:t>В случае, если представленные заявителем документы не заверены в установленном порядке, одновременно с копиями документов предъявляются их оригиналы.</w:t>
      </w:r>
      <w:r w:rsidRPr="00166EFB">
        <w:rPr>
          <w:i/>
          <w:color w:val="FF0000"/>
          <w:sz w:val="26"/>
          <w:szCs w:val="26"/>
        </w:rPr>
        <w:t xml:space="preserve"> </w:t>
      </w:r>
      <w:r w:rsidRPr="00166EFB">
        <w:rPr>
          <w:sz w:val="26"/>
          <w:szCs w:val="26"/>
        </w:rPr>
        <w:t xml:space="preserve">Копия документа после проверки ее соответствия оригиналу заверяется лицом, принимающим документы. При личном предоставлении документа сверка производится немедленно, после чего подлинники возвращаются заявителю лицом, принимающим документы. </w:t>
      </w:r>
    </w:p>
    <w:p w:rsidR="009705F0" w:rsidRPr="00166EFB" w:rsidRDefault="009705F0" w:rsidP="009705F0">
      <w:pPr>
        <w:widowControl w:val="0"/>
        <w:autoSpaceDE w:val="0"/>
        <w:autoSpaceDN w:val="0"/>
        <w:adjustRightInd w:val="0"/>
        <w:ind w:firstLine="709"/>
        <w:jc w:val="both"/>
        <w:rPr>
          <w:rFonts w:eastAsia="Calibri" w:cs="Arial"/>
          <w:sz w:val="26"/>
          <w:szCs w:val="26"/>
          <w:lang w:eastAsia="en-US"/>
        </w:rPr>
      </w:pPr>
      <w:r w:rsidRPr="00166EFB">
        <w:rPr>
          <w:sz w:val="26"/>
          <w:szCs w:val="26"/>
        </w:rPr>
        <w:t xml:space="preserve">3.2.3.2. </w:t>
      </w:r>
      <w:r w:rsidRPr="00166EFB">
        <w:rPr>
          <w:rFonts w:eastAsia="Calibri" w:cs="Arial"/>
          <w:b/>
          <w:sz w:val="26"/>
          <w:szCs w:val="26"/>
          <w:lang w:eastAsia="en-US"/>
        </w:rPr>
        <w:t xml:space="preserve">При обращении заявителя через </w:t>
      </w:r>
      <w:r w:rsidRPr="00166EFB">
        <w:rPr>
          <w:b/>
          <w:sz w:val="26"/>
          <w:szCs w:val="26"/>
        </w:rPr>
        <w:t>Единый портал государственных и муниципальных</w:t>
      </w:r>
      <w:r w:rsidRPr="00166EFB">
        <w:rPr>
          <w:sz w:val="26"/>
          <w:szCs w:val="26"/>
        </w:rPr>
        <w:t xml:space="preserve"> </w:t>
      </w:r>
      <w:r w:rsidRPr="00166EFB">
        <w:rPr>
          <w:b/>
          <w:sz w:val="26"/>
          <w:szCs w:val="26"/>
        </w:rPr>
        <w:t>услуг (функций)</w:t>
      </w:r>
      <w:r w:rsidRPr="00166EFB">
        <w:rPr>
          <w:rFonts w:eastAsia="Calibri" w:cs="Arial"/>
          <w:sz w:val="26"/>
          <w:szCs w:val="26"/>
          <w:lang w:eastAsia="en-US"/>
        </w:rPr>
        <w:t xml:space="preserve"> электронное заявление, заполненное на Едином портале государственных и муниципальных услуг (функций) в соответствии с подпунктом 3 пункта 2.18.2 Административного регламента, передается в Единую информационную систему Алтайского края предоставления государственных и муниципальных услуг в электронной форме</w:t>
      </w:r>
      <w:r w:rsidRPr="00166EFB">
        <w:rPr>
          <w:sz w:val="26"/>
          <w:szCs w:val="26"/>
        </w:rPr>
        <w:t xml:space="preserve"> (далее – ЕИС)</w:t>
      </w:r>
      <w:r w:rsidRPr="00166EFB">
        <w:rPr>
          <w:rFonts w:eastAsia="Calibri" w:cs="Arial"/>
          <w:sz w:val="26"/>
          <w:szCs w:val="26"/>
          <w:lang w:eastAsia="en-US"/>
        </w:rPr>
        <w:t xml:space="preserve">. </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При получении запроса в электронной форме в автоматическом режиме осуществляется форматно-логический контроль запроса.</w:t>
      </w:r>
    </w:p>
    <w:p w:rsidR="009705F0" w:rsidRPr="00166EFB" w:rsidRDefault="009705F0" w:rsidP="009705F0">
      <w:pPr>
        <w:widowControl w:val="0"/>
        <w:autoSpaceDE w:val="0"/>
        <w:autoSpaceDN w:val="0"/>
        <w:adjustRightInd w:val="0"/>
        <w:ind w:firstLine="709"/>
        <w:jc w:val="both"/>
        <w:rPr>
          <w:rFonts w:eastAsia="Calibri" w:cs="Arial"/>
          <w:sz w:val="26"/>
          <w:szCs w:val="26"/>
          <w:lang w:eastAsia="en-US"/>
        </w:rPr>
      </w:pPr>
      <w:r w:rsidRPr="00166EFB">
        <w:rPr>
          <w:rFonts w:eastAsia="Calibri" w:cs="Arial"/>
          <w:sz w:val="26"/>
          <w:szCs w:val="26"/>
          <w:lang w:eastAsia="en-US"/>
        </w:rPr>
        <w:t xml:space="preserve">Специалист, ответственный за работу в </w:t>
      </w:r>
      <w:r w:rsidRPr="00166EFB">
        <w:rPr>
          <w:sz w:val="26"/>
          <w:szCs w:val="26"/>
        </w:rPr>
        <w:t>ЕИС</w:t>
      </w:r>
      <w:r w:rsidRPr="00166EFB">
        <w:rPr>
          <w:rFonts w:eastAsia="Calibri" w:cs="Arial"/>
          <w:sz w:val="26"/>
          <w:szCs w:val="26"/>
          <w:lang w:eastAsia="en-US"/>
        </w:rPr>
        <w:t xml:space="preserve">, при обработке поступившего в </w:t>
      </w:r>
      <w:r w:rsidRPr="00166EFB">
        <w:rPr>
          <w:sz w:val="26"/>
          <w:szCs w:val="26"/>
        </w:rPr>
        <w:t>ЕИС</w:t>
      </w:r>
      <w:r w:rsidRPr="00166EFB">
        <w:rPr>
          <w:rFonts w:eastAsia="Calibri" w:cs="Arial"/>
          <w:sz w:val="26"/>
          <w:szCs w:val="26"/>
          <w:lang w:eastAsia="en-US"/>
        </w:rPr>
        <w:t xml:space="preserve"> электронного </w:t>
      </w:r>
      <w:r w:rsidRPr="00166EFB">
        <w:rPr>
          <w:sz w:val="26"/>
          <w:szCs w:val="26"/>
        </w:rPr>
        <w:t>заявления</w:t>
      </w:r>
      <w:r w:rsidRPr="00166EFB">
        <w:rPr>
          <w:rFonts w:eastAsia="Calibri" w:cs="Arial"/>
          <w:sz w:val="26"/>
          <w:szCs w:val="26"/>
          <w:lang w:eastAsia="en-US"/>
        </w:rPr>
        <w:t xml:space="preserve">: </w:t>
      </w:r>
    </w:p>
    <w:p w:rsidR="009705F0" w:rsidRPr="00166EFB" w:rsidRDefault="009705F0" w:rsidP="009705F0">
      <w:pPr>
        <w:ind w:firstLine="708"/>
        <w:jc w:val="both"/>
        <w:rPr>
          <w:sz w:val="26"/>
          <w:szCs w:val="26"/>
        </w:rPr>
      </w:pPr>
      <w:r w:rsidRPr="00166EFB">
        <w:rPr>
          <w:sz w:val="26"/>
          <w:szCs w:val="26"/>
        </w:rPr>
        <w:t>1) устанавливает предмет обращения, личность заявителя (полномочия представителя заявителя);</w:t>
      </w:r>
    </w:p>
    <w:p w:rsidR="009705F0" w:rsidRPr="00166EFB" w:rsidRDefault="009705F0" w:rsidP="009705F0">
      <w:pPr>
        <w:ind w:firstLine="708"/>
        <w:jc w:val="both"/>
        <w:rPr>
          <w:sz w:val="26"/>
          <w:szCs w:val="26"/>
        </w:rPr>
      </w:pPr>
      <w:r w:rsidRPr="00166EFB">
        <w:rPr>
          <w:sz w:val="26"/>
          <w:szCs w:val="26"/>
        </w:rPr>
        <w:t>2) проверяет правильность оформления заявления и комплектность представленных документов;</w:t>
      </w:r>
    </w:p>
    <w:p w:rsidR="009705F0" w:rsidRPr="00166EFB" w:rsidRDefault="009705F0" w:rsidP="009705F0">
      <w:pPr>
        <w:ind w:firstLine="708"/>
        <w:jc w:val="both"/>
        <w:rPr>
          <w:sz w:val="26"/>
          <w:szCs w:val="26"/>
        </w:rPr>
      </w:pPr>
      <w:r w:rsidRPr="00166EFB">
        <w:rPr>
          <w:sz w:val="26"/>
          <w:szCs w:val="26"/>
        </w:rPr>
        <w:t>3) обеспечивает внесение соответствующей записи в журнал регистрации с указанием даты приема, номера заявления, сведений о заявителе, иных необходимых сведений в соответствии порядком делопроизводства не позднее дня получения заявления.</w:t>
      </w:r>
    </w:p>
    <w:p w:rsidR="009705F0" w:rsidRPr="00166EFB" w:rsidRDefault="009705F0" w:rsidP="009705F0">
      <w:pPr>
        <w:widowControl w:val="0"/>
        <w:autoSpaceDE w:val="0"/>
        <w:autoSpaceDN w:val="0"/>
        <w:adjustRightInd w:val="0"/>
        <w:ind w:firstLine="709"/>
        <w:jc w:val="both"/>
        <w:rPr>
          <w:rFonts w:eastAsia="Calibri" w:cs="Arial"/>
          <w:sz w:val="26"/>
          <w:szCs w:val="26"/>
          <w:lang w:eastAsia="en-US"/>
        </w:rPr>
      </w:pPr>
      <w:r w:rsidRPr="00166EFB">
        <w:rPr>
          <w:sz w:val="26"/>
          <w:szCs w:val="26"/>
        </w:rPr>
        <w:t>ЕИС</w:t>
      </w:r>
      <w:r w:rsidRPr="00166EFB">
        <w:rPr>
          <w:rFonts w:eastAsia="Calibri" w:cs="Arial"/>
          <w:sz w:val="26"/>
          <w:szCs w:val="26"/>
          <w:lang w:eastAsia="en-US"/>
        </w:rPr>
        <w:t xml:space="preserve"> автоматически формирует подтверждение о регистрации </w:t>
      </w:r>
      <w:r w:rsidRPr="00166EFB">
        <w:rPr>
          <w:sz w:val="26"/>
          <w:szCs w:val="26"/>
        </w:rPr>
        <w:t>заявления</w:t>
      </w:r>
      <w:r w:rsidRPr="00166EFB">
        <w:rPr>
          <w:rFonts w:eastAsia="Calibri" w:cs="Arial"/>
          <w:sz w:val="26"/>
          <w:szCs w:val="26"/>
          <w:lang w:eastAsia="en-US"/>
        </w:rPr>
        <w:t xml:space="preserve"> и направляет заявление в «Личный кабинет» заявителя на Едином портале</w:t>
      </w:r>
      <w:r w:rsidRPr="00166EFB">
        <w:rPr>
          <w:sz w:val="26"/>
          <w:szCs w:val="26"/>
        </w:rPr>
        <w:t xml:space="preserve"> государственных и муниципальных услуг (функций)</w:t>
      </w:r>
      <w:r w:rsidRPr="00166EFB">
        <w:rPr>
          <w:rFonts w:eastAsia="Calibri" w:cs="Arial"/>
          <w:sz w:val="26"/>
          <w:szCs w:val="26"/>
          <w:lang w:eastAsia="en-US"/>
        </w:rPr>
        <w:t>.</w:t>
      </w:r>
    </w:p>
    <w:p w:rsidR="009705F0" w:rsidRPr="00166EFB" w:rsidRDefault="009705F0" w:rsidP="009705F0">
      <w:pPr>
        <w:widowControl w:val="0"/>
        <w:autoSpaceDE w:val="0"/>
        <w:autoSpaceDN w:val="0"/>
        <w:adjustRightInd w:val="0"/>
        <w:ind w:firstLine="709"/>
        <w:jc w:val="both"/>
        <w:rPr>
          <w:rFonts w:eastAsia="Calibri" w:cs="Arial"/>
          <w:sz w:val="26"/>
          <w:szCs w:val="26"/>
          <w:lang w:eastAsia="en-US"/>
        </w:rPr>
      </w:pPr>
      <w:r w:rsidRPr="00166EFB">
        <w:rPr>
          <w:rFonts w:eastAsia="Calibri" w:cs="Arial"/>
          <w:sz w:val="26"/>
          <w:szCs w:val="26"/>
          <w:lang w:eastAsia="en-US"/>
        </w:rPr>
        <w:t>Информирование заявителя о его регистрационном номере происходит через личный кабинет Единого портала государственных и муниципальных услуг (функций).</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После принятия запроса заявителя должностным лицом, уполномоченным на предоставление муниципальной услуги, статус запроса заявителя в личном кабинете на Едином портале государственных и муниципальных услуг (функций) обновляется до статуса «принято».</w:t>
      </w:r>
    </w:p>
    <w:p w:rsidR="009705F0" w:rsidRPr="00166EFB" w:rsidRDefault="009705F0" w:rsidP="009705F0">
      <w:pPr>
        <w:widowControl w:val="0"/>
        <w:autoSpaceDE w:val="0"/>
        <w:autoSpaceDN w:val="0"/>
        <w:adjustRightInd w:val="0"/>
        <w:ind w:firstLine="720"/>
        <w:jc w:val="both"/>
        <w:rPr>
          <w:sz w:val="26"/>
          <w:szCs w:val="26"/>
        </w:rPr>
      </w:pPr>
      <w:r w:rsidRPr="00166EFB">
        <w:rPr>
          <w:sz w:val="26"/>
          <w:szCs w:val="26"/>
        </w:rPr>
        <w:t>После регистрации запрос направляется в структурное подразделение, ответственное за предоставление муниципальной услуги.</w:t>
      </w:r>
    </w:p>
    <w:p w:rsidR="009705F0" w:rsidRPr="00166EFB" w:rsidRDefault="009705F0" w:rsidP="009705F0">
      <w:pPr>
        <w:widowControl w:val="0"/>
        <w:autoSpaceDE w:val="0"/>
        <w:autoSpaceDN w:val="0"/>
        <w:adjustRightInd w:val="0"/>
        <w:ind w:firstLine="709"/>
        <w:jc w:val="both"/>
        <w:rPr>
          <w:rFonts w:eastAsia="Calibri"/>
          <w:bCs/>
          <w:sz w:val="26"/>
          <w:szCs w:val="26"/>
          <w:lang w:eastAsia="en-US"/>
        </w:rPr>
      </w:pPr>
      <w:r w:rsidRPr="00166EFB">
        <w:rPr>
          <w:sz w:val="26"/>
          <w:szCs w:val="26"/>
        </w:rPr>
        <w:t>3.2.3.3.</w:t>
      </w:r>
      <w:r w:rsidRPr="00166EFB">
        <w:rPr>
          <w:rFonts w:eastAsia="Calibri"/>
          <w:bCs/>
          <w:sz w:val="26"/>
          <w:szCs w:val="26"/>
        </w:rPr>
        <w:t xml:space="preserve"> При обращении заявителя через МФЦ, специалист МФЦ принимает документы от заявителя и передает в </w:t>
      </w:r>
      <w:r w:rsidRPr="00166EFB">
        <w:rPr>
          <w:sz w:val="26"/>
          <w:szCs w:val="26"/>
        </w:rPr>
        <w:t>Администрацию района в порядке и сроки, установленные заключенным между ними соглашением о взаимодействии</w:t>
      </w:r>
      <w:r w:rsidRPr="00166EFB">
        <w:rPr>
          <w:rFonts w:eastAsia="Calibri"/>
          <w:bCs/>
          <w:sz w:val="26"/>
          <w:szCs w:val="26"/>
        </w:rPr>
        <w:t>.</w:t>
      </w:r>
      <w:r w:rsidRPr="00166EFB">
        <w:rPr>
          <w:rFonts w:eastAsia="Calibri"/>
          <w:bCs/>
          <w:sz w:val="26"/>
          <w:szCs w:val="26"/>
          <w:lang w:eastAsia="en-US"/>
        </w:rPr>
        <w:t xml:space="preserve"> </w:t>
      </w:r>
    </w:p>
    <w:p w:rsidR="009705F0" w:rsidRPr="00166EFB" w:rsidRDefault="009705F0" w:rsidP="009705F0">
      <w:pPr>
        <w:ind w:firstLine="708"/>
        <w:jc w:val="both"/>
        <w:rPr>
          <w:sz w:val="26"/>
          <w:szCs w:val="26"/>
        </w:rPr>
      </w:pPr>
      <w:r w:rsidRPr="00166EFB">
        <w:rPr>
          <w:sz w:val="26"/>
          <w:szCs w:val="26"/>
        </w:rPr>
        <w:t xml:space="preserve">Заявитель в праве по собственной инициативе представлять в МФЦ копии документов, заверенных в установленном порядке. </w:t>
      </w:r>
    </w:p>
    <w:p w:rsidR="009705F0" w:rsidRPr="00166EFB" w:rsidRDefault="009705F0" w:rsidP="009705F0">
      <w:pPr>
        <w:ind w:firstLine="708"/>
        <w:jc w:val="both"/>
        <w:rPr>
          <w:rFonts w:eastAsia="Calibri"/>
          <w:bCs/>
          <w:sz w:val="26"/>
          <w:szCs w:val="26"/>
          <w:lang w:eastAsia="en-US"/>
        </w:rPr>
      </w:pPr>
      <w:r w:rsidRPr="00166EFB">
        <w:rPr>
          <w:sz w:val="26"/>
          <w:szCs w:val="26"/>
        </w:rPr>
        <w:t>В случае, если заявителем представлены копии документов, не заверенные в установленном порядке, одновременно с копиями документов предъявляются их оригиналы. Сверка производится в присутствии заявителя незамедлительно, после чего подлинники возвращаются заявителю лицом, принимающим документы. Копия документа после проверки ее соответствия оригиналу заверяется лицом, принимающим документы. При этом МФЦ гарантирует полную идентичность заверенных им копий оригиналам документов.</w:t>
      </w:r>
    </w:p>
    <w:p w:rsidR="009705F0" w:rsidRPr="00166EFB" w:rsidRDefault="009705F0" w:rsidP="009705F0">
      <w:pPr>
        <w:ind w:firstLine="708"/>
        <w:jc w:val="both"/>
        <w:rPr>
          <w:rFonts w:eastAsia="Calibri"/>
          <w:bCs/>
          <w:sz w:val="26"/>
          <w:szCs w:val="26"/>
          <w:lang w:eastAsia="en-US"/>
        </w:rPr>
      </w:pPr>
      <w:r w:rsidRPr="00166EFB">
        <w:rPr>
          <w:sz w:val="26"/>
          <w:szCs w:val="26"/>
        </w:rPr>
        <w:t xml:space="preserve">Специалист органа местного самоуправления, ответственный за прием и регистрацию, принимает заявление и пакет документов из МФЦ и регистрирует их в журнале регистрации не позднее дня поступления заявления в орган местного самоуправления. </w:t>
      </w:r>
    </w:p>
    <w:p w:rsidR="009705F0" w:rsidRPr="00166EFB" w:rsidRDefault="009705F0" w:rsidP="009705F0">
      <w:pPr>
        <w:ind w:firstLine="709"/>
        <w:jc w:val="both"/>
        <w:rPr>
          <w:sz w:val="26"/>
          <w:szCs w:val="26"/>
        </w:rPr>
      </w:pPr>
      <w:r w:rsidRPr="00166EFB">
        <w:rPr>
          <w:sz w:val="26"/>
          <w:szCs w:val="26"/>
        </w:rPr>
        <w:t>3.2.3.4. После регистрации заявления специалист, ответственный за прием и регистрацию заявления, передает заявление с документами руководителю органа местного самоуправления, который назначает специалиста, ответственного за рассмотрение заявления и приложенных к нему документов (далее – «уполномоченный специалист»), в соответствии с его должностной инструкцией.</w:t>
      </w:r>
    </w:p>
    <w:p w:rsidR="009705F0" w:rsidRPr="00166EFB" w:rsidRDefault="009705F0" w:rsidP="009705F0">
      <w:pPr>
        <w:ind w:firstLine="709"/>
        <w:jc w:val="both"/>
        <w:rPr>
          <w:sz w:val="26"/>
          <w:szCs w:val="26"/>
        </w:rPr>
      </w:pPr>
      <w:r w:rsidRPr="00166EFB">
        <w:rPr>
          <w:sz w:val="26"/>
          <w:szCs w:val="26"/>
        </w:rPr>
        <w:t>В течение одного дня, следующего за днем поступления запроса (заявления)</w:t>
      </w:r>
      <w:r w:rsidRPr="00166EFB">
        <w:rPr>
          <w:rFonts w:eastAsia="Calibri"/>
          <w:bCs/>
          <w:sz w:val="26"/>
          <w:szCs w:val="26"/>
          <w:lang w:eastAsia="en-US"/>
        </w:rPr>
        <w:t xml:space="preserve"> </w:t>
      </w:r>
      <w:r w:rsidRPr="00166EFB">
        <w:rPr>
          <w:sz w:val="26"/>
          <w:szCs w:val="26"/>
        </w:rPr>
        <w:t>и прилагаемых документов, заявителю вручается (направляется) уведомление о приеме запроса (заявления)</w:t>
      </w:r>
      <w:r w:rsidRPr="00166EFB">
        <w:rPr>
          <w:rFonts w:eastAsia="Calibri"/>
          <w:bCs/>
          <w:sz w:val="26"/>
          <w:szCs w:val="26"/>
          <w:lang w:eastAsia="en-US"/>
        </w:rPr>
        <w:t xml:space="preserve"> </w:t>
      </w:r>
      <w:r w:rsidRPr="00166EFB">
        <w:rPr>
          <w:sz w:val="26"/>
          <w:szCs w:val="26"/>
        </w:rPr>
        <w:t xml:space="preserve">к рассмотрению. </w:t>
      </w:r>
    </w:p>
    <w:p w:rsidR="009705F0" w:rsidRPr="00166EFB" w:rsidRDefault="009705F0" w:rsidP="009705F0">
      <w:pPr>
        <w:widowControl w:val="0"/>
        <w:shd w:val="clear" w:color="auto" w:fill="FFFFFF"/>
        <w:autoSpaceDE w:val="0"/>
        <w:autoSpaceDN w:val="0"/>
        <w:adjustRightInd w:val="0"/>
        <w:ind w:firstLine="709"/>
        <w:jc w:val="both"/>
        <w:rPr>
          <w:sz w:val="26"/>
          <w:szCs w:val="26"/>
        </w:rPr>
      </w:pPr>
      <w:r w:rsidRPr="00166EFB">
        <w:rPr>
          <w:sz w:val="26"/>
          <w:szCs w:val="26"/>
        </w:rPr>
        <w:t>3.2.4. Результатом исполнения административной процедуры является:</w:t>
      </w:r>
    </w:p>
    <w:p w:rsidR="009705F0" w:rsidRPr="00166EFB" w:rsidRDefault="009705F0" w:rsidP="009705F0">
      <w:pPr>
        <w:widowControl w:val="0"/>
        <w:shd w:val="clear" w:color="auto" w:fill="FFFFFF"/>
        <w:autoSpaceDE w:val="0"/>
        <w:autoSpaceDN w:val="0"/>
        <w:adjustRightInd w:val="0"/>
        <w:ind w:firstLine="709"/>
        <w:jc w:val="both"/>
        <w:rPr>
          <w:sz w:val="26"/>
          <w:szCs w:val="26"/>
        </w:rPr>
      </w:pPr>
      <w:r w:rsidRPr="00166EFB">
        <w:rPr>
          <w:sz w:val="26"/>
          <w:szCs w:val="26"/>
        </w:rPr>
        <w:t>1) При предоставлении заявителем запроса (заявления)</w:t>
      </w:r>
      <w:r w:rsidRPr="00166EFB">
        <w:rPr>
          <w:rFonts w:eastAsia="Calibri"/>
          <w:bCs/>
          <w:sz w:val="26"/>
          <w:szCs w:val="26"/>
          <w:lang w:eastAsia="en-US"/>
        </w:rPr>
        <w:t xml:space="preserve"> </w:t>
      </w:r>
      <w:r w:rsidRPr="00166EFB">
        <w:rPr>
          <w:sz w:val="26"/>
          <w:szCs w:val="26"/>
        </w:rPr>
        <w:t>лично (направлении документов почтой) – прием, регистрация запроса (заявления)</w:t>
      </w:r>
      <w:r w:rsidRPr="00166EFB">
        <w:rPr>
          <w:rFonts w:eastAsia="Calibri"/>
          <w:bCs/>
          <w:sz w:val="26"/>
          <w:szCs w:val="26"/>
          <w:lang w:eastAsia="en-US"/>
        </w:rPr>
        <w:t xml:space="preserve"> и прилагаемых документов. </w:t>
      </w:r>
      <w:r w:rsidRPr="00166EFB">
        <w:rPr>
          <w:sz w:val="26"/>
          <w:szCs w:val="26"/>
        </w:rPr>
        <w:t>Максимальный срок выполнения действий административной процедуры – 30 минут с момента подачи в комитет по экономике и управлению муниципальным имуществом Администрации района запроса (заявления)</w:t>
      </w:r>
      <w:r w:rsidRPr="00166EFB">
        <w:rPr>
          <w:rFonts w:eastAsia="Calibri"/>
          <w:bCs/>
          <w:sz w:val="26"/>
          <w:szCs w:val="26"/>
          <w:lang w:eastAsia="en-US"/>
        </w:rPr>
        <w:t xml:space="preserve"> </w:t>
      </w:r>
      <w:r w:rsidRPr="00166EFB">
        <w:rPr>
          <w:sz w:val="26"/>
          <w:szCs w:val="26"/>
        </w:rPr>
        <w:t>с комплектом документов.</w:t>
      </w:r>
    </w:p>
    <w:p w:rsidR="009705F0" w:rsidRPr="00166EFB" w:rsidRDefault="009705F0" w:rsidP="009705F0">
      <w:pPr>
        <w:widowControl w:val="0"/>
        <w:shd w:val="clear" w:color="auto" w:fill="FFFFFF"/>
        <w:autoSpaceDE w:val="0"/>
        <w:autoSpaceDN w:val="0"/>
        <w:adjustRightInd w:val="0"/>
        <w:ind w:firstLine="709"/>
        <w:jc w:val="both"/>
        <w:rPr>
          <w:sz w:val="26"/>
          <w:szCs w:val="26"/>
        </w:rPr>
      </w:pPr>
      <w:r w:rsidRPr="00166EFB">
        <w:rPr>
          <w:sz w:val="26"/>
          <w:szCs w:val="26"/>
        </w:rPr>
        <w:t>2) При предоставлении заявителем запроса (заявления)</w:t>
      </w:r>
      <w:r w:rsidRPr="00166EFB">
        <w:rPr>
          <w:rFonts w:eastAsia="Calibri"/>
          <w:bCs/>
          <w:sz w:val="26"/>
          <w:szCs w:val="26"/>
          <w:lang w:eastAsia="en-US"/>
        </w:rPr>
        <w:t xml:space="preserve"> </w:t>
      </w:r>
      <w:r w:rsidRPr="00166EFB">
        <w:rPr>
          <w:sz w:val="26"/>
          <w:szCs w:val="26"/>
        </w:rPr>
        <w:t>через Единый портал государственных и муниципальных услуг (функций) – прием и регистрация запроса (заявления)</w:t>
      </w:r>
      <w:r w:rsidRPr="00166EFB">
        <w:rPr>
          <w:rFonts w:eastAsia="Calibri"/>
          <w:bCs/>
          <w:sz w:val="26"/>
          <w:szCs w:val="26"/>
          <w:lang w:eastAsia="en-US"/>
        </w:rPr>
        <w:t xml:space="preserve"> </w:t>
      </w:r>
      <w:r w:rsidRPr="00166EFB">
        <w:rPr>
          <w:sz w:val="26"/>
          <w:szCs w:val="26"/>
        </w:rPr>
        <w:t>и документов заявителя</w:t>
      </w:r>
      <w:r w:rsidRPr="00166EFB">
        <w:rPr>
          <w:rFonts w:eastAsia="Calibri"/>
          <w:bCs/>
          <w:sz w:val="26"/>
          <w:szCs w:val="26"/>
          <w:lang w:eastAsia="en-US"/>
        </w:rPr>
        <w:t xml:space="preserve"> и уведомление о регистрации через «Личный </w:t>
      </w:r>
      <w:r w:rsidRPr="00166EFB">
        <w:rPr>
          <w:rFonts w:eastAsia="Calibri"/>
          <w:sz w:val="26"/>
          <w:szCs w:val="26"/>
          <w:lang w:eastAsia="en-US"/>
        </w:rPr>
        <w:t xml:space="preserve">кабинет» либо, по выбору заявителя, на электронную почту или путем направления СМС оповещения. </w:t>
      </w:r>
    </w:p>
    <w:p w:rsidR="009705F0" w:rsidRPr="00166EFB" w:rsidRDefault="009705F0" w:rsidP="009705F0">
      <w:pPr>
        <w:widowControl w:val="0"/>
        <w:shd w:val="clear" w:color="auto" w:fill="FFFFFF"/>
        <w:autoSpaceDE w:val="0"/>
        <w:autoSpaceDN w:val="0"/>
        <w:adjustRightInd w:val="0"/>
        <w:ind w:firstLine="709"/>
        <w:jc w:val="both"/>
        <w:rPr>
          <w:sz w:val="26"/>
          <w:szCs w:val="26"/>
        </w:rPr>
      </w:pPr>
      <w:r w:rsidRPr="00166EFB">
        <w:rPr>
          <w:sz w:val="26"/>
          <w:szCs w:val="26"/>
        </w:rPr>
        <w:t>Уведомление заявителя о поступлении документов в Администрацию района осуществляется автоматически в соответствии со временем регистрации запроса (заявления) на Едином портале государственных и муниципальных услуг (функций) (с точным указанием часов и минут).</w:t>
      </w:r>
    </w:p>
    <w:p w:rsidR="009705F0" w:rsidRPr="00166EFB" w:rsidRDefault="009705F0" w:rsidP="009705F0">
      <w:pPr>
        <w:widowControl w:val="0"/>
        <w:shd w:val="clear" w:color="auto" w:fill="FFFFFF"/>
        <w:autoSpaceDE w:val="0"/>
        <w:autoSpaceDN w:val="0"/>
        <w:adjustRightInd w:val="0"/>
        <w:ind w:firstLine="709"/>
        <w:jc w:val="both"/>
        <w:rPr>
          <w:sz w:val="26"/>
          <w:szCs w:val="26"/>
        </w:rPr>
      </w:pPr>
      <w:r w:rsidRPr="00166EFB">
        <w:rPr>
          <w:sz w:val="26"/>
          <w:szCs w:val="26"/>
        </w:rPr>
        <w:t>Уведомление заявителя о регистрации запроса (заявления)</w:t>
      </w:r>
      <w:r w:rsidRPr="00166EFB">
        <w:rPr>
          <w:rFonts w:eastAsia="Calibri"/>
          <w:bCs/>
          <w:sz w:val="26"/>
          <w:szCs w:val="26"/>
          <w:lang w:eastAsia="en-US"/>
        </w:rPr>
        <w:t xml:space="preserve"> </w:t>
      </w:r>
      <w:r w:rsidRPr="00166EFB">
        <w:rPr>
          <w:sz w:val="26"/>
          <w:szCs w:val="26"/>
        </w:rPr>
        <w:t xml:space="preserve">через </w:t>
      </w:r>
      <w:r w:rsidRPr="00166EFB">
        <w:rPr>
          <w:rFonts w:eastAsia="Calibri"/>
          <w:bCs/>
          <w:sz w:val="26"/>
          <w:szCs w:val="26"/>
          <w:lang w:eastAsia="en-US"/>
        </w:rPr>
        <w:t xml:space="preserve">«Личный </w:t>
      </w:r>
      <w:r w:rsidRPr="00166EFB">
        <w:rPr>
          <w:rFonts w:eastAsia="Calibri"/>
          <w:sz w:val="26"/>
          <w:szCs w:val="26"/>
          <w:lang w:eastAsia="en-US"/>
        </w:rPr>
        <w:t xml:space="preserve">кабинет» </w:t>
      </w:r>
      <w:r w:rsidRPr="00166EFB">
        <w:rPr>
          <w:sz w:val="26"/>
          <w:szCs w:val="26"/>
        </w:rPr>
        <w:t xml:space="preserve">на Едином портале государственных и муниципальных услуг (функций) осуществляется автоматически после внесения в </w:t>
      </w:r>
      <w:r w:rsidRPr="00166EFB">
        <w:rPr>
          <w:rFonts w:eastAsia="Calibri"/>
          <w:sz w:val="26"/>
          <w:szCs w:val="26"/>
          <w:lang w:eastAsia="en-US"/>
        </w:rPr>
        <w:t>ЕИС</w:t>
      </w:r>
      <w:r w:rsidRPr="00166EFB">
        <w:rPr>
          <w:sz w:val="26"/>
          <w:szCs w:val="26"/>
        </w:rPr>
        <w:t xml:space="preserve"> сведений о регистрации запроса (заявления). </w:t>
      </w:r>
    </w:p>
    <w:p w:rsidR="009705F0" w:rsidRPr="00166EFB" w:rsidRDefault="009705F0" w:rsidP="009705F0">
      <w:pPr>
        <w:widowControl w:val="0"/>
        <w:shd w:val="clear" w:color="auto" w:fill="FFFFFF"/>
        <w:autoSpaceDE w:val="0"/>
        <w:autoSpaceDN w:val="0"/>
        <w:adjustRightInd w:val="0"/>
        <w:ind w:firstLine="709"/>
        <w:jc w:val="both"/>
        <w:rPr>
          <w:sz w:val="26"/>
          <w:szCs w:val="26"/>
        </w:rPr>
      </w:pPr>
      <w:r w:rsidRPr="00166EFB">
        <w:rPr>
          <w:sz w:val="26"/>
          <w:szCs w:val="26"/>
        </w:rPr>
        <w:t xml:space="preserve">3) При предоставлении заявителем запроса (заявления) через </w:t>
      </w:r>
      <w:r w:rsidRPr="00166EFB">
        <w:rPr>
          <w:rFonts w:eastAsia="Calibri"/>
          <w:bCs/>
          <w:sz w:val="26"/>
          <w:szCs w:val="26"/>
        </w:rPr>
        <w:t xml:space="preserve">МФЦ – </w:t>
      </w:r>
      <w:r w:rsidRPr="00166EFB">
        <w:rPr>
          <w:sz w:val="26"/>
          <w:szCs w:val="26"/>
        </w:rPr>
        <w:t>прием и регистрация запроса (заявления)</w:t>
      </w:r>
      <w:r w:rsidRPr="00166EFB">
        <w:rPr>
          <w:rFonts w:eastAsia="Calibri"/>
          <w:bCs/>
          <w:sz w:val="26"/>
          <w:szCs w:val="26"/>
          <w:lang w:eastAsia="en-US"/>
        </w:rPr>
        <w:t xml:space="preserve"> и документов, </w:t>
      </w:r>
      <w:r w:rsidRPr="00166EFB">
        <w:rPr>
          <w:rFonts w:eastAsia="Calibri"/>
          <w:sz w:val="26"/>
          <w:szCs w:val="26"/>
          <w:lang w:eastAsia="en-US"/>
        </w:rPr>
        <w:t>назначение уполномоченного специалиста</w:t>
      </w:r>
      <w:r w:rsidRPr="00166EFB">
        <w:rPr>
          <w:rFonts w:eastAsia="Calibri"/>
          <w:bCs/>
          <w:sz w:val="26"/>
          <w:szCs w:val="26"/>
          <w:lang w:eastAsia="en-US"/>
        </w:rPr>
        <w:t xml:space="preserve">. </w:t>
      </w:r>
      <w:r w:rsidRPr="00166EFB">
        <w:rPr>
          <w:sz w:val="26"/>
          <w:szCs w:val="26"/>
        </w:rPr>
        <w:t xml:space="preserve">Максимальный срок выполнения действий административной процедуры – в течение дня с момента приема </w:t>
      </w:r>
      <w:r w:rsidRPr="00166EFB">
        <w:rPr>
          <w:rFonts w:eastAsia="Calibri"/>
          <w:bCs/>
          <w:sz w:val="26"/>
          <w:szCs w:val="26"/>
          <w:lang w:eastAsia="en-US"/>
        </w:rPr>
        <w:t xml:space="preserve">из </w:t>
      </w:r>
      <w:r w:rsidRPr="00166EFB">
        <w:rPr>
          <w:rFonts w:eastAsia="Calibri"/>
          <w:bCs/>
          <w:sz w:val="26"/>
          <w:szCs w:val="26"/>
        </w:rPr>
        <w:t xml:space="preserve">МФЦ </w:t>
      </w:r>
      <w:r w:rsidRPr="00166EFB">
        <w:rPr>
          <w:sz w:val="26"/>
          <w:szCs w:val="26"/>
        </w:rPr>
        <w:t>в Администрацию района заявления с прилагаемыми документами.</w:t>
      </w:r>
    </w:p>
    <w:p w:rsidR="009705F0" w:rsidRPr="00166EFB" w:rsidRDefault="009705F0" w:rsidP="009705F0">
      <w:pPr>
        <w:ind w:firstLine="709"/>
        <w:jc w:val="both"/>
        <w:rPr>
          <w:rFonts w:eastAsia="Calibri"/>
          <w:sz w:val="26"/>
          <w:szCs w:val="26"/>
        </w:rPr>
      </w:pPr>
      <w:r w:rsidRPr="00166EFB">
        <w:rPr>
          <w:sz w:val="26"/>
          <w:szCs w:val="26"/>
        </w:rPr>
        <w:t>3.3. Рассмотрение и проверка запроса (заявления) и документов, подготовка результата предоставления муниципальной услуги.</w:t>
      </w:r>
    </w:p>
    <w:p w:rsidR="009705F0" w:rsidRPr="00166EFB" w:rsidRDefault="009705F0" w:rsidP="009705F0">
      <w:pPr>
        <w:widowControl w:val="0"/>
        <w:autoSpaceDE w:val="0"/>
        <w:autoSpaceDN w:val="0"/>
        <w:adjustRightInd w:val="0"/>
        <w:ind w:firstLine="709"/>
        <w:jc w:val="both"/>
        <w:rPr>
          <w:rFonts w:eastAsia="Calibri"/>
          <w:sz w:val="26"/>
          <w:szCs w:val="26"/>
        </w:rPr>
      </w:pPr>
      <w:r w:rsidRPr="00166EFB">
        <w:rPr>
          <w:rFonts w:eastAsia="Calibri"/>
          <w:sz w:val="26"/>
          <w:szCs w:val="26"/>
        </w:rPr>
        <w:t>3.3.1. Основанием для начала исполнения процедуры</w:t>
      </w:r>
      <w:r w:rsidRPr="00166EFB">
        <w:rPr>
          <w:sz w:val="26"/>
          <w:szCs w:val="26"/>
        </w:rPr>
        <w:t xml:space="preserve"> проверки пакета документов на комплектность</w:t>
      </w:r>
      <w:r w:rsidRPr="00166EFB">
        <w:rPr>
          <w:rFonts w:eastAsia="Calibri"/>
          <w:sz w:val="26"/>
          <w:szCs w:val="26"/>
        </w:rPr>
        <w:t xml:space="preserve"> является назначение уполномоченного специалиста комитета по экономике и управлению муниципальным имуществом Администрации района.</w:t>
      </w:r>
    </w:p>
    <w:p w:rsidR="009705F0" w:rsidRPr="00166EFB" w:rsidRDefault="009705F0" w:rsidP="009705F0">
      <w:pPr>
        <w:widowControl w:val="0"/>
        <w:autoSpaceDE w:val="0"/>
        <w:autoSpaceDN w:val="0"/>
        <w:adjustRightInd w:val="0"/>
        <w:ind w:firstLine="709"/>
        <w:jc w:val="both"/>
        <w:rPr>
          <w:sz w:val="26"/>
          <w:szCs w:val="26"/>
        </w:rPr>
      </w:pPr>
      <w:r w:rsidRPr="00166EFB">
        <w:rPr>
          <w:rFonts w:eastAsia="Calibri"/>
          <w:sz w:val="26"/>
          <w:szCs w:val="26"/>
          <w:lang w:eastAsia="en-US"/>
        </w:rPr>
        <w:t xml:space="preserve">3.3.2. Уполномоченный </w:t>
      </w:r>
      <w:r w:rsidRPr="00166EFB">
        <w:rPr>
          <w:sz w:val="26"/>
          <w:szCs w:val="26"/>
        </w:rPr>
        <w:t>специалист в течение трех дней со дня поступления к нему запроса (заявления) и прилагаемых к нему документов проверяет их комплектность, наличие оснований для отказа в предоставлении муниципальной услуги в соответствии с пунктом 2.11 Административного регламента.</w:t>
      </w:r>
    </w:p>
    <w:p w:rsidR="009705F0" w:rsidRPr="00166EFB" w:rsidRDefault="009705F0" w:rsidP="009705F0">
      <w:pPr>
        <w:autoSpaceDE w:val="0"/>
        <w:autoSpaceDN w:val="0"/>
        <w:adjustRightInd w:val="0"/>
        <w:ind w:firstLine="709"/>
        <w:jc w:val="both"/>
        <w:rPr>
          <w:sz w:val="26"/>
          <w:szCs w:val="26"/>
        </w:rPr>
      </w:pPr>
      <w:r w:rsidRPr="00166EFB">
        <w:rPr>
          <w:sz w:val="26"/>
          <w:szCs w:val="26"/>
        </w:rPr>
        <w:t>3.3.3. После рассмотрения запроса (заявления) и приложенных к нему документов, уполномоченный специалист осуществляет подготовку проекта выписки из Реестра объектов муниципальной собственности, либо проекта уведомления об отказе в предоставлении выписки из Реестра объектов муниципальной собственности и направляет с приложенными документами на согласование уполномоченным должностным лицам в соответствии с порядком делопроизводства.</w:t>
      </w:r>
    </w:p>
    <w:p w:rsidR="009705F0" w:rsidRPr="00166EFB" w:rsidRDefault="009705F0" w:rsidP="009705F0">
      <w:pPr>
        <w:autoSpaceDE w:val="0"/>
        <w:autoSpaceDN w:val="0"/>
        <w:adjustRightInd w:val="0"/>
        <w:ind w:firstLine="709"/>
        <w:jc w:val="both"/>
        <w:rPr>
          <w:sz w:val="26"/>
          <w:szCs w:val="26"/>
        </w:rPr>
      </w:pPr>
      <w:r w:rsidRPr="00166EFB">
        <w:rPr>
          <w:sz w:val="26"/>
          <w:szCs w:val="26"/>
        </w:rPr>
        <w:t>После чего проект выписки из Реестра объектов муниципальной собственности либо проект уведомления об отказе в предоставлении выписки из Реестра объектов муниципальной собственности направляются на подпись председателю комитета по экономике и управлению муниципальным имуществом Администрации района.</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3.3.4. Результатом выполнения административной процедуры является подготовка проекта выписки из Реестра объектов муниципальной собственности, либо проекта уведомления об отказе в предоставлении выписки из Реестра объектов муниципальной собственности с указанием мотивированных причин отказа. Срок выполнения данной административной процедуры не должен превышать пяти дней.</w:t>
      </w:r>
    </w:p>
    <w:p w:rsidR="009705F0" w:rsidRPr="00166EFB" w:rsidRDefault="009705F0" w:rsidP="009705F0">
      <w:pPr>
        <w:widowControl w:val="0"/>
        <w:autoSpaceDE w:val="0"/>
        <w:autoSpaceDN w:val="0"/>
        <w:adjustRightInd w:val="0"/>
        <w:ind w:firstLine="709"/>
        <w:jc w:val="both"/>
        <w:rPr>
          <w:sz w:val="26"/>
          <w:szCs w:val="26"/>
        </w:rPr>
      </w:pPr>
      <w:r w:rsidRPr="00166EFB">
        <w:rPr>
          <w:sz w:val="26"/>
          <w:szCs w:val="26"/>
        </w:rPr>
        <w:t>3.4. Принятие решения о предоставлении или об отказе в предоставлении муниципальной услуги, информирование и выдача результата предоставления муниципальной услуги.</w:t>
      </w:r>
    </w:p>
    <w:p w:rsidR="009705F0" w:rsidRPr="00166EFB" w:rsidRDefault="009705F0" w:rsidP="009705F0">
      <w:pPr>
        <w:ind w:firstLine="709"/>
        <w:jc w:val="both"/>
        <w:rPr>
          <w:sz w:val="26"/>
          <w:szCs w:val="26"/>
        </w:rPr>
      </w:pPr>
      <w:r w:rsidRPr="00166EFB">
        <w:rPr>
          <w:sz w:val="26"/>
          <w:szCs w:val="26"/>
        </w:rPr>
        <w:t>3.4.1. Основанием для начала административной процедуры по принятию решения о предоставлении (об отказе в предоставлении) муниципальной услуги является поступление руководителю комитета по экономике и управлению муниципальным имуществом Адми-нистрации района подготовленных уполномоченным специалистом и согласованных уполномоченными должностными лицами проекта выписки из Реестра объектов муниципальной собственности и приложенных документов либо проекта уведомления об отказе в предоставлении муниципальной услуги с указанием мотивированных причин отказа.</w:t>
      </w:r>
    </w:p>
    <w:p w:rsidR="009705F0" w:rsidRPr="00166EFB" w:rsidRDefault="009705F0" w:rsidP="009705F0">
      <w:pPr>
        <w:ind w:firstLine="709"/>
        <w:jc w:val="both"/>
        <w:rPr>
          <w:sz w:val="26"/>
          <w:szCs w:val="26"/>
        </w:rPr>
      </w:pPr>
      <w:r w:rsidRPr="00166EFB">
        <w:rPr>
          <w:sz w:val="26"/>
          <w:szCs w:val="26"/>
        </w:rPr>
        <w:t xml:space="preserve">3.4.1.1. Руководитель комитета по экономике и управлению муниципальным имуществом Администрации района рассматривает представленные документы, подписывает выписку из Реестра объектов муниципальной собственности либо </w:t>
      </w:r>
      <w:r w:rsidRPr="00166EFB">
        <w:rPr>
          <w:rFonts w:eastAsia="Calibri"/>
          <w:sz w:val="26"/>
          <w:szCs w:val="26"/>
          <w:lang w:eastAsia="en-US"/>
        </w:rPr>
        <w:t>уведомление об</w:t>
      </w:r>
      <w:r w:rsidRPr="00166EFB">
        <w:rPr>
          <w:sz w:val="26"/>
          <w:szCs w:val="26"/>
        </w:rPr>
        <w:t xml:space="preserve"> отказе в предоставлении выписки из Реестра объектов муниципальной собственности и направляет их специалисту комитета. Максимальный срок выполнения действий данной административной процедуры не должен превышать трех дней.</w:t>
      </w:r>
    </w:p>
    <w:p w:rsidR="009705F0" w:rsidRPr="00166EFB" w:rsidRDefault="009705F0" w:rsidP="009705F0">
      <w:pPr>
        <w:ind w:firstLine="709"/>
        <w:jc w:val="both"/>
        <w:rPr>
          <w:sz w:val="26"/>
          <w:szCs w:val="26"/>
        </w:rPr>
      </w:pPr>
      <w:r w:rsidRPr="00166EFB">
        <w:rPr>
          <w:sz w:val="26"/>
          <w:szCs w:val="26"/>
        </w:rPr>
        <w:t>3.4.2. Информирование и выдача результата предоставления муниципальной услуги.</w:t>
      </w:r>
    </w:p>
    <w:p w:rsidR="009705F0" w:rsidRPr="00166EFB" w:rsidRDefault="009705F0" w:rsidP="009705F0">
      <w:pPr>
        <w:ind w:firstLine="709"/>
        <w:jc w:val="both"/>
        <w:rPr>
          <w:sz w:val="26"/>
          <w:szCs w:val="26"/>
        </w:rPr>
      </w:pPr>
      <w:r w:rsidRPr="00166EFB">
        <w:rPr>
          <w:sz w:val="26"/>
          <w:szCs w:val="26"/>
        </w:rPr>
        <w:t>3.4.2.1. Уполномоченный специалист не позднее одного дня со дня осуществления административных процедур, указанных в пункте 3.4.1.1 Административного регламента, выдает или направляет по адресу, указанному в заявлении, либо через МФЦ</w:t>
      </w:r>
      <w:r w:rsidRPr="00166EFB">
        <w:rPr>
          <w:bCs/>
          <w:sz w:val="26"/>
          <w:szCs w:val="26"/>
        </w:rPr>
        <w:t xml:space="preserve"> </w:t>
      </w:r>
      <w:r w:rsidRPr="00166EFB">
        <w:rPr>
          <w:sz w:val="26"/>
          <w:szCs w:val="26"/>
        </w:rPr>
        <w:t>заявителю выписку из Реестра объектов муниципальной собственности, либо уведомление об отказе в предоставлении выписки из Реестра объектов муниципальной собственности с указанием на причину отказа и возможность обжалования принятого решения.</w:t>
      </w:r>
    </w:p>
    <w:p w:rsidR="009705F0" w:rsidRPr="00166EFB" w:rsidRDefault="009705F0" w:rsidP="009705F0">
      <w:pPr>
        <w:ind w:firstLine="709"/>
        <w:jc w:val="both"/>
        <w:rPr>
          <w:rFonts w:eastAsia="Calibri"/>
          <w:sz w:val="26"/>
          <w:szCs w:val="26"/>
          <w:lang w:eastAsia="en-US"/>
        </w:rPr>
      </w:pPr>
      <w:r w:rsidRPr="00166EFB">
        <w:rPr>
          <w:rFonts w:eastAsia="Calibri"/>
          <w:sz w:val="26"/>
          <w:szCs w:val="26"/>
          <w:lang w:eastAsia="en-US"/>
        </w:rPr>
        <w:t>3.4.2.2. При обращении заявителя через Единый портал государственных и</w:t>
      </w:r>
      <w:r w:rsidRPr="00166EFB">
        <w:rPr>
          <w:sz w:val="26"/>
          <w:szCs w:val="26"/>
        </w:rPr>
        <w:t xml:space="preserve"> муниципальных услуг (функций)</w:t>
      </w:r>
      <w:r w:rsidRPr="00166EFB">
        <w:rPr>
          <w:bCs/>
          <w:sz w:val="26"/>
          <w:szCs w:val="26"/>
        </w:rPr>
        <w:t xml:space="preserve"> уведомление о принятом решении и о необходимости явиться за получением результата </w:t>
      </w:r>
      <w:r w:rsidRPr="00166EFB">
        <w:rPr>
          <w:rFonts w:eastAsia="Calibri"/>
          <w:sz w:val="26"/>
          <w:szCs w:val="26"/>
          <w:lang w:eastAsia="en-US"/>
        </w:rPr>
        <w:t xml:space="preserve">(уведомление о статусе заявления) </w:t>
      </w:r>
      <w:r w:rsidRPr="00166EFB">
        <w:rPr>
          <w:bCs/>
          <w:sz w:val="26"/>
          <w:szCs w:val="26"/>
        </w:rPr>
        <w:t>направляется заявителю</w:t>
      </w:r>
      <w:r w:rsidRPr="00166EFB">
        <w:rPr>
          <w:rFonts w:eastAsia="Calibri"/>
          <w:sz w:val="26"/>
          <w:szCs w:val="26"/>
          <w:lang w:eastAsia="en-US"/>
        </w:rPr>
        <w:t xml:space="preserve"> в «Личный кабинет» заявителя на Едином портале</w:t>
      </w:r>
      <w:r w:rsidRPr="00166EFB">
        <w:rPr>
          <w:sz w:val="26"/>
          <w:szCs w:val="26"/>
        </w:rPr>
        <w:t xml:space="preserve"> государственных и </w:t>
      </w:r>
      <w:r w:rsidRPr="00166EFB">
        <w:rPr>
          <w:rFonts w:eastAsia="Calibri"/>
          <w:sz w:val="26"/>
          <w:szCs w:val="26"/>
          <w:lang w:eastAsia="en-US"/>
        </w:rPr>
        <w:t>муниципальных услуг (функций) либо, по выбору заявителя, на электронную почту или путем направления СМС оповещения.</w:t>
      </w:r>
    </w:p>
    <w:p w:rsidR="009705F0" w:rsidRPr="00166EFB" w:rsidRDefault="009705F0" w:rsidP="009705F0">
      <w:pPr>
        <w:ind w:firstLine="709"/>
        <w:jc w:val="both"/>
        <w:rPr>
          <w:sz w:val="26"/>
          <w:szCs w:val="26"/>
        </w:rPr>
      </w:pPr>
      <w:r w:rsidRPr="00166EFB">
        <w:rPr>
          <w:rFonts w:eastAsia="Calibri"/>
          <w:sz w:val="26"/>
          <w:szCs w:val="26"/>
          <w:lang w:eastAsia="en-US"/>
        </w:rPr>
        <w:t xml:space="preserve">В случае если </w:t>
      </w:r>
      <w:r w:rsidRPr="00166EFB">
        <w:rPr>
          <w:sz w:val="26"/>
          <w:szCs w:val="26"/>
        </w:rPr>
        <w:t>документ, подтверждающий полномочия представителя физического или юридического лица</w:t>
      </w:r>
      <w:r w:rsidRPr="00166EFB">
        <w:rPr>
          <w:rFonts w:eastAsia="Calibri"/>
          <w:sz w:val="26"/>
          <w:szCs w:val="26"/>
          <w:lang w:eastAsia="en-US"/>
        </w:rPr>
        <w:t xml:space="preserve">, направленный через Единый портал государственных и муниципальных услуг (функций), не заверен в установленном законодательством порядке, выдача результата муниципальной услуги осуществляется по личному обращению заявителя с предоставлением подлинников такого документа, сканированные копии которого направлены в электронной форме, для их сверки между собой. </w:t>
      </w:r>
    </w:p>
    <w:p w:rsidR="009705F0" w:rsidRPr="00166EFB" w:rsidRDefault="009705F0" w:rsidP="009705F0">
      <w:pPr>
        <w:ind w:firstLine="709"/>
        <w:jc w:val="both"/>
        <w:rPr>
          <w:rFonts w:eastAsia="Calibri"/>
          <w:sz w:val="26"/>
          <w:szCs w:val="26"/>
          <w:lang w:eastAsia="en-US"/>
        </w:rPr>
      </w:pPr>
      <w:r w:rsidRPr="00166EFB">
        <w:rPr>
          <w:rFonts w:eastAsia="Calibri"/>
          <w:sz w:val="26"/>
          <w:szCs w:val="26"/>
          <w:lang w:eastAsia="en-US"/>
        </w:rPr>
        <w:t>Сверка производится немедленно, после чего подлинники возвращаются заявителю уполномоченным специалистом. Копии документов после проверки их соответствия оригиналам заверяется уполномоченным специалистом.</w:t>
      </w:r>
    </w:p>
    <w:p w:rsidR="009705F0" w:rsidRPr="00166EFB" w:rsidRDefault="009705F0" w:rsidP="009705F0">
      <w:pPr>
        <w:widowControl w:val="0"/>
        <w:autoSpaceDE w:val="0"/>
        <w:autoSpaceDN w:val="0"/>
        <w:adjustRightInd w:val="0"/>
        <w:ind w:firstLine="709"/>
        <w:jc w:val="both"/>
        <w:rPr>
          <w:rFonts w:eastAsia="Calibri"/>
          <w:color w:val="000000"/>
          <w:sz w:val="26"/>
          <w:szCs w:val="26"/>
          <w:lang w:eastAsia="en-US"/>
        </w:rPr>
      </w:pPr>
      <w:r w:rsidRPr="00166EFB">
        <w:rPr>
          <w:rFonts w:eastAsia="Calibri"/>
          <w:color w:val="000000"/>
          <w:sz w:val="26"/>
          <w:szCs w:val="26"/>
          <w:lang w:eastAsia="en-US"/>
        </w:rPr>
        <w:t>3.4.2.3.</w:t>
      </w:r>
      <w:r w:rsidRPr="00166EFB">
        <w:rPr>
          <w:bCs/>
          <w:iCs/>
          <w:color w:val="000000"/>
          <w:sz w:val="26"/>
          <w:szCs w:val="26"/>
        </w:rPr>
        <w:t xml:space="preserve"> </w:t>
      </w:r>
      <w:r w:rsidRPr="00166EFB">
        <w:rPr>
          <w:rFonts w:eastAsia="Calibri"/>
          <w:color w:val="000000"/>
          <w:sz w:val="26"/>
          <w:szCs w:val="26"/>
          <w:lang w:eastAsia="en-US"/>
        </w:rPr>
        <w:t xml:space="preserve">При предоставлении муниципальной услуги через МФЦ Администрация района: </w:t>
      </w:r>
    </w:p>
    <w:p w:rsidR="009705F0" w:rsidRPr="00166EFB" w:rsidRDefault="009705F0" w:rsidP="009705F0">
      <w:pPr>
        <w:ind w:firstLine="709"/>
        <w:jc w:val="both"/>
        <w:rPr>
          <w:rFonts w:eastAsia="Calibri"/>
          <w:color w:val="000000"/>
          <w:sz w:val="26"/>
          <w:szCs w:val="26"/>
          <w:lang w:eastAsia="en-US"/>
        </w:rPr>
      </w:pPr>
      <w:r w:rsidRPr="00166EFB">
        <w:rPr>
          <w:rFonts w:eastAsia="Calibri"/>
          <w:color w:val="000000"/>
          <w:sz w:val="26"/>
          <w:szCs w:val="26"/>
          <w:lang w:eastAsia="en-US"/>
        </w:rPr>
        <w:t>1) в срок, указанный в пункте 3.4.2.1 Административного регламента, направляет решение о предоставлении или об отказе в предоставлении муниципальной услуги в МФЦ, который сообщает о принятом решении заявителю и выдает соответствующий документ заявителю при его обращении в МФЦ (при отметке в заявлении о получении результата услуги в МФЦ);</w:t>
      </w:r>
    </w:p>
    <w:p w:rsidR="009705F0" w:rsidRPr="00166EFB" w:rsidRDefault="009705F0" w:rsidP="009705F0">
      <w:pPr>
        <w:ind w:firstLine="709"/>
        <w:jc w:val="both"/>
        <w:rPr>
          <w:rFonts w:eastAsia="Calibri"/>
          <w:sz w:val="26"/>
          <w:szCs w:val="26"/>
          <w:lang w:eastAsia="en-US"/>
        </w:rPr>
      </w:pPr>
      <w:r w:rsidRPr="00166EFB">
        <w:rPr>
          <w:rFonts w:eastAsia="Calibri"/>
          <w:color w:val="000000"/>
          <w:sz w:val="26"/>
          <w:szCs w:val="26"/>
          <w:lang w:eastAsia="en-US"/>
        </w:rPr>
        <w:t>2) в срок, указанный в пункте 3.4.2.1 Административного регламента, сообщает о принятом решении заявителю</w:t>
      </w:r>
      <w:r w:rsidRPr="00166EFB">
        <w:rPr>
          <w:bCs/>
          <w:color w:val="000000"/>
          <w:sz w:val="26"/>
          <w:szCs w:val="26"/>
        </w:rPr>
        <w:t xml:space="preserve"> и</w:t>
      </w:r>
      <w:r w:rsidRPr="00166EFB">
        <w:rPr>
          <w:rFonts w:eastAsia="Calibri"/>
          <w:color w:val="000000"/>
          <w:sz w:val="26"/>
          <w:szCs w:val="26"/>
          <w:lang w:eastAsia="en-US"/>
        </w:rPr>
        <w:t xml:space="preserve"> выдает соответствующий документ заявителю при его личном обращении </w:t>
      </w:r>
      <w:r w:rsidRPr="00166EFB">
        <w:rPr>
          <w:color w:val="000000"/>
          <w:sz w:val="26"/>
          <w:szCs w:val="26"/>
        </w:rPr>
        <w:t xml:space="preserve">либо направляет по адресу, указанному в заявлении, </w:t>
      </w:r>
      <w:r w:rsidRPr="00166EFB">
        <w:rPr>
          <w:rFonts w:eastAsia="Calibri"/>
          <w:color w:val="000000"/>
          <w:sz w:val="26"/>
          <w:szCs w:val="26"/>
          <w:lang w:eastAsia="en-US"/>
        </w:rPr>
        <w:t xml:space="preserve">а также направляет в МФЦ </w:t>
      </w:r>
      <w:r w:rsidRPr="00166EFB">
        <w:rPr>
          <w:color w:val="000000"/>
          <w:sz w:val="26"/>
          <w:szCs w:val="26"/>
        </w:rPr>
        <w:t>уведомление, в котором раскрывает суть решения, принятого по обращению,</w:t>
      </w:r>
      <w:r w:rsidRPr="00166EFB">
        <w:rPr>
          <w:sz w:val="26"/>
          <w:szCs w:val="26"/>
        </w:rPr>
        <w:t xml:space="preserve"> указывает дату принятия решения</w:t>
      </w:r>
      <w:r w:rsidRPr="00166EFB">
        <w:rPr>
          <w:rFonts w:eastAsia="Calibri"/>
          <w:sz w:val="26"/>
          <w:szCs w:val="26"/>
          <w:lang w:eastAsia="en-US"/>
        </w:rPr>
        <w:t xml:space="preserve"> (при отметке в заявлении о получении услуги в Администрацию района).</w:t>
      </w:r>
    </w:p>
    <w:p w:rsidR="009705F0" w:rsidRPr="00166EFB" w:rsidRDefault="009705F0" w:rsidP="009705F0">
      <w:pPr>
        <w:widowControl w:val="0"/>
        <w:autoSpaceDE w:val="0"/>
        <w:autoSpaceDN w:val="0"/>
        <w:adjustRightInd w:val="0"/>
        <w:ind w:firstLine="709"/>
        <w:jc w:val="both"/>
        <w:rPr>
          <w:rFonts w:eastAsia="Calibri"/>
          <w:sz w:val="26"/>
          <w:szCs w:val="26"/>
          <w:lang w:eastAsia="en-US"/>
        </w:rPr>
      </w:pPr>
      <w:r w:rsidRPr="00166EFB">
        <w:rPr>
          <w:rFonts w:eastAsia="Calibri"/>
          <w:sz w:val="26"/>
          <w:szCs w:val="26"/>
          <w:lang w:eastAsia="en-US"/>
        </w:rPr>
        <w:t>3.4.2.4. Заявителю передаются документы, подготовленные специалистом комитета по экономике и управлению муниципальным имуществом Адми-нистрации района по результатам предоставления муниципальной услуги, а также документы, подлежащие возврату заявителю по завершению предоставления услуги (при наличии).</w:t>
      </w:r>
    </w:p>
    <w:p w:rsidR="009705F0" w:rsidRPr="00166EFB" w:rsidRDefault="009705F0" w:rsidP="009705F0">
      <w:pPr>
        <w:ind w:firstLine="709"/>
        <w:jc w:val="both"/>
        <w:rPr>
          <w:rFonts w:eastAsia="Calibri"/>
          <w:sz w:val="26"/>
          <w:szCs w:val="26"/>
          <w:lang w:eastAsia="en-US"/>
        </w:rPr>
      </w:pPr>
      <w:r w:rsidRPr="00166EFB">
        <w:rPr>
          <w:rFonts w:eastAsia="Calibri"/>
          <w:sz w:val="26"/>
          <w:szCs w:val="26"/>
          <w:lang w:eastAsia="en-US"/>
        </w:rPr>
        <w:t>3.4.3. Выдача документов производится заявителю, либо доверенному лицу заявителя при предъявлении документа, удостоверяющего личность, а также документа, подтверждающего полномочия по получению документов от имени заявителя (для доверенных лиц).</w:t>
      </w:r>
    </w:p>
    <w:p w:rsidR="009705F0" w:rsidRPr="00166EFB" w:rsidRDefault="009705F0" w:rsidP="009705F0">
      <w:pPr>
        <w:widowControl w:val="0"/>
        <w:autoSpaceDE w:val="0"/>
        <w:autoSpaceDN w:val="0"/>
        <w:adjustRightInd w:val="0"/>
        <w:ind w:firstLine="709"/>
        <w:jc w:val="both"/>
        <w:rPr>
          <w:rFonts w:eastAsia="Calibri"/>
          <w:sz w:val="26"/>
          <w:szCs w:val="26"/>
          <w:lang w:eastAsia="en-US"/>
        </w:rPr>
      </w:pPr>
      <w:r w:rsidRPr="00166EFB">
        <w:rPr>
          <w:rFonts w:eastAsia="Calibri"/>
          <w:sz w:val="26"/>
          <w:szCs w:val="26"/>
          <w:lang w:eastAsia="en-US"/>
        </w:rPr>
        <w:t>При выдаче документов заявитель дает расписку в получении документов, в которой указываются все документы, передаваемые заявителю, дата передачи документов.</w:t>
      </w:r>
    </w:p>
    <w:p w:rsidR="009705F0" w:rsidRPr="00166EFB" w:rsidRDefault="009705F0" w:rsidP="009705F0">
      <w:pPr>
        <w:widowControl w:val="0"/>
        <w:autoSpaceDE w:val="0"/>
        <w:autoSpaceDN w:val="0"/>
        <w:adjustRightInd w:val="0"/>
        <w:ind w:firstLine="709"/>
        <w:jc w:val="both"/>
        <w:rPr>
          <w:sz w:val="26"/>
          <w:szCs w:val="26"/>
        </w:rPr>
      </w:pPr>
      <w:r w:rsidRPr="00166EFB">
        <w:rPr>
          <w:rFonts w:eastAsia="Calibri"/>
          <w:sz w:val="26"/>
          <w:szCs w:val="26"/>
          <w:lang w:eastAsia="en-US"/>
        </w:rPr>
        <w:t xml:space="preserve">3.4.4. </w:t>
      </w:r>
      <w:r w:rsidRPr="00166EFB">
        <w:rPr>
          <w:sz w:val="26"/>
          <w:szCs w:val="26"/>
        </w:rPr>
        <w:t>Результатом выполнения административной процедуры является:</w:t>
      </w:r>
    </w:p>
    <w:p w:rsidR="009705F0" w:rsidRPr="00166EFB" w:rsidRDefault="009705F0" w:rsidP="009705F0">
      <w:pPr>
        <w:autoSpaceDE w:val="0"/>
        <w:autoSpaceDN w:val="0"/>
        <w:adjustRightInd w:val="0"/>
        <w:ind w:firstLine="709"/>
        <w:jc w:val="both"/>
        <w:rPr>
          <w:sz w:val="26"/>
          <w:szCs w:val="26"/>
        </w:rPr>
      </w:pPr>
      <w:r w:rsidRPr="00166EFB">
        <w:rPr>
          <w:sz w:val="26"/>
          <w:szCs w:val="26"/>
        </w:rPr>
        <w:t>Результатом выполнения административной процедуры является направление (вручение) заявителю выписки из Реестра объектов муниципальной собственности либо уведомления об отказе в выдаче выписки из Реестра объектов муниципальной собственности.</w:t>
      </w:r>
    </w:p>
    <w:p w:rsidR="009705F0" w:rsidRPr="000512C1" w:rsidRDefault="009705F0" w:rsidP="009705F0">
      <w:pPr>
        <w:autoSpaceDE w:val="0"/>
        <w:autoSpaceDN w:val="0"/>
        <w:adjustRightInd w:val="0"/>
        <w:jc w:val="both"/>
        <w:rPr>
          <w:sz w:val="18"/>
          <w:szCs w:val="18"/>
        </w:rPr>
      </w:pPr>
    </w:p>
    <w:p w:rsidR="009705F0" w:rsidRPr="00166EFB" w:rsidRDefault="009705F0" w:rsidP="009705F0">
      <w:pPr>
        <w:autoSpaceDE w:val="0"/>
        <w:autoSpaceDN w:val="0"/>
        <w:adjustRightInd w:val="0"/>
        <w:ind w:firstLine="709"/>
        <w:jc w:val="center"/>
        <w:rPr>
          <w:sz w:val="26"/>
          <w:szCs w:val="26"/>
        </w:rPr>
      </w:pPr>
      <w:r w:rsidRPr="00166EFB">
        <w:rPr>
          <w:sz w:val="26"/>
          <w:szCs w:val="26"/>
          <w:lang w:val="en-US"/>
        </w:rPr>
        <w:t>IV</w:t>
      </w:r>
      <w:r w:rsidRPr="00166EFB">
        <w:rPr>
          <w:sz w:val="26"/>
          <w:szCs w:val="26"/>
        </w:rPr>
        <w:t>. Формы контроля за исполнением Административного регламента</w:t>
      </w:r>
    </w:p>
    <w:p w:rsidR="009705F0" w:rsidRPr="000512C1" w:rsidRDefault="009705F0" w:rsidP="009705F0">
      <w:pPr>
        <w:autoSpaceDE w:val="0"/>
        <w:autoSpaceDN w:val="0"/>
        <w:adjustRightInd w:val="0"/>
        <w:ind w:firstLine="709"/>
        <w:jc w:val="both"/>
        <w:rPr>
          <w:sz w:val="18"/>
          <w:szCs w:val="18"/>
        </w:rPr>
      </w:pPr>
    </w:p>
    <w:p w:rsidR="009705F0" w:rsidRPr="00166EFB" w:rsidRDefault="009705F0" w:rsidP="009705F0">
      <w:pPr>
        <w:autoSpaceDE w:val="0"/>
        <w:autoSpaceDN w:val="0"/>
        <w:adjustRightInd w:val="0"/>
        <w:ind w:firstLine="709"/>
        <w:jc w:val="both"/>
        <w:rPr>
          <w:sz w:val="26"/>
          <w:szCs w:val="26"/>
        </w:rPr>
      </w:pPr>
      <w:r w:rsidRPr="00166EFB">
        <w:rPr>
          <w:sz w:val="26"/>
          <w:szCs w:val="26"/>
        </w:rPr>
        <w:t xml:space="preserve">4.1. Контроль за предоставлением муниципальной услуги осуществляется в форме текущего контроля за соблюдением и исполнением </w:t>
      </w:r>
      <w:r w:rsidRPr="00166EFB">
        <w:rPr>
          <w:rFonts w:eastAsia="Calibri"/>
          <w:sz w:val="26"/>
          <w:szCs w:val="26"/>
          <w:lang w:eastAsia="en-US"/>
        </w:rPr>
        <w:t xml:space="preserve">ответственными </w:t>
      </w:r>
      <w:r w:rsidRPr="00166EFB">
        <w:rPr>
          <w:sz w:val="26"/>
          <w:szCs w:val="26"/>
        </w:rPr>
        <w:t>должностными лицами Администрации района положений Административного регламента, плановых и внеплановых проверок полноты и качества предоставления муниципальной услуги.</w:t>
      </w:r>
    </w:p>
    <w:p w:rsidR="009705F0" w:rsidRPr="00166EFB" w:rsidRDefault="009705F0" w:rsidP="009705F0">
      <w:pPr>
        <w:widowControl w:val="0"/>
        <w:tabs>
          <w:tab w:val="left" w:pos="426"/>
        </w:tabs>
        <w:ind w:firstLine="709"/>
        <w:jc w:val="both"/>
        <w:rPr>
          <w:spacing w:val="-4"/>
          <w:sz w:val="26"/>
          <w:szCs w:val="26"/>
        </w:rPr>
      </w:pPr>
      <w:r w:rsidRPr="00166EFB">
        <w:rPr>
          <w:rFonts w:eastAsia="Calibri"/>
          <w:sz w:val="26"/>
          <w:szCs w:val="26"/>
          <w:lang w:eastAsia="en-US"/>
        </w:rPr>
        <w:t>4.2. Порядок осуществления текущего контроля за соблюдением и исполнением ответственными должностными лицами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за принятием решений ответственными</w:t>
      </w:r>
      <w:r w:rsidRPr="00166EFB">
        <w:rPr>
          <w:sz w:val="26"/>
          <w:szCs w:val="26"/>
        </w:rPr>
        <w:t xml:space="preserve"> должностными</w:t>
      </w:r>
      <w:r w:rsidRPr="00166EFB">
        <w:rPr>
          <w:rFonts w:eastAsia="Calibri"/>
          <w:sz w:val="26"/>
          <w:szCs w:val="26"/>
          <w:lang w:eastAsia="en-US"/>
        </w:rPr>
        <w:t xml:space="preserve"> лицами </w:t>
      </w:r>
      <w:r w:rsidRPr="00166EFB">
        <w:rPr>
          <w:spacing w:val="-4"/>
          <w:sz w:val="26"/>
          <w:szCs w:val="26"/>
        </w:rPr>
        <w:t>осуществляется главой района.</w:t>
      </w:r>
    </w:p>
    <w:p w:rsidR="009705F0" w:rsidRPr="00166EFB" w:rsidRDefault="009705F0" w:rsidP="009705F0">
      <w:pPr>
        <w:ind w:firstLine="709"/>
        <w:jc w:val="both"/>
        <w:rPr>
          <w:rFonts w:eastAsia="Calibri"/>
          <w:sz w:val="26"/>
          <w:szCs w:val="26"/>
          <w:lang w:eastAsia="en-US"/>
        </w:rPr>
      </w:pPr>
      <w:r w:rsidRPr="00166EFB">
        <w:rPr>
          <w:rFonts w:eastAsia="Calibri"/>
          <w:sz w:val="26"/>
          <w:szCs w:val="26"/>
          <w:lang w:eastAsia="en-US"/>
        </w:rPr>
        <w:t>4.3. Порядок и периодичность проведения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ее предоставления, осуществляется соответственно на основании ежегодных планов работы и по конкретному обращению.</w:t>
      </w:r>
    </w:p>
    <w:p w:rsidR="009705F0" w:rsidRPr="00166EFB" w:rsidRDefault="009705F0" w:rsidP="009705F0">
      <w:pPr>
        <w:widowControl w:val="0"/>
        <w:tabs>
          <w:tab w:val="left" w:pos="426"/>
        </w:tabs>
        <w:ind w:firstLine="709"/>
        <w:jc w:val="both"/>
        <w:rPr>
          <w:spacing w:val="-4"/>
          <w:sz w:val="26"/>
          <w:szCs w:val="26"/>
        </w:rPr>
      </w:pPr>
      <w:r w:rsidRPr="00166EFB">
        <w:rPr>
          <w:spacing w:val="-4"/>
          <w:sz w:val="26"/>
          <w:szCs w:val="26"/>
        </w:rPr>
        <w:t>При ежегодной плановой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9705F0" w:rsidRPr="00166EFB" w:rsidRDefault="009705F0" w:rsidP="009705F0">
      <w:pPr>
        <w:widowControl w:val="0"/>
        <w:tabs>
          <w:tab w:val="left" w:pos="426"/>
        </w:tabs>
        <w:ind w:firstLine="709"/>
        <w:jc w:val="both"/>
        <w:rPr>
          <w:sz w:val="26"/>
          <w:szCs w:val="26"/>
        </w:rPr>
      </w:pPr>
      <w:r w:rsidRPr="00166EFB">
        <w:rPr>
          <w:sz w:val="26"/>
          <w:szCs w:val="26"/>
        </w:rPr>
        <w:t xml:space="preserve">Для проведения проверки полноты и качества предоставления муниципальной услуги формируется комиссия, состав которой утверждается </w:t>
      </w:r>
      <w:r w:rsidRPr="00166EFB">
        <w:rPr>
          <w:spacing w:val="-4"/>
          <w:sz w:val="26"/>
          <w:szCs w:val="26"/>
        </w:rPr>
        <w:t>главой (заместителем главы) района.</w:t>
      </w:r>
    </w:p>
    <w:p w:rsidR="009705F0" w:rsidRPr="00166EFB" w:rsidRDefault="009705F0" w:rsidP="009705F0">
      <w:pPr>
        <w:widowControl w:val="0"/>
        <w:tabs>
          <w:tab w:val="left" w:pos="426"/>
        </w:tabs>
        <w:ind w:firstLine="709"/>
        <w:jc w:val="both"/>
        <w:rPr>
          <w:sz w:val="26"/>
          <w:szCs w:val="26"/>
        </w:rPr>
      </w:pPr>
      <w:r w:rsidRPr="00166EFB">
        <w:rPr>
          <w:spacing w:val="-2"/>
          <w:sz w:val="26"/>
          <w:szCs w:val="26"/>
        </w:rPr>
        <w:t>Результаты деятельности комиссии оформляются в виде Акта</w:t>
      </w:r>
      <w:r w:rsidRPr="00166EFB">
        <w:rPr>
          <w:sz w:val="26"/>
          <w:szCs w:val="26"/>
        </w:rPr>
        <w:t xml:space="preserve"> проверки полноты и качества предоставления муниципальной услуги (далее – Акт)</w:t>
      </w:r>
      <w:r w:rsidRPr="00166EFB">
        <w:rPr>
          <w:spacing w:val="-2"/>
          <w:sz w:val="26"/>
          <w:szCs w:val="26"/>
        </w:rPr>
        <w:t xml:space="preserve">, в котором отмечаются выявленные недостатки и предложения по их устранению. </w:t>
      </w:r>
      <w:r w:rsidRPr="00166EFB">
        <w:rPr>
          <w:sz w:val="26"/>
          <w:szCs w:val="26"/>
        </w:rPr>
        <w:t>Акт подписывается членами комиссии.</w:t>
      </w:r>
    </w:p>
    <w:p w:rsidR="009705F0" w:rsidRPr="00166EFB" w:rsidRDefault="009705F0" w:rsidP="009705F0">
      <w:pPr>
        <w:autoSpaceDE w:val="0"/>
        <w:autoSpaceDN w:val="0"/>
        <w:adjustRightInd w:val="0"/>
        <w:ind w:firstLine="709"/>
        <w:jc w:val="both"/>
        <w:outlineLvl w:val="1"/>
        <w:rPr>
          <w:rFonts w:eastAsia="Calibri"/>
          <w:sz w:val="26"/>
          <w:szCs w:val="26"/>
          <w:lang w:eastAsia="en-US"/>
        </w:rPr>
      </w:pPr>
      <w:r w:rsidRPr="00166EFB">
        <w:rPr>
          <w:rFonts w:eastAsia="Calibri"/>
          <w:sz w:val="26"/>
          <w:szCs w:val="26"/>
          <w:lang w:eastAsia="en-US"/>
        </w:rPr>
        <w:t>4.4. Ответственность муниципальных служащих органа местного самоуправления Алтайского края и иных должностных лиц за решения и действия (бездействие), принимаемые (осуществляемые) в ходе предоставления муниципальной услуги.</w:t>
      </w:r>
    </w:p>
    <w:p w:rsidR="009705F0" w:rsidRPr="00166EFB" w:rsidRDefault="009705F0" w:rsidP="009705F0">
      <w:pPr>
        <w:widowControl w:val="0"/>
        <w:ind w:firstLine="709"/>
        <w:jc w:val="both"/>
        <w:rPr>
          <w:sz w:val="26"/>
          <w:szCs w:val="26"/>
        </w:rPr>
      </w:pPr>
      <w:r w:rsidRPr="00166EFB">
        <w:rPr>
          <w:sz w:val="26"/>
          <w:szCs w:val="26"/>
        </w:rPr>
        <w:t>По результатам проведенных проверок, в случае выявления нарушений прав заявителей, осуществляется привлечение виновных лиц к ответственности в соответствии с законодательством Российской Федерации.</w:t>
      </w:r>
    </w:p>
    <w:p w:rsidR="009705F0" w:rsidRPr="00166EFB" w:rsidRDefault="009705F0" w:rsidP="009705F0">
      <w:pPr>
        <w:widowControl w:val="0"/>
        <w:ind w:firstLine="709"/>
        <w:jc w:val="both"/>
        <w:rPr>
          <w:sz w:val="26"/>
          <w:szCs w:val="26"/>
        </w:rPr>
      </w:pPr>
      <w:r w:rsidRPr="00166EFB">
        <w:rPr>
          <w:sz w:val="26"/>
          <w:szCs w:val="26"/>
        </w:rPr>
        <w:t xml:space="preserve">Персональная ответственность </w:t>
      </w:r>
      <w:r w:rsidRPr="00166EFB">
        <w:rPr>
          <w:rFonts w:eastAsia="Calibri"/>
          <w:sz w:val="26"/>
          <w:szCs w:val="26"/>
          <w:lang w:eastAsia="en-US"/>
        </w:rPr>
        <w:t xml:space="preserve">должностных лиц Администрации района </w:t>
      </w:r>
      <w:r w:rsidRPr="00166EFB">
        <w:rPr>
          <w:sz w:val="26"/>
          <w:szCs w:val="26"/>
        </w:rPr>
        <w:t>закрепляется в их должностных инструкциях в соответствии с требованиями законодательства Российской Федерации.</w:t>
      </w:r>
    </w:p>
    <w:p w:rsidR="009705F0" w:rsidRDefault="009705F0" w:rsidP="009705F0">
      <w:pPr>
        <w:widowControl w:val="0"/>
        <w:autoSpaceDE w:val="0"/>
        <w:autoSpaceDN w:val="0"/>
        <w:adjustRightInd w:val="0"/>
        <w:ind w:firstLine="709"/>
        <w:jc w:val="both"/>
        <w:outlineLvl w:val="2"/>
        <w:rPr>
          <w:sz w:val="26"/>
          <w:szCs w:val="26"/>
        </w:rPr>
      </w:pPr>
    </w:p>
    <w:p w:rsidR="000512C1" w:rsidRDefault="000512C1" w:rsidP="009705F0">
      <w:pPr>
        <w:widowControl w:val="0"/>
        <w:autoSpaceDE w:val="0"/>
        <w:autoSpaceDN w:val="0"/>
        <w:adjustRightInd w:val="0"/>
        <w:ind w:firstLine="709"/>
        <w:jc w:val="both"/>
        <w:outlineLvl w:val="2"/>
        <w:rPr>
          <w:sz w:val="26"/>
          <w:szCs w:val="26"/>
        </w:rPr>
      </w:pPr>
    </w:p>
    <w:p w:rsidR="000512C1" w:rsidRDefault="000512C1" w:rsidP="009705F0">
      <w:pPr>
        <w:widowControl w:val="0"/>
        <w:autoSpaceDE w:val="0"/>
        <w:autoSpaceDN w:val="0"/>
        <w:adjustRightInd w:val="0"/>
        <w:ind w:firstLine="709"/>
        <w:jc w:val="both"/>
        <w:outlineLvl w:val="2"/>
        <w:rPr>
          <w:sz w:val="26"/>
          <w:szCs w:val="26"/>
        </w:rPr>
      </w:pPr>
    </w:p>
    <w:p w:rsidR="000512C1" w:rsidRDefault="000512C1" w:rsidP="009705F0">
      <w:pPr>
        <w:widowControl w:val="0"/>
        <w:autoSpaceDE w:val="0"/>
        <w:autoSpaceDN w:val="0"/>
        <w:adjustRightInd w:val="0"/>
        <w:ind w:firstLine="709"/>
        <w:jc w:val="both"/>
        <w:outlineLvl w:val="2"/>
        <w:rPr>
          <w:sz w:val="26"/>
          <w:szCs w:val="26"/>
        </w:rPr>
      </w:pPr>
    </w:p>
    <w:p w:rsidR="000512C1" w:rsidRPr="00166EFB" w:rsidRDefault="000512C1" w:rsidP="009705F0">
      <w:pPr>
        <w:widowControl w:val="0"/>
        <w:autoSpaceDE w:val="0"/>
        <w:autoSpaceDN w:val="0"/>
        <w:adjustRightInd w:val="0"/>
        <w:ind w:firstLine="709"/>
        <w:jc w:val="both"/>
        <w:outlineLvl w:val="2"/>
        <w:rPr>
          <w:sz w:val="26"/>
          <w:szCs w:val="26"/>
        </w:rPr>
      </w:pPr>
    </w:p>
    <w:p w:rsidR="009705F0" w:rsidRPr="00166EFB" w:rsidRDefault="009705F0" w:rsidP="009705F0">
      <w:pPr>
        <w:widowControl w:val="0"/>
        <w:ind w:firstLine="709"/>
        <w:jc w:val="center"/>
        <w:rPr>
          <w:sz w:val="26"/>
          <w:szCs w:val="26"/>
        </w:rPr>
      </w:pPr>
      <w:r w:rsidRPr="00166EFB">
        <w:rPr>
          <w:sz w:val="26"/>
          <w:szCs w:val="26"/>
          <w:lang w:val="en-US"/>
        </w:rPr>
        <w:t>V</w:t>
      </w:r>
      <w:r w:rsidRPr="00166EFB">
        <w:rPr>
          <w:sz w:val="26"/>
          <w:szCs w:val="26"/>
        </w:rPr>
        <w:t xml:space="preserve">. Досудебный (внесудебный) порядок обжалования решений и </w:t>
      </w:r>
      <w:r w:rsidRPr="00166EFB">
        <w:rPr>
          <w:sz w:val="26"/>
          <w:szCs w:val="26"/>
        </w:rPr>
        <w:br/>
        <w:t>действий (бездействия) органа, предоставляющего муниципальную услугу, а также должностных лиц, муниципальных служащих</w:t>
      </w:r>
    </w:p>
    <w:p w:rsidR="009705F0" w:rsidRPr="00166EFB" w:rsidRDefault="009705F0" w:rsidP="009705F0">
      <w:pPr>
        <w:widowControl w:val="0"/>
        <w:ind w:firstLine="709"/>
        <w:jc w:val="center"/>
        <w:rPr>
          <w:sz w:val="26"/>
          <w:szCs w:val="26"/>
        </w:rPr>
      </w:pP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5.1. Заявители имеют право на досудебное (внесудебное) обжалование решений и действий (бездействия) должностных лиц органа местного самоуправления либо муниципальных служащих при предоставлении ими муниципальной услуги.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5.2. Заявитель может обратиться с жалобой, в том числе в следующих случаях:</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1) нарушение срока регистрации запроса заявителя о предоставлении муниципальной услуги;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2) нарушение срока предоставления муниципальной услуги;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3) требование у заявителя документов, не предусмотренных нормативными правовыми актами Российской Федерации, нормативными правовыми актами Алтайского края и муниципальными правовыми актами для предоставления муниципальной услуги;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Алтайского края, муниципальными правовыми актами для предоставления муниципальной услуги, у заявителя;</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нормативными правовыми актами Алтайского края, муниципальными правовыми актами;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Алтайского края, муниципальными правовыми актами;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7) отказ органа, предоставляющего муниципальную услугу, должностного лица органа, предоставляющего муниципальную услугу,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8) нарушение сроков и порядка выдачи документов по результатам предоставления муниципальной услуги;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5.3. Общие требования к порядку подачи и рассмотрения жалобы.</w:t>
      </w:r>
    </w:p>
    <w:p w:rsidR="009705F0" w:rsidRPr="00166EFB" w:rsidRDefault="009705F0" w:rsidP="009705F0">
      <w:pPr>
        <w:autoSpaceDE w:val="0"/>
        <w:autoSpaceDN w:val="0"/>
        <w:adjustRightInd w:val="0"/>
        <w:ind w:firstLine="709"/>
        <w:jc w:val="both"/>
        <w:outlineLvl w:val="1"/>
        <w:rPr>
          <w:sz w:val="26"/>
          <w:szCs w:val="26"/>
        </w:rPr>
      </w:pPr>
      <w:r w:rsidRPr="00166EFB">
        <w:rPr>
          <w:sz w:val="26"/>
          <w:szCs w:val="26"/>
          <w:lang w:eastAsia="en-US"/>
        </w:rPr>
        <w:t xml:space="preserve">5.3.1. </w:t>
      </w:r>
      <w:r w:rsidRPr="00166EFB">
        <w:rPr>
          <w:sz w:val="26"/>
          <w:szCs w:val="26"/>
        </w:rPr>
        <w:t>Жалоба подается заявителем в письменной форме на бумажном носителе либо в электронной форме на действия (бездействие) или решения, принятые в ходе предоставления муниципальной услуги, должностным лицом, муниципальным служащим на имя главы района.</w:t>
      </w:r>
    </w:p>
    <w:p w:rsidR="009705F0" w:rsidRPr="00166EFB" w:rsidRDefault="009705F0" w:rsidP="009705F0">
      <w:pPr>
        <w:ind w:firstLine="709"/>
        <w:jc w:val="both"/>
        <w:rPr>
          <w:sz w:val="26"/>
          <w:szCs w:val="26"/>
        </w:rPr>
      </w:pPr>
      <w:r w:rsidRPr="00166EFB">
        <w:rPr>
          <w:sz w:val="26"/>
          <w:szCs w:val="26"/>
        </w:rPr>
        <w:t xml:space="preserve">Жалоба на действия (бездействие) или решения комитета по экономике и управлению муниципальным имуществом Администрации района подаются главе района. </w:t>
      </w:r>
    </w:p>
    <w:p w:rsidR="009705F0" w:rsidRPr="00166EFB" w:rsidRDefault="009705F0" w:rsidP="009705F0">
      <w:pPr>
        <w:autoSpaceDE w:val="0"/>
        <w:autoSpaceDN w:val="0"/>
        <w:adjustRightInd w:val="0"/>
        <w:ind w:firstLine="540"/>
        <w:jc w:val="both"/>
        <w:rPr>
          <w:rFonts w:eastAsia="Calibri"/>
          <w:sz w:val="26"/>
          <w:szCs w:val="26"/>
        </w:rPr>
      </w:pPr>
      <w:r w:rsidRPr="00166EFB">
        <w:rPr>
          <w:sz w:val="26"/>
          <w:szCs w:val="26"/>
          <w:lang w:eastAsia="en-US"/>
        </w:rPr>
        <w:t>5.3.2. Жалоба может быть направлена по почте, через МФЦ, официальный Администрации района, ф</w:t>
      </w:r>
      <w:r w:rsidRPr="00166EFB">
        <w:rPr>
          <w:rFonts w:eastAsia="Calibri"/>
          <w:sz w:val="26"/>
          <w:szCs w:val="26"/>
        </w:rPr>
        <w:t>едеральную государственную информационную систему, обеспечивающую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Pr="00166EFB">
        <w:rPr>
          <w:sz w:val="26"/>
          <w:szCs w:val="26"/>
          <w:lang w:eastAsia="en-US"/>
        </w:rPr>
        <w:t xml:space="preserve"> Единый портал государственных и муниципальных услуг (функций) в информационно-телекоммуникационной сети «Интернет», а также может быть принята при личном приеме заявителя.</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5.4. Жалоба должна содержать:</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1) наименование органа местного самоуправления, предоставляющего муниципальную услугу, должность, фамилия, имя, отчество (при наличии) должностного лица органа местного самоуправления, предоставляющего муниципальную услугу, решения и действия (бездействие) которого обжалуются;</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2) фамилию, имя, отчество (при наличии), сведения о месте жительства заявителя - физического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 xml:space="preserve">5.5. Жалоба подлежит рассмотрению в течение пятнадцати рабочих дней со дня ее регистрации, а в случае обжалования отказа </w:t>
      </w:r>
      <w:r w:rsidRPr="00166EFB">
        <w:rPr>
          <w:sz w:val="26"/>
          <w:szCs w:val="26"/>
        </w:rPr>
        <w:t>Администрации района</w:t>
      </w:r>
      <w:r w:rsidRPr="00166EFB">
        <w:rPr>
          <w:sz w:val="26"/>
          <w:szCs w:val="26"/>
          <w:lang w:eastAsia="en-US"/>
        </w:rPr>
        <w:t xml:space="preserve">, должностного лица </w:t>
      </w:r>
      <w:r w:rsidRPr="00166EFB">
        <w:rPr>
          <w:sz w:val="26"/>
          <w:szCs w:val="26"/>
        </w:rPr>
        <w:t xml:space="preserve">комитета по экономике и управлению муниципальным имуществом Администрации района </w:t>
      </w:r>
      <w:r w:rsidRPr="00166EFB">
        <w:rPr>
          <w:sz w:val="26"/>
          <w:szCs w:val="26"/>
          <w:lang w:eastAsia="en-US"/>
        </w:rPr>
        <w:t xml:space="preserve">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 </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 xml:space="preserve">5.6. По результатам рассмотрения жалобы </w:t>
      </w:r>
      <w:r w:rsidRPr="00166EFB">
        <w:rPr>
          <w:sz w:val="26"/>
          <w:szCs w:val="26"/>
        </w:rPr>
        <w:t>глава района</w:t>
      </w:r>
      <w:r w:rsidRPr="00166EFB">
        <w:rPr>
          <w:sz w:val="26"/>
          <w:szCs w:val="26"/>
          <w:lang w:eastAsia="en-US"/>
        </w:rPr>
        <w:t xml:space="preserve"> принимает одно из следующих решений:</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 xml:space="preserve">1) удовлетворяет жалобу, в том числе в форме отмены принятого решения, исправления допущенных </w:t>
      </w:r>
      <w:r w:rsidRPr="00166EFB">
        <w:rPr>
          <w:sz w:val="26"/>
          <w:szCs w:val="26"/>
        </w:rPr>
        <w:t xml:space="preserve">специалистом комитета по экономике и управлению муниципальным имуществом Администрации района </w:t>
      </w:r>
      <w:r w:rsidRPr="00166EFB">
        <w:rPr>
          <w:sz w:val="26"/>
          <w:szCs w:val="26"/>
          <w:lang w:eastAsia="en-US"/>
        </w:rPr>
        <w:t>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Алтайского края, муниципальными правовыми актами, а также в иных формах;</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2) отказывает в удовлетворении жалобы.</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5.7. Не позднее дня, следующего за днем принятия решения, указанного в п.5.6.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5.8. В ответе по результатам рассмотрения жалобы указываются:</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а) наименование органа, предоставляющего муниципальную услугу, должность, фамилия, имя, отчество (при наличии) должностного лица, рассмотревшего жалобу и принявшего решение по жалобе;</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б) номер, дата, место принятия решения, включая сведения о должностном лице, решение или действие (бездействие) которого обжалуется;</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в) фамилия, имя, отчество (при наличии) или наименование заявителя;</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г) основания для принятия решения по жалобе;</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д) принятое по жалобе решение;</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е) в случае, если жалоба признана обоснованной, – сроки устранения выявленных нарушений, в том числе срок предоставления результата муниципальной услуги;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ж) сведения о порядке обжалования принятого по жалобе решения.</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5.9. Ответ по результатам рассмотрения жалобы подписывается уполномоченным на рассмотрение жалобы должностным лицом органа, предоставляющего муниципальную услугу.</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электронной подписью уполномоченного на рассмотрение жалобы должностного лица и (или) уполномоченного на рассмотрение жалобы органа, вид которой установлен законодательством Российской Федерации.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5.10. Основания для отказа в удовлетворении жалобы:</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а) наличие вступившего в законную силу решения суда, арбитражного суда по жалобе о том же предмете и по тем же основаниям;</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б) подача жалобы лицом, полномочия которого не подтверждены в порядке, установленном законодательством Российской Федерации;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в) наличие решения по жалобе, принятого ранее в отношении того же заявителя и по тому же предмету жалобы.</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5.11. Орган местного самоуправления, предоставляющий муниципальную услугу, вправе оставить жалобу без ответа в следующих случаях:</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а) наличие в жалобе нецензурных либо оскорбительных выражений, угроз жизни, здоровью и имуществу должностного лица, а также членов его семьи;</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б) отсутствие возможности прочитать какую-либо часть текста жалобы, фамилию, имя, отчество (при наличии) и (или) почтовый адрес заявителя, указанные в жалобе.</w:t>
      </w:r>
    </w:p>
    <w:p w:rsidR="009705F0" w:rsidRPr="00166EFB" w:rsidRDefault="009705F0" w:rsidP="009705F0">
      <w:pPr>
        <w:autoSpaceDE w:val="0"/>
        <w:autoSpaceDN w:val="0"/>
        <w:adjustRightInd w:val="0"/>
        <w:ind w:firstLine="709"/>
        <w:jc w:val="both"/>
        <w:outlineLvl w:val="1"/>
        <w:rPr>
          <w:sz w:val="26"/>
          <w:szCs w:val="26"/>
          <w:lang w:eastAsia="en-US"/>
        </w:rPr>
      </w:pPr>
      <w:r w:rsidRPr="00166EFB">
        <w:rPr>
          <w:sz w:val="26"/>
          <w:szCs w:val="26"/>
          <w:lang w:eastAsia="en-US"/>
        </w:rPr>
        <w:t>5.12.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9705F0" w:rsidRDefault="009705F0" w:rsidP="009705F0">
      <w:pPr>
        <w:spacing w:line="480" w:lineRule="auto"/>
        <w:rPr>
          <w:b/>
          <w:bCs/>
          <w:sz w:val="36"/>
        </w:rPr>
      </w:pPr>
    </w:p>
    <w:p w:rsidR="000512C1" w:rsidRDefault="000512C1" w:rsidP="009705F0">
      <w:pPr>
        <w:spacing w:line="480" w:lineRule="auto"/>
        <w:rPr>
          <w:b/>
          <w:bCs/>
          <w:sz w:val="36"/>
        </w:rPr>
      </w:pPr>
    </w:p>
    <w:p w:rsidR="000512C1" w:rsidRPr="0038237E" w:rsidRDefault="000512C1" w:rsidP="000512C1">
      <w:pPr>
        <w:autoSpaceDE w:val="0"/>
        <w:autoSpaceDN w:val="0"/>
        <w:adjustRightInd w:val="0"/>
        <w:ind w:left="4962"/>
        <w:outlineLvl w:val="2"/>
        <w:rPr>
          <w:sz w:val="28"/>
          <w:szCs w:val="28"/>
        </w:rPr>
      </w:pPr>
      <w:r w:rsidRPr="0038237E">
        <w:rPr>
          <w:sz w:val="28"/>
          <w:szCs w:val="28"/>
        </w:rPr>
        <w:t>Приложение 1</w:t>
      </w:r>
    </w:p>
    <w:p w:rsidR="000512C1" w:rsidRPr="0038237E" w:rsidRDefault="000512C1" w:rsidP="000512C1">
      <w:pPr>
        <w:autoSpaceDE w:val="0"/>
        <w:autoSpaceDN w:val="0"/>
        <w:adjustRightInd w:val="0"/>
        <w:spacing w:line="240" w:lineRule="exact"/>
        <w:ind w:left="4962"/>
        <w:outlineLvl w:val="1"/>
        <w:rPr>
          <w:sz w:val="28"/>
          <w:szCs w:val="28"/>
        </w:rPr>
      </w:pPr>
      <w:r w:rsidRPr="0038237E">
        <w:rPr>
          <w:sz w:val="28"/>
          <w:szCs w:val="28"/>
        </w:rPr>
        <w:t>к Административному регламенту</w:t>
      </w:r>
    </w:p>
    <w:p w:rsidR="000512C1" w:rsidRPr="0038237E" w:rsidRDefault="000512C1" w:rsidP="000512C1">
      <w:pPr>
        <w:autoSpaceDE w:val="0"/>
        <w:autoSpaceDN w:val="0"/>
        <w:adjustRightInd w:val="0"/>
        <w:spacing w:line="240" w:lineRule="exact"/>
        <w:ind w:left="4962"/>
        <w:outlineLvl w:val="1"/>
        <w:rPr>
          <w:sz w:val="28"/>
          <w:szCs w:val="28"/>
        </w:rPr>
      </w:pPr>
      <w:r w:rsidRPr="0038237E">
        <w:rPr>
          <w:sz w:val="28"/>
          <w:szCs w:val="28"/>
        </w:rPr>
        <w:t>предоставления муниципальной услуги «Предоставление выписки из Реестра</w:t>
      </w:r>
      <w:r>
        <w:rPr>
          <w:sz w:val="28"/>
          <w:szCs w:val="28"/>
        </w:rPr>
        <w:t xml:space="preserve"> </w:t>
      </w:r>
      <w:r w:rsidRPr="0038237E">
        <w:rPr>
          <w:sz w:val="28"/>
          <w:szCs w:val="28"/>
        </w:rPr>
        <w:t>объектов муниципальной собственности»</w:t>
      </w:r>
    </w:p>
    <w:p w:rsidR="000512C1" w:rsidRPr="0038237E" w:rsidRDefault="000512C1" w:rsidP="000512C1">
      <w:pPr>
        <w:autoSpaceDE w:val="0"/>
        <w:autoSpaceDN w:val="0"/>
        <w:adjustRightInd w:val="0"/>
        <w:spacing w:line="240" w:lineRule="exact"/>
        <w:jc w:val="center"/>
        <w:outlineLvl w:val="1"/>
        <w:rPr>
          <w:sz w:val="28"/>
          <w:szCs w:val="28"/>
        </w:rPr>
      </w:pPr>
    </w:p>
    <w:p w:rsidR="000512C1" w:rsidRPr="0038237E" w:rsidRDefault="000512C1" w:rsidP="000512C1">
      <w:pPr>
        <w:autoSpaceDE w:val="0"/>
        <w:autoSpaceDN w:val="0"/>
        <w:adjustRightInd w:val="0"/>
        <w:jc w:val="center"/>
        <w:outlineLvl w:val="2"/>
        <w:rPr>
          <w:sz w:val="28"/>
          <w:szCs w:val="28"/>
        </w:rPr>
      </w:pPr>
      <w:r w:rsidRPr="0038237E">
        <w:rPr>
          <w:sz w:val="28"/>
          <w:szCs w:val="28"/>
        </w:rPr>
        <w:t>Информация</w:t>
      </w:r>
    </w:p>
    <w:p w:rsidR="000512C1" w:rsidRPr="0038237E" w:rsidRDefault="000512C1" w:rsidP="000512C1">
      <w:pPr>
        <w:autoSpaceDE w:val="0"/>
        <w:autoSpaceDN w:val="0"/>
        <w:adjustRightInd w:val="0"/>
        <w:jc w:val="center"/>
        <w:outlineLvl w:val="2"/>
        <w:rPr>
          <w:sz w:val="28"/>
          <w:szCs w:val="28"/>
        </w:rPr>
      </w:pPr>
      <w:r w:rsidRPr="0038237E">
        <w:rPr>
          <w:sz w:val="28"/>
          <w:szCs w:val="28"/>
        </w:rPr>
        <w:t xml:space="preserve">об </w:t>
      </w:r>
      <w:r w:rsidRPr="0038237E">
        <w:rPr>
          <w:sz w:val="28"/>
          <w:szCs w:val="28"/>
          <w:u w:val="single"/>
        </w:rPr>
        <w:t>органе местного самоуправления</w:t>
      </w:r>
      <w:r w:rsidRPr="0038237E">
        <w:rPr>
          <w:sz w:val="28"/>
          <w:szCs w:val="28"/>
        </w:rPr>
        <w:t xml:space="preserve">, предоставляющем </w:t>
      </w:r>
    </w:p>
    <w:p w:rsidR="000512C1" w:rsidRPr="0038237E" w:rsidRDefault="000512C1" w:rsidP="000512C1">
      <w:pPr>
        <w:autoSpaceDE w:val="0"/>
        <w:autoSpaceDN w:val="0"/>
        <w:adjustRightInd w:val="0"/>
        <w:jc w:val="center"/>
        <w:outlineLvl w:val="2"/>
        <w:rPr>
          <w:sz w:val="28"/>
          <w:szCs w:val="28"/>
        </w:rPr>
      </w:pPr>
      <w:r w:rsidRPr="0038237E">
        <w:rPr>
          <w:sz w:val="28"/>
          <w:szCs w:val="28"/>
        </w:rPr>
        <w:t>муниципальную услугу</w:t>
      </w:r>
    </w:p>
    <w:p w:rsidR="000512C1" w:rsidRPr="00EA78D7" w:rsidRDefault="000512C1" w:rsidP="000512C1">
      <w:pPr>
        <w:autoSpaceDE w:val="0"/>
        <w:autoSpaceDN w:val="0"/>
        <w:adjustRightInd w:val="0"/>
        <w:ind w:firstLine="540"/>
        <w:jc w:val="center"/>
        <w:outlineLvl w:val="2"/>
      </w:pPr>
    </w:p>
    <w:tbl>
      <w:tblPr>
        <w:tblW w:w="893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20"/>
        <w:gridCol w:w="4111"/>
      </w:tblGrid>
      <w:tr w:rsidR="000512C1" w:rsidRPr="0038237E" w:rsidTr="00C240E1">
        <w:tc>
          <w:tcPr>
            <w:tcW w:w="4820" w:type="dxa"/>
          </w:tcPr>
          <w:p w:rsidR="000512C1" w:rsidRPr="0038237E" w:rsidRDefault="000512C1" w:rsidP="00C240E1">
            <w:pPr>
              <w:autoSpaceDE w:val="0"/>
              <w:autoSpaceDN w:val="0"/>
              <w:adjustRightInd w:val="0"/>
              <w:jc w:val="both"/>
              <w:outlineLvl w:val="2"/>
              <w:rPr>
                <w:sz w:val="28"/>
                <w:szCs w:val="28"/>
              </w:rPr>
            </w:pPr>
            <w:r w:rsidRPr="0038237E">
              <w:rPr>
                <w:sz w:val="28"/>
                <w:szCs w:val="28"/>
              </w:rPr>
              <w:t xml:space="preserve">Наименование органа местного самоуправления, предоставляющего муниципальную услугу </w:t>
            </w:r>
          </w:p>
        </w:tc>
        <w:tc>
          <w:tcPr>
            <w:tcW w:w="4111" w:type="dxa"/>
          </w:tcPr>
          <w:p w:rsidR="000512C1" w:rsidRDefault="000512C1" w:rsidP="00C240E1">
            <w:pPr>
              <w:autoSpaceDE w:val="0"/>
              <w:autoSpaceDN w:val="0"/>
              <w:adjustRightInd w:val="0"/>
              <w:jc w:val="both"/>
              <w:outlineLvl w:val="2"/>
              <w:rPr>
                <w:sz w:val="28"/>
                <w:szCs w:val="28"/>
              </w:rPr>
            </w:pPr>
            <w:r w:rsidRPr="0038237E">
              <w:rPr>
                <w:sz w:val="28"/>
                <w:szCs w:val="28"/>
              </w:rPr>
              <w:t>Комитет по экономике и управлению муниципальным</w:t>
            </w:r>
            <w:r>
              <w:rPr>
                <w:sz w:val="28"/>
                <w:szCs w:val="28"/>
              </w:rPr>
              <w:t xml:space="preserve"> имуществом Администрации </w:t>
            </w:r>
          </w:p>
          <w:p w:rsidR="000512C1" w:rsidRPr="0038237E" w:rsidRDefault="000512C1" w:rsidP="00C240E1">
            <w:pPr>
              <w:autoSpaceDE w:val="0"/>
              <w:autoSpaceDN w:val="0"/>
              <w:adjustRightInd w:val="0"/>
              <w:jc w:val="both"/>
              <w:outlineLvl w:val="2"/>
              <w:rPr>
                <w:sz w:val="28"/>
                <w:szCs w:val="28"/>
              </w:rPr>
            </w:pPr>
            <w:r>
              <w:rPr>
                <w:sz w:val="28"/>
                <w:szCs w:val="28"/>
              </w:rPr>
              <w:t>Нович</w:t>
            </w:r>
            <w:r w:rsidRPr="0038237E">
              <w:rPr>
                <w:sz w:val="28"/>
                <w:szCs w:val="28"/>
              </w:rPr>
              <w:t>хинского района</w:t>
            </w:r>
          </w:p>
        </w:tc>
      </w:tr>
      <w:tr w:rsidR="000512C1" w:rsidRPr="0038237E" w:rsidTr="00C240E1">
        <w:tc>
          <w:tcPr>
            <w:tcW w:w="4820" w:type="dxa"/>
          </w:tcPr>
          <w:p w:rsidR="000512C1" w:rsidRPr="0038237E" w:rsidRDefault="000512C1" w:rsidP="00C240E1">
            <w:pPr>
              <w:autoSpaceDE w:val="0"/>
              <w:autoSpaceDN w:val="0"/>
              <w:adjustRightInd w:val="0"/>
              <w:jc w:val="both"/>
              <w:outlineLvl w:val="2"/>
              <w:rPr>
                <w:sz w:val="28"/>
                <w:szCs w:val="28"/>
              </w:rPr>
            </w:pPr>
            <w:r w:rsidRPr="0038237E">
              <w:rPr>
                <w:sz w:val="28"/>
                <w:szCs w:val="28"/>
              </w:rPr>
              <w:t>Руководитель органа местного самоуправления, предоставляющего муниципальную услугу</w:t>
            </w:r>
          </w:p>
        </w:tc>
        <w:tc>
          <w:tcPr>
            <w:tcW w:w="4111"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Председатель комитета по экономике и управлению му-ниципальным имущес</w:t>
            </w:r>
            <w:r>
              <w:rPr>
                <w:sz w:val="28"/>
                <w:szCs w:val="28"/>
              </w:rPr>
              <w:t>твом</w:t>
            </w:r>
          </w:p>
        </w:tc>
      </w:tr>
      <w:tr w:rsidR="000512C1" w:rsidRPr="0038237E" w:rsidTr="00C240E1">
        <w:tc>
          <w:tcPr>
            <w:tcW w:w="4820"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Наименование структурного подразделения, осуществляющего рассмотрение заявления</w:t>
            </w:r>
          </w:p>
        </w:tc>
        <w:tc>
          <w:tcPr>
            <w:tcW w:w="4111" w:type="dxa"/>
          </w:tcPr>
          <w:p w:rsidR="000512C1" w:rsidRPr="0038237E" w:rsidRDefault="000512C1" w:rsidP="00C240E1">
            <w:pPr>
              <w:autoSpaceDE w:val="0"/>
              <w:autoSpaceDN w:val="0"/>
              <w:adjustRightInd w:val="0"/>
              <w:outlineLvl w:val="2"/>
              <w:rPr>
                <w:sz w:val="28"/>
                <w:szCs w:val="28"/>
              </w:rPr>
            </w:pPr>
            <w:r w:rsidRPr="0038237E">
              <w:rPr>
                <w:sz w:val="28"/>
                <w:szCs w:val="28"/>
              </w:rPr>
              <w:t>нет</w:t>
            </w:r>
          </w:p>
        </w:tc>
      </w:tr>
      <w:tr w:rsidR="000512C1" w:rsidRPr="0038237E" w:rsidTr="00C240E1">
        <w:tc>
          <w:tcPr>
            <w:tcW w:w="4820" w:type="dxa"/>
          </w:tcPr>
          <w:p w:rsidR="000512C1" w:rsidRPr="0038237E" w:rsidRDefault="000512C1" w:rsidP="00C240E1">
            <w:pPr>
              <w:autoSpaceDE w:val="0"/>
              <w:autoSpaceDN w:val="0"/>
              <w:adjustRightInd w:val="0"/>
              <w:jc w:val="both"/>
              <w:outlineLvl w:val="2"/>
              <w:rPr>
                <w:sz w:val="28"/>
                <w:szCs w:val="28"/>
              </w:rPr>
            </w:pPr>
            <w:r w:rsidRPr="0038237E">
              <w:rPr>
                <w:sz w:val="28"/>
                <w:szCs w:val="28"/>
              </w:rPr>
              <w:t>Руководитель структурного подразделения, осуществляющего рассмотрение заявления</w:t>
            </w:r>
          </w:p>
        </w:tc>
        <w:tc>
          <w:tcPr>
            <w:tcW w:w="4111" w:type="dxa"/>
          </w:tcPr>
          <w:p w:rsidR="000512C1" w:rsidRPr="0038237E" w:rsidRDefault="000512C1" w:rsidP="00C240E1">
            <w:pPr>
              <w:autoSpaceDE w:val="0"/>
              <w:autoSpaceDN w:val="0"/>
              <w:adjustRightInd w:val="0"/>
              <w:outlineLvl w:val="2"/>
              <w:rPr>
                <w:sz w:val="28"/>
                <w:szCs w:val="28"/>
              </w:rPr>
            </w:pPr>
            <w:r w:rsidRPr="0038237E">
              <w:rPr>
                <w:sz w:val="28"/>
                <w:szCs w:val="28"/>
              </w:rPr>
              <w:t>нет</w:t>
            </w:r>
          </w:p>
        </w:tc>
      </w:tr>
      <w:tr w:rsidR="000512C1" w:rsidRPr="0038237E" w:rsidTr="00C240E1">
        <w:tc>
          <w:tcPr>
            <w:tcW w:w="4820"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Место нахождения и почтовый адрес</w:t>
            </w:r>
          </w:p>
        </w:tc>
        <w:tc>
          <w:tcPr>
            <w:tcW w:w="4111" w:type="dxa"/>
          </w:tcPr>
          <w:p w:rsidR="000512C1" w:rsidRPr="0038237E" w:rsidRDefault="000512C1" w:rsidP="00C240E1">
            <w:pPr>
              <w:tabs>
                <w:tab w:val="left" w:pos="315"/>
              </w:tabs>
              <w:autoSpaceDE w:val="0"/>
              <w:autoSpaceDN w:val="0"/>
              <w:adjustRightInd w:val="0"/>
              <w:outlineLvl w:val="2"/>
              <w:rPr>
                <w:sz w:val="28"/>
                <w:szCs w:val="28"/>
              </w:rPr>
            </w:pPr>
            <w:r w:rsidRPr="0038237E">
              <w:rPr>
                <w:sz w:val="28"/>
                <w:szCs w:val="28"/>
              </w:rPr>
              <w:t>659730, Алтайский край, Новичихинский район, с. Новичиха, ул. Первомайская, 70</w:t>
            </w:r>
          </w:p>
        </w:tc>
      </w:tr>
      <w:tr w:rsidR="000512C1" w:rsidRPr="0038237E" w:rsidTr="00C240E1">
        <w:tc>
          <w:tcPr>
            <w:tcW w:w="4820"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График работы (приема заявителей)</w:t>
            </w:r>
          </w:p>
        </w:tc>
        <w:tc>
          <w:tcPr>
            <w:tcW w:w="4111" w:type="dxa"/>
          </w:tcPr>
          <w:p w:rsidR="000512C1" w:rsidRPr="0038237E" w:rsidRDefault="000512C1" w:rsidP="00C240E1">
            <w:pPr>
              <w:tabs>
                <w:tab w:val="left" w:pos="1185"/>
              </w:tabs>
              <w:autoSpaceDE w:val="0"/>
              <w:autoSpaceDN w:val="0"/>
              <w:adjustRightInd w:val="0"/>
              <w:outlineLvl w:val="2"/>
              <w:rPr>
                <w:sz w:val="28"/>
                <w:szCs w:val="28"/>
              </w:rPr>
            </w:pPr>
            <w:r w:rsidRPr="0038237E">
              <w:rPr>
                <w:sz w:val="28"/>
                <w:szCs w:val="28"/>
              </w:rPr>
              <w:t>Понедельник-пятница с 9-00ч.  до 17-00ч. (обед: с 13-00ч. до 14-00ч.)</w:t>
            </w:r>
          </w:p>
          <w:p w:rsidR="000512C1" w:rsidRPr="0038237E" w:rsidRDefault="000512C1" w:rsidP="00C240E1">
            <w:pPr>
              <w:tabs>
                <w:tab w:val="left" w:pos="1185"/>
              </w:tabs>
              <w:autoSpaceDE w:val="0"/>
              <w:autoSpaceDN w:val="0"/>
              <w:adjustRightInd w:val="0"/>
              <w:outlineLvl w:val="2"/>
              <w:rPr>
                <w:sz w:val="28"/>
                <w:szCs w:val="28"/>
              </w:rPr>
            </w:pPr>
            <w:r w:rsidRPr="0038237E">
              <w:rPr>
                <w:sz w:val="28"/>
                <w:szCs w:val="28"/>
              </w:rPr>
              <w:t>Суббота, воскресенье – выходные дни</w:t>
            </w:r>
          </w:p>
        </w:tc>
      </w:tr>
      <w:tr w:rsidR="000512C1" w:rsidRPr="0038237E" w:rsidTr="00C240E1">
        <w:tc>
          <w:tcPr>
            <w:tcW w:w="4820" w:type="dxa"/>
          </w:tcPr>
          <w:p w:rsidR="000512C1" w:rsidRPr="0038237E" w:rsidRDefault="000512C1" w:rsidP="00C240E1">
            <w:pPr>
              <w:autoSpaceDE w:val="0"/>
              <w:autoSpaceDN w:val="0"/>
              <w:adjustRightInd w:val="0"/>
              <w:jc w:val="both"/>
              <w:outlineLvl w:val="2"/>
              <w:rPr>
                <w:sz w:val="28"/>
                <w:szCs w:val="28"/>
              </w:rPr>
            </w:pPr>
            <w:r w:rsidRPr="0038237E">
              <w:rPr>
                <w:sz w:val="28"/>
                <w:szCs w:val="28"/>
              </w:rPr>
              <w:t>Телефон, адрес электронной почты</w:t>
            </w:r>
          </w:p>
        </w:tc>
        <w:tc>
          <w:tcPr>
            <w:tcW w:w="4111" w:type="dxa"/>
          </w:tcPr>
          <w:p w:rsidR="000512C1" w:rsidRPr="0038237E" w:rsidRDefault="000512C1" w:rsidP="00C240E1">
            <w:pPr>
              <w:tabs>
                <w:tab w:val="left" w:pos="270"/>
              </w:tabs>
              <w:autoSpaceDE w:val="0"/>
              <w:autoSpaceDN w:val="0"/>
              <w:adjustRightInd w:val="0"/>
              <w:outlineLvl w:val="2"/>
              <w:rPr>
                <w:sz w:val="28"/>
                <w:szCs w:val="28"/>
              </w:rPr>
            </w:pPr>
            <w:r w:rsidRPr="0038237E">
              <w:rPr>
                <w:sz w:val="28"/>
                <w:szCs w:val="28"/>
              </w:rPr>
              <w:tab/>
              <w:t>econ-uslugi@mail.ru</w:t>
            </w:r>
          </w:p>
        </w:tc>
      </w:tr>
      <w:tr w:rsidR="000512C1" w:rsidRPr="0038237E" w:rsidTr="00C240E1">
        <w:tc>
          <w:tcPr>
            <w:tcW w:w="4820"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Адрес официального сайта органа местного самоуправления, предоставляющего муниципальную услугу (в случае отсутствия – адрес официального сайта муниципального образования)</w:t>
            </w:r>
          </w:p>
        </w:tc>
        <w:tc>
          <w:tcPr>
            <w:tcW w:w="4111" w:type="dxa"/>
          </w:tcPr>
          <w:p w:rsidR="000512C1" w:rsidRPr="0038237E" w:rsidRDefault="000512C1" w:rsidP="00C240E1">
            <w:pPr>
              <w:autoSpaceDE w:val="0"/>
              <w:autoSpaceDN w:val="0"/>
              <w:adjustRightInd w:val="0"/>
              <w:outlineLvl w:val="2"/>
              <w:rPr>
                <w:sz w:val="28"/>
                <w:szCs w:val="28"/>
              </w:rPr>
            </w:pPr>
            <w:r w:rsidRPr="0038237E">
              <w:rPr>
                <w:sz w:val="28"/>
                <w:szCs w:val="28"/>
              </w:rPr>
              <w:t>www.novichiha.ru</w:t>
            </w:r>
          </w:p>
          <w:p w:rsidR="000512C1" w:rsidRPr="0038237E" w:rsidRDefault="000512C1" w:rsidP="00C240E1">
            <w:pPr>
              <w:autoSpaceDE w:val="0"/>
              <w:autoSpaceDN w:val="0"/>
              <w:adjustRightInd w:val="0"/>
              <w:outlineLvl w:val="2"/>
              <w:rPr>
                <w:sz w:val="28"/>
                <w:szCs w:val="28"/>
              </w:rPr>
            </w:pPr>
            <w:r w:rsidRPr="0038237E">
              <w:rPr>
                <w:sz w:val="28"/>
                <w:szCs w:val="28"/>
              </w:rPr>
              <w:t>adm-nov@mail.ru</w:t>
            </w:r>
          </w:p>
        </w:tc>
      </w:tr>
    </w:tbl>
    <w:p w:rsidR="000512C1" w:rsidRPr="0038237E" w:rsidRDefault="000512C1" w:rsidP="000512C1">
      <w:pPr>
        <w:autoSpaceDE w:val="0"/>
        <w:autoSpaceDN w:val="0"/>
        <w:adjustRightInd w:val="0"/>
        <w:ind w:firstLine="540"/>
        <w:jc w:val="center"/>
        <w:outlineLvl w:val="2"/>
        <w:rPr>
          <w:sz w:val="28"/>
          <w:szCs w:val="28"/>
        </w:rPr>
      </w:pPr>
    </w:p>
    <w:p w:rsidR="000512C1" w:rsidRPr="0038237E" w:rsidRDefault="000512C1" w:rsidP="000512C1">
      <w:pPr>
        <w:autoSpaceDE w:val="0"/>
        <w:autoSpaceDN w:val="0"/>
        <w:adjustRightInd w:val="0"/>
        <w:ind w:firstLine="540"/>
        <w:jc w:val="both"/>
        <w:outlineLvl w:val="2"/>
        <w:rPr>
          <w:sz w:val="28"/>
          <w:szCs w:val="28"/>
        </w:rPr>
      </w:pPr>
      <w:r w:rsidRPr="0038237E">
        <w:rPr>
          <w:sz w:val="28"/>
          <w:szCs w:val="28"/>
        </w:rPr>
        <w:t xml:space="preserve">Единый портал государственных и муниципальных услуг (функций) – </w:t>
      </w:r>
      <w:hyperlink r:id="rId232" w:history="1">
        <w:r w:rsidRPr="0038237E">
          <w:rPr>
            <w:rStyle w:val="afd"/>
            <w:szCs w:val="28"/>
            <w:lang w:val="en-US"/>
          </w:rPr>
          <w:t>www</w:t>
        </w:r>
        <w:r w:rsidRPr="0038237E">
          <w:rPr>
            <w:rStyle w:val="afd"/>
            <w:szCs w:val="28"/>
          </w:rPr>
          <w:t>.22.</w:t>
        </w:r>
        <w:r w:rsidRPr="0038237E">
          <w:rPr>
            <w:rStyle w:val="afd"/>
            <w:szCs w:val="28"/>
            <w:lang w:val="en-US"/>
          </w:rPr>
          <w:t>gosuslugi</w:t>
        </w:r>
        <w:r w:rsidRPr="0038237E">
          <w:rPr>
            <w:rStyle w:val="afd"/>
            <w:szCs w:val="28"/>
          </w:rPr>
          <w:t>.</w:t>
        </w:r>
        <w:r w:rsidRPr="0038237E">
          <w:rPr>
            <w:rStyle w:val="afd"/>
            <w:szCs w:val="28"/>
            <w:lang w:val="en-US"/>
          </w:rPr>
          <w:t>ru</w:t>
        </w:r>
        <w:r w:rsidRPr="0038237E">
          <w:rPr>
            <w:rStyle w:val="afd"/>
            <w:szCs w:val="28"/>
          </w:rPr>
          <w:t>/</w:t>
        </w:r>
        <w:r w:rsidRPr="0038237E">
          <w:rPr>
            <w:rStyle w:val="afd"/>
            <w:szCs w:val="28"/>
            <w:lang w:val="en-US"/>
          </w:rPr>
          <w:t>pgu</w:t>
        </w:r>
        <w:r w:rsidRPr="0038237E">
          <w:rPr>
            <w:rStyle w:val="afd"/>
            <w:szCs w:val="28"/>
          </w:rPr>
          <w:t>/</w:t>
        </w:r>
      </w:hyperlink>
      <w:r w:rsidRPr="0038237E">
        <w:rPr>
          <w:sz w:val="28"/>
          <w:szCs w:val="28"/>
        </w:rPr>
        <w:t xml:space="preserve">; </w:t>
      </w:r>
    </w:p>
    <w:p w:rsidR="000512C1" w:rsidRPr="0038237E" w:rsidRDefault="000512C1" w:rsidP="000512C1">
      <w:pPr>
        <w:autoSpaceDE w:val="0"/>
        <w:autoSpaceDN w:val="0"/>
        <w:adjustRightInd w:val="0"/>
        <w:jc w:val="both"/>
        <w:outlineLvl w:val="2"/>
        <w:rPr>
          <w:sz w:val="28"/>
          <w:szCs w:val="28"/>
        </w:rPr>
      </w:pPr>
    </w:p>
    <w:p w:rsidR="000512C1" w:rsidRPr="0038237E" w:rsidRDefault="000512C1" w:rsidP="000512C1">
      <w:pPr>
        <w:autoSpaceDE w:val="0"/>
        <w:autoSpaceDN w:val="0"/>
        <w:adjustRightInd w:val="0"/>
        <w:ind w:left="4962"/>
        <w:outlineLvl w:val="2"/>
        <w:rPr>
          <w:sz w:val="28"/>
          <w:szCs w:val="28"/>
        </w:rPr>
      </w:pPr>
      <w:r w:rsidRPr="00EA78D7">
        <w:br w:type="page"/>
      </w:r>
      <w:r w:rsidRPr="0038237E">
        <w:rPr>
          <w:sz w:val="28"/>
          <w:szCs w:val="28"/>
        </w:rPr>
        <w:t>Приложение 2</w:t>
      </w:r>
    </w:p>
    <w:p w:rsidR="000512C1" w:rsidRPr="0038237E" w:rsidRDefault="000512C1" w:rsidP="000512C1">
      <w:pPr>
        <w:autoSpaceDE w:val="0"/>
        <w:autoSpaceDN w:val="0"/>
        <w:adjustRightInd w:val="0"/>
        <w:spacing w:line="240" w:lineRule="exact"/>
        <w:ind w:left="4962"/>
        <w:outlineLvl w:val="1"/>
        <w:rPr>
          <w:sz w:val="28"/>
          <w:szCs w:val="28"/>
        </w:rPr>
      </w:pPr>
      <w:r w:rsidRPr="0038237E">
        <w:rPr>
          <w:sz w:val="28"/>
          <w:szCs w:val="28"/>
        </w:rPr>
        <w:t>к Административному регламенту</w:t>
      </w:r>
    </w:p>
    <w:p w:rsidR="000512C1" w:rsidRPr="0038237E" w:rsidRDefault="000512C1" w:rsidP="000512C1">
      <w:pPr>
        <w:autoSpaceDE w:val="0"/>
        <w:autoSpaceDN w:val="0"/>
        <w:adjustRightInd w:val="0"/>
        <w:spacing w:line="240" w:lineRule="exact"/>
        <w:ind w:left="4962"/>
        <w:outlineLvl w:val="1"/>
        <w:rPr>
          <w:sz w:val="28"/>
          <w:szCs w:val="28"/>
        </w:rPr>
      </w:pPr>
      <w:r w:rsidRPr="0038237E">
        <w:rPr>
          <w:sz w:val="28"/>
          <w:szCs w:val="28"/>
        </w:rPr>
        <w:t>предоставления муниципальной услуги «Предоставление выписки из Реестра</w:t>
      </w:r>
      <w:r>
        <w:rPr>
          <w:sz w:val="28"/>
          <w:szCs w:val="28"/>
        </w:rPr>
        <w:t xml:space="preserve"> </w:t>
      </w:r>
      <w:r w:rsidRPr="0038237E">
        <w:rPr>
          <w:sz w:val="28"/>
          <w:szCs w:val="28"/>
        </w:rPr>
        <w:t>объектов муниципальной собственности»</w:t>
      </w:r>
    </w:p>
    <w:p w:rsidR="000512C1" w:rsidRPr="0038237E" w:rsidRDefault="000512C1" w:rsidP="000512C1">
      <w:pPr>
        <w:autoSpaceDE w:val="0"/>
        <w:autoSpaceDN w:val="0"/>
        <w:adjustRightInd w:val="0"/>
        <w:ind w:firstLine="540"/>
        <w:jc w:val="right"/>
        <w:outlineLvl w:val="2"/>
        <w:rPr>
          <w:sz w:val="28"/>
          <w:szCs w:val="28"/>
        </w:rPr>
      </w:pPr>
    </w:p>
    <w:p w:rsidR="000512C1" w:rsidRPr="0038237E" w:rsidRDefault="000512C1" w:rsidP="000512C1">
      <w:pPr>
        <w:autoSpaceDE w:val="0"/>
        <w:autoSpaceDN w:val="0"/>
        <w:adjustRightInd w:val="0"/>
        <w:ind w:firstLine="540"/>
        <w:jc w:val="both"/>
        <w:outlineLvl w:val="2"/>
        <w:rPr>
          <w:sz w:val="28"/>
          <w:szCs w:val="28"/>
        </w:rPr>
      </w:pPr>
    </w:p>
    <w:p w:rsidR="000512C1" w:rsidRPr="0038237E" w:rsidRDefault="000512C1" w:rsidP="000512C1">
      <w:pPr>
        <w:autoSpaceDE w:val="0"/>
        <w:autoSpaceDN w:val="0"/>
        <w:adjustRightInd w:val="0"/>
        <w:jc w:val="center"/>
        <w:outlineLvl w:val="2"/>
        <w:rPr>
          <w:sz w:val="28"/>
          <w:szCs w:val="28"/>
        </w:rPr>
      </w:pPr>
      <w:r w:rsidRPr="0038237E">
        <w:rPr>
          <w:sz w:val="28"/>
          <w:szCs w:val="28"/>
        </w:rPr>
        <w:t xml:space="preserve">Сведения о многофункциональных центрах </w:t>
      </w:r>
    </w:p>
    <w:p w:rsidR="000512C1" w:rsidRPr="0038237E" w:rsidRDefault="000512C1" w:rsidP="000512C1">
      <w:pPr>
        <w:autoSpaceDE w:val="0"/>
        <w:autoSpaceDN w:val="0"/>
        <w:adjustRightInd w:val="0"/>
        <w:jc w:val="center"/>
        <w:outlineLvl w:val="2"/>
        <w:rPr>
          <w:sz w:val="28"/>
          <w:szCs w:val="28"/>
        </w:rPr>
      </w:pPr>
      <w:r w:rsidRPr="0038237E">
        <w:rPr>
          <w:sz w:val="28"/>
          <w:szCs w:val="28"/>
        </w:rPr>
        <w:t>предоставления государственных и муниципальных услуг</w:t>
      </w:r>
      <w:r w:rsidRPr="0038237E">
        <w:rPr>
          <w:rStyle w:val="afff6"/>
          <w:sz w:val="28"/>
          <w:szCs w:val="28"/>
        </w:rPr>
        <w:footnoteReference w:id="21"/>
      </w:r>
    </w:p>
    <w:p w:rsidR="000512C1" w:rsidRPr="0038237E" w:rsidRDefault="000512C1" w:rsidP="000512C1">
      <w:pPr>
        <w:autoSpaceDE w:val="0"/>
        <w:autoSpaceDN w:val="0"/>
        <w:adjustRightInd w:val="0"/>
        <w:ind w:firstLine="540"/>
        <w:jc w:val="center"/>
        <w:outlineLvl w:val="2"/>
        <w:rPr>
          <w:sz w:val="28"/>
          <w:szCs w:val="28"/>
        </w:rPr>
      </w:pPr>
    </w:p>
    <w:p w:rsidR="000512C1" w:rsidRPr="0038237E" w:rsidRDefault="000512C1" w:rsidP="000512C1">
      <w:pPr>
        <w:autoSpaceDE w:val="0"/>
        <w:autoSpaceDN w:val="0"/>
        <w:adjustRightInd w:val="0"/>
        <w:jc w:val="center"/>
        <w:outlineLvl w:val="2"/>
        <w:rPr>
          <w:sz w:val="28"/>
          <w:szCs w:val="28"/>
        </w:rPr>
      </w:pPr>
      <w:r w:rsidRPr="0038237E">
        <w:rPr>
          <w:sz w:val="28"/>
          <w:szCs w:val="28"/>
        </w:rPr>
        <w:t>Сведения об МФЦ</w:t>
      </w:r>
    </w:p>
    <w:p w:rsidR="000512C1" w:rsidRPr="0038237E" w:rsidRDefault="000512C1" w:rsidP="000512C1">
      <w:pPr>
        <w:autoSpaceDE w:val="0"/>
        <w:autoSpaceDN w:val="0"/>
        <w:adjustRightInd w:val="0"/>
        <w:jc w:val="both"/>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3"/>
        <w:gridCol w:w="6514"/>
      </w:tblGrid>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Место нахождения и почтовый адрес</w:t>
            </w:r>
          </w:p>
        </w:tc>
        <w:tc>
          <w:tcPr>
            <w:tcW w:w="6705" w:type="dxa"/>
          </w:tcPr>
          <w:p w:rsidR="000512C1" w:rsidRPr="0038237E" w:rsidRDefault="000512C1" w:rsidP="00C240E1">
            <w:pPr>
              <w:autoSpaceDE w:val="0"/>
              <w:autoSpaceDN w:val="0"/>
              <w:adjustRightInd w:val="0"/>
              <w:jc w:val="both"/>
              <w:outlineLvl w:val="2"/>
              <w:rPr>
                <w:sz w:val="28"/>
                <w:szCs w:val="28"/>
              </w:rPr>
            </w:pPr>
            <w:smartTag w:uri="urn:schemas-microsoft-com:office:smarttags" w:element="metricconverter">
              <w:smartTagPr>
                <w:attr w:name="ProductID" w:val="656064, г"/>
              </w:smartTagPr>
              <w:r w:rsidRPr="0038237E">
                <w:rPr>
                  <w:sz w:val="28"/>
                  <w:szCs w:val="28"/>
                </w:rPr>
                <w:t>656064, г</w:t>
              </w:r>
            </w:smartTag>
            <w:r w:rsidRPr="0038237E">
              <w:rPr>
                <w:sz w:val="28"/>
                <w:szCs w:val="28"/>
              </w:rPr>
              <w:t>.Барнаул, Павловский тракт, 58г</w:t>
            </w:r>
          </w:p>
        </w:tc>
      </w:tr>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График работы</w:t>
            </w:r>
          </w:p>
        </w:tc>
        <w:tc>
          <w:tcPr>
            <w:tcW w:w="6705" w:type="dxa"/>
          </w:tcPr>
          <w:p w:rsidR="000512C1" w:rsidRPr="0038237E" w:rsidRDefault="000512C1" w:rsidP="00C240E1">
            <w:pPr>
              <w:autoSpaceDE w:val="0"/>
              <w:autoSpaceDN w:val="0"/>
              <w:adjustRightInd w:val="0"/>
              <w:jc w:val="both"/>
              <w:outlineLvl w:val="2"/>
              <w:rPr>
                <w:sz w:val="28"/>
                <w:szCs w:val="28"/>
              </w:rPr>
            </w:pPr>
            <w:r w:rsidRPr="0038237E">
              <w:rPr>
                <w:sz w:val="28"/>
                <w:szCs w:val="28"/>
              </w:rPr>
              <w:t xml:space="preserve">пн., вт., ср., чт. с 8.00-20.00 </w:t>
            </w:r>
          </w:p>
          <w:p w:rsidR="000512C1" w:rsidRPr="0038237E" w:rsidRDefault="000512C1" w:rsidP="00C240E1">
            <w:pPr>
              <w:autoSpaceDE w:val="0"/>
              <w:autoSpaceDN w:val="0"/>
              <w:adjustRightInd w:val="0"/>
              <w:jc w:val="both"/>
              <w:outlineLvl w:val="2"/>
              <w:rPr>
                <w:sz w:val="28"/>
                <w:szCs w:val="28"/>
              </w:rPr>
            </w:pPr>
            <w:r w:rsidRPr="0038237E">
              <w:rPr>
                <w:sz w:val="28"/>
                <w:szCs w:val="28"/>
              </w:rPr>
              <w:t>пт. с 8.00-17.00</w:t>
            </w:r>
          </w:p>
          <w:p w:rsidR="000512C1" w:rsidRPr="0038237E" w:rsidRDefault="000512C1" w:rsidP="00C240E1">
            <w:pPr>
              <w:autoSpaceDE w:val="0"/>
              <w:autoSpaceDN w:val="0"/>
              <w:adjustRightInd w:val="0"/>
              <w:jc w:val="both"/>
              <w:outlineLvl w:val="2"/>
              <w:rPr>
                <w:sz w:val="28"/>
                <w:szCs w:val="28"/>
              </w:rPr>
            </w:pPr>
            <w:r w:rsidRPr="0038237E">
              <w:rPr>
                <w:sz w:val="28"/>
                <w:szCs w:val="28"/>
              </w:rPr>
              <w:t>сб. 9.00-14.00</w:t>
            </w:r>
          </w:p>
        </w:tc>
      </w:tr>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Единый центр телефонного обслуживания</w:t>
            </w:r>
          </w:p>
        </w:tc>
        <w:tc>
          <w:tcPr>
            <w:tcW w:w="6705" w:type="dxa"/>
          </w:tcPr>
          <w:p w:rsidR="000512C1" w:rsidRPr="0038237E" w:rsidRDefault="000512C1" w:rsidP="00C240E1">
            <w:pPr>
              <w:autoSpaceDE w:val="0"/>
              <w:autoSpaceDN w:val="0"/>
              <w:adjustRightInd w:val="0"/>
              <w:jc w:val="both"/>
              <w:outlineLvl w:val="2"/>
              <w:rPr>
                <w:sz w:val="28"/>
                <w:szCs w:val="28"/>
              </w:rPr>
            </w:pPr>
            <w:r w:rsidRPr="0038237E">
              <w:rPr>
                <w:sz w:val="28"/>
                <w:szCs w:val="28"/>
              </w:rPr>
              <w:t>8-800-775-00-25</w:t>
            </w:r>
          </w:p>
        </w:tc>
      </w:tr>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Телефон центра телефонного обслуживания</w:t>
            </w:r>
          </w:p>
        </w:tc>
        <w:tc>
          <w:tcPr>
            <w:tcW w:w="6705" w:type="dxa"/>
          </w:tcPr>
          <w:p w:rsidR="000512C1" w:rsidRPr="0038237E" w:rsidRDefault="000512C1" w:rsidP="00C240E1">
            <w:pPr>
              <w:autoSpaceDE w:val="0"/>
              <w:autoSpaceDN w:val="0"/>
              <w:adjustRightInd w:val="0"/>
              <w:jc w:val="both"/>
              <w:outlineLvl w:val="2"/>
              <w:rPr>
                <w:sz w:val="28"/>
                <w:szCs w:val="28"/>
              </w:rPr>
            </w:pPr>
            <w:r w:rsidRPr="0038237E">
              <w:rPr>
                <w:sz w:val="28"/>
                <w:szCs w:val="28"/>
              </w:rPr>
              <w:t>+7 (3852) 200-550</w:t>
            </w:r>
          </w:p>
        </w:tc>
      </w:tr>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Интернет – сайт МФЦ</w:t>
            </w:r>
          </w:p>
        </w:tc>
        <w:tc>
          <w:tcPr>
            <w:tcW w:w="6705" w:type="dxa"/>
          </w:tcPr>
          <w:p w:rsidR="000512C1" w:rsidRPr="0038237E" w:rsidRDefault="000512C1" w:rsidP="00C240E1">
            <w:pPr>
              <w:autoSpaceDE w:val="0"/>
              <w:autoSpaceDN w:val="0"/>
              <w:adjustRightInd w:val="0"/>
              <w:jc w:val="both"/>
              <w:outlineLvl w:val="2"/>
              <w:rPr>
                <w:sz w:val="28"/>
                <w:szCs w:val="28"/>
                <w:lang w:val="en-US"/>
              </w:rPr>
            </w:pPr>
            <w:r w:rsidRPr="0038237E">
              <w:rPr>
                <w:sz w:val="28"/>
                <w:szCs w:val="28"/>
                <w:lang w:val="en-US"/>
              </w:rPr>
              <w:t>www.mfc22.ru</w:t>
            </w:r>
          </w:p>
        </w:tc>
      </w:tr>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Адрес электронной почты</w:t>
            </w:r>
          </w:p>
        </w:tc>
        <w:tc>
          <w:tcPr>
            <w:tcW w:w="6705" w:type="dxa"/>
          </w:tcPr>
          <w:p w:rsidR="000512C1" w:rsidRPr="0038237E" w:rsidRDefault="000512C1" w:rsidP="00C240E1">
            <w:pPr>
              <w:autoSpaceDE w:val="0"/>
              <w:autoSpaceDN w:val="0"/>
              <w:adjustRightInd w:val="0"/>
              <w:jc w:val="both"/>
              <w:outlineLvl w:val="2"/>
              <w:rPr>
                <w:sz w:val="28"/>
                <w:szCs w:val="28"/>
                <w:lang w:val="en-US"/>
              </w:rPr>
            </w:pPr>
            <w:r w:rsidRPr="0038237E">
              <w:rPr>
                <w:sz w:val="28"/>
                <w:szCs w:val="28"/>
                <w:lang w:val="en-US"/>
              </w:rPr>
              <w:t>mfc@mfc22.ru</w:t>
            </w:r>
          </w:p>
        </w:tc>
      </w:tr>
    </w:tbl>
    <w:p w:rsidR="000512C1" w:rsidRPr="0038237E" w:rsidRDefault="000512C1" w:rsidP="000512C1">
      <w:pPr>
        <w:autoSpaceDE w:val="0"/>
        <w:autoSpaceDN w:val="0"/>
        <w:adjustRightInd w:val="0"/>
        <w:jc w:val="both"/>
        <w:outlineLvl w:val="2"/>
        <w:rPr>
          <w:sz w:val="28"/>
          <w:szCs w:val="28"/>
        </w:rPr>
      </w:pPr>
      <w:r w:rsidRPr="0038237E">
        <w:rPr>
          <w:sz w:val="28"/>
          <w:szCs w:val="28"/>
        </w:rPr>
        <w:tab/>
      </w:r>
      <w:r w:rsidRPr="0038237E">
        <w:rPr>
          <w:sz w:val="28"/>
          <w:szCs w:val="28"/>
        </w:rPr>
        <w:tab/>
      </w:r>
      <w:r w:rsidRPr="0038237E">
        <w:rPr>
          <w:sz w:val="28"/>
          <w:szCs w:val="28"/>
        </w:rPr>
        <w:tab/>
      </w:r>
    </w:p>
    <w:p w:rsidR="000512C1" w:rsidRPr="0038237E" w:rsidRDefault="000512C1" w:rsidP="000512C1">
      <w:pPr>
        <w:autoSpaceDE w:val="0"/>
        <w:autoSpaceDN w:val="0"/>
        <w:adjustRightInd w:val="0"/>
        <w:jc w:val="center"/>
        <w:outlineLvl w:val="2"/>
        <w:rPr>
          <w:sz w:val="28"/>
          <w:szCs w:val="28"/>
        </w:rPr>
      </w:pPr>
      <w:r w:rsidRPr="0038237E">
        <w:rPr>
          <w:sz w:val="28"/>
          <w:szCs w:val="28"/>
        </w:rPr>
        <w:t>Сведения о филиалах МФЦ</w:t>
      </w:r>
    </w:p>
    <w:p w:rsidR="000512C1" w:rsidRPr="0038237E" w:rsidRDefault="000512C1" w:rsidP="000512C1">
      <w:pPr>
        <w:autoSpaceDE w:val="0"/>
        <w:autoSpaceDN w:val="0"/>
        <w:adjustRightInd w:val="0"/>
        <w:jc w:val="both"/>
        <w:outlineLvl w:val="2"/>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75"/>
        <w:gridCol w:w="6512"/>
      </w:tblGrid>
      <w:tr w:rsidR="000512C1" w:rsidRPr="0038237E" w:rsidTr="00C240E1">
        <w:tc>
          <w:tcPr>
            <w:tcW w:w="9513" w:type="dxa"/>
            <w:gridSpan w:val="2"/>
          </w:tcPr>
          <w:p w:rsidR="000512C1" w:rsidRPr="0038237E" w:rsidRDefault="000512C1" w:rsidP="00C240E1">
            <w:pPr>
              <w:autoSpaceDE w:val="0"/>
              <w:autoSpaceDN w:val="0"/>
              <w:adjustRightInd w:val="0"/>
              <w:jc w:val="both"/>
              <w:outlineLvl w:val="2"/>
              <w:rPr>
                <w:sz w:val="28"/>
                <w:szCs w:val="28"/>
              </w:rPr>
            </w:pPr>
            <w:r w:rsidRPr="0038237E">
              <w:rPr>
                <w:sz w:val="28"/>
                <w:szCs w:val="28"/>
              </w:rPr>
              <w:t>Новичихинский филиал МФЦ</w:t>
            </w:r>
          </w:p>
        </w:tc>
      </w:tr>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Место нахождения и почтовый адрес</w:t>
            </w:r>
          </w:p>
        </w:tc>
        <w:tc>
          <w:tcPr>
            <w:tcW w:w="6705" w:type="dxa"/>
          </w:tcPr>
          <w:p w:rsidR="000512C1" w:rsidRPr="0038237E" w:rsidRDefault="000512C1" w:rsidP="00C240E1">
            <w:pPr>
              <w:autoSpaceDE w:val="0"/>
              <w:autoSpaceDN w:val="0"/>
              <w:adjustRightInd w:val="0"/>
              <w:jc w:val="both"/>
              <w:outlineLvl w:val="2"/>
              <w:rPr>
                <w:sz w:val="28"/>
                <w:szCs w:val="28"/>
              </w:rPr>
            </w:pPr>
            <w:r w:rsidRPr="0038237E">
              <w:rPr>
                <w:sz w:val="28"/>
                <w:szCs w:val="28"/>
              </w:rPr>
              <w:t>659730, с.Новичиха, ул. Ленинская, д.12</w:t>
            </w:r>
          </w:p>
        </w:tc>
      </w:tr>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График работы</w:t>
            </w:r>
          </w:p>
        </w:tc>
        <w:tc>
          <w:tcPr>
            <w:tcW w:w="6705"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График работы</w:t>
            </w:r>
            <w:r w:rsidRPr="0038237E">
              <w:rPr>
                <w:sz w:val="28"/>
                <w:szCs w:val="28"/>
              </w:rPr>
              <w:tab/>
              <w:t>пн. - пт.: 9.00 - 17.00</w:t>
            </w:r>
          </w:p>
        </w:tc>
      </w:tr>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Единый центр телефонного обслуживания</w:t>
            </w:r>
          </w:p>
        </w:tc>
        <w:tc>
          <w:tcPr>
            <w:tcW w:w="6705" w:type="dxa"/>
          </w:tcPr>
          <w:p w:rsidR="000512C1" w:rsidRPr="0038237E" w:rsidRDefault="000512C1" w:rsidP="00C240E1">
            <w:pPr>
              <w:autoSpaceDE w:val="0"/>
              <w:autoSpaceDN w:val="0"/>
              <w:adjustRightInd w:val="0"/>
              <w:jc w:val="both"/>
              <w:outlineLvl w:val="2"/>
              <w:rPr>
                <w:sz w:val="28"/>
                <w:szCs w:val="28"/>
              </w:rPr>
            </w:pPr>
            <w:r w:rsidRPr="0038237E">
              <w:rPr>
                <w:sz w:val="28"/>
                <w:szCs w:val="28"/>
              </w:rPr>
              <w:t>8-800-775-00-25</w:t>
            </w:r>
          </w:p>
        </w:tc>
      </w:tr>
      <w:tr w:rsidR="000512C1" w:rsidRPr="0038237E" w:rsidTr="00C240E1">
        <w:tc>
          <w:tcPr>
            <w:tcW w:w="2808" w:type="dxa"/>
          </w:tcPr>
          <w:p w:rsidR="000512C1" w:rsidRPr="0038237E" w:rsidRDefault="000512C1" w:rsidP="00C240E1">
            <w:pPr>
              <w:autoSpaceDE w:val="0"/>
              <w:autoSpaceDN w:val="0"/>
              <w:adjustRightInd w:val="0"/>
              <w:jc w:val="both"/>
              <w:outlineLvl w:val="2"/>
              <w:rPr>
                <w:sz w:val="28"/>
                <w:szCs w:val="28"/>
              </w:rPr>
            </w:pPr>
            <w:r w:rsidRPr="0038237E">
              <w:rPr>
                <w:sz w:val="28"/>
                <w:szCs w:val="28"/>
              </w:rPr>
              <w:t>Телефон центра телефонного обслуживания</w:t>
            </w:r>
          </w:p>
        </w:tc>
        <w:tc>
          <w:tcPr>
            <w:tcW w:w="6705" w:type="dxa"/>
          </w:tcPr>
          <w:p w:rsidR="000512C1" w:rsidRPr="0038237E" w:rsidRDefault="000512C1" w:rsidP="00C240E1">
            <w:pPr>
              <w:autoSpaceDE w:val="0"/>
              <w:autoSpaceDN w:val="0"/>
              <w:adjustRightInd w:val="0"/>
              <w:jc w:val="both"/>
              <w:outlineLvl w:val="2"/>
              <w:rPr>
                <w:sz w:val="28"/>
                <w:szCs w:val="28"/>
              </w:rPr>
            </w:pPr>
            <w:r w:rsidRPr="0038237E">
              <w:rPr>
                <w:sz w:val="28"/>
                <w:szCs w:val="28"/>
              </w:rPr>
              <w:t>+7 (3854) 40-40-85</w:t>
            </w:r>
          </w:p>
          <w:p w:rsidR="000512C1" w:rsidRPr="0038237E" w:rsidRDefault="000512C1" w:rsidP="00C240E1">
            <w:pPr>
              <w:autoSpaceDE w:val="0"/>
              <w:autoSpaceDN w:val="0"/>
              <w:adjustRightInd w:val="0"/>
              <w:jc w:val="both"/>
              <w:outlineLvl w:val="2"/>
              <w:rPr>
                <w:sz w:val="28"/>
                <w:szCs w:val="28"/>
              </w:rPr>
            </w:pPr>
          </w:p>
        </w:tc>
      </w:tr>
    </w:tbl>
    <w:p w:rsidR="000512C1" w:rsidRPr="0038237E" w:rsidRDefault="000512C1" w:rsidP="000512C1">
      <w:pPr>
        <w:autoSpaceDE w:val="0"/>
        <w:autoSpaceDN w:val="0"/>
        <w:adjustRightInd w:val="0"/>
        <w:jc w:val="both"/>
        <w:outlineLvl w:val="2"/>
        <w:rPr>
          <w:sz w:val="28"/>
          <w:szCs w:val="28"/>
        </w:rPr>
      </w:pPr>
    </w:p>
    <w:p w:rsidR="000512C1" w:rsidRPr="00EA78D7" w:rsidRDefault="000512C1" w:rsidP="000512C1">
      <w:pPr>
        <w:widowControl w:val="0"/>
        <w:autoSpaceDE w:val="0"/>
        <w:autoSpaceDN w:val="0"/>
        <w:adjustRightInd w:val="0"/>
        <w:ind w:firstLine="540"/>
        <w:jc w:val="right"/>
      </w:pPr>
    </w:p>
    <w:p w:rsidR="000512C1" w:rsidRPr="0038237E" w:rsidRDefault="000512C1" w:rsidP="000512C1">
      <w:pPr>
        <w:tabs>
          <w:tab w:val="left" w:pos="720"/>
        </w:tabs>
        <w:jc w:val="center"/>
        <w:rPr>
          <w:sz w:val="28"/>
          <w:szCs w:val="28"/>
        </w:rPr>
      </w:pPr>
      <w:r w:rsidRPr="00EA78D7">
        <w:rPr>
          <w:bCs/>
        </w:rPr>
        <w:br w:type="page"/>
      </w:r>
      <w:r>
        <w:rPr>
          <w:bCs/>
        </w:rPr>
        <w:t xml:space="preserve">                          </w:t>
      </w:r>
      <w:r w:rsidRPr="0038237E">
        <w:rPr>
          <w:sz w:val="28"/>
          <w:szCs w:val="28"/>
        </w:rPr>
        <w:t>Приложение 3</w:t>
      </w:r>
    </w:p>
    <w:p w:rsidR="000512C1" w:rsidRPr="0038237E" w:rsidRDefault="000512C1" w:rsidP="000512C1">
      <w:pPr>
        <w:autoSpaceDE w:val="0"/>
        <w:autoSpaceDN w:val="0"/>
        <w:adjustRightInd w:val="0"/>
        <w:spacing w:line="240" w:lineRule="exact"/>
        <w:ind w:left="4536"/>
        <w:outlineLvl w:val="1"/>
        <w:rPr>
          <w:sz w:val="28"/>
          <w:szCs w:val="28"/>
        </w:rPr>
      </w:pPr>
      <w:r w:rsidRPr="0038237E">
        <w:rPr>
          <w:sz w:val="28"/>
          <w:szCs w:val="28"/>
        </w:rPr>
        <w:t>к Административному регламенту</w:t>
      </w:r>
    </w:p>
    <w:p w:rsidR="000512C1" w:rsidRPr="0038237E" w:rsidRDefault="000512C1" w:rsidP="000512C1">
      <w:pPr>
        <w:autoSpaceDE w:val="0"/>
        <w:autoSpaceDN w:val="0"/>
        <w:adjustRightInd w:val="0"/>
        <w:spacing w:line="240" w:lineRule="exact"/>
        <w:ind w:left="4536"/>
        <w:outlineLvl w:val="1"/>
        <w:rPr>
          <w:sz w:val="28"/>
          <w:szCs w:val="28"/>
        </w:rPr>
      </w:pPr>
      <w:r w:rsidRPr="0038237E">
        <w:rPr>
          <w:sz w:val="28"/>
          <w:szCs w:val="28"/>
        </w:rPr>
        <w:t>предоставления муниципальной услуги «Предоставление выписки из Реестра</w:t>
      </w:r>
      <w:r>
        <w:rPr>
          <w:sz w:val="28"/>
          <w:szCs w:val="28"/>
        </w:rPr>
        <w:t xml:space="preserve"> </w:t>
      </w:r>
      <w:r w:rsidRPr="0038237E">
        <w:rPr>
          <w:sz w:val="28"/>
          <w:szCs w:val="28"/>
        </w:rPr>
        <w:t>объектов муниципальной собственности»</w:t>
      </w:r>
    </w:p>
    <w:p w:rsidR="000512C1" w:rsidRPr="0038237E" w:rsidRDefault="000512C1" w:rsidP="000512C1">
      <w:pPr>
        <w:autoSpaceDE w:val="0"/>
        <w:autoSpaceDN w:val="0"/>
        <w:adjustRightInd w:val="0"/>
        <w:ind w:firstLine="540"/>
        <w:jc w:val="right"/>
        <w:outlineLvl w:val="2"/>
        <w:rPr>
          <w:sz w:val="28"/>
          <w:szCs w:val="28"/>
        </w:rPr>
      </w:pPr>
    </w:p>
    <w:p w:rsidR="000512C1" w:rsidRPr="0038237E" w:rsidRDefault="000512C1" w:rsidP="000512C1">
      <w:pPr>
        <w:tabs>
          <w:tab w:val="left" w:pos="720"/>
        </w:tabs>
        <w:jc w:val="center"/>
        <w:rPr>
          <w:bCs/>
          <w:sz w:val="28"/>
          <w:szCs w:val="28"/>
        </w:rPr>
      </w:pPr>
    </w:p>
    <w:p w:rsidR="000512C1" w:rsidRPr="00A93BFE" w:rsidRDefault="000512C1" w:rsidP="000512C1">
      <w:pPr>
        <w:ind w:left="4536"/>
        <w:jc w:val="both"/>
      </w:pPr>
      <w:r w:rsidRPr="0038237E">
        <w:rPr>
          <w:sz w:val="28"/>
          <w:szCs w:val="28"/>
        </w:rPr>
        <w:t>Руководителю органа местного самоуправления</w:t>
      </w:r>
      <w:r w:rsidRPr="00A93BFE">
        <w:t xml:space="preserve"> ___________________________________</w:t>
      </w:r>
    </w:p>
    <w:p w:rsidR="000512C1" w:rsidRPr="00A93BFE" w:rsidRDefault="000512C1" w:rsidP="000512C1">
      <w:pPr>
        <w:jc w:val="both"/>
      </w:pPr>
    </w:p>
    <w:p w:rsidR="000512C1" w:rsidRPr="00A93BFE" w:rsidRDefault="000512C1" w:rsidP="000512C1">
      <w:pPr>
        <w:tabs>
          <w:tab w:val="left" w:pos="5387"/>
        </w:tabs>
        <w:ind w:left="4536"/>
        <w:rPr>
          <w:sz w:val="28"/>
          <w:szCs w:val="28"/>
        </w:rPr>
      </w:pPr>
      <w:r w:rsidRPr="00A93BFE">
        <w:rPr>
          <w:sz w:val="28"/>
          <w:szCs w:val="28"/>
        </w:rPr>
        <w:t xml:space="preserve">от </w:t>
      </w:r>
      <w:r>
        <w:rPr>
          <w:sz w:val="28"/>
          <w:szCs w:val="28"/>
        </w:rPr>
        <w:t xml:space="preserve">           __________</w:t>
      </w:r>
      <w:r w:rsidRPr="00A93BFE">
        <w:rPr>
          <w:sz w:val="28"/>
          <w:szCs w:val="28"/>
        </w:rPr>
        <w:t>______________________</w:t>
      </w:r>
    </w:p>
    <w:p w:rsidR="000512C1" w:rsidRPr="00A93BFE" w:rsidRDefault="000512C1" w:rsidP="000512C1">
      <w:pPr>
        <w:ind w:left="4536"/>
        <w:jc w:val="both"/>
        <w:rPr>
          <w:sz w:val="20"/>
          <w:szCs w:val="20"/>
        </w:rPr>
      </w:pPr>
      <w:r w:rsidRPr="00A93BFE">
        <w:rPr>
          <w:sz w:val="20"/>
          <w:szCs w:val="20"/>
        </w:rPr>
        <w:t xml:space="preserve"> (полное наименование юридического лица и фамилия, имя, отчество (последнее - при наличии) представителя юридического лица (в случае если интересы заявителя представляет уполномоченный представитель), фамилия, имя, отчество (последнее при наличии) заявителя - физического лица или его представителя (в случае если интересы заявителя представляет представитель), реквизиты документа, подтверждающего полномочия представителя</w:t>
      </w:r>
    </w:p>
    <w:p w:rsidR="000512C1" w:rsidRPr="00A93BFE" w:rsidRDefault="000512C1" w:rsidP="000512C1">
      <w:pPr>
        <w:tabs>
          <w:tab w:val="left" w:pos="4678"/>
        </w:tabs>
        <w:ind w:firstLine="4536"/>
      </w:pPr>
      <w:r w:rsidRPr="00A93BFE">
        <w:t>почтовый адрес: ___________</w:t>
      </w:r>
      <w:r>
        <w:t>____</w:t>
      </w:r>
      <w:r w:rsidRPr="00A93BFE">
        <w:t>________</w:t>
      </w:r>
    </w:p>
    <w:p w:rsidR="000512C1" w:rsidRPr="00A93BFE" w:rsidRDefault="000512C1" w:rsidP="000512C1">
      <w:pPr>
        <w:tabs>
          <w:tab w:val="left" w:pos="4678"/>
        </w:tabs>
        <w:ind w:left="4536"/>
      </w:pPr>
      <w:r w:rsidRPr="00A93BFE">
        <w:t>юридический адрес:____________</w:t>
      </w:r>
      <w:r>
        <w:t>____</w:t>
      </w:r>
      <w:r w:rsidRPr="00A93BFE">
        <w:t xml:space="preserve">____ </w:t>
      </w:r>
    </w:p>
    <w:p w:rsidR="000512C1" w:rsidRPr="00A93BFE" w:rsidRDefault="000512C1" w:rsidP="000512C1">
      <w:pPr>
        <w:tabs>
          <w:tab w:val="left" w:pos="4678"/>
        </w:tabs>
        <w:ind w:left="4536"/>
      </w:pPr>
      <w:r w:rsidRPr="00A93BFE">
        <w:t xml:space="preserve">     (для заявителя – юридического лица)</w:t>
      </w:r>
    </w:p>
    <w:p w:rsidR="000512C1" w:rsidRPr="00A93BFE" w:rsidRDefault="000512C1" w:rsidP="000512C1">
      <w:pPr>
        <w:ind w:left="3828" w:firstLine="708"/>
      </w:pPr>
      <w:r w:rsidRPr="00A93BFE">
        <w:t>Телефон/ адрес электронной почты__</w:t>
      </w:r>
      <w:r>
        <w:t>___</w:t>
      </w:r>
      <w:r w:rsidRPr="00A93BFE">
        <w:t>__</w:t>
      </w:r>
    </w:p>
    <w:p w:rsidR="000512C1" w:rsidRPr="004D50A4" w:rsidRDefault="000512C1" w:rsidP="000512C1">
      <w:pPr>
        <w:ind w:left="3828" w:firstLine="708"/>
        <w:rPr>
          <w:highlight w:val="yellow"/>
        </w:rPr>
      </w:pPr>
    </w:p>
    <w:p w:rsidR="000512C1" w:rsidRPr="004D50A4" w:rsidRDefault="000512C1" w:rsidP="000512C1">
      <w:pPr>
        <w:jc w:val="center"/>
        <w:rPr>
          <w:highlight w:val="yellow"/>
        </w:rPr>
      </w:pPr>
    </w:p>
    <w:p w:rsidR="000512C1" w:rsidRPr="0038237E" w:rsidRDefault="000512C1" w:rsidP="000512C1">
      <w:pPr>
        <w:jc w:val="center"/>
        <w:rPr>
          <w:sz w:val="28"/>
          <w:szCs w:val="28"/>
        </w:rPr>
      </w:pPr>
      <w:r w:rsidRPr="0038237E">
        <w:rPr>
          <w:sz w:val="28"/>
          <w:szCs w:val="28"/>
        </w:rPr>
        <w:t>Запрос</w:t>
      </w:r>
    </w:p>
    <w:p w:rsidR="000512C1" w:rsidRPr="00166EFB" w:rsidRDefault="000512C1" w:rsidP="000512C1">
      <w:pPr>
        <w:ind w:firstLine="709"/>
        <w:jc w:val="both"/>
      </w:pPr>
      <w:r w:rsidRPr="00166EFB">
        <w:t>Прошу предоставить выписку из Реестра объектов муниципальной собственности на _____________________________________________________</w:t>
      </w:r>
    </w:p>
    <w:p w:rsidR="000512C1" w:rsidRPr="00166EFB" w:rsidRDefault="000512C1" w:rsidP="000512C1">
      <w:pPr>
        <w:ind w:firstLine="709"/>
        <w:jc w:val="center"/>
      </w:pPr>
      <w:r w:rsidRPr="00166EFB">
        <w:t>(наименование объекта, адресные ориентиры)</w:t>
      </w:r>
    </w:p>
    <w:p w:rsidR="000512C1" w:rsidRPr="00166EFB" w:rsidRDefault="000512C1" w:rsidP="000512C1">
      <w:pPr>
        <w:ind w:firstLine="709"/>
        <w:jc w:val="both"/>
      </w:pPr>
      <w:r w:rsidRPr="00166EFB">
        <w:t>Выписку из Реестра предоставить _______________________________</w:t>
      </w:r>
    </w:p>
    <w:p w:rsidR="000512C1" w:rsidRPr="00166EFB" w:rsidRDefault="000512C1" w:rsidP="000512C1">
      <w:pPr>
        <w:ind w:left="4956" w:firstLine="6"/>
        <w:jc w:val="both"/>
      </w:pPr>
      <w:r w:rsidRPr="00166EFB">
        <w:t>(почтовым отправлением, выдача при личном обращении, направить посредством Единого портала государственных и муниципальной услуг (функций)  (нужное указать))</w:t>
      </w:r>
    </w:p>
    <w:p w:rsidR="000512C1" w:rsidRPr="00166EFB" w:rsidRDefault="000512C1" w:rsidP="000512C1">
      <w:pPr>
        <w:ind w:firstLine="709"/>
        <w:jc w:val="both"/>
      </w:pPr>
    </w:p>
    <w:p w:rsidR="000512C1" w:rsidRPr="00166EFB" w:rsidRDefault="000512C1" w:rsidP="000512C1">
      <w:pPr>
        <w:ind w:firstLine="709"/>
        <w:jc w:val="both"/>
      </w:pPr>
      <w:r w:rsidRPr="00166EFB">
        <w:t xml:space="preserve">Подтверждаю свое согласие на обработку персональных данных в соответствии с требованиями Федерального закона от 27.07.2006 №152-ФЗ «О персональных данных». </w:t>
      </w:r>
    </w:p>
    <w:p w:rsidR="000512C1" w:rsidRPr="00166EFB" w:rsidRDefault="000512C1" w:rsidP="000512C1">
      <w:pPr>
        <w:ind w:firstLine="709"/>
        <w:jc w:val="both"/>
      </w:pPr>
      <w:r w:rsidRPr="00166EFB">
        <w:t>Персональные данные передаются с согласием их обработки                               с использованием средств автоматизации или без использования таких средств, если обработка персональных данных без использования таких средств соответствует характеру действий (операций), совершаемых с персональными данными. Согласие на обработку персональных данных действует неограниченное время.</w:t>
      </w:r>
    </w:p>
    <w:p w:rsidR="000512C1" w:rsidRPr="00166EFB" w:rsidRDefault="000512C1" w:rsidP="000512C1">
      <w:pPr>
        <w:jc w:val="both"/>
      </w:pPr>
      <w:r w:rsidRPr="00166EFB">
        <w:t xml:space="preserve">______________________________   </w:t>
      </w:r>
      <w:r w:rsidRPr="00166EFB">
        <w:tab/>
      </w:r>
      <w:r w:rsidRPr="00166EFB">
        <w:tab/>
      </w:r>
      <w:r w:rsidRPr="00166EFB">
        <w:tab/>
        <w:t>___________________</w:t>
      </w:r>
    </w:p>
    <w:p w:rsidR="000512C1" w:rsidRDefault="000512C1" w:rsidP="000512C1">
      <w:pPr>
        <w:ind w:left="708"/>
        <w:jc w:val="both"/>
      </w:pPr>
      <w:r w:rsidRPr="009A1B91">
        <w:t xml:space="preserve">(подпись)                                       </w:t>
      </w:r>
      <w:r w:rsidRPr="009A1B91">
        <w:tab/>
      </w:r>
      <w:r w:rsidRPr="009A1B91">
        <w:tab/>
      </w:r>
      <w:r w:rsidRPr="009A1B91">
        <w:tab/>
        <w:t xml:space="preserve">      </w:t>
      </w:r>
      <w:r>
        <w:t xml:space="preserve">       (Ф.И.О.)</w:t>
      </w:r>
    </w:p>
    <w:p w:rsidR="000512C1" w:rsidRDefault="000512C1" w:rsidP="000512C1">
      <w:pPr>
        <w:ind w:left="708"/>
        <w:jc w:val="both"/>
      </w:pPr>
    </w:p>
    <w:p w:rsidR="000512C1" w:rsidRDefault="000512C1" w:rsidP="000512C1">
      <w:pPr>
        <w:ind w:left="708"/>
        <w:jc w:val="both"/>
      </w:pPr>
      <w:r>
        <w:t>«____» __________20__</w:t>
      </w:r>
    </w:p>
    <w:p w:rsidR="000512C1" w:rsidRPr="009A1B91" w:rsidRDefault="000512C1" w:rsidP="000512C1">
      <w:pPr>
        <w:ind w:left="708"/>
        <w:jc w:val="both"/>
      </w:pPr>
      <w:r w:rsidRPr="009A1B91">
        <w:t xml:space="preserve">                    (дата)</w:t>
      </w:r>
    </w:p>
    <w:p w:rsidR="000512C1" w:rsidRPr="0038237E" w:rsidRDefault="000512C1" w:rsidP="000512C1">
      <w:pPr>
        <w:autoSpaceDE w:val="0"/>
        <w:autoSpaceDN w:val="0"/>
        <w:adjustRightInd w:val="0"/>
        <w:ind w:left="4962"/>
        <w:outlineLvl w:val="2"/>
        <w:rPr>
          <w:sz w:val="28"/>
          <w:szCs w:val="28"/>
        </w:rPr>
      </w:pPr>
      <w:r w:rsidRPr="0038237E">
        <w:rPr>
          <w:sz w:val="28"/>
          <w:szCs w:val="28"/>
        </w:rPr>
        <w:t>Приложение 5</w:t>
      </w:r>
    </w:p>
    <w:p w:rsidR="000512C1" w:rsidRPr="0038237E" w:rsidRDefault="000512C1" w:rsidP="000512C1">
      <w:pPr>
        <w:autoSpaceDE w:val="0"/>
        <w:autoSpaceDN w:val="0"/>
        <w:adjustRightInd w:val="0"/>
        <w:spacing w:line="240" w:lineRule="exact"/>
        <w:ind w:left="4962"/>
        <w:outlineLvl w:val="1"/>
        <w:rPr>
          <w:sz w:val="28"/>
          <w:szCs w:val="28"/>
        </w:rPr>
      </w:pPr>
      <w:r w:rsidRPr="0038237E">
        <w:rPr>
          <w:sz w:val="28"/>
          <w:szCs w:val="28"/>
        </w:rPr>
        <w:t>к Административному регламенту</w:t>
      </w:r>
    </w:p>
    <w:p w:rsidR="000512C1" w:rsidRPr="0038237E" w:rsidRDefault="000512C1" w:rsidP="000512C1">
      <w:pPr>
        <w:autoSpaceDE w:val="0"/>
        <w:autoSpaceDN w:val="0"/>
        <w:adjustRightInd w:val="0"/>
        <w:spacing w:line="240" w:lineRule="exact"/>
        <w:ind w:left="4962"/>
        <w:outlineLvl w:val="1"/>
        <w:rPr>
          <w:sz w:val="28"/>
          <w:szCs w:val="28"/>
        </w:rPr>
      </w:pPr>
      <w:r w:rsidRPr="0038237E">
        <w:rPr>
          <w:sz w:val="28"/>
          <w:szCs w:val="28"/>
        </w:rPr>
        <w:t>предоставления муниципальной услуги «Предоставление выписки из Реестра</w:t>
      </w:r>
      <w:r>
        <w:rPr>
          <w:sz w:val="28"/>
          <w:szCs w:val="28"/>
        </w:rPr>
        <w:t xml:space="preserve"> </w:t>
      </w:r>
      <w:r w:rsidRPr="0038237E">
        <w:rPr>
          <w:sz w:val="28"/>
          <w:szCs w:val="28"/>
        </w:rPr>
        <w:t>объектов муниципальной собственности»</w:t>
      </w:r>
    </w:p>
    <w:p w:rsidR="000512C1" w:rsidRPr="0038237E" w:rsidRDefault="000512C1" w:rsidP="000512C1">
      <w:pPr>
        <w:autoSpaceDE w:val="0"/>
        <w:autoSpaceDN w:val="0"/>
        <w:adjustRightInd w:val="0"/>
        <w:ind w:firstLine="540"/>
        <w:jc w:val="right"/>
        <w:outlineLvl w:val="2"/>
        <w:rPr>
          <w:sz w:val="28"/>
          <w:szCs w:val="28"/>
        </w:rPr>
      </w:pPr>
    </w:p>
    <w:p w:rsidR="000512C1" w:rsidRPr="0038237E" w:rsidRDefault="000512C1" w:rsidP="000512C1">
      <w:pPr>
        <w:jc w:val="center"/>
        <w:rPr>
          <w:rStyle w:val="aff5"/>
          <w:b w:val="0"/>
          <w:bCs w:val="0"/>
          <w:sz w:val="28"/>
          <w:szCs w:val="28"/>
        </w:rPr>
      </w:pPr>
      <w:r w:rsidRPr="0038237E">
        <w:rPr>
          <w:rStyle w:val="aff5"/>
          <w:b w:val="0"/>
          <w:bCs w:val="0"/>
          <w:sz w:val="28"/>
          <w:szCs w:val="28"/>
        </w:rPr>
        <w:t xml:space="preserve">Блок-схема последовательности административных процедур </w:t>
      </w:r>
    </w:p>
    <w:p w:rsidR="000512C1" w:rsidRPr="0038237E" w:rsidRDefault="000512C1" w:rsidP="000512C1">
      <w:pPr>
        <w:jc w:val="center"/>
        <w:rPr>
          <w:sz w:val="28"/>
          <w:szCs w:val="28"/>
        </w:rPr>
      </w:pPr>
      <w:r w:rsidRPr="0038237E">
        <w:rPr>
          <w:rStyle w:val="aff5"/>
          <w:b w:val="0"/>
          <w:bCs w:val="0"/>
          <w:sz w:val="28"/>
          <w:szCs w:val="28"/>
        </w:rPr>
        <w:t>при предоставлении муниципальной услуги</w:t>
      </w:r>
      <w:r w:rsidRPr="0038237E">
        <w:rPr>
          <w:sz w:val="28"/>
          <w:szCs w:val="28"/>
        </w:rPr>
        <w:t xml:space="preserve"> </w:t>
      </w:r>
    </w:p>
    <w:p w:rsidR="000512C1" w:rsidRPr="00EA78D7" w:rsidRDefault="000512C1" w:rsidP="000512C1">
      <w:pPr>
        <w:jc w:val="center"/>
      </w:pPr>
      <w:r w:rsidRPr="0038237E">
        <w:rPr>
          <w:sz w:val="28"/>
          <w:szCs w:val="28"/>
        </w:rPr>
        <w:t>«Предоставления выписки из Реестра объектов муниципальной собственности</w:t>
      </w:r>
      <w:r w:rsidRPr="00EA78D7">
        <w:t>»</w:t>
      </w:r>
    </w:p>
    <w:p w:rsidR="000512C1" w:rsidRPr="00EA78D7" w:rsidRDefault="000512C1" w:rsidP="000512C1">
      <w:pPr>
        <w:jc w:val="center"/>
      </w:pPr>
      <w:r>
        <w:rPr>
          <w:noProof/>
        </w:rPr>
        <w:drawing>
          <wp:inline distT="0" distB="0" distL="0" distR="0">
            <wp:extent cx="5939790" cy="6599555"/>
            <wp:effectExtent l="19050" t="0" r="0" b="0"/>
            <wp:docPr id="12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3"/>
                    <a:srcRect/>
                    <a:stretch>
                      <a:fillRect/>
                    </a:stretch>
                  </pic:blipFill>
                  <pic:spPr bwMode="auto">
                    <a:xfrm>
                      <a:off x="0" y="0"/>
                      <a:ext cx="5939790" cy="6599555"/>
                    </a:xfrm>
                    <a:prstGeom prst="rect">
                      <a:avLst/>
                    </a:prstGeom>
                    <a:noFill/>
                    <a:ln w="9525">
                      <a:noFill/>
                      <a:miter lim="800000"/>
                      <a:headEnd/>
                      <a:tailEnd/>
                    </a:ln>
                  </pic:spPr>
                </pic:pic>
              </a:graphicData>
            </a:graphic>
          </wp:inline>
        </w:drawing>
      </w:r>
    </w:p>
    <w:p w:rsidR="000512C1" w:rsidRDefault="000512C1" w:rsidP="000512C1">
      <w:pPr>
        <w:autoSpaceDE w:val="0"/>
        <w:autoSpaceDN w:val="0"/>
        <w:adjustRightInd w:val="0"/>
        <w:spacing w:line="240" w:lineRule="atLeast"/>
        <w:ind w:left="4678"/>
      </w:pPr>
    </w:p>
    <w:p w:rsidR="000512C1" w:rsidRDefault="000512C1" w:rsidP="000512C1">
      <w:pPr>
        <w:autoSpaceDE w:val="0"/>
        <w:autoSpaceDN w:val="0"/>
        <w:adjustRightInd w:val="0"/>
        <w:spacing w:line="240" w:lineRule="atLeast"/>
        <w:ind w:left="4678"/>
      </w:pPr>
    </w:p>
    <w:p w:rsidR="000512C1" w:rsidRDefault="000512C1" w:rsidP="000512C1">
      <w:pPr>
        <w:autoSpaceDE w:val="0"/>
        <w:autoSpaceDN w:val="0"/>
        <w:adjustRightInd w:val="0"/>
        <w:spacing w:line="240" w:lineRule="atLeast"/>
        <w:ind w:left="4678"/>
      </w:pPr>
    </w:p>
    <w:p w:rsidR="000512C1" w:rsidRPr="0038237E" w:rsidRDefault="000512C1" w:rsidP="000512C1">
      <w:pPr>
        <w:autoSpaceDE w:val="0"/>
        <w:autoSpaceDN w:val="0"/>
        <w:adjustRightInd w:val="0"/>
        <w:spacing w:line="240" w:lineRule="atLeast"/>
        <w:ind w:left="4678"/>
        <w:rPr>
          <w:sz w:val="28"/>
          <w:szCs w:val="28"/>
        </w:rPr>
      </w:pPr>
      <w:r w:rsidRPr="0038237E">
        <w:rPr>
          <w:sz w:val="28"/>
          <w:szCs w:val="28"/>
        </w:rPr>
        <w:t>Приложение 6</w:t>
      </w:r>
    </w:p>
    <w:p w:rsidR="000512C1" w:rsidRPr="0038237E" w:rsidRDefault="000512C1" w:rsidP="000512C1">
      <w:pPr>
        <w:autoSpaceDE w:val="0"/>
        <w:autoSpaceDN w:val="0"/>
        <w:adjustRightInd w:val="0"/>
        <w:spacing w:line="240" w:lineRule="exact"/>
        <w:ind w:left="4678"/>
        <w:outlineLvl w:val="1"/>
        <w:rPr>
          <w:sz w:val="28"/>
          <w:szCs w:val="28"/>
        </w:rPr>
      </w:pPr>
      <w:r w:rsidRPr="0038237E">
        <w:rPr>
          <w:sz w:val="28"/>
          <w:szCs w:val="28"/>
        </w:rPr>
        <w:t>к Административному регламенту</w:t>
      </w:r>
    </w:p>
    <w:p w:rsidR="000512C1" w:rsidRPr="0038237E" w:rsidRDefault="000512C1" w:rsidP="000512C1">
      <w:pPr>
        <w:autoSpaceDE w:val="0"/>
        <w:autoSpaceDN w:val="0"/>
        <w:adjustRightInd w:val="0"/>
        <w:spacing w:line="240" w:lineRule="exact"/>
        <w:ind w:left="4678"/>
        <w:outlineLvl w:val="1"/>
        <w:rPr>
          <w:sz w:val="28"/>
          <w:szCs w:val="28"/>
        </w:rPr>
      </w:pPr>
      <w:r w:rsidRPr="0038237E">
        <w:rPr>
          <w:sz w:val="28"/>
          <w:szCs w:val="28"/>
        </w:rPr>
        <w:t>предоставления муниципальной услуги «Предоставление выписки из Реестра</w:t>
      </w:r>
      <w:r>
        <w:rPr>
          <w:sz w:val="28"/>
          <w:szCs w:val="28"/>
        </w:rPr>
        <w:t xml:space="preserve"> </w:t>
      </w:r>
      <w:r w:rsidRPr="0038237E">
        <w:rPr>
          <w:sz w:val="28"/>
          <w:szCs w:val="28"/>
        </w:rPr>
        <w:t>объектов муниципальной собственности»</w:t>
      </w:r>
    </w:p>
    <w:p w:rsidR="000512C1" w:rsidRPr="0038237E" w:rsidRDefault="000512C1" w:rsidP="000512C1">
      <w:pPr>
        <w:autoSpaceDE w:val="0"/>
        <w:autoSpaceDN w:val="0"/>
        <w:adjustRightInd w:val="0"/>
        <w:spacing w:line="240" w:lineRule="atLeast"/>
        <w:ind w:firstLine="709"/>
        <w:jc w:val="right"/>
        <w:rPr>
          <w:sz w:val="28"/>
          <w:szCs w:val="28"/>
        </w:rPr>
      </w:pPr>
    </w:p>
    <w:p w:rsidR="000512C1" w:rsidRPr="0038237E" w:rsidRDefault="000512C1" w:rsidP="000512C1">
      <w:pPr>
        <w:autoSpaceDE w:val="0"/>
        <w:autoSpaceDN w:val="0"/>
        <w:adjustRightInd w:val="0"/>
        <w:spacing w:line="240" w:lineRule="atLeast"/>
        <w:ind w:firstLine="709"/>
        <w:jc w:val="right"/>
        <w:rPr>
          <w:sz w:val="28"/>
          <w:szCs w:val="28"/>
        </w:rPr>
      </w:pPr>
    </w:p>
    <w:p w:rsidR="000512C1" w:rsidRPr="0038237E" w:rsidRDefault="000512C1" w:rsidP="000512C1">
      <w:pPr>
        <w:autoSpaceDE w:val="0"/>
        <w:autoSpaceDN w:val="0"/>
        <w:adjustRightInd w:val="0"/>
        <w:jc w:val="center"/>
        <w:outlineLvl w:val="2"/>
        <w:rPr>
          <w:sz w:val="28"/>
          <w:szCs w:val="28"/>
        </w:rPr>
      </w:pPr>
      <w:r w:rsidRPr="0038237E">
        <w:rPr>
          <w:sz w:val="28"/>
          <w:szCs w:val="28"/>
        </w:rPr>
        <w:t xml:space="preserve">Контактные данные для подачи жалоб в связи с предоставлением </w:t>
      </w:r>
    </w:p>
    <w:p w:rsidR="000512C1" w:rsidRPr="0038237E" w:rsidRDefault="000512C1" w:rsidP="000512C1">
      <w:pPr>
        <w:autoSpaceDE w:val="0"/>
        <w:autoSpaceDN w:val="0"/>
        <w:adjustRightInd w:val="0"/>
        <w:jc w:val="center"/>
        <w:outlineLvl w:val="2"/>
        <w:rPr>
          <w:sz w:val="28"/>
          <w:szCs w:val="28"/>
        </w:rPr>
      </w:pPr>
      <w:r w:rsidRPr="0038237E">
        <w:rPr>
          <w:sz w:val="28"/>
          <w:szCs w:val="28"/>
        </w:rPr>
        <w:t>муниципальной услуги</w:t>
      </w:r>
    </w:p>
    <w:p w:rsidR="000512C1" w:rsidRPr="0038237E" w:rsidRDefault="000512C1" w:rsidP="000512C1">
      <w:pPr>
        <w:widowControl w:val="0"/>
        <w:autoSpaceDE w:val="0"/>
        <w:autoSpaceDN w:val="0"/>
        <w:adjustRightInd w:val="0"/>
        <w:ind w:firstLine="540"/>
        <w:jc w:val="right"/>
        <w:rPr>
          <w:sz w:val="28"/>
          <w:szCs w:val="28"/>
        </w:rPr>
      </w:pPr>
    </w:p>
    <w:p w:rsidR="000512C1" w:rsidRPr="0038237E" w:rsidRDefault="000512C1" w:rsidP="000512C1">
      <w:pPr>
        <w:widowControl w:val="0"/>
        <w:autoSpaceDE w:val="0"/>
        <w:autoSpaceDN w:val="0"/>
        <w:adjustRightInd w:val="0"/>
        <w:ind w:firstLine="540"/>
        <w:jc w:val="right"/>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5245"/>
      </w:tblGrid>
      <w:tr w:rsidR="000512C1" w:rsidRPr="0038237E" w:rsidTr="00C240E1">
        <w:tc>
          <w:tcPr>
            <w:tcW w:w="3794" w:type="dxa"/>
          </w:tcPr>
          <w:p w:rsidR="000512C1" w:rsidRDefault="000512C1" w:rsidP="00C240E1">
            <w:pPr>
              <w:widowControl w:val="0"/>
              <w:autoSpaceDE w:val="0"/>
              <w:autoSpaceDN w:val="0"/>
              <w:adjustRightInd w:val="0"/>
              <w:rPr>
                <w:sz w:val="28"/>
                <w:szCs w:val="28"/>
              </w:rPr>
            </w:pPr>
            <w:r w:rsidRPr="0038237E">
              <w:rPr>
                <w:sz w:val="28"/>
                <w:szCs w:val="28"/>
              </w:rPr>
              <w:t xml:space="preserve">Администрация </w:t>
            </w:r>
          </w:p>
          <w:p w:rsidR="000512C1" w:rsidRPr="0038237E" w:rsidRDefault="000512C1" w:rsidP="00C240E1">
            <w:pPr>
              <w:widowControl w:val="0"/>
              <w:autoSpaceDE w:val="0"/>
              <w:autoSpaceDN w:val="0"/>
              <w:adjustRightInd w:val="0"/>
              <w:rPr>
                <w:sz w:val="28"/>
                <w:szCs w:val="28"/>
              </w:rPr>
            </w:pPr>
            <w:r w:rsidRPr="0038237E">
              <w:rPr>
                <w:sz w:val="28"/>
                <w:szCs w:val="28"/>
              </w:rPr>
              <w:t>Новичихинского района</w:t>
            </w:r>
          </w:p>
        </w:tc>
        <w:tc>
          <w:tcPr>
            <w:tcW w:w="5245" w:type="dxa"/>
          </w:tcPr>
          <w:p w:rsidR="000512C1" w:rsidRDefault="000512C1" w:rsidP="00C240E1">
            <w:pPr>
              <w:widowControl w:val="0"/>
              <w:autoSpaceDE w:val="0"/>
              <w:autoSpaceDN w:val="0"/>
              <w:adjustRightInd w:val="0"/>
              <w:rPr>
                <w:sz w:val="28"/>
                <w:szCs w:val="28"/>
              </w:rPr>
            </w:pPr>
            <w:r w:rsidRPr="0038237E">
              <w:rPr>
                <w:sz w:val="28"/>
                <w:szCs w:val="28"/>
              </w:rPr>
              <w:t xml:space="preserve">659730, Алтайский край, с. Новичиха, ул. Первомайская, 70 </w:t>
            </w:r>
          </w:p>
          <w:p w:rsidR="000512C1" w:rsidRDefault="000512C1" w:rsidP="00C240E1">
            <w:pPr>
              <w:widowControl w:val="0"/>
              <w:autoSpaceDE w:val="0"/>
              <w:autoSpaceDN w:val="0"/>
              <w:adjustRightInd w:val="0"/>
              <w:rPr>
                <w:sz w:val="28"/>
                <w:szCs w:val="28"/>
              </w:rPr>
            </w:pPr>
            <w:r w:rsidRPr="0038237E">
              <w:rPr>
                <w:sz w:val="28"/>
                <w:szCs w:val="28"/>
              </w:rPr>
              <w:t xml:space="preserve">Глава Новичихинского района  </w:t>
            </w:r>
          </w:p>
          <w:p w:rsidR="000512C1" w:rsidRPr="0038237E" w:rsidRDefault="000512C1" w:rsidP="00C240E1">
            <w:pPr>
              <w:widowControl w:val="0"/>
              <w:autoSpaceDE w:val="0"/>
              <w:autoSpaceDN w:val="0"/>
              <w:adjustRightInd w:val="0"/>
              <w:rPr>
                <w:sz w:val="28"/>
                <w:szCs w:val="28"/>
              </w:rPr>
            </w:pPr>
            <w:r w:rsidRPr="0038237E">
              <w:rPr>
                <w:sz w:val="28"/>
                <w:szCs w:val="28"/>
              </w:rPr>
              <w:t>Ермаков Сергей Лукич</w:t>
            </w:r>
          </w:p>
        </w:tc>
      </w:tr>
      <w:tr w:rsidR="000512C1" w:rsidRPr="0038237E" w:rsidTr="00C240E1">
        <w:tc>
          <w:tcPr>
            <w:tcW w:w="3794" w:type="dxa"/>
          </w:tcPr>
          <w:p w:rsidR="000512C1" w:rsidRPr="0038237E" w:rsidRDefault="000512C1" w:rsidP="00C240E1">
            <w:pPr>
              <w:widowControl w:val="0"/>
              <w:autoSpaceDE w:val="0"/>
              <w:autoSpaceDN w:val="0"/>
              <w:adjustRightInd w:val="0"/>
              <w:rPr>
                <w:sz w:val="28"/>
                <w:szCs w:val="28"/>
              </w:rPr>
            </w:pPr>
            <w:r w:rsidRPr="0038237E">
              <w:rPr>
                <w:sz w:val="28"/>
                <w:szCs w:val="28"/>
              </w:rPr>
              <w:t>Комитет по экономике и управлению муниципальным имуществом Администрации Новичихинского района</w:t>
            </w:r>
          </w:p>
        </w:tc>
        <w:tc>
          <w:tcPr>
            <w:tcW w:w="5245" w:type="dxa"/>
          </w:tcPr>
          <w:p w:rsidR="000512C1" w:rsidRDefault="000512C1" w:rsidP="00C240E1">
            <w:pPr>
              <w:widowControl w:val="0"/>
              <w:autoSpaceDE w:val="0"/>
              <w:autoSpaceDN w:val="0"/>
              <w:adjustRightInd w:val="0"/>
              <w:rPr>
                <w:sz w:val="28"/>
                <w:szCs w:val="28"/>
              </w:rPr>
            </w:pPr>
            <w:r w:rsidRPr="0038237E">
              <w:rPr>
                <w:sz w:val="28"/>
                <w:szCs w:val="28"/>
              </w:rPr>
              <w:t>659730, Алтайский край, с. Новичиха, ул. Первомайская, 70, каб № 5</w:t>
            </w:r>
          </w:p>
          <w:p w:rsidR="000512C1" w:rsidRDefault="000512C1" w:rsidP="00C240E1">
            <w:pPr>
              <w:widowControl w:val="0"/>
              <w:autoSpaceDE w:val="0"/>
              <w:autoSpaceDN w:val="0"/>
              <w:adjustRightInd w:val="0"/>
              <w:rPr>
                <w:sz w:val="28"/>
                <w:szCs w:val="28"/>
              </w:rPr>
            </w:pPr>
            <w:r w:rsidRPr="0038237E">
              <w:rPr>
                <w:sz w:val="28"/>
                <w:szCs w:val="28"/>
              </w:rPr>
              <w:t xml:space="preserve">Председатель комитета по экономике </w:t>
            </w:r>
            <w:r>
              <w:rPr>
                <w:sz w:val="28"/>
                <w:szCs w:val="28"/>
              </w:rPr>
              <w:t>и управлению муниципальным имуществ</w:t>
            </w:r>
            <w:r w:rsidRPr="0038237E">
              <w:rPr>
                <w:sz w:val="28"/>
                <w:szCs w:val="28"/>
              </w:rPr>
              <w:t xml:space="preserve">ом Администрации района </w:t>
            </w:r>
          </w:p>
          <w:p w:rsidR="000512C1" w:rsidRDefault="000512C1" w:rsidP="00C240E1">
            <w:pPr>
              <w:widowControl w:val="0"/>
              <w:autoSpaceDE w:val="0"/>
              <w:autoSpaceDN w:val="0"/>
              <w:adjustRightInd w:val="0"/>
              <w:rPr>
                <w:sz w:val="28"/>
                <w:szCs w:val="28"/>
              </w:rPr>
            </w:pPr>
            <w:r>
              <w:rPr>
                <w:sz w:val="28"/>
                <w:szCs w:val="28"/>
              </w:rPr>
              <w:t>Уранова Татьяна Евгеньевна</w:t>
            </w:r>
          </w:p>
          <w:p w:rsidR="000512C1" w:rsidRPr="0038237E" w:rsidRDefault="000512C1" w:rsidP="00C240E1">
            <w:pPr>
              <w:widowControl w:val="0"/>
              <w:autoSpaceDE w:val="0"/>
              <w:autoSpaceDN w:val="0"/>
              <w:adjustRightInd w:val="0"/>
              <w:rPr>
                <w:sz w:val="28"/>
                <w:szCs w:val="28"/>
              </w:rPr>
            </w:pPr>
          </w:p>
        </w:tc>
      </w:tr>
    </w:tbl>
    <w:p w:rsidR="000512C1" w:rsidRPr="00A93264" w:rsidRDefault="000512C1" w:rsidP="000512C1"/>
    <w:p w:rsidR="000512C1" w:rsidRDefault="000512C1" w:rsidP="000512C1">
      <w:pPr>
        <w:jc w:val="both"/>
        <w:rPr>
          <w:sz w:val="28"/>
          <w:szCs w:val="28"/>
        </w:rPr>
      </w:pPr>
    </w:p>
    <w:p w:rsidR="000512C1" w:rsidRDefault="000512C1" w:rsidP="000512C1">
      <w:pPr>
        <w:ind w:firstLine="720"/>
        <w:jc w:val="both"/>
        <w:rPr>
          <w:sz w:val="28"/>
          <w:szCs w:val="28"/>
        </w:rPr>
      </w:pPr>
    </w:p>
    <w:p w:rsidR="000512C1" w:rsidRDefault="000512C1" w:rsidP="000512C1">
      <w:pPr>
        <w:ind w:firstLine="720"/>
        <w:jc w:val="both"/>
        <w:rPr>
          <w:rFonts w:ascii="Arial Black" w:hAnsi="Arial Black"/>
          <w:sz w:val="56"/>
        </w:rPr>
      </w:pPr>
    </w:p>
    <w:p w:rsidR="000512C1" w:rsidRDefault="000512C1" w:rsidP="009705F0">
      <w:pPr>
        <w:spacing w:line="480" w:lineRule="auto"/>
        <w:rPr>
          <w:b/>
          <w:bCs/>
          <w:sz w:val="36"/>
        </w:rPr>
      </w:pPr>
    </w:p>
    <w:p w:rsidR="009705F0" w:rsidRDefault="009705F0" w:rsidP="009705F0">
      <w:pPr>
        <w:spacing w:line="480" w:lineRule="auto"/>
        <w:rPr>
          <w:b/>
          <w:bCs/>
          <w:sz w:val="36"/>
        </w:rPr>
      </w:pPr>
    </w:p>
    <w:p w:rsidR="009705F0" w:rsidRDefault="009705F0" w:rsidP="009705F0">
      <w:pPr>
        <w:spacing w:line="480" w:lineRule="auto"/>
        <w:rPr>
          <w:b/>
          <w:bCs/>
          <w:sz w:val="36"/>
        </w:rPr>
      </w:pPr>
    </w:p>
    <w:p w:rsidR="009705F0" w:rsidRDefault="009705F0" w:rsidP="009705F0">
      <w:pPr>
        <w:spacing w:line="480" w:lineRule="auto"/>
        <w:rPr>
          <w:b/>
          <w:bCs/>
          <w:sz w:val="36"/>
        </w:rPr>
      </w:pPr>
    </w:p>
    <w:p w:rsidR="009705F0" w:rsidRDefault="009705F0" w:rsidP="009705F0">
      <w:pPr>
        <w:spacing w:line="480" w:lineRule="auto"/>
        <w:rPr>
          <w:b/>
          <w:bCs/>
          <w:sz w:val="36"/>
        </w:rPr>
      </w:pPr>
    </w:p>
    <w:p w:rsidR="008648B0" w:rsidRDefault="008648B0" w:rsidP="008648B0">
      <w:pPr>
        <w:rPr>
          <w:b/>
          <w:bCs/>
          <w:sz w:val="36"/>
        </w:rPr>
      </w:pPr>
    </w:p>
    <w:p w:rsidR="000512C1" w:rsidRDefault="000512C1" w:rsidP="008648B0">
      <w:pPr>
        <w:rPr>
          <w:b/>
          <w:bCs/>
          <w:sz w:val="36"/>
        </w:rPr>
      </w:pPr>
    </w:p>
    <w:p w:rsidR="000512C1" w:rsidRDefault="000512C1" w:rsidP="008648B0">
      <w:pPr>
        <w:rPr>
          <w:b/>
          <w:bCs/>
          <w:sz w:val="36"/>
        </w:rPr>
      </w:pPr>
    </w:p>
    <w:p w:rsidR="00A32C66" w:rsidRDefault="00A32C66" w:rsidP="00A32C66">
      <w:pPr>
        <w:jc w:val="center"/>
        <w:rPr>
          <w:b/>
          <w:bCs/>
          <w:sz w:val="36"/>
        </w:rPr>
      </w:pPr>
      <w:r>
        <w:rPr>
          <w:b/>
          <w:bCs/>
          <w:sz w:val="36"/>
        </w:rPr>
        <w:t>СОСТАВ</w:t>
      </w:r>
    </w:p>
    <w:p w:rsidR="00A32C66" w:rsidRDefault="00A32C66" w:rsidP="00A32C66">
      <w:pPr>
        <w:jc w:val="center"/>
        <w:rPr>
          <w:b/>
          <w:bCs/>
          <w:sz w:val="36"/>
        </w:rPr>
      </w:pPr>
      <w:r>
        <w:rPr>
          <w:b/>
          <w:bCs/>
          <w:sz w:val="36"/>
        </w:rPr>
        <w:t>РЕДАКЦИОННОЙ  КОМИССИИ</w:t>
      </w:r>
    </w:p>
    <w:p w:rsidR="00A32C66" w:rsidRDefault="00A32C66" w:rsidP="00A32C66">
      <w:pPr>
        <w:jc w:val="center"/>
        <w:rPr>
          <w:sz w:val="32"/>
        </w:rPr>
      </w:pPr>
    </w:p>
    <w:p w:rsidR="00A32C66" w:rsidRDefault="00A32C66" w:rsidP="00A32C66">
      <w:pPr>
        <w:jc w:val="center"/>
        <w:rPr>
          <w:sz w:val="32"/>
        </w:rPr>
      </w:pPr>
    </w:p>
    <w:p w:rsidR="00A32C66" w:rsidRDefault="00A32C66" w:rsidP="00A32C66">
      <w:pPr>
        <w:jc w:val="center"/>
        <w:rPr>
          <w:sz w:val="32"/>
        </w:rPr>
      </w:pPr>
      <w:r>
        <w:rPr>
          <w:sz w:val="32"/>
        </w:rPr>
        <w:t>по подготовке и изданию</w:t>
      </w:r>
    </w:p>
    <w:p w:rsidR="00A32C66" w:rsidRDefault="00A32C66" w:rsidP="00A32C66">
      <w:pPr>
        <w:jc w:val="center"/>
        <w:rPr>
          <w:sz w:val="32"/>
        </w:rPr>
      </w:pPr>
      <w:r>
        <w:rPr>
          <w:sz w:val="32"/>
        </w:rPr>
        <w:t xml:space="preserve">Сборника муниципальных правовых актов </w:t>
      </w:r>
    </w:p>
    <w:p w:rsidR="00A32C66" w:rsidRDefault="00A32C66" w:rsidP="00A32C66">
      <w:pPr>
        <w:jc w:val="center"/>
        <w:rPr>
          <w:sz w:val="32"/>
        </w:rPr>
      </w:pPr>
      <w:r>
        <w:rPr>
          <w:sz w:val="32"/>
        </w:rPr>
        <w:t>Новичихинского района Алтайского края</w:t>
      </w:r>
    </w:p>
    <w:p w:rsidR="00A32C66" w:rsidRDefault="00A32C66" w:rsidP="00A32C66"/>
    <w:p w:rsidR="00A32C66" w:rsidRDefault="00A32C66" w:rsidP="00A32C66"/>
    <w:p w:rsidR="00A32C66" w:rsidRDefault="00A32C66" w:rsidP="00A32C66"/>
    <w:tbl>
      <w:tblPr>
        <w:tblW w:w="0" w:type="auto"/>
        <w:tblLook w:val="0000"/>
      </w:tblPr>
      <w:tblGrid>
        <w:gridCol w:w="3637"/>
        <w:gridCol w:w="5650"/>
      </w:tblGrid>
      <w:tr w:rsidR="00A32C66" w:rsidTr="00D347BD">
        <w:tc>
          <w:tcPr>
            <w:tcW w:w="3708" w:type="dxa"/>
          </w:tcPr>
          <w:p w:rsidR="00A32C66" w:rsidRDefault="00A32C66" w:rsidP="00D347BD">
            <w:pPr>
              <w:rPr>
                <w:sz w:val="28"/>
              </w:rPr>
            </w:pPr>
            <w:r>
              <w:rPr>
                <w:sz w:val="28"/>
              </w:rPr>
              <w:t>Белицкая</w:t>
            </w:r>
          </w:p>
          <w:p w:rsidR="00A32C66" w:rsidRDefault="00A32C66" w:rsidP="00D347BD">
            <w:pPr>
              <w:rPr>
                <w:sz w:val="28"/>
              </w:rPr>
            </w:pPr>
            <w:r>
              <w:rPr>
                <w:sz w:val="28"/>
              </w:rPr>
              <w:t>Галина Николаевна</w:t>
            </w:r>
          </w:p>
        </w:tc>
        <w:tc>
          <w:tcPr>
            <w:tcW w:w="5760" w:type="dxa"/>
          </w:tcPr>
          <w:p w:rsidR="00A32C66" w:rsidRDefault="00177D20" w:rsidP="00D347BD">
            <w:pPr>
              <w:rPr>
                <w:sz w:val="28"/>
              </w:rPr>
            </w:pPr>
            <w:r>
              <w:rPr>
                <w:sz w:val="28"/>
              </w:rPr>
              <w:t xml:space="preserve">Первый </w:t>
            </w:r>
            <w:r w:rsidR="00A32C66">
              <w:rPr>
                <w:sz w:val="28"/>
              </w:rPr>
              <w:t>заместитель главы Администрации района, председатель редакционной комиссии;</w:t>
            </w:r>
          </w:p>
        </w:tc>
      </w:tr>
      <w:tr w:rsidR="00A32C66" w:rsidTr="00D347BD">
        <w:tc>
          <w:tcPr>
            <w:tcW w:w="3708" w:type="dxa"/>
          </w:tcPr>
          <w:p w:rsidR="00A32C66" w:rsidRDefault="00A32C66" w:rsidP="00D347BD">
            <w:pPr>
              <w:rPr>
                <w:sz w:val="28"/>
              </w:rPr>
            </w:pPr>
          </w:p>
        </w:tc>
        <w:tc>
          <w:tcPr>
            <w:tcW w:w="5760" w:type="dxa"/>
          </w:tcPr>
          <w:p w:rsidR="00A32C66" w:rsidRDefault="00A32C66" w:rsidP="00D347BD">
            <w:pPr>
              <w:rPr>
                <w:sz w:val="28"/>
              </w:rPr>
            </w:pPr>
          </w:p>
        </w:tc>
      </w:tr>
      <w:tr w:rsidR="00A32C66" w:rsidTr="00D347BD">
        <w:tc>
          <w:tcPr>
            <w:tcW w:w="3708" w:type="dxa"/>
          </w:tcPr>
          <w:p w:rsidR="00A32C66" w:rsidRDefault="00A32C66" w:rsidP="00D347BD">
            <w:pPr>
              <w:rPr>
                <w:sz w:val="28"/>
              </w:rPr>
            </w:pPr>
            <w:r>
              <w:rPr>
                <w:sz w:val="28"/>
              </w:rPr>
              <w:t xml:space="preserve">Солонина </w:t>
            </w:r>
          </w:p>
          <w:p w:rsidR="00A32C66" w:rsidRDefault="00A32C66" w:rsidP="00D347BD">
            <w:pPr>
              <w:rPr>
                <w:sz w:val="28"/>
              </w:rPr>
            </w:pPr>
            <w:r>
              <w:rPr>
                <w:sz w:val="28"/>
              </w:rPr>
              <w:t>Елена Владимировна</w:t>
            </w:r>
          </w:p>
        </w:tc>
        <w:tc>
          <w:tcPr>
            <w:tcW w:w="5760" w:type="dxa"/>
          </w:tcPr>
          <w:p w:rsidR="00A32C66" w:rsidRDefault="00A32C66" w:rsidP="00D347BD">
            <w:pPr>
              <w:rPr>
                <w:sz w:val="28"/>
              </w:rPr>
            </w:pPr>
            <w:r>
              <w:rPr>
                <w:sz w:val="28"/>
              </w:rPr>
              <w:t>управляющий делами Администрации района, заместитель председателя редакционной комиссии;</w:t>
            </w:r>
          </w:p>
        </w:tc>
      </w:tr>
      <w:tr w:rsidR="00A32C66" w:rsidTr="00D347BD">
        <w:tc>
          <w:tcPr>
            <w:tcW w:w="3708" w:type="dxa"/>
          </w:tcPr>
          <w:p w:rsidR="00A32C66" w:rsidRDefault="00A32C66" w:rsidP="00D347BD">
            <w:pPr>
              <w:rPr>
                <w:sz w:val="28"/>
              </w:rPr>
            </w:pPr>
          </w:p>
        </w:tc>
        <w:tc>
          <w:tcPr>
            <w:tcW w:w="5760" w:type="dxa"/>
          </w:tcPr>
          <w:p w:rsidR="00A32C66" w:rsidRDefault="00A32C66" w:rsidP="00D347BD">
            <w:pPr>
              <w:rPr>
                <w:sz w:val="28"/>
              </w:rPr>
            </w:pPr>
          </w:p>
        </w:tc>
      </w:tr>
      <w:tr w:rsidR="00A32C66" w:rsidTr="00D347BD">
        <w:trPr>
          <w:cantSplit/>
        </w:trPr>
        <w:tc>
          <w:tcPr>
            <w:tcW w:w="9468" w:type="dxa"/>
            <w:gridSpan w:val="2"/>
          </w:tcPr>
          <w:p w:rsidR="00A32C66" w:rsidRDefault="00A32C66" w:rsidP="00D347BD">
            <w:pPr>
              <w:rPr>
                <w:i/>
                <w:iCs/>
                <w:sz w:val="28"/>
              </w:rPr>
            </w:pPr>
            <w:r>
              <w:rPr>
                <w:i/>
                <w:iCs/>
                <w:sz w:val="28"/>
              </w:rPr>
              <w:t>Члены редакционной комиссии:</w:t>
            </w:r>
          </w:p>
        </w:tc>
      </w:tr>
      <w:tr w:rsidR="00A32C66" w:rsidTr="00D347BD">
        <w:trPr>
          <w:cantSplit/>
        </w:trPr>
        <w:tc>
          <w:tcPr>
            <w:tcW w:w="9468" w:type="dxa"/>
            <w:gridSpan w:val="2"/>
          </w:tcPr>
          <w:p w:rsidR="00A32C66" w:rsidRDefault="00A32C66" w:rsidP="00D347BD">
            <w:pPr>
              <w:pStyle w:val="xl23"/>
              <w:spacing w:before="0" w:beforeAutospacing="0" w:after="0" w:afterAutospacing="0"/>
              <w:rPr>
                <w:rFonts w:eastAsia="Times New Roman"/>
                <w:szCs w:val="24"/>
              </w:rPr>
            </w:pPr>
          </w:p>
        </w:tc>
      </w:tr>
      <w:tr w:rsidR="00A32C66" w:rsidTr="00D347BD">
        <w:trPr>
          <w:cantSplit/>
        </w:trPr>
        <w:tc>
          <w:tcPr>
            <w:tcW w:w="3708"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Беседин</w:t>
            </w:r>
          </w:p>
          <w:p w:rsidR="00A32C66" w:rsidRDefault="00A32C66" w:rsidP="00D347BD">
            <w:pPr>
              <w:pStyle w:val="xl23"/>
              <w:spacing w:before="0" w:beforeAutospacing="0" w:after="0" w:afterAutospacing="0"/>
              <w:rPr>
                <w:rFonts w:eastAsia="Times New Roman"/>
                <w:szCs w:val="24"/>
              </w:rPr>
            </w:pPr>
            <w:r>
              <w:rPr>
                <w:rFonts w:eastAsia="Times New Roman"/>
                <w:szCs w:val="24"/>
              </w:rPr>
              <w:t>Евгений Викторович</w:t>
            </w:r>
          </w:p>
        </w:tc>
        <w:tc>
          <w:tcPr>
            <w:tcW w:w="5760"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директор  М</w:t>
            </w:r>
            <w:r w:rsidR="004435D7">
              <w:rPr>
                <w:rFonts w:eastAsia="Times New Roman"/>
                <w:szCs w:val="24"/>
              </w:rPr>
              <w:t>Б</w:t>
            </w:r>
            <w:r>
              <w:rPr>
                <w:rFonts w:eastAsia="Times New Roman"/>
                <w:szCs w:val="24"/>
              </w:rPr>
              <w:t>ОУ Новичихинская средняя школа;</w:t>
            </w:r>
          </w:p>
        </w:tc>
      </w:tr>
      <w:tr w:rsidR="00A32C66" w:rsidTr="00D347BD">
        <w:trPr>
          <w:cantSplit/>
        </w:trPr>
        <w:tc>
          <w:tcPr>
            <w:tcW w:w="3708" w:type="dxa"/>
          </w:tcPr>
          <w:p w:rsidR="00A32C66" w:rsidRDefault="00A32C66" w:rsidP="00D347BD">
            <w:pPr>
              <w:pStyle w:val="xl23"/>
              <w:spacing w:before="0" w:beforeAutospacing="0" w:after="0" w:afterAutospacing="0"/>
              <w:rPr>
                <w:rFonts w:eastAsia="Times New Roman"/>
                <w:szCs w:val="24"/>
              </w:rPr>
            </w:pPr>
          </w:p>
        </w:tc>
        <w:tc>
          <w:tcPr>
            <w:tcW w:w="5760" w:type="dxa"/>
          </w:tcPr>
          <w:p w:rsidR="00A32C66" w:rsidRDefault="00A32C66" w:rsidP="00D347BD">
            <w:pPr>
              <w:pStyle w:val="xl23"/>
              <w:spacing w:before="0" w:beforeAutospacing="0" w:after="0" w:afterAutospacing="0"/>
              <w:rPr>
                <w:rFonts w:eastAsia="Times New Roman"/>
                <w:szCs w:val="24"/>
              </w:rPr>
            </w:pPr>
          </w:p>
        </w:tc>
      </w:tr>
      <w:tr w:rsidR="00A32C66" w:rsidTr="00D347BD">
        <w:trPr>
          <w:cantSplit/>
        </w:trPr>
        <w:tc>
          <w:tcPr>
            <w:tcW w:w="3708" w:type="dxa"/>
          </w:tcPr>
          <w:p w:rsidR="0067765F" w:rsidRDefault="0067765F" w:rsidP="00D347BD">
            <w:pPr>
              <w:pStyle w:val="xl23"/>
              <w:spacing w:before="0" w:beforeAutospacing="0" w:after="0" w:afterAutospacing="0"/>
              <w:rPr>
                <w:rFonts w:eastAsia="Times New Roman"/>
                <w:szCs w:val="24"/>
              </w:rPr>
            </w:pPr>
            <w:r>
              <w:rPr>
                <w:rFonts w:eastAsia="Times New Roman"/>
                <w:szCs w:val="24"/>
              </w:rPr>
              <w:t xml:space="preserve">Гранкина </w:t>
            </w:r>
          </w:p>
          <w:p w:rsidR="00A32C66" w:rsidRDefault="0067765F" w:rsidP="00D347BD">
            <w:pPr>
              <w:pStyle w:val="xl23"/>
              <w:spacing w:before="0" w:beforeAutospacing="0" w:after="0" w:afterAutospacing="0"/>
              <w:rPr>
                <w:rFonts w:eastAsia="Times New Roman"/>
                <w:szCs w:val="24"/>
              </w:rPr>
            </w:pPr>
            <w:r>
              <w:rPr>
                <w:rFonts w:eastAsia="Times New Roman"/>
                <w:szCs w:val="24"/>
              </w:rPr>
              <w:t>Наталия  Владимировна</w:t>
            </w:r>
          </w:p>
        </w:tc>
        <w:tc>
          <w:tcPr>
            <w:tcW w:w="5760"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специалист по документообеспечению Администрации района</w:t>
            </w:r>
          </w:p>
        </w:tc>
      </w:tr>
      <w:tr w:rsidR="00A32C66" w:rsidTr="00D347BD">
        <w:trPr>
          <w:cantSplit/>
        </w:trPr>
        <w:tc>
          <w:tcPr>
            <w:tcW w:w="3708" w:type="dxa"/>
          </w:tcPr>
          <w:p w:rsidR="00A32C66" w:rsidRDefault="00A32C66" w:rsidP="00D347BD">
            <w:pPr>
              <w:pStyle w:val="xl23"/>
              <w:spacing w:before="0" w:beforeAutospacing="0" w:after="0" w:afterAutospacing="0"/>
              <w:rPr>
                <w:rFonts w:eastAsia="Times New Roman"/>
                <w:szCs w:val="24"/>
              </w:rPr>
            </w:pPr>
          </w:p>
        </w:tc>
        <w:tc>
          <w:tcPr>
            <w:tcW w:w="5760" w:type="dxa"/>
          </w:tcPr>
          <w:p w:rsidR="00A32C66" w:rsidRDefault="00A32C66" w:rsidP="00D347BD">
            <w:pPr>
              <w:pStyle w:val="xl23"/>
              <w:spacing w:before="0" w:beforeAutospacing="0" w:after="0" w:afterAutospacing="0"/>
              <w:rPr>
                <w:rFonts w:eastAsia="Times New Roman"/>
                <w:szCs w:val="24"/>
              </w:rPr>
            </w:pPr>
          </w:p>
        </w:tc>
      </w:tr>
      <w:tr w:rsidR="00A32C66" w:rsidTr="00D347BD">
        <w:trPr>
          <w:cantSplit/>
        </w:trPr>
        <w:tc>
          <w:tcPr>
            <w:tcW w:w="3708"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Фомина</w:t>
            </w:r>
          </w:p>
          <w:p w:rsidR="00A32C66" w:rsidRDefault="00A32C66" w:rsidP="00D347BD">
            <w:pPr>
              <w:pStyle w:val="xl23"/>
              <w:spacing w:before="0" w:beforeAutospacing="0" w:after="0" w:afterAutospacing="0"/>
              <w:rPr>
                <w:rFonts w:eastAsia="Times New Roman"/>
                <w:szCs w:val="24"/>
              </w:rPr>
            </w:pPr>
            <w:r>
              <w:rPr>
                <w:rFonts w:eastAsia="Times New Roman"/>
                <w:szCs w:val="24"/>
              </w:rPr>
              <w:t>Наталья Геннадьевна</w:t>
            </w:r>
          </w:p>
        </w:tc>
        <w:tc>
          <w:tcPr>
            <w:tcW w:w="5760" w:type="dxa"/>
          </w:tcPr>
          <w:p w:rsidR="00A32C66" w:rsidRDefault="00A32C66" w:rsidP="00D347BD">
            <w:pPr>
              <w:pStyle w:val="xl23"/>
              <w:spacing w:before="0" w:beforeAutospacing="0" w:after="0" w:afterAutospacing="0"/>
              <w:rPr>
                <w:rFonts w:eastAsia="Times New Roman"/>
                <w:szCs w:val="24"/>
              </w:rPr>
            </w:pPr>
            <w:r>
              <w:rPr>
                <w:rFonts w:eastAsia="Times New Roman"/>
                <w:szCs w:val="24"/>
              </w:rPr>
              <w:t>системный администратор ГАС «Выборы» - ведущий специалист информационного центра Избирательной комиссии Алтайского края.</w:t>
            </w:r>
          </w:p>
        </w:tc>
      </w:tr>
    </w:tbl>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A32C66" w:rsidRDefault="00A32C66" w:rsidP="00A32C66">
      <w:pPr>
        <w:jc w:val="both"/>
      </w:pPr>
    </w:p>
    <w:p w:rsidR="00306AE5" w:rsidRDefault="00306AE5" w:rsidP="00A32C66">
      <w:pPr>
        <w:jc w:val="both"/>
      </w:pPr>
    </w:p>
    <w:p w:rsidR="00306AE5" w:rsidRDefault="00306AE5" w:rsidP="00A32C66">
      <w:pPr>
        <w:jc w:val="both"/>
      </w:pPr>
    </w:p>
    <w:p w:rsidR="00A32C66" w:rsidRDefault="00A32C66" w:rsidP="00A32C66">
      <w:pPr>
        <w:jc w:val="both"/>
      </w:pPr>
    </w:p>
    <w:p w:rsidR="00A32C66" w:rsidRDefault="00A32C66" w:rsidP="00A32C66">
      <w:pPr>
        <w:jc w:val="both"/>
      </w:pPr>
    </w:p>
    <w:p w:rsidR="000854C7" w:rsidRDefault="000854C7" w:rsidP="00A32C66">
      <w:pPr>
        <w:jc w:val="both"/>
      </w:pPr>
    </w:p>
    <w:p w:rsidR="00A32C66" w:rsidRDefault="00A32C66" w:rsidP="00A32C66">
      <w:pPr>
        <w:jc w:val="both"/>
      </w:pPr>
    </w:p>
    <w:p w:rsidR="001D1991" w:rsidRDefault="001D1991" w:rsidP="00A32C66">
      <w:pPr>
        <w:jc w:val="both"/>
      </w:pPr>
    </w:p>
    <w:p w:rsidR="001D1991" w:rsidRDefault="001D1991" w:rsidP="00A32C66">
      <w:pPr>
        <w:jc w:val="both"/>
      </w:pPr>
    </w:p>
    <w:p w:rsidR="00F20939" w:rsidRDefault="00F20939" w:rsidP="00A32C66">
      <w:pPr>
        <w:jc w:val="both"/>
      </w:pPr>
    </w:p>
    <w:p w:rsidR="001D1991" w:rsidRDefault="001D1991" w:rsidP="00A32C66">
      <w:pPr>
        <w:jc w:val="both"/>
      </w:pPr>
    </w:p>
    <w:p w:rsidR="001D1991" w:rsidRDefault="001D1991" w:rsidP="00A32C66">
      <w:pPr>
        <w:jc w:val="both"/>
      </w:pPr>
    </w:p>
    <w:p w:rsidR="000512C1" w:rsidRDefault="000512C1" w:rsidP="00A32C66">
      <w:pPr>
        <w:jc w:val="both"/>
      </w:pPr>
    </w:p>
    <w:p w:rsidR="000512C1" w:rsidRDefault="000512C1" w:rsidP="00A32C66">
      <w:pPr>
        <w:jc w:val="both"/>
      </w:pPr>
    </w:p>
    <w:p w:rsidR="000512C1" w:rsidRDefault="000512C1" w:rsidP="00A32C66">
      <w:pPr>
        <w:jc w:val="both"/>
      </w:pPr>
    </w:p>
    <w:p w:rsidR="00E86294" w:rsidRDefault="00E86294" w:rsidP="00A32C66">
      <w:pPr>
        <w:jc w:val="both"/>
      </w:pPr>
    </w:p>
    <w:p w:rsidR="00F20939" w:rsidRDefault="00F20939" w:rsidP="00A32C66">
      <w:pPr>
        <w:jc w:val="both"/>
      </w:pPr>
    </w:p>
    <w:p w:rsidR="00E86294" w:rsidRPr="00A32C66" w:rsidRDefault="00E86294" w:rsidP="00A32C66">
      <w:pPr>
        <w:jc w:val="both"/>
      </w:pPr>
    </w:p>
    <w:p w:rsidR="00A32C66" w:rsidRPr="00A32C66" w:rsidRDefault="00A32C66" w:rsidP="00A32C66">
      <w:pPr>
        <w:jc w:val="both"/>
      </w:pPr>
    </w:p>
    <w:p w:rsidR="00A32C66" w:rsidRPr="00A32C66" w:rsidRDefault="00A32C66" w:rsidP="00A32C66">
      <w:pPr>
        <w:jc w:val="both"/>
      </w:pPr>
    </w:p>
    <w:p w:rsidR="00A32C66" w:rsidRDefault="00E677EA" w:rsidP="00A32C66">
      <w:pPr>
        <w:jc w:val="center"/>
        <w:rPr>
          <w:sz w:val="32"/>
        </w:rPr>
      </w:pPr>
      <w:r w:rsidRPr="00E677EA">
        <w:rPr>
          <w:noProof/>
          <w:sz w:val="20"/>
        </w:rPr>
        <w:pict>
          <v:shape id="Text Box 6" o:spid="_x0000_s1039" type="#_x0000_t202" style="position:absolute;left:0;text-align:left;margin-left:198pt;margin-top:564pt;width:63pt;height:3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" stroked="f">
            <v:textbox style="mso-next-textbox:#Text Box 6">
              <w:txbxContent>
                <w:p w:rsidR="00C240E1" w:rsidRDefault="00C240E1" w:rsidP="00A32C66"/>
              </w:txbxContent>
            </v:textbox>
            <w10:wrap type="topAndBottom"/>
          </v:shape>
        </w:pict>
      </w:r>
      <w:r w:rsidR="00A32C66">
        <w:rPr>
          <w:sz w:val="32"/>
        </w:rPr>
        <w:t>Сборник муниципальных правовых актов</w:t>
      </w:r>
    </w:p>
    <w:p w:rsidR="00A32C66" w:rsidRDefault="00A32C66" w:rsidP="00A32C66">
      <w:pPr>
        <w:jc w:val="center"/>
        <w:rPr>
          <w:sz w:val="32"/>
        </w:rPr>
      </w:pPr>
      <w:r>
        <w:rPr>
          <w:sz w:val="32"/>
        </w:rPr>
        <w:t>Новичихинского района Алтайского края</w:t>
      </w:r>
    </w:p>
    <w:p w:rsidR="005D17EA" w:rsidRDefault="006835C1" w:rsidP="00A32C66">
      <w:pPr>
        <w:jc w:val="center"/>
        <w:rPr>
          <w:b/>
          <w:bCs/>
          <w:sz w:val="32"/>
        </w:rPr>
      </w:pPr>
      <w:r>
        <w:rPr>
          <w:b/>
          <w:bCs/>
          <w:sz w:val="32"/>
        </w:rPr>
        <w:t>№</w:t>
      </w:r>
      <w:r w:rsidR="00777A22">
        <w:rPr>
          <w:b/>
          <w:bCs/>
          <w:sz w:val="32"/>
        </w:rPr>
        <w:t xml:space="preserve"> 132 (часть 1)</w:t>
      </w:r>
      <w:r w:rsidR="006A5C00">
        <w:rPr>
          <w:b/>
          <w:bCs/>
          <w:sz w:val="32"/>
        </w:rPr>
        <w:t xml:space="preserve"> </w:t>
      </w:r>
    </w:p>
    <w:p w:rsidR="00A32C66" w:rsidRDefault="00777A22" w:rsidP="00A32C66">
      <w:pPr>
        <w:jc w:val="center"/>
        <w:rPr>
          <w:b/>
          <w:bCs/>
          <w:sz w:val="32"/>
        </w:rPr>
      </w:pPr>
      <w:r>
        <w:rPr>
          <w:b/>
          <w:bCs/>
          <w:sz w:val="32"/>
        </w:rPr>
        <w:t>апрель</w:t>
      </w:r>
      <w:r w:rsidR="00603536">
        <w:rPr>
          <w:b/>
          <w:bCs/>
          <w:sz w:val="32"/>
        </w:rPr>
        <w:t xml:space="preserve"> </w:t>
      </w:r>
      <w:r w:rsidR="00A32C66">
        <w:rPr>
          <w:b/>
          <w:bCs/>
          <w:sz w:val="32"/>
        </w:rPr>
        <w:t>201</w:t>
      </w:r>
      <w:r>
        <w:rPr>
          <w:b/>
          <w:bCs/>
          <w:sz w:val="32"/>
        </w:rPr>
        <w:t>8</w:t>
      </w:r>
      <w:r w:rsidR="00A32C66">
        <w:rPr>
          <w:b/>
          <w:bCs/>
          <w:sz w:val="32"/>
        </w:rPr>
        <w:t xml:space="preserve"> г.</w:t>
      </w:r>
    </w:p>
    <w:p w:rsidR="00A32C66" w:rsidRDefault="00A32C66" w:rsidP="00A32C66">
      <w:pPr>
        <w:jc w:val="center"/>
        <w:rPr>
          <w:sz w:val="32"/>
        </w:rPr>
      </w:pPr>
    </w:p>
    <w:p w:rsidR="00A32C66" w:rsidRDefault="00A32C66" w:rsidP="00A32C66">
      <w:pPr>
        <w:jc w:val="center"/>
        <w:rPr>
          <w:sz w:val="28"/>
        </w:rPr>
      </w:pPr>
      <w:r>
        <w:rPr>
          <w:sz w:val="28"/>
        </w:rPr>
        <w:t>Издатель:</w:t>
      </w:r>
    </w:p>
    <w:p w:rsidR="00A32C66" w:rsidRDefault="00A32C66" w:rsidP="00A32C66">
      <w:pPr>
        <w:pStyle w:val="2"/>
        <w:rPr>
          <w:szCs w:val="24"/>
        </w:rPr>
      </w:pPr>
      <w:r>
        <w:rPr>
          <w:szCs w:val="24"/>
        </w:rPr>
        <w:t>Собрание депутатов Новичихинского района Алтайского края</w:t>
      </w:r>
    </w:p>
    <w:p w:rsidR="00A32C66" w:rsidRDefault="00A32C66" w:rsidP="00A32C66">
      <w:pPr>
        <w:jc w:val="center"/>
        <w:rPr>
          <w:sz w:val="28"/>
        </w:rPr>
      </w:pPr>
      <w:r>
        <w:rPr>
          <w:sz w:val="28"/>
        </w:rPr>
        <w:t>Администрация Новичихинского района Алтайского края</w:t>
      </w:r>
    </w:p>
    <w:p w:rsidR="00A32C66" w:rsidRDefault="00A32C66" w:rsidP="00A32C66">
      <w:pPr>
        <w:jc w:val="center"/>
        <w:rPr>
          <w:sz w:val="28"/>
        </w:rPr>
      </w:pPr>
    </w:p>
    <w:p w:rsidR="00A32C66" w:rsidRDefault="00A32C66" w:rsidP="00A32C66">
      <w:pPr>
        <w:jc w:val="center"/>
        <w:rPr>
          <w:sz w:val="28"/>
        </w:rPr>
      </w:pPr>
      <w:r>
        <w:rPr>
          <w:sz w:val="28"/>
        </w:rPr>
        <w:t>Редакция: 659730, с.Новичиха</w:t>
      </w:r>
      <w:r w:rsidR="00C14E22">
        <w:rPr>
          <w:sz w:val="28"/>
        </w:rPr>
        <w:t xml:space="preserve"> </w:t>
      </w:r>
      <w:r>
        <w:rPr>
          <w:sz w:val="28"/>
        </w:rPr>
        <w:t>Новичихинского района</w:t>
      </w:r>
    </w:p>
    <w:p w:rsidR="00A32C66" w:rsidRDefault="00A32C66" w:rsidP="00A32C66">
      <w:pPr>
        <w:jc w:val="center"/>
        <w:rPr>
          <w:sz w:val="28"/>
        </w:rPr>
      </w:pPr>
      <w:r>
        <w:rPr>
          <w:sz w:val="28"/>
        </w:rPr>
        <w:t>Алтайского края, ул.Первомайская, д.70</w:t>
      </w:r>
    </w:p>
    <w:p w:rsidR="00A32C66" w:rsidRDefault="00A32C66" w:rsidP="00A32C66">
      <w:pPr>
        <w:jc w:val="center"/>
        <w:rPr>
          <w:sz w:val="28"/>
        </w:rPr>
      </w:pPr>
    </w:p>
    <w:p w:rsidR="00A32C66" w:rsidRDefault="00A32C66" w:rsidP="00A32C66">
      <w:pPr>
        <w:jc w:val="center"/>
        <w:rPr>
          <w:sz w:val="28"/>
        </w:rPr>
      </w:pPr>
      <w:r>
        <w:rPr>
          <w:sz w:val="28"/>
        </w:rPr>
        <w:t>Тираж 4 экз. Бесплатно</w:t>
      </w:r>
    </w:p>
    <w:p w:rsidR="00A32C66" w:rsidRDefault="00A32C66" w:rsidP="00A32C66">
      <w:pPr>
        <w:jc w:val="center"/>
        <w:rPr>
          <w:sz w:val="28"/>
        </w:rPr>
      </w:pPr>
    </w:p>
    <w:p w:rsidR="00A32C66" w:rsidRDefault="001E56FD" w:rsidP="00A32C66">
      <w:pPr>
        <w:jc w:val="center"/>
        <w:rPr>
          <w:sz w:val="28"/>
        </w:rPr>
      </w:pPr>
      <w:r>
        <w:rPr>
          <w:sz w:val="28"/>
        </w:rPr>
        <w:t xml:space="preserve">Подписано в печать </w:t>
      </w:r>
      <w:r w:rsidR="00777A22">
        <w:rPr>
          <w:sz w:val="28"/>
        </w:rPr>
        <w:t>03.05.2018</w:t>
      </w:r>
      <w:r w:rsidR="00A32C66">
        <w:rPr>
          <w:sz w:val="28"/>
        </w:rPr>
        <w:t xml:space="preserve"> г.</w:t>
      </w:r>
    </w:p>
    <w:p w:rsidR="00A32C66" w:rsidRDefault="00A32C66" w:rsidP="00A32C66">
      <w:pPr>
        <w:jc w:val="center"/>
        <w:rPr>
          <w:sz w:val="28"/>
        </w:rPr>
      </w:pPr>
      <w:r>
        <w:rPr>
          <w:sz w:val="28"/>
        </w:rPr>
        <w:t>Опублик</w:t>
      </w:r>
      <w:r w:rsidR="001E56FD">
        <w:rPr>
          <w:sz w:val="28"/>
        </w:rPr>
        <w:t xml:space="preserve">овано </w:t>
      </w:r>
      <w:r w:rsidR="00777A22">
        <w:rPr>
          <w:sz w:val="28"/>
        </w:rPr>
        <w:t>10.05.</w:t>
      </w:r>
      <w:r>
        <w:rPr>
          <w:sz w:val="28"/>
        </w:rPr>
        <w:t>201</w:t>
      </w:r>
      <w:r w:rsidR="00777A22">
        <w:rPr>
          <w:sz w:val="28"/>
        </w:rPr>
        <w:t>8</w:t>
      </w:r>
      <w:r>
        <w:rPr>
          <w:sz w:val="28"/>
        </w:rPr>
        <w:t xml:space="preserve"> г.</w:t>
      </w:r>
    </w:p>
    <w:p w:rsidR="00A32C66" w:rsidRDefault="00A32C66" w:rsidP="00A32C66">
      <w:pPr>
        <w:jc w:val="center"/>
        <w:rPr>
          <w:sz w:val="28"/>
        </w:rPr>
      </w:pPr>
    </w:p>
    <w:p w:rsidR="00A32C66" w:rsidRDefault="00A32C66" w:rsidP="00A32C66">
      <w:pPr>
        <w:jc w:val="center"/>
        <w:rPr>
          <w:sz w:val="28"/>
        </w:rPr>
      </w:pPr>
    </w:p>
    <w:p w:rsidR="00A32C66" w:rsidRDefault="00A32C66" w:rsidP="00A32C66">
      <w:pPr>
        <w:spacing w:after="120"/>
      </w:pPr>
    </w:p>
    <w:p w:rsidR="00A32C66" w:rsidRDefault="00A32C66" w:rsidP="00A32C66">
      <w:pPr>
        <w:spacing w:after="120"/>
      </w:pPr>
    </w:p>
    <w:p w:rsidR="00A32C66" w:rsidRDefault="00A32C66" w:rsidP="00A32C66"/>
    <w:p w:rsidR="00A32C66" w:rsidRDefault="00A32C66" w:rsidP="00A32C66"/>
    <w:p w:rsidR="00A32C66" w:rsidRDefault="00A32C66" w:rsidP="00A32C66"/>
    <w:p w:rsidR="00A32C66" w:rsidRDefault="00E677EA">
      <w:r w:rsidRPr="00E677EA">
        <w:rPr>
          <w:noProof/>
          <w:sz w:val="20"/>
        </w:rPr>
        <w:pict>
          <v:shape id="Text Box 8" o:spid="_x0000_s1041" type="#_x0000_t202" style="position:absolute;margin-left:213.45pt;margin-top:643.95pt;width:99pt;height:45pt;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" stroked="f">
            <v:textbox style="mso-next-textbox:#Text Box 8">
              <w:txbxContent>
                <w:p w:rsidR="00C240E1" w:rsidRDefault="00C240E1" w:rsidP="00A32C66"/>
              </w:txbxContent>
            </v:textbox>
          </v:shape>
        </w:pict>
      </w:r>
    </w:p>
    <w:sectPr w:rsidR="00A32C66" w:rsidSect="00507395">
      <w:pgSz w:w="11906" w:h="16838"/>
      <w:pgMar w:top="1134" w:right="1276" w:bottom="1134" w:left="1559" w:header="425"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65265" w:rsidRDefault="00465265" w:rsidP="00A32C66">
      <w:r>
        <w:separator/>
      </w:r>
    </w:p>
  </w:endnote>
  <w:endnote w:type="continuationSeparator" w:id="1">
    <w:p w:rsidR="00465265" w:rsidRDefault="00465265" w:rsidP="00A32C66">
      <w:r>
        <w:continuationSeparator/>
      </w:r>
    </w:p>
  </w:endnote>
</w:endnotes>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Century Schoolbook">
    <w:altName w:val="Times New Roman"/>
    <w:charset w:val="CC"/>
    <w:family w:val="roman"/>
    <w:pitch w:val="variable"/>
    <w:sig w:usb0="00000287" w:usb1="00000000" w:usb2="00000000" w:usb3="00000000" w:csb0="0000009F" w:csb1="00000000"/>
  </w:font>
  <w:font w:name="MS Sans Serif">
    <w:altName w:val="Arial"/>
    <w:panose1 w:val="00000000000000000000"/>
    <w:charset w:val="00"/>
    <w:family w:val="swiss"/>
    <w:notTrueType/>
    <w:pitch w:val="variable"/>
    <w:sig w:usb0="00000003" w:usb1="00000000" w:usb2="00000000" w:usb3="00000000" w:csb0="00000001" w:csb1="00000000"/>
  </w:font>
  <w:font w:name="Microsoft Sans Serif">
    <w:panose1 w:val="020B0604020202020204"/>
    <w:charset w:val="CC"/>
    <w:family w:val="swiss"/>
    <w:pitch w:val="variable"/>
    <w:sig w:usb0="E1002AFF" w:usb1="C0000002" w:usb2="00000008"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ylfaen">
    <w:panose1 w:val="010A0502050306030303"/>
    <w:charset w:val="CC"/>
    <w:family w:val="roman"/>
    <w:pitch w:val="variable"/>
    <w:sig w:usb0="040006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Academy">
    <w:altName w:val="Times New Roman"/>
    <w:charset w:val="00"/>
    <w:family w:val="auto"/>
    <w:pitch w:val="variable"/>
    <w:sig w:usb0="00000203" w:usb1="00000000" w:usb2="00000000" w:usb3="00000000" w:csb0="00000005" w:csb1="00000000"/>
  </w:font>
  <w:font w:name="Arial Black">
    <w:panose1 w:val="020B0A04020102020204"/>
    <w:charset w:val="CC"/>
    <w:family w:val="swiss"/>
    <w:pitch w:val="variable"/>
    <w:sig w:usb0="00000287" w:usb1="00000000" w:usb2="00000000" w:usb3="00000000" w:csb0="0000009F" w:csb1="00000000"/>
  </w:font>
  <w:font w:name="Times">
    <w:panose1 w:val="02020603050405020304"/>
    <w:charset w:val="CC"/>
    <w:family w:val="roman"/>
    <w:pitch w:val="variable"/>
    <w:sig w:usb0="E0002AFF" w:usb1="C0007841"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40E1" w:rsidRDefault="00C240E1">
    <w:pPr>
      <w:pStyle w:val="ab"/>
      <w:framePr w:wrap="around" w:vAnchor="text" w:hAnchor="margin" w:xAlign="right" w:y="1"/>
      <w:rPr>
        <w:rStyle w:val="af5"/>
      </w:rPr>
    </w:pPr>
    <w:r>
      <w:rPr>
        <w:rStyle w:val="af5"/>
      </w:rPr>
      <w:fldChar w:fldCharType="begin"/>
    </w:r>
    <w:r>
      <w:rPr>
        <w:rStyle w:val="af5"/>
      </w:rPr>
      <w:instrText xml:space="preserve">PAGE  </w:instrText>
    </w:r>
    <w:r>
      <w:rPr>
        <w:rStyle w:val="af5"/>
      </w:rPr>
      <w:fldChar w:fldCharType="end"/>
    </w:r>
  </w:p>
  <w:p w:rsidR="00C240E1" w:rsidRDefault="00C240E1">
    <w:pPr>
      <w:pStyle w:val="ab"/>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40E1" w:rsidRDefault="00C240E1" w:rsidP="001C7B57">
    <w:pPr>
      <w:pStyle w:val="ab"/>
      <w:framePr w:w="420" w:wrap="around" w:vAnchor="text" w:hAnchor="margin" w:x="5103" w:y="1"/>
      <w:rPr>
        <w:rStyle w:val="af5"/>
      </w:rPr>
    </w:pPr>
    <w:r>
      <w:rPr>
        <w:rStyle w:val="af5"/>
      </w:rPr>
      <w:fldChar w:fldCharType="begin"/>
    </w:r>
    <w:r>
      <w:rPr>
        <w:rStyle w:val="af5"/>
      </w:rPr>
      <w:instrText xml:space="preserve">PAGE  </w:instrText>
    </w:r>
    <w:r>
      <w:rPr>
        <w:rStyle w:val="af5"/>
      </w:rPr>
      <w:fldChar w:fldCharType="separate"/>
    </w:r>
    <w:r w:rsidR="00465265">
      <w:rPr>
        <w:rStyle w:val="af5"/>
        <w:noProof/>
      </w:rPr>
      <w:t>1</w:t>
    </w:r>
    <w:r>
      <w:rPr>
        <w:rStyle w:val="af5"/>
      </w:rPr>
      <w:fldChar w:fldCharType="end"/>
    </w:r>
  </w:p>
  <w:p w:rsidR="00C240E1" w:rsidRDefault="00C240E1">
    <w:pPr>
      <w:pStyle w:val="ab"/>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65265" w:rsidRDefault="00465265" w:rsidP="00A32C66">
      <w:r>
        <w:separator/>
      </w:r>
    </w:p>
  </w:footnote>
  <w:footnote w:type="continuationSeparator" w:id="1">
    <w:p w:rsidR="00465265" w:rsidRDefault="00465265" w:rsidP="00A32C66">
      <w:r>
        <w:continuationSeparator/>
      </w:r>
    </w:p>
  </w:footnote>
  <w:footnote w:id="2">
    <w:p w:rsidR="00C240E1" w:rsidRDefault="00C240E1" w:rsidP="00942D00">
      <w:pPr>
        <w:pStyle w:val="aff7"/>
      </w:pPr>
      <w:r>
        <w:rPr>
          <w:rStyle w:val="afff6"/>
        </w:rPr>
        <w:footnoteRef/>
      </w:r>
      <w:r>
        <w:t xml:space="preserve"> при условии наличия заключенного соглашения о взаимодействии между МФЦ и ОМСУ</w:t>
      </w:r>
    </w:p>
  </w:footnote>
  <w:footnote w:id="3">
    <w:p w:rsidR="00C240E1" w:rsidRDefault="00C240E1" w:rsidP="00942D00">
      <w:pPr>
        <w:pStyle w:val="aff7"/>
        <w:jc w:val="both"/>
      </w:pPr>
      <w:r>
        <w:rPr>
          <w:rStyle w:val="afff6"/>
        </w:rPr>
        <w:footnoteRef/>
      </w:r>
      <w:r>
        <w:t xml:space="preserve"> Органом местного самоуправления указываются сведения о тех многофункциональных центрах предоставления государственных и муниципальных услуг, с которыми заключено соглашение о предоставлении муниципальной услуги</w:t>
      </w:r>
    </w:p>
  </w:footnote>
  <w:footnote w:id="4">
    <w:p w:rsidR="00C240E1" w:rsidRDefault="00C240E1" w:rsidP="00541717">
      <w:pPr>
        <w:pStyle w:val="aff7"/>
      </w:pPr>
      <w:r>
        <w:rPr>
          <w:rStyle w:val="afff6"/>
        </w:rPr>
        <w:footnoteRef/>
      </w:r>
      <w:r>
        <w:t xml:space="preserve"> при условии наличия заключенного соглашения о взаимодействии между </w:t>
      </w:r>
      <w:r w:rsidRPr="002A484F">
        <w:t>Многофункциональным центром</w:t>
      </w:r>
      <w:r>
        <w:t xml:space="preserve"> и ОМСУ</w:t>
      </w:r>
    </w:p>
  </w:footnote>
  <w:footnote w:id="5">
    <w:p w:rsidR="00C240E1" w:rsidRDefault="00C240E1" w:rsidP="001936E3">
      <w:pPr>
        <w:pStyle w:val="aff7"/>
      </w:pPr>
      <w:r>
        <w:rPr>
          <w:rStyle w:val="afff6"/>
        </w:rPr>
        <w:footnoteRef/>
      </w:r>
      <w:r>
        <w:t xml:space="preserve"> при условии наличия заключенного соглашения о взаимодействии между </w:t>
      </w:r>
      <w:r w:rsidRPr="00000728">
        <w:t>Многофункциональным центром</w:t>
      </w:r>
      <w:r>
        <w:t xml:space="preserve"> и ОМСУ</w:t>
      </w:r>
    </w:p>
  </w:footnote>
  <w:footnote w:id="6">
    <w:p w:rsidR="00C240E1" w:rsidRDefault="00C240E1" w:rsidP="001936E3">
      <w:pPr>
        <w:pStyle w:val="aff7"/>
        <w:jc w:val="both"/>
      </w:pPr>
      <w:r>
        <w:rPr>
          <w:rStyle w:val="afff6"/>
        </w:rPr>
        <w:footnoteRef/>
      </w:r>
      <w:r>
        <w:t xml:space="preserve"> </w:t>
      </w:r>
      <w:r w:rsidRPr="007A3EE5">
        <w:rPr>
          <w:szCs w:val="28"/>
        </w:rPr>
        <w:t xml:space="preserve">предоставление муниципальной услуги </w:t>
      </w:r>
      <w:r w:rsidRPr="007A3EE5">
        <w:rPr>
          <w:szCs w:val="19"/>
        </w:rPr>
        <w:t xml:space="preserve">осуществляется </w:t>
      </w:r>
      <w:r w:rsidRPr="007A3EE5">
        <w:rPr>
          <w:szCs w:val="28"/>
        </w:rPr>
        <w:t xml:space="preserve">в электронной форме </w:t>
      </w:r>
      <w:r w:rsidRPr="007A3EE5">
        <w:rPr>
          <w:szCs w:val="19"/>
        </w:rPr>
        <w:t>при наличии регистрации заявителя на Един</w:t>
      </w:r>
      <w:r>
        <w:rPr>
          <w:szCs w:val="19"/>
        </w:rPr>
        <w:t>ом</w:t>
      </w:r>
      <w:r w:rsidRPr="007A3EE5">
        <w:rPr>
          <w:szCs w:val="19"/>
        </w:rPr>
        <w:t xml:space="preserve"> портал</w:t>
      </w:r>
      <w:r>
        <w:rPr>
          <w:szCs w:val="19"/>
        </w:rPr>
        <w:t>е</w:t>
      </w:r>
      <w:r w:rsidRPr="007A3EE5">
        <w:rPr>
          <w:szCs w:val="19"/>
        </w:rPr>
        <w:t xml:space="preserve"> государственных и муниципальных услуг (функций), а также специальной кнопки «Получить услугу»</w:t>
      </w:r>
      <w:r w:rsidRPr="007A3EE5">
        <w:rPr>
          <w:szCs w:val="28"/>
        </w:rPr>
        <w:t>.</w:t>
      </w:r>
    </w:p>
  </w:footnote>
  <w:footnote w:id="7">
    <w:p w:rsidR="00C240E1" w:rsidRDefault="00C240E1" w:rsidP="00000221">
      <w:pPr>
        <w:pStyle w:val="aff7"/>
      </w:pPr>
      <w:r>
        <w:rPr>
          <w:rStyle w:val="afff6"/>
        </w:rPr>
        <w:footnoteRef/>
      </w:r>
      <w:r>
        <w:t xml:space="preserve"> при условии наличия заключенного соглашения о взаимодействии между МФЦ и органом местного самоуправления</w:t>
      </w:r>
    </w:p>
  </w:footnote>
  <w:footnote w:id="8">
    <w:p w:rsidR="00C240E1" w:rsidRDefault="00C240E1" w:rsidP="00000221">
      <w:pPr>
        <w:pStyle w:val="aff7"/>
        <w:jc w:val="both"/>
      </w:pPr>
      <w:r>
        <w:rPr>
          <w:rStyle w:val="afff6"/>
        </w:rPr>
        <w:footnoteRef/>
      </w:r>
      <w:r>
        <w:t xml:space="preserve"> </w:t>
      </w:r>
      <w:r w:rsidRPr="007A3EE5">
        <w:rPr>
          <w:szCs w:val="28"/>
        </w:rPr>
        <w:t xml:space="preserve">предоставление муниципальной услуги </w:t>
      </w:r>
      <w:r w:rsidRPr="007A3EE5">
        <w:rPr>
          <w:szCs w:val="19"/>
        </w:rPr>
        <w:t xml:space="preserve">осуществляется </w:t>
      </w:r>
      <w:r w:rsidRPr="007A3EE5">
        <w:rPr>
          <w:szCs w:val="28"/>
        </w:rPr>
        <w:t xml:space="preserve">в электронной форме </w:t>
      </w:r>
      <w:r w:rsidRPr="007A3EE5">
        <w:rPr>
          <w:szCs w:val="19"/>
        </w:rPr>
        <w:t>при наличии регистрации заявителя на Един</w:t>
      </w:r>
      <w:r>
        <w:rPr>
          <w:szCs w:val="19"/>
        </w:rPr>
        <w:t>ом</w:t>
      </w:r>
      <w:r w:rsidRPr="007A3EE5">
        <w:rPr>
          <w:szCs w:val="19"/>
        </w:rPr>
        <w:t xml:space="preserve"> портал</w:t>
      </w:r>
      <w:r>
        <w:rPr>
          <w:szCs w:val="19"/>
        </w:rPr>
        <w:t>е</w:t>
      </w:r>
      <w:r w:rsidRPr="007A3EE5">
        <w:rPr>
          <w:szCs w:val="19"/>
        </w:rPr>
        <w:t xml:space="preserve"> государственных и муниципальных услуг (функций), а также специальной кнопки «Получить услугу»</w:t>
      </w:r>
      <w:r w:rsidRPr="007A3EE5">
        <w:rPr>
          <w:szCs w:val="28"/>
        </w:rPr>
        <w:t>.</w:t>
      </w:r>
    </w:p>
  </w:footnote>
  <w:footnote w:id="9">
    <w:p w:rsidR="00C240E1" w:rsidRDefault="00C240E1" w:rsidP="00DE7EE8">
      <w:pPr>
        <w:pStyle w:val="aff7"/>
        <w:jc w:val="both"/>
      </w:pPr>
      <w:r>
        <w:rPr>
          <w:rStyle w:val="afff6"/>
        </w:rPr>
        <w:footnoteRef/>
      </w:r>
      <w:r>
        <w:t xml:space="preserve"> Органом местного самоуправления указываются сведения о тех многофункциональных центрах предоставления государственных и муниципальных услуг, с которыми заключено соглашение о предоставлении муниципальной услуги</w:t>
      </w:r>
    </w:p>
  </w:footnote>
  <w:footnote w:id="10">
    <w:p w:rsidR="00C240E1" w:rsidRDefault="00C240E1" w:rsidP="00DE7EE8">
      <w:pPr>
        <w:pStyle w:val="aff7"/>
        <w:ind w:firstLine="454"/>
        <w:jc w:val="both"/>
      </w:pPr>
      <w:r>
        <w:rPr>
          <w:rStyle w:val="afff6"/>
        </w:rPr>
        <w:t>*</w:t>
      </w:r>
      <w:r>
        <w:t> </w:t>
      </w:r>
      <w:r w:rsidRPr="00F245BD">
        <w:t>В графе указывается полное наименование груза, основные характеристики, марка, модель, описание индивидуальной и транспортной тары (способ крепления).</w:t>
      </w:r>
    </w:p>
  </w:footnote>
  <w:footnote w:id="11">
    <w:p w:rsidR="00C240E1" w:rsidRDefault="00C240E1" w:rsidP="00E60CD5">
      <w:pPr>
        <w:pStyle w:val="aff7"/>
      </w:pPr>
      <w:r>
        <w:rPr>
          <w:rStyle w:val="afff6"/>
        </w:rPr>
        <w:footnoteRef/>
      </w:r>
      <w:r>
        <w:t xml:space="preserve"> при условии наличия заключенного соглашения о взаимодействии между МФЦ и ОМСУ</w:t>
      </w:r>
    </w:p>
  </w:footnote>
  <w:footnote w:id="12">
    <w:p w:rsidR="00C240E1" w:rsidRDefault="00C240E1" w:rsidP="00E60CD5">
      <w:pPr>
        <w:pStyle w:val="aff7"/>
        <w:jc w:val="both"/>
      </w:pPr>
      <w:r>
        <w:rPr>
          <w:rStyle w:val="afff6"/>
        </w:rPr>
        <w:footnoteRef/>
      </w:r>
      <w:r>
        <w:t xml:space="preserve"> Органом местного самоуправления указываются сведения о тех многофункциональных центрах предоставления государственных и муниципальных услуг, с которыми заключено соглашение о предоставлении муниципальной услуги</w:t>
      </w:r>
    </w:p>
  </w:footnote>
  <w:footnote w:id="13">
    <w:p w:rsidR="00C240E1" w:rsidRDefault="00C240E1" w:rsidP="00626F45">
      <w:pPr>
        <w:pStyle w:val="aff7"/>
      </w:pPr>
      <w:r>
        <w:rPr>
          <w:rStyle w:val="afff6"/>
        </w:rPr>
        <w:footnoteRef/>
      </w:r>
      <w:r>
        <w:t xml:space="preserve"> при условии наличия заключенного соглашения о взаимодействии между МФЦ и ОМСУ</w:t>
      </w:r>
    </w:p>
  </w:footnote>
  <w:footnote w:id="14">
    <w:p w:rsidR="00C240E1" w:rsidRDefault="00C240E1" w:rsidP="00BF69D4">
      <w:pPr>
        <w:pStyle w:val="aff7"/>
        <w:jc w:val="both"/>
      </w:pPr>
      <w:r>
        <w:rPr>
          <w:rStyle w:val="afff6"/>
        </w:rPr>
        <w:footnoteRef/>
      </w:r>
      <w:r>
        <w:t xml:space="preserve"> при условии наличия заключенного соглашения о взаимодействии </w:t>
      </w:r>
      <w:r w:rsidRPr="003E7159">
        <w:t>между Многофункциональным центром</w:t>
      </w:r>
      <w:r>
        <w:t xml:space="preserve"> и органом местного самоуправления</w:t>
      </w:r>
    </w:p>
  </w:footnote>
  <w:footnote w:id="15">
    <w:p w:rsidR="00C240E1" w:rsidRDefault="00C240E1" w:rsidP="00BF69D4">
      <w:pPr>
        <w:pStyle w:val="aff7"/>
        <w:jc w:val="both"/>
      </w:pPr>
      <w:r>
        <w:rPr>
          <w:rStyle w:val="afff6"/>
        </w:rPr>
        <w:footnoteRef/>
      </w:r>
      <w:r>
        <w:t xml:space="preserve"> </w:t>
      </w:r>
      <w:r w:rsidRPr="007A3EE5">
        <w:rPr>
          <w:szCs w:val="28"/>
        </w:rPr>
        <w:t xml:space="preserve">предоставление муниципальной услуги </w:t>
      </w:r>
      <w:r w:rsidRPr="007A3EE5">
        <w:rPr>
          <w:szCs w:val="19"/>
        </w:rPr>
        <w:t xml:space="preserve">осуществляется </w:t>
      </w:r>
      <w:r w:rsidRPr="007A3EE5">
        <w:rPr>
          <w:szCs w:val="28"/>
        </w:rPr>
        <w:t xml:space="preserve">в электронной форме </w:t>
      </w:r>
      <w:r w:rsidRPr="007A3EE5">
        <w:rPr>
          <w:szCs w:val="19"/>
        </w:rPr>
        <w:t>при наличии регистрации заявителя на Един</w:t>
      </w:r>
      <w:r>
        <w:rPr>
          <w:szCs w:val="19"/>
        </w:rPr>
        <w:t>ом</w:t>
      </w:r>
      <w:r w:rsidRPr="007A3EE5">
        <w:rPr>
          <w:szCs w:val="19"/>
        </w:rPr>
        <w:t xml:space="preserve"> портал</w:t>
      </w:r>
      <w:r>
        <w:rPr>
          <w:szCs w:val="19"/>
        </w:rPr>
        <w:t>е</w:t>
      </w:r>
      <w:r w:rsidRPr="007A3EE5">
        <w:rPr>
          <w:szCs w:val="19"/>
        </w:rPr>
        <w:t xml:space="preserve"> государственных и муниципальных услуг (функций), а также специальной кнопки «Получить услугу»</w:t>
      </w:r>
    </w:p>
  </w:footnote>
  <w:footnote w:id="16">
    <w:p w:rsidR="00C240E1" w:rsidRDefault="00C240E1" w:rsidP="00BF69D4">
      <w:pPr>
        <w:pStyle w:val="aff7"/>
        <w:jc w:val="both"/>
      </w:pPr>
      <w:r>
        <w:rPr>
          <w:rStyle w:val="afff6"/>
        </w:rPr>
        <w:footnoteRef/>
      </w:r>
      <w:r>
        <w:t xml:space="preserve"> при наличии </w:t>
      </w:r>
      <w:r w:rsidRPr="005A4C7D">
        <w:t xml:space="preserve">интерактивного </w:t>
      </w:r>
      <w:r w:rsidRPr="00154494">
        <w:t>сервиса Единого портала</w:t>
      </w:r>
      <w:r>
        <w:t xml:space="preserve"> </w:t>
      </w:r>
      <w:r w:rsidRPr="00D76E7F">
        <w:t>государственных</w:t>
      </w:r>
      <w:r>
        <w:t xml:space="preserve"> и муниципальных услуг (функций)</w:t>
      </w:r>
    </w:p>
  </w:footnote>
  <w:footnote w:id="17">
    <w:p w:rsidR="00C240E1" w:rsidRDefault="00C240E1" w:rsidP="00BF69D4">
      <w:pPr>
        <w:pStyle w:val="aff7"/>
        <w:jc w:val="both"/>
      </w:pPr>
      <w:r>
        <w:rPr>
          <w:rStyle w:val="afff6"/>
        </w:rPr>
        <w:footnoteRef/>
      </w:r>
      <w:r>
        <w:t xml:space="preserve"> Органом местного самоуправления указываются сведения о тех многофункциональных центрах предоставления государственных и муниципальных услуг, с которыми заключено соглашение о предоставлении муниципальной услуги</w:t>
      </w:r>
    </w:p>
  </w:footnote>
  <w:footnote w:id="18">
    <w:p w:rsidR="00C240E1" w:rsidRDefault="00C240E1" w:rsidP="00BF69D4">
      <w:pPr>
        <w:pStyle w:val="aff7"/>
        <w:jc w:val="both"/>
      </w:pPr>
      <w:r>
        <w:rPr>
          <w:rStyle w:val="afff6"/>
        </w:rPr>
        <w:footnoteRef/>
      </w:r>
      <w:r>
        <w:t xml:space="preserve"> За исключением случаев, если заявителем является иностранное юридическое лицо</w:t>
      </w:r>
    </w:p>
  </w:footnote>
  <w:footnote w:id="19">
    <w:p w:rsidR="00C240E1" w:rsidRDefault="00C240E1" w:rsidP="009705F0">
      <w:pPr>
        <w:pStyle w:val="aff7"/>
      </w:pPr>
      <w:r>
        <w:rPr>
          <w:rStyle w:val="afff6"/>
        </w:rPr>
        <w:footnoteRef/>
      </w:r>
      <w:r>
        <w:t xml:space="preserve"> при условии наличия заключенного соглашения о взаимодействии между МФЦ и ОМСУ</w:t>
      </w:r>
    </w:p>
  </w:footnote>
  <w:footnote w:id="20">
    <w:p w:rsidR="00C240E1" w:rsidRDefault="00C240E1" w:rsidP="009705F0">
      <w:pPr>
        <w:pStyle w:val="aff7"/>
        <w:jc w:val="both"/>
      </w:pPr>
      <w:r>
        <w:rPr>
          <w:rStyle w:val="afff6"/>
        </w:rPr>
        <w:footnoteRef/>
      </w:r>
      <w:r>
        <w:t xml:space="preserve"> </w:t>
      </w:r>
      <w:r w:rsidRPr="007A3EE5">
        <w:rPr>
          <w:szCs w:val="28"/>
        </w:rPr>
        <w:t>предоставление муниципальной услуги «</w:t>
      </w:r>
      <w:r w:rsidRPr="00F9309A">
        <w:rPr>
          <w:szCs w:val="28"/>
        </w:rPr>
        <w:t>Предоставление выписки из Реестра об</w:t>
      </w:r>
      <w:r>
        <w:rPr>
          <w:szCs w:val="28"/>
        </w:rPr>
        <w:t>ъектов муниципальной собственно</w:t>
      </w:r>
      <w:r w:rsidRPr="00F9309A">
        <w:rPr>
          <w:szCs w:val="28"/>
        </w:rPr>
        <w:t>сти</w:t>
      </w:r>
      <w:r w:rsidRPr="007A3EE5">
        <w:rPr>
          <w:szCs w:val="28"/>
        </w:rPr>
        <w:t xml:space="preserve">» </w:t>
      </w:r>
      <w:r w:rsidRPr="007A3EE5">
        <w:rPr>
          <w:szCs w:val="19"/>
        </w:rPr>
        <w:t xml:space="preserve">осуществляется </w:t>
      </w:r>
      <w:r w:rsidRPr="007A3EE5">
        <w:rPr>
          <w:szCs w:val="28"/>
        </w:rPr>
        <w:t xml:space="preserve">в электронной форме </w:t>
      </w:r>
      <w:r w:rsidRPr="007A3EE5">
        <w:rPr>
          <w:szCs w:val="19"/>
        </w:rPr>
        <w:t>при наличии регистрации заявителя на Един</w:t>
      </w:r>
      <w:r>
        <w:rPr>
          <w:szCs w:val="19"/>
        </w:rPr>
        <w:t>ом</w:t>
      </w:r>
      <w:r w:rsidRPr="007A3EE5">
        <w:rPr>
          <w:szCs w:val="19"/>
        </w:rPr>
        <w:t xml:space="preserve"> портал</w:t>
      </w:r>
      <w:r>
        <w:rPr>
          <w:szCs w:val="19"/>
        </w:rPr>
        <w:t>е</w:t>
      </w:r>
      <w:r w:rsidRPr="007A3EE5">
        <w:rPr>
          <w:szCs w:val="19"/>
        </w:rPr>
        <w:t xml:space="preserve"> государственных и муниципальных услуг (функций), а также специальной кнопки «Получить услугу»</w:t>
      </w:r>
      <w:r w:rsidRPr="007A3EE5">
        <w:rPr>
          <w:szCs w:val="28"/>
        </w:rPr>
        <w:t>.</w:t>
      </w:r>
    </w:p>
  </w:footnote>
  <w:footnote w:id="21">
    <w:p w:rsidR="00C240E1" w:rsidRDefault="00C240E1" w:rsidP="000512C1">
      <w:pPr>
        <w:pStyle w:val="aff7"/>
        <w:jc w:val="both"/>
      </w:pPr>
      <w:r>
        <w:rPr>
          <w:rStyle w:val="afff6"/>
        </w:rPr>
        <w:footnoteRef/>
      </w:r>
      <w:r>
        <w:t xml:space="preserve"> указываются сведения о тех многофункциональных центрах предоставления государственных и муниципальных услуг, с которыми заключено соглашение о предоставлении муниципальной услуги</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24"/>
    <w:lvl w:ilvl="0">
      <w:start w:val="6"/>
      <w:numFmt w:val="decimal"/>
      <w:lvlText w:val="%1."/>
      <w:lvlJc w:val="left"/>
      <w:pPr>
        <w:tabs>
          <w:tab w:val="num" w:pos="720"/>
        </w:tabs>
        <w:ind w:left="720" w:hanging="360"/>
      </w:pPr>
      <w:rPr>
        <w:rFonts w:cs="Times New Roman"/>
      </w:rPr>
    </w:lvl>
  </w:abstractNum>
  <w:abstractNum w:abstractNumId="1">
    <w:nsid w:val="0123516C"/>
    <w:multiLevelType w:val="hybridMultilevel"/>
    <w:tmpl w:val="25D00138"/>
    <w:lvl w:ilvl="0" w:tplc="051A2A24">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1E26EB9"/>
    <w:multiLevelType w:val="hybridMultilevel"/>
    <w:tmpl w:val="2FECFCFE"/>
    <w:lvl w:ilvl="0" w:tplc="CE400550">
      <w:start w:val="3"/>
      <w:numFmt w:val="decimal"/>
      <w:lvlText w:val="%1."/>
      <w:lvlJc w:val="left"/>
      <w:pPr>
        <w:tabs>
          <w:tab w:val="num" w:pos="1410"/>
        </w:tabs>
        <w:ind w:left="1410" w:hanging="87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
    <w:nsid w:val="022752DB"/>
    <w:multiLevelType w:val="multilevel"/>
    <w:tmpl w:val="C7A0F70E"/>
    <w:lvl w:ilvl="0">
      <w:start w:val="1"/>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630" w:hanging="108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4840" w:hanging="1440"/>
      </w:pPr>
      <w:rPr>
        <w:rFonts w:hint="default"/>
      </w:rPr>
    </w:lvl>
  </w:abstractNum>
  <w:abstractNum w:abstractNumId="4">
    <w:nsid w:val="03806B08"/>
    <w:multiLevelType w:val="hybridMultilevel"/>
    <w:tmpl w:val="6226B5A4"/>
    <w:lvl w:ilvl="0" w:tplc="48AC81F6">
      <w:start w:val="1"/>
      <w:numFmt w:val="decimal"/>
      <w:lvlText w:val="%1."/>
      <w:lvlJc w:val="left"/>
      <w:pPr>
        <w:ind w:left="502" w:hanging="360"/>
      </w:pPr>
      <w:rPr>
        <w:rFonts w:hint="default"/>
      </w:r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5">
    <w:nsid w:val="0AC13816"/>
    <w:multiLevelType w:val="multilevel"/>
    <w:tmpl w:val="DAA0E6DC"/>
    <w:lvl w:ilvl="0">
      <w:start w:val="2"/>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nsid w:val="0B480A90"/>
    <w:multiLevelType w:val="hybridMultilevel"/>
    <w:tmpl w:val="13FE5120"/>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39C062C"/>
    <w:multiLevelType w:val="hybridMultilevel"/>
    <w:tmpl w:val="16CACAAE"/>
    <w:lvl w:ilvl="0" w:tplc="0A2808D2">
      <w:start w:val="1"/>
      <w:numFmt w:val="upperRoman"/>
      <w:lvlText w:val="%1."/>
      <w:lvlJc w:val="left"/>
      <w:pPr>
        <w:tabs>
          <w:tab w:val="num" w:pos="1260"/>
        </w:tabs>
        <w:ind w:left="1260" w:hanging="720"/>
      </w:pPr>
      <w:rPr>
        <w:rFonts w:hint="default"/>
      </w:rPr>
    </w:lvl>
    <w:lvl w:ilvl="1" w:tplc="0EDEABE6">
      <w:start w:val="1"/>
      <w:numFmt w:val="decimal"/>
      <w:lvlText w:val="%2."/>
      <w:lvlJc w:val="left"/>
      <w:pPr>
        <w:tabs>
          <w:tab w:val="num" w:pos="1620"/>
        </w:tabs>
        <w:ind w:left="1620" w:hanging="360"/>
      </w:pPr>
      <w:rPr>
        <w:rFonts w:hint="default"/>
      </w:r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8">
    <w:nsid w:val="14250FDD"/>
    <w:multiLevelType w:val="singleLevel"/>
    <w:tmpl w:val="D97C0CEC"/>
    <w:lvl w:ilvl="0">
      <w:start w:val="2"/>
      <w:numFmt w:val="decimal"/>
      <w:lvlText w:val="%1."/>
      <w:legacy w:legacy="1" w:legacySpace="0" w:legacyIndent="187"/>
      <w:lvlJc w:val="left"/>
      <w:rPr>
        <w:rFonts w:ascii="Times New Roman" w:hAnsi="Times New Roman" w:cs="Times New Roman" w:hint="default"/>
      </w:rPr>
    </w:lvl>
  </w:abstractNum>
  <w:abstractNum w:abstractNumId="9">
    <w:nsid w:val="1BE37F22"/>
    <w:multiLevelType w:val="hybridMultilevel"/>
    <w:tmpl w:val="A0FA3214"/>
    <w:lvl w:ilvl="0" w:tplc="FB0EE6E6">
      <w:numFmt w:val="bullet"/>
      <w:lvlText w:val="-"/>
      <w:lvlJc w:val="left"/>
      <w:pPr>
        <w:tabs>
          <w:tab w:val="num" w:pos="361"/>
        </w:tabs>
        <w:ind w:left="361" w:hanging="360"/>
      </w:pPr>
      <w:rPr>
        <w:rFonts w:ascii="Times New Roman" w:eastAsia="Times New Roman" w:hAnsi="Times New Roman" w:cs="Times New Roman" w:hint="default"/>
      </w:rPr>
    </w:lvl>
    <w:lvl w:ilvl="1" w:tplc="04190003" w:tentative="1">
      <w:start w:val="1"/>
      <w:numFmt w:val="bullet"/>
      <w:lvlText w:val="o"/>
      <w:lvlJc w:val="left"/>
      <w:pPr>
        <w:tabs>
          <w:tab w:val="num" w:pos="1081"/>
        </w:tabs>
        <w:ind w:left="1081" w:hanging="360"/>
      </w:pPr>
      <w:rPr>
        <w:rFonts w:ascii="Courier New" w:hAnsi="Courier New" w:hint="default"/>
      </w:rPr>
    </w:lvl>
    <w:lvl w:ilvl="2" w:tplc="04190005" w:tentative="1">
      <w:start w:val="1"/>
      <w:numFmt w:val="bullet"/>
      <w:lvlText w:val=""/>
      <w:lvlJc w:val="left"/>
      <w:pPr>
        <w:tabs>
          <w:tab w:val="num" w:pos="1801"/>
        </w:tabs>
        <w:ind w:left="1801" w:hanging="360"/>
      </w:pPr>
      <w:rPr>
        <w:rFonts w:ascii="Wingdings" w:hAnsi="Wingdings" w:hint="default"/>
      </w:rPr>
    </w:lvl>
    <w:lvl w:ilvl="3" w:tplc="04190001" w:tentative="1">
      <w:start w:val="1"/>
      <w:numFmt w:val="bullet"/>
      <w:lvlText w:val=""/>
      <w:lvlJc w:val="left"/>
      <w:pPr>
        <w:tabs>
          <w:tab w:val="num" w:pos="2521"/>
        </w:tabs>
        <w:ind w:left="2521" w:hanging="360"/>
      </w:pPr>
      <w:rPr>
        <w:rFonts w:ascii="Symbol" w:hAnsi="Symbol" w:hint="default"/>
      </w:rPr>
    </w:lvl>
    <w:lvl w:ilvl="4" w:tplc="04190003" w:tentative="1">
      <w:start w:val="1"/>
      <w:numFmt w:val="bullet"/>
      <w:lvlText w:val="o"/>
      <w:lvlJc w:val="left"/>
      <w:pPr>
        <w:tabs>
          <w:tab w:val="num" w:pos="3241"/>
        </w:tabs>
        <w:ind w:left="3241" w:hanging="360"/>
      </w:pPr>
      <w:rPr>
        <w:rFonts w:ascii="Courier New" w:hAnsi="Courier New" w:hint="default"/>
      </w:rPr>
    </w:lvl>
    <w:lvl w:ilvl="5" w:tplc="04190005" w:tentative="1">
      <w:start w:val="1"/>
      <w:numFmt w:val="bullet"/>
      <w:lvlText w:val=""/>
      <w:lvlJc w:val="left"/>
      <w:pPr>
        <w:tabs>
          <w:tab w:val="num" w:pos="3961"/>
        </w:tabs>
        <w:ind w:left="3961" w:hanging="360"/>
      </w:pPr>
      <w:rPr>
        <w:rFonts w:ascii="Wingdings" w:hAnsi="Wingdings" w:hint="default"/>
      </w:rPr>
    </w:lvl>
    <w:lvl w:ilvl="6" w:tplc="04190001" w:tentative="1">
      <w:start w:val="1"/>
      <w:numFmt w:val="bullet"/>
      <w:lvlText w:val=""/>
      <w:lvlJc w:val="left"/>
      <w:pPr>
        <w:tabs>
          <w:tab w:val="num" w:pos="4681"/>
        </w:tabs>
        <w:ind w:left="4681" w:hanging="360"/>
      </w:pPr>
      <w:rPr>
        <w:rFonts w:ascii="Symbol" w:hAnsi="Symbol" w:hint="default"/>
      </w:rPr>
    </w:lvl>
    <w:lvl w:ilvl="7" w:tplc="04190003" w:tentative="1">
      <w:start w:val="1"/>
      <w:numFmt w:val="bullet"/>
      <w:lvlText w:val="o"/>
      <w:lvlJc w:val="left"/>
      <w:pPr>
        <w:tabs>
          <w:tab w:val="num" w:pos="5401"/>
        </w:tabs>
        <w:ind w:left="5401" w:hanging="360"/>
      </w:pPr>
      <w:rPr>
        <w:rFonts w:ascii="Courier New" w:hAnsi="Courier New" w:hint="default"/>
      </w:rPr>
    </w:lvl>
    <w:lvl w:ilvl="8" w:tplc="04190005" w:tentative="1">
      <w:start w:val="1"/>
      <w:numFmt w:val="bullet"/>
      <w:lvlText w:val=""/>
      <w:lvlJc w:val="left"/>
      <w:pPr>
        <w:tabs>
          <w:tab w:val="num" w:pos="6121"/>
        </w:tabs>
        <w:ind w:left="6121" w:hanging="360"/>
      </w:pPr>
      <w:rPr>
        <w:rFonts w:ascii="Wingdings" w:hAnsi="Wingdings" w:hint="default"/>
      </w:rPr>
    </w:lvl>
  </w:abstractNum>
  <w:abstractNum w:abstractNumId="10">
    <w:nsid w:val="1D866427"/>
    <w:multiLevelType w:val="hybridMultilevel"/>
    <w:tmpl w:val="1076C07C"/>
    <w:lvl w:ilvl="0" w:tplc="DD549B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219B72C1"/>
    <w:multiLevelType w:val="hybridMultilevel"/>
    <w:tmpl w:val="BA8046F8"/>
    <w:lvl w:ilvl="0" w:tplc="B9767884">
      <w:start w:val="1"/>
      <w:numFmt w:val="decimal"/>
      <w:lvlText w:val="%1)"/>
      <w:lvlJc w:val="left"/>
      <w:pPr>
        <w:ind w:left="218" w:hanging="360"/>
      </w:pPr>
      <w:rPr>
        <w:rFonts w:hint="default"/>
      </w:rPr>
    </w:lvl>
    <w:lvl w:ilvl="1" w:tplc="04190019" w:tentative="1">
      <w:start w:val="1"/>
      <w:numFmt w:val="lowerLetter"/>
      <w:lvlText w:val="%2."/>
      <w:lvlJc w:val="left"/>
      <w:pPr>
        <w:ind w:left="938" w:hanging="360"/>
      </w:pPr>
    </w:lvl>
    <w:lvl w:ilvl="2" w:tplc="0419001B" w:tentative="1">
      <w:start w:val="1"/>
      <w:numFmt w:val="lowerRoman"/>
      <w:lvlText w:val="%3."/>
      <w:lvlJc w:val="right"/>
      <w:pPr>
        <w:ind w:left="1658" w:hanging="180"/>
      </w:pPr>
    </w:lvl>
    <w:lvl w:ilvl="3" w:tplc="0419000F" w:tentative="1">
      <w:start w:val="1"/>
      <w:numFmt w:val="decimal"/>
      <w:lvlText w:val="%4."/>
      <w:lvlJc w:val="left"/>
      <w:pPr>
        <w:ind w:left="2378" w:hanging="360"/>
      </w:pPr>
    </w:lvl>
    <w:lvl w:ilvl="4" w:tplc="04190019" w:tentative="1">
      <w:start w:val="1"/>
      <w:numFmt w:val="lowerLetter"/>
      <w:lvlText w:val="%5."/>
      <w:lvlJc w:val="left"/>
      <w:pPr>
        <w:ind w:left="3098" w:hanging="360"/>
      </w:pPr>
    </w:lvl>
    <w:lvl w:ilvl="5" w:tplc="0419001B" w:tentative="1">
      <w:start w:val="1"/>
      <w:numFmt w:val="lowerRoman"/>
      <w:lvlText w:val="%6."/>
      <w:lvlJc w:val="right"/>
      <w:pPr>
        <w:ind w:left="3818" w:hanging="180"/>
      </w:pPr>
    </w:lvl>
    <w:lvl w:ilvl="6" w:tplc="0419000F" w:tentative="1">
      <w:start w:val="1"/>
      <w:numFmt w:val="decimal"/>
      <w:lvlText w:val="%7."/>
      <w:lvlJc w:val="left"/>
      <w:pPr>
        <w:ind w:left="4538" w:hanging="360"/>
      </w:pPr>
    </w:lvl>
    <w:lvl w:ilvl="7" w:tplc="04190019" w:tentative="1">
      <w:start w:val="1"/>
      <w:numFmt w:val="lowerLetter"/>
      <w:lvlText w:val="%8."/>
      <w:lvlJc w:val="left"/>
      <w:pPr>
        <w:ind w:left="5258" w:hanging="360"/>
      </w:pPr>
    </w:lvl>
    <w:lvl w:ilvl="8" w:tplc="0419001B" w:tentative="1">
      <w:start w:val="1"/>
      <w:numFmt w:val="lowerRoman"/>
      <w:lvlText w:val="%9."/>
      <w:lvlJc w:val="right"/>
      <w:pPr>
        <w:ind w:left="5978" w:hanging="180"/>
      </w:pPr>
    </w:lvl>
  </w:abstractNum>
  <w:abstractNum w:abstractNumId="12">
    <w:nsid w:val="22C51670"/>
    <w:multiLevelType w:val="hybridMultilevel"/>
    <w:tmpl w:val="84E24088"/>
    <w:lvl w:ilvl="0" w:tplc="A954A52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24DE16EC"/>
    <w:multiLevelType w:val="multilevel"/>
    <w:tmpl w:val="3F1C9C1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758"/>
        </w:tabs>
        <w:ind w:left="1758" w:hanging="1038"/>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27E07379"/>
    <w:multiLevelType w:val="hybridMultilevel"/>
    <w:tmpl w:val="B22CCC5E"/>
    <w:lvl w:ilvl="0" w:tplc="13FAC39C">
      <w:start w:val="2"/>
      <w:numFmt w:val="decimal"/>
      <w:lvlText w:val="%1."/>
      <w:lvlJc w:val="left"/>
      <w:pPr>
        <w:ind w:left="3500" w:hanging="360"/>
      </w:pPr>
      <w:rPr>
        <w:rFonts w:hint="default"/>
      </w:rPr>
    </w:lvl>
    <w:lvl w:ilvl="1" w:tplc="04190019" w:tentative="1">
      <w:start w:val="1"/>
      <w:numFmt w:val="lowerLetter"/>
      <w:lvlText w:val="%2."/>
      <w:lvlJc w:val="left"/>
      <w:pPr>
        <w:ind w:left="4220" w:hanging="360"/>
      </w:pPr>
    </w:lvl>
    <w:lvl w:ilvl="2" w:tplc="0419001B" w:tentative="1">
      <w:start w:val="1"/>
      <w:numFmt w:val="lowerRoman"/>
      <w:lvlText w:val="%3."/>
      <w:lvlJc w:val="right"/>
      <w:pPr>
        <w:ind w:left="4940" w:hanging="180"/>
      </w:pPr>
    </w:lvl>
    <w:lvl w:ilvl="3" w:tplc="0419000F" w:tentative="1">
      <w:start w:val="1"/>
      <w:numFmt w:val="decimal"/>
      <w:lvlText w:val="%4."/>
      <w:lvlJc w:val="left"/>
      <w:pPr>
        <w:ind w:left="5660" w:hanging="360"/>
      </w:pPr>
    </w:lvl>
    <w:lvl w:ilvl="4" w:tplc="04190019" w:tentative="1">
      <w:start w:val="1"/>
      <w:numFmt w:val="lowerLetter"/>
      <w:lvlText w:val="%5."/>
      <w:lvlJc w:val="left"/>
      <w:pPr>
        <w:ind w:left="6380" w:hanging="360"/>
      </w:pPr>
    </w:lvl>
    <w:lvl w:ilvl="5" w:tplc="0419001B" w:tentative="1">
      <w:start w:val="1"/>
      <w:numFmt w:val="lowerRoman"/>
      <w:lvlText w:val="%6."/>
      <w:lvlJc w:val="right"/>
      <w:pPr>
        <w:ind w:left="7100" w:hanging="180"/>
      </w:pPr>
    </w:lvl>
    <w:lvl w:ilvl="6" w:tplc="0419000F" w:tentative="1">
      <w:start w:val="1"/>
      <w:numFmt w:val="decimal"/>
      <w:lvlText w:val="%7."/>
      <w:lvlJc w:val="left"/>
      <w:pPr>
        <w:ind w:left="7820" w:hanging="360"/>
      </w:pPr>
    </w:lvl>
    <w:lvl w:ilvl="7" w:tplc="04190019" w:tentative="1">
      <w:start w:val="1"/>
      <w:numFmt w:val="lowerLetter"/>
      <w:lvlText w:val="%8."/>
      <w:lvlJc w:val="left"/>
      <w:pPr>
        <w:ind w:left="8540" w:hanging="360"/>
      </w:pPr>
    </w:lvl>
    <w:lvl w:ilvl="8" w:tplc="0419001B" w:tentative="1">
      <w:start w:val="1"/>
      <w:numFmt w:val="lowerRoman"/>
      <w:lvlText w:val="%9."/>
      <w:lvlJc w:val="right"/>
      <w:pPr>
        <w:ind w:left="9260" w:hanging="180"/>
      </w:pPr>
    </w:lvl>
  </w:abstractNum>
  <w:abstractNum w:abstractNumId="15">
    <w:nsid w:val="2BDF37F7"/>
    <w:multiLevelType w:val="hybridMultilevel"/>
    <w:tmpl w:val="902A3D14"/>
    <w:lvl w:ilvl="0" w:tplc="B2563BFC">
      <w:start w:val="1"/>
      <w:numFmt w:val="decimal"/>
      <w:lvlText w:val="%1."/>
      <w:lvlJc w:val="left"/>
      <w:pPr>
        <w:tabs>
          <w:tab w:val="num" w:pos="1455"/>
        </w:tabs>
        <w:ind w:left="1455" w:hanging="915"/>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6">
    <w:nsid w:val="2E275722"/>
    <w:multiLevelType w:val="multilevel"/>
    <w:tmpl w:val="F3525B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5151541"/>
    <w:multiLevelType w:val="hybridMultilevel"/>
    <w:tmpl w:val="099AD090"/>
    <w:lvl w:ilvl="0" w:tplc="D086264A">
      <w:start w:val="1"/>
      <w:numFmt w:val="decimal"/>
      <w:lvlText w:val="%1."/>
      <w:lvlJc w:val="left"/>
      <w:pPr>
        <w:tabs>
          <w:tab w:val="num" w:pos="720"/>
        </w:tabs>
        <w:ind w:left="720" w:hanging="360"/>
      </w:pPr>
      <w:rPr>
        <w:rFonts w:hint="default"/>
      </w:rPr>
    </w:lvl>
    <w:lvl w:ilvl="1" w:tplc="B20E7198">
      <w:numFmt w:val="bullet"/>
      <w:lvlText w:val="-"/>
      <w:lvlJc w:val="left"/>
      <w:pPr>
        <w:tabs>
          <w:tab w:val="num" w:pos="1440"/>
        </w:tabs>
        <w:ind w:left="1440" w:hanging="360"/>
      </w:pPr>
      <w:rPr>
        <w:rFonts w:ascii="Times New Roman" w:eastAsia="Times New Roman" w:hAnsi="Times New Roman" w:cs="Times New Roman"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36E12477"/>
    <w:multiLevelType w:val="multilevel"/>
    <w:tmpl w:val="040C001F"/>
    <w:lvl w:ilvl="0">
      <w:start w:val="1"/>
      <w:numFmt w:val="decimal"/>
      <w:lvlText w:val="%1."/>
      <w:lvlJc w:val="left"/>
      <w:pPr>
        <w:ind w:left="360" w:hanging="360"/>
      </w:pPr>
      <w:rPr>
        <w:rFonts w:hint="default"/>
        <w:color w:val="auto"/>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8387254"/>
    <w:multiLevelType w:val="hybridMultilevel"/>
    <w:tmpl w:val="4A6EC810"/>
    <w:lvl w:ilvl="0" w:tplc="1B7CB006">
      <w:start w:val="2"/>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0">
    <w:nsid w:val="386A03D9"/>
    <w:multiLevelType w:val="hybridMultilevel"/>
    <w:tmpl w:val="BE2E6CEA"/>
    <w:lvl w:ilvl="0" w:tplc="6A3CFF40">
      <w:start w:val="3"/>
      <w:numFmt w:val="decimal"/>
      <w:lvlText w:val="%1."/>
      <w:lvlJc w:val="left"/>
      <w:pPr>
        <w:tabs>
          <w:tab w:val="num" w:pos="1414"/>
        </w:tabs>
        <w:ind w:left="1414" w:hanging="705"/>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21">
    <w:nsid w:val="3F1E2A10"/>
    <w:multiLevelType w:val="multilevel"/>
    <w:tmpl w:val="6F548498"/>
    <w:lvl w:ilvl="0">
      <w:start w:val="1"/>
      <w:numFmt w:val="upperRoman"/>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nsid w:val="438F172D"/>
    <w:multiLevelType w:val="hybridMultilevel"/>
    <w:tmpl w:val="DAC66A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3D21692"/>
    <w:multiLevelType w:val="hybridMultilevel"/>
    <w:tmpl w:val="F536CEA4"/>
    <w:lvl w:ilvl="0" w:tplc="ABFC5FE2">
      <w:start w:val="1"/>
      <w:numFmt w:val="decimal"/>
      <w:lvlText w:val="%1."/>
      <w:lvlJc w:val="left"/>
      <w:pPr>
        <w:ind w:left="1765" w:hanging="1065"/>
      </w:pPr>
      <w:rPr>
        <w:rFonts w:hint="default"/>
      </w:rPr>
    </w:lvl>
    <w:lvl w:ilvl="1" w:tplc="04190019" w:tentative="1">
      <w:start w:val="1"/>
      <w:numFmt w:val="lowerLetter"/>
      <w:lvlText w:val="%2."/>
      <w:lvlJc w:val="left"/>
      <w:pPr>
        <w:ind w:left="1780" w:hanging="360"/>
      </w:pPr>
    </w:lvl>
    <w:lvl w:ilvl="2" w:tplc="0419001B" w:tentative="1">
      <w:start w:val="1"/>
      <w:numFmt w:val="lowerRoman"/>
      <w:lvlText w:val="%3."/>
      <w:lvlJc w:val="right"/>
      <w:pPr>
        <w:ind w:left="2500" w:hanging="180"/>
      </w:pPr>
    </w:lvl>
    <w:lvl w:ilvl="3" w:tplc="0419000F" w:tentative="1">
      <w:start w:val="1"/>
      <w:numFmt w:val="decimal"/>
      <w:lvlText w:val="%4."/>
      <w:lvlJc w:val="left"/>
      <w:pPr>
        <w:ind w:left="3220" w:hanging="360"/>
      </w:pPr>
    </w:lvl>
    <w:lvl w:ilvl="4" w:tplc="04190019" w:tentative="1">
      <w:start w:val="1"/>
      <w:numFmt w:val="lowerLetter"/>
      <w:lvlText w:val="%5."/>
      <w:lvlJc w:val="left"/>
      <w:pPr>
        <w:ind w:left="3940" w:hanging="360"/>
      </w:pPr>
    </w:lvl>
    <w:lvl w:ilvl="5" w:tplc="0419001B" w:tentative="1">
      <w:start w:val="1"/>
      <w:numFmt w:val="lowerRoman"/>
      <w:lvlText w:val="%6."/>
      <w:lvlJc w:val="right"/>
      <w:pPr>
        <w:ind w:left="4660" w:hanging="180"/>
      </w:pPr>
    </w:lvl>
    <w:lvl w:ilvl="6" w:tplc="0419000F" w:tentative="1">
      <w:start w:val="1"/>
      <w:numFmt w:val="decimal"/>
      <w:lvlText w:val="%7."/>
      <w:lvlJc w:val="left"/>
      <w:pPr>
        <w:ind w:left="5380" w:hanging="360"/>
      </w:pPr>
    </w:lvl>
    <w:lvl w:ilvl="7" w:tplc="04190019" w:tentative="1">
      <w:start w:val="1"/>
      <w:numFmt w:val="lowerLetter"/>
      <w:lvlText w:val="%8."/>
      <w:lvlJc w:val="left"/>
      <w:pPr>
        <w:ind w:left="6100" w:hanging="360"/>
      </w:pPr>
    </w:lvl>
    <w:lvl w:ilvl="8" w:tplc="0419001B" w:tentative="1">
      <w:start w:val="1"/>
      <w:numFmt w:val="lowerRoman"/>
      <w:lvlText w:val="%9."/>
      <w:lvlJc w:val="right"/>
      <w:pPr>
        <w:ind w:left="6820" w:hanging="180"/>
      </w:pPr>
    </w:lvl>
  </w:abstractNum>
  <w:abstractNum w:abstractNumId="24">
    <w:nsid w:val="46835CA6"/>
    <w:multiLevelType w:val="hybridMultilevel"/>
    <w:tmpl w:val="C9846110"/>
    <w:lvl w:ilvl="0" w:tplc="71205FDA">
      <w:start w:val="1"/>
      <w:numFmt w:val="decimal"/>
      <w:lvlText w:val="%1."/>
      <w:lvlJc w:val="left"/>
      <w:pPr>
        <w:ind w:left="1384" w:hanging="6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4949284C"/>
    <w:multiLevelType w:val="hybridMultilevel"/>
    <w:tmpl w:val="3E5251EE"/>
    <w:lvl w:ilvl="0" w:tplc="B9E625F2">
      <w:start w:val="1"/>
      <w:numFmt w:val="decimal"/>
      <w:lvlText w:val="%1."/>
      <w:lvlJc w:val="left"/>
      <w:pPr>
        <w:ind w:left="960" w:hanging="360"/>
      </w:pPr>
      <w:rPr>
        <w:rFonts w:hint="default"/>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26">
    <w:nsid w:val="4C0351DF"/>
    <w:multiLevelType w:val="hybridMultilevel"/>
    <w:tmpl w:val="15CC70BA"/>
    <w:lvl w:ilvl="0" w:tplc="2E721782">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7">
    <w:nsid w:val="4D503A71"/>
    <w:multiLevelType w:val="hybridMultilevel"/>
    <w:tmpl w:val="E776411A"/>
    <w:lvl w:ilvl="0" w:tplc="FCF620CE">
      <w:start w:val="1"/>
      <w:numFmt w:val="decimal"/>
      <w:lvlText w:val="%1."/>
      <w:lvlJc w:val="left"/>
      <w:pPr>
        <w:ind w:left="720" w:hanging="360"/>
      </w:pPr>
      <w:rPr>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DA75126"/>
    <w:multiLevelType w:val="hybridMultilevel"/>
    <w:tmpl w:val="DD50096C"/>
    <w:lvl w:ilvl="0" w:tplc="EDFC7222">
      <w:start w:val="1"/>
      <w:numFmt w:val="decimal"/>
      <w:lvlText w:val="%1."/>
      <w:lvlJc w:val="left"/>
      <w:pPr>
        <w:tabs>
          <w:tab w:val="num" w:pos="720"/>
        </w:tabs>
        <w:ind w:left="720" w:hanging="360"/>
      </w:pPr>
      <w:rPr>
        <w:rFonts w:hint="default"/>
        <w:b w:val="0"/>
        <w:i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4FC6157E"/>
    <w:multiLevelType w:val="hybridMultilevel"/>
    <w:tmpl w:val="07FC93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2071F62"/>
    <w:multiLevelType w:val="hybridMultilevel"/>
    <w:tmpl w:val="BBD2D8BE"/>
    <w:lvl w:ilvl="0" w:tplc="8BEC7F44">
      <w:start w:val="5"/>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1">
    <w:nsid w:val="53B46E17"/>
    <w:multiLevelType w:val="hybridMultilevel"/>
    <w:tmpl w:val="7698394E"/>
    <w:lvl w:ilvl="0" w:tplc="B59488AE">
      <w:start w:val="1"/>
      <w:numFmt w:val="upperRoman"/>
      <w:pStyle w:val="1-1"/>
      <w:lvlText w:val="%1."/>
      <w:lvlJc w:val="right"/>
      <w:pPr>
        <w:tabs>
          <w:tab w:val="num" w:pos="1315"/>
        </w:tabs>
        <w:ind w:left="1315" w:hanging="180"/>
      </w:pPr>
    </w:lvl>
    <w:lvl w:ilvl="1" w:tplc="EF9CE7FC">
      <w:numFmt w:val="none"/>
      <w:lvlText w:val=""/>
      <w:lvlJc w:val="left"/>
      <w:pPr>
        <w:tabs>
          <w:tab w:val="num" w:pos="-1057"/>
        </w:tabs>
        <w:ind w:left="0" w:firstLine="0"/>
      </w:pPr>
    </w:lvl>
    <w:lvl w:ilvl="2" w:tplc="361E925E">
      <w:numFmt w:val="none"/>
      <w:lvlText w:val=""/>
      <w:lvlJc w:val="left"/>
      <w:pPr>
        <w:tabs>
          <w:tab w:val="num" w:pos="-1057"/>
        </w:tabs>
        <w:ind w:left="0" w:firstLine="0"/>
      </w:pPr>
    </w:lvl>
    <w:lvl w:ilvl="3" w:tplc="C9F8AEF6">
      <w:numFmt w:val="none"/>
      <w:lvlText w:val=""/>
      <w:lvlJc w:val="left"/>
      <w:pPr>
        <w:tabs>
          <w:tab w:val="num" w:pos="-1057"/>
        </w:tabs>
        <w:ind w:left="0" w:firstLine="0"/>
      </w:pPr>
    </w:lvl>
    <w:lvl w:ilvl="4" w:tplc="C6F41034">
      <w:numFmt w:val="none"/>
      <w:lvlText w:val=""/>
      <w:lvlJc w:val="left"/>
      <w:pPr>
        <w:tabs>
          <w:tab w:val="num" w:pos="-1057"/>
        </w:tabs>
        <w:ind w:left="0" w:firstLine="0"/>
      </w:pPr>
    </w:lvl>
    <w:lvl w:ilvl="5" w:tplc="F6DAB4F8">
      <w:numFmt w:val="none"/>
      <w:lvlText w:val=""/>
      <w:lvlJc w:val="left"/>
      <w:pPr>
        <w:tabs>
          <w:tab w:val="num" w:pos="-1057"/>
        </w:tabs>
        <w:ind w:left="0" w:firstLine="0"/>
      </w:pPr>
    </w:lvl>
    <w:lvl w:ilvl="6" w:tplc="30EE9B68">
      <w:numFmt w:val="none"/>
      <w:lvlText w:val=""/>
      <w:lvlJc w:val="left"/>
      <w:pPr>
        <w:tabs>
          <w:tab w:val="num" w:pos="-1057"/>
        </w:tabs>
        <w:ind w:left="0" w:firstLine="0"/>
      </w:pPr>
    </w:lvl>
    <w:lvl w:ilvl="7" w:tplc="5670922A">
      <w:numFmt w:val="none"/>
      <w:lvlText w:val=""/>
      <w:lvlJc w:val="left"/>
      <w:pPr>
        <w:tabs>
          <w:tab w:val="num" w:pos="-1057"/>
        </w:tabs>
        <w:ind w:left="0" w:firstLine="0"/>
      </w:pPr>
    </w:lvl>
    <w:lvl w:ilvl="8" w:tplc="F90E1810">
      <w:numFmt w:val="none"/>
      <w:lvlText w:val=""/>
      <w:lvlJc w:val="left"/>
      <w:pPr>
        <w:tabs>
          <w:tab w:val="num" w:pos="-1057"/>
        </w:tabs>
        <w:ind w:left="0" w:firstLine="0"/>
      </w:pPr>
    </w:lvl>
  </w:abstractNum>
  <w:abstractNum w:abstractNumId="32">
    <w:nsid w:val="55BF3FB4"/>
    <w:multiLevelType w:val="hybridMultilevel"/>
    <w:tmpl w:val="E2A6A99E"/>
    <w:lvl w:ilvl="0" w:tplc="7D7C6FA8">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33">
    <w:nsid w:val="55D45FCA"/>
    <w:multiLevelType w:val="hybridMultilevel"/>
    <w:tmpl w:val="D108E022"/>
    <w:lvl w:ilvl="0" w:tplc="DEAACE16">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34">
    <w:nsid w:val="566C272E"/>
    <w:multiLevelType w:val="hybridMultilevel"/>
    <w:tmpl w:val="A45AC312"/>
    <w:lvl w:ilvl="0" w:tplc="6BB687D6">
      <w:start w:val="3"/>
      <w:numFmt w:val="decimal"/>
      <w:lvlText w:val="%1."/>
      <w:lvlJc w:val="left"/>
      <w:pPr>
        <w:tabs>
          <w:tab w:val="num" w:pos="1620"/>
        </w:tabs>
        <w:ind w:left="1620" w:hanging="360"/>
      </w:pPr>
      <w:rPr>
        <w:rFonts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35">
    <w:nsid w:val="5AE97336"/>
    <w:multiLevelType w:val="hybridMultilevel"/>
    <w:tmpl w:val="35926E60"/>
    <w:lvl w:ilvl="0" w:tplc="367A57E4">
      <w:start w:val="1"/>
      <w:numFmt w:val="decimal"/>
      <w:lvlText w:val="%1."/>
      <w:lvlJc w:val="left"/>
      <w:pPr>
        <w:tabs>
          <w:tab w:val="num" w:pos="1410"/>
        </w:tabs>
        <w:ind w:left="1410" w:hanging="87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36">
    <w:nsid w:val="600D1A98"/>
    <w:multiLevelType w:val="hybridMultilevel"/>
    <w:tmpl w:val="55342FDE"/>
    <w:lvl w:ilvl="0" w:tplc="39E8E03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
    <w:nsid w:val="65A25691"/>
    <w:multiLevelType w:val="hybridMultilevel"/>
    <w:tmpl w:val="7732140A"/>
    <w:lvl w:ilvl="0" w:tplc="EE4EA6AA">
      <w:start w:val="1"/>
      <w:numFmt w:val="decimal"/>
      <w:lvlText w:val="%1."/>
      <w:lvlJc w:val="left"/>
      <w:pPr>
        <w:tabs>
          <w:tab w:val="num" w:pos="1975"/>
        </w:tabs>
        <w:ind w:left="1975" w:hanging="1275"/>
      </w:pPr>
      <w:rPr>
        <w:rFonts w:hint="default"/>
      </w:rPr>
    </w:lvl>
    <w:lvl w:ilvl="1" w:tplc="31A4E11A">
      <w:start w:val="2"/>
      <w:numFmt w:val="bullet"/>
      <w:lvlText w:val="-"/>
      <w:lvlJc w:val="left"/>
      <w:pPr>
        <w:tabs>
          <w:tab w:val="num" w:pos="1780"/>
        </w:tabs>
        <w:ind w:left="1780" w:hanging="360"/>
      </w:pPr>
      <w:rPr>
        <w:rFonts w:ascii="Times New Roman" w:eastAsia="Times New Roman" w:hAnsi="Times New Roman" w:cs="Times New Roman" w:hint="default"/>
      </w:r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38">
    <w:nsid w:val="6A0F0746"/>
    <w:multiLevelType w:val="multilevel"/>
    <w:tmpl w:val="8242AAC6"/>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1065"/>
        </w:tabs>
        <w:ind w:left="1065" w:hanging="360"/>
      </w:pPr>
      <w:rPr>
        <w:rFonts w:hint="default"/>
      </w:rPr>
    </w:lvl>
    <w:lvl w:ilvl="2">
      <w:start w:val="1"/>
      <w:numFmt w:val="decimal"/>
      <w:lvlText w:val="%1.%2.%3"/>
      <w:lvlJc w:val="left"/>
      <w:pPr>
        <w:tabs>
          <w:tab w:val="num" w:pos="2130"/>
        </w:tabs>
        <w:ind w:left="2130" w:hanging="720"/>
      </w:pPr>
      <w:rPr>
        <w:rFonts w:hint="default"/>
      </w:rPr>
    </w:lvl>
    <w:lvl w:ilvl="3">
      <w:start w:val="1"/>
      <w:numFmt w:val="decimal"/>
      <w:lvlText w:val="%1.%2.%3.%4"/>
      <w:lvlJc w:val="left"/>
      <w:pPr>
        <w:tabs>
          <w:tab w:val="num" w:pos="2835"/>
        </w:tabs>
        <w:ind w:left="2835" w:hanging="720"/>
      </w:pPr>
      <w:rPr>
        <w:rFonts w:hint="default"/>
      </w:rPr>
    </w:lvl>
    <w:lvl w:ilvl="4">
      <w:start w:val="1"/>
      <w:numFmt w:val="decimal"/>
      <w:lvlText w:val="%1.%2.%3.%4.%5"/>
      <w:lvlJc w:val="left"/>
      <w:pPr>
        <w:tabs>
          <w:tab w:val="num" w:pos="3900"/>
        </w:tabs>
        <w:ind w:left="3900" w:hanging="1080"/>
      </w:pPr>
      <w:rPr>
        <w:rFonts w:hint="default"/>
      </w:rPr>
    </w:lvl>
    <w:lvl w:ilvl="5">
      <w:start w:val="1"/>
      <w:numFmt w:val="decimal"/>
      <w:lvlText w:val="%1.%2.%3.%4.%5.%6"/>
      <w:lvlJc w:val="left"/>
      <w:pPr>
        <w:tabs>
          <w:tab w:val="num" w:pos="4605"/>
        </w:tabs>
        <w:ind w:left="4605" w:hanging="1080"/>
      </w:pPr>
      <w:rPr>
        <w:rFonts w:hint="default"/>
      </w:rPr>
    </w:lvl>
    <w:lvl w:ilvl="6">
      <w:start w:val="1"/>
      <w:numFmt w:val="decimal"/>
      <w:lvlText w:val="%1.%2.%3.%4.%5.%6.%7"/>
      <w:lvlJc w:val="left"/>
      <w:pPr>
        <w:tabs>
          <w:tab w:val="num" w:pos="5670"/>
        </w:tabs>
        <w:ind w:left="5670" w:hanging="1440"/>
      </w:pPr>
      <w:rPr>
        <w:rFonts w:hint="default"/>
      </w:rPr>
    </w:lvl>
    <w:lvl w:ilvl="7">
      <w:start w:val="1"/>
      <w:numFmt w:val="decimal"/>
      <w:lvlText w:val="%1.%2.%3.%4.%5.%6.%7.%8"/>
      <w:lvlJc w:val="left"/>
      <w:pPr>
        <w:tabs>
          <w:tab w:val="num" w:pos="6375"/>
        </w:tabs>
        <w:ind w:left="6375" w:hanging="1440"/>
      </w:pPr>
      <w:rPr>
        <w:rFonts w:hint="default"/>
      </w:rPr>
    </w:lvl>
    <w:lvl w:ilvl="8">
      <w:start w:val="1"/>
      <w:numFmt w:val="decimal"/>
      <w:lvlText w:val="%1.%2.%3.%4.%5.%6.%7.%8.%9"/>
      <w:lvlJc w:val="left"/>
      <w:pPr>
        <w:tabs>
          <w:tab w:val="num" w:pos="7080"/>
        </w:tabs>
        <w:ind w:left="7080" w:hanging="1440"/>
      </w:pPr>
      <w:rPr>
        <w:rFonts w:hint="default"/>
      </w:rPr>
    </w:lvl>
  </w:abstractNum>
  <w:abstractNum w:abstractNumId="39">
    <w:nsid w:val="6C216AEC"/>
    <w:multiLevelType w:val="hybridMultilevel"/>
    <w:tmpl w:val="D3586B0E"/>
    <w:lvl w:ilvl="0" w:tplc="06F65874">
      <w:start w:val="1"/>
      <w:numFmt w:val="decimal"/>
      <w:lvlText w:val="%1."/>
      <w:lvlJc w:val="left"/>
      <w:pPr>
        <w:tabs>
          <w:tab w:val="num" w:pos="1440"/>
        </w:tabs>
        <w:ind w:left="1440" w:hanging="360"/>
      </w:pPr>
      <w:rPr>
        <w:rFonts w:hint="default"/>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40">
    <w:nsid w:val="731C5663"/>
    <w:multiLevelType w:val="hybridMultilevel"/>
    <w:tmpl w:val="9B906C28"/>
    <w:lvl w:ilvl="0" w:tplc="23EEED3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nsid w:val="7715269F"/>
    <w:multiLevelType w:val="hybridMultilevel"/>
    <w:tmpl w:val="4F0AB310"/>
    <w:lvl w:ilvl="0" w:tplc="FEEE9D58">
      <w:start w:val="1"/>
      <w:numFmt w:val="decimal"/>
      <w:lvlText w:val="%1)"/>
      <w:lvlJc w:val="left"/>
      <w:pPr>
        <w:ind w:left="720" w:hanging="360"/>
      </w:pPr>
      <w:rPr>
        <w:rFonts w:ascii="Times New Roman" w:eastAsia="Times New Roman" w:hAnsi="Times New Roman" w:cs="Times New Roman"/>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1"/>
    <w:lvlOverride w:ilvl="0">
      <w:startOverride w:val="1"/>
    </w:lvlOverride>
    <w:lvlOverride w:ilvl="1"/>
    <w:lvlOverride w:ilvl="2"/>
    <w:lvlOverride w:ilvl="3"/>
    <w:lvlOverride w:ilvl="4"/>
    <w:lvlOverride w:ilvl="5"/>
    <w:lvlOverride w:ilvl="6"/>
    <w:lvlOverride w:ilvl="7"/>
    <w:lvlOverride w:ilvl="8"/>
  </w:num>
  <w:num w:numId="2">
    <w:abstractNumId w:val="15"/>
  </w:num>
  <w:num w:numId="3">
    <w:abstractNumId w:val="9"/>
  </w:num>
  <w:num w:numId="4">
    <w:abstractNumId w:val="17"/>
  </w:num>
  <w:num w:numId="5">
    <w:abstractNumId w:val="21"/>
  </w:num>
  <w:num w:numId="6">
    <w:abstractNumId w:val="29"/>
  </w:num>
  <w:num w:numId="7">
    <w:abstractNumId w:val="23"/>
  </w:num>
  <w:num w:numId="8">
    <w:abstractNumId w:val="37"/>
  </w:num>
  <w:num w:numId="9">
    <w:abstractNumId w:val="4"/>
  </w:num>
  <w:num w:numId="10">
    <w:abstractNumId w:val="22"/>
  </w:num>
  <w:num w:numId="11">
    <w:abstractNumId w:val="28"/>
  </w:num>
  <w:num w:numId="12">
    <w:abstractNumId w:val="24"/>
  </w:num>
  <w:num w:numId="13">
    <w:abstractNumId w:val="12"/>
  </w:num>
  <w:num w:numId="14">
    <w:abstractNumId w:val="30"/>
  </w:num>
  <w:num w:numId="15">
    <w:abstractNumId w:val="19"/>
  </w:num>
  <w:num w:numId="16">
    <w:abstractNumId w:val="25"/>
  </w:num>
  <w:num w:numId="17">
    <w:abstractNumId w:val="16"/>
  </w:num>
  <w:num w:numId="18">
    <w:abstractNumId w:val="14"/>
  </w:num>
  <w:num w:numId="19">
    <w:abstractNumId w:val="33"/>
  </w:num>
  <w:num w:numId="20">
    <w:abstractNumId w:val="7"/>
  </w:num>
  <w:num w:numId="21">
    <w:abstractNumId w:val="2"/>
  </w:num>
  <w:num w:numId="22">
    <w:abstractNumId w:val="20"/>
  </w:num>
  <w:num w:numId="23">
    <w:abstractNumId w:val="35"/>
  </w:num>
  <w:num w:numId="24">
    <w:abstractNumId w:val="1"/>
  </w:num>
  <w:num w:numId="25">
    <w:abstractNumId w:val="34"/>
  </w:num>
  <w:num w:numId="26">
    <w:abstractNumId w:val="6"/>
  </w:num>
  <w:num w:numId="27">
    <w:abstractNumId w:val="38"/>
  </w:num>
  <w:num w:numId="28">
    <w:abstractNumId w:val="39"/>
  </w:num>
  <w:num w:numId="29">
    <w:abstractNumId w:val="32"/>
  </w:num>
  <w:num w:numId="30">
    <w:abstractNumId w:val="8"/>
  </w:num>
  <w:num w:numId="31">
    <w:abstractNumId w:val="26"/>
  </w:num>
  <w:num w:numId="32">
    <w:abstractNumId w:val="18"/>
  </w:num>
  <w:num w:numId="33">
    <w:abstractNumId w:val="41"/>
  </w:num>
  <w:num w:numId="34">
    <w:abstractNumId w:val="5"/>
  </w:num>
  <w:num w:numId="35">
    <w:abstractNumId w:val="13"/>
  </w:num>
  <w:num w:numId="36">
    <w:abstractNumId w:val="40"/>
  </w:num>
  <w:num w:numId="37">
    <w:abstractNumId w:val="10"/>
  </w:num>
  <w:num w:numId="38">
    <w:abstractNumId w:val="36"/>
  </w:num>
  <w:num w:numId="39">
    <w:abstractNumId w:val="11"/>
  </w:num>
  <w:num w:numId="40">
    <w:abstractNumId w:val="27"/>
  </w:num>
  <w:num w:numId="41">
    <w:abstractNumId w:val="3"/>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drawingGridHorizontalSpacing w:val="120"/>
  <w:displayHorizontalDrawingGridEvery w:val="2"/>
  <w:characterSpacingControl w:val="doNotCompress"/>
  <w:savePreviewPicture/>
  <w:footnotePr>
    <w:footnote w:id="0"/>
    <w:footnote w:id="1"/>
  </w:footnotePr>
  <w:endnotePr>
    <w:endnote w:id="0"/>
    <w:endnote w:id="1"/>
  </w:endnotePr>
  <w:compat/>
  <w:rsids>
    <w:rsidRoot w:val="00A32CD0"/>
    <w:rsid w:val="00000221"/>
    <w:rsid w:val="0000610F"/>
    <w:rsid w:val="000073EF"/>
    <w:rsid w:val="000153FC"/>
    <w:rsid w:val="00016DD0"/>
    <w:rsid w:val="00017130"/>
    <w:rsid w:val="00023C0B"/>
    <w:rsid w:val="00023FAC"/>
    <w:rsid w:val="000307C1"/>
    <w:rsid w:val="00030814"/>
    <w:rsid w:val="00033105"/>
    <w:rsid w:val="00033A04"/>
    <w:rsid w:val="00036469"/>
    <w:rsid w:val="000367B0"/>
    <w:rsid w:val="000409A5"/>
    <w:rsid w:val="0004338C"/>
    <w:rsid w:val="00047249"/>
    <w:rsid w:val="000512C1"/>
    <w:rsid w:val="0005166D"/>
    <w:rsid w:val="0005388F"/>
    <w:rsid w:val="000547AB"/>
    <w:rsid w:val="00054ECD"/>
    <w:rsid w:val="00062229"/>
    <w:rsid w:val="00067DEC"/>
    <w:rsid w:val="00071083"/>
    <w:rsid w:val="00075668"/>
    <w:rsid w:val="00080754"/>
    <w:rsid w:val="000854C7"/>
    <w:rsid w:val="000911B0"/>
    <w:rsid w:val="00091505"/>
    <w:rsid w:val="000A000F"/>
    <w:rsid w:val="000A122E"/>
    <w:rsid w:val="000A5102"/>
    <w:rsid w:val="000A5A38"/>
    <w:rsid w:val="000B0506"/>
    <w:rsid w:val="000B0B41"/>
    <w:rsid w:val="000B6ECA"/>
    <w:rsid w:val="000C7D09"/>
    <w:rsid w:val="000D1E21"/>
    <w:rsid w:val="000D2722"/>
    <w:rsid w:val="000E11C0"/>
    <w:rsid w:val="000F24C0"/>
    <w:rsid w:val="000F318F"/>
    <w:rsid w:val="000F40FC"/>
    <w:rsid w:val="0010496F"/>
    <w:rsid w:val="001105A4"/>
    <w:rsid w:val="00113140"/>
    <w:rsid w:val="0011435C"/>
    <w:rsid w:val="0011657D"/>
    <w:rsid w:val="0012187A"/>
    <w:rsid w:val="00121DE8"/>
    <w:rsid w:val="00122D82"/>
    <w:rsid w:val="00124CE8"/>
    <w:rsid w:val="00125D06"/>
    <w:rsid w:val="00126772"/>
    <w:rsid w:val="0013288B"/>
    <w:rsid w:val="00132E79"/>
    <w:rsid w:val="0013663C"/>
    <w:rsid w:val="0013707E"/>
    <w:rsid w:val="00151CED"/>
    <w:rsid w:val="001554CC"/>
    <w:rsid w:val="001669D1"/>
    <w:rsid w:val="00175B2D"/>
    <w:rsid w:val="00175DEC"/>
    <w:rsid w:val="00177D20"/>
    <w:rsid w:val="00182B95"/>
    <w:rsid w:val="001936E3"/>
    <w:rsid w:val="0019402E"/>
    <w:rsid w:val="001943E6"/>
    <w:rsid w:val="00196DFD"/>
    <w:rsid w:val="001A1CF6"/>
    <w:rsid w:val="001A465A"/>
    <w:rsid w:val="001B2994"/>
    <w:rsid w:val="001B5FC4"/>
    <w:rsid w:val="001C3B18"/>
    <w:rsid w:val="001C4106"/>
    <w:rsid w:val="001C7B57"/>
    <w:rsid w:val="001D1991"/>
    <w:rsid w:val="001D4898"/>
    <w:rsid w:val="001E56FD"/>
    <w:rsid w:val="001E6625"/>
    <w:rsid w:val="001E765E"/>
    <w:rsid w:val="001F2B8B"/>
    <w:rsid w:val="00201B23"/>
    <w:rsid w:val="002050A8"/>
    <w:rsid w:val="00213021"/>
    <w:rsid w:val="002138FA"/>
    <w:rsid w:val="002149DA"/>
    <w:rsid w:val="002149E5"/>
    <w:rsid w:val="00215647"/>
    <w:rsid w:val="00225898"/>
    <w:rsid w:val="00232DB0"/>
    <w:rsid w:val="00236489"/>
    <w:rsid w:val="00237CF2"/>
    <w:rsid w:val="00240BA7"/>
    <w:rsid w:val="002434E4"/>
    <w:rsid w:val="00247EF1"/>
    <w:rsid w:val="0025016C"/>
    <w:rsid w:val="00252B37"/>
    <w:rsid w:val="0025359C"/>
    <w:rsid w:val="00255B38"/>
    <w:rsid w:val="002629C7"/>
    <w:rsid w:val="0026357F"/>
    <w:rsid w:val="0026476E"/>
    <w:rsid w:val="00264EDF"/>
    <w:rsid w:val="0027442C"/>
    <w:rsid w:val="00281CCE"/>
    <w:rsid w:val="00286A0D"/>
    <w:rsid w:val="00291B1A"/>
    <w:rsid w:val="00293FAB"/>
    <w:rsid w:val="00295509"/>
    <w:rsid w:val="002A0EF9"/>
    <w:rsid w:val="002A2BC8"/>
    <w:rsid w:val="002A4591"/>
    <w:rsid w:val="002B07E2"/>
    <w:rsid w:val="002B4769"/>
    <w:rsid w:val="002B69CC"/>
    <w:rsid w:val="002B6B5F"/>
    <w:rsid w:val="002C18FE"/>
    <w:rsid w:val="002C2C0A"/>
    <w:rsid w:val="002C3AD9"/>
    <w:rsid w:val="002C4C2E"/>
    <w:rsid w:val="002C505C"/>
    <w:rsid w:val="002D3839"/>
    <w:rsid w:val="002E1916"/>
    <w:rsid w:val="002E69F3"/>
    <w:rsid w:val="002F13BC"/>
    <w:rsid w:val="002F7948"/>
    <w:rsid w:val="00304145"/>
    <w:rsid w:val="00306AE5"/>
    <w:rsid w:val="003073EE"/>
    <w:rsid w:val="003110B9"/>
    <w:rsid w:val="00314ABA"/>
    <w:rsid w:val="00315E92"/>
    <w:rsid w:val="0033120D"/>
    <w:rsid w:val="00335569"/>
    <w:rsid w:val="003418D9"/>
    <w:rsid w:val="00343D4C"/>
    <w:rsid w:val="00344212"/>
    <w:rsid w:val="00345D3D"/>
    <w:rsid w:val="003462F7"/>
    <w:rsid w:val="00346B32"/>
    <w:rsid w:val="00347A76"/>
    <w:rsid w:val="00350C13"/>
    <w:rsid w:val="00353012"/>
    <w:rsid w:val="0035584C"/>
    <w:rsid w:val="003600AD"/>
    <w:rsid w:val="003627D0"/>
    <w:rsid w:val="0036281B"/>
    <w:rsid w:val="00364403"/>
    <w:rsid w:val="003678C0"/>
    <w:rsid w:val="00370167"/>
    <w:rsid w:val="003709CC"/>
    <w:rsid w:val="00371A29"/>
    <w:rsid w:val="00374537"/>
    <w:rsid w:val="003753E9"/>
    <w:rsid w:val="00377116"/>
    <w:rsid w:val="0038123B"/>
    <w:rsid w:val="00381ABC"/>
    <w:rsid w:val="00382021"/>
    <w:rsid w:val="0039375D"/>
    <w:rsid w:val="003A0609"/>
    <w:rsid w:val="003A0AF6"/>
    <w:rsid w:val="003A2211"/>
    <w:rsid w:val="003A22C6"/>
    <w:rsid w:val="003A43A8"/>
    <w:rsid w:val="003A59E7"/>
    <w:rsid w:val="003B21EF"/>
    <w:rsid w:val="003B515C"/>
    <w:rsid w:val="003C42BB"/>
    <w:rsid w:val="003D2BD1"/>
    <w:rsid w:val="003D633B"/>
    <w:rsid w:val="003E0643"/>
    <w:rsid w:val="003E2708"/>
    <w:rsid w:val="003F012A"/>
    <w:rsid w:val="003F049F"/>
    <w:rsid w:val="003F15E7"/>
    <w:rsid w:val="003F3316"/>
    <w:rsid w:val="003F409F"/>
    <w:rsid w:val="003F585D"/>
    <w:rsid w:val="003F6AAC"/>
    <w:rsid w:val="003F6D11"/>
    <w:rsid w:val="0040113B"/>
    <w:rsid w:val="00406AC2"/>
    <w:rsid w:val="004072F7"/>
    <w:rsid w:val="004108D4"/>
    <w:rsid w:val="004113BC"/>
    <w:rsid w:val="00411EDB"/>
    <w:rsid w:val="0041541D"/>
    <w:rsid w:val="004155B9"/>
    <w:rsid w:val="00417FC8"/>
    <w:rsid w:val="00421E35"/>
    <w:rsid w:val="00422479"/>
    <w:rsid w:val="004228F3"/>
    <w:rsid w:val="00423A33"/>
    <w:rsid w:val="00423FB5"/>
    <w:rsid w:val="0042524E"/>
    <w:rsid w:val="00431500"/>
    <w:rsid w:val="004435D7"/>
    <w:rsid w:val="00444AFD"/>
    <w:rsid w:val="00446B04"/>
    <w:rsid w:val="00453F32"/>
    <w:rsid w:val="00455887"/>
    <w:rsid w:val="0046052C"/>
    <w:rsid w:val="00462F33"/>
    <w:rsid w:val="0046322F"/>
    <w:rsid w:val="00463286"/>
    <w:rsid w:val="00465265"/>
    <w:rsid w:val="00471CA2"/>
    <w:rsid w:val="00485FDD"/>
    <w:rsid w:val="004875A3"/>
    <w:rsid w:val="00487905"/>
    <w:rsid w:val="00487F15"/>
    <w:rsid w:val="00492324"/>
    <w:rsid w:val="0049424E"/>
    <w:rsid w:val="00495BFA"/>
    <w:rsid w:val="00496167"/>
    <w:rsid w:val="004B24ED"/>
    <w:rsid w:val="004B321D"/>
    <w:rsid w:val="004C12F8"/>
    <w:rsid w:val="004C2747"/>
    <w:rsid w:val="004C7623"/>
    <w:rsid w:val="004D222D"/>
    <w:rsid w:val="004D29FA"/>
    <w:rsid w:val="004D3442"/>
    <w:rsid w:val="004D3819"/>
    <w:rsid w:val="004D44E2"/>
    <w:rsid w:val="004D7A14"/>
    <w:rsid w:val="004E1F01"/>
    <w:rsid w:val="004E2C05"/>
    <w:rsid w:val="004E2F7D"/>
    <w:rsid w:val="004F4DB3"/>
    <w:rsid w:val="004F7FEF"/>
    <w:rsid w:val="00500F5B"/>
    <w:rsid w:val="005047DB"/>
    <w:rsid w:val="00505BAA"/>
    <w:rsid w:val="00507004"/>
    <w:rsid w:val="00507395"/>
    <w:rsid w:val="00511B96"/>
    <w:rsid w:val="00511FDA"/>
    <w:rsid w:val="0051331A"/>
    <w:rsid w:val="00515AF7"/>
    <w:rsid w:val="005176D7"/>
    <w:rsid w:val="00520B85"/>
    <w:rsid w:val="0052315C"/>
    <w:rsid w:val="00523656"/>
    <w:rsid w:val="0053664B"/>
    <w:rsid w:val="0053698C"/>
    <w:rsid w:val="00541717"/>
    <w:rsid w:val="00546EFE"/>
    <w:rsid w:val="00550211"/>
    <w:rsid w:val="0055055E"/>
    <w:rsid w:val="00551EBF"/>
    <w:rsid w:val="00554EAE"/>
    <w:rsid w:val="00557388"/>
    <w:rsid w:val="00560EF2"/>
    <w:rsid w:val="00561130"/>
    <w:rsid w:val="005643DC"/>
    <w:rsid w:val="0056771A"/>
    <w:rsid w:val="0056785D"/>
    <w:rsid w:val="00577B79"/>
    <w:rsid w:val="00583CF1"/>
    <w:rsid w:val="00585489"/>
    <w:rsid w:val="00587256"/>
    <w:rsid w:val="00591231"/>
    <w:rsid w:val="00595BA4"/>
    <w:rsid w:val="005C0216"/>
    <w:rsid w:val="005C3A42"/>
    <w:rsid w:val="005C716F"/>
    <w:rsid w:val="005D17EA"/>
    <w:rsid w:val="005D7E19"/>
    <w:rsid w:val="005E3280"/>
    <w:rsid w:val="005F21CA"/>
    <w:rsid w:val="005F62AB"/>
    <w:rsid w:val="005F65C2"/>
    <w:rsid w:val="005F7968"/>
    <w:rsid w:val="00603536"/>
    <w:rsid w:val="0060636D"/>
    <w:rsid w:val="00607178"/>
    <w:rsid w:val="006125E3"/>
    <w:rsid w:val="00612FA9"/>
    <w:rsid w:val="00617146"/>
    <w:rsid w:val="00620D60"/>
    <w:rsid w:val="006216A4"/>
    <w:rsid w:val="00623727"/>
    <w:rsid w:val="00625786"/>
    <w:rsid w:val="00626F45"/>
    <w:rsid w:val="0063184B"/>
    <w:rsid w:val="00632BA0"/>
    <w:rsid w:val="00633E28"/>
    <w:rsid w:val="00634D78"/>
    <w:rsid w:val="00640BEC"/>
    <w:rsid w:val="0064165D"/>
    <w:rsid w:val="00642871"/>
    <w:rsid w:val="006441BE"/>
    <w:rsid w:val="006507C7"/>
    <w:rsid w:val="0065122F"/>
    <w:rsid w:val="006521DD"/>
    <w:rsid w:val="006537B6"/>
    <w:rsid w:val="0065420E"/>
    <w:rsid w:val="00654344"/>
    <w:rsid w:val="00654C9A"/>
    <w:rsid w:val="00663699"/>
    <w:rsid w:val="00664B09"/>
    <w:rsid w:val="00664D3E"/>
    <w:rsid w:val="00671B8B"/>
    <w:rsid w:val="0067401B"/>
    <w:rsid w:val="0067765F"/>
    <w:rsid w:val="00681568"/>
    <w:rsid w:val="00681807"/>
    <w:rsid w:val="006822F3"/>
    <w:rsid w:val="006835C1"/>
    <w:rsid w:val="0069159B"/>
    <w:rsid w:val="00695EE1"/>
    <w:rsid w:val="00695EF2"/>
    <w:rsid w:val="00696619"/>
    <w:rsid w:val="006A020F"/>
    <w:rsid w:val="006A5C00"/>
    <w:rsid w:val="006A60A3"/>
    <w:rsid w:val="006A75FA"/>
    <w:rsid w:val="006B004B"/>
    <w:rsid w:val="006B0A3E"/>
    <w:rsid w:val="006B26AA"/>
    <w:rsid w:val="006B31BD"/>
    <w:rsid w:val="006B35C5"/>
    <w:rsid w:val="006B4C42"/>
    <w:rsid w:val="006B691C"/>
    <w:rsid w:val="006C265D"/>
    <w:rsid w:val="006C2F0A"/>
    <w:rsid w:val="006C5FD1"/>
    <w:rsid w:val="006D1FC8"/>
    <w:rsid w:val="006E1C2B"/>
    <w:rsid w:val="006E21A3"/>
    <w:rsid w:val="006E329F"/>
    <w:rsid w:val="006F185C"/>
    <w:rsid w:val="006F2A7F"/>
    <w:rsid w:val="006F33CC"/>
    <w:rsid w:val="006F34BA"/>
    <w:rsid w:val="006F3C14"/>
    <w:rsid w:val="006F473B"/>
    <w:rsid w:val="006F54F3"/>
    <w:rsid w:val="006F5728"/>
    <w:rsid w:val="006F6FC3"/>
    <w:rsid w:val="00700234"/>
    <w:rsid w:val="00702F4C"/>
    <w:rsid w:val="0070370B"/>
    <w:rsid w:val="007150EE"/>
    <w:rsid w:val="00722049"/>
    <w:rsid w:val="00727CD7"/>
    <w:rsid w:val="007317C8"/>
    <w:rsid w:val="00740751"/>
    <w:rsid w:val="0074234E"/>
    <w:rsid w:val="0074513D"/>
    <w:rsid w:val="007476E1"/>
    <w:rsid w:val="007517C0"/>
    <w:rsid w:val="00751F57"/>
    <w:rsid w:val="0075242B"/>
    <w:rsid w:val="007631CF"/>
    <w:rsid w:val="0076602C"/>
    <w:rsid w:val="00766D18"/>
    <w:rsid w:val="00767E70"/>
    <w:rsid w:val="007736EA"/>
    <w:rsid w:val="00777A22"/>
    <w:rsid w:val="007853FA"/>
    <w:rsid w:val="0078540A"/>
    <w:rsid w:val="00790CC1"/>
    <w:rsid w:val="00793364"/>
    <w:rsid w:val="00796752"/>
    <w:rsid w:val="007A3E0F"/>
    <w:rsid w:val="007A514F"/>
    <w:rsid w:val="007A5695"/>
    <w:rsid w:val="007A704F"/>
    <w:rsid w:val="007B05EB"/>
    <w:rsid w:val="007B387D"/>
    <w:rsid w:val="007B73D2"/>
    <w:rsid w:val="007B796A"/>
    <w:rsid w:val="007C14E6"/>
    <w:rsid w:val="007C19BB"/>
    <w:rsid w:val="007C3A06"/>
    <w:rsid w:val="007C6AD4"/>
    <w:rsid w:val="007C7372"/>
    <w:rsid w:val="007D004F"/>
    <w:rsid w:val="007D213C"/>
    <w:rsid w:val="007D2870"/>
    <w:rsid w:val="007D70DC"/>
    <w:rsid w:val="007D7D69"/>
    <w:rsid w:val="007E2068"/>
    <w:rsid w:val="007E2AD6"/>
    <w:rsid w:val="007E5E2C"/>
    <w:rsid w:val="007F0A13"/>
    <w:rsid w:val="007F3532"/>
    <w:rsid w:val="008040EB"/>
    <w:rsid w:val="008063D3"/>
    <w:rsid w:val="0081046F"/>
    <w:rsid w:val="00811A17"/>
    <w:rsid w:val="008143F6"/>
    <w:rsid w:val="00815104"/>
    <w:rsid w:val="00821563"/>
    <w:rsid w:val="00821A0A"/>
    <w:rsid w:val="00823B8F"/>
    <w:rsid w:val="0082479C"/>
    <w:rsid w:val="00825F26"/>
    <w:rsid w:val="008307EE"/>
    <w:rsid w:val="008332F1"/>
    <w:rsid w:val="008351C7"/>
    <w:rsid w:val="00836C35"/>
    <w:rsid w:val="00837591"/>
    <w:rsid w:val="00840DA7"/>
    <w:rsid w:val="00843646"/>
    <w:rsid w:val="00844CAD"/>
    <w:rsid w:val="00846551"/>
    <w:rsid w:val="00854138"/>
    <w:rsid w:val="00857C94"/>
    <w:rsid w:val="008648B0"/>
    <w:rsid w:val="0086616F"/>
    <w:rsid w:val="008709F8"/>
    <w:rsid w:val="00870CE7"/>
    <w:rsid w:val="00874400"/>
    <w:rsid w:val="00874982"/>
    <w:rsid w:val="00877A71"/>
    <w:rsid w:val="0088207F"/>
    <w:rsid w:val="00886F96"/>
    <w:rsid w:val="00894BF8"/>
    <w:rsid w:val="00896639"/>
    <w:rsid w:val="008A1350"/>
    <w:rsid w:val="008A137E"/>
    <w:rsid w:val="008A1BC1"/>
    <w:rsid w:val="008A62F7"/>
    <w:rsid w:val="008A6443"/>
    <w:rsid w:val="008A7A0D"/>
    <w:rsid w:val="008B1408"/>
    <w:rsid w:val="008B1643"/>
    <w:rsid w:val="008C1E64"/>
    <w:rsid w:val="008C3D94"/>
    <w:rsid w:val="008C5105"/>
    <w:rsid w:val="008C553B"/>
    <w:rsid w:val="008D16E2"/>
    <w:rsid w:val="008E0704"/>
    <w:rsid w:val="008E1686"/>
    <w:rsid w:val="008E252A"/>
    <w:rsid w:val="008F02D1"/>
    <w:rsid w:val="008F5D28"/>
    <w:rsid w:val="008F6AB7"/>
    <w:rsid w:val="008F7E63"/>
    <w:rsid w:val="0090098C"/>
    <w:rsid w:val="009017EE"/>
    <w:rsid w:val="00901A0D"/>
    <w:rsid w:val="0090718D"/>
    <w:rsid w:val="00910146"/>
    <w:rsid w:val="00913321"/>
    <w:rsid w:val="00917C19"/>
    <w:rsid w:val="00920AB9"/>
    <w:rsid w:val="00921974"/>
    <w:rsid w:val="00932167"/>
    <w:rsid w:val="00935CC5"/>
    <w:rsid w:val="00942D00"/>
    <w:rsid w:val="00945498"/>
    <w:rsid w:val="00945996"/>
    <w:rsid w:val="00952B9D"/>
    <w:rsid w:val="00952E16"/>
    <w:rsid w:val="00960BC4"/>
    <w:rsid w:val="00960F49"/>
    <w:rsid w:val="009639FB"/>
    <w:rsid w:val="00966CFE"/>
    <w:rsid w:val="009701D9"/>
    <w:rsid w:val="009705F0"/>
    <w:rsid w:val="00974048"/>
    <w:rsid w:val="00977876"/>
    <w:rsid w:val="00980096"/>
    <w:rsid w:val="00994505"/>
    <w:rsid w:val="00995300"/>
    <w:rsid w:val="009978C0"/>
    <w:rsid w:val="009A1EF4"/>
    <w:rsid w:val="009A7794"/>
    <w:rsid w:val="009B2B0C"/>
    <w:rsid w:val="009B32A3"/>
    <w:rsid w:val="009D051C"/>
    <w:rsid w:val="009D3DC3"/>
    <w:rsid w:val="009D7B09"/>
    <w:rsid w:val="009E1796"/>
    <w:rsid w:val="009F0067"/>
    <w:rsid w:val="009F1419"/>
    <w:rsid w:val="009F547D"/>
    <w:rsid w:val="00A00757"/>
    <w:rsid w:val="00A01C14"/>
    <w:rsid w:val="00A02FE6"/>
    <w:rsid w:val="00A07CC7"/>
    <w:rsid w:val="00A10DE6"/>
    <w:rsid w:val="00A13814"/>
    <w:rsid w:val="00A2031F"/>
    <w:rsid w:val="00A216C1"/>
    <w:rsid w:val="00A231D9"/>
    <w:rsid w:val="00A23564"/>
    <w:rsid w:val="00A23DA5"/>
    <w:rsid w:val="00A23F60"/>
    <w:rsid w:val="00A259C9"/>
    <w:rsid w:val="00A267A7"/>
    <w:rsid w:val="00A32C66"/>
    <w:rsid w:val="00A32CD0"/>
    <w:rsid w:val="00A33356"/>
    <w:rsid w:val="00A33F36"/>
    <w:rsid w:val="00A35506"/>
    <w:rsid w:val="00A41837"/>
    <w:rsid w:val="00A565D6"/>
    <w:rsid w:val="00A64D76"/>
    <w:rsid w:val="00A668CC"/>
    <w:rsid w:val="00A66D79"/>
    <w:rsid w:val="00A705C4"/>
    <w:rsid w:val="00A7236B"/>
    <w:rsid w:val="00A87F05"/>
    <w:rsid w:val="00A9433E"/>
    <w:rsid w:val="00A95725"/>
    <w:rsid w:val="00A97D96"/>
    <w:rsid w:val="00AA0993"/>
    <w:rsid w:val="00AA3075"/>
    <w:rsid w:val="00AA37ED"/>
    <w:rsid w:val="00AB2B81"/>
    <w:rsid w:val="00AB470D"/>
    <w:rsid w:val="00AB632E"/>
    <w:rsid w:val="00AB6CF1"/>
    <w:rsid w:val="00AC0A8E"/>
    <w:rsid w:val="00AC3973"/>
    <w:rsid w:val="00AC5643"/>
    <w:rsid w:val="00AC6383"/>
    <w:rsid w:val="00AD1DCB"/>
    <w:rsid w:val="00AD634A"/>
    <w:rsid w:val="00AD6B35"/>
    <w:rsid w:val="00AD7DB5"/>
    <w:rsid w:val="00AE1EFF"/>
    <w:rsid w:val="00AE2F8C"/>
    <w:rsid w:val="00AE5BBD"/>
    <w:rsid w:val="00AE726E"/>
    <w:rsid w:val="00AF2656"/>
    <w:rsid w:val="00AF3217"/>
    <w:rsid w:val="00AF6AD3"/>
    <w:rsid w:val="00B050AF"/>
    <w:rsid w:val="00B06ABB"/>
    <w:rsid w:val="00B1180E"/>
    <w:rsid w:val="00B1218B"/>
    <w:rsid w:val="00B12813"/>
    <w:rsid w:val="00B23251"/>
    <w:rsid w:val="00B26F79"/>
    <w:rsid w:val="00B321C5"/>
    <w:rsid w:val="00B331B3"/>
    <w:rsid w:val="00B4440B"/>
    <w:rsid w:val="00B477C8"/>
    <w:rsid w:val="00B544E0"/>
    <w:rsid w:val="00B7360C"/>
    <w:rsid w:val="00B74835"/>
    <w:rsid w:val="00B74E99"/>
    <w:rsid w:val="00B81AB5"/>
    <w:rsid w:val="00B83EF3"/>
    <w:rsid w:val="00B84352"/>
    <w:rsid w:val="00B863A1"/>
    <w:rsid w:val="00B87963"/>
    <w:rsid w:val="00B90792"/>
    <w:rsid w:val="00B95E4A"/>
    <w:rsid w:val="00B96400"/>
    <w:rsid w:val="00BA3529"/>
    <w:rsid w:val="00BA4510"/>
    <w:rsid w:val="00BA4F78"/>
    <w:rsid w:val="00BA539C"/>
    <w:rsid w:val="00BA727C"/>
    <w:rsid w:val="00BB3792"/>
    <w:rsid w:val="00BB5298"/>
    <w:rsid w:val="00BB61AE"/>
    <w:rsid w:val="00BC0374"/>
    <w:rsid w:val="00BC220C"/>
    <w:rsid w:val="00BC5B26"/>
    <w:rsid w:val="00BD489F"/>
    <w:rsid w:val="00BE43E9"/>
    <w:rsid w:val="00BE523C"/>
    <w:rsid w:val="00BE6F94"/>
    <w:rsid w:val="00BE7E21"/>
    <w:rsid w:val="00BF11F6"/>
    <w:rsid w:val="00BF21F7"/>
    <w:rsid w:val="00BF2A64"/>
    <w:rsid w:val="00BF311C"/>
    <w:rsid w:val="00BF4643"/>
    <w:rsid w:val="00BF620A"/>
    <w:rsid w:val="00BF69D4"/>
    <w:rsid w:val="00C000F8"/>
    <w:rsid w:val="00C03B68"/>
    <w:rsid w:val="00C043B1"/>
    <w:rsid w:val="00C146C9"/>
    <w:rsid w:val="00C14E22"/>
    <w:rsid w:val="00C168D5"/>
    <w:rsid w:val="00C21306"/>
    <w:rsid w:val="00C22F81"/>
    <w:rsid w:val="00C240E1"/>
    <w:rsid w:val="00C26956"/>
    <w:rsid w:val="00C26BD4"/>
    <w:rsid w:val="00C27F9A"/>
    <w:rsid w:val="00C37E9E"/>
    <w:rsid w:val="00C4418F"/>
    <w:rsid w:val="00C45B17"/>
    <w:rsid w:val="00C46A52"/>
    <w:rsid w:val="00C47F81"/>
    <w:rsid w:val="00C53244"/>
    <w:rsid w:val="00C53B86"/>
    <w:rsid w:val="00C56D82"/>
    <w:rsid w:val="00C6439C"/>
    <w:rsid w:val="00C64681"/>
    <w:rsid w:val="00C65993"/>
    <w:rsid w:val="00C71CB0"/>
    <w:rsid w:val="00C73E66"/>
    <w:rsid w:val="00C81DCC"/>
    <w:rsid w:val="00C93BF2"/>
    <w:rsid w:val="00C977FE"/>
    <w:rsid w:val="00CA3C07"/>
    <w:rsid w:val="00CA45C4"/>
    <w:rsid w:val="00CA4D98"/>
    <w:rsid w:val="00CB79E2"/>
    <w:rsid w:val="00CC5A8D"/>
    <w:rsid w:val="00CC60FD"/>
    <w:rsid w:val="00CC65A6"/>
    <w:rsid w:val="00CC6750"/>
    <w:rsid w:val="00CD0C8C"/>
    <w:rsid w:val="00CD2980"/>
    <w:rsid w:val="00CD3AF0"/>
    <w:rsid w:val="00CE013D"/>
    <w:rsid w:val="00CE2C5C"/>
    <w:rsid w:val="00CF3AF4"/>
    <w:rsid w:val="00CF5DAD"/>
    <w:rsid w:val="00D02032"/>
    <w:rsid w:val="00D05D53"/>
    <w:rsid w:val="00D063BD"/>
    <w:rsid w:val="00D06A1D"/>
    <w:rsid w:val="00D13FA9"/>
    <w:rsid w:val="00D14D2C"/>
    <w:rsid w:val="00D347BD"/>
    <w:rsid w:val="00D3620C"/>
    <w:rsid w:val="00D37A07"/>
    <w:rsid w:val="00D414A2"/>
    <w:rsid w:val="00D449F3"/>
    <w:rsid w:val="00D47221"/>
    <w:rsid w:val="00D47C8C"/>
    <w:rsid w:val="00D5250E"/>
    <w:rsid w:val="00D55F07"/>
    <w:rsid w:val="00D5605C"/>
    <w:rsid w:val="00D57171"/>
    <w:rsid w:val="00D6020F"/>
    <w:rsid w:val="00D63784"/>
    <w:rsid w:val="00D64E5E"/>
    <w:rsid w:val="00D65152"/>
    <w:rsid w:val="00D7194F"/>
    <w:rsid w:val="00D72C90"/>
    <w:rsid w:val="00D82BFA"/>
    <w:rsid w:val="00D8628C"/>
    <w:rsid w:val="00D8711D"/>
    <w:rsid w:val="00D8777A"/>
    <w:rsid w:val="00D90428"/>
    <w:rsid w:val="00DA4EAC"/>
    <w:rsid w:val="00DA61FD"/>
    <w:rsid w:val="00DA7C88"/>
    <w:rsid w:val="00DA7FA8"/>
    <w:rsid w:val="00DB09E7"/>
    <w:rsid w:val="00DB4E1F"/>
    <w:rsid w:val="00DB5F0C"/>
    <w:rsid w:val="00DC7C05"/>
    <w:rsid w:val="00DD4E65"/>
    <w:rsid w:val="00DE0059"/>
    <w:rsid w:val="00DE6764"/>
    <w:rsid w:val="00DE7EE8"/>
    <w:rsid w:val="00DE7F1B"/>
    <w:rsid w:val="00DF6580"/>
    <w:rsid w:val="00E01A13"/>
    <w:rsid w:val="00E07FAE"/>
    <w:rsid w:val="00E14C75"/>
    <w:rsid w:val="00E17F97"/>
    <w:rsid w:val="00E2087C"/>
    <w:rsid w:val="00E3606F"/>
    <w:rsid w:val="00E364EE"/>
    <w:rsid w:val="00E36C8D"/>
    <w:rsid w:val="00E409E8"/>
    <w:rsid w:val="00E47EF3"/>
    <w:rsid w:val="00E564BB"/>
    <w:rsid w:val="00E60CD5"/>
    <w:rsid w:val="00E62ADB"/>
    <w:rsid w:val="00E6475F"/>
    <w:rsid w:val="00E677EA"/>
    <w:rsid w:val="00E70DB8"/>
    <w:rsid w:val="00E71F41"/>
    <w:rsid w:val="00E72345"/>
    <w:rsid w:val="00E72355"/>
    <w:rsid w:val="00E74B2A"/>
    <w:rsid w:val="00E75511"/>
    <w:rsid w:val="00E80131"/>
    <w:rsid w:val="00E86166"/>
    <w:rsid w:val="00E86294"/>
    <w:rsid w:val="00E8633E"/>
    <w:rsid w:val="00E86D1C"/>
    <w:rsid w:val="00E87349"/>
    <w:rsid w:val="00E90508"/>
    <w:rsid w:val="00E909BE"/>
    <w:rsid w:val="00E92074"/>
    <w:rsid w:val="00E93DB5"/>
    <w:rsid w:val="00EA01EB"/>
    <w:rsid w:val="00EA0646"/>
    <w:rsid w:val="00EA5F81"/>
    <w:rsid w:val="00EA62FD"/>
    <w:rsid w:val="00EB48B0"/>
    <w:rsid w:val="00EB6994"/>
    <w:rsid w:val="00EC133F"/>
    <w:rsid w:val="00EC4F41"/>
    <w:rsid w:val="00EC535F"/>
    <w:rsid w:val="00EC66DB"/>
    <w:rsid w:val="00ED0344"/>
    <w:rsid w:val="00ED2009"/>
    <w:rsid w:val="00ED3EEC"/>
    <w:rsid w:val="00EF418A"/>
    <w:rsid w:val="00EF4909"/>
    <w:rsid w:val="00EF6865"/>
    <w:rsid w:val="00EF6FF6"/>
    <w:rsid w:val="00EF761B"/>
    <w:rsid w:val="00F00264"/>
    <w:rsid w:val="00F00BC7"/>
    <w:rsid w:val="00F01724"/>
    <w:rsid w:val="00F01EF3"/>
    <w:rsid w:val="00F027E2"/>
    <w:rsid w:val="00F048B7"/>
    <w:rsid w:val="00F20939"/>
    <w:rsid w:val="00F2347A"/>
    <w:rsid w:val="00F2391E"/>
    <w:rsid w:val="00F33DE7"/>
    <w:rsid w:val="00F353AC"/>
    <w:rsid w:val="00F444E7"/>
    <w:rsid w:val="00F45433"/>
    <w:rsid w:val="00F5258F"/>
    <w:rsid w:val="00F5689B"/>
    <w:rsid w:val="00F660F1"/>
    <w:rsid w:val="00F67173"/>
    <w:rsid w:val="00F71515"/>
    <w:rsid w:val="00F719A3"/>
    <w:rsid w:val="00F734EE"/>
    <w:rsid w:val="00F76817"/>
    <w:rsid w:val="00F768DE"/>
    <w:rsid w:val="00F8029B"/>
    <w:rsid w:val="00F81609"/>
    <w:rsid w:val="00F8540A"/>
    <w:rsid w:val="00F95D4D"/>
    <w:rsid w:val="00F973B7"/>
    <w:rsid w:val="00F97E9A"/>
    <w:rsid w:val="00FA0321"/>
    <w:rsid w:val="00FB19B3"/>
    <w:rsid w:val="00FB19DA"/>
    <w:rsid w:val="00FB660D"/>
    <w:rsid w:val="00FB6A81"/>
    <w:rsid w:val="00FC0601"/>
    <w:rsid w:val="00FC4A64"/>
    <w:rsid w:val="00FC63DC"/>
    <w:rsid w:val="00FC65FD"/>
    <w:rsid w:val="00FC7DA4"/>
    <w:rsid w:val="00FD153B"/>
    <w:rsid w:val="00FD25CF"/>
    <w:rsid w:val="00FD3B07"/>
    <w:rsid w:val="00FD6439"/>
    <w:rsid w:val="00FF2C22"/>
    <w:rsid w:val="00FF3132"/>
    <w:rsid w:val="00FF5E62"/>
    <w:rsid w:val="00FF705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8914"/>
    <o:shapelayout v:ext="edit">
      <o:idmap v:ext="edit" data="1"/>
      <o:rules v:ext="edit">
        <o:r id="V:Rule38" type="connector" idref="#_x0000_s1731"/>
        <o:r id="V:Rule39" type="connector" idref="#_x0000_s1718"/>
        <o:r id="V:Rule40" type="connector" idref="#_x0000_s1753"/>
        <o:r id="V:Rule41" type="connector" idref="#_x0000_s1767"/>
        <o:r id="V:Rule42" type="connector" idref="#_x0000_s1766"/>
        <o:r id="V:Rule43" type="connector" idref="#_x0000_s1765"/>
        <o:r id="V:Rule44" type="connector" idref="#_x0000_s1764"/>
        <o:r id="V:Rule45" type="connector" idref="#_x0000_s1739"/>
        <o:r id="V:Rule46" type="connector" idref="#_x0000_s1780"/>
        <o:r id="V:Rule47" type="connector" idref="#_x0000_s1778"/>
        <o:r id="V:Rule48" type="connector" idref="#_x0000_s1783"/>
        <o:r id="V:Rule49" type="connector" idref="#_x0000_s1720"/>
        <o:r id="V:Rule50" type="connector" idref="#_x0000_s1729"/>
        <o:r id="V:Rule51" type="connector" idref="#_x0000_s1728"/>
        <o:r id="V:Rule52" type="connector" idref="#_x0000_s1788"/>
        <o:r id="V:Rule53" type="connector" idref="#_x0000_s1769"/>
        <o:r id="V:Rule54" type="connector" idref="#_x0000_s1727"/>
        <o:r id="V:Rule55" type="connector" idref="#_x0000_s1736"/>
        <o:r id="V:Rule56" type="connector" idref="#_x0000_s1772"/>
        <o:r id="V:Rule57" type="connector" idref="#_x0000_s1773"/>
        <o:r id="V:Rule58" type="connector" idref="#_x0000_s1716"/>
        <o:r id="V:Rule59" type="connector" idref="#_x0000_s1704"/>
        <o:r id="V:Rule60" type="connector" idref="#_x0000_s1787"/>
        <o:r id="V:Rule61" type="connector" idref="#_x0000_s1726"/>
        <o:r id="V:Rule62" type="connector" idref="#_x0000_s1779"/>
        <o:r id="V:Rule63" type="connector" idref="#_x0000_s1714"/>
        <o:r id="V:Rule64" type="connector" idref="#_x0000_s1722"/>
        <o:r id="V:Rule65" type="connector" idref="#_x0000_s1768"/>
        <o:r id="V:Rule66" type="connector" idref="#_x0000_s1781"/>
        <o:r id="V:Rule67" type="connector" idref="#_x0000_s1771"/>
        <o:r id="V:Rule68" type="connector" idref="#_x0000_s1717"/>
        <o:r id="V:Rule69" type="connector" idref="#_x0000_s1715"/>
        <o:r id="V:Rule70" type="connector" idref="#_x0000_s1713"/>
        <o:r id="V:Rule71" type="connector" idref="#_x0000_s1721"/>
        <o:r id="V:Rule72" type="connector" idref="#_x0000_s1719"/>
        <o:r id="V:Rule73" type="connector" idref="#_x0000_s1770"/>
        <o:r id="V:Rule74" type="connector" idref="#_x0000_s173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footnote reference" w:uiPriority="0"/>
    <w:lsdException w:name="page number" w:uiPriority="0"/>
    <w:lsdException w:name="endnote text" w:uiPriority="0"/>
    <w:lsdException w:name="List"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2CD0"/>
    <w:pPr>
      <w:spacing w:after="0" w:line="240" w:lineRule="auto"/>
    </w:pPr>
    <w:rPr>
      <w:rFonts w:ascii="Times New Roman" w:eastAsia="Times New Roman" w:hAnsi="Times New Roman" w:cs="Times New Roman"/>
      <w:sz w:val="24"/>
      <w:szCs w:val="24"/>
      <w:lang w:eastAsia="ru-RU"/>
    </w:rPr>
  </w:style>
  <w:style w:type="paragraph" w:styleId="1">
    <w:name w:val="heading 1"/>
    <w:aliases w:val="Раздел Договора,H1,&quot;Алмаз&quot;"/>
    <w:basedOn w:val="a"/>
    <w:next w:val="a"/>
    <w:link w:val="10"/>
    <w:qFormat/>
    <w:rsid w:val="00A32CD0"/>
    <w:pPr>
      <w:keepNext/>
      <w:outlineLvl w:val="0"/>
    </w:pPr>
    <w:rPr>
      <w:bCs/>
      <w:sz w:val="28"/>
    </w:rPr>
  </w:style>
  <w:style w:type="paragraph" w:styleId="2">
    <w:name w:val="heading 2"/>
    <w:aliases w:val="H2,&quot;Изумруд&quot;"/>
    <w:basedOn w:val="a"/>
    <w:next w:val="a"/>
    <w:link w:val="20"/>
    <w:qFormat/>
    <w:rsid w:val="00A32CD0"/>
    <w:pPr>
      <w:keepNext/>
      <w:jc w:val="center"/>
      <w:outlineLvl w:val="1"/>
    </w:pPr>
    <w:rPr>
      <w:sz w:val="28"/>
      <w:szCs w:val="20"/>
    </w:rPr>
  </w:style>
  <w:style w:type="paragraph" w:styleId="3">
    <w:name w:val="heading 3"/>
    <w:basedOn w:val="a"/>
    <w:next w:val="a"/>
    <w:link w:val="30"/>
    <w:qFormat/>
    <w:rsid w:val="00A32CD0"/>
    <w:pPr>
      <w:keepNext/>
      <w:jc w:val="both"/>
      <w:outlineLvl w:val="2"/>
    </w:pPr>
    <w:rPr>
      <w:sz w:val="28"/>
      <w:szCs w:val="20"/>
    </w:rPr>
  </w:style>
  <w:style w:type="paragraph" w:styleId="4">
    <w:name w:val="heading 4"/>
    <w:basedOn w:val="a"/>
    <w:next w:val="a"/>
    <w:link w:val="40"/>
    <w:unhideWhenUsed/>
    <w:qFormat/>
    <w:rsid w:val="00F768DE"/>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917C19"/>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nhideWhenUsed/>
    <w:qFormat/>
    <w:rsid w:val="00696619"/>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qFormat/>
    <w:rsid w:val="00232DB0"/>
    <w:pPr>
      <w:keepNext/>
      <w:spacing w:after="120"/>
      <w:jc w:val="center"/>
      <w:outlineLvl w:val="6"/>
    </w:pPr>
    <w:rPr>
      <w:rFonts w:ascii="Arial" w:hAnsi="Arial" w:cs="Arial"/>
      <w:b/>
      <w:bCs/>
    </w:rPr>
  </w:style>
  <w:style w:type="paragraph" w:styleId="8">
    <w:name w:val="heading 8"/>
    <w:basedOn w:val="a"/>
    <w:next w:val="a"/>
    <w:link w:val="80"/>
    <w:qFormat/>
    <w:rsid w:val="00232DB0"/>
    <w:pPr>
      <w:keepNext/>
      <w:spacing w:before="240" w:line="240" w:lineRule="exact"/>
      <w:ind w:firstLine="142"/>
      <w:jc w:val="center"/>
      <w:outlineLvl w:val="7"/>
    </w:pPr>
    <w:rPr>
      <w:smallCaps/>
      <w:sz w:val="28"/>
      <w:szCs w:val="28"/>
    </w:rPr>
  </w:style>
  <w:style w:type="paragraph" w:styleId="9">
    <w:name w:val="heading 9"/>
    <w:basedOn w:val="a"/>
    <w:next w:val="a"/>
    <w:link w:val="90"/>
    <w:qFormat/>
    <w:rsid w:val="00232DB0"/>
    <w:pPr>
      <w:widowControl w:val="0"/>
      <w:autoSpaceDE w:val="0"/>
      <w:autoSpaceDN w:val="0"/>
      <w:adjustRightInd w:val="0"/>
      <w:spacing w:before="240" w:after="60"/>
      <w:outlineLvl w:val="8"/>
    </w:pPr>
    <w:rPr>
      <w:rFonts w:ascii="Cambria" w:hAnsi="Cambria" w:cs="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Раздел Договора Знак,H1 Знак,&quot;Алмаз&quot; Знак"/>
    <w:basedOn w:val="a0"/>
    <w:link w:val="1"/>
    <w:rsid w:val="00A32CD0"/>
    <w:rPr>
      <w:rFonts w:ascii="Times New Roman" w:eastAsia="Times New Roman" w:hAnsi="Times New Roman" w:cs="Times New Roman"/>
      <w:bCs/>
      <w:sz w:val="28"/>
      <w:szCs w:val="24"/>
      <w:lang w:eastAsia="ru-RU"/>
    </w:rPr>
  </w:style>
  <w:style w:type="character" w:customStyle="1" w:styleId="20">
    <w:name w:val="Заголовок 2 Знак"/>
    <w:aliases w:val="H2 Знак,&quot;Изумруд&quot; Знак"/>
    <w:basedOn w:val="a0"/>
    <w:link w:val="2"/>
    <w:rsid w:val="00A32CD0"/>
    <w:rPr>
      <w:rFonts w:ascii="Times New Roman" w:eastAsia="Times New Roman" w:hAnsi="Times New Roman" w:cs="Times New Roman"/>
      <w:sz w:val="28"/>
      <w:szCs w:val="20"/>
      <w:lang w:eastAsia="ru-RU"/>
    </w:rPr>
  </w:style>
  <w:style w:type="character" w:customStyle="1" w:styleId="30">
    <w:name w:val="Заголовок 3 Знак"/>
    <w:basedOn w:val="a0"/>
    <w:link w:val="3"/>
    <w:rsid w:val="00A32CD0"/>
    <w:rPr>
      <w:rFonts w:ascii="Times New Roman" w:eastAsia="Times New Roman" w:hAnsi="Times New Roman" w:cs="Times New Roman"/>
      <w:sz w:val="28"/>
      <w:szCs w:val="20"/>
      <w:lang w:eastAsia="ru-RU"/>
    </w:rPr>
  </w:style>
  <w:style w:type="character" w:customStyle="1" w:styleId="40">
    <w:name w:val="Заголовок 4 Знак"/>
    <w:basedOn w:val="a0"/>
    <w:link w:val="4"/>
    <w:rsid w:val="00F768DE"/>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rsid w:val="00917C19"/>
    <w:rPr>
      <w:rFonts w:asciiTheme="majorHAnsi" w:eastAsiaTheme="majorEastAsia" w:hAnsiTheme="majorHAnsi" w:cstheme="majorBidi"/>
      <w:color w:val="243F60" w:themeColor="accent1" w:themeShade="7F"/>
      <w:sz w:val="24"/>
      <w:szCs w:val="24"/>
      <w:lang w:eastAsia="ru-RU"/>
    </w:rPr>
  </w:style>
  <w:style w:type="character" w:customStyle="1" w:styleId="60">
    <w:name w:val="Заголовок 6 Знак"/>
    <w:basedOn w:val="a0"/>
    <w:link w:val="6"/>
    <w:rsid w:val="00696619"/>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0"/>
    <w:link w:val="7"/>
    <w:rsid w:val="00232DB0"/>
    <w:rPr>
      <w:rFonts w:ascii="Arial" w:eastAsia="Times New Roman" w:hAnsi="Arial" w:cs="Arial"/>
      <w:b/>
      <w:bCs/>
      <w:sz w:val="24"/>
      <w:szCs w:val="24"/>
      <w:lang w:eastAsia="ru-RU"/>
    </w:rPr>
  </w:style>
  <w:style w:type="character" w:customStyle="1" w:styleId="80">
    <w:name w:val="Заголовок 8 Знак"/>
    <w:basedOn w:val="a0"/>
    <w:link w:val="8"/>
    <w:rsid w:val="00232DB0"/>
    <w:rPr>
      <w:rFonts w:ascii="Times New Roman" w:eastAsia="Times New Roman" w:hAnsi="Times New Roman" w:cs="Times New Roman"/>
      <w:smallCaps/>
      <w:sz w:val="28"/>
      <w:szCs w:val="28"/>
      <w:lang w:eastAsia="ru-RU"/>
    </w:rPr>
  </w:style>
  <w:style w:type="character" w:customStyle="1" w:styleId="90">
    <w:name w:val="Заголовок 9 Знак"/>
    <w:basedOn w:val="a0"/>
    <w:link w:val="9"/>
    <w:rsid w:val="00232DB0"/>
    <w:rPr>
      <w:rFonts w:ascii="Cambria" w:eastAsia="Times New Roman" w:hAnsi="Cambria" w:cs="Cambria"/>
      <w:lang w:eastAsia="ru-RU"/>
    </w:rPr>
  </w:style>
  <w:style w:type="paragraph" w:styleId="a3">
    <w:name w:val="Body Text"/>
    <w:aliases w:val=" Знак1 Знак Знак,Знак1 Знак Знак,Знак Знак"/>
    <w:basedOn w:val="a"/>
    <w:link w:val="a4"/>
    <w:uiPriority w:val="99"/>
    <w:rsid w:val="00A32CD0"/>
    <w:pPr>
      <w:jc w:val="both"/>
    </w:pPr>
    <w:rPr>
      <w:bCs/>
      <w:sz w:val="28"/>
    </w:rPr>
  </w:style>
  <w:style w:type="character" w:customStyle="1" w:styleId="a4">
    <w:name w:val="Основной текст Знак"/>
    <w:aliases w:val=" Знак1 Знак Знак Знак,Знак1 Знак Знак Знак,Знак Знак Знак"/>
    <w:basedOn w:val="a0"/>
    <w:link w:val="a3"/>
    <w:uiPriority w:val="99"/>
    <w:rsid w:val="00A32CD0"/>
    <w:rPr>
      <w:rFonts w:ascii="Times New Roman" w:eastAsia="Times New Roman" w:hAnsi="Times New Roman" w:cs="Times New Roman"/>
      <w:bCs/>
      <w:sz w:val="28"/>
      <w:szCs w:val="24"/>
      <w:lang w:eastAsia="ru-RU"/>
    </w:rPr>
  </w:style>
  <w:style w:type="paragraph" w:customStyle="1" w:styleId="21">
    <w:name w:val="Документы2"/>
    <w:basedOn w:val="a"/>
    <w:rsid w:val="00A32CD0"/>
    <w:pPr>
      <w:spacing w:line="360" w:lineRule="auto"/>
      <w:ind w:firstLine="567"/>
      <w:jc w:val="both"/>
    </w:pPr>
    <w:rPr>
      <w:sz w:val="28"/>
      <w:szCs w:val="20"/>
    </w:rPr>
  </w:style>
  <w:style w:type="paragraph" w:styleId="a5">
    <w:name w:val="Balloon Text"/>
    <w:basedOn w:val="a"/>
    <w:link w:val="a6"/>
    <w:uiPriority w:val="99"/>
    <w:rsid w:val="00A32CD0"/>
    <w:rPr>
      <w:rFonts w:ascii="Tahoma" w:hAnsi="Tahoma" w:cs="Tahoma"/>
      <w:sz w:val="16"/>
      <w:szCs w:val="16"/>
    </w:rPr>
  </w:style>
  <w:style w:type="character" w:customStyle="1" w:styleId="a6">
    <w:name w:val="Текст выноски Знак"/>
    <w:basedOn w:val="a0"/>
    <w:link w:val="a5"/>
    <w:uiPriority w:val="99"/>
    <w:rsid w:val="00A32CD0"/>
    <w:rPr>
      <w:rFonts w:ascii="Tahoma" w:eastAsia="Times New Roman" w:hAnsi="Tahoma" w:cs="Tahoma"/>
      <w:sz w:val="16"/>
      <w:szCs w:val="16"/>
      <w:lang w:eastAsia="ru-RU"/>
    </w:rPr>
  </w:style>
  <w:style w:type="paragraph" w:styleId="a7">
    <w:name w:val="Normal (Web)"/>
    <w:aliases w:val="Обычный (Web)"/>
    <w:basedOn w:val="a"/>
    <w:link w:val="a8"/>
    <w:uiPriority w:val="99"/>
    <w:rsid w:val="00A32C66"/>
    <w:pPr>
      <w:spacing w:before="100" w:beforeAutospacing="1" w:after="100" w:afterAutospacing="1"/>
    </w:pPr>
  </w:style>
  <w:style w:type="character" w:customStyle="1" w:styleId="a8">
    <w:name w:val="Обычный (веб) Знак"/>
    <w:aliases w:val="Обычный (Web) Знак"/>
    <w:link w:val="a7"/>
    <w:locked/>
    <w:rsid w:val="00A32C66"/>
    <w:rPr>
      <w:rFonts w:ascii="Times New Roman" w:eastAsia="Times New Roman" w:hAnsi="Times New Roman" w:cs="Times New Roman"/>
      <w:sz w:val="24"/>
      <w:szCs w:val="24"/>
    </w:rPr>
  </w:style>
  <w:style w:type="paragraph" w:customStyle="1" w:styleId="xl23">
    <w:name w:val="xl23"/>
    <w:basedOn w:val="a"/>
    <w:rsid w:val="00A32C66"/>
    <w:pPr>
      <w:spacing w:before="100" w:beforeAutospacing="1" w:after="100" w:afterAutospacing="1"/>
    </w:pPr>
    <w:rPr>
      <w:rFonts w:eastAsia="Arial Unicode MS"/>
      <w:sz w:val="28"/>
      <w:szCs w:val="28"/>
    </w:rPr>
  </w:style>
  <w:style w:type="paragraph" w:styleId="a9">
    <w:name w:val="header"/>
    <w:basedOn w:val="a"/>
    <w:link w:val="aa"/>
    <w:uiPriority w:val="99"/>
    <w:unhideWhenUsed/>
    <w:rsid w:val="00A32C66"/>
    <w:pPr>
      <w:tabs>
        <w:tab w:val="center" w:pos="4677"/>
        <w:tab w:val="right" w:pos="9355"/>
      </w:tabs>
    </w:pPr>
  </w:style>
  <w:style w:type="character" w:customStyle="1" w:styleId="aa">
    <w:name w:val="Верхний колонтитул Знак"/>
    <w:basedOn w:val="a0"/>
    <w:link w:val="a9"/>
    <w:uiPriority w:val="99"/>
    <w:rsid w:val="00A32C66"/>
    <w:rPr>
      <w:rFonts w:ascii="Times New Roman" w:eastAsia="Times New Roman" w:hAnsi="Times New Roman" w:cs="Times New Roman"/>
      <w:sz w:val="24"/>
      <w:szCs w:val="24"/>
      <w:lang w:eastAsia="ru-RU"/>
    </w:rPr>
  </w:style>
  <w:style w:type="paragraph" w:styleId="ab">
    <w:name w:val="footer"/>
    <w:basedOn w:val="a"/>
    <w:link w:val="ac"/>
    <w:unhideWhenUsed/>
    <w:rsid w:val="00A32C66"/>
    <w:pPr>
      <w:tabs>
        <w:tab w:val="center" w:pos="4677"/>
        <w:tab w:val="right" w:pos="9355"/>
      </w:tabs>
    </w:pPr>
  </w:style>
  <w:style w:type="character" w:customStyle="1" w:styleId="ac">
    <w:name w:val="Нижний колонтитул Знак"/>
    <w:basedOn w:val="a0"/>
    <w:link w:val="ab"/>
    <w:uiPriority w:val="99"/>
    <w:rsid w:val="00A32C66"/>
    <w:rPr>
      <w:rFonts w:ascii="Times New Roman" w:eastAsia="Times New Roman" w:hAnsi="Times New Roman" w:cs="Times New Roman"/>
      <w:sz w:val="24"/>
      <w:szCs w:val="24"/>
      <w:lang w:eastAsia="ru-RU"/>
    </w:rPr>
  </w:style>
  <w:style w:type="paragraph" w:styleId="ad">
    <w:name w:val="Body Text Indent"/>
    <w:basedOn w:val="a"/>
    <w:link w:val="ae"/>
    <w:unhideWhenUsed/>
    <w:rsid w:val="00696619"/>
    <w:pPr>
      <w:spacing w:after="120"/>
      <w:ind w:left="283"/>
    </w:pPr>
  </w:style>
  <w:style w:type="character" w:customStyle="1" w:styleId="ae">
    <w:name w:val="Основной текст с отступом Знак"/>
    <w:basedOn w:val="a0"/>
    <w:link w:val="ad"/>
    <w:rsid w:val="00696619"/>
    <w:rPr>
      <w:rFonts w:ascii="Times New Roman" w:eastAsia="Times New Roman" w:hAnsi="Times New Roman" w:cs="Times New Roman"/>
      <w:sz w:val="24"/>
      <w:szCs w:val="24"/>
      <w:lang w:eastAsia="ru-RU"/>
    </w:rPr>
  </w:style>
  <w:style w:type="paragraph" w:styleId="af">
    <w:name w:val="Title"/>
    <w:basedOn w:val="a"/>
    <w:link w:val="af0"/>
    <w:qFormat/>
    <w:rsid w:val="00696619"/>
    <w:pPr>
      <w:jc w:val="center"/>
    </w:pPr>
    <w:rPr>
      <w:sz w:val="28"/>
      <w:szCs w:val="20"/>
    </w:rPr>
  </w:style>
  <w:style w:type="character" w:customStyle="1" w:styleId="af0">
    <w:name w:val="Название Знак"/>
    <w:basedOn w:val="a0"/>
    <w:link w:val="af"/>
    <w:rsid w:val="00696619"/>
    <w:rPr>
      <w:rFonts w:ascii="Times New Roman" w:eastAsia="Times New Roman" w:hAnsi="Times New Roman" w:cs="Times New Roman"/>
      <w:sz w:val="28"/>
      <w:szCs w:val="20"/>
      <w:lang w:eastAsia="ru-RU"/>
    </w:rPr>
  </w:style>
  <w:style w:type="paragraph" w:styleId="af1">
    <w:name w:val="List Paragraph"/>
    <w:basedOn w:val="a"/>
    <w:uiPriority w:val="34"/>
    <w:qFormat/>
    <w:rsid w:val="00843646"/>
    <w:pPr>
      <w:suppressAutoHyphens/>
      <w:spacing w:after="200" w:line="276" w:lineRule="auto"/>
      <w:ind w:left="720"/>
    </w:pPr>
    <w:rPr>
      <w:rFonts w:ascii="Calibri" w:hAnsi="Calibri" w:cs="Calibri"/>
      <w:sz w:val="22"/>
      <w:szCs w:val="22"/>
      <w:lang w:eastAsia="ar-SA"/>
    </w:rPr>
  </w:style>
  <w:style w:type="table" w:styleId="af2">
    <w:name w:val="Table Grid"/>
    <w:basedOn w:val="a1"/>
    <w:uiPriority w:val="59"/>
    <w:rsid w:val="00844CA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rsid w:val="00FD6439"/>
    <w:pPr>
      <w:widowControl w:val="0"/>
      <w:suppressAutoHyphens/>
      <w:autoSpaceDE w:val="0"/>
      <w:spacing w:after="0" w:line="240" w:lineRule="auto"/>
      <w:ind w:right="19772" w:firstLine="720"/>
    </w:pPr>
    <w:rPr>
      <w:rFonts w:ascii="Arial" w:eastAsia="Arial" w:hAnsi="Arial" w:cs="Arial"/>
      <w:sz w:val="20"/>
      <w:szCs w:val="20"/>
      <w:lang w:eastAsia="ar-SA"/>
    </w:rPr>
  </w:style>
  <w:style w:type="paragraph" w:customStyle="1" w:styleId="af3">
    <w:name w:val="Знак"/>
    <w:basedOn w:val="a"/>
    <w:rsid w:val="00FD6439"/>
    <w:pPr>
      <w:spacing w:after="160" w:line="240" w:lineRule="exact"/>
    </w:pPr>
    <w:rPr>
      <w:rFonts w:ascii="Verdana" w:hAnsi="Verdana" w:cs="Verdana"/>
      <w:sz w:val="20"/>
      <w:szCs w:val="20"/>
      <w:lang w:val="en-US" w:eastAsia="en-US"/>
    </w:rPr>
  </w:style>
  <w:style w:type="character" w:customStyle="1" w:styleId="af4">
    <w:name w:val="Основной текст_"/>
    <w:link w:val="11"/>
    <w:rsid w:val="00FD6439"/>
    <w:rPr>
      <w:sz w:val="27"/>
      <w:szCs w:val="27"/>
      <w:shd w:val="clear" w:color="auto" w:fill="FFFFFF"/>
    </w:rPr>
  </w:style>
  <w:style w:type="paragraph" w:customStyle="1" w:styleId="11">
    <w:name w:val="Основной текст1"/>
    <w:basedOn w:val="a"/>
    <w:link w:val="af4"/>
    <w:rsid w:val="00FD6439"/>
    <w:pPr>
      <w:shd w:val="clear" w:color="auto" w:fill="FFFFFF"/>
      <w:spacing w:after="600" w:line="0" w:lineRule="atLeast"/>
    </w:pPr>
    <w:rPr>
      <w:rFonts w:asciiTheme="minorHAnsi" w:eastAsiaTheme="minorHAnsi" w:hAnsiTheme="minorHAnsi" w:cstheme="minorBidi"/>
      <w:sz w:val="27"/>
      <w:szCs w:val="27"/>
      <w:lang w:eastAsia="en-US"/>
    </w:rPr>
  </w:style>
  <w:style w:type="paragraph" w:customStyle="1" w:styleId="22">
    <w:name w:val="Знак2 Знак Знак Знак2 Знак Знак Знак"/>
    <w:basedOn w:val="a"/>
    <w:rsid w:val="00237CF2"/>
    <w:pPr>
      <w:spacing w:after="160" w:line="240" w:lineRule="exact"/>
    </w:pPr>
    <w:rPr>
      <w:rFonts w:ascii="Verdana" w:hAnsi="Verdana" w:cs="Verdana"/>
      <w:sz w:val="20"/>
      <w:szCs w:val="20"/>
      <w:lang w:val="en-US" w:eastAsia="en-US"/>
    </w:rPr>
  </w:style>
  <w:style w:type="paragraph" w:customStyle="1" w:styleId="ConsPlusNonformat">
    <w:name w:val="ConsPlusNonformat"/>
    <w:rsid w:val="00237CF2"/>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styleId="af5">
    <w:name w:val="page number"/>
    <w:rsid w:val="00237CF2"/>
  </w:style>
  <w:style w:type="paragraph" w:customStyle="1" w:styleId="Style24">
    <w:name w:val="Style24"/>
    <w:basedOn w:val="a"/>
    <w:uiPriority w:val="99"/>
    <w:rsid w:val="009978C0"/>
    <w:pPr>
      <w:widowControl w:val="0"/>
      <w:autoSpaceDE w:val="0"/>
      <w:autoSpaceDN w:val="0"/>
      <w:adjustRightInd w:val="0"/>
      <w:spacing w:line="336" w:lineRule="exact"/>
      <w:jc w:val="center"/>
    </w:pPr>
  </w:style>
  <w:style w:type="character" w:customStyle="1" w:styleId="FontStyle45">
    <w:name w:val="Font Style45"/>
    <w:uiPriority w:val="99"/>
    <w:rsid w:val="009978C0"/>
    <w:rPr>
      <w:rFonts w:ascii="Times New Roman" w:hAnsi="Times New Roman" w:cs="Times New Roman"/>
      <w:sz w:val="24"/>
      <w:szCs w:val="24"/>
    </w:rPr>
  </w:style>
  <w:style w:type="character" w:customStyle="1" w:styleId="31">
    <w:name w:val="Основной текст3"/>
    <w:rsid w:val="009978C0"/>
  </w:style>
  <w:style w:type="character" w:customStyle="1" w:styleId="41">
    <w:name w:val="Основной текст4"/>
    <w:rsid w:val="009978C0"/>
  </w:style>
  <w:style w:type="character" w:customStyle="1" w:styleId="3pt">
    <w:name w:val="Основной текст + Интервал 3 pt"/>
    <w:rsid w:val="009978C0"/>
    <w:rPr>
      <w:rFonts w:ascii="Times New Roman" w:eastAsia="Times New Roman" w:hAnsi="Times New Roman" w:cs="Times New Roman"/>
      <w:b w:val="0"/>
      <w:bCs w:val="0"/>
      <w:i w:val="0"/>
      <w:iCs w:val="0"/>
      <w:smallCaps w:val="0"/>
      <w:strike w:val="0"/>
      <w:spacing w:val="70"/>
      <w:sz w:val="26"/>
      <w:szCs w:val="26"/>
    </w:rPr>
  </w:style>
  <w:style w:type="character" w:customStyle="1" w:styleId="13">
    <w:name w:val="Основной текст13"/>
    <w:rsid w:val="009978C0"/>
  </w:style>
  <w:style w:type="paragraph" w:customStyle="1" w:styleId="Style5">
    <w:name w:val="Style5"/>
    <w:basedOn w:val="a"/>
    <w:uiPriority w:val="99"/>
    <w:rsid w:val="00023C0B"/>
    <w:pPr>
      <w:widowControl w:val="0"/>
      <w:autoSpaceDE w:val="0"/>
      <w:autoSpaceDN w:val="0"/>
      <w:adjustRightInd w:val="0"/>
      <w:spacing w:line="332" w:lineRule="exact"/>
      <w:ind w:firstLine="706"/>
      <w:jc w:val="both"/>
    </w:pPr>
  </w:style>
  <w:style w:type="paragraph" w:customStyle="1" w:styleId="Style25">
    <w:name w:val="Style25"/>
    <w:basedOn w:val="a"/>
    <w:uiPriority w:val="99"/>
    <w:rsid w:val="00023C0B"/>
    <w:pPr>
      <w:widowControl w:val="0"/>
      <w:autoSpaceDE w:val="0"/>
      <w:autoSpaceDN w:val="0"/>
      <w:adjustRightInd w:val="0"/>
      <w:spacing w:line="329" w:lineRule="exact"/>
      <w:ind w:firstLine="698"/>
      <w:jc w:val="both"/>
    </w:pPr>
  </w:style>
  <w:style w:type="paragraph" w:customStyle="1" w:styleId="Style26">
    <w:name w:val="Style26"/>
    <w:basedOn w:val="a"/>
    <w:uiPriority w:val="99"/>
    <w:rsid w:val="00023C0B"/>
    <w:pPr>
      <w:widowControl w:val="0"/>
      <w:autoSpaceDE w:val="0"/>
      <w:autoSpaceDN w:val="0"/>
      <w:adjustRightInd w:val="0"/>
      <w:jc w:val="both"/>
    </w:pPr>
  </w:style>
  <w:style w:type="paragraph" w:styleId="af6">
    <w:name w:val="Subtitle"/>
    <w:basedOn w:val="a"/>
    <w:link w:val="af7"/>
    <w:qFormat/>
    <w:rsid w:val="000A5102"/>
    <w:pPr>
      <w:jc w:val="center"/>
    </w:pPr>
    <w:rPr>
      <w:b/>
      <w:bCs/>
      <w:i/>
      <w:iCs/>
    </w:rPr>
  </w:style>
  <w:style w:type="character" w:customStyle="1" w:styleId="af7">
    <w:name w:val="Подзаголовок Знак"/>
    <w:basedOn w:val="a0"/>
    <w:link w:val="af6"/>
    <w:rsid w:val="000A5102"/>
    <w:rPr>
      <w:rFonts w:ascii="Times New Roman" w:eastAsia="Times New Roman" w:hAnsi="Times New Roman" w:cs="Times New Roman"/>
      <w:b/>
      <w:bCs/>
      <w:i/>
      <w:iCs/>
      <w:sz w:val="24"/>
      <w:szCs w:val="24"/>
      <w:lang w:eastAsia="ru-RU"/>
    </w:rPr>
  </w:style>
  <w:style w:type="paragraph" w:customStyle="1" w:styleId="12">
    <w:name w:val="Знак1"/>
    <w:basedOn w:val="a"/>
    <w:rsid w:val="0052315C"/>
    <w:pPr>
      <w:widowControl w:val="0"/>
      <w:adjustRightInd w:val="0"/>
      <w:spacing w:after="160" w:line="240" w:lineRule="exact"/>
      <w:jc w:val="right"/>
    </w:pPr>
    <w:rPr>
      <w:sz w:val="20"/>
      <w:szCs w:val="20"/>
      <w:lang w:val="en-GB" w:eastAsia="en-US"/>
    </w:rPr>
  </w:style>
  <w:style w:type="paragraph" w:customStyle="1" w:styleId="af8">
    <w:name w:val="Знак Знак Знак Знак Знак Знак Знак Знак Знак Знак Знак Знак Знак Знак Знак"/>
    <w:basedOn w:val="a"/>
    <w:rsid w:val="00836C35"/>
    <w:pPr>
      <w:spacing w:after="160" w:line="240" w:lineRule="exact"/>
    </w:pPr>
    <w:rPr>
      <w:rFonts w:ascii="Verdana" w:hAnsi="Verdana" w:cs="Verdana"/>
      <w:sz w:val="20"/>
      <w:szCs w:val="20"/>
      <w:lang w:val="en-US" w:eastAsia="en-US"/>
    </w:rPr>
  </w:style>
  <w:style w:type="paragraph" w:customStyle="1" w:styleId="af9">
    <w:name w:val="Нормальный (таблица)"/>
    <w:basedOn w:val="a"/>
    <w:next w:val="a"/>
    <w:uiPriority w:val="99"/>
    <w:rsid w:val="00836C35"/>
    <w:pPr>
      <w:widowControl w:val="0"/>
      <w:autoSpaceDE w:val="0"/>
      <w:autoSpaceDN w:val="0"/>
      <w:adjustRightInd w:val="0"/>
      <w:jc w:val="both"/>
    </w:pPr>
    <w:rPr>
      <w:rFonts w:ascii="Arial" w:eastAsia="Calibri" w:hAnsi="Arial" w:cs="Arial"/>
    </w:rPr>
  </w:style>
  <w:style w:type="paragraph" w:customStyle="1" w:styleId="ConsNonformat">
    <w:name w:val="ConsNonformat"/>
    <w:rsid w:val="00062229"/>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PlusNormal">
    <w:name w:val="ConsPlusNormal"/>
    <w:link w:val="ConsPlusNormal0"/>
    <w:rsid w:val="00917C19"/>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0"/>
    <w:link w:val="ConsPlusNormal"/>
    <w:locked/>
    <w:rsid w:val="0081046F"/>
    <w:rPr>
      <w:rFonts w:ascii="Arial" w:eastAsia="Times New Roman" w:hAnsi="Arial" w:cs="Arial"/>
      <w:sz w:val="20"/>
      <w:szCs w:val="20"/>
      <w:lang w:eastAsia="ru-RU"/>
    </w:rPr>
  </w:style>
  <w:style w:type="character" w:customStyle="1" w:styleId="FontStyle14">
    <w:name w:val="Font Style14"/>
    <w:uiPriority w:val="99"/>
    <w:rsid w:val="00917C19"/>
    <w:rPr>
      <w:rFonts w:ascii="Times New Roman" w:hAnsi="Times New Roman" w:cs="Times New Roman"/>
      <w:sz w:val="24"/>
      <w:szCs w:val="24"/>
    </w:rPr>
  </w:style>
  <w:style w:type="paragraph" w:customStyle="1" w:styleId="210">
    <w:name w:val="Основной текст 21"/>
    <w:basedOn w:val="a"/>
    <w:rsid w:val="00AB632E"/>
    <w:pPr>
      <w:spacing w:after="120"/>
      <w:ind w:left="283"/>
    </w:pPr>
    <w:rPr>
      <w:rFonts w:ascii="Arial" w:eastAsia="Arial" w:hAnsi="Arial"/>
      <w:sz w:val="20"/>
      <w:szCs w:val="20"/>
    </w:rPr>
  </w:style>
  <w:style w:type="paragraph" w:styleId="afa">
    <w:name w:val="endnote text"/>
    <w:basedOn w:val="a"/>
    <w:link w:val="afb"/>
    <w:semiHidden/>
    <w:unhideWhenUsed/>
    <w:rsid w:val="00AB632E"/>
    <w:pPr>
      <w:autoSpaceDE w:val="0"/>
      <w:autoSpaceDN w:val="0"/>
    </w:pPr>
    <w:rPr>
      <w:sz w:val="20"/>
      <w:szCs w:val="20"/>
    </w:rPr>
  </w:style>
  <w:style w:type="character" w:customStyle="1" w:styleId="afb">
    <w:name w:val="Текст концевой сноски Знак"/>
    <w:basedOn w:val="a0"/>
    <w:link w:val="afa"/>
    <w:rsid w:val="00AB632E"/>
    <w:rPr>
      <w:rFonts w:ascii="Times New Roman" w:eastAsia="Times New Roman" w:hAnsi="Times New Roman" w:cs="Times New Roman"/>
      <w:sz w:val="20"/>
      <w:szCs w:val="20"/>
      <w:lang w:eastAsia="ru-RU"/>
    </w:rPr>
  </w:style>
  <w:style w:type="character" w:styleId="afc">
    <w:name w:val="endnote reference"/>
    <w:basedOn w:val="a0"/>
    <w:uiPriority w:val="99"/>
    <w:semiHidden/>
    <w:unhideWhenUsed/>
    <w:rsid w:val="00AB632E"/>
    <w:rPr>
      <w:vertAlign w:val="superscript"/>
    </w:rPr>
  </w:style>
  <w:style w:type="character" w:styleId="afd">
    <w:name w:val="Hyperlink"/>
    <w:basedOn w:val="a0"/>
    <w:rsid w:val="00AB632E"/>
    <w:rPr>
      <w:color w:val="0000FF"/>
      <w:u w:val="single"/>
    </w:rPr>
  </w:style>
  <w:style w:type="paragraph" w:customStyle="1" w:styleId="tekstob">
    <w:name w:val="tekstob"/>
    <w:basedOn w:val="a"/>
    <w:rsid w:val="00AB632E"/>
    <w:pPr>
      <w:spacing w:before="100" w:beforeAutospacing="1" w:after="100" w:afterAutospacing="1"/>
    </w:pPr>
  </w:style>
  <w:style w:type="character" w:customStyle="1" w:styleId="apple-converted-space">
    <w:name w:val="apple-converted-space"/>
    <w:basedOn w:val="a0"/>
    <w:rsid w:val="00AB632E"/>
  </w:style>
  <w:style w:type="paragraph" w:customStyle="1" w:styleId="afe">
    <w:name w:val="Прижатый влево"/>
    <w:basedOn w:val="a"/>
    <w:next w:val="a"/>
    <w:uiPriority w:val="99"/>
    <w:rsid w:val="00121DE8"/>
    <w:pPr>
      <w:autoSpaceDE w:val="0"/>
      <w:autoSpaceDN w:val="0"/>
      <w:adjustRightInd w:val="0"/>
    </w:pPr>
    <w:rPr>
      <w:rFonts w:ascii="Arial" w:hAnsi="Arial"/>
    </w:rPr>
  </w:style>
  <w:style w:type="paragraph" w:styleId="aff">
    <w:name w:val="No Spacing"/>
    <w:link w:val="aff0"/>
    <w:uiPriority w:val="1"/>
    <w:qFormat/>
    <w:rsid w:val="00377116"/>
    <w:pPr>
      <w:spacing w:after="0" w:line="240" w:lineRule="auto"/>
    </w:pPr>
    <w:rPr>
      <w:rFonts w:ascii="Calibri" w:eastAsia="Calibri" w:hAnsi="Calibri" w:cs="Times New Roman"/>
    </w:rPr>
  </w:style>
  <w:style w:type="character" w:customStyle="1" w:styleId="aff0">
    <w:name w:val="Без интервала Знак"/>
    <w:link w:val="aff"/>
    <w:locked/>
    <w:rsid w:val="00232DB0"/>
    <w:rPr>
      <w:rFonts w:ascii="Calibri" w:eastAsia="Calibri" w:hAnsi="Calibri" w:cs="Times New Roman"/>
    </w:rPr>
  </w:style>
  <w:style w:type="paragraph" w:customStyle="1" w:styleId="Default">
    <w:name w:val="Default"/>
    <w:rsid w:val="00377116"/>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styleId="aff1">
    <w:name w:val="Plain Text"/>
    <w:basedOn w:val="a"/>
    <w:link w:val="aff2"/>
    <w:rsid w:val="00FB6A81"/>
    <w:rPr>
      <w:rFonts w:ascii="Courier New" w:hAnsi="Courier New"/>
      <w:sz w:val="20"/>
      <w:szCs w:val="20"/>
    </w:rPr>
  </w:style>
  <w:style w:type="character" w:customStyle="1" w:styleId="aff2">
    <w:name w:val="Текст Знак"/>
    <w:basedOn w:val="a0"/>
    <w:link w:val="aff1"/>
    <w:rsid w:val="00FB6A81"/>
    <w:rPr>
      <w:rFonts w:ascii="Courier New" w:eastAsia="Times New Roman" w:hAnsi="Courier New" w:cs="Times New Roman"/>
      <w:sz w:val="20"/>
      <w:szCs w:val="20"/>
    </w:rPr>
  </w:style>
  <w:style w:type="paragraph" w:customStyle="1" w:styleId="15">
    <w:name w:val="Основной текст15"/>
    <w:basedOn w:val="a"/>
    <w:rsid w:val="009017EE"/>
    <w:pPr>
      <w:shd w:val="clear" w:color="auto" w:fill="FFFFFF"/>
      <w:spacing w:before="420" w:after="60" w:line="240" w:lineRule="atLeast"/>
    </w:pPr>
    <w:rPr>
      <w:sz w:val="26"/>
      <w:szCs w:val="26"/>
    </w:rPr>
  </w:style>
  <w:style w:type="paragraph" w:customStyle="1" w:styleId="ConsPlusTitle">
    <w:name w:val="ConsPlusTitle"/>
    <w:rsid w:val="00B96400"/>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3">
    <w:name w:val="Body Text 2"/>
    <w:basedOn w:val="a"/>
    <w:link w:val="24"/>
    <w:rsid w:val="00E90508"/>
    <w:pPr>
      <w:spacing w:after="120" w:line="480" w:lineRule="auto"/>
    </w:pPr>
    <w:rPr>
      <w:lang w:val="en-US" w:eastAsia="en-US"/>
    </w:rPr>
  </w:style>
  <w:style w:type="character" w:customStyle="1" w:styleId="24">
    <w:name w:val="Основной текст 2 Знак"/>
    <w:basedOn w:val="a0"/>
    <w:link w:val="23"/>
    <w:uiPriority w:val="99"/>
    <w:rsid w:val="00E90508"/>
    <w:rPr>
      <w:rFonts w:ascii="Times New Roman" w:eastAsia="Times New Roman" w:hAnsi="Times New Roman" w:cs="Times New Roman"/>
      <w:sz w:val="24"/>
      <w:szCs w:val="24"/>
      <w:lang w:val="en-US"/>
    </w:rPr>
  </w:style>
  <w:style w:type="paragraph" w:customStyle="1" w:styleId="14">
    <w:name w:val="Знак1"/>
    <w:basedOn w:val="a"/>
    <w:rsid w:val="00E90508"/>
    <w:pPr>
      <w:widowControl w:val="0"/>
      <w:adjustRightInd w:val="0"/>
      <w:spacing w:after="160" w:line="240" w:lineRule="exact"/>
      <w:jc w:val="right"/>
    </w:pPr>
    <w:rPr>
      <w:sz w:val="20"/>
      <w:szCs w:val="20"/>
      <w:lang w:val="en-GB" w:eastAsia="en-US"/>
    </w:rPr>
  </w:style>
  <w:style w:type="paragraph" w:customStyle="1" w:styleId="ConsPlusCell">
    <w:name w:val="ConsPlusCell"/>
    <w:rsid w:val="003A43A8"/>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ff3">
    <w:name w:val="Знак Знак Знак Знак Знак Знак Знак"/>
    <w:basedOn w:val="a"/>
    <w:rsid w:val="003A43A8"/>
    <w:pPr>
      <w:spacing w:after="160" w:line="240" w:lineRule="exact"/>
    </w:pPr>
    <w:rPr>
      <w:rFonts w:ascii="Verdana" w:hAnsi="Verdana"/>
      <w:sz w:val="20"/>
      <w:szCs w:val="20"/>
      <w:lang w:val="en-US" w:eastAsia="en-US"/>
    </w:rPr>
  </w:style>
  <w:style w:type="paragraph" w:customStyle="1" w:styleId="16">
    <w:name w:val="Абзац списка1"/>
    <w:basedOn w:val="a"/>
    <w:rsid w:val="003A43A8"/>
    <w:pPr>
      <w:spacing w:after="200" w:line="276" w:lineRule="auto"/>
      <w:ind w:left="720"/>
      <w:contextualSpacing/>
    </w:pPr>
    <w:rPr>
      <w:rFonts w:ascii="Calibri" w:hAnsi="Calibri"/>
      <w:sz w:val="22"/>
      <w:szCs w:val="22"/>
    </w:rPr>
  </w:style>
  <w:style w:type="paragraph" w:customStyle="1" w:styleId="211">
    <w:name w:val="Основной текст с отступом 21"/>
    <w:basedOn w:val="a"/>
    <w:rsid w:val="003A43A8"/>
    <w:pPr>
      <w:suppressAutoHyphens/>
      <w:autoSpaceDE w:val="0"/>
      <w:ind w:firstLine="708"/>
      <w:jc w:val="both"/>
    </w:pPr>
    <w:rPr>
      <w:sz w:val="28"/>
      <w:szCs w:val="20"/>
      <w:lang w:eastAsia="ar-SA"/>
    </w:rPr>
  </w:style>
  <w:style w:type="paragraph" w:customStyle="1" w:styleId="aff4">
    <w:name w:val="Таблицы (моноширинный)"/>
    <w:basedOn w:val="a"/>
    <w:next w:val="a"/>
    <w:uiPriority w:val="99"/>
    <w:rsid w:val="003A43A8"/>
    <w:pPr>
      <w:widowControl w:val="0"/>
      <w:autoSpaceDE w:val="0"/>
      <w:autoSpaceDN w:val="0"/>
      <w:adjustRightInd w:val="0"/>
      <w:jc w:val="both"/>
    </w:pPr>
    <w:rPr>
      <w:rFonts w:ascii="Courier New" w:eastAsia="Calibri" w:hAnsi="Courier New" w:cs="Courier New"/>
      <w:sz w:val="20"/>
      <w:szCs w:val="20"/>
    </w:rPr>
  </w:style>
  <w:style w:type="paragraph" w:customStyle="1" w:styleId="310">
    <w:name w:val="Основной текст 31"/>
    <w:basedOn w:val="a"/>
    <w:rsid w:val="003F585D"/>
    <w:pPr>
      <w:suppressAutoHyphens/>
    </w:pPr>
    <w:rPr>
      <w:sz w:val="20"/>
      <w:lang w:eastAsia="ar-SA"/>
    </w:rPr>
  </w:style>
  <w:style w:type="paragraph" w:customStyle="1" w:styleId="1-1">
    <w:name w:val="Заголовок 1- нумерованный Знак Знак Знак1 Знак Знак Знак Знак Знак Знак Знак Знак Знак Знак"/>
    <w:basedOn w:val="a"/>
    <w:rsid w:val="00175B2D"/>
    <w:pPr>
      <w:widowControl w:val="0"/>
      <w:numPr>
        <w:numId w:val="1"/>
      </w:numPr>
      <w:adjustRightInd w:val="0"/>
      <w:spacing w:after="160" w:line="240" w:lineRule="exact"/>
      <w:jc w:val="center"/>
    </w:pPr>
    <w:rPr>
      <w:b/>
      <w:i/>
      <w:sz w:val="28"/>
      <w:szCs w:val="20"/>
      <w:lang w:val="en-GB" w:eastAsia="en-US"/>
    </w:rPr>
  </w:style>
  <w:style w:type="paragraph" w:customStyle="1" w:styleId="25">
    <w:name w:val="Абзац списка2"/>
    <w:basedOn w:val="a"/>
    <w:rsid w:val="00A66D79"/>
    <w:pPr>
      <w:spacing w:after="200" w:line="276" w:lineRule="auto"/>
      <w:ind w:left="720"/>
    </w:pPr>
    <w:rPr>
      <w:rFonts w:ascii="Cambria" w:hAnsi="Cambria"/>
      <w:sz w:val="22"/>
      <w:szCs w:val="22"/>
      <w:lang w:val="en-US" w:eastAsia="en-US"/>
    </w:rPr>
  </w:style>
  <w:style w:type="paragraph" w:styleId="32">
    <w:name w:val="Body Text Indent 3"/>
    <w:basedOn w:val="a"/>
    <w:link w:val="33"/>
    <w:unhideWhenUsed/>
    <w:rsid w:val="005F65C2"/>
    <w:pPr>
      <w:spacing w:after="120"/>
      <w:ind w:left="283"/>
    </w:pPr>
    <w:rPr>
      <w:sz w:val="16"/>
      <w:szCs w:val="16"/>
    </w:rPr>
  </w:style>
  <w:style w:type="character" w:customStyle="1" w:styleId="33">
    <w:name w:val="Основной текст с отступом 3 Знак"/>
    <w:basedOn w:val="a0"/>
    <w:link w:val="32"/>
    <w:rsid w:val="005F65C2"/>
    <w:rPr>
      <w:rFonts w:ascii="Times New Roman" w:eastAsia="Times New Roman" w:hAnsi="Times New Roman" w:cs="Times New Roman"/>
      <w:sz w:val="16"/>
      <w:szCs w:val="16"/>
      <w:lang w:eastAsia="ru-RU"/>
    </w:rPr>
  </w:style>
  <w:style w:type="paragraph" w:customStyle="1" w:styleId="34">
    <w:name w:val="Знак3"/>
    <w:basedOn w:val="a"/>
    <w:rsid w:val="005F65C2"/>
    <w:pPr>
      <w:spacing w:after="160" w:line="240" w:lineRule="exact"/>
    </w:pPr>
    <w:rPr>
      <w:rFonts w:ascii="Verdana" w:hAnsi="Verdana"/>
      <w:sz w:val="20"/>
      <w:szCs w:val="20"/>
      <w:lang w:val="en-US" w:eastAsia="en-US"/>
    </w:rPr>
  </w:style>
  <w:style w:type="paragraph" w:customStyle="1" w:styleId="stylet1">
    <w:name w:val="stylet1"/>
    <w:basedOn w:val="a"/>
    <w:rsid w:val="00A23DA5"/>
    <w:pPr>
      <w:spacing w:before="100" w:beforeAutospacing="1" w:after="100" w:afterAutospacing="1"/>
    </w:pPr>
  </w:style>
  <w:style w:type="character" w:styleId="aff5">
    <w:name w:val="Strong"/>
    <w:basedOn w:val="a0"/>
    <w:uiPriority w:val="22"/>
    <w:qFormat/>
    <w:rsid w:val="00A23DA5"/>
    <w:rPr>
      <w:b/>
      <w:bCs/>
    </w:rPr>
  </w:style>
  <w:style w:type="paragraph" w:customStyle="1" w:styleId="stylet3">
    <w:name w:val="stylet3"/>
    <w:basedOn w:val="a"/>
    <w:rsid w:val="00A23DA5"/>
    <w:pPr>
      <w:spacing w:before="100" w:beforeAutospacing="1" w:after="100" w:afterAutospacing="1"/>
    </w:pPr>
  </w:style>
  <w:style w:type="paragraph" w:styleId="26">
    <w:name w:val="Body Text Indent 2"/>
    <w:basedOn w:val="a"/>
    <w:link w:val="27"/>
    <w:unhideWhenUsed/>
    <w:rsid w:val="00A565D6"/>
    <w:pPr>
      <w:spacing w:after="120" w:line="480" w:lineRule="auto"/>
      <w:ind w:left="283"/>
    </w:pPr>
  </w:style>
  <w:style w:type="character" w:customStyle="1" w:styleId="27">
    <w:name w:val="Основной текст с отступом 2 Знак"/>
    <w:basedOn w:val="a0"/>
    <w:link w:val="26"/>
    <w:rsid w:val="00A565D6"/>
    <w:rPr>
      <w:rFonts w:ascii="Times New Roman" w:eastAsia="Times New Roman" w:hAnsi="Times New Roman" w:cs="Times New Roman"/>
      <w:sz w:val="24"/>
      <w:szCs w:val="24"/>
      <w:lang w:eastAsia="ru-RU"/>
    </w:rPr>
  </w:style>
  <w:style w:type="paragraph" w:styleId="35">
    <w:name w:val="Body Text 3"/>
    <w:basedOn w:val="a"/>
    <w:link w:val="36"/>
    <w:unhideWhenUsed/>
    <w:rsid w:val="00A565D6"/>
    <w:pPr>
      <w:spacing w:after="120"/>
    </w:pPr>
    <w:rPr>
      <w:sz w:val="16"/>
      <w:szCs w:val="16"/>
    </w:rPr>
  </w:style>
  <w:style w:type="character" w:customStyle="1" w:styleId="36">
    <w:name w:val="Основной текст 3 Знак"/>
    <w:basedOn w:val="a0"/>
    <w:link w:val="35"/>
    <w:rsid w:val="00A565D6"/>
    <w:rPr>
      <w:rFonts w:ascii="Times New Roman" w:eastAsia="Times New Roman" w:hAnsi="Times New Roman" w:cs="Times New Roman"/>
      <w:sz w:val="16"/>
      <w:szCs w:val="16"/>
      <w:lang w:eastAsia="ru-RU"/>
    </w:rPr>
  </w:style>
  <w:style w:type="paragraph" w:customStyle="1" w:styleId="CharChar">
    <w:name w:val="Char Char"/>
    <w:basedOn w:val="a"/>
    <w:rsid w:val="00232DB0"/>
    <w:pPr>
      <w:spacing w:after="160" w:line="240" w:lineRule="exact"/>
    </w:pPr>
    <w:rPr>
      <w:rFonts w:ascii="Verdana" w:hAnsi="Verdana"/>
      <w:sz w:val="20"/>
      <w:szCs w:val="20"/>
      <w:lang w:val="en-US" w:eastAsia="en-US"/>
    </w:rPr>
  </w:style>
  <w:style w:type="paragraph" w:customStyle="1" w:styleId="17">
    <w:name w:val="Знак Знак17"/>
    <w:basedOn w:val="a"/>
    <w:rsid w:val="00232DB0"/>
    <w:pPr>
      <w:spacing w:after="160" w:line="240" w:lineRule="exact"/>
    </w:pPr>
    <w:rPr>
      <w:rFonts w:ascii="Verdana" w:hAnsi="Verdana"/>
      <w:sz w:val="20"/>
      <w:szCs w:val="20"/>
      <w:lang w:val="en-US" w:eastAsia="en-US"/>
    </w:rPr>
  </w:style>
  <w:style w:type="character" w:customStyle="1" w:styleId="230">
    <w:name w:val="Знак Знак23"/>
    <w:locked/>
    <w:rsid w:val="00232DB0"/>
    <w:rPr>
      <w:rFonts w:ascii="Times New Roman" w:hAnsi="Times New Roman" w:cs="Times New Roman"/>
      <w:sz w:val="20"/>
      <w:szCs w:val="20"/>
      <w:lang w:eastAsia="ru-RU"/>
    </w:rPr>
  </w:style>
  <w:style w:type="character" w:customStyle="1" w:styleId="220">
    <w:name w:val="Знак Знак22"/>
    <w:locked/>
    <w:rsid w:val="00232DB0"/>
    <w:rPr>
      <w:rFonts w:ascii="Times New Roman" w:hAnsi="Times New Roman" w:cs="Times New Roman"/>
      <w:sz w:val="20"/>
      <w:szCs w:val="20"/>
      <w:lang w:eastAsia="ru-RU"/>
    </w:rPr>
  </w:style>
  <w:style w:type="character" w:customStyle="1" w:styleId="aff6">
    <w:name w:val="Текст сноски Знак"/>
    <w:aliases w:val="Текст сноски Знак1 Знак Знак,Текст сноски Знак Знак Знак Знак1,single space Знак,Текст сноски-FN Знак,Footnote Text Char Знак Знак Знак,Footnote Text Char Знак Знак1,Текст сноски Знак Знак Знак Знак Знак,single space Знак Знак Знак"/>
    <w:basedOn w:val="a0"/>
    <w:link w:val="aff7"/>
    <w:rsid w:val="00232DB0"/>
    <w:rPr>
      <w:rFonts w:ascii="Times New Roman" w:eastAsia="Times New Roman" w:hAnsi="Times New Roman" w:cs="Times New Roman"/>
      <w:sz w:val="20"/>
      <w:szCs w:val="20"/>
      <w:lang w:eastAsia="ar-SA"/>
    </w:rPr>
  </w:style>
  <w:style w:type="paragraph" w:styleId="aff7">
    <w:name w:val="footnote text"/>
    <w:aliases w:val="Текст сноски Знак1 Знак,Текст сноски Знак Знак Знак,single space,Текст сноски-FN,Footnote Text Char Знак Знак,Footnote Text Char Знак,Текст сноски Знак Знак Знак Знак,single space Знак Знак,single space Знак1"/>
    <w:basedOn w:val="a"/>
    <w:link w:val="aff6"/>
    <w:rsid w:val="00232DB0"/>
    <w:pPr>
      <w:suppressAutoHyphens/>
    </w:pPr>
    <w:rPr>
      <w:sz w:val="20"/>
      <w:szCs w:val="20"/>
      <w:lang w:eastAsia="ar-SA"/>
    </w:rPr>
  </w:style>
  <w:style w:type="character" w:customStyle="1" w:styleId="18">
    <w:name w:val="Заголовок №1_"/>
    <w:link w:val="19"/>
    <w:locked/>
    <w:rsid w:val="00232DB0"/>
    <w:rPr>
      <w:spacing w:val="-20"/>
      <w:sz w:val="62"/>
      <w:szCs w:val="62"/>
      <w:shd w:val="clear" w:color="auto" w:fill="FFFFFF"/>
    </w:rPr>
  </w:style>
  <w:style w:type="paragraph" w:customStyle="1" w:styleId="19">
    <w:name w:val="Заголовок №1"/>
    <w:basedOn w:val="a"/>
    <w:link w:val="18"/>
    <w:rsid w:val="00232DB0"/>
    <w:pPr>
      <w:shd w:val="clear" w:color="auto" w:fill="FFFFFF"/>
      <w:spacing w:after="300" w:line="240" w:lineRule="atLeast"/>
      <w:outlineLvl w:val="0"/>
    </w:pPr>
    <w:rPr>
      <w:rFonts w:asciiTheme="minorHAnsi" w:eastAsiaTheme="minorHAnsi" w:hAnsiTheme="minorHAnsi" w:cstheme="minorBidi"/>
      <w:spacing w:val="-20"/>
      <w:sz w:val="62"/>
      <w:szCs w:val="62"/>
      <w:shd w:val="clear" w:color="auto" w:fill="FFFFFF"/>
      <w:lang w:eastAsia="en-US"/>
    </w:rPr>
  </w:style>
  <w:style w:type="character" w:customStyle="1" w:styleId="37">
    <w:name w:val="Основной текст (3)_"/>
    <w:link w:val="38"/>
    <w:locked/>
    <w:rsid w:val="00232DB0"/>
    <w:rPr>
      <w:sz w:val="44"/>
      <w:szCs w:val="44"/>
      <w:shd w:val="clear" w:color="auto" w:fill="FFFFFF"/>
    </w:rPr>
  </w:style>
  <w:style w:type="paragraph" w:customStyle="1" w:styleId="38">
    <w:name w:val="Основной текст (3)"/>
    <w:basedOn w:val="a"/>
    <w:link w:val="37"/>
    <w:rsid w:val="00232DB0"/>
    <w:pPr>
      <w:shd w:val="clear" w:color="auto" w:fill="FFFFFF"/>
      <w:spacing w:before="300" w:after="300" w:line="240" w:lineRule="atLeast"/>
    </w:pPr>
    <w:rPr>
      <w:rFonts w:asciiTheme="minorHAnsi" w:eastAsiaTheme="minorHAnsi" w:hAnsiTheme="minorHAnsi" w:cstheme="minorBidi"/>
      <w:sz w:val="44"/>
      <w:szCs w:val="44"/>
      <w:shd w:val="clear" w:color="auto" w:fill="FFFFFF"/>
      <w:lang w:eastAsia="en-US"/>
    </w:rPr>
  </w:style>
  <w:style w:type="character" w:customStyle="1" w:styleId="28">
    <w:name w:val="Заголовок №2_"/>
    <w:link w:val="29"/>
    <w:locked/>
    <w:rsid w:val="00232DB0"/>
    <w:rPr>
      <w:sz w:val="44"/>
      <w:szCs w:val="44"/>
      <w:shd w:val="clear" w:color="auto" w:fill="FFFFFF"/>
    </w:rPr>
  </w:style>
  <w:style w:type="paragraph" w:customStyle="1" w:styleId="29">
    <w:name w:val="Заголовок №2"/>
    <w:basedOn w:val="a"/>
    <w:link w:val="28"/>
    <w:rsid w:val="00232DB0"/>
    <w:pPr>
      <w:shd w:val="clear" w:color="auto" w:fill="FFFFFF"/>
      <w:spacing w:before="300" w:line="240" w:lineRule="atLeast"/>
      <w:outlineLvl w:val="1"/>
    </w:pPr>
    <w:rPr>
      <w:rFonts w:asciiTheme="minorHAnsi" w:eastAsiaTheme="minorHAnsi" w:hAnsiTheme="minorHAnsi" w:cstheme="minorBidi"/>
      <w:sz w:val="44"/>
      <w:szCs w:val="44"/>
      <w:shd w:val="clear" w:color="auto" w:fill="FFFFFF"/>
      <w:lang w:eastAsia="en-US"/>
    </w:rPr>
  </w:style>
  <w:style w:type="character" w:customStyle="1" w:styleId="39">
    <w:name w:val="Заголовок №3_"/>
    <w:link w:val="3a"/>
    <w:locked/>
    <w:rsid w:val="00232DB0"/>
    <w:rPr>
      <w:sz w:val="44"/>
      <w:szCs w:val="44"/>
      <w:shd w:val="clear" w:color="auto" w:fill="FFFFFF"/>
    </w:rPr>
  </w:style>
  <w:style w:type="paragraph" w:customStyle="1" w:styleId="3a">
    <w:name w:val="Заголовок №3"/>
    <w:basedOn w:val="a"/>
    <w:link w:val="39"/>
    <w:rsid w:val="00232DB0"/>
    <w:pPr>
      <w:shd w:val="clear" w:color="auto" w:fill="FFFFFF"/>
      <w:spacing w:after="3060" w:line="240" w:lineRule="atLeast"/>
      <w:outlineLvl w:val="2"/>
    </w:pPr>
    <w:rPr>
      <w:rFonts w:asciiTheme="minorHAnsi" w:eastAsiaTheme="minorHAnsi" w:hAnsiTheme="minorHAnsi" w:cstheme="minorBidi"/>
      <w:sz w:val="44"/>
      <w:szCs w:val="44"/>
      <w:shd w:val="clear" w:color="auto" w:fill="FFFFFF"/>
      <w:lang w:eastAsia="en-US"/>
    </w:rPr>
  </w:style>
  <w:style w:type="character" w:customStyle="1" w:styleId="51">
    <w:name w:val="Основной текст (5)_"/>
    <w:link w:val="52"/>
    <w:locked/>
    <w:rsid w:val="00232DB0"/>
    <w:rPr>
      <w:sz w:val="34"/>
      <w:szCs w:val="34"/>
      <w:shd w:val="clear" w:color="auto" w:fill="FFFFFF"/>
    </w:rPr>
  </w:style>
  <w:style w:type="paragraph" w:customStyle="1" w:styleId="52">
    <w:name w:val="Основной текст (5)"/>
    <w:basedOn w:val="a"/>
    <w:link w:val="51"/>
    <w:rsid w:val="00232DB0"/>
    <w:pPr>
      <w:shd w:val="clear" w:color="auto" w:fill="FFFFFF"/>
      <w:spacing w:before="3060" w:line="480" w:lineRule="exact"/>
    </w:pPr>
    <w:rPr>
      <w:rFonts w:asciiTheme="minorHAnsi" w:eastAsiaTheme="minorHAnsi" w:hAnsiTheme="minorHAnsi" w:cstheme="minorBidi"/>
      <w:sz w:val="34"/>
      <w:szCs w:val="34"/>
      <w:shd w:val="clear" w:color="auto" w:fill="FFFFFF"/>
      <w:lang w:eastAsia="en-US"/>
    </w:rPr>
  </w:style>
  <w:style w:type="character" w:customStyle="1" w:styleId="61">
    <w:name w:val="Основной текст (6)_"/>
    <w:link w:val="610"/>
    <w:locked/>
    <w:rsid w:val="00232DB0"/>
    <w:rPr>
      <w:shd w:val="clear" w:color="auto" w:fill="FFFFFF"/>
    </w:rPr>
  </w:style>
  <w:style w:type="paragraph" w:customStyle="1" w:styleId="610">
    <w:name w:val="Основной текст (6)1"/>
    <w:basedOn w:val="a"/>
    <w:link w:val="61"/>
    <w:rsid w:val="00232DB0"/>
    <w:pPr>
      <w:shd w:val="clear" w:color="auto" w:fill="FFFFFF"/>
      <w:spacing w:before="60" w:after="60" w:line="240" w:lineRule="atLeast"/>
    </w:pPr>
    <w:rPr>
      <w:rFonts w:asciiTheme="minorHAnsi" w:eastAsiaTheme="minorHAnsi" w:hAnsiTheme="minorHAnsi" w:cstheme="minorBidi"/>
      <w:sz w:val="22"/>
      <w:szCs w:val="22"/>
      <w:shd w:val="clear" w:color="auto" w:fill="FFFFFF"/>
      <w:lang w:eastAsia="en-US"/>
    </w:rPr>
  </w:style>
  <w:style w:type="character" w:customStyle="1" w:styleId="62">
    <w:name w:val="Заголовок №6_"/>
    <w:link w:val="63"/>
    <w:locked/>
    <w:rsid w:val="00232DB0"/>
    <w:rPr>
      <w:shd w:val="clear" w:color="auto" w:fill="FFFFFF"/>
    </w:rPr>
  </w:style>
  <w:style w:type="paragraph" w:customStyle="1" w:styleId="63">
    <w:name w:val="Заголовок №6"/>
    <w:basedOn w:val="a"/>
    <w:link w:val="62"/>
    <w:rsid w:val="00232DB0"/>
    <w:pPr>
      <w:shd w:val="clear" w:color="auto" w:fill="FFFFFF"/>
      <w:spacing w:after="300" w:line="240" w:lineRule="atLeast"/>
      <w:outlineLvl w:val="5"/>
    </w:pPr>
    <w:rPr>
      <w:rFonts w:asciiTheme="minorHAnsi" w:eastAsiaTheme="minorHAnsi" w:hAnsiTheme="minorHAnsi" w:cstheme="minorBidi"/>
      <w:sz w:val="22"/>
      <w:szCs w:val="22"/>
      <w:shd w:val="clear" w:color="auto" w:fill="FFFFFF"/>
      <w:lang w:eastAsia="en-US"/>
    </w:rPr>
  </w:style>
  <w:style w:type="character" w:customStyle="1" w:styleId="71">
    <w:name w:val="Заголовок №7_"/>
    <w:link w:val="72"/>
    <w:locked/>
    <w:rsid w:val="00232DB0"/>
    <w:rPr>
      <w:sz w:val="18"/>
      <w:szCs w:val="18"/>
      <w:shd w:val="clear" w:color="auto" w:fill="FFFFFF"/>
    </w:rPr>
  </w:style>
  <w:style w:type="paragraph" w:customStyle="1" w:styleId="72">
    <w:name w:val="Заголовок №7"/>
    <w:basedOn w:val="a"/>
    <w:link w:val="71"/>
    <w:rsid w:val="00232DB0"/>
    <w:pPr>
      <w:shd w:val="clear" w:color="auto" w:fill="FFFFFF"/>
      <w:spacing w:before="180" w:after="180" w:line="230" w:lineRule="exact"/>
      <w:outlineLvl w:val="6"/>
    </w:pPr>
    <w:rPr>
      <w:rFonts w:asciiTheme="minorHAnsi" w:eastAsiaTheme="minorHAnsi" w:hAnsiTheme="minorHAnsi" w:cstheme="minorBidi"/>
      <w:sz w:val="18"/>
      <w:szCs w:val="18"/>
      <w:shd w:val="clear" w:color="auto" w:fill="FFFFFF"/>
      <w:lang w:eastAsia="en-US"/>
    </w:rPr>
  </w:style>
  <w:style w:type="character" w:customStyle="1" w:styleId="120">
    <w:name w:val="Основной текст (12)_"/>
    <w:link w:val="121"/>
    <w:locked/>
    <w:rsid w:val="00232DB0"/>
    <w:rPr>
      <w:spacing w:val="10"/>
      <w:sz w:val="25"/>
      <w:szCs w:val="25"/>
      <w:shd w:val="clear" w:color="auto" w:fill="FFFFFF"/>
    </w:rPr>
  </w:style>
  <w:style w:type="paragraph" w:customStyle="1" w:styleId="121">
    <w:name w:val="Основной текст (12)"/>
    <w:basedOn w:val="a"/>
    <w:link w:val="120"/>
    <w:rsid w:val="00232DB0"/>
    <w:pPr>
      <w:shd w:val="clear" w:color="auto" w:fill="FFFFFF"/>
      <w:spacing w:before="900" w:after="360" w:line="240" w:lineRule="atLeast"/>
    </w:pPr>
    <w:rPr>
      <w:rFonts w:asciiTheme="minorHAnsi" w:eastAsiaTheme="minorHAnsi" w:hAnsiTheme="minorHAnsi" w:cstheme="minorBidi"/>
      <w:spacing w:val="10"/>
      <w:sz w:val="25"/>
      <w:szCs w:val="25"/>
      <w:shd w:val="clear" w:color="auto" w:fill="FFFFFF"/>
      <w:lang w:eastAsia="en-US"/>
    </w:rPr>
  </w:style>
  <w:style w:type="paragraph" w:customStyle="1" w:styleId="2a">
    <w:name w:val="Основной текст2"/>
    <w:basedOn w:val="a"/>
    <w:rsid w:val="00232DB0"/>
    <w:pPr>
      <w:shd w:val="clear" w:color="auto" w:fill="FFFFFF"/>
      <w:spacing w:line="226" w:lineRule="exact"/>
      <w:ind w:hanging="180"/>
    </w:pPr>
    <w:rPr>
      <w:rFonts w:ascii="Century Schoolbook" w:hAnsi="Century Schoolbook" w:cs="Century Schoolbook"/>
      <w:color w:val="000000"/>
      <w:sz w:val="15"/>
      <w:szCs w:val="15"/>
    </w:rPr>
  </w:style>
  <w:style w:type="character" w:customStyle="1" w:styleId="2b">
    <w:name w:val="Основной текст (2)_"/>
    <w:link w:val="2c"/>
    <w:locked/>
    <w:rsid w:val="00232DB0"/>
    <w:rPr>
      <w:rFonts w:ascii="Century Schoolbook" w:hAnsi="Century Schoolbook"/>
      <w:sz w:val="21"/>
      <w:szCs w:val="21"/>
      <w:shd w:val="clear" w:color="auto" w:fill="FFFFFF"/>
    </w:rPr>
  </w:style>
  <w:style w:type="paragraph" w:customStyle="1" w:styleId="2c">
    <w:name w:val="Основной текст (2)"/>
    <w:basedOn w:val="a"/>
    <w:link w:val="2b"/>
    <w:rsid w:val="00232DB0"/>
    <w:pPr>
      <w:shd w:val="clear" w:color="auto" w:fill="FFFFFF"/>
      <w:spacing w:before="1200" w:after="240" w:line="240" w:lineRule="atLeast"/>
    </w:pPr>
    <w:rPr>
      <w:rFonts w:ascii="Century Schoolbook" w:eastAsiaTheme="minorHAnsi" w:hAnsi="Century Schoolbook" w:cstheme="minorBidi"/>
      <w:sz w:val="21"/>
      <w:szCs w:val="21"/>
      <w:shd w:val="clear" w:color="auto" w:fill="FFFFFF"/>
      <w:lang w:eastAsia="en-US"/>
    </w:rPr>
  </w:style>
  <w:style w:type="paragraph" w:customStyle="1" w:styleId="311">
    <w:name w:val="Основной текст (3)1"/>
    <w:basedOn w:val="a"/>
    <w:rsid w:val="00232DB0"/>
    <w:pPr>
      <w:shd w:val="clear" w:color="auto" w:fill="FFFFFF"/>
      <w:spacing w:after="480" w:line="240" w:lineRule="atLeast"/>
    </w:pPr>
    <w:rPr>
      <w:rFonts w:ascii="Century Schoolbook" w:hAnsi="Century Schoolbook" w:cs="Century Schoolbook"/>
      <w:i/>
      <w:iCs/>
      <w:color w:val="000000"/>
      <w:spacing w:val="-20"/>
      <w:sz w:val="21"/>
      <w:szCs w:val="21"/>
    </w:rPr>
  </w:style>
  <w:style w:type="paragraph" w:customStyle="1" w:styleId="110">
    <w:name w:val="Заголовок №11"/>
    <w:basedOn w:val="a"/>
    <w:rsid w:val="00232DB0"/>
    <w:pPr>
      <w:shd w:val="clear" w:color="auto" w:fill="FFFFFF"/>
      <w:spacing w:after="240" w:line="240" w:lineRule="atLeast"/>
      <w:outlineLvl w:val="0"/>
    </w:pPr>
    <w:rPr>
      <w:rFonts w:eastAsia="Arial Unicode MS"/>
      <w:b/>
      <w:bCs/>
      <w:color w:val="000000"/>
    </w:rPr>
  </w:style>
  <w:style w:type="character" w:customStyle="1" w:styleId="aff8">
    <w:name w:val="Цветовое выделение"/>
    <w:uiPriority w:val="99"/>
    <w:rsid w:val="00232DB0"/>
    <w:rPr>
      <w:b/>
      <w:bCs/>
      <w:color w:val="000080"/>
    </w:rPr>
  </w:style>
  <w:style w:type="paragraph" w:customStyle="1" w:styleId="aff9">
    <w:name w:val="Комментарий"/>
    <w:basedOn w:val="a"/>
    <w:next w:val="a"/>
    <w:uiPriority w:val="99"/>
    <w:rsid w:val="00232DB0"/>
    <w:pPr>
      <w:widowControl w:val="0"/>
      <w:autoSpaceDE w:val="0"/>
      <w:autoSpaceDN w:val="0"/>
      <w:adjustRightInd w:val="0"/>
      <w:ind w:left="170"/>
      <w:jc w:val="both"/>
    </w:pPr>
    <w:rPr>
      <w:rFonts w:ascii="Arial" w:hAnsi="Arial" w:cs="Arial"/>
      <w:i/>
      <w:iCs/>
      <w:color w:val="800080"/>
    </w:rPr>
  </w:style>
  <w:style w:type="paragraph" w:customStyle="1" w:styleId="affa">
    <w:name w:val="Содержимое таблицы"/>
    <w:basedOn w:val="a"/>
    <w:rsid w:val="00232DB0"/>
    <w:pPr>
      <w:widowControl w:val="0"/>
      <w:suppressLineNumbers/>
      <w:suppressAutoHyphens/>
    </w:pPr>
    <w:rPr>
      <w:kern w:val="1"/>
      <w:sz w:val="28"/>
      <w:szCs w:val="28"/>
      <w:lang w:eastAsia="ar-SA"/>
    </w:rPr>
  </w:style>
  <w:style w:type="paragraph" w:customStyle="1" w:styleId="formattext">
    <w:name w:val="formattext"/>
    <w:rsid w:val="00232DB0"/>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headertext">
    <w:name w:val="headertext"/>
    <w:rsid w:val="00232DB0"/>
    <w:pPr>
      <w:widowControl w:val="0"/>
      <w:autoSpaceDE w:val="0"/>
      <w:autoSpaceDN w:val="0"/>
      <w:adjustRightInd w:val="0"/>
      <w:spacing w:after="0" w:line="240" w:lineRule="auto"/>
    </w:pPr>
    <w:rPr>
      <w:rFonts w:ascii="Arial" w:eastAsia="Times New Roman" w:hAnsi="Arial" w:cs="Arial"/>
      <w:b/>
      <w:bCs/>
      <w:lang w:eastAsia="ru-RU"/>
    </w:rPr>
  </w:style>
  <w:style w:type="paragraph" w:styleId="HTML">
    <w:name w:val="HTML Preformatted"/>
    <w:basedOn w:val="a"/>
    <w:link w:val="HTML0"/>
    <w:rsid w:val="00232D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uiPriority w:val="99"/>
    <w:rsid w:val="00232DB0"/>
    <w:rPr>
      <w:rFonts w:ascii="Courier New" w:eastAsia="Times New Roman" w:hAnsi="Courier New" w:cs="Courier New"/>
      <w:sz w:val="20"/>
      <w:szCs w:val="20"/>
      <w:lang w:eastAsia="ru-RU"/>
    </w:rPr>
  </w:style>
  <w:style w:type="paragraph" w:customStyle="1" w:styleId="u">
    <w:name w:val="u"/>
    <w:basedOn w:val="a"/>
    <w:rsid w:val="00232DB0"/>
    <w:pPr>
      <w:spacing w:before="100" w:beforeAutospacing="1" w:after="100" w:afterAutospacing="1"/>
    </w:pPr>
  </w:style>
  <w:style w:type="paragraph" w:styleId="affb">
    <w:name w:val="caption"/>
    <w:basedOn w:val="a"/>
    <w:next w:val="a"/>
    <w:qFormat/>
    <w:rsid w:val="00232DB0"/>
    <w:pPr>
      <w:spacing w:before="240"/>
      <w:jc w:val="center"/>
    </w:pPr>
    <w:rPr>
      <w:smallCaps/>
      <w:spacing w:val="40"/>
      <w:sz w:val="28"/>
      <w:szCs w:val="28"/>
    </w:rPr>
  </w:style>
  <w:style w:type="character" w:customStyle="1" w:styleId="affc">
    <w:name w:val="Схема документа Знак"/>
    <w:link w:val="affd"/>
    <w:semiHidden/>
    <w:locked/>
    <w:rsid w:val="00232DB0"/>
    <w:rPr>
      <w:rFonts w:ascii="Tahoma" w:hAnsi="Tahoma"/>
      <w:shd w:val="clear" w:color="auto" w:fill="000080"/>
    </w:rPr>
  </w:style>
  <w:style w:type="paragraph" w:styleId="affd">
    <w:name w:val="Document Map"/>
    <w:basedOn w:val="a"/>
    <w:link w:val="affc"/>
    <w:semiHidden/>
    <w:rsid w:val="00232DB0"/>
    <w:pPr>
      <w:shd w:val="clear" w:color="auto" w:fill="000080"/>
    </w:pPr>
    <w:rPr>
      <w:rFonts w:ascii="Tahoma" w:eastAsiaTheme="minorHAnsi" w:hAnsi="Tahoma" w:cstheme="minorBidi"/>
      <w:sz w:val="22"/>
      <w:szCs w:val="22"/>
      <w:shd w:val="clear" w:color="auto" w:fill="000080"/>
      <w:lang w:eastAsia="en-US"/>
    </w:rPr>
  </w:style>
  <w:style w:type="character" w:customStyle="1" w:styleId="1a">
    <w:name w:val="Схема документа Знак1"/>
    <w:basedOn w:val="a0"/>
    <w:semiHidden/>
    <w:rsid w:val="00232DB0"/>
    <w:rPr>
      <w:rFonts w:ascii="Tahoma" w:eastAsia="Times New Roman" w:hAnsi="Tahoma" w:cs="Tahoma"/>
      <w:sz w:val="16"/>
      <w:szCs w:val="16"/>
      <w:lang w:eastAsia="ru-RU"/>
    </w:rPr>
  </w:style>
  <w:style w:type="paragraph" w:customStyle="1" w:styleId="1b">
    <w:name w:val="Обычный1"/>
    <w:rsid w:val="00232DB0"/>
    <w:pPr>
      <w:widowControl w:val="0"/>
      <w:spacing w:after="0" w:line="300" w:lineRule="auto"/>
      <w:ind w:firstLine="700"/>
      <w:jc w:val="both"/>
    </w:pPr>
    <w:rPr>
      <w:rFonts w:ascii="Times New Roman" w:eastAsia="Times New Roman" w:hAnsi="Times New Roman" w:cs="Times New Roman"/>
      <w:lang w:eastAsia="ru-RU"/>
    </w:rPr>
  </w:style>
  <w:style w:type="paragraph" w:customStyle="1" w:styleId="1KGK9">
    <w:name w:val="1KG=K9"/>
    <w:rsid w:val="00232DB0"/>
    <w:pPr>
      <w:autoSpaceDE w:val="0"/>
      <w:autoSpaceDN w:val="0"/>
      <w:adjustRightInd w:val="0"/>
      <w:spacing w:after="0" w:line="240" w:lineRule="auto"/>
    </w:pPr>
    <w:rPr>
      <w:rFonts w:ascii="MS Sans Serif" w:eastAsia="Times New Roman" w:hAnsi="MS Sans Serif" w:cs="MS Sans Serif"/>
      <w:sz w:val="24"/>
      <w:szCs w:val="24"/>
      <w:lang w:eastAsia="ru-RU"/>
    </w:rPr>
  </w:style>
  <w:style w:type="paragraph" w:customStyle="1" w:styleId="affe">
    <w:name w:val="Интерактивный заголовок"/>
    <w:basedOn w:val="a"/>
    <w:next w:val="a"/>
    <w:rsid w:val="00232DB0"/>
    <w:pPr>
      <w:autoSpaceDE w:val="0"/>
      <w:autoSpaceDN w:val="0"/>
      <w:adjustRightInd w:val="0"/>
      <w:jc w:val="both"/>
    </w:pPr>
    <w:rPr>
      <w:rFonts w:ascii="Arial" w:hAnsi="Arial" w:cs="Arial"/>
      <w:u w:val="single"/>
    </w:rPr>
  </w:style>
  <w:style w:type="character" w:styleId="afff">
    <w:name w:val="Emphasis"/>
    <w:qFormat/>
    <w:rsid w:val="00232DB0"/>
    <w:rPr>
      <w:i/>
      <w:iCs/>
    </w:rPr>
  </w:style>
  <w:style w:type="paragraph" w:customStyle="1" w:styleId="221">
    <w:name w:val="Знак2 Знак Знак Знак2 Знак Знак Знак Знак Знак Знак Знак Знак Знак"/>
    <w:basedOn w:val="a"/>
    <w:rsid w:val="00232DB0"/>
    <w:pPr>
      <w:spacing w:after="160" w:line="240" w:lineRule="exact"/>
    </w:pPr>
    <w:rPr>
      <w:rFonts w:ascii="Verdana" w:hAnsi="Verdana" w:cs="Verdana"/>
      <w:sz w:val="20"/>
      <w:szCs w:val="20"/>
      <w:lang w:val="en-US" w:eastAsia="en-US"/>
    </w:rPr>
  </w:style>
  <w:style w:type="paragraph" w:customStyle="1" w:styleId="xl24">
    <w:name w:val="xl24"/>
    <w:basedOn w:val="a"/>
    <w:rsid w:val="00232DB0"/>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rPr>
  </w:style>
  <w:style w:type="paragraph" w:customStyle="1" w:styleId="xl25">
    <w:name w:val="xl25"/>
    <w:basedOn w:val="a"/>
    <w:rsid w:val="00232DB0"/>
    <w:pPr>
      <w:pBdr>
        <w:left w:val="single" w:sz="4" w:space="0" w:color="auto"/>
        <w:bottom w:val="single" w:sz="4"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26">
    <w:name w:val="xl26"/>
    <w:basedOn w:val="a"/>
    <w:rsid w:val="00232DB0"/>
    <w:pPr>
      <w:pBdr>
        <w:top w:val="single" w:sz="4" w:space="0" w:color="auto"/>
        <w:left w:val="single" w:sz="4" w:space="0" w:color="auto"/>
        <w:right w:val="single" w:sz="4" w:space="0" w:color="auto"/>
      </w:pBdr>
      <w:spacing w:before="100" w:beforeAutospacing="1" w:after="100" w:afterAutospacing="1"/>
      <w:jc w:val="center"/>
      <w:textAlignment w:val="top"/>
    </w:pPr>
    <w:rPr>
      <w:rFonts w:ascii="Arial" w:eastAsia="Arial Unicode MS" w:hAnsi="Arial" w:cs="Arial"/>
    </w:rPr>
  </w:style>
  <w:style w:type="paragraph" w:customStyle="1" w:styleId="xl27">
    <w:name w:val="xl27"/>
    <w:basedOn w:val="a"/>
    <w:rsid w:val="00232DB0"/>
    <w:pPr>
      <w:pBdr>
        <w:left w:val="single" w:sz="4" w:space="0" w:color="auto"/>
        <w:bottom w:val="single" w:sz="4" w:space="0" w:color="auto"/>
        <w:right w:val="single" w:sz="4" w:space="0" w:color="auto"/>
      </w:pBdr>
      <w:shd w:val="clear" w:color="auto" w:fill="FFFF00"/>
      <w:spacing w:before="100" w:beforeAutospacing="1" w:after="100" w:afterAutospacing="1"/>
      <w:jc w:val="center"/>
      <w:textAlignment w:val="top"/>
    </w:pPr>
    <w:rPr>
      <w:rFonts w:ascii="Arial" w:eastAsia="Arial Unicode MS" w:hAnsi="Arial" w:cs="Arial"/>
      <w:b/>
      <w:bCs/>
    </w:rPr>
  </w:style>
  <w:style w:type="paragraph" w:customStyle="1" w:styleId="xl28">
    <w:name w:val="xl28"/>
    <w:basedOn w:val="a"/>
    <w:rsid w:val="00232DB0"/>
    <w:pPr>
      <w:pBdr>
        <w:bottom w:val="single" w:sz="4" w:space="0" w:color="auto"/>
        <w:right w:val="single" w:sz="4" w:space="0" w:color="auto"/>
      </w:pBdr>
      <w:shd w:val="clear" w:color="auto" w:fill="FFFF00"/>
      <w:spacing w:before="100" w:beforeAutospacing="1" w:after="100" w:afterAutospacing="1"/>
      <w:textAlignment w:val="top"/>
    </w:pPr>
    <w:rPr>
      <w:rFonts w:eastAsia="Arial Unicode MS"/>
    </w:rPr>
  </w:style>
  <w:style w:type="paragraph" w:customStyle="1" w:styleId="xl29">
    <w:name w:val="xl29"/>
    <w:basedOn w:val="a"/>
    <w:rsid w:val="00232DB0"/>
    <w:pPr>
      <w:pBdr>
        <w:bottom w:val="single" w:sz="4" w:space="0" w:color="auto"/>
        <w:right w:val="single" w:sz="4" w:space="0" w:color="auto"/>
      </w:pBdr>
      <w:shd w:val="clear" w:color="auto" w:fill="FFFF00"/>
      <w:spacing w:before="100" w:beforeAutospacing="1" w:after="100" w:afterAutospacing="1"/>
      <w:jc w:val="right"/>
      <w:textAlignment w:val="top"/>
    </w:pPr>
    <w:rPr>
      <w:rFonts w:eastAsia="Arial Unicode MS"/>
    </w:rPr>
  </w:style>
  <w:style w:type="paragraph" w:customStyle="1" w:styleId="xl30">
    <w:name w:val="xl30"/>
    <w:basedOn w:val="a"/>
    <w:rsid w:val="00232DB0"/>
    <w:pPr>
      <w:pBdr>
        <w:top w:val="single" w:sz="4" w:space="0" w:color="auto"/>
        <w:left w:val="single" w:sz="4" w:space="0" w:color="auto"/>
        <w:right w:val="single" w:sz="4" w:space="0" w:color="auto"/>
      </w:pBdr>
      <w:shd w:val="clear" w:color="auto" w:fill="FFFF00"/>
      <w:spacing w:before="100" w:beforeAutospacing="1" w:after="100" w:afterAutospacing="1"/>
      <w:jc w:val="right"/>
      <w:textAlignment w:val="top"/>
    </w:pPr>
    <w:rPr>
      <w:rFonts w:eastAsia="Arial Unicode MS"/>
    </w:rPr>
  </w:style>
  <w:style w:type="paragraph" w:customStyle="1" w:styleId="xl31">
    <w:name w:val="xl31"/>
    <w:basedOn w:val="a"/>
    <w:rsid w:val="00232DB0"/>
    <w:pPr>
      <w:pBdr>
        <w:bottom w:val="single" w:sz="4" w:space="0" w:color="auto"/>
        <w:right w:val="single" w:sz="4" w:space="0" w:color="auto"/>
      </w:pBdr>
      <w:spacing w:before="100" w:beforeAutospacing="1" w:after="100" w:afterAutospacing="1"/>
      <w:jc w:val="right"/>
      <w:textAlignment w:val="top"/>
    </w:pPr>
    <w:rPr>
      <w:rFonts w:eastAsia="Arial Unicode MS"/>
    </w:rPr>
  </w:style>
  <w:style w:type="paragraph" w:customStyle="1" w:styleId="xl32">
    <w:name w:val="xl32"/>
    <w:basedOn w:val="a"/>
    <w:rsid w:val="00232DB0"/>
    <w:pPr>
      <w:pBdr>
        <w:bottom w:val="single" w:sz="4" w:space="0" w:color="auto"/>
        <w:right w:val="single" w:sz="4" w:space="0" w:color="auto"/>
      </w:pBdr>
      <w:shd w:val="clear" w:color="auto" w:fill="FFFF00"/>
      <w:spacing w:before="100" w:beforeAutospacing="1" w:after="100" w:afterAutospacing="1"/>
      <w:jc w:val="right"/>
      <w:textAlignment w:val="top"/>
    </w:pPr>
    <w:rPr>
      <w:rFonts w:eastAsia="Arial Unicode MS"/>
      <w:b/>
      <w:bCs/>
    </w:rPr>
  </w:style>
  <w:style w:type="paragraph" w:customStyle="1" w:styleId="1c">
    <w:name w:val="Знак1 Знак Знак Знак Знак Знак Знак Знак Знак Знак Знак Знак Знак"/>
    <w:basedOn w:val="a"/>
    <w:autoRedefine/>
    <w:rsid w:val="00232DB0"/>
    <w:pPr>
      <w:spacing w:after="160" w:line="240" w:lineRule="exact"/>
    </w:pPr>
    <w:rPr>
      <w:sz w:val="28"/>
      <w:szCs w:val="28"/>
      <w:lang w:val="en-US" w:eastAsia="en-US"/>
    </w:rPr>
  </w:style>
  <w:style w:type="paragraph" w:customStyle="1" w:styleId="Normal1">
    <w:name w:val="Normal1"/>
    <w:rsid w:val="00232DB0"/>
    <w:pPr>
      <w:spacing w:after="0" w:line="240" w:lineRule="auto"/>
    </w:pPr>
    <w:rPr>
      <w:rFonts w:ascii="Times New Roman" w:eastAsia="Times New Roman" w:hAnsi="Times New Roman" w:cs="Times New Roman"/>
      <w:sz w:val="20"/>
      <w:szCs w:val="20"/>
      <w:lang w:eastAsia="ru-RU"/>
    </w:rPr>
  </w:style>
  <w:style w:type="paragraph" w:customStyle="1" w:styleId="Header1">
    <w:name w:val="Header1"/>
    <w:basedOn w:val="Normal1"/>
    <w:rsid w:val="00232DB0"/>
  </w:style>
  <w:style w:type="paragraph" w:customStyle="1" w:styleId="Iniiaiieoaeno">
    <w:name w:val="Iniiaiie oaeno"/>
    <w:basedOn w:val="a"/>
    <w:rsid w:val="00232DB0"/>
    <w:pPr>
      <w:overflowPunct w:val="0"/>
      <w:autoSpaceDE w:val="0"/>
      <w:autoSpaceDN w:val="0"/>
      <w:adjustRightInd w:val="0"/>
      <w:spacing w:after="120" w:line="276" w:lineRule="auto"/>
      <w:jc w:val="both"/>
      <w:textAlignment w:val="baseline"/>
    </w:pPr>
    <w:rPr>
      <w:sz w:val="28"/>
      <w:szCs w:val="28"/>
    </w:rPr>
  </w:style>
  <w:style w:type="paragraph" w:customStyle="1" w:styleId="1d">
    <w:name w:val="Заголовок_1"/>
    <w:basedOn w:val="1"/>
    <w:next w:val="a"/>
    <w:rsid w:val="00232DB0"/>
    <w:pPr>
      <w:tabs>
        <w:tab w:val="num" w:pos="360"/>
      </w:tabs>
      <w:spacing w:before="60" w:after="60"/>
      <w:jc w:val="center"/>
    </w:pPr>
    <w:rPr>
      <w:b/>
      <w:kern w:val="32"/>
      <w:szCs w:val="28"/>
      <w:lang w:val="en-US"/>
    </w:rPr>
  </w:style>
  <w:style w:type="paragraph" w:customStyle="1" w:styleId="2d">
    <w:name w:val="Заголовок_2 Знак"/>
    <w:basedOn w:val="1d"/>
    <w:next w:val="a"/>
    <w:rsid w:val="00232DB0"/>
  </w:style>
  <w:style w:type="paragraph" w:customStyle="1" w:styleId="3b">
    <w:name w:val="Заголовок_3"/>
    <w:basedOn w:val="3"/>
    <w:next w:val="a"/>
    <w:rsid w:val="00232DB0"/>
    <w:pPr>
      <w:ind w:firstLine="709"/>
    </w:pPr>
    <w:rPr>
      <w:b/>
      <w:bCs/>
      <w:i/>
      <w:iCs/>
      <w:color w:val="000000"/>
      <w:szCs w:val="28"/>
    </w:rPr>
  </w:style>
  <w:style w:type="paragraph" w:customStyle="1" w:styleId="2e">
    <w:name w:val="Обычный2"/>
    <w:rsid w:val="00232DB0"/>
    <w:pPr>
      <w:widowControl w:val="0"/>
      <w:spacing w:after="0" w:line="240" w:lineRule="auto"/>
    </w:pPr>
    <w:rPr>
      <w:rFonts w:ascii="Times New Roman" w:eastAsia="Times New Roman" w:hAnsi="Times New Roman" w:cs="Times New Roman"/>
      <w:sz w:val="20"/>
      <w:szCs w:val="20"/>
      <w:lang w:eastAsia="ru-RU"/>
    </w:rPr>
  </w:style>
  <w:style w:type="paragraph" w:customStyle="1" w:styleId="afff0">
    <w:name w:val="Приложение"/>
    <w:basedOn w:val="1d"/>
    <w:rsid w:val="00232DB0"/>
    <w:pPr>
      <w:jc w:val="right"/>
    </w:pPr>
    <w:rPr>
      <w:b w:val="0"/>
      <w:bCs w:val="0"/>
    </w:rPr>
  </w:style>
  <w:style w:type="paragraph" w:customStyle="1" w:styleId="afff1">
    <w:name w:val="обычный"/>
    <w:basedOn w:val="a"/>
    <w:rsid w:val="00232DB0"/>
    <w:pPr>
      <w:spacing w:line="300" w:lineRule="exact"/>
      <w:ind w:firstLine="720"/>
      <w:jc w:val="both"/>
    </w:pPr>
    <w:rPr>
      <w:sz w:val="26"/>
      <w:szCs w:val="26"/>
    </w:rPr>
  </w:style>
  <w:style w:type="paragraph" w:customStyle="1" w:styleId="111">
    <w:name w:val="Знак1 Знак Знак Знак Знак Знак Знак Знак Знак Знак Знак Знак Знак1"/>
    <w:basedOn w:val="a"/>
    <w:autoRedefine/>
    <w:rsid w:val="00232DB0"/>
    <w:pPr>
      <w:spacing w:after="160" w:line="240" w:lineRule="exact"/>
    </w:pPr>
    <w:rPr>
      <w:sz w:val="28"/>
      <w:szCs w:val="28"/>
      <w:lang w:val="en-US" w:eastAsia="en-US"/>
    </w:rPr>
  </w:style>
  <w:style w:type="paragraph" w:customStyle="1" w:styleId="2210">
    <w:name w:val="Знак2 Знак Знак Знак2 Знак Знак Знак Знак Знак Знак Знак Знак Знак1"/>
    <w:basedOn w:val="a"/>
    <w:rsid w:val="00232DB0"/>
    <w:pPr>
      <w:spacing w:after="160" w:line="240" w:lineRule="exact"/>
    </w:pPr>
    <w:rPr>
      <w:rFonts w:ascii="Verdana" w:hAnsi="Verdana" w:cs="Verdana"/>
      <w:sz w:val="20"/>
      <w:szCs w:val="20"/>
      <w:lang w:val="en-US" w:eastAsia="en-US"/>
    </w:rPr>
  </w:style>
  <w:style w:type="paragraph" w:customStyle="1" w:styleId="1e">
    <w:name w:val="1"/>
    <w:basedOn w:val="a"/>
    <w:rsid w:val="00232DB0"/>
    <w:pPr>
      <w:spacing w:after="160" w:line="240" w:lineRule="exact"/>
    </w:pPr>
    <w:rPr>
      <w:rFonts w:ascii="Verdana" w:hAnsi="Verdana" w:cs="Verdana"/>
      <w:lang w:val="en-US" w:eastAsia="en-US"/>
    </w:rPr>
  </w:style>
  <w:style w:type="paragraph" w:customStyle="1" w:styleId="Style13">
    <w:name w:val="Style13"/>
    <w:basedOn w:val="a"/>
    <w:rsid w:val="00232DB0"/>
    <w:pPr>
      <w:widowControl w:val="0"/>
      <w:autoSpaceDE w:val="0"/>
      <w:autoSpaceDN w:val="0"/>
      <w:adjustRightInd w:val="0"/>
      <w:spacing w:line="322" w:lineRule="exact"/>
      <w:ind w:firstLine="706"/>
      <w:jc w:val="both"/>
    </w:pPr>
  </w:style>
  <w:style w:type="paragraph" w:styleId="afff2">
    <w:name w:val="annotation text"/>
    <w:basedOn w:val="a"/>
    <w:link w:val="afff3"/>
    <w:uiPriority w:val="99"/>
    <w:unhideWhenUsed/>
    <w:rsid w:val="00232DB0"/>
    <w:rPr>
      <w:sz w:val="20"/>
      <w:szCs w:val="20"/>
    </w:rPr>
  </w:style>
  <w:style w:type="character" w:customStyle="1" w:styleId="afff3">
    <w:name w:val="Текст примечания Знак"/>
    <w:basedOn w:val="a0"/>
    <w:link w:val="afff2"/>
    <w:uiPriority w:val="99"/>
    <w:rsid w:val="00232DB0"/>
    <w:rPr>
      <w:rFonts w:ascii="Times New Roman" w:eastAsia="Times New Roman" w:hAnsi="Times New Roman" w:cs="Times New Roman"/>
      <w:sz w:val="20"/>
      <w:szCs w:val="20"/>
      <w:lang w:eastAsia="ru-RU"/>
    </w:rPr>
  </w:style>
  <w:style w:type="character" w:customStyle="1" w:styleId="afff4">
    <w:name w:val="Тема примечания Знак"/>
    <w:basedOn w:val="afff3"/>
    <w:link w:val="afff5"/>
    <w:uiPriority w:val="99"/>
    <w:rsid w:val="00232DB0"/>
    <w:rPr>
      <w:rFonts w:ascii="Times New Roman" w:eastAsia="Times New Roman" w:hAnsi="Times New Roman" w:cs="Times New Roman"/>
      <w:b/>
      <w:bCs/>
      <w:sz w:val="20"/>
      <w:szCs w:val="20"/>
      <w:lang w:eastAsia="ru-RU"/>
    </w:rPr>
  </w:style>
  <w:style w:type="paragraph" w:styleId="afff5">
    <w:name w:val="annotation subject"/>
    <w:basedOn w:val="afff2"/>
    <w:next w:val="afff2"/>
    <w:link w:val="afff4"/>
    <w:uiPriority w:val="99"/>
    <w:semiHidden/>
    <w:rsid w:val="00232DB0"/>
    <w:rPr>
      <w:b/>
      <w:bCs/>
    </w:rPr>
  </w:style>
  <w:style w:type="paragraph" w:customStyle="1" w:styleId="BodyTextIndent31">
    <w:name w:val="Body Text Indent 31"/>
    <w:basedOn w:val="a"/>
    <w:rsid w:val="00232DB0"/>
    <w:pPr>
      <w:ind w:firstLine="720"/>
      <w:jc w:val="both"/>
    </w:pPr>
    <w:rPr>
      <w:color w:val="000000"/>
      <w:sz w:val="28"/>
      <w:szCs w:val="28"/>
    </w:rPr>
  </w:style>
  <w:style w:type="paragraph" w:customStyle="1" w:styleId="BodyText21">
    <w:name w:val="Body Text 21"/>
    <w:basedOn w:val="a"/>
    <w:rsid w:val="00232DB0"/>
    <w:pPr>
      <w:ind w:firstLine="709"/>
      <w:jc w:val="both"/>
    </w:pPr>
  </w:style>
  <w:style w:type="paragraph" w:customStyle="1" w:styleId="42">
    <w:name w:val="заголовок 4"/>
    <w:basedOn w:val="a"/>
    <w:next w:val="a"/>
    <w:rsid w:val="00232DB0"/>
    <w:pPr>
      <w:keepNext/>
      <w:jc w:val="center"/>
    </w:pPr>
    <w:rPr>
      <w:sz w:val="28"/>
      <w:szCs w:val="28"/>
    </w:rPr>
  </w:style>
  <w:style w:type="paragraph" w:customStyle="1" w:styleId="author">
    <w:name w:val="author"/>
    <w:basedOn w:val="a"/>
    <w:rsid w:val="00232DB0"/>
    <w:pPr>
      <w:spacing w:before="100" w:beforeAutospacing="1" w:after="100" w:afterAutospacing="1"/>
    </w:pPr>
    <w:rPr>
      <w:b/>
      <w:bCs/>
      <w:color w:val="000000"/>
      <w:sz w:val="20"/>
      <w:szCs w:val="20"/>
    </w:rPr>
  </w:style>
  <w:style w:type="paragraph" w:customStyle="1" w:styleId="spip">
    <w:name w:val="spip"/>
    <w:basedOn w:val="a"/>
    <w:rsid w:val="00232DB0"/>
    <w:pPr>
      <w:spacing w:before="100" w:beforeAutospacing="1" w:after="100" w:afterAutospacing="1"/>
    </w:pPr>
  </w:style>
  <w:style w:type="paragraph" w:customStyle="1" w:styleId="Style8">
    <w:name w:val="Style8"/>
    <w:basedOn w:val="a"/>
    <w:rsid w:val="00232DB0"/>
    <w:pPr>
      <w:widowControl w:val="0"/>
      <w:autoSpaceDE w:val="0"/>
      <w:autoSpaceDN w:val="0"/>
      <w:adjustRightInd w:val="0"/>
      <w:spacing w:line="266" w:lineRule="exact"/>
      <w:jc w:val="both"/>
    </w:pPr>
    <w:rPr>
      <w:rFonts w:ascii="Arial" w:hAnsi="Arial" w:cs="Arial"/>
    </w:rPr>
  </w:style>
  <w:style w:type="paragraph" w:customStyle="1" w:styleId="ConsTitle">
    <w:name w:val="ConsTitle"/>
    <w:rsid w:val="00232DB0"/>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customStyle="1" w:styleId="Header11">
    <w:name w:val="Header11"/>
    <w:basedOn w:val="a"/>
    <w:rsid w:val="00232DB0"/>
    <w:pPr>
      <w:widowControl w:val="0"/>
      <w:tabs>
        <w:tab w:val="center" w:pos="4320"/>
        <w:tab w:val="right" w:pos="8640"/>
      </w:tabs>
    </w:pPr>
    <w:rPr>
      <w:sz w:val="20"/>
      <w:szCs w:val="20"/>
      <w:lang w:val="en-AU"/>
    </w:rPr>
  </w:style>
  <w:style w:type="paragraph" w:customStyle="1" w:styleId="3c">
    <w:name w:val="Знак3"/>
    <w:basedOn w:val="a"/>
    <w:rsid w:val="00232DB0"/>
    <w:pPr>
      <w:spacing w:after="160" w:line="240" w:lineRule="exact"/>
    </w:pPr>
    <w:rPr>
      <w:rFonts w:ascii="Verdana" w:hAnsi="Verdana"/>
      <w:sz w:val="20"/>
      <w:szCs w:val="20"/>
      <w:lang w:val="en-US" w:eastAsia="en-US"/>
    </w:rPr>
  </w:style>
  <w:style w:type="paragraph" w:customStyle="1" w:styleId="2f">
    <w:name w:val="Знак2 Знак Знак Знак Знак Знак Знак Знак Знак Знак"/>
    <w:basedOn w:val="a"/>
    <w:rsid w:val="00AE2F8C"/>
    <w:pPr>
      <w:spacing w:after="160" w:line="240" w:lineRule="exact"/>
    </w:pPr>
    <w:rPr>
      <w:rFonts w:ascii="Verdana" w:hAnsi="Verdana" w:cs="Verdana"/>
      <w:sz w:val="20"/>
      <w:szCs w:val="20"/>
      <w:lang w:val="en-US" w:eastAsia="en-US"/>
    </w:rPr>
  </w:style>
  <w:style w:type="paragraph" w:customStyle="1" w:styleId="Style3">
    <w:name w:val="Style3"/>
    <w:basedOn w:val="a"/>
    <w:rsid w:val="00CC65A6"/>
    <w:pPr>
      <w:widowControl w:val="0"/>
      <w:autoSpaceDE w:val="0"/>
      <w:autoSpaceDN w:val="0"/>
      <w:adjustRightInd w:val="0"/>
      <w:spacing w:line="278" w:lineRule="exact"/>
      <w:ind w:firstLine="730"/>
      <w:jc w:val="both"/>
    </w:pPr>
    <w:rPr>
      <w:rFonts w:ascii="Microsoft Sans Serif" w:hAnsi="Microsoft Sans Serif" w:cs="Microsoft Sans Serif"/>
    </w:rPr>
  </w:style>
  <w:style w:type="character" w:styleId="afff6">
    <w:name w:val="footnote reference"/>
    <w:rsid w:val="00CC65A6"/>
    <w:rPr>
      <w:vertAlign w:val="superscript"/>
    </w:rPr>
  </w:style>
  <w:style w:type="character" w:customStyle="1" w:styleId="blk">
    <w:name w:val="blk"/>
    <w:basedOn w:val="a0"/>
    <w:rsid w:val="0010496F"/>
  </w:style>
  <w:style w:type="paragraph" w:customStyle="1" w:styleId="Style4">
    <w:name w:val="Style4"/>
    <w:basedOn w:val="a"/>
    <w:rsid w:val="006F54F3"/>
    <w:pPr>
      <w:widowControl w:val="0"/>
      <w:autoSpaceDE w:val="0"/>
      <w:autoSpaceDN w:val="0"/>
      <w:adjustRightInd w:val="0"/>
      <w:spacing w:line="317" w:lineRule="exact"/>
      <w:jc w:val="both"/>
    </w:pPr>
  </w:style>
  <w:style w:type="character" w:customStyle="1" w:styleId="FontStyle16">
    <w:name w:val="Font Style16"/>
    <w:basedOn w:val="a0"/>
    <w:rsid w:val="006F54F3"/>
    <w:rPr>
      <w:rFonts w:ascii="Times New Roman" w:hAnsi="Times New Roman" w:cs="Times New Roman"/>
      <w:sz w:val="26"/>
      <w:szCs w:val="26"/>
    </w:rPr>
  </w:style>
  <w:style w:type="paragraph" w:customStyle="1" w:styleId="Style6">
    <w:name w:val="Style6"/>
    <w:basedOn w:val="a"/>
    <w:uiPriority w:val="99"/>
    <w:rsid w:val="006F54F3"/>
    <w:pPr>
      <w:widowControl w:val="0"/>
      <w:autoSpaceDE w:val="0"/>
      <w:autoSpaceDN w:val="0"/>
      <w:adjustRightInd w:val="0"/>
      <w:spacing w:line="319" w:lineRule="exact"/>
      <w:ind w:hanging="353"/>
      <w:jc w:val="both"/>
    </w:pPr>
  </w:style>
  <w:style w:type="character" w:customStyle="1" w:styleId="FontStyle19">
    <w:name w:val="Font Style19"/>
    <w:basedOn w:val="a0"/>
    <w:uiPriority w:val="99"/>
    <w:rsid w:val="006F54F3"/>
    <w:rPr>
      <w:rFonts w:ascii="Times New Roman" w:hAnsi="Times New Roman" w:cs="Times New Roman"/>
      <w:sz w:val="26"/>
      <w:szCs w:val="26"/>
    </w:rPr>
  </w:style>
  <w:style w:type="paragraph" w:customStyle="1" w:styleId="afff7">
    <w:name w:val="Стиль Номер_РИС + не курсив"/>
    <w:basedOn w:val="a"/>
    <w:uiPriority w:val="99"/>
    <w:rsid w:val="00D90428"/>
    <w:pPr>
      <w:spacing w:before="60"/>
      <w:ind w:firstLine="709"/>
      <w:jc w:val="both"/>
    </w:pPr>
    <w:rPr>
      <w:sz w:val="28"/>
      <w:szCs w:val="28"/>
    </w:rPr>
  </w:style>
  <w:style w:type="paragraph" w:customStyle="1" w:styleId="222">
    <w:name w:val="Знак2 Знак Знак Знак2 Знак Знак Знак"/>
    <w:basedOn w:val="a"/>
    <w:rsid w:val="006A75FA"/>
    <w:pPr>
      <w:spacing w:after="160" w:line="240" w:lineRule="exact"/>
    </w:pPr>
    <w:rPr>
      <w:rFonts w:ascii="Verdana" w:hAnsi="Verdana" w:cs="Verdana"/>
      <w:sz w:val="20"/>
      <w:szCs w:val="20"/>
      <w:lang w:val="en-US" w:eastAsia="en-US"/>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rsid w:val="005C3A42"/>
    <w:pPr>
      <w:spacing w:before="100" w:beforeAutospacing="1" w:after="100" w:afterAutospacing="1"/>
    </w:pPr>
    <w:rPr>
      <w:rFonts w:ascii="Tahoma" w:hAnsi="Tahoma"/>
      <w:sz w:val="20"/>
      <w:szCs w:val="20"/>
      <w:lang w:val="en-US" w:eastAsia="en-US"/>
    </w:rPr>
  </w:style>
  <w:style w:type="paragraph" w:customStyle="1" w:styleId="1f">
    <w:name w:val="стиль1"/>
    <w:basedOn w:val="a"/>
    <w:rsid w:val="005C3A42"/>
    <w:pPr>
      <w:spacing w:before="100" w:beforeAutospacing="1" w:after="100" w:afterAutospacing="1"/>
    </w:pPr>
    <w:rPr>
      <w:rFonts w:eastAsia="Calibri"/>
    </w:rPr>
  </w:style>
  <w:style w:type="paragraph" w:customStyle="1" w:styleId="3d">
    <w:name w:val="Знак3"/>
    <w:basedOn w:val="a"/>
    <w:rsid w:val="006E329F"/>
    <w:pPr>
      <w:spacing w:after="160" w:line="240" w:lineRule="exact"/>
    </w:pPr>
    <w:rPr>
      <w:rFonts w:ascii="Verdana" w:hAnsi="Verdana"/>
      <w:sz w:val="20"/>
      <w:szCs w:val="20"/>
      <w:lang w:val="en-US" w:eastAsia="en-US"/>
    </w:rPr>
  </w:style>
  <w:style w:type="character" w:customStyle="1" w:styleId="afff8">
    <w:name w:val="Гипертекстовая ссылка"/>
    <w:basedOn w:val="a0"/>
    <w:uiPriority w:val="99"/>
    <w:rsid w:val="0081046F"/>
    <w:rPr>
      <w:b/>
      <w:i/>
      <w:color w:val="008000"/>
      <w:sz w:val="28"/>
      <w:lang w:val="en-GB" w:eastAsia="en-US" w:bidi="ar-SA"/>
    </w:rPr>
  </w:style>
  <w:style w:type="character" w:customStyle="1" w:styleId="1f0">
    <w:name w:val="Текст сноски Знак1"/>
    <w:basedOn w:val="a0"/>
    <w:uiPriority w:val="99"/>
    <w:semiHidden/>
    <w:rsid w:val="00CD3AF0"/>
    <w:rPr>
      <w:rFonts w:ascii="Times New Roman" w:eastAsia="Times New Roman" w:hAnsi="Times New Roman" w:cs="Times New Roman"/>
      <w:sz w:val="20"/>
      <w:szCs w:val="20"/>
      <w:lang w:eastAsia="ru-RU"/>
    </w:rPr>
  </w:style>
  <w:style w:type="character" w:customStyle="1" w:styleId="1f1">
    <w:name w:val="Тема примечания Знак1"/>
    <w:basedOn w:val="afff3"/>
    <w:uiPriority w:val="99"/>
    <w:semiHidden/>
    <w:rsid w:val="00CD3AF0"/>
    <w:rPr>
      <w:rFonts w:ascii="Times New Roman" w:eastAsia="Times New Roman" w:hAnsi="Times New Roman" w:cs="Times New Roman"/>
      <w:b/>
      <w:bCs/>
      <w:sz w:val="20"/>
      <w:szCs w:val="20"/>
      <w:lang w:eastAsia="ru-RU"/>
    </w:rPr>
  </w:style>
  <w:style w:type="paragraph" w:customStyle="1" w:styleId="112">
    <w:name w:val="Знак1 Знак Знак1 Знак"/>
    <w:basedOn w:val="a"/>
    <w:rsid w:val="00C168D5"/>
    <w:pPr>
      <w:spacing w:after="160" w:line="240" w:lineRule="exact"/>
    </w:pPr>
    <w:rPr>
      <w:rFonts w:ascii="Verdana" w:hAnsi="Verdana" w:cs="Verdana"/>
      <w:sz w:val="20"/>
      <w:szCs w:val="20"/>
      <w:lang w:val="en-US" w:eastAsia="en-US"/>
    </w:rPr>
  </w:style>
  <w:style w:type="paragraph" w:customStyle="1" w:styleId="1f2">
    <w:name w:val="Знак Знак Знак1 Знак"/>
    <w:basedOn w:val="a"/>
    <w:uiPriority w:val="99"/>
    <w:rsid w:val="00E01A13"/>
    <w:pPr>
      <w:widowControl w:val="0"/>
      <w:adjustRightInd w:val="0"/>
      <w:spacing w:after="160" w:line="240" w:lineRule="exact"/>
      <w:jc w:val="right"/>
    </w:pPr>
    <w:rPr>
      <w:sz w:val="20"/>
      <w:szCs w:val="20"/>
      <w:lang w:val="en-GB" w:eastAsia="en-US"/>
    </w:rPr>
  </w:style>
  <w:style w:type="character" w:customStyle="1" w:styleId="afff9">
    <w:name w:val="Колонтитул_"/>
    <w:link w:val="afffa"/>
    <w:rsid w:val="00D06A1D"/>
    <w:rPr>
      <w:rFonts w:ascii="Times New Roman" w:eastAsia="Times New Roman" w:hAnsi="Times New Roman"/>
      <w:shd w:val="clear" w:color="auto" w:fill="FFFFFF"/>
    </w:rPr>
  </w:style>
  <w:style w:type="paragraph" w:customStyle="1" w:styleId="afffa">
    <w:name w:val="Колонтитул"/>
    <w:basedOn w:val="a"/>
    <w:link w:val="afff9"/>
    <w:rsid w:val="00D06A1D"/>
    <w:pPr>
      <w:shd w:val="clear" w:color="auto" w:fill="FFFFFF"/>
    </w:pPr>
    <w:rPr>
      <w:rFonts w:cstheme="minorBidi"/>
      <w:sz w:val="22"/>
      <w:szCs w:val="22"/>
      <w:lang w:eastAsia="en-US"/>
    </w:rPr>
  </w:style>
  <w:style w:type="character" w:customStyle="1" w:styleId="FontStyle15">
    <w:name w:val="Font Style15"/>
    <w:basedOn w:val="a0"/>
    <w:rsid w:val="00C146C9"/>
    <w:rPr>
      <w:rFonts w:ascii="Times New Roman" w:hAnsi="Times New Roman" w:cs="Times New Roman"/>
      <w:b/>
      <w:bCs/>
      <w:sz w:val="24"/>
      <w:szCs w:val="24"/>
    </w:rPr>
  </w:style>
  <w:style w:type="paragraph" w:customStyle="1" w:styleId="Style7">
    <w:name w:val="Style7"/>
    <w:basedOn w:val="a"/>
    <w:rsid w:val="00C146C9"/>
    <w:pPr>
      <w:widowControl w:val="0"/>
      <w:autoSpaceDE w:val="0"/>
      <w:autoSpaceDN w:val="0"/>
      <w:adjustRightInd w:val="0"/>
      <w:spacing w:line="309" w:lineRule="exact"/>
      <w:ind w:firstLine="682"/>
      <w:jc w:val="both"/>
    </w:pPr>
  </w:style>
  <w:style w:type="paragraph" w:customStyle="1" w:styleId="Style9">
    <w:name w:val="Style9"/>
    <w:basedOn w:val="a"/>
    <w:rsid w:val="00C146C9"/>
    <w:pPr>
      <w:widowControl w:val="0"/>
      <w:autoSpaceDE w:val="0"/>
      <w:autoSpaceDN w:val="0"/>
      <w:adjustRightInd w:val="0"/>
      <w:spacing w:line="309" w:lineRule="exact"/>
      <w:ind w:firstLine="682"/>
      <w:jc w:val="both"/>
    </w:pPr>
  </w:style>
  <w:style w:type="paragraph" w:customStyle="1" w:styleId="Style2">
    <w:name w:val="Style2"/>
    <w:basedOn w:val="a"/>
    <w:rsid w:val="00C146C9"/>
    <w:pPr>
      <w:widowControl w:val="0"/>
      <w:autoSpaceDE w:val="0"/>
      <w:autoSpaceDN w:val="0"/>
      <w:adjustRightInd w:val="0"/>
      <w:jc w:val="center"/>
    </w:pPr>
  </w:style>
  <w:style w:type="paragraph" w:customStyle="1" w:styleId="Style10">
    <w:name w:val="Style10"/>
    <w:basedOn w:val="a"/>
    <w:rsid w:val="00C146C9"/>
    <w:pPr>
      <w:widowControl w:val="0"/>
      <w:autoSpaceDE w:val="0"/>
      <w:autoSpaceDN w:val="0"/>
      <w:adjustRightInd w:val="0"/>
      <w:spacing w:line="307" w:lineRule="exact"/>
    </w:pPr>
  </w:style>
  <w:style w:type="paragraph" w:customStyle="1" w:styleId="otekstj">
    <w:name w:val="otekstj"/>
    <w:basedOn w:val="a"/>
    <w:rsid w:val="007A5695"/>
    <w:pPr>
      <w:spacing w:before="100" w:beforeAutospacing="1" w:after="100" w:afterAutospacing="1"/>
    </w:pPr>
  </w:style>
  <w:style w:type="character" w:customStyle="1" w:styleId="afffb">
    <w:name w:val="Основной текст + Курсив"/>
    <w:basedOn w:val="af4"/>
    <w:uiPriority w:val="99"/>
    <w:rsid w:val="00B95E4A"/>
    <w:rPr>
      <w:rFonts w:ascii="Times New Roman" w:hAnsi="Times New Roman" w:cs="Times New Roman"/>
      <w:i/>
      <w:iCs/>
      <w:spacing w:val="0"/>
      <w:sz w:val="26"/>
      <w:szCs w:val="26"/>
      <w:shd w:val="clear" w:color="auto" w:fill="FFFFFF"/>
    </w:rPr>
  </w:style>
  <w:style w:type="character" w:customStyle="1" w:styleId="64">
    <w:name w:val="Основной текст + Курсив6"/>
    <w:basedOn w:val="af4"/>
    <w:uiPriority w:val="99"/>
    <w:rsid w:val="00B95E4A"/>
    <w:rPr>
      <w:rFonts w:ascii="Times New Roman" w:hAnsi="Times New Roman" w:cs="Times New Roman"/>
      <w:i/>
      <w:iCs/>
      <w:spacing w:val="0"/>
      <w:sz w:val="26"/>
      <w:szCs w:val="26"/>
      <w:shd w:val="clear" w:color="auto" w:fill="FFFFFF"/>
    </w:rPr>
  </w:style>
  <w:style w:type="character" w:customStyle="1" w:styleId="320">
    <w:name w:val="Основной текст (3) + Не курсив2"/>
    <w:basedOn w:val="37"/>
    <w:uiPriority w:val="99"/>
    <w:rsid w:val="00B95E4A"/>
    <w:rPr>
      <w:rFonts w:ascii="Times New Roman" w:hAnsi="Times New Roman" w:cs="Times New Roman"/>
      <w:i/>
      <w:iCs/>
      <w:spacing w:val="0"/>
      <w:sz w:val="26"/>
      <w:szCs w:val="26"/>
      <w:shd w:val="clear" w:color="auto" w:fill="FFFFFF"/>
    </w:rPr>
  </w:style>
  <w:style w:type="character" w:customStyle="1" w:styleId="312">
    <w:name w:val="Основной текст (3) + Не курсив1"/>
    <w:basedOn w:val="37"/>
    <w:uiPriority w:val="99"/>
    <w:rsid w:val="00B95E4A"/>
    <w:rPr>
      <w:rFonts w:ascii="Times New Roman" w:hAnsi="Times New Roman" w:cs="Times New Roman"/>
      <w:i/>
      <w:iCs/>
      <w:spacing w:val="0"/>
      <w:sz w:val="26"/>
      <w:szCs w:val="26"/>
      <w:shd w:val="clear" w:color="auto" w:fill="FFFFFF"/>
    </w:rPr>
  </w:style>
  <w:style w:type="character" w:customStyle="1" w:styleId="3e">
    <w:name w:val="Основной текст + Курсив3"/>
    <w:basedOn w:val="af4"/>
    <w:uiPriority w:val="99"/>
    <w:rsid w:val="00B95E4A"/>
    <w:rPr>
      <w:rFonts w:ascii="Times New Roman" w:hAnsi="Times New Roman" w:cs="Times New Roman"/>
      <w:i/>
      <w:iCs/>
      <w:spacing w:val="0"/>
      <w:sz w:val="26"/>
      <w:szCs w:val="26"/>
      <w:shd w:val="clear" w:color="auto" w:fill="FFFFFF"/>
    </w:rPr>
  </w:style>
  <w:style w:type="character" w:customStyle="1" w:styleId="1f3">
    <w:name w:val="Основной текст + Курсив1"/>
    <w:basedOn w:val="af4"/>
    <w:uiPriority w:val="99"/>
    <w:rsid w:val="00B95E4A"/>
    <w:rPr>
      <w:rFonts w:ascii="Times New Roman" w:hAnsi="Times New Roman" w:cs="Times New Roman"/>
      <w:i/>
      <w:iCs/>
      <w:spacing w:val="0"/>
      <w:sz w:val="26"/>
      <w:szCs w:val="26"/>
      <w:shd w:val="clear" w:color="auto" w:fill="FFFFFF"/>
    </w:rPr>
  </w:style>
  <w:style w:type="paragraph" w:customStyle="1" w:styleId="170">
    <w:name w:val="Знак Знак17"/>
    <w:basedOn w:val="a"/>
    <w:rsid w:val="00B95E4A"/>
    <w:pPr>
      <w:spacing w:after="160" w:line="240" w:lineRule="exact"/>
    </w:pPr>
    <w:rPr>
      <w:rFonts w:ascii="Verdana" w:hAnsi="Verdana"/>
      <w:sz w:val="20"/>
      <w:szCs w:val="20"/>
      <w:lang w:val="en-US" w:eastAsia="en-US"/>
    </w:rPr>
  </w:style>
  <w:style w:type="character" w:customStyle="1" w:styleId="231">
    <w:name w:val="Знак Знак23"/>
    <w:locked/>
    <w:rsid w:val="00B95E4A"/>
    <w:rPr>
      <w:rFonts w:ascii="Times New Roman" w:hAnsi="Times New Roman" w:cs="Times New Roman"/>
      <w:sz w:val="20"/>
      <w:szCs w:val="20"/>
      <w:lang w:eastAsia="ru-RU"/>
    </w:rPr>
  </w:style>
  <w:style w:type="character" w:customStyle="1" w:styleId="223">
    <w:name w:val="Знак Знак22"/>
    <w:locked/>
    <w:rsid w:val="00B95E4A"/>
    <w:rPr>
      <w:rFonts w:ascii="Times New Roman" w:hAnsi="Times New Roman" w:cs="Times New Roman"/>
      <w:sz w:val="20"/>
      <w:szCs w:val="20"/>
      <w:lang w:eastAsia="ru-RU"/>
    </w:rPr>
  </w:style>
  <w:style w:type="paragraph" w:customStyle="1" w:styleId="3f">
    <w:name w:val="Знак3"/>
    <w:basedOn w:val="a"/>
    <w:rsid w:val="00B95E4A"/>
    <w:pPr>
      <w:spacing w:after="160" w:line="240" w:lineRule="exact"/>
    </w:pPr>
    <w:rPr>
      <w:rFonts w:ascii="Verdana" w:hAnsi="Verdana"/>
      <w:sz w:val="20"/>
      <w:szCs w:val="20"/>
      <w:lang w:val="en-US" w:eastAsia="en-US"/>
    </w:rPr>
  </w:style>
  <w:style w:type="paragraph" w:customStyle="1" w:styleId="consplusnormal1">
    <w:name w:val="consplusnormal"/>
    <w:basedOn w:val="a"/>
    <w:rsid w:val="00CD2980"/>
    <w:pPr>
      <w:spacing w:after="240"/>
    </w:pPr>
  </w:style>
  <w:style w:type="paragraph" w:customStyle="1" w:styleId="afffc">
    <w:name w:val="Знак Знак"/>
    <w:basedOn w:val="a"/>
    <w:rsid w:val="00AA0993"/>
    <w:pPr>
      <w:spacing w:after="160" w:line="240" w:lineRule="exact"/>
    </w:pPr>
    <w:rPr>
      <w:rFonts w:ascii="Verdana" w:hAnsi="Verdana" w:cs="Verdana"/>
      <w:sz w:val="20"/>
      <w:szCs w:val="20"/>
      <w:lang w:val="en-US" w:eastAsia="en-US"/>
    </w:rPr>
  </w:style>
  <w:style w:type="character" w:customStyle="1" w:styleId="FontStyle26">
    <w:name w:val="Font Style26"/>
    <w:rsid w:val="00F71515"/>
    <w:rPr>
      <w:rFonts w:ascii="Times New Roman" w:hAnsi="Times New Roman" w:cs="Times New Roman"/>
      <w:sz w:val="24"/>
      <w:szCs w:val="24"/>
    </w:rPr>
  </w:style>
  <w:style w:type="paragraph" w:customStyle="1" w:styleId="afffd">
    <w:name w:val="Информация об изменениях документа"/>
    <w:basedOn w:val="aff9"/>
    <w:next w:val="a"/>
    <w:uiPriority w:val="99"/>
    <w:rsid w:val="00F71515"/>
    <w:pPr>
      <w:widowControl/>
      <w:ind w:left="0"/>
    </w:pPr>
    <w:rPr>
      <w:color w:val="353842"/>
      <w:shd w:val="clear" w:color="auto" w:fill="F0F0F0"/>
    </w:rPr>
  </w:style>
  <w:style w:type="character" w:customStyle="1" w:styleId="212">
    <w:name w:val="Заголовок 2 Знак1"/>
    <w:rsid w:val="00F71515"/>
    <w:rPr>
      <w:b/>
      <w:sz w:val="40"/>
      <w:lang w:val="ru-RU" w:eastAsia="ru-RU" w:bidi="ar-SA"/>
    </w:rPr>
  </w:style>
  <w:style w:type="character" w:customStyle="1" w:styleId="FontStyle12">
    <w:name w:val="Font Style12"/>
    <w:basedOn w:val="a0"/>
    <w:rsid w:val="007C3A06"/>
    <w:rPr>
      <w:rFonts w:ascii="Times New Roman" w:hAnsi="Times New Roman" w:cs="Times New Roman"/>
      <w:sz w:val="18"/>
      <w:szCs w:val="18"/>
    </w:rPr>
  </w:style>
  <w:style w:type="paragraph" w:customStyle="1" w:styleId="consplustitle0">
    <w:name w:val="consplustitle"/>
    <w:basedOn w:val="a"/>
    <w:rsid w:val="00462F33"/>
    <w:pPr>
      <w:spacing w:before="100" w:beforeAutospacing="1" w:after="100" w:afterAutospacing="1"/>
    </w:pPr>
  </w:style>
  <w:style w:type="paragraph" w:customStyle="1" w:styleId="DefinitionTerm">
    <w:name w:val="Definition Term"/>
    <w:basedOn w:val="a"/>
    <w:next w:val="a"/>
    <w:rsid w:val="00215647"/>
    <w:pPr>
      <w:widowControl w:val="0"/>
      <w:snapToGrid w:val="0"/>
    </w:pPr>
    <w:rPr>
      <w:szCs w:val="20"/>
    </w:rPr>
  </w:style>
  <w:style w:type="paragraph" w:customStyle="1" w:styleId="3f0">
    <w:name w:val="Абзац списка3"/>
    <w:basedOn w:val="a"/>
    <w:rsid w:val="000F40FC"/>
    <w:pPr>
      <w:spacing w:after="200" w:line="360" w:lineRule="auto"/>
      <w:ind w:left="720" w:firstLine="709"/>
    </w:pPr>
    <w:rPr>
      <w:szCs w:val="22"/>
    </w:rPr>
  </w:style>
  <w:style w:type="paragraph" w:customStyle="1" w:styleId="53">
    <w:name w:val="Знак Знак5 Знак Знак Знак Знак"/>
    <w:basedOn w:val="a"/>
    <w:rsid w:val="000F40FC"/>
    <w:pPr>
      <w:spacing w:before="100" w:beforeAutospacing="1" w:after="100" w:afterAutospacing="1"/>
    </w:pPr>
    <w:rPr>
      <w:rFonts w:ascii="Tahoma" w:hAnsi="Tahoma"/>
      <w:sz w:val="20"/>
      <w:szCs w:val="20"/>
      <w:lang w:val="en-US" w:eastAsia="en-US"/>
    </w:rPr>
  </w:style>
  <w:style w:type="paragraph" w:customStyle="1" w:styleId="224">
    <w:name w:val="Основной текст с отступом 22"/>
    <w:basedOn w:val="a"/>
    <w:rsid w:val="000F40FC"/>
    <w:pPr>
      <w:suppressAutoHyphens/>
      <w:autoSpaceDE w:val="0"/>
      <w:ind w:firstLine="540"/>
      <w:jc w:val="center"/>
    </w:pPr>
    <w:rPr>
      <w:sz w:val="28"/>
      <w:lang w:eastAsia="ar-SA"/>
    </w:rPr>
  </w:style>
  <w:style w:type="character" w:customStyle="1" w:styleId="20pt">
    <w:name w:val="Основной текст (2) + Курсив;Интервал 0 pt"/>
    <w:rsid w:val="000F40FC"/>
    <w:rPr>
      <w:rFonts w:ascii="Verdana" w:eastAsia="Verdana" w:hAnsi="Verdana" w:cs="Verdana"/>
      <w:i/>
      <w:iCs/>
      <w:color w:val="000000"/>
      <w:spacing w:val="-3"/>
      <w:w w:val="100"/>
      <w:position w:val="0"/>
      <w:sz w:val="17"/>
      <w:szCs w:val="17"/>
      <w:shd w:val="clear" w:color="auto" w:fill="FFFFFF"/>
      <w:lang w:val="ru-RU"/>
    </w:rPr>
  </w:style>
  <w:style w:type="character" w:customStyle="1" w:styleId="0pt">
    <w:name w:val="Основной текст + Не курсив;Интервал 0 pt"/>
    <w:rsid w:val="000F40FC"/>
    <w:rPr>
      <w:rFonts w:ascii="Verdana" w:eastAsia="Verdana" w:hAnsi="Verdana" w:cs="Verdana"/>
      <w:i/>
      <w:iCs/>
      <w:color w:val="000000"/>
      <w:spacing w:val="-4"/>
      <w:w w:val="100"/>
      <w:position w:val="0"/>
      <w:sz w:val="17"/>
      <w:szCs w:val="17"/>
      <w:shd w:val="clear" w:color="auto" w:fill="FFFFFF"/>
      <w:lang w:val="ru-RU"/>
    </w:rPr>
  </w:style>
  <w:style w:type="character" w:customStyle="1" w:styleId="afffe">
    <w:name w:val="Оглавление_"/>
    <w:link w:val="affff"/>
    <w:rsid w:val="000F40FC"/>
    <w:rPr>
      <w:rFonts w:ascii="Verdana" w:eastAsia="Verdana" w:hAnsi="Verdana"/>
      <w:spacing w:val="-4"/>
      <w:sz w:val="17"/>
      <w:szCs w:val="17"/>
      <w:shd w:val="clear" w:color="auto" w:fill="FFFFFF"/>
    </w:rPr>
  </w:style>
  <w:style w:type="paragraph" w:customStyle="1" w:styleId="affff">
    <w:name w:val="Оглавление"/>
    <w:basedOn w:val="a"/>
    <w:link w:val="afffe"/>
    <w:rsid w:val="000F40FC"/>
    <w:pPr>
      <w:widowControl w:val="0"/>
      <w:shd w:val="clear" w:color="auto" w:fill="FFFFFF"/>
      <w:spacing w:line="210" w:lineRule="exact"/>
      <w:jc w:val="both"/>
    </w:pPr>
    <w:rPr>
      <w:rFonts w:ascii="Verdana" w:eastAsia="Verdana" w:hAnsi="Verdana" w:cstheme="minorBidi"/>
      <w:spacing w:val="-4"/>
      <w:sz w:val="17"/>
      <w:szCs w:val="17"/>
      <w:shd w:val="clear" w:color="auto" w:fill="FFFFFF"/>
      <w:lang w:eastAsia="en-US"/>
    </w:rPr>
  </w:style>
  <w:style w:type="character" w:customStyle="1" w:styleId="2f0">
    <w:name w:val="Оглавление (2)_"/>
    <w:link w:val="2f1"/>
    <w:rsid w:val="000F40FC"/>
    <w:rPr>
      <w:rFonts w:ascii="Verdana" w:eastAsia="Verdana" w:hAnsi="Verdana"/>
      <w:i/>
      <w:iCs/>
      <w:spacing w:val="-3"/>
      <w:sz w:val="17"/>
      <w:szCs w:val="17"/>
      <w:shd w:val="clear" w:color="auto" w:fill="FFFFFF"/>
    </w:rPr>
  </w:style>
  <w:style w:type="paragraph" w:customStyle="1" w:styleId="2f1">
    <w:name w:val="Оглавление (2)"/>
    <w:basedOn w:val="a"/>
    <w:link w:val="2f0"/>
    <w:rsid w:val="000F40FC"/>
    <w:pPr>
      <w:widowControl w:val="0"/>
      <w:shd w:val="clear" w:color="auto" w:fill="FFFFFF"/>
      <w:spacing w:line="210" w:lineRule="exact"/>
      <w:jc w:val="both"/>
    </w:pPr>
    <w:rPr>
      <w:rFonts w:ascii="Verdana" w:eastAsia="Verdana" w:hAnsi="Verdana" w:cstheme="minorBidi"/>
      <w:i/>
      <w:iCs/>
      <w:spacing w:val="-3"/>
      <w:sz w:val="17"/>
      <w:szCs w:val="17"/>
      <w:shd w:val="clear" w:color="auto" w:fill="FFFFFF"/>
      <w:lang w:eastAsia="en-US"/>
    </w:rPr>
  </w:style>
  <w:style w:type="paragraph" w:customStyle="1" w:styleId="3f1">
    <w:name w:val="Знак3"/>
    <w:basedOn w:val="a"/>
    <w:rsid w:val="009D051C"/>
    <w:pPr>
      <w:spacing w:after="160" w:line="240" w:lineRule="exact"/>
    </w:pPr>
    <w:rPr>
      <w:rFonts w:ascii="Verdana" w:hAnsi="Verdana"/>
      <w:sz w:val="20"/>
      <w:szCs w:val="20"/>
      <w:lang w:val="en-US" w:eastAsia="en-US"/>
    </w:rPr>
  </w:style>
  <w:style w:type="paragraph" w:customStyle="1" w:styleId="formattexttopleveltext">
    <w:name w:val="formattext topleveltext"/>
    <w:basedOn w:val="a"/>
    <w:rsid w:val="00FC65FD"/>
    <w:pPr>
      <w:spacing w:before="100" w:beforeAutospacing="1" w:after="100" w:afterAutospacing="1"/>
    </w:pPr>
  </w:style>
  <w:style w:type="character" w:customStyle="1" w:styleId="val">
    <w:name w:val="val"/>
    <w:rsid w:val="00D57171"/>
    <w:rPr>
      <w:rFonts w:cs="Times New Roman"/>
    </w:rPr>
  </w:style>
  <w:style w:type="paragraph" w:customStyle="1" w:styleId="1f4">
    <w:name w:val="Знак Знак1 Знак Знак Знак Знак Знак"/>
    <w:basedOn w:val="a"/>
    <w:rsid w:val="0065122F"/>
    <w:pPr>
      <w:spacing w:after="160" w:line="240" w:lineRule="exact"/>
    </w:pPr>
    <w:rPr>
      <w:rFonts w:ascii="Arial" w:hAnsi="Arial" w:cs="Arial"/>
      <w:sz w:val="20"/>
      <w:szCs w:val="20"/>
      <w:lang w:val="en-US" w:eastAsia="en-US"/>
    </w:rPr>
  </w:style>
  <w:style w:type="paragraph" w:customStyle="1" w:styleId="western">
    <w:name w:val="western"/>
    <w:basedOn w:val="a"/>
    <w:rsid w:val="0065122F"/>
    <w:pPr>
      <w:spacing w:before="100" w:beforeAutospacing="1"/>
      <w:jc w:val="both"/>
    </w:pPr>
    <w:rPr>
      <w:rFonts w:eastAsia="SimSun"/>
      <w:color w:val="000000"/>
      <w:sz w:val="28"/>
      <w:szCs w:val="28"/>
      <w:lang w:eastAsia="zh-CN"/>
    </w:rPr>
  </w:style>
  <w:style w:type="character" w:customStyle="1" w:styleId="highlighthighlightactive">
    <w:name w:val="highlight highlight_active"/>
    <w:basedOn w:val="a0"/>
    <w:rsid w:val="0065122F"/>
  </w:style>
  <w:style w:type="paragraph" w:customStyle="1" w:styleId="1f5">
    <w:name w:val="нум список 1"/>
    <w:basedOn w:val="a"/>
    <w:rsid w:val="0065122F"/>
    <w:pPr>
      <w:tabs>
        <w:tab w:val="left" w:pos="360"/>
      </w:tabs>
      <w:suppressAutoHyphens/>
      <w:spacing w:before="120" w:after="120"/>
      <w:jc w:val="both"/>
    </w:pPr>
    <w:rPr>
      <w:kern w:val="1"/>
      <w:szCs w:val="20"/>
      <w:lang w:eastAsia="ar-SA"/>
    </w:rPr>
  </w:style>
  <w:style w:type="character" w:customStyle="1" w:styleId="FontStyle37">
    <w:name w:val="Font Style37"/>
    <w:uiPriority w:val="99"/>
    <w:rsid w:val="00E93DB5"/>
    <w:rPr>
      <w:rFonts w:ascii="Sylfaen" w:hAnsi="Sylfaen" w:cs="Sylfaen"/>
      <w:b/>
      <w:bCs/>
      <w:sz w:val="24"/>
      <w:szCs w:val="24"/>
    </w:rPr>
  </w:style>
  <w:style w:type="character" w:customStyle="1" w:styleId="FontStyle38">
    <w:name w:val="Font Style38"/>
    <w:uiPriority w:val="99"/>
    <w:rsid w:val="00E93DB5"/>
    <w:rPr>
      <w:rFonts w:ascii="Sylfaen" w:hAnsi="Sylfaen" w:cs="Sylfaen"/>
      <w:b/>
      <w:bCs/>
      <w:sz w:val="24"/>
      <w:szCs w:val="24"/>
    </w:rPr>
  </w:style>
  <w:style w:type="character" w:customStyle="1" w:styleId="FontStyle39">
    <w:name w:val="Font Style39"/>
    <w:uiPriority w:val="99"/>
    <w:rsid w:val="00E93DB5"/>
    <w:rPr>
      <w:rFonts w:ascii="Times New Roman" w:hAnsi="Times New Roman" w:cs="Times New Roman"/>
      <w:sz w:val="22"/>
      <w:szCs w:val="22"/>
    </w:rPr>
  </w:style>
  <w:style w:type="character" w:customStyle="1" w:styleId="FontStyle41">
    <w:name w:val="Font Style41"/>
    <w:uiPriority w:val="99"/>
    <w:rsid w:val="00E93DB5"/>
    <w:rPr>
      <w:rFonts w:ascii="Times New Roman" w:hAnsi="Times New Roman" w:cs="Times New Roman"/>
      <w:b/>
      <w:bCs/>
      <w:sz w:val="24"/>
      <w:szCs w:val="24"/>
    </w:rPr>
  </w:style>
  <w:style w:type="character" w:customStyle="1" w:styleId="FontStyle42">
    <w:name w:val="Font Style42"/>
    <w:uiPriority w:val="99"/>
    <w:rsid w:val="00E93DB5"/>
    <w:rPr>
      <w:rFonts w:ascii="Times New Roman" w:hAnsi="Times New Roman" w:cs="Times New Roman"/>
      <w:sz w:val="24"/>
      <w:szCs w:val="24"/>
    </w:rPr>
  </w:style>
  <w:style w:type="character" w:customStyle="1" w:styleId="messagein1">
    <w:name w:val="messagein1"/>
    <w:basedOn w:val="a0"/>
    <w:rsid w:val="00BE7E21"/>
    <w:rPr>
      <w:rFonts w:ascii="Arial" w:hAnsi="Arial" w:cs="Arial" w:hint="default"/>
      <w:b/>
      <w:bCs/>
      <w:color w:val="353535"/>
      <w:sz w:val="20"/>
      <w:szCs w:val="20"/>
    </w:rPr>
  </w:style>
  <w:style w:type="character" w:styleId="affff0">
    <w:name w:val="annotation reference"/>
    <w:uiPriority w:val="99"/>
    <w:unhideWhenUsed/>
    <w:rsid w:val="00942D00"/>
    <w:rPr>
      <w:sz w:val="16"/>
      <w:szCs w:val="16"/>
    </w:rPr>
  </w:style>
  <w:style w:type="character" w:styleId="affff1">
    <w:name w:val="FollowedHyperlink"/>
    <w:uiPriority w:val="99"/>
    <w:semiHidden/>
    <w:unhideWhenUsed/>
    <w:rsid w:val="00942D00"/>
    <w:rPr>
      <w:color w:val="800080"/>
      <w:u w:val="single"/>
    </w:rPr>
  </w:style>
  <w:style w:type="character" w:customStyle="1" w:styleId="FontStyle11">
    <w:name w:val="Font Style11"/>
    <w:rsid w:val="00942D00"/>
    <w:rPr>
      <w:rFonts w:ascii="Times New Roman" w:hAnsi="Times New Roman" w:cs="Times New Roman"/>
      <w:sz w:val="26"/>
      <w:szCs w:val="26"/>
    </w:rPr>
  </w:style>
  <w:style w:type="paragraph" w:customStyle="1" w:styleId="consplusnonformat0">
    <w:name w:val="consplusnonformat"/>
    <w:basedOn w:val="a"/>
    <w:rsid w:val="00942D00"/>
    <w:pPr>
      <w:autoSpaceDE w:val="0"/>
      <w:autoSpaceDN w:val="0"/>
    </w:pPr>
    <w:rPr>
      <w:rFonts w:ascii="Courier New" w:hAnsi="Courier New" w:cs="Courier New"/>
      <w:sz w:val="20"/>
      <w:szCs w:val="20"/>
    </w:rPr>
  </w:style>
  <w:style w:type="paragraph" w:customStyle="1" w:styleId="43">
    <w:name w:val="Абзац списка4"/>
    <w:basedOn w:val="a"/>
    <w:rsid w:val="003D633B"/>
    <w:pPr>
      <w:ind w:left="720"/>
    </w:pPr>
    <w:rPr>
      <w:rFonts w:eastAsia="Calibri"/>
    </w:rPr>
  </w:style>
  <w:style w:type="character" w:customStyle="1" w:styleId="73">
    <w:name w:val="Основной текст (7)_"/>
    <w:link w:val="74"/>
    <w:rsid w:val="008063D3"/>
    <w:rPr>
      <w:rFonts w:ascii="Arial" w:eastAsia="Arial" w:hAnsi="Arial" w:cs="Arial"/>
      <w:sz w:val="23"/>
      <w:szCs w:val="23"/>
      <w:shd w:val="clear" w:color="auto" w:fill="FFFFFF"/>
    </w:rPr>
  </w:style>
  <w:style w:type="character" w:customStyle="1" w:styleId="81">
    <w:name w:val="Основной текст (8)_"/>
    <w:link w:val="82"/>
    <w:rsid w:val="008063D3"/>
    <w:rPr>
      <w:rFonts w:ascii="Arial" w:eastAsia="Arial" w:hAnsi="Arial" w:cs="Arial"/>
      <w:sz w:val="24"/>
      <w:szCs w:val="24"/>
      <w:shd w:val="clear" w:color="auto" w:fill="FFFFFF"/>
    </w:rPr>
  </w:style>
  <w:style w:type="character" w:customStyle="1" w:styleId="91">
    <w:name w:val="Основной текст (9)_"/>
    <w:link w:val="92"/>
    <w:rsid w:val="008063D3"/>
    <w:rPr>
      <w:rFonts w:ascii="Arial" w:eastAsia="Arial" w:hAnsi="Arial" w:cs="Arial"/>
      <w:sz w:val="24"/>
      <w:szCs w:val="24"/>
      <w:shd w:val="clear" w:color="auto" w:fill="FFFFFF"/>
    </w:rPr>
  </w:style>
  <w:style w:type="paragraph" w:customStyle="1" w:styleId="74">
    <w:name w:val="Основной текст (7)"/>
    <w:basedOn w:val="a"/>
    <w:link w:val="73"/>
    <w:rsid w:val="008063D3"/>
    <w:pPr>
      <w:shd w:val="clear" w:color="auto" w:fill="FFFFFF"/>
      <w:spacing w:line="0" w:lineRule="atLeast"/>
    </w:pPr>
    <w:rPr>
      <w:rFonts w:ascii="Arial" w:eastAsia="Arial" w:hAnsi="Arial" w:cs="Arial"/>
      <w:sz w:val="23"/>
      <w:szCs w:val="23"/>
      <w:lang w:eastAsia="en-US"/>
    </w:rPr>
  </w:style>
  <w:style w:type="paragraph" w:customStyle="1" w:styleId="82">
    <w:name w:val="Основной текст (8)"/>
    <w:basedOn w:val="a"/>
    <w:link w:val="81"/>
    <w:rsid w:val="008063D3"/>
    <w:pPr>
      <w:shd w:val="clear" w:color="auto" w:fill="FFFFFF"/>
      <w:spacing w:line="0" w:lineRule="atLeast"/>
    </w:pPr>
    <w:rPr>
      <w:rFonts w:ascii="Arial" w:eastAsia="Arial" w:hAnsi="Arial" w:cs="Arial"/>
      <w:lang w:eastAsia="en-US"/>
    </w:rPr>
  </w:style>
  <w:style w:type="paragraph" w:customStyle="1" w:styleId="92">
    <w:name w:val="Основной текст (9)"/>
    <w:basedOn w:val="a"/>
    <w:link w:val="91"/>
    <w:rsid w:val="008063D3"/>
    <w:pPr>
      <w:shd w:val="clear" w:color="auto" w:fill="FFFFFF"/>
      <w:spacing w:line="0" w:lineRule="atLeast"/>
    </w:pPr>
    <w:rPr>
      <w:rFonts w:ascii="Arial" w:eastAsia="Arial" w:hAnsi="Arial" w:cs="Arial"/>
      <w:lang w:eastAsia="en-US"/>
    </w:rPr>
  </w:style>
  <w:style w:type="character" w:customStyle="1" w:styleId="1pt">
    <w:name w:val="Основной текст + Интервал 1 pt"/>
    <w:rsid w:val="0074234E"/>
    <w:rPr>
      <w:rFonts w:ascii="Times New Roman" w:eastAsia="Times New Roman" w:hAnsi="Times New Roman" w:cs="Times New Roman"/>
      <w:b w:val="0"/>
      <w:bCs w:val="0"/>
      <w:i w:val="0"/>
      <w:iCs w:val="0"/>
      <w:smallCaps w:val="0"/>
      <w:strike w:val="0"/>
      <w:spacing w:val="30"/>
      <w:sz w:val="24"/>
      <w:szCs w:val="24"/>
    </w:rPr>
  </w:style>
  <w:style w:type="character" w:customStyle="1" w:styleId="100">
    <w:name w:val="Основной текст (10)_"/>
    <w:link w:val="101"/>
    <w:rsid w:val="0074234E"/>
    <w:rPr>
      <w:rFonts w:ascii="Arial" w:eastAsia="Arial" w:hAnsi="Arial" w:cs="Arial"/>
      <w:sz w:val="23"/>
      <w:szCs w:val="23"/>
      <w:shd w:val="clear" w:color="auto" w:fill="FFFFFF"/>
    </w:rPr>
  </w:style>
  <w:style w:type="character" w:customStyle="1" w:styleId="113">
    <w:name w:val="Основной текст (11)_"/>
    <w:link w:val="114"/>
    <w:rsid w:val="0074234E"/>
    <w:rPr>
      <w:rFonts w:ascii="Arial" w:eastAsia="Arial" w:hAnsi="Arial" w:cs="Arial"/>
      <w:sz w:val="24"/>
      <w:szCs w:val="24"/>
      <w:shd w:val="clear" w:color="auto" w:fill="FFFFFF"/>
    </w:rPr>
  </w:style>
  <w:style w:type="paragraph" w:customStyle="1" w:styleId="101">
    <w:name w:val="Основной текст (10)"/>
    <w:basedOn w:val="a"/>
    <w:link w:val="100"/>
    <w:rsid w:val="0074234E"/>
    <w:pPr>
      <w:shd w:val="clear" w:color="auto" w:fill="FFFFFF"/>
      <w:spacing w:line="0" w:lineRule="atLeast"/>
      <w:jc w:val="both"/>
    </w:pPr>
    <w:rPr>
      <w:rFonts w:ascii="Arial" w:eastAsia="Arial" w:hAnsi="Arial" w:cs="Arial"/>
      <w:sz w:val="23"/>
      <w:szCs w:val="23"/>
      <w:lang w:eastAsia="en-US"/>
    </w:rPr>
  </w:style>
  <w:style w:type="paragraph" w:customStyle="1" w:styleId="114">
    <w:name w:val="Основной текст (11)"/>
    <w:basedOn w:val="a"/>
    <w:link w:val="113"/>
    <w:rsid w:val="0074234E"/>
    <w:pPr>
      <w:shd w:val="clear" w:color="auto" w:fill="FFFFFF"/>
      <w:spacing w:line="0" w:lineRule="atLeast"/>
      <w:jc w:val="both"/>
    </w:pPr>
    <w:rPr>
      <w:rFonts w:ascii="Arial" w:eastAsia="Arial" w:hAnsi="Arial" w:cs="Arial"/>
      <w:lang w:eastAsia="en-US"/>
    </w:rPr>
  </w:style>
  <w:style w:type="character" w:customStyle="1" w:styleId="130">
    <w:name w:val="Основной текст (13)_"/>
    <w:link w:val="131"/>
    <w:rsid w:val="00B90792"/>
    <w:rPr>
      <w:rFonts w:ascii="Times New Roman" w:eastAsia="Times New Roman" w:hAnsi="Times New Roman" w:cs="Times New Roman"/>
      <w:sz w:val="19"/>
      <w:szCs w:val="19"/>
      <w:shd w:val="clear" w:color="auto" w:fill="FFFFFF"/>
    </w:rPr>
  </w:style>
  <w:style w:type="paragraph" w:customStyle="1" w:styleId="131">
    <w:name w:val="Основной текст (13)"/>
    <w:basedOn w:val="a"/>
    <w:link w:val="130"/>
    <w:rsid w:val="00B90792"/>
    <w:pPr>
      <w:shd w:val="clear" w:color="auto" w:fill="FFFFFF"/>
      <w:spacing w:line="0" w:lineRule="atLeast"/>
    </w:pPr>
    <w:rPr>
      <w:sz w:val="19"/>
      <w:szCs w:val="19"/>
      <w:lang w:eastAsia="en-US"/>
    </w:rPr>
  </w:style>
  <w:style w:type="character" w:customStyle="1" w:styleId="140">
    <w:name w:val="Основной текст (14)_"/>
    <w:link w:val="141"/>
    <w:rsid w:val="00F2347A"/>
    <w:rPr>
      <w:rFonts w:ascii="Arial" w:eastAsia="Arial" w:hAnsi="Arial" w:cs="Arial"/>
      <w:sz w:val="23"/>
      <w:szCs w:val="23"/>
      <w:shd w:val="clear" w:color="auto" w:fill="FFFFFF"/>
    </w:rPr>
  </w:style>
  <w:style w:type="character" w:customStyle="1" w:styleId="150">
    <w:name w:val="Основной текст (15)_"/>
    <w:link w:val="151"/>
    <w:rsid w:val="00F2347A"/>
    <w:rPr>
      <w:rFonts w:ascii="Palatino Linotype" w:eastAsia="Palatino Linotype" w:hAnsi="Palatino Linotype" w:cs="Palatino Linotype"/>
      <w:sz w:val="23"/>
      <w:szCs w:val="23"/>
      <w:shd w:val="clear" w:color="auto" w:fill="FFFFFF"/>
    </w:rPr>
  </w:style>
  <w:style w:type="character" w:customStyle="1" w:styleId="160">
    <w:name w:val="Основной текст (16)_"/>
    <w:link w:val="161"/>
    <w:rsid w:val="00F2347A"/>
    <w:rPr>
      <w:rFonts w:ascii="Arial" w:eastAsia="Arial" w:hAnsi="Arial" w:cs="Arial"/>
      <w:sz w:val="24"/>
      <w:szCs w:val="24"/>
      <w:shd w:val="clear" w:color="auto" w:fill="FFFFFF"/>
    </w:rPr>
  </w:style>
  <w:style w:type="paragraph" w:customStyle="1" w:styleId="141">
    <w:name w:val="Основной текст (14)"/>
    <w:basedOn w:val="a"/>
    <w:link w:val="140"/>
    <w:rsid w:val="00F2347A"/>
    <w:pPr>
      <w:shd w:val="clear" w:color="auto" w:fill="FFFFFF"/>
      <w:spacing w:line="0" w:lineRule="atLeast"/>
    </w:pPr>
    <w:rPr>
      <w:rFonts w:ascii="Arial" w:eastAsia="Arial" w:hAnsi="Arial" w:cs="Arial"/>
      <w:sz w:val="23"/>
      <w:szCs w:val="23"/>
      <w:lang w:eastAsia="en-US"/>
    </w:rPr>
  </w:style>
  <w:style w:type="paragraph" w:customStyle="1" w:styleId="151">
    <w:name w:val="Основной текст (15)"/>
    <w:basedOn w:val="a"/>
    <w:link w:val="150"/>
    <w:rsid w:val="00F2347A"/>
    <w:pPr>
      <w:shd w:val="clear" w:color="auto" w:fill="FFFFFF"/>
      <w:spacing w:line="0" w:lineRule="atLeast"/>
      <w:jc w:val="right"/>
    </w:pPr>
    <w:rPr>
      <w:rFonts w:ascii="Palatino Linotype" w:eastAsia="Palatino Linotype" w:hAnsi="Palatino Linotype" w:cs="Palatino Linotype"/>
      <w:sz w:val="23"/>
      <w:szCs w:val="23"/>
      <w:lang w:eastAsia="en-US"/>
    </w:rPr>
  </w:style>
  <w:style w:type="paragraph" w:customStyle="1" w:styleId="161">
    <w:name w:val="Основной текст (16)"/>
    <w:basedOn w:val="a"/>
    <w:link w:val="160"/>
    <w:rsid w:val="00F2347A"/>
    <w:pPr>
      <w:shd w:val="clear" w:color="auto" w:fill="FFFFFF"/>
      <w:spacing w:line="0" w:lineRule="atLeast"/>
    </w:pPr>
    <w:rPr>
      <w:rFonts w:ascii="Arial" w:eastAsia="Arial" w:hAnsi="Arial" w:cs="Arial"/>
      <w:lang w:eastAsia="en-US"/>
    </w:rPr>
  </w:style>
  <w:style w:type="character" w:customStyle="1" w:styleId="171">
    <w:name w:val="Основной текст (17)_"/>
    <w:link w:val="172"/>
    <w:rsid w:val="00790CC1"/>
    <w:rPr>
      <w:rFonts w:ascii="Arial" w:eastAsia="Arial" w:hAnsi="Arial" w:cs="Arial"/>
      <w:sz w:val="23"/>
      <w:szCs w:val="23"/>
      <w:shd w:val="clear" w:color="auto" w:fill="FFFFFF"/>
    </w:rPr>
  </w:style>
  <w:style w:type="paragraph" w:customStyle="1" w:styleId="172">
    <w:name w:val="Основной текст (17)"/>
    <w:basedOn w:val="a"/>
    <w:link w:val="171"/>
    <w:rsid w:val="00790CC1"/>
    <w:pPr>
      <w:shd w:val="clear" w:color="auto" w:fill="FFFFFF"/>
      <w:spacing w:line="0" w:lineRule="atLeast"/>
      <w:jc w:val="both"/>
    </w:pPr>
    <w:rPr>
      <w:rFonts w:ascii="Arial" w:eastAsia="Arial" w:hAnsi="Arial" w:cs="Arial"/>
      <w:sz w:val="23"/>
      <w:szCs w:val="23"/>
      <w:lang w:eastAsia="en-US"/>
    </w:rPr>
  </w:style>
  <w:style w:type="character" w:customStyle="1" w:styleId="180">
    <w:name w:val="Основной текст (18)_"/>
    <w:link w:val="181"/>
    <w:rsid w:val="003C42BB"/>
    <w:rPr>
      <w:rFonts w:ascii="Arial" w:eastAsia="Arial" w:hAnsi="Arial" w:cs="Arial"/>
      <w:sz w:val="24"/>
      <w:szCs w:val="24"/>
      <w:shd w:val="clear" w:color="auto" w:fill="FFFFFF"/>
    </w:rPr>
  </w:style>
  <w:style w:type="character" w:customStyle="1" w:styleId="4pt">
    <w:name w:val="Основной текст + Интервал 4 pt"/>
    <w:rsid w:val="003C42BB"/>
    <w:rPr>
      <w:rFonts w:ascii="Times New Roman" w:eastAsia="Times New Roman" w:hAnsi="Times New Roman" w:cs="Times New Roman"/>
      <w:b w:val="0"/>
      <w:bCs w:val="0"/>
      <w:i w:val="0"/>
      <w:iCs w:val="0"/>
      <w:smallCaps w:val="0"/>
      <w:strike w:val="0"/>
      <w:spacing w:val="80"/>
      <w:sz w:val="24"/>
      <w:szCs w:val="24"/>
    </w:rPr>
  </w:style>
  <w:style w:type="character" w:customStyle="1" w:styleId="6pt">
    <w:name w:val="Основной текст + Интервал 6 pt"/>
    <w:rsid w:val="003C42BB"/>
    <w:rPr>
      <w:rFonts w:ascii="Times New Roman" w:eastAsia="Times New Roman" w:hAnsi="Times New Roman" w:cs="Times New Roman"/>
      <w:b w:val="0"/>
      <w:bCs w:val="0"/>
      <w:i w:val="0"/>
      <w:iCs w:val="0"/>
      <w:smallCaps w:val="0"/>
      <w:strike w:val="0"/>
      <w:spacing w:val="130"/>
      <w:sz w:val="24"/>
      <w:szCs w:val="24"/>
    </w:rPr>
  </w:style>
  <w:style w:type="character" w:customStyle="1" w:styleId="190">
    <w:name w:val="Основной текст (19)_"/>
    <w:link w:val="191"/>
    <w:rsid w:val="003C42BB"/>
    <w:rPr>
      <w:rFonts w:ascii="Arial" w:eastAsia="Arial" w:hAnsi="Arial" w:cs="Arial"/>
      <w:sz w:val="24"/>
      <w:szCs w:val="24"/>
      <w:shd w:val="clear" w:color="auto" w:fill="FFFFFF"/>
    </w:rPr>
  </w:style>
  <w:style w:type="paragraph" w:customStyle="1" w:styleId="181">
    <w:name w:val="Основной текст (18)"/>
    <w:basedOn w:val="a"/>
    <w:link w:val="180"/>
    <w:rsid w:val="003C42BB"/>
    <w:pPr>
      <w:shd w:val="clear" w:color="auto" w:fill="FFFFFF"/>
      <w:spacing w:line="0" w:lineRule="atLeast"/>
    </w:pPr>
    <w:rPr>
      <w:rFonts w:ascii="Arial" w:eastAsia="Arial" w:hAnsi="Arial" w:cs="Arial"/>
      <w:lang w:eastAsia="en-US"/>
    </w:rPr>
  </w:style>
  <w:style w:type="paragraph" w:customStyle="1" w:styleId="191">
    <w:name w:val="Основной текст (19)"/>
    <w:basedOn w:val="a"/>
    <w:link w:val="190"/>
    <w:rsid w:val="003C42BB"/>
    <w:pPr>
      <w:shd w:val="clear" w:color="auto" w:fill="FFFFFF"/>
      <w:spacing w:line="0" w:lineRule="atLeast"/>
    </w:pPr>
    <w:rPr>
      <w:rFonts w:ascii="Arial" w:eastAsia="Arial" w:hAnsi="Arial" w:cs="Arial"/>
      <w:lang w:eastAsia="en-US"/>
    </w:rPr>
  </w:style>
  <w:style w:type="paragraph" w:customStyle="1" w:styleId="affff2">
    <w:name w:val="Заголовок статьи"/>
    <w:basedOn w:val="a"/>
    <w:next w:val="a"/>
    <w:uiPriority w:val="99"/>
    <w:rsid w:val="00000221"/>
    <w:pPr>
      <w:autoSpaceDE w:val="0"/>
      <w:autoSpaceDN w:val="0"/>
      <w:adjustRightInd w:val="0"/>
      <w:ind w:left="1612" w:hanging="892"/>
      <w:jc w:val="both"/>
    </w:pPr>
    <w:rPr>
      <w:rFonts w:ascii="Arial" w:hAnsi="Arial" w:cs="Arial"/>
    </w:rPr>
  </w:style>
  <w:style w:type="paragraph" w:styleId="affff3">
    <w:name w:val="Revision"/>
    <w:hidden/>
    <w:uiPriority w:val="99"/>
    <w:semiHidden/>
    <w:rsid w:val="00BF69D4"/>
    <w:pPr>
      <w:spacing w:after="0" w:line="240" w:lineRule="auto"/>
    </w:pPr>
    <w:rPr>
      <w:rFonts w:ascii="Times New Roman" w:eastAsia="Times New Roman" w:hAnsi="Times New Roman" w:cs="Times New Roman"/>
      <w:sz w:val="24"/>
      <w:szCs w:val="24"/>
      <w:lang w:eastAsia="ru-RU"/>
    </w:rPr>
  </w:style>
  <w:style w:type="paragraph" w:customStyle="1" w:styleId="affff4">
    <w:name w:val="Комментарий пользователя"/>
    <w:basedOn w:val="aff9"/>
    <w:next w:val="a"/>
    <w:uiPriority w:val="99"/>
    <w:rsid w:val="00BF69D4"/>
    <w:pPr>
      <w:spacing w:before="75"/>
      <w:jc w:val="left"/>
    </w:pPr>
    <w:rPr>
      <w:i w:val="0"/>
      <w:iCs w:val="0"/>
      <w:color w:val="353842"/>
      <w:shd w:val="clear" w:color="auto" w:fill="FFDFE0"/>
    </w:rPr>
  </w:style>
  <w:style w:type="table" w:customStyle="1" w:styleId="1f6">
    <w:name w:val="Сетка таблицы1"/>
    <w:basedOn w:val="a1"/>
    <w:next w:val="af2"/>
    <w:uiPriority w:val="59"/>
    <w:rsid w:val="00BF69D4"/>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17069582">
      <w:bodyDiv w:val="1"/>
      <w:marLeft w:val="0"/>
      <w:marRight w:val="0"/>
      <w:marTop w:val="0"/>
      <w:marBottom w:val="0"/>
      <w:divBdr>
        <w:top w:val="none" w:sz="0" w:space="0" w:color="auto"/>
        <w:left w:val="none" w:sz="0" w:space="0" w:color="auto"/>
        <w:bottom w:val="none" w:sz="0" w:space="0" w:color="auto"/>
        <w:right w:val="none" w:sz="0" w:space="0" w:color="auto"/>
      </w:divBdr>
    </w:div>
    <w:div w:id="221985896">
      <w:bodyDiv w:val="1"/>
      <w:marLeft w:val="0"/>
      <w:marRight w:val="0"/>
      <w:marTop w:val="0"/>
      <w:marBottom w:val="0"/>
      <w:divBdr>
        <w:top w:val="none" w:sz="0" w:space="0" w:color="auto"/>
        <w:left w:val="none" w:sz="0" w:space="0" w:color="auto"/>
        <w:bottom w:val="none" w:sz="0" w:space="0" w:color="auto"/>
        <w:right w:val="none" w:sz="0" w:space="0" w:color="auto"/>
      </w:divBdr>
    </w:div>
    <w:div w:id="286352651">
      <w:bodyDiv w:val="1"/>
      <w:marLeft w:val="0"/>
      <w:marRight w:val="0"/>
      <w:marTop w:val="0"/>
      <w:marBottom w:val="0"/>
      <w:divBdr>
        <w:top w:val="none" w:sz="0" w:space="0" w:color="auto"/>
        <w:left w:val="none" w:sz="0" w:space="0" w:color="auto"/>
        <w:bottom w:val="none" w:sz="0" w:space="0" w:color="auto"/>
        <w:right w:val="none" w:sz="0" w:space="0" w:color="auto"/>
      </w:divBdr>
    </w:div>
    <w:div w:id="538395921">
      <w:bodyDiv w:val="1"/>
      <w:marLeft w:val="0"/>
      <w:marRight w:val="0"/>
      <w:marTop w:val="0"/>
      <w:marBottom w:val="0"/>
      <w:divBdr>
        <w:top w:val="none" w:sz="0" w:space="0" w:color="auto"/>
        <w:left w:val="none" w:sz="0" w:space="0" w:color="auto"/>
        <w:bottom w:val="none" w:sz="0" w:space="0" w:color="auto"/>
        <w:right w:val="none" w:sz="0" w:space="0" w:color="auto"/>
      </w:divBdr>
    </w:div>
    <w:div w:id="606233257">
      <w:bodyDiv w:val="1"/>
      <w:marLeft w:val="0"/>
      <w:marRight w:val="0"/>
      <w:marTop w:val="0"/>
      <w:marBottom w:val="0"/>
      <w:divBdr>
        <w:top w:val="none" w:sz="0" w:space="0" w:color="auto"/>
        <w:left w:val="none" w:sz="0" w:space="0" w:color="auto"/>
        <w:bottom w:val="none" w:sz="0" w:space="0" w:color="auto"/>
        <w:right w:val="none" w:sz="0" w:space="0" w:color="auto"/>
      </w:divBdr>
    </w:div>
    <w:div w:id="638994306">
      <w:bodyDiv w:val="1"/>
      <w:marLeft w:val="0"/>
      <w:marRight w:val="0"/>
      <w:marTop w:val="0"/>
      <w:marBottom w:val="0"/>
      <w:divBdr>
        <w:top w:val="none" w:sz="0" w:space="0" w:color="auto"/>
        <w:left w:val="none" w:sz="0" w:space="0" w:color="auto"/>
        <w:bottom w:val="none" w:sz="0" w:space="0" w:color="auto"/>
        <w:right w:val="none" w:sz="0" w:space="0" w:color="auto"/>
      </w:divBdr>
    </w:div>
    <w:div w:id="921177762">
      <w:bodyDiv w:val="1"/>
      <w:marLeft w:val="0"/>
      <w:marRight w:val="0"/>
      <w:marTop w:val="0"/>
      <w:marBottom w:val="0"/>
      <w:divBdr>
        <w:top w:val="none" w:sz="0" w:space="0" w:color="auto"/>
        <w:left w:val="none" w:sz="0" w:space="0" w:color="auto"/>
        <w:bottom w:val="none" w:sz="0" w:space="0" w:color="auto"/>
        <w:right w:val="none" w:sz="0" w:space="0" w:color="auto"/>
      </w:divBdr>
    </w:div>
    <w:div w:id="1013801956">
      <w:bodyDiv w:val="1"/>
      <w:marLeft w:val="0"/>
      <w:marRight w:val="0"/>
      <w:marTop w:val="0"/>
      <w:marBottom w:val="0"/>
      <w:divBdr>
        <w:top w:val="none" w:sz="0" w:space="0" w:color="auto"/>
        <w:left w:val="none" w:sz="0" w:space="0" w:color="auto"/>
        <w:bottom w:val="none" w:sz="0" w:space="0" w:color="auto"/>
        <w:right w:val="none" w:sz="0" w:space="0" w:color="auto"/>
      </w:divBdr>
    </w:div>
    <w:div w:id="1289362149">
      <w:bodyDiv w:val="1"/>
      <w:marLeft w:val="0"/>
      <w:marRight w:val="0"/>
      <w:marTop w:val="0"/>
      <w:marBottom w:val="0"/>
      <w:divBdr>
        <w:top w:val="none" w:sz="0" w:space="0" w:color="auto"/>
        <w:left w:val="none" w:sz="0" w:space="0" w:color="auto"/>
        <w:bottom w:val="none" w:sz="0" w:space="0" w:color="auto"/>
        <w:right w:val="none" w:sz="0" w:space="0" w:color="auto"/>
      </w:divBdr>
    </w:div>
    <w:div w:id="1457800229">
      <w:bodyDiv w:val="1"/>
      <w:marLeft w:val="0"/>
      <w:marRight w:val="0"/>
      <w:marTop w:val="0"/>
      <w:marBottom w:val="0"/>
      <w:divBdr>
        <w:top w:val="none" w:sz="0" w:space="0" w:color="auto"/>
        <w:left w:val="none" w:sz="0" w:space="0" w:color="auto"/>
        <w:bottom w:val="none" w:sz="0" w:space="0" w:color="auto"/>
        <w:right w:val="none" w:sz="0" w:space="0" w:color="auto"/>
      </w:divBdr>
    </w:div>
    <w:div w:id="1549800997">
      <w:bodyDiv w:val="1"/>
      <w:marLeft w:val="0"/>
      <w:marRight w:val="0"/>
      <w:marTop w:val="0"/>
      <w:marBottom w:val="0"/>
      <w:divBdr>
        <w:top w:val="none" w:sz="0" w:space="0" w:color="auto"/>
        <w:left w:val="none" w:sz="0" w:space="0" w:color="auto"/>
        <w:bottom w:val="none" w:sz="0" w:space="0" w:color="auto"/>
        <w:right w:val="none" w:sz="0" w:space="0" w:color="auto"/>
      </w:divBdr>
    </w:div>
    <w:div w:id="1851286700">
      <w:bodyDiv w:val="1"/>
      <w:marLeft w:val="0"/>
      <w:marRight w:val="0"/>
      <w:marTop w:val="0"/>
      <w:marBottom w:val="0"/>
      <w:divBdr>
        <w:top w:val="none" w:sz="0" w:space="0" w:color="auto"/>
        <w:left w:val="none" w:sz="0" w:space="0" w:color="auto"/>
        <w:bottom w:val="none" w:sz="0" w:space="0" w:color="auto"/>
        <w:right w:val="none" w:sz="0" w:space="0" w:color="auto"/>
      </w:divBdr>
    </w:div>
    <w:div w:id="1961720400">
      <w:bodyDiv w:val="1"/>
      <w:marLeft w:val="0"/>
      <w:marRight w:val="0"/>
      <w:marTop w:val="0"/>
      <w:marBottom w:val="0"/>
      <w:divBdr>
        <w:top w:val="none" w:sz="0" w:space="0" w:color="auto"/>
        <w:left w:val="none" w:sz="0" w:space="0" w:color="auto"/>
        <w:bottom w:val="none" w:sz="0" w:space="0" w:color="auto"/>
        <w:right w:val="none" w:sz="0" w:space="0" w:color="auto"/>
      </w:divBdr>
    </w:div>
    <w:div w:id="2030830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garantF1://12024624.391021" TargetMode="External"/><Relationship Id="rId21" Type="http://schemas.openxmlformats.org/officeDocument/2006/relationships/hyperlink" Target="consultantplus://offline/main?base=RLAW016;n=28667;fld=134;dst=100011" TargetMode="External"/><Relationship Id="rId42" Type="http://schemas.openxmlformats.org/officeDocument/2006/relationships/hyperlink" Target="consultantplus://offline/main?base=RLAW016;n=28667;fld=134;dst=100011" TargetMode="External"/><Relationship Id="rId63" Type="http://schemas.openxmlformats.org/officeDocument/2006/relationships/hyperlink" Target="garantF1://12024624.39324" TargetMode="External"/><Relationship Id="rId84" Type="http://schemas.openxmlformats.org/officeDocument/2006/relationships/hyperlink" Target="garantF1://12024624.39627" TargetMode="External"/><Relationship Id="rId138" Type="http://schemas.openxmlformats.org/officeDocument/2006/relationships/hyperlink" Target="garantF1://12024624.39321" TargetMode="External"/><Relationship Id="rId159" Type="http://schemas.openxmlformats.org/officeDocument/2006/relationships/hyperlink" Target="garantF1://12024624.39622" TargetMode="External"/><Relationship Id="rId170" Type="http://schemas.openxmlformats.org/officeDocument/2006/relationships/hyperlink" Target="garantF1://12024624.396210" TargetMode="External"/><Relationship Id="rId191" Type="http://schemas.openxmlformats.org/officeDocument/2006/relationships/hyperlink" Target="garantF1://12024624.3962231" TargetMode="External"/><Relationship Id="rId205" Type="http://schemas.openxmlformats.org/officeDocument/2006/relationships/hyperlink" Target="garantF1://12024624.39923" TargetMode="External"/><Relationship Id="rId226" Type="http://schemas.openxmlformats.org/officeDocument/2006/relationships/hyperlink" Target="garantF1://12024624.3910214" TargetMode="External"/><Relationship Id="rId107" Type="http://schemas.openxmlformats.org/officeDocument/2006/relationships/hyperlink" Target="garantF1://12024624.3962231" TargetMode="External"/><Relationship Id="rId11" Type="http://schemas.openxmlformats.org/officeDocument/2006/relationships/footer" Target="footer1.xml"/><Relationship Id="rId32" Type="http://schemas.openxmlformats.org/officeDocument/2006/relationships/hyperlink" Target="consultantplus://offline/main?base=RLAW016;n=28667;fld=134;dst=100011" TargetMode="External"/><Relationship Id="rId53" Type="http://schemas.openxmlformats.org/officeDocument/2006/relationships/image" Target="media/image14.emf"/><Relationship Id="rId74" Type="http://schemas.openxmlformats.org/officeDocument/2006/relationships/hyperlink" Target="garantF1://12024624.39515" TargetMode="External"/><Relationship Id="rId128" Type="http://schemas.openxmlformats.org/officeDocument/2006/relationships/hyperlink" Target="garantF1://12024624.391027" TargetMode="External"/><Relationship Id="rId149" Type="http://schemas.openxmlformats.org/officeDocument/2006/relationships/hyperlink" Target="garantF1://12024624.39511" TargetMode="External"/><Relationship Id="rId5" Type="http://schemas.openxmlformats.org/officeDocument/2006/relationships/webSettings" Target="webSettings.xml"/><Relationship Id="rId95" Type="http://schemas.openxmlformats.org/officeDocument/2006/relationships/hyperlink" Target="consultantplus://offline/ref=B5D7959E8E87CD63FEB48CFF4B072F2D481345769E7AB7B73AF58D8C9E664EF2077EE5A7AE06q2Y1L" TargetMode="External"/><Relationship Id="rId160" Type="http://schemas.openxmlformats.org/officeDocument/2006/relationships/hyperlink" Target="garantF1://12024624.39623" TargetMode="External"/><Relationship Id="rId181" Type="http://schemas.openxmlformats.org/officeDocument/2006/relationships/hyperlink" Target="garantF1://12024624.396216" TargetMode="External"/><Relationship Id="rId216" Type="http://schemas.openxmlformats.org/officeDocument/2006/relationships/hyperlink" Target="garantF1://12024624.393210" TargetMode="External"/><Relationship Id="rId22" Type="http://schemas.openxmlformats.org/officeDocument/2006/relationships/hyperlink" Target="consultantplus://offline/ref=E24B2C2A0D1E9C917DC5BDF6C400FEFC8A25064CEBD6414DA1CE725F8E9B5148636D2FD5446CD32Ak1TEE" TargetMode="External"/><Relationship Id="rId43" Type="http://schemas.openxmlformats.org/officeDocument/2006/relationships/hyperlink" Target="http://www.novichiha.ru/dolgovskoj/" TargetMode="External"/><Relationship Id="rId64" Type="http://schemas.openxmlformats.org/officeDocument/2006/relationships/hyperlink" Target="garantF1://12024624.39325" TargetMode="External"/><Relationship Id="rId118" Type="http://schemas.openxmlformats.org/officeDocument/2006/relationships/hyperlink" Target="garantF1://12024624.391021" TargetMode="External"/><Relationship Id="rId139" Type="http://schemas.openxmlformats.org/officeDocument/2006/relationships/hyperlink" Target="garantF1://12024624.39322" TargetMode="External"/><Relationship Id="rId80" Type="http://schemas.openxmlformats.org/officeDocument/2006/relationships/hyperlink" Target="garantF1://11901341.0" TargetMode="External"/><Relationship Id="rId85" Type="http://schemas.openxmlformats.org/officeDocument/2006/relationships/hyperlink" Target="garantF1://12024624.39628" TargetMode="External"/><Relationship Id="rId150" Type="http://schemas.openxmlformats.org/officeDocument/2006/relationships/hyperlink" Target="garantF1://12024624.39512" TargetMode="External"/><Relationship Id="rId155" Type="http://schemas.openxmlformats.org/officeDocument/2006/relationships/hyperlink" Target="garantF1://12024624.39515" TargetMode="External"/><Relationship Id="rId171" Type="http://schemas.openxmlformats.org/officeDocument/2006/relationships/hyperlink" Target="garantF1://12024625.320008" TargetMode="External"/><Relationship Id="rId176" Type="http://schemas.openxmlformats.org/officeDocument/2006/relationships/hyperlink" Target="garantF1://12024624.3962131" TargetMode="External"/><Relationship Id="rId192" Type="http://schemas.openxmlformats.org/officeDocument/2006/relationships/hyperlink" Target="garantF1://12024624.3962231" TargetMode="External"/><Relationship Id="rId197" Type="http://schemas.openxmlformats.org/officeDocument/2006/relationships/hyperlink" Target="garantF1://12024624.396227" TargetMode="External"/><Relationship Id="rId206" Type="http://schemas.openxmlformats.org/officeDocument/2006/relationships/hyperlink" Target="garantF1://12024624.39924" TargetMode="External"/><Relationship Id="rId227" Type="http://schemas.openxmlformats.org/officeDocument/2006/relationships/hyperlink" Target="garantF1://70191366.0" TargetMode="External"/><Relationship Id="rId201" Type="http://schemas.openxmlformats.org/officeDocument/2006/relationships/hyperlink" Target="garantF1://12024624.396231" TargetMode="External"/><Relationship Id="rId222" Type="http://schemas.openxmlformats.org/officeDocument/2006/relationships/hyperlink" Target="garantF1://12024624.3910210" TargetMode="External"/><Relationship Id="rId12" Type="http://schemas.openxmlformats.org/officeDocument/2006/relationships/footer" Target="footer2.xml"/><Relationship Id="rId17" Type="http://schemas.openxmlformats.org/officeDocument/2006/relationships/image" Target="media/image7.wmf"/><Relationship Id="rId33" Type="http://schemas.openxmlformats.org/officeDocument/2006/relationships/hyperlink" Target="consultantplus://offline/ref=7F4E8A07C754157EBAE8C09C902116E0C0DFA38E760EC3FF0AE8AE2FC570B7ECAD277C483441F068x9F8C" TargetMode="External"/><Relationship Id="rId38" Type="http://schemas.openxmlformats.org/officeDocument/2006/relationships/image" Target="media/image9.png"/><Relationship Id="rId59" Type="http://schemas.openxmlformats.org/officeDocument/2006/relationships/hyperlink" Target="garantF1://12024624.39321" TargetMode="External"/><Relationship Id="rId103" Type="http://schemas.openxmlformats.org/officeDocument/2006/relationships/hyperlink" Target="garantF1://12024624.396221" TargetMode="External"/><Relationship Id="rId108" Type="http://schemas.openxmlformats.org/officeDocument/2006/relationships/hyperlink" Target="consultantplus://offline/ref=7E1CC293D6233E3C91E92715B12C5A8156F86D78DF349E6A9CD0A1B5880F6631E83AF327B2AAd7g2L" TargetMode="External"/><Relationship Id="rId124" Type="http://schemas.openxmlformats.org/officeDocument/2006/relationships/hyperlink" Target="garantF1://70253464.0" TargetMode="External"/><Relationship Id="rId129" Type="http://schemas.openxmlformats.org/officeDocument/2006/relationships/hyperlink" Target="garantF1://12024624.391028" TargetMode="External"/><Relationship Id="rId54" Type="http://schemas.openxmlformats.org/officeDocument/2006/relationships/image" Target="media/image15.emf"/><Relationship Id="rId70" Type="http://schemas.openxmlformats.org/officeDocument/2006/relationships/hyperlink" Target="garantF1://12024624.39513" TargetMode="External"/><Relationship Id="rId75" Type="http://schemas.openxmlformats.org/officeDocument/2006/relationships/hyperlink" Target="garantF1://12024624.3957" TargetMode="External"/><Relationship Id="rId91" Type="http://schemas.openxmlformats.org/officeDocument/2006/relationships/hyperlink" Target="garantF1://12024624.396213" TargetMode="External"/><Relationship Id="rId96" Type="http://schemas.openxmlformats.org/officeDocument/2006/relationships/hyperlink" Target="garantF1://12024624.396214" TargetMode="External"/><Relationship Id="rId140" Type="http://schemas.openxmlformats.org/officeDocument/2006/relationships/hyperlink" Target="garantF1://12024624.39322" TargetMode="External"/><Relationship Id="rId145" Type="http://schemas.openxmlformats.org/officeDocument/2006/relationships/hyperlink" Target="garantF1://12024624.39327" TargetMode="External"/><Relationship Id="rId161" Type="http://schemas.openxmlformats.org/officeDocument/2006/relationships/hyperlink" Target="garantF1://12024624.39624" TargetMode="External"/><Relationship Id="rId166" Type="http://schemas.openxmlformats.org/officeDocument/2006/relationships/hyperlink" Target="garantF1://12024624.39627" TargetMode="External"/><Relationship Id="rId182" Type="http://schemas.openxmlformats.org/officeDocument/2006/relationships/hyperlink" Target="garantF1://12024624.396217" TargetMode="External"/><Relationship Id="rId187" Type="http://schemas.openxmlformats.org/officeDocument/2006/relationships/hyperlink" Target="garantF1://12024624.396221" TargetMode="External"/><Relationship Id="rId217" Type="http://schemas.openxmlformats.org/officeDocument/2006/relationships/hyperlink" Target="garantF1://12024624.396215" TargetMode="Externa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yperlink" Target="garantF1://12024624.391023" TargetMode="External"/><Relationship Id="rId233" Type="http://schemas.openxmlformats.org/officeDocument/2006/relationships/image" Target="media/image17.emf"/><Relationship Id="rId23" Type="http://schemas.openxmlformats.org/officeDocument/2006/relationships/hyperlink" Target="consultantplus://offline/ref=BC1C2B83E72D4565ABBE25505D0CD20019B51266FDC0714EDC1C5F71B2F56DFC02A6CCF5AC7A852Fl9T3E" TargetMode="External"/><Relationship Id="rId28" Type="http://schemas.openxmlformats.org/officeDocument/2006/relationships/hyperlink" Target="http://www.novichiha.ru/dolgovskoj/" TargetMode="External"/><Relationship Id="rId49" Type="http://schemas.openxmlformats.org/officeDocument/2006/relationships/hyperlink" Target="http://www.gosuslugi22.ru" TargetMode="External"/><Relationship Id="rId114" Type="http://schemas.openxmlformats.org/officeDocument/2006/relationships/hyperlink" Target="garantF1://12024624.39923" TargetMode="External"/><Relationship Id="rId119" Type="http://schemas.openxmlformats.org/officeDocument/2006/relationships/hyperlink" Target="garantF1://12024624.391021" TargetMode="External"/><Relationship Id="rId44" Type="http://schemas.openxmlformats.org/officeDocument/2006/relationships/hyperlink" Target="https://rosreestr.ru/" TargetMode="External"/><Relationship Id="rId60" Type="http://schemas.openxmlformats.org/officeDocument/2006/relationships/hyperlink" Target="garantF1://12024624.39322" TargetMode="External"/><Relationship Id="rId65" Type="http://schemas.openxmlformats.org/officeDocument/2006/relationships/hyperlink" Target="garantF1://12024624.39326" TargetMode="External"/><Relationship Id="rId81" Type="http://schemas.openxmlformats.org/officeDocument/2006/relationships/hyperlink" Target="garantF1://12024624.39625" TargetMode="External"/><Relationship Id="rId86" Type="http://schemas.openxmlformats.org/officeDocument/2006/relationships/hyperlink" Target="garantF1://12024624.39629" TargetMode="External"/><Relationship Id="rId130" Type="http://schemas.openxmlformats.org/officeDocument/2006/relationships/hyperlink" Target="garantF1://12024624.3910212" TargetMode="External"/><Relationship Id="rId135" Type="http://schemas.openxmlformats.org/officeDocument/2006/relationships/hyperlink" Target="garantF1://12024624.3910215" TargetMode="External"/><Relationship Id="rId151" Type="http://schemas.openxmlformats.org/officeDocument/2006/relationships/hyperlink" Target="garantF1://12024624.39513" TargetMode="External"/><Relationship Id="rId156" Type="http://schemas.openxmlformats.org/officeDocument/2006/relationships/hyperlink" Target="garantF1://12024624.39515" TargetMode="External"/><Relationship Id="rId177" Type="http://schemas.openxmlformats.org/officeDocument/2006/relationships/hyperlink" Target="consultantplus://offline/ref=D67E6AFDFB1BF68BF26C5D41C1FABA63AD5668FB12FA4892BA96A6A3A3FC3E5FC07CAED0C29Ew3a5M" TargetMode="External"/><Relationship Id="rId198" Type="http://schemas.openxmlformats.org/officeDocument/2006/relationships/hyperlink" Target="garantF1://12024624.396228" TargetMode="External"/><Relationship Id="rId172" Type="http://schemas.openxmlformats.org/officeDocument/2006/relationships/hyperlink" Target="garantF1://12024624.396211" TargetMode="External"/><Relationship Id="rId193" Type="http://schemas.openxmlformats.org/officeDocument/2006/relationships/hyperlink" Target="consultantplus://offline/ref=C5E384071632FBE0716294AE221A6778ABA32B717089067E221B46E834DD155DA553F9ED2268U2gBM" TargetMode="External"/><Relationship Id="rId202" Type="http://schemas.openxmlformats.org/officeDocument/2006/relationships/hyperlink" Target="garantF1://12024624.396232" TargetMode="External"/><Relationship Id="rId207" Type="http://schemas.openxmlformats.org/officeDocument/2006/relationships/hyperlink" Target="garantF1://12024624.3932" TargetMode="External"/><Relationship Id="rId223" Type="http://schemas.openxmlformats.org/officeDocument/2006/relationships/hyperlink" Target="garantF1://12024624.3910211" TargetMode="External"/><Relationship Id="rId228" Type="http://schemas.openxmlformats.org/officeDocument/2006/relationships/hyperlink" Target="garantF1://70253464.0" TargetMode="External"/><Relationship Id="rId13" Type="http://schemas.openxmlformats.org/officeDocument/2006/relationships/image" Target="media/image3.png"/><Relationship Id="rId18" Type="http://schemas.openxmlformats.org/officeDocument/2006/relationships/hyperlink" Target="consultantplus://offline/main?base=RLAW016;n=28667;fld=134;dst=100011" TargetMode="External"/><Relationship Id="rId39" Type="http://schemas.openxmlformats.org/officeDocument/2006/relationships/hyperlink" Target="http://www.novichiha.ru/dolgovskoj/" TargetMode="External"/><Relationship Id="rId109" Type="http://schemas.openxmlformats.org/officeDocument/2006/relationships/hyperlink" Target="garantF1://12024624.396224" TargetMode="External"/><Relationship Id="rId34" Type="http://schemas.openxmlformats.org/officeDocument/2006/relationships/hyperlink" Target="consultantplus://offline/ref=152022A82E5C57E990471B5F08FA333D165B876E3974A6704013249E5E85294767E0A49E9020202BbBm0C" TargetMode="External"/><Relationship Id="rId50" Type="http://schemas.openxmlformats.org/officeDocument/2006/relationships/hyperlink" Target="http://www.22.gosuslugi.ru/pgu/" TargetMode="External"/><Relationship Id="rId55" Type="http://schemas.openxmlformats.org/officeDocument/2006/relationships/image" Target="media/image16.emf"/><Relationship Id="rId76" Type="http://schemas.openxmlformats.org/officeDocument/2006/relationships/hyperlink" Target="garantF1://12024624.39518" TargetMode="External"/><Relationship Id="rId97" Type="http://schemas.openxmlformats.org/officeDocument/2006/relationships/hyperlink" Target="garantF1://12024624.396215" TargetMode="External"/><Relationship Id="rId104" Type="http://schemas.openxmlformats.org/officeDocument/2006/relationships/hyperlink" Target="garantF1://12024624.396222" TargetMode="External"/><Relationship Id="rId120" Type="http://schemas.openxmlformats.org/officeDocument/2006/relationships/hyperlink" Target="garantF1://12024624.391022" TargetMode="External"/><Relationship Id="rId125" Type="http://schemas.openxmlformats.org/officeDocument/2006/relationships/hyperlink" Target="garantF1://12024624.393210" TargetMode="External"/><Relationship Id="rId141" Type="http://schemas.openxmlformats.org/officeDocument/2006/relationships/hyperlink" Target="garantF1://12024624.39323" TargetMode="External"/><Relationship Id="rId146" Type="http://schemas.openxmlformats.org/officeDocument/2006/relationships/hyperlink" Target="garantF1://12024624.39328" TargetMode="External"/><Relationship Id="rId167" Type="http://schemas.openxmlformats.org/officeDocument/2006/relationships/hyperlink" Target="garantF1://12024624.39628" TargetMode="External"/><Relationship Id="rId188" Type="http://schemas.openxmlformats.org/officeDocument/2006/relationships/hyperlink" Target="garantF1://12024624.396221" TargetMode="External"/><Relationship Id="rId7" Type="http://schemas.openxmlformats.org/officeDocument/2006/relationships/endnotes" Target="endnotes.xml"/><Relationship Id="rId71" Type="http://schemas.openxmlformats.org/officeDocument/2006/relationships/hyperlink" Target="garantF1://12024624.39513" TargetMode="External"/><Relationship Id="rId92" Type="http://schemas.openxmlformats.org/officeDocument/2006/relationships/hyperlink" Target="garantF1://12024624.3962131" TargetMode="External"/><Relationship Id="rId162" Type="http://schemas.openxmlformats.org/officeDocument/2006/relationships/hyperlink" Target="garantF1://12024624.39625" TargetMode="External"/><Relationship Id="rId183" Type="http://schemas.openxmlformats.org/officeDocument/2006/relationships/hyperlink" Target="garantF1://12024624.396217" TargetMode="External"/><Relationship Id="rId213" Type="http://schemas.openxmlformats.org/officeDocument/2006/relationships/hyperlink" Target="garantF1://12024624.391024" TargetMode="External"/><Relationship Id="rId218" Type="http://schemas.openxmlformats.org/officeDocument/2006/relationships/hyperlink" Target="garantF1://12024624.391026" TargetMode="External"/><Relationship Id="rId234"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www.22.gosuslugi.ru/pgu/" TargetMode="External"/><Relationship Id="rId24" Type="http://schemas.openxmlformats.org/officeDocument/2006/relationships/hyperlink" Target="garantF1://12038258.0" TargetMode="External"/><Relationship Id="rId40" Type="http://schemas.openxmlformats.org/officeDocument/2006/relationships/image" Target="media/image10.png"/><Relationship Id="rId45" Type="http://schemas.openxmlformats.org/officeDocument/2006/relationships/hyperlink" Target="mailto:00_uddfrs1@rosreestr.ru" TargetMode="External"/><Relationship Id="rId66" Type="http://schemas.openxmlformats.org/officeDocument/2006/relationships/hyperlink" Target="garantF1://12024624.39327" TargetMode="External"/><Relationship Id="rId87" Type="http://schemas.openxmlformats.org/officeDocument/2006/relationships/hyperlink" Target="garantF1://12024624.3920" TargetMode="External"/><Relationship Id="rId110" Type="http://schemas.openxmlformats.org/officeDocument/2006/relationships/hyperlink" Target="garantF1://12024624.396228" TargetMode="External"/><Relationship Id="rId115" Type="http://schemas.openxmlformats.org/officeDocument/2006/relationships/hyperlink" Target="garantF1://12024624.39924" TargetMode="External"/><Relationship Id="rId131" Type="http://schemas.openxmlformats.org/officeDocument/2006/relationships/hyperlink" Target="garantF1://12024624.3910213" TargetMode="External"/><Relationship Id="rId136" Type="http://schemas.openxmlformats.org/officeDocument/2006/relationships/hyperlink" Target="garantF1://12024624.3910216" TargetMode="External"/><Relationship Id="rId157" Type="http://schemas.openxmlformats.org/officeDocument/2006/relationships/hyperlink" Target="garantF1://12024624.3932" TargetMode="External"/><Relationship Id="rId178" Type="http://schemas.openxmlformats.org/officeDocument/2006/relationships/hyperlink" Target="consultantplus://offline/ref=D67E6AFDFB1BF68BF26C5D41C1FABA63AD5668FB12FA4892BA96A6A3A3FC3E5FC07CAED0C29Ew3a4M" TargetMode="External"/><Relationship Id="rId61" Type="http://schemas.openxmlformats.org/officeDocument/2006/relationships/hyperlink" Target="garantF1://12024624.39322" TargetMode="External"/><Relationship Id="rId82" Type="http://schemas.openxmlformats.org/officeDocument/2006/relationships/hyperlink" Target="garantF1://12024624.39626" TargetMode="External"/><Relationship Id="rId152" Type="http://schemas.openxmlformats.org/officeDocument/2006/relationships/hyperlink" Target="garantF1://12024624.39513" TargetMode="External"/><Relationship Id="rId173" Type="http://schemas.openxmlformats.org/officeDocument/2006/relationships/hyperlink" Target="garantF1://12024624.396212" TargetMode="External"/><Relationship Id="rId194" Type="http://schemas.openxmlformats.org/officeDocument/2006/relationships/hyperlink" Target="garantF1://12024624.396224" TargetMode="External"/><Relationship Id="rId199" Type="http://schemas.openxmlformats.org/officeDocument/2006/relationships/hyperlink" Target="garantF1://12024624.396229" TargetMode="External"/><Relationship Id="rId203" Type="http://schemas.openxmlformats.org/officeDocument/2006/relationships/hyperlink" Target="garantF1://12024624.3932" TargetMode="External"/><Relationship Id="rId208" Type="http://schemas.openxmlformats.org/officeDocument/2006/relationships/hyperlink" Target="garantF1://12024624.391021" TargetMode="External"/><Relationship Id="rId229" Type="http://schemas.openxmlformats.org/officeDocument/2006/relationships/hyperlink" Target="garantF1://12024624.3910215" TargetMode="External"/><Relationship Id="rId19" Type="http://schemas.openxmlformats.org/officeDocument/2006/relationships/hyperlink" Target="garantF1://7212230.0" TargetMode="External"/><Relationship Id="rId224" Type="http://schemas.openxmlformats.org/officeDocument/2006/relationships/hyperlink" Target="garantF1://12024624.3910212" TargetMode="External"/><Relationship Id="rId14" Type="http://schemas.openxmlformats.org/officeDocument/2006/relationships/image" Target="media/image4.wmf"/><Relationship Id="rId30" Type="http://schemas.openxmlformats.org/officeDocument/2006/relationships/hyperlink" Target="https://rosreestr.ru" TargetMode="External"/><Relationship Id="rId35" Type="http://schemas.openxmlformats.org/officeDocument/2006/relationships/hyperlink" Target="consultantplus://offline/ref=152022A82E5C57E990471B5F08FA333D165B876E3974A6704013249E5E85294767E0A49E9020202BbBm2C" TargetMode="External"/><Relationship Id="rId56" Type="http://schemas.openxmlformats.org/officeDocument/2006/relationships/hyperlink" Target="consultantplus://offline/main?base=RLAW016;n=28667;fld=134;dst=100011" TargetMode="External"/><Relationship Id="rId77" Type="http://schemas.openxmlformats.org/officeDocument/2006/relationships/hyperlink" Target="garantF1://12024624.3932" TargetMode="External"/><Relationship Id="rId100" Type="http://schemas.openxmlformats.org/officeDocument/2006/relationships/hyperlink" Target="garantF1://12024624.396218" TargetMode="External"/><Relationship Id="rId105" Type="http://schemas.openxmlformats.org/officeDocument/2006/relationships/hyperlink" Target="garantF1://12024624.396223" TargetMode="External"/><Relationship Id="rId126" Type="http://schemas.openxmlformats.org/officeDocument/2006/relationships/hyperlink" Target="garantF1://12024624.396215" TargetMode="External"/><Relationship Id="rId147" Type="http://schemas.openxmlformats.org/officeDocument/2006/relationships/hyperlink" Target="garantF1://12024624.39329" TargetMode="External"/><Relationship Id="rId168" Type="http://schemas.openxmlformats.org/officeDocument/2006/relationships/hyperlink" Target="garantF1://12024624.39629" TargetMode="External"/><Relationship Id="rId8" Type="http://schemas.openxmlformats.org/officeDocument/2006/relationships/image" Target="media/image1.png"/><Relationship Id="rId51" Type="http://schemas.openxmlformats.org/officeDocument/2006/relationships/image" Target="media/image12.emf"/><Relationship Id="rId72" Type="http://schemas.openxmlformats.org/officeDocument/2006/relationships/hyperlink" Target="garantF1://12024624.39515" TargetMode="External"/><Relationship Id="rId93" Type="http://schemas.openxmlformats.org/officeDocument/2006/relationships/hyperlink" Target="garantF1://12024624.3962131" TargetMode="External"/><Relationship Id="rId98" Type="http://schemas.openxmlformats.org/officeDocument/2006/relationships/hyperlink" Target="garantF1://12024624.396216" TargetMode="External"/><Relationship Id="rId121" Type="http://schemas.openxmlformats.org/officeDocument/2006/relationships/hyperlink" Target="garantF1://12024624.391023" TargetMode="External"/><Relationship Id="rId142" Type="http://schemas.openxmlformats.org/officeDocument/2006/relationships/hyperlink" Target="garantF1://12024624.39324" TargetMode="External"/><Relationship Id="rId163" Type="http://schemas.openxmlformats.org/officeDocument/2006/relationships/hyperlink" Target="garantF1://12024624.39625" TargetMode="External"/><Relationship Id="rId184" Type="http://schemas.openxmlformats.org/officeDocument/2006/relationships/hyperlink" Target="garantF1://12024624.396218" TargetMode="External"/><Relationship Id="rId189" Type="http://schemas.openxmlformats.org/officeDocument/2006/relationships/hyperlink" Target="garantF1://12024624.396222" TargetMode="External"/><Relationship Id="rId219" Type="http://schemas.openxmlformats.org/officeDocument/2006/relationships/hyperlink" Target="garantF1://12024624.391027" TargetMode="External"/><Relationship Id="rId3" Type="http://schemas.openxmlformats.org/officeDocument/2006/relationships/styles" Target="styles.xml"/><Relationship Id="rId214" Type="http://schemas.openxmlformats.org/officeDocument/2006/relationships/hyperlink" Target="garantF1://12024624.391025" TargetMode="External"/><Relationship Id="rId230" Type="http://schemas.openxmlformats.org/officeDocument/2006/relationships/hyperlink" Target="garantF1://12024624.3910216" TargetMode="External"/><Relationship Id="rId235" Type="http://schemas.openxmlformats.org/officeDocument/2006/relationships/theme" Target="theme/theme1.xml"/><Relationship Id="rId25" Type="http://schemas.openxmlformats.org/officeDocument/2006/relationships/hyperlink" Target="garantF1://12044695.200" TargetMode="External"/><Relationship Id="rId46" Type="http://schemas.openxmlformats.org/officeDocument/2006/relationships/hyperlink" Target="consultantplus://offline/main?base=RLAW016;n=28667;fld=134;dst=100011" TargetMode="External"/><Relationship Id="rId67" Type="http://schemas.openxmlformats.org/officeDocument/2006/relationships/hyperlink" Target="garantF1://12024624.3932" TargetMode="External"/><Relationship Id="rId116" Type="http://schemas.openxmlformats.org/officeDocument/2006/relationships/hyperlink" Target="garantF1://12024624.3932" TargetMode="External"/><Relationship Id="rId137" Type="http://schemas.openxmlformats.org/officeDocument/2006/relationships/hyperlink" Target="garantF1://12024624.3932" TargetMode="External"/><Relationship Id="rId158" Type="http://schemas.openxmlformats.org/officeDocument/2006/relationships/hyperlink" Target="garantF1://12024624.39621" TargetMode="External"/><Relationship Id="rId20" Type="http://schemas.openxmlformats.org/officeDocument/2006/relationships/hyperlink" Target="http://www.novichiha.ru/dolgovskoj/" TargetMode="External"/><Relationship Id="rId41" Type="http://schemas.openxmlformats.org/officeDocument/2006/relationships/image" Target="media/image11.png"/><Relationship Id="rId62" Type="http://schemas.openxmlformats.org/officeDocument/2006/relationships/hyperlink" Target="garantF1://12024624.39323" TargetMode="External"/><Relationship Id="rId83" Type="http://schemas.openxmlformats.org/officeDocument/2006/relationships/hyperlink" Target="garantF1://12024624.39626" TargetMode="External"/><Relationship Id="rId88" Type="http://schemas.openxmlformats.org/officeDocument/2006/relationships/hyperlink" Target="garantF1://12024624.396210" TargetMode="External"/><Relationship Id="rId111" Type="http://schemas.openxmlformats.org/officeDocument/2006/relationships/hyperlink" Target="garantF1://12024624.396232" TargetMode="External"/><Relationship Id="rId132" Type="http://schemas.openxmlformats.org/officeDocument/2006/relationships/hyperlink" Target="garantF1://12024624.3910214" TargetMode="External"/><Relationship Id="rId153" Type="http://schemas.openxmlformats.org/officeDocument/2006/relationships/hyperlink" Target="garantF1://12024624.39514" TargetMode="External"/><Relationship Id="rId174" Type="http://schemas.openxmlformats.org/officeDocument/2006/relationships/hyperlink" Target="garantF1://12024624.396213" TargetMode="External"/><Relationship Id="rId179" Type="http://schemas.openxmlformats.org/officeDocument/2006/relationships/hyperlink" Target="garantF1://12024624.396214" TargetMode="External"/><Relationship Id="rId195" Type="http://schemas.openxmlformats.org/officeDocument/2006/relationships/hyperlink" Target="garantF1://12024624.396225" TargetMode="External"/><Relationship Id="rId209" Type="http://schemas.openxmlformats.org/officeDocument/2006/relationships/hyperlink" Target="garantF1://12024624.391021" TargetMode="External"/><Relationship Id="rId190" Type="http://schemas.openxmlformats.org/officeDocument/2006/relationships/hyperlink" Target="garantF1://12024624.396223" TargetMode="External"/><Relationship Id="rId204" Type="http://schemas.openxmlformats.org/officeDocument/2006/relationships/hyperlink" Target="garantF1://12024624.39922" TargetMode="External"/><Relationship Id="rId220" Type="http://schemas.openxmlformats.org/officeDocument/2006/relationships/hyperlink" Target="garantF1://12024624.391028" TargetMode="External"/><Relationship Id="rId225" Type="http://schemas.openxmlformats.org/officeDocument/2006/relationships/hyperlink" Target="garantF1://12024624.3910213" TargetMode="External"/><Relationship Id="rId15" Type="http://schemas.openxmlformats.org/officeDocument/2006/relationships/image" Target="media/image5.wmf"/><Relationship Id="rId36" Type="http://schemas.openxmlformats.org/officeDocument/2006/relationships/hyperlink" Target="http://www.novichiha.ru/dolgovskoj/" TargetMode="External"/><Relationship Id="rId57" Type="http://schemas.openxmlformats.org/officeDocument/2006/relationships/hyperlink" Target="http://www.22.gosuslugi.ru/pgu/" TargetMode="External"/><Relationship Id="rId106" Type="http://schemas.openxmlformats.org/officeDocument/2006/relationships/hyperlink" Target="garantF1://12024624.3962231" TargetMode="External"/><Relationship Id="rId127" Type="http://schemas.openxmlformats.org/officeDocument/2006/relationships/hyperlink" Target="garantF1://12024624.391026" TargetMode="External"/><Relationship Id="rId10" Type="http://schemas.openxmlformats.org/officeDocument/2006/relationships/hyperlink" Target="consultantplus://offline/main?base=RLAW016;n=28667;fld=134;dst=100011" TargetMode="External"/><Relationship Id="rId31" Type="http://schemas.openxmlformats.org/officeDocument/2006/relationships/image" Target="media/image8.jpeg"/><Relationship Id="rId52" Type="http://schemas.openxmlformats.org/officeDocument/2006/relationships/image" Target="media/image13.emf"/><Relationship Id="rId73" Type="http://schemas.openxmlformats.org/officeDocument/2006/relationships/hyperlink" Target="garantF1://12024624.39515" TargetMode="External"/><Relationship Id="rId78" Type="http://schemas.openxmlformats.org/officeDocument/2006/relationships/hyperlink" Target="garantF1://12024624.39624" TargetMode="External"/><Relationship Id="rId94" Type="http://schemas.openxmlformats.org/officeDocument/2006/relationships/hyperlink" Target="consultantplus://offline/ref=B5D7959E8E87CD63FEB48CFF4B072F2D481345769E7AB7B73AF58D8C9E664EF2077EE5A7AE06q2Y0L" TargetMode="External"/><Relationship Id="rId99" Type="http://schemas.openxmlformats.org/officeDocument/2006/relationships/hyperlink" Target="garantF1://12024624.396217" TargetMode="External"/><Relationship Id="rId101" Type="http://schemas.openxmlformats.org/officeDocument/2006/relationships/hyperlink" Target="garantF1://12024624.396220" TargetMode="External"/><Relationship Id="rId122" Type="http://schemas.openxmlformats.org/officeDocument/2006/relationships/hyperlink" Target="garantF1://12024624.391024" TargetMode="External"/><Relationship Id="rId143" Type="http://schemas.openxmlformats.org/officeDocument/2006/relationships/hyperlink" Target="garantF1://12024624.39325" TargetMode="External"/><Relationship Id="rId148" Type="http://schemas.openxmlformats.org/officeDocument/2006/relationships/hyperlink" Target="garantF1://12024624.393210" TargetMode="External"/><Relationship Id="rId164" Type="http://schemas.openxmlformats.org/officeDocument/2006/relationships/hyperlink" Target="garantF1://12024624.39626" TargetMode="External"/><Relationship Id="rId169" Type="http://schemas.openxmlformats.org/officeDocument/2006/relationships/hyperlink" Target="garantF1://12024624.3920" TargetMode="External"/><Relationship Id="rId185" Type="http://schemas.openxmlformats.org/officeDocument/2006/relationships/hyperlink" Target="garantF1://12024624.396219" TargetMode="External"/><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yperlink" Target="garantF1://12024624.396215" TargetMode="External"/><Relationship Id="rId210" Type="http://schemas.openxmlformats.org/officeDocument/2006/relationships/hyperlink" Target="garantF1://12024624.391021" TargetMode="External"/><Relationship Id="rId215" Type="http://schemas.openxmlformats.org/officeDocument/2006/relationships/hyperlink" Target="garantF1://70253464.0" TargetMode="External"/><Relationship Id="rId26" Type="http://schemas.openxmlformats.org/officeDocument/2006/relationships/hyperlink" Target="consultantplus://offline/ref=11022FD582F68EC3E267AA064207344CC0093A3FF029870BDBB5A651BD38F9E90304411360FEE8FA13J4D" TargetMode="External"/><Relationship Id="rId231" Type="http://schemas.openxmlformats.org/officeDocument/2006/relationships/hyperlink" Target="consultantplus://offline/main?base=RLAW016;n=28667;fld=134;dst=100011" TargetMode="External"/><Relationship Id="rId47" Type="http://schemas.openxmlformats.org/officeDocument/2006/relationships/hyperlink" Target="http://www.adm_.ru/" TargetMode="External"/><Relationship Id="rId68" Type="http://schemas.openxmlformats.org/officeDocument/2006/relationships/hyperlink" Target="garantF1://12024624.39511" TargetMode="External"/><Relationship Id="rId89" Type="http://schemas.openxmlformats.org/officeDocument/2006/relationships/hyperlink" Target="garantF1://12024625.320008" TargetMode="External"/><Relationship Id="rId112" Type="http://schemas.openxmlformats.org/officeDocument/2006/relationships/hyperlink" Target="garantF1://12024624.3932" TargetMode="External"/><Relationship Id="rId133" Type="http://schemas.openxmlformats.org/officeDocument/2006/relationships/hyperlink" Target="garantF1://70191366.0" TargetMode="External"/><Relationship Id="rId154" Type="http://schemas.openxmlformats.org/officeDocument/2006/relationships/hyperlink" Target="garantF1://12024624.39515" TargetMode="External"/><Relationship Id="rId175" Type="http://schemas.openxmlformats.org/officeDocument/2006/relationships/hyperlink" Target="garantF1://12024624.3962131" TargetMode="External"/><Relationship Id="rId196" Type="http://schemas.openxmlformats.org/officeDocument/2006/relationships/hyperlink" Target="garantF1://12024624.396226" TargetMode="External"/><Relationship Id="rId200" Type="http://schemas.openxmlformats.org/officeDocument/2006/relationships/hyperlink" Target="garantF1://12024624.396230" TargetMode="External"/><Relationship Id="rId16" Type="http://schemas.openxmlformats.org/officeDocument/2006/relationships/image" Target="media/image6.wmf"/><Relationship Id="rId221" Type="http://schemas.openxmlformats.org/officeDocument/2006/relationships/hyperlink" Target="garantF1://12024624.391029" TargetMode="External"/><Relationship Id="rId37" Type="http://schemas.openxmlformats.org/officeDocument/2006/relationships/hyperlink" Target="http://www.22.gosuslugi.ru/pgu/" TargetMode="External"/><Relationship Id="rId58" Type="http://schemas.openxmlformats.org/officeDocument/2006/relationships/hyperlink" Target="garantF1://12024624.3932" TargetMode="External"/><Relationship Id="rId79" Type="http://schemas.openxmlformats.org/officeDocument/2006/relationships/hyperlink" Target="garantF1://12024624.39625" TargetMode="External"/><Relationship Id="rId102" Type="http://schemas.openxmlformats.org/officeDocument/2006/relationships/hyperlink" Target="garantF1://12024624.396221" TargetMode="External"/><Relationship Id="rId123" Type="http://schemas.openxmlformats.org/officeDocument/2006/relationships/hyperlink" Target="garantF1://12024624.391025" TargetMode="External"/><Relationship Id="rId144" Type="http://schemas.openxmlformats.org/officeDocument/2006/relationships/hyperlink" Target="garantF1://12024624.39326" TargetMode="External"/><Relationship Id="rId90" Type="http://schemas.openxmlformats.org/officeDocument/2006/relationships/hyperlink" Target="garantF1://12024624.396211" TargetMode="External"/><Relationship Id="rId165" Type="http://schemas.openxmlformats.org/officeDocument/2006/relationships/hyperlink" Target="garantF1://12024624.39626" TargetMode="External"/><Relationship Id="rId186" Type="http://schemas.openxmlformats.org/officeDocument/2006/relationships/hyperlink" Target="garantF1://12024624.396220" TargetMode="External"/><Relationship Id="rId211" Type="http://schemas.openxmlformats.org/officeDocument/2006/relationships/hyperlink" Target="garantF1://12024624.391022" TargetMode="External"/><Relationship Id="rId232" Type="http://schemas.openxmlformats.org/officeDocument/2006/relationships/hyperlink" Target="http://www.22.gosuslugi.ru/pgu/" TargetMode="External"/><Relationship Id="rId27" Type="http://schemas.openxmlformats.org/officeDocument/2006/relationships/hyperlink" Target="consultantplus://offline/ref=11022FD582F68EC3E267AA064207344CC0093A3FF029870BDBB5A651BD38F9E90304411360FEE8FB13J7D" TargetMode="External"/><Relationship Id="rId48" Type="http://schemas.openxmlformats.org/officeDocument/2006/relationships/hyperlink" Target="mailto:adm-nov@mail.ru" TargetMode="External"/><Relationship Id="rId69" Type="http://schemas.openxmlformats.org/officeDocument/2006/relationships/hyperlink" Target="garantF1://12024624.39512" TargetMode="External"/><Relationship Id="rId113" Type="http://schemas.openxmlformats.org/officeDocument/2006/relationships/hyperlink" Target="garantF1://12024624.39922" TargetMode="External"/><Relationship Id="rId134" Type="http://schemas.openxmlformats.org/officeDocument/2006/relationships/hyperlink" Target="garantF1://70253464.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36D3A9-CABD-4F3E-959E-D307BF4D40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855</TotalTime>
  <Pages>328</Pages>
  <Words>100854</Words>
  <Characters>574872</Characters>
  <Application>Microsoft Office Word</Application>
  <DocSecurity>0</DocSecurity>
  <Lines>4790</Lines>
  <Paragraphs>1348</Paragraphs>
  <ScaleCrop>false</ScaleCrop>
  <HeadingPairs>
    <vt:vector size="4" baseType="variant">
      <vt:variant>
        <vt:lpstr>Название</vt:lpstr>
      </vt:variant>
      <vt:variant>
        <vt:i4>1</vt:i4>
      </vt:variant>
      <vt:variant>
        <vt:lpstr>Заголовки</vt:lpstr>
      </vt:variant>
      <vt:variant>
        <vt:i4>100</vt:i4>
      </vt:variant>
    </vt:vector>
  </HeadingPairs>
  <TitlesOfParts>
    <vt:vector size="101" baseType="lpstr">
      <vt:lpstr/>
      <vt:lpstr>Б О Р Н И К</vt:lpstr>
      <vt:lpstr>    СОДЕРЖАНИЕ</vt:lpstr>
      <vt:lpstr>        </vt:lpstr>
      <vt:lpstr>        РАЗДЕЛ  ПЕРВЫЙ</vt:lpstr>
      <vt:lpstr>    АДМИНИСТРАЦИЯ  НОВИЧИХИНСКОГО  РАЙОНА</vt:lpstr>
      <vt:lpstr/>
      <vt:lpstr>ПОСТАНОВЛЕНИЕ</vt:lpstr>
      <vt:lpstr>    АДМИНИСТРАЦИЯ  НОВИЧИХИНСКОГО  РАЙОНА</vt:lpstr>
      <vt:lpstr/>
      <vt:lpstr>ПОСТАНОВЛЕНИЕ</vt:lpstr>
      <vt:lpstr>    АДМИНИСТРАЦИЯ  НОВИЧИХИНСКОГО  РАЙОНА</vt:lpstr>
      <vt:lpstr/>
      <vt:lpstr>ПОСТАНОВЛЕНИЕ</vt:lpstr>
      <vt:lpstr>        2.11. Исчерпывающий перечень оснований для отказа в предоставлении муниципальной</vt:lpstr>
      <vt:lpstr>        2.12. Порядок, размер и основания взимания государственной пошлины или иной плат</vt:lpstr>
      <vt:lpstr>        Предоставление муниципальной услуги осуществляется бесплатно.</vt:lpstr>
      <vt:lpstr>        2.13. Максимальный срок ожидания в очереди при подаче заявления о предоставлении</vt:lpstr>
      <vt:lpstr>        Срок ожидания в очереди при подаче заявления о предоставлении муниципальной услу</vt:lpstr>
      <vt:lpstr>        2.14. Срок регистрации заявления о предоставлении муниципальной услуги.</vt:lpstr>
      <vt:lpstr>        Регистрация заявления, поданного заявителем, в том числе в электронном виде, осу</vt:lpstr>
      <vt:lpstr>        2.15. Требования к помещениям, в которых предоставляется муниципальная услуга, к</vt:lpstr>
      <vt:lpstr>        2.15.1. Помещение, в котором осуществляется прием заявителей, должно обеспечиват</vt:lpstr>
      <vt:lpstr>        1) комфортное расположение заявителя и должностного лица Администрации сельсовет</vt:lpstr>
      <vt:lpstr>        2) возможность и удобство оформления заявителем письменного заявления;</vt:lpstr>
      <vt:lpstr>        3) доступ к нормативным правовым актам, регулирующим предоставление муниципально</vt:lpstr>
      <vt:lpstr>        4) наличие информационных стендов с образцами заполнения заявлений и перечнем до</vt:lpstr>
      <vt:lpstr>        2.15.2. Вход и передвижение по помещению, в котором проводится личный прием, не </vt:lpstr>
      <vt:lpstr>        2.15.3. Информирование заявителей по предоставлению муниципальной услуги в части</vt:lpstr>
      <vt:lpstr>        2.16. Показатели доступности и качества муниципальной услуги.</vt:lpstr>
      <vt:lpstr>        </vt:lpstr>
      <vt:lpstr>        </vt:lpstr>
      <vt:lpstr>        2.16.1. Целевые значения показателя доступности и качества муниципальной услуги.</vt:lpstr>
      <vt:lpstr>    </vt:lpstr>
      <vt:lpstr>    2.17. Иные требования, в том числе учитывающие особенности предоставления муници</vt:lpstr>
      <vt:lpstr>    2.17.1. Администрация района обеспечивает возможность получения заявителем инфор</vt:lpstr>
      <vt:lpstr>        2.17.2.  Администрация района обеспечивает возможность получения и копирования з</vt:lpstr>
      <vt:lpstr>    III. Состав, последовательность и сроки выполнения административных процедур, тр</vt:lpstr>
      <vt:lpstr>    4.4. Ответственность муниципальных служащих и иных должностных лиц за решения и </vt:lpstr>
      <vt:lpstr>        </vt:lpstr>
      <vt:lpstr>    5.1. Заявитель (его представитель) имеет право обжаловать решения и действия (бе</vt:lpstr>
      <vt:lpstr>    5.2. Заявитель может обратиться с жалобой, в том числе в следующих случаях:</vt:lpstr>
      <vt:lpstr>    1) нарушение срока регистрации запроса заявителя о предоставлении муниципальной </vt:lpstr>
      <vt:lpstr>    2) нарушение срока предоставления муниципальной услуги;</vt:lpstr>
      <vt:lpstr>    3) требование у заявителя документов, не предусмотренных нормативными правовыми </vt:lpstr>
      <vt:lpstr>    4) отказ в приеме документов, предоставление которых предусмотрено нормативными </vt:lpstr>
      <vt:lpstr>    5) отказ в предоставлении муниципальной услуги, если основания отказа не предусм</vt:lpstr>
      <vt:lpstr>    6) затребование с заявителя при предоставлении муниципальной услуги платы, не пр</vt:lpstr>
      <vt:lpstr>    7) отказ органа, предоставляющего муниципальную услугу, должностного лица органа</vt:lpstr>
      <vt:lpstr>    5.2. Общие требования к порядку подачи и рассмотрения жалобы.</vt:lpstr>
      <vt:lpstr>    5.2.1. Жалоба подается заявителем в письменной форме на бумажном носителе либо в</vt:lpstr>
      <vt:lpstr>    5.2.2. Жалоба может быть направлена по почте, через Многофункциональный центр, о</vt:lpstr>
      <vt:lpstr>    5.3. Жалоба должна содержать:</vt:lpstr>
      <vt:lpstr>    1) наименование органа, предоставляющего муниципальную услугу, должностного лица</vt:lpstr>
      <vt:lpstr>    2) фамилию, имя, отчество (при наличии), сведения о месте жительства заявителя -</vt:lpstr>
      <vt:lpstr>    3) сведения об обжалуемых решениях и действиях (бездействии) органа, предоставля</vt:lpstr>
      <vt:lpstr>    4) доводы, на основании которых заявитель не согласен с решением и действием (бе</vt:lpstr>
      <vt:lpstr>    5.4. Жалоба подлежит рассмотрению в течение пятнадцати рабочих дней со дня ее ре</vt:lpstr>
      <vt:lpstr>    5.5. По результатам рассмотрения жалобы глава муниципального образования Новичих</vt:lpstr>
      <vt:lpstr>    1) удовлетворяет жалобу, в том числе в форме отмены принятого решения, исправлен</vt:lpstr>
      <vt:lpstr>    2) отказывает в удовлетворении жалобы.</vt:lpstr>
      <vt:lpstr>    5.6. Не позднее дня, следующего за днем принятия решения, указанного в п.5.5. ре</vt:lpstr>
      <vt:lpstr>    5.7. В ответе по результатам рассмотрения жалобы указываются:</vt:lpstr>
      <vt:lpstr>    а) наименование органа, предоставляющего муниципальную услугу, рассмотревшего жа</vt:lpstr>
      <vt:lpstr>    б) номер, дата, место принятия решения, включая сведения о должностном лице, реш</vt:lpstr>
      <vt:lpstr>    в) фамилия, имя, отчество (при наличии) или наименование заявителя;</vt:lpstr>
      <vt:lpstr>    г) основания для принятия решения по жалобе;</vt:lpstr>
      <vt:lpstr>    д) принятое по жалобе решение;</vt:lpstr>
      <vt:lpstr>    е) в случае, если жалоба признана обоснованной, – сроки устранения выявленных на</vt:lpstr>
      <vt:lpstr>    ж) сведения о порядке обжалования принятого по жалобе решения.</vt:lpstr>
      <vt:lpstr>    5.8. Ответ по результатам рассмотрения жалобы подписывается уполномоченным на ра</vt:lpstr>
      <vt:lpstr>    5.9. Основания для отказа в удовлетворении жалобы:</vt:lpstr>
      <vt:lpstr>    а) наличие вступившего в законную силу решения суда, арбитражного суда по жалобе</vt:lpstr>
      <vt:lpstr>    б) подача жалобы лицом, полномочия которого не подтверждены в порядке, установле</vt:lpstr>
      <vt:lpstr>    в) наличие решения по жалобе, принятого ранее в отношении того же заявителя и по</vt:lpstr>
      <vt:lpstr>    5.10. Администрация района вправе оставить жалобу без ответа в следующих случаях</vt:lpstr>
      <vt:lpstr>    а) наличие в жалобе нецензурных либо оскорбительных выражений, угроз жизни, здор</vt:lpstr>
      <vt:lpstr>    б) отсутствие возможности прочитать какую-либо часть текста жалобы, фамилию, имя</vt:lpstr>
      <vt:lpstr>    5.11. В случае установления в ходе или по результатам рассмотрения жалобы призна</vt:lpstr>
      <vt:lpstr>        </vt:lpstr>
      <vt:lpstr>        </vt:lpstr>
      <vt:lpstr>        Информация</vt:lpstr>
      <vt:lpstr>        об органе местного самоуправления, предоставляющем </vt:lpstr>
      <vt:lpstr>        муниципальную услугу</vt:lpstr>
      <vt:lpstr>        </vt:lpstr>
      <vt:lpstr>        </vt:lpstr>
      <vt:lpstr>        </vt:lpstr>
      <vt:lpstr>        Приложение 2</vt:lpstr>
      <vt:lpstr>        </vt:lpstr>
      <vt:lpstr>        Информация</vt:lpstr>
      <vt:lpstr>        </vt:lpstr>
      <vt:lpstr>        Приложение 3</vt:lpstr>
      <vt:lpstr>        </vt:lpstr>
      <vt:lpstr>        Сведения о многофункциональных центрах </vt:lpstr>
      <vt:lpstr>        предоставления государственных и муниципальных услуг </vt:lpstr>
      <vt:lpstr>        </vt:lpstr>
      <vt:lpstr>        </vt:lpstr>
      <vt:lpstr>        Сведения о филиалах Многофункционального центра</vt:lpstr>
      <vt:lpstr>        </vt:lpstr>
      <vt:lpstr>        </vt:lpstr>
      <vt:lpstr>        </vt:lpstr>
    </vt:vector>
  </TitlesOfParts>
  <Company/>
  <LinksUpToDate>false</LinksUpToDate>
  <CharactersWithSpaces>674378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22</cp:revision>
  <cp:lastPrinted>2018-05-14T09:37:00Z</cp:lastPrinted>
  <dcterms:created xsi:type="dcterms:W3CDTF">2018-05-03T07:22:00Z</dcterms:created>
  <dcterms:modified xsi:type="dcterms:W3CDTF">2018-05-14T09:51:00Z</dcterms:modified>
</cp:coreProperties>
</file>