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D0" w:rsidRDefault="00A32CD0" w:rsidP="00A32CD0">
      <w:pPr>
        <w:pStyle w:val="1"/>
        <w:jc w:val="center"/>
        <w:rPr>
          <w:b/>
          <w:bCs w:val="0"/>
          <w:sz w:val="36"/>
        </w:rPr>
      </w:pPr>
      <w:r>
        <w:rPr>
          <w:b/>
          <w:bCs w:val="0"/>
          <w:sz w:val="36"/>
        </w:rPr>
        <w:t xml:space="preserve">С Б О </w:t>
      </w:r>
      <w:proofErr w:type="gramStart"/>
      <w:r>
        <w:rPr>
          <w:b/>
          <w:bCs w:val="0"/>
          <w:sz w:val="36"/>
        </w:rPr>
        <w:t>Р</w:t>
      </w:r>
      <w:proofErr w:type="gramEnd"/>
      <w:r>
        <w:rPr>
          <w:b/>
          <w:bCs w:val="0"/>
          <w:sz w:val="36"/>
        </w:rPr>
        <w:t xml:space="preserve"> Н И К</w:t>
      </w:r>
    </w:p>
    <w:p w:rsidR="00A32CD0" w:rsidRDefault="00A32CD0" w:rsidP="00A32CD0">
      <w:pPr>
        <w:jc w:val="center"/>
        <w:rPr>
          <w:rFonts w:ascii="Academy" w:hAnsi="Academy"/>
          <w:b/>
          <w:bCs/>
          <w:sz w:val="36"/>
        </w:rPr>
      </w:pPr>
      <w:r>
        <w:rPr>
          <w:rFonts w:ascii="Academy" w:hAnsi="Academy"/>
          <w:b/>
          <w:bCs/>
          <w:sz w:val="36"/>
        </w:rPr>
        <w:t>муниципальных правовых актов Новичихинского района</w:t>
      </w:r>
    </w:p>
    <w:p w:rsidR="00A32CD0" w:rsidRDefault="00A32CD0" w:rsidP="00A32CD0">
      <w:pPr>
        <w:jc w:val="center"/>
        <w:rPr>
          <w:rFonts w:ascii="Academy" w:hAnsi="Academy"/>
          <w:sz w:val="28"/>
        </w:rPr>
      </w:pPr>
    </w:p>
    <w:p w:rsidR="00A32CD0" w:rsidRDefault="006835C1" w:rsidP="00A32CD0">
      <w:pPr>
        <w:rPr>
          <w:sz w:val="32"/>
        </w:rPr>
      </w:pPr>
      <w:r>
        <w:rPr>
          <w:b/>
          <w:bCs/>
          <w:sz w:val="32"/>
        </w:rPr>
        <w:t xml:space="preserve">№ </w:t>
      </w:r>
      <w:r w:rsidR="002D70C9">
        <w:rPr>
          <w:b/>
          <w:bCs/>
          <w:sz w:val="32"/>
        </w:rPr>
        <w:t>109</w:t>
      </w:r>
      <w:r w:rsidR="003B515C" w:rsidRPr="002D70C9">
        <w:rPr>
          <w:b/>
          <w:bCs/>
          <w:sz w:val="32"/>
        </w:rPr>
        <w:tab/>
      </w:r>
      <w:r w:rsidR="003B515C" w:rsidRPr="002D70C9">
        <w:rPr>
          <w:b/>
          <w:bCs/>
          <w:sz w:val="32"/>
        </w:rPr>
        <w:tab/>
      </w:r>
      <w:r w:rsidR="00A32CD0">
        <w:rPr>
          <w:b/>
          <w:bCs/>
          <w:sz w:val="32"/>
        </w:rPr>
        <w:tab/>
      </w:r>
      <w:r w:rsidR="00A32CD0">
        <w:rPr>
          <w:b/>
          <w:bCs/>
          <w:sz w:val="32"/>
        </w:rPr>
        <w:tab/>
      </w:r>
      <w:r w:rsidR="00A32CD0">
        <w:rPr>
          <w:b/>
          <w:bCs/>
          <w:sz w:val="32"/>
        </w:rPr>
        <w:tab/>
      </w:r>
      <w:r w:rsidR="001669D1">
        <w:rPr>
          <w:b/>
          <w:bCs/>
          <w:sz w:val="32"/>
        </w:rPr>
        <w:tab/>
      </w:r>
      <w:r w:rsidR="001669D1">
        <w:rPr>
          <w:b/>
          <w:bCs/>
          <w:sz w:val="32"/>
        </w:rPr>
        <w:tab/>
      </w:r>
      <w:r w:rsidR="001669D1">
        <w:rPr>
          <w:b/>
          <w:bCs/>
          <w:sz w:val="32"/>
        </w:rPr>
        <w:tab/>
      </w:r>
      <w:r w:rsidR="00F2391E">
        <w:rPr>
          <w:b/>
          <w:bCs/>
          <w:sz w:val="32"/>
        </w:rPr>
        <w:t xml:space="preserve">   </w:t>
      </w:r>
      <w:r w:rsidR="002D70C9">
        <w:rPr>
          <w:b/>
          <w:bCs/>
          <w:sz w:val="32"/>
        </w:rPr>
        <w:tab/>
        <w:t xml:space="preserve">май </w:t>
      </w:r>
      <w:r w:rsidR="00A32CD0">
        <w:rPr>
          <w:b/>
          <w:bCs/>
          <w:sz w:val="32"/>
        </w:rPr>
        <w:t xml:space="preserve"> 201</w:t>
      </w:r>
      <w:r w:rsidR="003B515C" w:rsidRPr="002D70C9">
        <w:rPr>
          <w:b/>
          <w:bCs/>
          <w:sz w:val="32"/>
        </w:rPr>
        <w:t>6</w:t>
      </w:r>
      <w:r w:rsidR="00A32CD0">
        <w:rPr>
          <w:b/>
          <w:bCs/>
          <w:sz w:val="32"/>
        </w:rPr>
        <w:t xml:space="preserve"> г.</w:t>
      </w:r>
    </w:p>
    <w:p w:rsidR="00A32CD0" w:rsidRDefault="00A32CD0" w:rsidP="00A32CD0">
      <w:pPr>
        <w:rPr>
          <w:sz w:val="28"/>
        </w:rPr>
      </w:pPr>
    </w:p>
    <w:p w:rsidR="00A32CD0" w:rsidRDefault="00A32CD0" w:rsidP="00A32CD0">
      <w:pPr>
        <w:pStyle w:val="a3"/>
      </w:pPr>
      <w:r>
        <w:tab/>
        <w:t>Сборник муниципальных правовых актов Новичихинского района состоит из трех разделов:</w:t>
      </w:r>
    </w:p>
    <w:p w:rsidR="00A32CD0" w:rsidRDefault="00A32CD0" w:rsidP="00A32CD0">
      <w:pPr>
        <w:pStyle w:val="a3"/>
        <w:rPr>
          <w:bCs w:val="0"/>
        </w:rPr>
      </w:pPr>
      <w:r>
        <w:rPr>
          <w:bCs w:val="0"/>
        </w:rPr>
        <w:tab/>
        <w:t>в первом разделе публикуются постановления Администрации района;</w:t>
      </w:r>
    </w:p>
    <w:p w:rsidR="00A32CD0" w:rsidRDefault="00A32CD0" w:rsidP="00A32CD0">
      <w:pPr>
        <w:jc w:val="both"/>
        <w:rPr>
          <w:sz w:val="28"/>
        </w:rPr>
      </w:pPr>
      <w:r>
        <w:rPr>
          <w:sz w:val="28"/>
        </w:rPr>
        <w:tab/>
        <w:t>во втором разделе публикуются распоряжения Администрации района;</w:t>
      </w:r>
    </w:p>
    <w:p w:rsidR="00A32CD0" w:rsidRDefault="00A32CD0" w:rsidP="00A32CD0">
      <w:pPr>
        <w:jc w:val="both"/>
        <w:rPr>
          <w:sz w:val="28"/>
        </w:rPr>
      </w:pPr>
      <w:r>
        <w:rPr>
          <w:sz w:val="28"/>
        </w:rPr>
        <w:tab/>
        <w:t>в третьем разделе публикуются решения районного Собрания депутатов.</w:t>
      </w:r>
    </w:p>
    <w:p w:rsidR="00A32CD0" w:rsidRDefault="00A32CD0" w:rsidP="00A32CD0">
      <w:pPr>
        <w:jc w:val="both"/>
        <w:rPr>
          <w:sz w:val="16"/>
        </w:rPr>
      </w:pPr>
    </w:p>
    <w:p w:rsidR="00A32CD0" w:rsidRDefault="00A32CD0" w:rsidP="00A32CD0">
      <w:pPr>
        <w:pStyle w:val="2"/>
        <w:rPr>
          <w:b/>
          <w:bCs/>
          <w:sz w:val="32"/>
        </w:rPr>
      </w:pPr>
      <w:r>
        <w:rPr>
          <w:b/>
          <w:bCs/>
          <w:sz w:val="32"/>
        </w:rPr>
        <w:t>СОДЕРЖАНИЕ</w:t>
      </w:r>
    </w:p>
    <w:p w:rsidR="00A32CD0" w:rsidRDefault="00A32CD0" w:rsidP="00A32CD0">
      <w:pPr>
        <w:pStyle w:val="3"/>
        <w:rPr>
          <w:b/>
          <w:bCs/>
          <w:sz w:val="16"/>
        </w:rPr>
      </w:pPr>
    </w:p>
    <w:p w:rsidR="003B515C" w:rsidRDefault="003B515C" w:rsidP="003B515C">
      <w:pPr>
        <w:pStyle w:val="3"/>
        <w:rPr>
          <w:b/>
          <w:bCs/>
          <w:sz w:val="24"/>
        </w:rPr>
      </w:pPr>
      <w:r>
        <w:rPr>
          <w:b/>
          <w:bCs/>
          <w:sz w:val="24"/>
        </w:rPr>
        <w:t>РАЗДЕЛ  ПЕРВЫЙ</w:t>
      </w:r>
    </w:p>
    <w:p w:rsidR="003B515C" w:rsidRDefault="003B515C" w:rsidP="003B515C">
      <w:pPr>
        <w:rPr>
          <w:b/>
          <w:bCs/>
          <w:sz w:val="28"/>
        </w:rPr>
      </w:pPr>
      <w:r>
        <w:rPr>
          <w:b/>
          <w:bCs/>
          <w:sz w:val="28"/>
        </w:rPr>
        <w:t>Постановления Администрации района:</w:t>
      </w:r>
    </w:p>
    <w:p w:rsidR="003B515C" w:rsidRPr="000911C2" w:rsidRDefault="003B515C" w:rsidP="003B515C">
      <w:pPr>
        <w:rPr>
          <w:b/>
          <w:bCs/>
          <w:sz w:val="8"/>
          <w:szCs w:val="8"/>
        </w:rPr>
      </w:pPr>
    </w:p>
    <w:p w:rsidR="003B515C" w:rsidRPr="00936153" w:rsidRDefault="003B515C" w:rsidP="003B515C">
      <w:pPr>
        <w:pStyle w:val="a5"/>
        <w:rPr>
          <w:rFonts w:ascii="Times New Roman" w:hAnsi="Times New Roman" w:cs="Times New Roman"/>
          <w:sz w:val="8"/>
          <w:szCs w:val="8"/>
        </w:rPr>
      </w:pPr>
    </w:p>
    <w:tbl>
      <w:tblPr>
        <w:tblW w:w="9113" w:type="dxa"/>
        <w:tblLook w:val="0000" w:firstRow="0" w:lastRow="0" w:firstColumn="0" w:lastColumn="0" w:noHBand="0" w:noVBand="0"/>
      </w:tblPr>
      <w:tblGrid>
        <w:gridCol w:w="8472"/>
        <w:gridCol w:w="641"/>
      </w:tblGrid>
      <w:tr w:rsidR="003B515C" w:rsidTr="00A537F2">
        <w:trPr>
          <w:cantSplit/>
        </w:trPr>
        <w:tc>
          <w:tcPr>
            <w:tcW w:w="8472" w:type="dxa"/>
          </w:tcPr>
          <w:p w:rsidR="003B515C" w:rsidRPr="00A7749C" w:rsidRDefault="003B515C" w:rsidP="008C0CA6">
            <w:pPr>
              <w:pStyle w:val="21"/>
              <w:spacing w:line="240" w:lineRule="auto"/>
              <w:ind w:firstLine="0"/>
              <w:rPr>
                <w:sz w:val="26"/>
                <w:szCs w:val="26"/>
              </w:rPr>
            </w:pPr>
            <w:r>
              <w:rPr>
                <w:sz w:val="26"/>
                <w:szCs w:val="26"/>
              </w:rPr>
              <w:t>от 0</w:t>
            </w:r>
            <w:r w:rsidR="00A14B79">
              <w:rPr>
                <w:sz w:val="26"/>
                <w:szCs w:val="26"/>
              </w:rPr>
              <w:t>5.05</w:t>
            </w:r>
            <w:r>
              <w:rPr>
                <w:sz w:val="26"/>
                <w:szCs w:val="26"/>
              </w:rPr>
              <w:t>.201</w:t>
            </w:r>
            <w:r w:rsidR="00A14B79">
              <w:rPr>
                <w:sz w:val="26"/>
                <w:szCs w:val="26"/>
              </w:rPr>
              <w:t>6</w:t>
            </w:r>
            <w:r>
              <w:rPr>
                <w:sz w:val="26"/>
                <w:szCs w:val="26"/>
              </w:rPr>
              <w:t xml:space="preserve">  № </w:t>
            </w:r>
            <w:r w:rsidR="00A14B79">
              <w:rPr>
                <w:sz w:val="26"/>
                <w:szCs w:val="26"/>
              </w:rPr>
              <w:t>136</w:t>
            </w:r>
          </w:p>
          <w:p w:rsidR="003B515C" w:rsidRPr="009A1EF4" w:rsidRDefault="003B515C" w:rsidP="008C0CA6">
            <w:pPr>
              <w:rPr>
                <w:sz w:val="26"/>
                <w:szCs w:val="26"/>
              </w:rPr>
            </w:pPr>
            <w:r w:rsidRPr="00EE1195">
              <w:t>«</w:t>
            </w:r>
            <w:r w:rsidR="00A14B79">
              <w:rPr>
                <w:sz w:val="26"/>
                <w:szCs w:val="26"/>
              </w:rPr>
              <w:t>О внесении изменений в постановление Администрации Новичихинского района от 05.12.2012 № 481 «Об определении мест отбывания административного наказания в виде обязательных работ</w:t>
            </w:r>
            <w:r>
              <w:rPr>
                <w:sz w:val="26"/>
                <w:szCs w:val="26"/>
              </w:rPr>
              <w:t xml:space="preserve">» </w:t>
            </w:r>
          </w:p>
          <w:p w:rsidR="003B515C" w:rsidRPr="00C46261" w:rsidRDefault="003B515C" w:rsidP="008C0CA6">
            <w:pPr>
              <w:rPr>
                <w:sz w:val="10"/>
                <w:szCs w:val="10"/>
              </w:rPr>
            </w:pPr>
          </w:p>
        </w:tc>
        <w:tc>
          <w:tcPr>
            <w:tcW w:w="641" w:type="dxa"/>
          </w:tcPr>
          <w:p w:rsidR="003B515C" w:rsidRDefault="003B515C"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Pr="00A7749C" w:rsidRDefault="00CC69C6" w:rsidP="008C0CA6">
            <w:pPr>
              <w:jc w:val="right"/>
              <w:rPr>
                <w:sz w:val="26"/>
              </w:rPr>
            </w:pPr>
            <w:r>
              <w:rPr>
                <w:sz w:val="26"/>
              </w:rPr>
              <w:t>4</w:t>
            </w:r>
          </w:p>
        </w:tc>
      </w:tr>
      <w:tr w:rsidR="00A14B79" w:rsidTr="00A537F2">
        <w:trPr>
          <w:cantSplit/>
        </w:trPr>
        <w:tc>
          <w:tcPr>
            <w:tcW w:w="8472" w:type="dxa"/>
          </w:tcPr>
          <w:p w:rsidR="00A14B79" w:rsidRPr="00A7749C" w:rsidRDefault="00A14B79" w:rsidP="00A14B79">
            <w:pPr>
              <w:pStyle w:val="21"/>
              <w:spacing w:line="240" w:lineRule="auto"/>
              <w:ind w:firstLine="0"/>
              <w:rPr>
                <w:sz w:val="26"/>
                <w:szCs w:val="26"/>
              </w:rPr>
            </w:pPr>
            <w:r>
              <w:rPr>
                <w:sz w:val="26"/>
                <w:szCs w:val="26"/>
              </w:rPr>
              <w:t>от 05.05.2016  № 13</w:t>
            </w:r>
            <w:r w:rsidR="00660011">
              <w:rPr>
                <w:sz w:val="26"/>
                <w:szCs w:val="26"/>
              </w:rPr>
              <w:t>8</w:t>
            </w:r>
          </w:p>
          <w:p w:rsidR="00A14B79" w:rsidRPr="009A1EF4" w:rsidRDefault="00A14B79" w:rsidP="00A14B79">
            <w:pPr>
              <w:rPr>
                <w:sz w:val="26"/>
                <w:szCs w:val="26"/>
              </w:rPr>
            </w:pPr>
            <w:r w:rsidRPr="00EE1195">
              <w:t>«</w:t>
            </w:r>
            <w:r w:rsidR="00660011">
              <w:rPr>
                <w:sz w:val="26"/>
                <w:szCs w:val="26"/>
              </w:rPr>
              <w:t>О внесении изменений в постановление Администрации Новичихинского района от 24.03.2015 г. № 100 «Об утверждении положения о комиссии по безопасности дорожного движения в муниципальном образовании  Новичихинский район</w:t>
            </w:r>
            <w:r>
              <w:rPr>
                <w:sz w:val="26"/>
                <w:szCs w:val="26"/>
              </w:rPr>
              <w:t xml:space="preserve">» </w:t>
            </w:r>
          </w:p>
          <w:p w:rsidR="00A14B79" w:rsidRPr="00C46261" w:rsidRDefault="00A14B79" w:rsidP="00A14B79">
            <w:pPr>
              <w:rPr>
                <w:sz w:val="10"/>
                <w:szCs w:val="10"/>
              </w:rPr>
            </w:pPr>
          </w:p>
        </w:tc>
        <w:tc>
          <w:tcPr>
            <w:tcW w:w="641" w:type="dxa"/>
          </w:tcPr>
          <w:p w:rsidR="00A14B79" w:rsidRDefault="00A14B79"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Pr="00A7749C" w:rsidRDefault="00CC69C6" w:rsidP="008C0CA6">
            <w:pPr>
              <w:jc w:val="right"/>
              <w:rPr>
                <w:sz w:val="26"/>
              </w:rPr>
            </w:pPr>
            <w:r>
              <w:rPr>
                <w:sz w:val="26"/>
              </w:rPr>
              <w:t>6</w:t>
            </w:r>
          </w:p>
        </w:tc>
      </w:tr>
      <w:tr w:rsidR="002D7E0C" w:rsidTr="00A537F2">
        <w:trPr>
          <w:cantSplit/>
        </w:trPr>
        <w:tc>
          <w:tcPr>
            <w:tcW w:w="8472" w:type="dxa"/>
          </w:tcPr>
          <w:p w:rsidR="002D7E0C" w:rsidRPr="00A7749C" w:rsidRDefault="002D7E0C" w:rsidP="002D7E0C">
            <w:pPr>
              <w:pStyle w:val="21"/>
              <w:spacing w:line="240" w:lineRule="auto"/>
              <w:ind w:firstLine="0"/>
              <w:rPr>
                <w:sz w:val="26"/>
                <w:szCs w:val="26"/>
              </w:rPr>
            </w:pPr>
            <w:r>
              <w:rPr>
                <w:sz w:val="26"/>
                <w:szCs w:val="26"/>
              </w:rPr>
              <w:t>от 05.05.2016  № 140</w:t>
            </w:r>
          </w:p>
          <w:p w:rsidR="002D7E0C" w:rsidRDefault="002D7E0C" w:rsidP="002D7E0C">
            <w:pPr>
              <w:rPr>
                <w:sz w:val="26"/>
                <w:szCs w:val="26"/>
              </w:rPr>
            </w:pPr>
            <w:r w:rsidRPr="00EE1195">
              <w:t>«</w:t>
            </w:r>
            <w:r>
              <w:rPr>
                <w:sz w:val="26"/>
                <w:szCs w:val="26"/>
              </w:rPr>
              <w:t xml:space="preserve">Об утверждении градостроительного плана земельного участка, расположенного по адресу: Алтайский край, Новичихинский район, </w:t>
            </w:r>
            <w:proofErr w:type="spellStart"/>
            <w:r>
              <w:rPr>
                <w:sz w:val="26"/>
                <w:szCs w:val="26"/>
              </w:rPr>
              <w:t>с</w:t>
            </w:r>
            <w:proofErr w:type="gramStart"/>
            <w:r>
              <w:rPr>
                <w:sz w:val="26"/>
                <w:szCs w:val="26"/>
              </w:rPr>
              <w:t>.Н</w:t>
            </w:r>
            <w:proofErr w:type="gramEnd"/>
            <w:r>
              <w:rPr>
                <w:sz w:val="26"/>
                <w:szCs w:val="26"/>
              </w:rPr>
              <w:t>овичиха</w:t>
            </w:r>
            <w:proofErr w:type="spellEnd"/>
            <w:r>
              <w:rPr>
                <w:sz w:val="26"/>
                <w:szCs w:val="26"/>
              </w:rPr>
              <w:t xml:space="preserve">, </w:t>
            </w:r>
            <w:proofErr w:type="spellStart"/>
            <w:r>
              <w:rPr>
                <w:sz w:val="26"/>
                <w:szCs w:val="26"/>
              </w:rPr>
              <w:t>ул.Ленинская</w:t>
            </w:r>
            <w:proofErr w:type="spellEnd"/>
            <w:r>
              <w:rPr>
                <w:sz w:val="26"/>
                <w:szCs w:val="26"/>
              </w:rPr>
              <w:t xml:space="preserve">, 21» </w:t>
            </w:r>
          </w:p>
        </w:tc>
        <w:tc>
          <w:tcPr>
            <w:tcW w:w="641" w:type="dxa"/>
          </w:tcPr>
          <w:p w:rsidR="002D7E0C" w:rsidRDefault="002D7E0C"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Pr="00A7749C" w:rsidRDefault="00CC69C6" w:rsidP="008C0CA6">
            <w:pPr>
              <w:jc w:val="right"/>
              <w:rPr>
                <w:sz w:val="26"/>
              </w:rPr>
            </w:pPr>
            <w:r>
              <w:rPr>
                <w:sz w:val="26"/>
              </w:rPr>
              <w:t>8</w:t>
            </w:r>
          </w:p>
        </w:tc>
      </w:tr>
      <w:tr w:rsidR="00A14B79" w:rsidTr="00A537F2">
        <w:trPr>
          <w:cantSplit/>
        </w:trPr>
        <w:tc>
          <w:tcPr>
            <w:tcW w:w="8472" w:type="dxa"/>
          </w:tcPr>
          <w:p w:rsidR="00A14B79" w:rsidRPr="00A7749C" w:rsidRDefault="00A14B79" w:rsidP="00A14B79">
            <w:pPr>
              <w:pStyle w:val="21"/>
              <w:spacing w:line="240" w:lineRule="auto"/>
              <w:ind w:firstLine="0"/>
              <w:rPr>
                <w:sz w:val="26"/>
                <w:szCs w:val="26"/>
              </w:rPr>
            </w:pPr>
            <w:r>
              <w:rPr>
                <w:sz w:val="26"/>
                <w:szCs w:val="26"/>
              </w:rPr>
              <w:t>от 13.05.2016  № 142</w:t>
            </w:r>
          </w:p>
          <w:p w:rsidR="00A14B79" w:rsidRPr="009A1EF4" w:rsidRDefault="00A14B79" w:rsidP="00A14B79">
            <w:pPr>
              <w:rPr>
                <w:sz w:val="26"/>
                <w:szCs w:val="26"/>
              </w:rPr>
            </w:pPr>
            <w:r w:rsidRPr="00EE1195">
              <w:t>«</w:t>
            </w:r>
            <w:r>
              <w:rPr>
                <w:sz w:val="26"/>
                <w:szCs w:val="26"/>
              </w:rPr>
              <w:t xml:space="preserve">Об утверждении Инструкции по пропускному и внутри объектовому режимам в Администрации Новичихинского района» </w:t>
            </w:r>
          </w:p>
          <w:p w:rsidR="00A14B79" w:rsidRPr="00C46261" w:rsidRDefault="00A14B79" w:rsidP="00A14B79">
            <w:pPr>
              <w:rPr>
                <w:sz w:val="10"/>
                <w:szCs w:val="10"/>
              </w:rPr>
            </w:pPr>
          </w:p>
        </w:tc>
        <w:tc>
          <w:tcPr>
            <w:tcW w:w="641" w:type="dxa"/>
          </w:tcPr>
          <w:p w:rsidR="00A14B79" w:rsidRDefault="00A14B79" w:rsidP="008C0CA6">
            <w:pPr>
              <w:jc w:val="right"/>
              <w:rPr>
                <w:sz w:val="26"/>
              </w:rPr>
            </w:pPr>
          </w:p>
          <w:p w:rsidR="00CC69C6" w:rsidRDefault="00CC69C6" w:rsidP="008C0CA6">
            <w:pPr>
              <w:jc w:val="right"/>
              <w:rPr>
                <w:sz w:val="26"/>
              </w:rPr>
            </w:pPr>
          </w:p>
          <w:p w:rsidR="00CC69C6" w:rsidRPr="00A7749C" w:rsidRDefault="00CC69C6" w:rsidP="008C0CA6">
            <w:pPr>
              <w:jc w:val="right"/>
              <w:rPr>
                <w:sz w:val="26"/>
              </w:rPr>
            </w:pPr>
            <w:r>
              <w:rPr>
                <w:sz w:val="26"/>
              </w:rPr>
              <w:t>9</w:t>
            </w:r>
          </w:p>
        </w:tc>
      </w:tr>
      <w:tr w:rsidR="00A14B79" w:rsidTr="00A537F2">
        <w:trPr>
          <w:cantSplit/>
        </w:trPr>
        <w:tc>
          <w:tcPr>
            <w:tcW w:w="8472" w:type="dxa"/>
          </w:tcPr>
          <w:p w:rsidR="00A14B79" w:rsidRPr="00A7749C" w:rsidRDefault="00A14B79" w:rsidP="00A14B79">
            <w:pPr>
              <w:pStyle w:val="21"/>
              <w:spacing w:line="240" w:lineRule="auto"/>
              <w:ind w:firstLine="0"/>
              <w:rPr>
                <w:sz w:val="26"/>
                <w:szCs w:val="26"/>
              </w:rPr>
            </w:pPr>
            <w:r>
              <w:rPr>
                <w:sz w:val="26"/>
                <w:szCs w:val="26"/>
              </w:rPr>
              <w:t>от 17.05.2016  №  144</w:t>
            </w:r>
          </w:p>
          <w:p w:rsidR="00A14B79" w:rsidRPr="00A14B79" w:rsidRDefault="00A14B79" w:rsidP="00A14B79">
            <w:pPr>
              <w:rPr>
                <w:sz w:val="26"/>
                <w:szCs w:val="26"/>
              </w:rPr>
            </w:pPr>
            <w:r w:rsidRPr="00EE1195">
              <w:t>«</w:t>
            </w:r>
            <w:r w:rsidRPr="00A14B79">
              <w:rPr>
                <w:sz w:val="26"/>
                <w:szCs w:val="26"/>
              </w:rPr>
              <w:t xml:space="preserve">Об утверждении  перечня плановых целевых и плановых значений показателей, характеризующих выполнение указов Президента Российской </w:t>
            </w:r>
            <w:r>
              <w:rPr>
                <w:sz w:val="26"/>
                <w:szCs w:val="26"/>
              </w:rPr>
              <w:t>Федерации от 7 мая 2012 года № 596-606 на территории Новичихинского района</w:t>
            </w:r>
            <w:r w:rsidRPr="00A14B79">
              <w:rPr>
                <w:sz w:val="26"/>
                <w:szCs w:val="26"/>
              </w:rPr>
              <w:t xml:space="preserve">» </w:t>
            </w:r>
          </w:p>
          <w:p w:rsidR="00A14B79" w:rsidRPr="00C46261" w:rsidRDefault="00A14B79" w:rsidP="00A14B79">
            <w:pPr>
              <w:rPr>
                <w:sz w:val="10"/>
                <w:szCs w:val="10"/>
              </w:rPr>
            </w:pPr>
          </w:p>
        </w:tc>
        <w:tc>
          <w:tcPr>
            <w:tcW w:w="641" w:type="dxa"/>
          </w:tcPr>
          <w:p w:rsidR="00A14B79" w:rsidRDefault="00A14B79"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Pr="00A7749C" w:rsidRDefault="00CC69C6" w:rsidP="008C0CA6">
            <w:pPr>
              <w:jc w:val="right"/>
              <w:rPr>
                <w:sz w:val="26"/>
              </w:rPr>
            </w:pPr>
            <w:r>
              <w:rPr>
                <w:sz w:val="26"/>
              </w:rPr>
              <w:t>14</w:t>
            </w:r>
          </w:p>
        </w:tc>
      </w:tr>
      <w:tr w:rsidR="00A14B79" w:rsidTr="00A537F2">
        <w:trPr>
          <w:cantSplit/>
        </w:trPr>
        <w:tc>
          <w:tcPr>
            <w:tcW w:w="8472" w:type="dxa"/>
          </w:tcPr>
          <w:p w:rsidR="00A14B79" w:rsidRPr="00A7749C" w:rsidRDefault="00A14B79" w:rsidP="00A14B79">
            <w:pPr>
              <w:pStyle w:val="21"/>
              <w:spacing w:line="240" w:lineRule="auto"/>
              <w:ind w:firstLine="0"/>
              <w:rPr>
                <w:sz w:val="26"/>
                <w:szCs w:val="26"/>
              </w:rPr>
            </w:pPr>
            <w:r>
              <w:rPr>
                <w:sz w:val="26"/>
                <w:szCs w:val="26"/>
              </w:rPr>
              <w:lastRenderedPageBreak/>
              <w:t>от 17.05.2016  №  145</w:t>
            </w:r>
          </w:p>
          <w:p w:rsidR="00A14B79" w:rsidRPr="00C46261" w:rsidRDefault="00A14B79" w:rsidP="00A537F2">
            <w:pPr>
              <w:rPr>
                <w:sz w:val="10"/>
                <w:szCs w:val="10"/>
              </w:rPr>
            </w:pPr>
            <w:r w:rsidRPr="00EE1195">
              <w:t>«</w:t>
            </w:r>
            <w:r w:rsidRPr="00A14B79">
              <w:rPr>
                <w:sz w:val="26"/>
                <w:szCs w:val="26"/>
              </w:rPr>
              <w:t>О внесении изменений в Постановление</w:t>
            </w:r>
            <w:r>
              <w:rPr>
                <w:sz w:val="26"/>
                <w:szCs w:val="26"/>
              </w:rPr>
              <w:t xml:space="preserve"> Администрации Новичихинского района от 12.07.2013 г. № 296 «Об утверждении МЦП «Устойчивое развитие поселений Новичихинского района» на 2013-2020 годы</w:t>
            </w:r>
            <w:r w:rsidRPr="00A14B79">
              <w:rPr>
                <w:sz w:val="26"/>
                <w:szCs w:val="26"/>
              </w:rPr>
              <w:t xml:space="preserve">» </w:t>
            </w:r>
          </w:p>
        </w:tc>
        <w:tc>
          <w:tcPr>
            <w:tcW w:w="641" w:type="dxa"/>
          </w:tcPr>
          <w:p w:rsidR="00A14B79" w:rsidRDefault="00A14B79"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Pr="00A7749C" w:rsidRDefault="00CC69C6" w:rsidP="008C0CA6">
            <w:pPr>
              <w:jc w:val="right"/>
              <w:rPr>
                <w:sz w:val="26"/>
              </w:rPr>
            </w:pPr>
            <w:r>
              <w:rPr>
                <w:sz w:val="26"/>
              </w:rPr>
              <w:t>18</w:t>
            </w:r>
          </w:p>
        </w:tc>
      </w:tr>
      <w:tr w:rsidR="00A14B79" w:rsidTr="00A537F2">
        <w:trPr>
          <w:cantSplit/>
        </w:trPr>
        <w:tc>
          <w:tcPr>
            <w:tcW w:w="8472" w:type="dxa"/>
          </w:tcPr>
          <w:p w:rsidR="00A14B79" w:rsidRPr="00A7749C" w:rsidRDefault="00A14B79" w:rsidP="00A14B79">
            <w:pPr>
              <w:pStyle w:val="21"/>
              <w:spacing w:line="240" w:lineRule="auto"/>
              <w:ind w:firstLine="0"/>
              <w:rPr>
                <w:sz w:val="26"/>
                <w:szCs w:val="26"/>
              </w:rPr>
            </w:pPr>
            <w:r>
              <w:rPr>
                <w:sz w:val="26"/>
                <w:szCs w:val="26"/>
              </w:rPr>
              <w:t>от 1</w:t>
            </w:r>
            <w:r w:rsidR="002F2AC2">
              <w:rPr>
                <w:sz w:val="26"/>
                <w:szCs w:val="26"/>
              </w:rPr>
              <w:t>9</w:t>
            </w:r>
            <w:r>
              <w:rPr>
                <w:sz w:val="26"/>
                <w:szCs w:val="26"/>
              </w:rPr>
              <w:t>.05.2016  №</w:t>
            </w:r>
            <w:r w:rsidR="002F2AC2">
              <w:rPr>
                <w:sz w:val="26"/>
                <w:szCs w:val="26"/>
              </w:rPr>
              <w:t xml:space="preserve">  147</w:t>
            </w:r>
            <w:r>
              <w:rPr>
                <w:sz w:val="26"/>
                <w:szCs w:val="26"/>
              </w:rPr>
              <w:t xml:space="preserve"> </w:t>
            </w:r>
          </w:p>
          <w:p w:rsidR="00A14B79" w:rsidRPr="002F2AC2" w:rsidRDefault="00A14B79" w:rsidP="00A14B79">
            <w:pPr>
              <w:rPr>
                <w:sz w:val="26"/>
                <w:szCs w:val="26"/>
              </w:rPr>
            </w:pPr>
            <w:r w:rsidRPr="002F2AC2">
              <w:rPr>
                <w:sz w:val="26"/>
                <w:szCs w:val="26"/>
              </w:rPr>
              <w:t>«</w:t>
            </w:r>
            <w:r w:rsidR="002F2AC2">
              <w:rPr>
                <w:sz w:val="26"/>
                <w:szCs w:val="26"/>
              </w:rPr>
              <w:t>О списании имущества</w:t>
            </w:r>
            <w:r w:rsidRPr="002F2AC2">
              <w:rPr>
                <w:sz w:val="26"/>
                <w:szCs w:val="26"/>
              </w:rPr>
              <w:t xml:space="preserve">» </w:t>
            </w:r>
          </w:p>
          <w:p w:rsidR="00A14B79" w:rsidRPr="00C46261" w:rsidRDefault="00A14B79" w:rsidP="00A14B79">
            <w:pPr>
              <w:rPr>
                <w:sz w:val="10"/>
                <w:szCs w:val="10"/>
              </w:rPr>
            </w:pPr>
          </w:p>
        </w:tc>
        <w:tc>
          <w:tcPr>
            <w:tcW w:w="641" w:type="dxa"/>
          </w:tcPr>
          <w:p w:rsidR="00A14B79" w:rsidRDefault="00A14B79" w:rsidP="008C0CA6">
            <w:pPr>
              <w:jc w:val="right"/>
              <w:rPr>
                <w:sz w:val="26"/>
              </w:rPr>
            </w:pPr>
          </w:p>
          <w:p w:rsidR="00CC69C6" w:rsidRPr="00A7749C" w:rsidRDefault="00CC69C6" w:rsidP="008C0CA6">
            <w:pPr>
              <w:jc w:val="right"/>
              <w:rPr>
                <w:sz w:val="26"/>
              </w:rPr>
            </w:pPr>
            <w:r>
              <w:rPr>
                <w:sz w:val="26"/>
              </w:rPr>
              <w:t>35</w:t>
            </w:r>
          </w:p>
        </w:tc>
      </w:tr>
      <w:tr w:rsidR="00A14B79" w:rsidTr="00A537F2">
        <w:trPr>
          <w:cantSplit/>
        </w:trPr>
        <w:tc>
          <w:tcPr>
            <w:tcW w:w="8472" w:type="dxa"/>
          </w:tcPr>
          <w:p w:rsidR="00A14B79" w:rsidRPr="00A7749C" w:rsidRDefault="00A14B79" w:rsidP="00A14B79">
            <w:pPr>
              <w:pStyle w:val="21"/>
              <w:spacing w:line="240" w:lineRule="auto"/>
              <w:ind w:firstLine="0"/>
              <w:rPr>
                <w:sz w:val="26"/>
                <w:szCs w:val="26"/>
              </w:rPr>
            </w:pPr>
            <w:r>
              <w:rPr>
                <w:sz w:val="26"/>
                <w:szCs w:val="26"/>
              </w:rPr>
              <w:t>от 1</w:t>
            </w:r>
            <w:r w:rsidR="002F2AC2">
              <w:rPr>
                <w:sz w:val="26"/>
                <w:szCs w:val="26"/>
              </w:rPr>
              <w:t>9</w:t>
            </w:r>
            <w:r>
              <w:rPr>
                <w:sz w:val="26"/>
                <w:szCs w:val="26"/>
              </w:rPr>
              <w:t>.05.2016  №</w:t>
            </w:r>
            <w:r w:rsidR="002F2AC2">
              <w:rPr>
                <w:sz w:val="26"/>
                <w:szCs w:val="26"/>
              </w:rPr>
              <w:t xml:space="preserve">  148</w:t>
            </w:r>
            <w:r>
              <w:rPr>
                <w:sz w:val="26"/>
                <w:szCs w:val="26"/>
              </w:rPr>
              <w:t xml:space="preserve"> </w:t>
            </w:r>
          </w:p>
          <w:p w:rsidR="00A14B79" w:rsidRPr="002F2AC2" w:rsidRDefault="00A14B79" w:rsidP="00A14B79">
            <w:pPr>
              <w:rPr>
                <w:sz w:val="26"/>
                <w:szCs w:val="26"/>
              </w:rPr>
            </w:pPr>
            <w:r w:rsidRPr="002F2AC2">
              <w:rPr>
                <w:sz w:val="26"/>
                <w:szCs w:val="26"/>
              </w:rPr>
              <w:t>«</w:t>
            </w:r>
            <w:r w:rsidR="002F2AC2">
              <w:rPr>
                <w:sz w:val="26"/>
                <w:szCs w:val="26"/>
              </w:rPr>
              <w:t>Об изменении вида разрешенного использования земельного участка</w:t>
            </w:r>
            <w:r w:rsidRPr="002F2AC2">
              <w:rPr>
                <w:sz w:val="26"/>
                <w:szCs w:val="26"/>
              </w:rPr>
              <w:t xml:space="preserve">» </w:t>
            </w:r>
          </w:p>
          <w:p w:rsidR="00A14B79" w:rsidRPr="00C46261" w:rsidRDefault="00A14B79" w:rsidP="00A14B79">
            <w:pPr>
              <w:rPr>
                <w:sz w:val="10"/>
                <w:szCs w:val="10"/>
              </w:rPr>
            </w:pPr>
          </w:p>
        </w:tc>
        <w:tc>
          <w:tcPr>
            <w:tcW w:w="641" w:type="dxa"/>
          </w:tcPr>
          <w:p w:rsidR="00A14B79" w:rsidRDefault="00A14B79" w:rsidP="008C0CA6">
            <w:pPr>
              <w:jc w:val="right"/>
              <w:rPr>
                <w:sz w:val="26"/>
              </w:rPr>
            </w:pPr>
          </w:p>
          <w:p w:rsidR="00CC69C6" w:rsidRPr="00A7749C" w:rsidRDefault="00CC69C6" w:rsidP="008C0CA6">
            <w:pPr>
              <w:jc w:val="right"/>
              <w:rPr>
                <w:sz w:val="26"/>
              </w:rPr>
            </w:pPr>
            <w:r>
              <w:rPr>
                <w:sz w:val="26"/>
              </w:rPr>
              <w:t>36</w:t>
            </w:r>
          </w:p>
        </w:tc>
      </w:tr>
      <w:tr w:rsidR="00A14B79" w:rsidTr="00A537F2">
        <w:trPr>
          <w:cantSplit/>
        </w:trPr>
        <w:tc>
          <w:tcPr>
            <w:tcW w:w="8472" w:type="dxa"/>
          </w:tcPr>
          <w:p w:rsidR="00A14B79" w:rsidRPr="00A7749C" w:rsidRDefault="00122857" w:rsidP="00A14B79">
            <w:pPr>
              <w:pStyle w:val="21"/>
              <w:spacing w:line="240" w:lineRule="auto"/>
              <w:ind w:firstLine="0"/>
              <w:rPr>
                <w:sz w:val="26"/>
                <w:szCs w:val="26"/>
              </w:rPr>
            </w:pPr>
            <w:r>
              <w:rPr>
                <w:sz w:val="26"/>
                <w:szCs w:val="26"/>
              </w:rPr>
              <w:t>от 23</w:t>
            </w:r>
            <w:r w:rsidR="00A14B79">
              <w:rPr>
                <w:sz w:val="26"/>
                <w:szCs w:val="26"/>
              </w:rPr>
              <w:t xml:space="preserve">.05.2016  № </w:t>
            </w:r>
            <w:r>
              <w:rPr>
                <w:sz w:val="26"/>
                <w:szCs w:val="26"/>
              </w:rPr>
              <w:t>150</w:t>
            </w:r>
          </w:p>
          <w:p w:rsidR="00A14B79" w:rsidRPr="00122857" w:rsidRDefault="00A14B79" w:rsidP="00A14B79">
            <w:pPr>
              <w:rPr>
                <w:sz w:val="26"/>
                <w:szCs w:val="26"/>
              </w:rPr>
            </w:pPr>
            <w:r w:rsidRPr="00122857">
              <w:rPr>
                <w:sz w:val="26"/>
                <w:szCs w:val="26"/>
              </w:rPr>
              <w:t>«</w:t>
            </w:r>
            <w:r w:rsidR="00122857">
              <w:rPr>
                <w:sz w:val="26"/>
                <w:szCs w:val="26"/>
              </w:rPr>
              <w:t>О создании организационного комитета по подготовке к изданию книги, посвященной истории Новичихинского района</w:t>
            </w:r>
            <w:r w:rsidRPr="00122857">
              <w:rPr>
                <w:sz w:val="26"/>
                <w:szCs w:val="26"/>
              </w:rPr>
              <w:t xml:space="preserve">» </w:t>
            </w:r>
          </w:p>
          <w:p w:rsidR="00A14B79" w:rsidRPr="00C46261" w:rsidRDefault="00A14B79" w:rsidP="00A14B79">
            <w:pPr>
              <w:rPr>
                <w:sz w:val="10"/>
                <w:szCs w:val="10"/>
              </w:rPr>
            </w:pPr>
          </w:p>
        </w:tc>
        <w:tc>
          <w:tcPr>
            <w:tcW w:w="641" w:type="dxa"/>
          </w:tcPr>
          <w:p w:rsidR="00A14B79" w:rsidRDefault="00A14B79" w:rsidP="008C0CA6">
            <w:pPr>
              <w:jc w:val="right"/>
              <w:rPr>
                <w:sz w:val="26"/>
              </w:rPr>
            </w:pPr>
          </w:p>
          <w:p w:rsidR="00CC69C6" w:rsidRDefault="00CC69C6" w:rsidP="008C0CA6">
            <w:pPr>
              <w:jc w:val="right"/>
              <w:rPr>
                <w:sz w:val="26"/>
              </w:rPr>
            </w:pPr>
          </w:p>
          <w:p w:rsidR="00CC69C6" w:rsidRPr="00A7749C" w:rsidRDefault="00CC69C6" w:rsidP="008C0CA6">
            <w:pPr>
              <w:jc w:val="right"/>
              <w:rPr>
                <w:sz w:val="26"/>
              </w:rPr>
            </w:pPr>
            <w:r>
              <w:rPr>
                <w:sz w:val="26"/>
              </w:rPr>
              <w:t>37</w:t>
            </w:r>
          </w:p>
        </w:tc>
      </w:tr>
      <w:tr w:rsidR="00A14B79" w:rsidTr="00A537F2">
        <w:trPr>
          <w:cantSplit/>
        </w:trPr>
        <w:tc>
          <w:tcPr>
            <w:tcW w:w="8472" w:type="dxa"/>
          </w:tcPr>
          <w:p w:rsidR="00A14B79" w:rsidRPr="00A7749C" w:rsidRDefault="00122857" w:rsidP="00A14B79">
            <w:pPr>
              <w:pStyle w:val="21"/>
              <w:spacing w:line="240" w:lineRule="auto"/>
              <w:ind w:firstLine="0"/>
              <w:rPr>
                <w:sz w:val="26"/>
                <w:szCs w:val="26"/>
              </w:rPr>
            </w:pPr>
            <w:r>
              <w:rPr>
                <w:sz w:val="26"/>
                <w:szCs w:val="26"/>
              </w:rPr>
              <w:t>от 2</w:t>
            </w:r>
            <w:r w:rsidR="00A14B79">
              <w:rPr>
                <w:sz w:val="26"/>
                <w:szCs w:val="26"/>
              </w:rPr>
              <w:t xml:space="preserve">3.05.2016  № </w:t>
            </w:r>
            <w:r>
              <w:rPr>
                <w:sz w:val="26"/>
                <w:szCs w:val="26"/>
              </w:rPr>
              <w:t xml:space="preserve"> 151</w:t>
            </w:r>
          </w:p>
          <w:p w:rsidR="00A14B79" w:rsidRPr="00122857" w:rsidRDefault="00A14B79" w:rsidP="00A14B79">
            <w:pPr>
              <w:rPr>
                <w:sz w:val="26"/>
                <w:szCs w:val="26"/>
              </w:rPr>
            </w:pPr>
            <w:r w:rsidRPr="00122857">
              <w:rPr>
                <w:sz w:val="26"/>
                <w:szCs w:val="26"/>
              </w:rPr>
              <w:t>«</w:t>
            </w:r>
            <w:r w:rsidR="00122857">
              <w:rPr>
                <w:sz w:val="26"/>
                <w:szCs w:val="26"/>
              </w:rPr>
              <w:t>О передаче имущества</w:t>
            </w:r>
            <w:r w:rsidRPr="00122857">
              <w:rPr>
                <w:sz w:val="26"/>
                <w:szCs w:val="26"/>
              </w:rPr>
              <w:t xml:space="preserve">» </w:t>
            </w:r>
          </w:p>
          <w:p w:rsidR="00A14B79" w:rsidRPr="00C46261" w:rsidRDefault="00A14B79" w:rsidP="00A14B79">
            <w:pPr>
              <w:rPr>
                <w:sz w:val="10"/>
                <w:szCs w:val="10"/>
              </w:rPr>
            </w:pPr>
          </w:p>
        </w:tc>
        <w:tc>
          <w:tcPr>
            <w:tcW w:w="641" w:type="dxa"/>
          </w:tcPr>
          <w:p w:rsidR="00A14B79" w:rsidRDefault="00A14B79" w:rsidP="008C0CA6">
            <w:pPr>
              <w:jc w:val="right"/>
              <w:rPr>
                <w:sz w:val="26"/>
              </w:rPr>
            </w:pPr>
          </w:p>
          <w:p w:rsidR="00CC69C6" w:rsidRPr="00A7749C" w:rsidRDefault="00CC69C6" w:rsidP="008C0CA6">
            <w:pPr>
              <w:jc w:val="right"/>
              <w:rPr>
                <w:sz w:val="26"/>
              </w:rPr>
            </w:pPr>
            <w:r>
              <w:rPr>
                <w:sz w:val="26"/>
              </w:rPr>
              <w:t>40</w:t>
            </w:r>
          </w:p>
        </w:tc>
      </w:tr>
      <w:tr w:rsidR="00A14B79" w:rsidTr="00A537F2">
        <w:trPr>
          <w:cantSplit/>
        </w:trPr>
        <w:tc>
          <w:tcPr>
            <w:tcW w:w="8472" w:type="dxa"/>
          </w:tcPr>
          <w:p w:rsidR="00A14B79" w:rsidRPr="00A7749C" w:rsidRDefault="00122857" w:rsidP="00A14B79">
            <w:pPr>
              <w:pStyle w:val="21"/>
              <w:spacing w:line="240" w:lineRule="auto"/>
              <w:ind w:firstLine="0"/>
              <w:rPr>
                <w:sz w:val="26"/>
                <w:szCs w:val="26"/>
              </w:rPr>
            </w:pPr>
            <w:r>
              <w:rPr>
                <w:sz w:val="26"/>
                <w:szCs w:val="26"/>
              </w:rPr>
              <w:t>от 25</w:t>
            </w:r>
            <w:r w:rsidR="00A14B79">
              <w:rPr>
                <w:sz w:val="26"/>
                <w:szCs w:val="26"/>
              </w:rPr>
              <w:t xml:space="preserve">.05.2016  № </w:t>
            </w:r>
            <w:r>
              <w:rPr>
                <w:sz w:val="26"/>
                <w:szCs w:val="26"/>
              </w:rPr>
              <w:t xml:space="preserve"> 152</w:t>
            </w:r>
          </w:p>
          <w:p w:rsidR="00A14B79" w:rsidRPr="00122857" w:rsidRDefault="00A14B79" w:rsidP="00A14B79">
            <w:pPr>
              <w:rPr>
                <w:sz w:val="26"/>
                <w:szCs w:val="26"/>
              </w:rPr>
            </w:pPr>
            <w:r w:rsidRPr="00122857">
              <w:rPr>
                <w:sz w:val="26"/>
                <w:szCs w:val="26"/>
              </w:rPr>
              <w:t>«</w:t>
            </w:r>
            <w:r w:rsidR="00122857">
              <w:rPr>
                <w:sz w:val="26"/>
                <w:szCs w:val="26"/>
              </w:rPr>
              <w:t>Об изменении уровня реализуемых МКОУ «</w:t>
            </w:r>
            <w:proofErr w:type="spellStart"/>
            <w:r w:rsidR="00122857">
              <w:rPr>
                <w:sz w:val="26"/>
                <w:szCs w:val="26"/>
              </w:rPr>
              <w:t>Лобанихинская</w:t>
            </w:r>
            <w:proofErr w:type="spellEnd"/>
            <w:r w:rsidR="00122857">
              <w:rPr>
                <w:sz w:val="26"/>
                <w:szCs w:val="26"/>
              </w:rPr>
              <w:t xml:space="preserve"> СОШ» образовательных программ с последующим изменением наименования МКОУ «</w:t>
            </w:r>
            <w:proofErr w:type="spellStart"/>
            <w:r w:rsidR="00122857">
              <w:rPr>
                <w:sz w:val="26"/>
                <w:szCs w:val="26"/>
              </w:rPr>
              <w:t>Лобанихинская</w:t>
            </w:r>
            <w:proofErr w:type="spellEnd"/>
            <w:r w:rsidR="00122857">
              <w:rPr>
                <w:sz w:val="26"/>
                <w:szCs w:val="26"/>
              </w:rPr>
              <w:t xml:space="preserve"> ООШ»</w:t>
            </w:r>
            <w:r w:rsidRPr="00122857">
              <w:rPr>
                <w:sz w:val="26"/>
                <w:szCs w:val="26"/>
              </w:rPr>
              <w:t xml:space="preserve"> </w:t>
            </w:r>
          </w:p>
          <w:p w:rsidR="00A14B79" w:rsidRPr="00C46261" w:rsidRDefault="00A14B79" w:rsidP="00A14B79">
            <w:pPr>
              <w:rPr>
                <w:sz w:val="10"/>
                <w:szCs w:val="10"/>
              </w:rPr>
            </w:pPr>
          </w:p>
        </w:tc>
        <w:tc>
          <w:tcPr>
            <w:tcW w:w="641" w:type="dxa"/>
          </w:tcPr>
          <w:p w:rsidR="00A14B79" w:rsidRDefault="00A14B79"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Pr="00A7749C" w:rsidRDefault="00CC69C6" w:rsidP="008C0CA6">
            <w:pPr>
              <w:jc w:val="right"/>
              <w:rPr>
                <w:sz w:val="26"/>
              </w:rPr>
            </w:pPr>
            <w:r>
              <w:rPr>
                <w:sz w:val="26"/>
              </w:rPr>
              <w:t>42</w:t>
            </w:r>
          </w:p>
        </w:tc>
      </w:tr>
      <w:tr w:rsidR="00A14B79" w:rsidTr="00A537F2">
        <w:trPr>
          <w:cantSplit/>
        </w:trPr>
        <w:tc>
          <w:tcPr>
            <w:tcW w:w="8472" w:type="dxa"/>
          </w:tcPr>
          <w:p w:rsidR="00A14B79" w:rsidRPr="00A7749C" w:rsidRDefault="00122857" w:rsidP="00A14B79">
            <w:pPr>
              <w:pStyle w:val="21"/>
              <w:spacing w:line="240" w:lineRule="auto"/>
              <w:ind w:firstLine="0"/>
              <w:rPr>
                <w:sz w:val="26"/>
                <w:szCs w:val="26"/>
              </w:rPr>
            </w:pPr>
            <w:r>
              <w:rPr>
                <w:sz w:val="26"/>
                <w:szCs w:val="26"/>
              </w:rPr>
              <w:t>от 25</w:t>
            </w:r>
            <w:r w:rsidR="00A14B79">
              <w:rPr>
                <w:sz w:val="26"/>
                <w:szCs w:val="26"/>
              </w:rPr>
              <w:t xml:space="preserve">.05.2016  № </w:t>
            </w:r>
            <w:r>
              <w:rPr>
                <w:sz w:val="26"/>
                <w:szCs w:val="26"/>
              </w:rPr>
              <w:t>153</w:t>
            </w:r>
          </w:p>
          <w:p w:rsidR="00A14B79" w:rsidRPr="009A1EF4" w:rsidRDefault="00A14B79" w:rsidP="00A14B79">
            <w:pPr>
              <w:rPr>
                <w:sz w:val="26"/>
                <w:szCs w:val="26"/>
              </w:rPr>
            </w:pPr>
            <w:r w:rsidRPr="00EE1195">
              <w:t>«</w:t>
            </w:r>
            <w:r w:rsidR="00122857">
              <w:rPr>
                <w:sz w:val="26"/>
                <w:szCs w:val="26"/>
              </w:rPr>
              <w:t>О реорганизации МКОУ «</w:t>
            </w:r>
            <w:proofErr w:type="spellStart"/>
            <w:r w:rsidR="00122857">
              <w:rPr>
                <w:sz w:val="26"/>
                <w:szCs w:val="26"/>
              </w:rPr>
              <w:t>Мельниковская</w:t>
            </w:r>
            <w:proofErr w:type="spellEnd"/>
            <w:r w:rsidR="00122857">
              <w:rPr>
                <w:sz w:val="26"/>
                <w:szCs w:val="26"/>
              </w:rPr>
              <w:t xml:space="preserve"> СОШ» в форме присоединения к нему МКДОУ «</w:t>
            </w:r>
            <w:proofErr w:type="spellStart"/>
            <w:r w:rsidR="00122857">
              <w:rPr>
                <w:sz w:val="26"/>
                <w:szCs w:val="26"/>
              </w:rPr>
              <w:t>Мельниковский</w:t>
            </w:r>
            <w:proofErr w:type="spellEnd"/>
            <w:r w:rsidR="00122857">
              <w:rPr>
                <w:sz w:val="26"/>
                <w:szCs w:val="26"/>
              </w:rPr>
              <w:t xml:space="preserve"> детский сад «Колосок</w:t>
            </w:r>
            <w:r>
              <w:rPr>
                <w:sz w:val="26"/>
                <w:szCs w:val="26"/>
              </w:rPr>
              <w:t xml:space="preserve">» </w:t>
            </w:r>
          </w:p>
          <w:p w:rsidR="00A14B79" w:rsidRPr="00C46261" w:rsidRDefault="00A14B79" w:rsidP="00A14B79">
            <w:pPr>
              <w:rPr>
                <w:sz w:val="10"/>
                <w:szCs w:val="10"/>
              </w:rPr>
            </w:pPr>
          </w:p>
        </w:tc>
        <w:tc>
          <w:tcPr>
            <w:tcW w:w="641" w:type="dxa"/>
          </w:tcPr>
          <w:p w:rsidR="00A14B79" w:rsidRDefault="00A14B79" w:rsidP="008C0CA6">
            <w:pPr>
              <w:jc w:val="right"/>
              <w:rPr>
                <w:sz w:val="26"/>
              </w:rPr>
            </w:pPr>
          </w:p>
          <w:p w:rsidR="00CC69C6" w:rsidRDefault="00CC69C6" w:rsidP="008C0CA6">
            <w:pPr>
              <w:jc w:val="right"/>
              <w:rPr>
                <w:sz w:val="26"/>
              </w:rPr>
            </w:pPr>
          </w:p>
          <w:p w:rsidR="00CC69C6" w:rsidRPr="00A7749C" w:rsidRDefault="00CC69C6" w:rsidP="008C0CA6">
            <w:pPr>
              <w:jc w:val="right"/>
              <w:rPr>
                <w:sz w:val="26"/>
              </w:rPr>
            </w:pPr>
            <w:r>
              <w:rPr>
                <w:sz w:val="26"/>
              </w:rPr>
              <w:t>43</w:t>
            </w:r>
          </w:p>
        </w:tc>
      </w:tr>
      <w:tr w:rsidR="00CC69C6" w:rsidTr="00A537F2">
        <w:trPr>
          <w:cantSplit/>
        </w:trPr>
        <w:tc>
          <w:tcPr>
            <w:tcW w:w="8472" w:type="dxa"/>
          </w:tcPr>
          <w:p w:rsidR="00CC69C6" w:rsidRPr="00A7749C" w:rsidRDefault="00CC69C6" w:rsidP="006C089C">
            <w:pPr>
              <w:pStyle w:val="21"/>
              <w:spacing w:line="240" w:lineRule="auto"/>
              <w:ind w:firstLine="0"/>
              <w:rPr>
                <w:sz w:val="26"/>
                <w:szCs w:val="26"/>
              </w:rPr>
            </w:pPr>
            <w:r>
              <w:rPr>
                <w:sz w:val="26"/>
                <w:szCs w:val="26"/>
              </w:rPr>
              <w:t>от 31.05.2016  № 162</w:t>
            </w:r>
          </w:p>
          <w:p w:rsidR="00CC69C6" w:rsidRPr="00CC69C6" w:rsidRDefault="00CC69C6" w:rsidP="00CC69C6">
            <w:pPr>
              <w:pStyle w:val="Style8"/>
              <w:widowControl/>
              <w:spacing w:line="240" w:lineRule="auto"/>
              <w:rPr>
                <w:rStyle w:val="FontStyle15"/>
                <w:b w:val="0"/>
                <w:sz w:val="26"/>
                <w:szCs w:val="26"/>
              </w:rPr>
            </w:pPr>
            <w:r w:rsidRPr="00EE1195">
              <w:t>«</w:t>
            </w:r>
            <w:r w:rsidRPr="00CC69C6">
              <w:rPr>
                <w:rStyle w:val="FontStyle15"/>
                <w:b w:val="0"/>
                <w:sz w:val="26"/>
                <w:szCs w:val="26"/>
              </w:rPr>
              <w:t>О создании комиссии по приемке готовности помещения, пригодного</w:t>
            </w:r>
          </w:p>
          <w:p w:rsidR="00CC69C6" w:rsidRPr="009A1EF4" w:rsidRDefault="00CC69C6" w:rsidP="00CC69C6">
            <w:pPr>
              <w:pStyle w:val="Style8"/>
              <w:widowControl/>
              <w:spacing w:line="240" w:lineRule="auto"/>
              <w:rPr>
                <w:sz w:val="26"/>
                <w:szCs w:val="26"/>
              </w:rPr>
            </w:pPr>
            <w:r w:rsidRPr="00CC69C6">
              <w:rPr>
                <w:rStyle w:val="FontStyle15"/>
                <w:b w:val="0"/>
                <w:sz w:val="26"/>
                <w:szCs w:val="26"/>
              </w:rPr>
              <w:t>для обучения и работы лиц, осуществляющих сбор сведений об объектах Всероссийской сельскохозяйственной переписи 2016 года, хранению переписных листов и иных документов переписи инструкторского участка Всероссийской сельскохозяйственной переписи 2016 года</w:t>
            </w:r>
            <w:r>
              <w:rPr>
                <w:sz w:val="26"/>
                <w:szCs w:val="26"/>
              </w:rPr>
              <w:t xml:space="preserve">» </w:t>
            </w:r>
          </w:p>
          <w:p w:rsidR="00CC69C6" w:rsidRPr="00C46261" w:rsidRDefault="00CC69C6" w:rsidP="006C089C">
            <w:pPr>
              <w:rPr>
                <w:sz w:val="10"/>
                <w:szCs w:val="10"/>
              </w:rPr>
            </w:pPr>
          </w:p>
        </w:tc>
        <w:tc>
          <w:tcPr>
            <w:tcW w:w="641" w:type="dxa"/>
          </w:tcPr>
          <w:p w:rsidR="00CC69C6" w:rsidRDefault="00CC69C6"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Default="00CC69C6" w:rsidP="008C0CA6">
            <w:pPr>
              <w:jc w:val="right"/>
              <w:rPr>
                <w:sz w:val="26"/>
              </w:rPr>
            </w:pPr>
          </w:p>
          <w:p w:rsidR="00CC69C6" w:rsidRDefault="00CC69C6" w:rsidP="008C0CA6">
            <w:pPr>
              <w:jc w:val="right"/>
              <w:rPr>
                <w:sz w:val="26"/>
              </w:rPr>
            </w:pPr>
            <w:r>
              <w:rPr>
                <w:sz w:val="26"/>
              </w:rPr>
              <w:t>45</w:t>
            </w:r>
          </w:p>
        </w:tc>
      </w:tr>
    </w:tbl>
    <w:p w:rsidR="003B515C" w:rsidRPr="002D70C9" w:rsidRDefault="003B515C" w:rsidP="00295509">
      <w:pPr>
        <w:pStyle w:val="3"/>
        <w:rPr>
          <w:b/>
          <w:bCs/>
          <w:sz w:val="24"/>
        </w:rPr>
      </w:pPr>
    </w:p>
    <w:p w:rsidR="003B515C" w:rsidRPr="002D70C9" w:rsidRDefault="003B515C" w:rsidP="00295509">
      <w:pPr>
        <w:pStyle w:val="3"/>
        <w:rPr>
          <w:b/>
          <w:bCs/>
          <w:sz w:val="24"/>
        </w:rPr>
      </w:pPr>
    </w:p>
    <w:p w:rsidR="003B515C" w:rsidRPr="002D70C9" w:rsidRDefault="002D70C9" w:rsidP="003B515C">
      <w:r>
        <w:t xml:space="preserve"> </w:t>
      </w:r>
    </w:p>
    <w:p w:rsidR="00295509" w:rsidRDefault="00295509" w:rsidP="00295509">
      <w:pPr>
        <w:pStyle w:val="3"/>
        <w:rPr>
          <w:b/>
          <w:bCs/>
          <w:sz w:val="24"/>
        </w:rPr>
      </w:pPr>
      <w:r>
        <w:rPr>
          <w:b/>
          <w:bCs/>
          <w:sz w:val="24"/>
        </w:rPr>
        <w:t>РАЗДЕЛ  ТРЕ</w:t>
      </w:r>
      <w:r w:rsidR="008A10EC">
        <w:rPr>
          <w:b/>
          <w:bCs/>
          <w:sz w:val="24"/>
        </w:rPr>
        <w:t>Т</w:t>
      </w:r>
      <w:bookmarkStart w:id="0" w:name="_GoBack"/>
      <w:bookmarkEnd w:id="0"/>
      <w:r>
        <w:rPr>
          <w:b/>
          <w:bCs/>
          <w:sz w:val="24"/>
        </w:rPr>
        <w:t>ИЙ</w:t>
      </w:r>
    </w:p>
    <w:p w:rsidR="00295509" w:rsidRDefault="00295509" w:rsidP="00295509">
      <w:pPr>
        <w:rPr>
          <w:b/>
          <w:bCs/>
          <w:sz w:val="28"/>
        </w:rPr>
      </w:pPr>
      <w:r>
        <w:rPr>
          <w:b/>
          <w:bCs/>
          <w:sz w:val="28"/>
        </w:rPr>
        <w:t>Решения районного Собрания депутатов:</w:t>
      </w:r>
    </w:p>
    <w:p w:rsidR="00295509" w:rsidRDefault="00295509" w:rsidP="00295509">
      <w:pPr>
        <w:rPr>
          <w:b/>
          <w:bCs/>
          <w:sz w:val="28"/>
        </w:rPr>
      </w:pPr>
    </w:p>
    <w:tbl>
      <w:tblPr>
        <w:tblW w:w="9227" w:type="dxa"/>
        <w:tblLook w:val="0000" w:firstRow="0" w:lastRow="0" w:firstColumn="0" w:lastColumn="0" w:noHBand="0" w:noVBand="0"/>
      </w:tblPr>
      <w:tblGrid>
        <w:gridCol w:w="7905"/>
        <w:gridCol w:w="351"/>
        <w:gridCol w:w="971"/>
      </w:tblGrid>
      <w:tr w:rsidR="00295509" w:rsidTr="00A537F2">
        <w:trPr>
          <w:cantSplit/>
        </w:trPr>
        <w:tc>
          <w:tcPr>
            <w:tcW w:w="7905" w:type="dxa"/>
          </w:tcPr>
          <w:p w:rsidR="00295509" w:rsidRPr="007105B8" w:rsidRDefault="00295509" w:rsidP="00295509">
            <w:pPr>
              <w:pStyle w:val="21"/>
              <w:spacing w:line="240" w:lineRule="auto"/>
              <w:ind w:firstLine="0"/>
              <w:rPr>
                <w:sz w:val="26"/>
                <w:szCs w:val="26"/>
              </w:rPr>
            </w:pPr>
            <w:r>
              <w:rPr>
                <w:sz w:val="26"/>
                <w:szCs w:val="26"/>
              </w:rPr>
              <w:t>от 2</w:t>
            </w:r>
            <w:r w:rsidR="002D70C9">
              <w:rPr>
                <w:sz w:val="26"/>
                <w:szCs w:val="26"/>
              </w:rPr>
              <w:t>0</w:t>
            </w:r>
            <w:r>
              <w:rPr>
                <w:sz w:val="26"/>
                <w:szCs w:val="26"/>
              </w:rPr>
              <w:t>.</w:t>
            </w:r>
            <w:r w:rsidR="002D70C9">
              <w:rPr>
                <w:sz w:val="26"/>
                <w:szCs w:val="26"/>
              </w:rPr>
              <w:t>05</w:t>
            </w:r>
            <w:r w:rsidR="00AF3217">
              <w:rPr>
                <w:sz w:val="26"/>
                <w:szCs w:val="26"/>
              </w:rPr>
              <w:t>.201</w:t>
            </w:r>
            <w:r w:rsidR="002D70C9">
              <w:rPr>
                <w:sz w:val="26"/>
                <w:szCs w:val="26"/>
              </w:rPr>
              <w:t>6</w:t>
            </w:r>
            <w:r w:rsidR="00AF3217">
              <w:rPr>
                <w:sz w:val="26"/>
                <w:szCs w:val="26"/>
              </w:rPr>
              <w:t xml:space="preserve">  № </w:t>
            </w:r>
            <w:r w:rsidR="00BB61AE">
              <w:rPr>
                <w:sz w:val="26"/>
                <w:szCs w:val="26"/>
              </w:rPr>
              <w:t>3</w:t>
            </w:r>
            <w:r w:rsidR="002D70C9">
              <w:rPr>
                <w:sz w:val="26"/>
                <w:szCs w:val="26"/>
              </w:rPr>
              <w:t>1</w:t>
            </w:r>
          </w:p>
          <w:p w:rsidR="00295509" w:rsidRPr="002D70C9" w:rsidRDefault="00295509" w:rsidP="002D70C9">
            <w:pPr>
              <w:ind w:right="-108"/>
              <w:rPr>
                <w:sz w:val="26"/>
                <w:szCs w:val="26"/>
              </w:rPr>
            </w:pPr>
            <w:r w:rsidRPr="00EE1195">
              <w:t>«</w:t>
            </w:r>
            <w:r w:rsidR="002D70C9" w:rsidRPr="002D70C9">
              <w:rPr>
                <w:sz w:val="26"/>
                <w:szCs w:val="26"/>
              </w:rPr>
              <w:t>О внесении изменений в Решение районного Собрания депутатов  № 89 от 25.12.2015 г. «О районном  бюджете   муниципального образования Новичихинский район  на 2016 год»</w:t>
            </w:r>
          </w:p>
          <w:p w:rsidR="00295509" w:rsidRPr="00C46261" w:rsidRDefault="00295509" w:rsidP="00295509">
            <w:pPr>
              <w:pStyle w:val="a5"/>
              <w:rPr>
                <w:rFonts w:ascii="Times New Roman" w:hAnsi="Times New Roman" w:cs="Times New Roman"/>
                <w:sz w:val="10"/>
                <w:szCs w:val="10"/>
              </w:rPr>
            </w:pPr>
          </w:p>
        </w:tc>
        <w:tc>
          <w:tcPr>
            <w:tcW w:w="351" w:type="dxa"/>
          </w:tcPr>
          <w:p w:rsidR="00295509" w:rsidRDefault="00295509" w:rsidP="00295509">
            <w:pPr>
              <w:rPr>
                <w:sz w:val="26"/>
              </w:rPr>
            </w:pPr>
          </w:p>
        </w:tc>
        <w:tc>
          <w:tcPr>
            <w:tcW w:w="971" w:type="dxa"/>
          </w:tcPr>
          <w:p w:rsidR="005C716F" w:rsidRDefault="005C716F" w:rsidP="00295509">
            <w:pPr>
              <w:jc w:val="right"/>
              <w:rPr>
                <w:sz w:val="26"/>
              </w:rPr>
            </w:pPr>
          </w:p>
          <w:p w:rsidR="00A537F2" w:rsidRDefault="00A537F2" w:rsidP="00295509">
            <w:pPr>
              <w:jc w:val="right"/>
              <w:rPr>
                <w:sz w:val="26"/>
              </w:rPr>
            </w:pPr>
          </w:p>
          <w:p w:rsidR="00A537F2" w:rsidRDefault="00A537F2" w:rsidP="00295509">
            <w:pPr>
              <w:jc w:val="right"/>
              <w:rPr>
                <w:sz w:val="26"/>
              </w:rPr>
            </w:pPr>
          </w:p>
          <w:p w:rsidR="00A537F2" w:rsidRPr="00487905" w:rsidRDefault="00A537F2" w:rsidP="00295509">
            <w:pPr>
              <w:jc w:val="right"/>
              <w:rPr>
                <w:sz w:val="26"/>
              </w:rPr>
            </w:pPr>
            <w:r>
              <w:rPr>
                <w:sz w:val="26"/>
              </w:rPr>
              <w:t>48</w:t>
            </w:r>
          </w:p>
        </w:tc>
      </w:tr>
      <w:tr w:rsidR="002D70C9" w:rsidTr="00A537F2">
        <w:trPr>
          <w:cantSplit/>
        </w:trPr>
        <w:tc>
          <w:tcPr>
            <w:tcW w:w="7905" w:type="dxa"/>
          </w:tcPr>
          <w:p w:rsidR="002D70C9" w:rsidRPr="007105B8" w:rsidRDefault="002D70C9" w:rsidP="008C0CA6">
            <w:pPr>
              <w:pStyle w:val="21"/>
              <w:spacing w:line="240" w:lineRule="auto"/>
              <w:ind w:firstLine="0"/>
              <w:rPr>
                <w:sz w:val="26"/>
                <w:szCs w:val="26"/>
              </w:rPr>
            </w:pPr>
            <w:r>
              <w:rPr>
                <w:sz w:val="26"/>
                <w:szCs w:val="26"/>
              </w:rPr>
              <w:t>от 20.05.2016  № 38</w:t>
            </w:r>
          </w:p>
          <w:p w:rsidR="002D70C9" w:rsidRPr="002D70C9" w:rsidRDefault="002D70C9" w:rsidP="002D70C9">
            <w:pPr>
              <w:shd w:val="clear" w:color="auto" w:fill="FFFFFF"/>
              <w:tabs>
                <w:tab w:val="left" w:pos="998"/>
                <w:tab w:val="left" w:pos="3245"/>
                <w:tab w:val="left" w:pos="5280"/>
              </w:tabs>
              <w:ind w:left="6"/>
              <w:rPr>
                <w:sz w:val="26"/>
                <w:szCs w:val="26"/>
              </w:rPr>
            </w:pPr>
            <w:r w:rsidRPr="002D70C9">
              <w:rPr>
                <w:sz w:val="26"/>
                <w:szCs w:val="26"/>
              </w:rPr>
              <w:t>«</w:t>
            </w:r>
            <w:r w:rsidRPr="002D70C9">
              <w:rPr>
                <w:spacing w:val="-11"/>
                <w:sz w:val="26"/>
                <w:szCs w:val="26"/>
              </w:rPr>
              <w:t>Об</w:t>
            </w:r>
            <w:r>
              <w:rPr>
                <w:spacing w:val="-11"/>
                <w:sz w:val="26"/>
                <w:szCs w:val="26"/>
              </w:rPr>
              <w:t xml:space="preserve"> </w:t>
            </w:r>
            <w:r w:rsidRPr="002D70C9">
              <w:rPr>
                <w:spacing w:val="-1"/>
                <w:sz w:val="26"/>
                <w:szCs w:val="26"/>
              </w:rPr>
              <w:t>утверждении</w:t>
            </w:r>
            <w:r>
              <w:rPr>
                <w:spacing w:val="-1"/>
                <w:sz w:val="26"/>
                <w:szCs w:val="26"/>
              </w:rPr>
              <w:t xml:space="preserve"> </w:t>
            </w:r>
            <w:r w:rsidRPr="002D70C9">
              <w:rPr>
                <w:spacing w:val="-3"/>
                <w:sz w:val="26"/>
                <w:szCs w:val="26"/>
              </w:rPr>
              <w:t>Положения</w:t>
            </w:r>
            <w:r w:rsidR="00311308" w:rsidRPr="00311308">
              <w:rPr>
                <w:spacing w:val="-3"/>
                <w:sz w:val="26"/>
                <w:szCs w:val="26"/>
              </w:rPr>
              <w:t xml:space="preserve"> </w:t>
            </w:r>
            <w:r w:rsidRPr="002D70C9">
              <w:rPr>
                <w:sz w:val="26"/>
                <w:szCs w:val="26"/>
              </w:rPr>
              <w:t>о  предоставлении лицами, замещающими муниципальные должности, сведений о доходах, расходах, об имуществе и обязательствах  имущественного характера»</w:t>
            </w:r>
          </w:p>
          <w:p w:rsidR="002D70C9" w:rsidRPr="00C46261" w:rsidRDefault="002D70C9" w:rsidP="008C0CA6">
            <w:pPr>
              <w:pStyle w:val="a5"/>
              <w:rPr>
                <w:rFonts w:ascii="Times New Roman" w:hAnsi="Times New Roman" w:cs="Times New Roman"/>
                <w:sz w:val="10"/>
                <w:szCs w:val="10"/>
              </w:rPr>
            </w:pPr>
          </w:p>
        </w:tc>
        <w:tc>
          <w:tcPr>
            <w:tcW w:w="351" w:type="dxa"/>
          </w:tcPr>
          <w:p w:rsidR="002D70C9" w:rsidRDefault="002D70C9" w:rsidP="00295509">
            <w:pPr>
              <w:rPr>
                <w:sz w:val="26"/>
              </w:rPr>
            </w:pPr>
          </w:p>
        </w:tc>
        <w:tc>
          <w:tcPr>
            <w:tcW w:w="971" w:type="dxa"/>
          </w:tcPr>
          <w:p w:rsidR="002D70C9" w:rsidRDefault="002D70C9" w:rsidP="00295509">
            <w:pPr>
              <w:jc w:val="right"/>
              <w:rPr>
                <w:sz w:val="26"/>
              </w:rPr>
            </w:pPr>
          </w:p>
          <w:p w:rsidR="00A537F2" w:rsidRDefault="00A537F2" w:rsidP="00295509">
            <w:pPr>
              <w:jc w:val="right"/>
              <w:rPr>
                <w:sz w:val="26"/>
              </w:rPr>
            </w:pPr>
          </w:p>
          <w:p w:rsidR="00A537F2" w:rsidRDefault="00A537F2" w:rsidP="00295509">
            <w:pPr>
              <w:jc w:val="right"/>
              <w:rPr>
                <w:sz w:val="26"/>
              </w:rPr>
            </w:pPr>
          </w:p>
          <w:p w:rsidR="00A537F2" w:rsidRDefault="00A537F2" w:rsidP="00295509">
            <w:pPr>
              <w:jc w:val="right"/>
              <w:rPr>
                <w:sz w:val="26"/>
              </w:rPr>
            </w:pPr>
            <w:r>
              <w:rPr>
                <w:sz w:val="26"/>
              </w:rPr>
              <w:t>98</w:t>
            </w:r>
          </w:p>
          <w:p w:rsidR="00A537F2" w:rsidRPr="00487905" w:rsidRDefault="00A537F2" w:rsidP="00295509">
            <w:pPr>
              <w:jc w:val="right"/>
              <w:rPr>
                <w:sz w:val="26"/>
              </w:rPr>
            </w:pPr>
          </w:p>
        </w:tc>
      </w:tr>
    </w:tbl>
    <w:p w:rsidR="00295509" w:rsidRPr="002D70C9" w:rsidRDefault="00295509" w:rsidP="00295509">
      <w:pPr>
        <w:spacing w:line="480" w:lineRule="auto"/>
        <w:rPr>
          <w:rFonts w:ascii="Arial Black" w:hAnsi="Arial Black"/>
          <w:sz w:val="56"/>
        </w:rPr>
      </w:pPr>
    </w:p>
    <w:p w:rsidR="003B515C" w:rsidRDefault="003B515C" w:rsidP="003B515C">
      <w:pPr>
        <w:spacing w:line="480" w:lineRule="auto"/>
        <w:jc w:val="center"/>
        <w:rPr>
          <w:rFonts w:ascii="Arial Black" w:hAnsi="Arial Black"/>
          <w:sz w:val="56"/>
        </w:rPr>
      </w:pPr>
    </w:p>
    <w:p w:rsidR="00A537F2" w:rsidRDefault="00A537F2" w:rsidP="003B515C">
      <w:pPr>
        <w:spacing w:line="480" w:lineRule="auto"/>
        <w:jc w:val="center"/>
        <w:rPr>
          <w:rFonts w:ascii="Arial Black" w:hAnsi="Arial Black"/>
          <w:sz w:val="56"/>
        </w:rPr>
      </w:pPr>
    </w:p>
    <w:p w:rsidR="00CC69C6" w:rsidRPr="007E24CB" w:rsidRDefault="00CC69C6" w:rsidP="003B515C">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r>
        <w:rPr>
          <w:rFonts w:ascii="Arial Black" w:hAnsi="Arial Black"/>
          <w:sz w:val="56"/>
        </w:rPr>
        <w:t>ПОСТАНОВЛЕНИЯ</w:t>
      </w:r>
    </w:p>
    <w:p w:rsidR="003B515C" w:rsidRDefault="003B515C" w:rsidP="003B515C">
      <w:pPr>
        <w:spacing w:line="480" w:lineRule="auto"/>
        <w:jc w:val="center"/>
        <w:rPr>
          <w:rFonts w:ascii="Arial Black" w:hAnsi="Arial Black"/>
          <w:sz w:val="56"/>
        </w:rPr>
      </w:pPr>
      <w:r>
        <w:rPr>
          <w:rFonts w:ascii="Arial Black" w:hAnsi="Arial Black"/>
          <w:sz w:val="56"/>
        </w:rPr>
        <w:t xml:space="preserve">АДМИНИСТРАЦИИ </w:t>
      </w:r>
    </w:p>
    <w:p w:rsidR="003B515C" w:rsidRDefault="003B515C" w:rsidP="003B515C">
      <w:pPr>
        <w:pStyle w:val="a7"/>
        <w:spacing w:before="0" w:beforeAutospacing="0" w:after="0" w:afterAutospacing="0"/>
        <w:jc w:val="center"/>
      </w:pPr>
      <w:r>
        <w:rPr>
          <w:rFonts w:ascii="Arial Black" w:hAnsi="Arial Black"/>
          <w:sz w:val="56"/>
        </w:rPr>
        <w:t>РАЙОНА</w:t>
      </w:r>
    </w:p>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Default="003B515C" w:rsidP="003B515C"/>
    <w:p w:rsidR="003B515C" w:rsidRPr="00314ABA" w:rsidRDefault="003B515C" w:rsidP="003B515C">
      <w:pPr>
        <w:jc w:val="center"/>
        <w:rPr>
          <w:b/>
          <w:iCs/>
        </w:rPr>
      </w:pPr>
    </w:p>
    <w:p w:rsidR="003B515C" w:rsidRPr="00314ABA" w:rsidRDefault="003B515C" w:rsidP="003B515C">
      <w:pPr>
        <w:jc w:val="center"/>
        <w:rPr>
          <w:b/>
          <w:iCs/>
        </w:rPr>
      </w:pPr>
    </w:p>
    <w:p w:rsidR="003B515C" w:rsidRPr="00314ABA"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122857" w:rsidRDefault="00122857" w:rsidP="003B515C">
      <w:pPr>
        <w:jc w:val="center"/>
        <w:rPr>
          <w:b/>
          <w:iCs/>
        </w:rPr>
      </w:pPr>
    </w:p>
    <w:p w:rsidR="00122857" w:rsidRDefault="00122857" w:rsidP="003B515C">
      <w:pPr>
        <w:jc w:val="center"/>
        <w:rPr>
          <w:b/>
          <w:iCs/>
        </w:rPr>
      </w:pPr>
    </w:p>
    <w:p w:rsidR="003B515C" w:rsidRDefault="003B515C" w:rsidP="003B515C">
      <w:pPr>
        <w:jc w:val="center"/>
        <w:rPr>
          <w:b/>
          <w:iCs/>
        </w:rPr>
      </w:pPr>
      <w:r>
        <w:rPr>
          <w:b/>
          <w:iCs/>
        </w:rPr>
        <w:lastRenderedPageBreak/>
        <w:t>РОССИЙСКАЯ   ФЕДЕРАЦИЯ</w:t>
      </w:r>
    </w:p>
    <w:p w:rsidR="003B515C" w:rsidRDefault="003B515C" w:rsidP="003B515C">
      <w:pPr>
        <w:pStyle w:val="2"/>
        <w:rPr>
          <w:b/>
          <w:iCs/>
        </w:rPr>
      </w:pPr>
      <w:r>
        <w:rPr>
          <w:b/>
          <w:iCs/>
        </w:rPr>
        <w:t>АДМИНИСТРАЦИЯ  НОВИЧИХИНСКОГО  РАЙОНА</w:t>
      </w:r>
    </w:p>
    <w:p w:rsidR="003B515C" w:rsidRDefault="003B515C" w:rsidP="003B515C">
      <w:pPr>
        <w:jc w:val="center"/>
        <w:rPr>
          <w:b/>
          <w:iCs/>
        </w:rPr>
      </w:pPr>
      <w:r>
        <w:rPr>
          <w:b/>
          <w:iCs/>
        </w:rPr>
        <w:t>АЛТАЙСКОГО  КРАЯ</w:t>
      </w:r>
    </w:p>
    <w:p w:rsidR="003B515C" w:rsidRDefault="003B515C" w:rsidP="003B515C">
      <w:pPr>
        <w:pStyle w:val="1"/>
        <w:jc w:val="center"/>
        <w:rPr>
          <w:b/>
          <w:bCs w:val="0"/>
          <w:sz w:val="36"/>
        </w:rPr>
      </w:pPr>
    </w:p>
    <w:p w:rsidR="003B515C" w:rsidRDefault="003B515C" w:rsidP="003B515C">
      <w:pPr>
        <w:pStyle w:val="1"/>
        <w:jc w:val="center"/>
        <w:rPr>
          <w:b/>
          <w:bCs w:val="0"/>
          <w:sz w:val="36"/>
        </w:rPr>
      </w:pPr>
      <w:r>
        <w:rPr>
          <w:b/>
          <w:bCs w:val="0"/>
          <w:sz w:val="36"/>
        </w:rPr>
        <w:t>ПОСТАНОВЛЕНИЕ</w:t>
      </w:r>
    </w:p>
    <w:p w:rsidR="003B515C" w:rsidRDefault="003B515C" w:rsidP="003B515C"/>
    <w:p w:rsidR="003B515C" w:rsidRDefault="00CD7C84" w:rsidP="003B515C">
      <w:pPr>
        <w:rPr>
          <w:b/>
          <w:bCs/>
          <w:sz w:val="28"/>
        </w:rPr>
      </w:pPr>
      <w:r>
        <w:rPr>
          <w:b/>
          <w:bCs/>
          <w:sz w:val="28"/>
        </w:rPr>
        <w:t>05.05.2016   №  136</w:t>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r w:rsidR="003B515C">
        <w:rPr>
          <w:b/>
          <w:bCs/>
          <w:sz w:val="28"/>
        </w:rPr>
        <w:tab/>
      </w:r>
      <w:proofErr w:type="spellStart"/>
      <w:r w:rsidR="003B515C">
        <w:rPr>
          <w:b/>
          <w:bCs/>
          <w:sz w:val="28"/>
        </w:rPr>
        <w:t>с</w:t>
      </w:r>
      <w:proofErr w:type="gramStart"/>
      <w:r w:rsidR="003B515C">
        <w:rPr>
          <w:b/>
          <w:bCs/>
          <w:sz w:val="28"/>
        </w:rPr>
        <w:t>.Н</w:t>
      </w:r>
      <w:proofErr w:type="gramEnd"/>
      <w:r w:rsidR="003B515C">
        <w:rPr>
          <w:b/>
          <w:bCs/>
          <w:sz w:val="28"/>
        </w:rPr>
        <w:t>овичиха</w:t>
      </w:r>
      <w:proofErr w:type="spellEnd"/>
    </w:p>
    <w:p w:rsidR="003B515C" w:rsidRDefault="003B515C" w:rsidP="003B515C">
      <w:pPr>
        <w:rPr>
          <w:sz w:val="28"/>
        </w:rPr>
      </w:pPr>
    </w:p>
    <w:p w:rsidR="00CD7C84" w:rsidRDefault="00CD7C84" w:rsidP="00CD7C84">
      <w:pPr>
        <w:rPr>
          <w:bCs/>
          <w:iCs/>
          <w:sz w:val="28"/>
        </w:rPr>
      </w:pPr>
      <w:r>
        <w:rPr>
          <w:bCs/>
          <w:iCs/>
          <w:sz w:val="28"/>
        </w:rPr>
        <w:t>О внесении изменений в постановление</w:t>
      </w:r>
    </w:p>
    <w:p w:rsidR="00CD7C84" w:rsidRDefault="00CD7C84" w:rsidP="00CD7C84">
      <w:pPr>
        <w:rPr>
          <w:bCs/>
          <w:iCs/>
          <w:sz w:val="28"/>
        </w:rPr>
      </w:pPr>
      <w:r>
        <w:rPr>
          <w:bCs/>
          <w:iCs/>
          <w:sz w:val="28"/>
        </w:rPr>
        <w:t>Администрации Новичихинского района</w:t>
      </w:r>
    </w:p>
    <w:p w:rsidR="00CD7C84" w:rsidRDefault="00CD7C84" w:rsidP="00CD7C84">
      <w:pPr>
        <w:rPr>
          <w:bCs/>
          <w:iCs/>
          <w:sz w:val="28"/>
        </w:rPr>
      </w:pPr>
      <w:r>
        <w:rPr>
          <w:bCs/>
          <w:iCs/>
          <w:sz w:val="28"/>
        </w:rPr>
        <w:t>от 05.12.2012 № 481 «</w:t>
      </w:r>
      <w:r w:rsidRPr="00587A16">
        <w:rPr>
          <w:bCs/>
          <w:iCs/>
          <w:sz w:val="28"/>
        </w:rPr>
        <w:t>О</w:t>
      </w:r>
      <w:r>
        <w:rPr>
          <w:bCs/>
          <w:iCs/>
          <w:sz w:val="28"/>
        </w:rPr>
        <w:t xml:space="preserve">б определении </w:t>
      </w:r>
    </w:p>
    <w:p w:rsidR="00CD7C84" w:rsidRDefault="00CD7C84" w:rsidP="00CD7C84">
      <w:pPr>
        <w:rPr>
          <w:sz w:val="28"/>
          <w:szCs w:val="28"/>
        </w:rPr>
      </w:pPr>
      <w:r>
        <w:rPr>
          <w:bCs/>
          <w:iCs/>
          <w:sz w:val="28"/>
        </w:rPr>
        <w:t>мест отбывания административного</w:t>
      </w:r>
    </w:p>
    <w:p w:rsidR="00CD7C84" w:rsidRPr="00587A16" w:rsidRDefault="00CD7C84" w:rsidP="00CD7C84">
      <w:pPr>
        <w:rPr>
          <w:sz w:val="28"/>
          <w:szCs w:val="28"/>
        </w:rPr>
      </w:pPr>
      <w:r>
        <w:rPr>
          <w:sz w:val="28"/>
          <w:szCs w:val="28"/>
        </w:rPr>
        <w:t>наказания в виде обязательных работ»</w:t>
      </w:r>
    </w:p>
    <w:p w:rsidR="00CD7C84" w:rsidRPr="00587A16" w:rsidRDefault="00CD7C84" w:rsidP="00CD7C84">
      <w:pPr>
        <w:pStyle w:val="af6"/>
        <w:jc w:val="left"/>
        <w:rPr>
          <w:b w:val="0"/>
          <w:bCs w:val="0"/>
          <w:i w:val="0"/>
          <w:iCs w:val="0"/>
          <w:sz w:val="28"/>
        </w:rPr>
      </w:pPr>
    </w:p>
    <w:p w:rsidR="00CD7C84" w:rsidRPr="008266E4" w:rsidRDefault="00CD7C84" w:rsidP="00CD7C84">
      <w:pPr>
        <w:pStyle w:val="af6"/>
        <w:jc w:val="left"/>
        <w:rPr>
          <w:b w:val="0"/>
          <w:bCs w:val="0"/>
          <w:i w:val="0"/>
          <w:iCs w:val="0"/>
          <w:sz w:val="28"/>
          <w:szCs w:val="28"/>
        </w:rPr>
      </w:pPr>
    </w:p>
    <w:p w:rsidR="00CD7C84" w:rsidRPr="008266E4" w:rsidRDefault="00CD7C84" w:rsidP="00CD7C84">
      <w:pPr>
        <w:pStyle w:val="afe"/>
        <w:ind w:firstLine="709"/>
        <w:jc w:val="both"/>
        <w:rPr>
          <w:rFonts w:ascii="Times New Roman" w:hAnsi="Times New Roman"/>
          <w:sz w:val="28"/>
          <w:szCs w:val="28"/>
        </w:rPr>
      </w:pPr>
      <w:r>
        <w:rPr>
          <w:rFonts w:ascii="Times New Roman" w:hAnsi="Times New Roman"/>
          <w:sz w:val="28"/>
          <w:szCs w:val="28"/>
        </w:rPr>
        <w:t>На основании ст. 55 Устава муниципального образования Новичихинского района ПОСТАНОВЛЯЮ:</w:t>
      </w:r>
    </w:p>
    <w:p w:rsidR="00CD7C84" w:rsidRDefault="00CD7C84" w:rsidP="00CD7C84">
      <w:pPr>
        <w:ind w:firstLine="720"/>
        <w:jc w:val="both"/>
        <w:rPr>
          <w:bCs/>
          <w:iCs/>
          <w:sz w:val="28"/>
        </w:rPr>
      </w:pPr>
      <w:r>
        <w:rPr>
          <w:bCs/>
          <w:iCs/>
          <w:sz w:val="28"/>
        </w:rPr>
        <w:t xml:space="preserve">Внести в перечень объектов Новичихинского района, являющихся отбывания административного </w:t>
      </w:r>
      <w:proofErr w:type="gramStart"/>
      <w:r>
        <w:rPr>
          <w:bCs/>
          <w:iCs/>
          <w:sz w:val="28"/>
        </w:rPr>
        <w:t>наказания</w:t>
      </w:r>
      <w:proofErr w:type="gramEnd"/>
      <w:r>
        <w:rPr>
          <w:bCs/>
          <w:iCs/>
          <w:sz w:val="28"/>
        </w:rPr>
        <w:t xml:space="preserve"> в виде обязательных работ следующие изменения:</w:t>
      </w:r>
    </w:p>
    <w:p w:rsidR="00CD7C84" w:rsidRDefault="00CD7C84" w:rsidP="00CD7C84">
      <w:pPr>
        <w:jc w:val="both"/>
        <w:rPr>
          <w:b/>
          <w:bCs/>
          <w:i/>
          <w:iCs/>
          <w:sz w:val="28"/>
        </w:rPr>
      </w:pPr>
      <w:r>
        <w:rPr>
          <w:bCs/>
          <w:iCs/>
          <w:sz w:val="28"/>
        </w:rPr>
        <w:t xml:space="preserve">          - п. 3. «ГУП «</w:t>
      </w:r>
      <w:proofErr w:type="spellStart"/>
      <w:r>
        <w:rPr>
          <w:bCs/>
          <w:iCs/>
          <w:sz w:val="28"/>
        </w:rPr>
        <w:t>Новичихинское</w:t>
      </w:r>
      <w:proofErr w:type="spellEnd"/>
      <w:r>
        <w:rPr>
          <w:bCs/>
          <w:iCs/>
          <w:sz w:val="28"/>
        </w:rPr>
        <w:t xml:space="preserve"> ДРСУ»» заменить словами  «</w:t>
      </w:r>
      <w:r w:rsidRPr="008B7810">
        <w:rPr>
          <w:color w:val="000000"/>
          <w:sz w:val="28"/>
          <w:szCs w:val="28"/>
        </w:rPr>
        <w:t xml:space="preserve">филиал </w:t>
      </w:r>
      <w:proofErr w:type="spellStart"/>
      <w:r w:rsidRPr="008B7810">
        <w:rPr>
          <w:color w:val="000000"/>
          <w:sz w:val="28"/>
          <w:szCs w:val="28"/>
        </w:rPr>
        <w:t>Новичихиский</w:t>
      </w:r>
      <w:proofErr w:type="spellEnd"/>
      <w:r w:rsidRPr="008B7810">
        <w:rPr>
          <w:color w:val="000000"/>
          <w:sz w:val="28"/>
          <w:szCs w:val="28"/>
        </w:rPr>
        <w:t>» ГУП ДХ АК «</w:t>
      </w:r>
      <w:proofErr w:type="gramStart"/>
      <w:r w:rsidRPr="008B7810">
        <w:rPr>
          <w:color w:val="000000"/>
          <w:sz w:val="28"/>
          <w:szCs w:val="28"/>
        </w:rPr>
        <w:t>Южное</w:t>
      </w:r>
      <w:proofErr w:type="gramEnd"/>
      <w:r w:rsidRPr="008B7810">
        <w:rPr>
          <w:color w:val="000000"/>
          <w:sz w:val="28"/>
          <w:szCs w:val="28"/>
        </w:rPr>
        <w:t xml:space="preserve"> ДСУ</w:t>
      </w:r>
      <w:r>
        <w:rPr>
          <w:color w:val="000000"/>
          <w:sz w:val="28"/>
          <w:szCs w:val="28"/>
        </w:rPr>
        <w:t>»»</w:t>
      </w:r>
    </w:p>
    <w:p w:rsidR="003B515C" w:rsidRDefault="003B515C" w:rsidP="003B515C">
      <w:pPr>
        <w:shd w:val="clear" w:color="auto" w:fill="FFFFFF"/>
        <w:autoSpaceDE w:val="0"/>
        <w:autoSpaceDN w:val="0"/>
        <w:adjustRightInd w:val="0"/>
        <w:jc w:val="both"/>
        <w:rPr>
          <w:color w:val="000000"/>
          <w:sz w:val="28"/>
          <w:szCs w:val="28"/>
        </w:rPr>
      </w:pPr>
    </w:p>
    <w:p w:rsidR="003B515C" w:rsidRPr="007D21DE" w:rsidRDefault="003B515C" w:rsidP="003B515C">
      <w:pPr>
        <w:ind w:firstLine="720"/>
        <w:jc w:val="both"/>
        <w:rPr>
          <w:sz w:val="28"/>
          <w:szCs w:val="28"/>
        </w:rPr>
      </w:pPr>
      <w:r>
        <w:rPr>
          <w:sz w:val="28"/>
          <w:szCs w:val="28"/>
        </w:rPr>
        <w:t xml:space="preserve"> </w:t>
      </w:r>
    </w:p>
    <w:p w:rsidR="003B515C" w:rsidRDefault="008A10EC" w:rsidP="003B515C">
      <w:pPr>
        <w:jc w:val="both"/>
        <w:rPr>
          <w:b/>
          <w:bCs/>
          <w:sz w:val="36"/>
        </w:rPr>
      </w:pPr>
      <w:r>
        <w:rPr>
          <w:noProof/>
          <w:sz w:val="28"/>
        </w:rPr>
        <w:pict>
          <v:shapetype id="_x0000_t202" coordsize="21600,21600" o:spt="202" path="m,l,21600r21600,l21600,xe">
            <v:stroke joinstyle="miter"/>
            <v:path gradientshapeok="t" o:connecttype="rect"/>
          </v:shapetype>
          <v:shape id="Надпись 109" o:spid="_x0000_s1700" type="#_x0000_t202" style="position:absolute;left:0;text-align:left;margin-left:361.45pt;margin-top:65.95pt;width:99pt;height:25.3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14B79" w:rsidRPr="008C12D9" w:rsidRDefault="00A14B79" w:rsidP="003B515C">
                  <w:pPr>
                    <w:rPr>
                      <w:sz w:val="28"/>
                    </w:rPr>
                  </w:pPr>
                  <w:r>
                    <w:rPr>
                      <w:sz w:val="28"/>
                    </w:rPr>
                    <w:t>С.Л. Ермаков</w:t>
                  </w:r>
                </w:p>
              </w:txbxContent>
            </v:textbox>
            <w10:wrap type="topAndBottom"/>
          </v:shape>
        </w:pict>
      </w:r>
      <w:r>
        <w:rPr>
          <w:noProof/>
          <w:sz w:val="20"/>
        </w:rPr>
        <w:pict>
          <v:shape id="Надпись 116" o:spid="_x0000_s1702" type="#_x0000_t202" style="position:absolute;left:0;text-align:left;margin-left:253.6pt;margin-top:42.45pt;width:102.65pt;height:76.8pt;z-index:2516802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14B79" w:rsidRDefault="00A14B79" w:rsidP="003B515C">
                  <w:r>
                    <w:rPr>
                      <w:noProof/>
                    </w:rPr>
                    <w:drawing>
                      <wp:inline distT="0" distB="0" distL="0" distR="0">
                        <wp:extent cx="1123315" cy="884555"/>
                        <wp:effectExtent l="0" t="0" r="63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Надпись 114" o:spid="_x0000_s1701" type="#_x0000_t202" style="position:absolute;left:0;text-align:left;margin-left:147.95pt;margin-top:27.4pt;width:101.45pt;height:94.25pt;z-index:2516792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14B79" w:rsidRDefault="00A14B79" w:rsidP="003B515C">
                  <w:r>
                    <w:rPr>
                      <w:noProof/>
                    </w:rPr>
                    <w:drawing>
                      <wp:inline distT="0" distB="0" distL="0" distR="0">
                        <wp:extent cx="1102995" cy="1102995"/>
                        <wp:effectExtent l="0" t="0" r="1905" b="190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Надпись 110" o:spid="_x0000_s1699" type="#_x0000_t202" style="position:absolute;left:0;text-align:left;margin-left:-6.3pt;margin-top:56.3pt;width:159.3pt;height:52.3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14B79" w:rsidRDefault="00A14B79" w:rsidP="003B515C">
                  <w:pPr>
                    <w:rPr>
                      <w:sz w:val="27"/>
                      <w:lang w:val="en-US"/>
                    </w:rPr>
                  </w:pPr>
                  <w:r>
                    <w:rPr>
                      <w:sz w:val="27"/>
                    </w:rPr>
                    <w:t xml:space="preserve">Глава </w:t>
                  </w:r>
                </w:p>
                <w:p w:rsidR="00A14B79" w:rsidRDefault="00A14B79" w:rsidP="003B515C">
                  <w:pPr>
                    <w:rPr>
                      <w:sz w:val="27"/>
                    </w:rPr>
                  </w:pPr>
                  <w:r>
                    <w:rPr>
                      <w:sz w:val="27"/>
                    </w:rPr>
                    <w:t>Администрации района</w:t>
                  </w:r>
                </w:p>
              </w:txbxContent>
            </v:textbox>
            <w10:wrap type="topAndBottom"/>
          </v:shape>
        </w:pict>
      </w:r>
    </w:p>
    <w:p w:rsidR="003B515C" w:rsidRDefault="003B515C" w:rsidP="003B515C">
      <w:pPr>
        <w:rPr>
          <w:b/>
          <w:bCs/>
          <w:sz w:val="36"/>
        </w:rPr>
      </w:pPr>
    </w:p>
    <w:p w:rsidR="003B515C" w:rsidRDefault="003B515C" w:rsidP="003B515C">
      <w:pPr>
        <w:rPr>
          <w:b/>
          <w:iCs/>
        </w:rPr>
      </w:pPr>
    </w:p>
    <w:p w:rsidR="003B515C" w:rsidRDefault="003B515C" w:rsidP="003B515C">
      <w:pPr>
        <w:rPr>
          <w:b/>
          <w:iCs/>
        </w:rPr>
      </w:pPr>
    </w:p>
    <w:p w:rsidR="003B515C"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3B515C" w:rsidRDefault="003B515C" w:rsidP="003B515C">
      <w:pPr>
        <w:jc w:val="center"/>
        <w:rPr>
          <w:b/>
          <w:iCs/>
        </w:rPr>
      </w:pPr>
    </w:p>
    <w:p w:rsidR="003B515C" w:rsidRDefault="003B515C"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jc w:val="right"/>
        <w:rPr>
          <w:sz w:val="28"/>
          <w:szCs w:val="28"/>
        </w:rPr>
      </w:pPr>
      <w:r>
        <w:rPr>
          <w:sz w:val="28"/>
          <w:szCs w:val="28"/>
        </w:rPr>
        <w:lastRenderedPageBreak/>
        <w:t>УТВЕРЖДЕН</w:t>
      </w:r>
    </w:p>
    <w:p w:rsidR="00660011" w:rsidRDefault="00660011" w:rsidP="00660011">
      <w:pPr>
        <w:jc w:val="right"/>
        <w:rPr>
          <w:sz w:val="28"/>
          <w:szCs w:val="28"/>
        </w:rPr>
      </w:pPr>
      <w:r>
        <w:rPr>
          <w:sz w:val="28"/>
          <w:szCs w:val="28"/>
        </w:rPr>
        <w:t>постановлением</w:t>
      </w:r>
    </w:p>
    <w:p w:rsidR="00660011" w:rsidRDefault="00660011" w:rsidP="00660011">
      <w:pPr>
        <w:jc w:val="right"/>
        <w:rPr>
          <w:sz w:val="28"/>
          <w:szCs w:val="28"/>
        </w:rPr>
      </w:pPr>
      <w:r>
        <w:rPr>
          <w:sz w:val="28"/>
          <w:szCs w:val="28"/>
        </w:rPr>
        <w:t>Администрации района</w:t>
      </w:r>
    </w:p>
    <w:p w:rsidR="00660011" w:rsidRDefault="00660011" w:rsidP="00660011">
      <w:pPr>
        <w:jc w:val="right"/>
        <w:rPr>
          <w:sz w:val="28"/>
          <w:szCs w:val="28"/>
        </w:rPr>
      </w:pPr>
      <w:r>
        <w:rPr>
          <w:sz w:val="28"/>
          <w:szCs w:val="28"/>
        </w:rPr>
        <w:t>от 05.12.2012 № 481</w:t>
      </w:r>
    </w:p>
    <w:p w:rsidR="00660011" w:rsidRDefault="00660011" w:rsidP="00660011">
      <w:pPr>
        <w:jc w:val="right"/>
        <w:rPr>
          <w:sz w:val="28"/>
          <w:szCs w:val="28"/>
        </w:rPr>
      </w:pPr>
      <w:r>
        <w:rPr>
          <w:sz w:val="28"/>
          <w:szCs w:val="28"/>
        </w:rPr>
        <w:t>( с изменениями от 05.05.2016</w:t>
      </w:r>
      <w:proofErr w:type="gramStart"/>
      <w:r>
        <w:rPr>
          <w:sz w:val="28"/>
          <w:szCs w:val="28"/>
        </w:rPr>
        <w:t xml:space="preserve"> )</w:t>
      </w:r>
      <w:proofErr w:type="gramEnd"/>
    </w:p>
    <w:p w:rsidR="00660011" w:rsidRDefault="00660011" w:rsidP="00660011">
      <w:pPr>
        <w:jc w:val="right"/>
        <w:rPr>
          <w:sz w:val="28"/>
          <w:szCs w:val="28"/>
        </w:rPr>
      </w:pPr>
    </w:p>
    <w:p w:rsidR="00660011" w:rsidRDefault="00660011" w:rsidP="00660011">
      <w:pPr>
        <w:jc w:val="right"/>
        <w:rPr>
          <w:sz w:val="28"/>
          <w:szCs w:val="28"/>
        </w:rPr>
      </w:pPr>
    </w:p>
    <w:p w:rsidR="00660011" w:rsidRDefault="00660011" w:rsidP="00660011">
      <w:pPr>
        <w:jc w:val="right"/>
        <w:rPr>
          <w:sz w:val="28"/>
          <w:szCs w:val="28"/>
        </w:rPr>
      </w:pPr>
    </w:p>
    <w:p w:rsidR="00660011" w:rsidRDefault="00660011" w:rsidP="00660011">
      <w:pPr>
        <w:jc w:val="center"/>
        <w:rPr>
          <w:sz w:val="28"/>
          <w:szCs w:val="28"/>
        </w:rPr>
      </w:pPr>
      <w:r>
        <w:rPr>
          <w:sz w:val="28"/>
          <w:szCs w:val="28"/>
        </w:rPr>
        <w:t>Перечень объектов</w:t>
      </w:r>
    </w:p>
    <w:p w:rsidR="00660011" w:rsidRDefault="00660011" w:rsidP="00660011">
      <w:pPr>
        <w:jc w:val="center"/>
        <w:rPr>
          <w:sz w:val="28"/>
          <w:szCs w:val="28"/>
        </w:rPr>
      </w:pPr>
      <w:r>
        <w:rPr>
          <w:sz w:val="28"/>
          <w:szCs w:val="28"/>
        </w:rPr>
        <w:t xml:space="preserve">Новичихинского района, </w:t>
      </w:r>
      <w:proofErr w:type="gramStart"/>
      <w:r>
        <w:rPr>
          <w:sz w:val="28"/>
          <w:szCs w:val="28"/>
        </w:rPr>
        <w:t>являющихся</w:t>
      </w:r>
      <w:proofErr w:type="gramEnd"/>
      <w:r>
        <w:rPr>
          <w:sz w:val="28"/>
          <w:szCs w:val="28"/>
        </w:rPr>
        <w:t xml:space="preserve"> местами отбывания </w:t>
      </w:r>
    </w:p>
    <w:p w:rsidR="00660011" w:rsidRDefault="00660011" w:rsidP="00660011">
      <w:pPr>
        <w:jc w:val="center"/>
        <w:rPr>
          <w:sz w:val="28"/>
          <w:szCs w:val="28"/>
        </w:rPr>
      </w:pPr>
      <w:r>
        <w:rPr>
          <w:sz w:val="28"/>
          <w:szCs w:val="28"/>
        </w:rPr>
        <w:t>административного наказания в виде обязательных работ</w:t>
      </w:r>
    </w:p>
    <w:p w:rsidR="00660011" w:rsidRDefault="00660011" w:rsidP="00660011"/>
    <w:p w:rsidR="00660011" w:rsidRDefault="00660011" w:rsidP="00660011"/>
    <w:p w:rsidR="00660011" w:rsidRDefault="00660011" w:rsidP="006600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854"/>
        <w:gridCol w:w="1725"/>
        <w:gridCol w:w="1941"/>
        <w:gridCol w:w="1737"/>
      </w:tblGrid>
      <w:tr w:rsidR="00660011" w:rsidRPr="00EE3556" w:rsidTr="00660011">
        <w:tc>
          <w:tcPr>
            <w:tcW w:w="632" w:type="dxa"/>
            <w:tcBorders>
              <w:top w:val="single" w:sz="4" w:space="0" w:color="auto"/>
              <w:left w:val="single" w:sz="4" w:space="0" w:color="auto"/>
              <w:bottom w:val="single" w:sz="4" w:space="0" w:color="auto"/>
              <w:right w:val="single" w:sz="4" w:space="0" w:color="auto"/>
            </w:tcBorders>
          </w:tcPr>
          <w:p w:rsidR="00660011" w:rsidRDefault="00660011" w:rsidP="006C089C">
            <w:r>
              <w:t xml:space="preserve">№ </w:t>
            </w:r>
            <w:proofErr w:type="gramStart"/>
            <w:r>
              <w:t>п</w:t>
            </w:r>
            <w:proofErr w:type="gramEnd"/>
            <w:r>
              <w:t>/п</w:t>
            </w:r>
          </w:p>
        </w:tc>
        <w:tc>
          <w:tcPr>
            <w:tcW w:w="2854" w:type="dxa"/>
            <w:tcBorders>
              <w:top w:val="single" w:sz="4" w:space="0" w:color="auto"/>
              <w:left w:val="single" w:sz="4" w:space="0" w:color="auto"/>
              <w:bottom w:val="single" w:sz="4" w:space="0" w:color="auto"/>
              <w:right w:val="single" w:sz="4" w:space="0" w:color="auto"/>
            </w:tcBorders>
          </w:tcPr>
          <w:p w:rsidR="00660011" w:rsidRDefault="00660011" w:rsidP="006C089C">
            <w:r>
              <w:t>Наименование предприятия</w:t>
            </w:r>
          </w:p>
        </w:tc>
        <w:tc>
          <w:tcPr>
            <w:tcW w:w="1725" w:type="dxa"/>
            <w:tcBorders>
              <w:top w:val="single" w:sz="4" w:space="0" w:color="auto"/>
              <w:left w:val="single" w:sz="4" w:space="0" w:color="auto"/>
              <w:bottom w:val="single" w:sz="4" w:space="0" w:color="auto"/>
              <w:right w:val="single" w:sz="4" w:space="0" w:color="auto"/>
            </w:tcBorders>
          </w:tcPr>
          <w:p w:rsidR="00660011" w:rsidRDefault="00660011" w:rsidP="006C089C">
            <w:r>
              <w:t>специальность</w:t>
            </w:r>
          </w:p>
        </w:tc>
        <w:tc>
          <w:tcPr>
            <w:tcW w:w="1941" w:type="dxa"/>
            <w:tcBorders>
              <w:top w:val="single" w:sz="4" w:space="0" w:color="auto"/>
              <w:left w:val="single" w:sz="4" w:space="0" w:color="auto"/>
              <w:bottom w:val="single" w:sz="4" w:space="0" w:color="auto"/>
              <w:right w:val="single" w:sz="4" w:space="0" w:color="auto"/>
            </w:tcBorders>
          </w:tcPr>
          <w:p w:rsidR="00660011" w:rsidRDefault="00660011" w:rsidP="006C089C">
            <w:r>
              <w:t>Виды работ</w:t>
            </w:r>
          </w:p>
        </w:tc>
        <w:tc>
          <w:tcPr>
            <w:tcW w:w="1737" w:type="dxa"/>
            <w:tcBorders>
              <w:top w:val="single" w:sz="4" w:space="0" w:color="auto"/>
              <w:left w:val="single" w:sz="4" w:space="0" w:color="auto"/>
              <w:bottom w:val="single" w:sz="4" w:space="0" w:color="auto"/>
              <w:right w:val="single" w:sz="4" w:space="0" w:color="auto"/>
            </w:tcBorders>
          </w:tcPr>
          <w:p w:rsidR="00660011" w:rsidRDefault="00660011" w:rsidP="006C089C">
            <w:r>
              <w:t>Количество рабочих мест</w:t>
            </w:r>
          </w:p>
        </w:tc>
      </w:tr>
      <w:tr w:rsidR="00660011" w:rsidRPr="00EE3556" w:rsidTr="00660011">
        <w:tc>
          <w:tcPr>
            <w:tcW w:w="632" w:type="dxa"/>
            <w:tcBorders>
              <w:top w:val="single" w:sz="4" w:space="0" w:color="auto"/>
              <w:left w:val="single" w:sz="4" w:space="0" w:color="auto"/>
              <w:bottom w:val="single" w:sz="4" w:space="0" w:color="auto"/>
              <w:right w:val="single" w:sz="4" w:space="0" w:color="auto"/>
            </w:tcBorders>
          </w:tcPr>
          <w:p w:rsidR="00660011" w:rsidRDefault="00660011" w:rsidP="006C089C">
            <w:r>
              <w:t>1.</w:t>
            </w:r>
          </w:p>
        </w:tc>
        <w:tc>
          <w:tcPr>
            <w:tcW w:w="2854" w:type="dxa"/>
            <w:tcBorders>
              <w:top w:val="single" w:sz="4" w:space="0" w:color="auto"/>
              <w:left w:val="single" w:sz="4" w:space="0" w:color="auto"/>
              <w:bottom w:val="single" w:sz="4" w:space="0" w:color="auto"/>
              <w:right w:val="single" w:sz="4" w:space="0" w:color="auto"/>
            </w:tcBorders>
          </w:tcPr>
          <w:p w:rsidR="00660011" w:rsidRDefault="00660011" w:rsidP="006C089C">
            <w:r>
              <w:t>Администрация Новичихинского района</w:t>
            </w:r>
          </w:p>
        </w:tc>
        <w:tc>
          <w:tcPr>
            <w:tcW w:w="1725" w:type="dxa"/>
            <w:tcBorders>
              <w:top w:val="single" w:sz="4" w:space="0" w:color="auto"/>
              <w:left w:val="single" w:sz="4" w:space="0" w:color="auto"/>
              <w:bottom w:val="single" w:sz="4" w:space="0" w:color="auto"/>
              <w:right w:val="single" w:sz="4" w:space="0" w:color="auto"/>
            </w:tcBorders>
          </w:tcPr>
          <w:p w:rsidR="00660011" w:rsidRDefault="00660011" w:rsidP="006C089C">
            <w:r>
              <w:t>разнорабочий</w:t>
            </w:r>
          </w:p>
        </w:tc>
        <w:tc>
          <w:tcPr>
            <w:tcW w:w="1941" w:type="dxa"/>
            <w:tcBorders>
              <w:top w:val="single" w:sz="4" w:space="0" w:color="auto"/>
              <w:left w:val="single" w:sz="4" w:space="0" w:color="auto"/>
              <w:bottom w:val="single" w:sz="4" w:space="0" w:color="auto"/>
              <w:right w:val="single" w:sz="4" w:space="0" w:color="auto"/>
            </w:tcBorders>
          </w:tcPr>
          <w:p w:rsidR="00660011" w:rsidRDefault="00660011" w:rsidP="006C089C">
            <w:r>
              <w:t>благоустройство</w:t>
            </w:r>
          </w:p>
        </w:tc>
        <w:tc>
          <w:tcPr>
            <w:tcW w:w="1737" w:type="dxa"/>
            <w:tcBorders>
              <w:top w:val="single" w:sz="4" w:space="0" w:color="auto"/>
              <w:left w:val="single" w:sz="4" w:space="0" w:color="auto"/>
              <w:bottom w:val="single" w:sz="4" w:space="0" w:color="auto"/>
              <w:right w:val="single" w:sz="4" w:space="0" w:color="auto"/>
            </w:tcBorders>
          </w:tcPr>
          <w:p w:rsidR="00660011" w:rsidRDefault="00660011" w:rsidP="006C089C">
            <w:r>
              <w:t>Исходя из потребности</w:t>
            </w:r>
          </w:p>
        </w:tc>
      </w:tr>
      <w:tr w:rsidR="00660011" w:rsidRPr="00EE3556" w:rsidTr="00660011">
        <w:tc>
          <w:tcPr>
            <w:tcW w:w="632" w:type="dxa"/>
            <w:tcBorders>
              <w:top w:val="single" w:sz="4" w:space="0" w:color="auto"/>
              <w:left w:val="single" w:sz="4" w:space="0" w:color="auto"/>
              <w:bottom w:val="single" w:sz="4" w:space="0" w:color="auto"/>
              <w:right w:val="single" w:sz="4" w:space="0" w:color="auto"/>
            </w:tcBorders>
          </w:tcPr>
          <w:p w:rsidR="00660011" w:rsidRDefault="00660011" w:rsidP="006C089C">
            <w:r>
              <w:t>2.</w:t>
            </w:r>
          </w:p>
        </w:tc>
        <w:tc>
          <w:tcPr>
            <w:tcW w:w="2854" w:type="dxa"/>
            <w:tcBorders>
              <w:top w:val="single" w:sz="4" w:space="0" w:color="auto"/>
              <w:left w:val="single" w:sz="4" w:space="0" w:color="auto"/>
              <w:bottom w:val="single" w:sz="4" w:space="0" w:color="auto"/>
              <w:right w:val="single" w:sz="4" w:space="0" w:color="auto"/>
            </w:tcBorders>
          </w:tcPr>
          <w:p w:rsidR="00660011" w:rsidRDefault="00660011" w:rsidP="006C089C">
            <w:r>
              <w:t>КГБУЗ «</w:t>
            </w:r>
            <w:proofErr w:type="spellStart"/>
            <w:r>
              <w:t>Новичихинская</w:t>
            </w:r>
            <w:proofErr w:type="spellEnd"/>
            <w:r>
              <w:t xml:space="preserve"> ЦРБ»</w:t>
            </w:r>
          </w:p>
        </w:tc>
        <w:tc>
          <w:tcPr>
            <w:tcW w:w="1725" w:type="dxa"/>
            <w:tcBorders>
              <w:top w:val="single" w:sz="4" w:space="0" w:color="auto"/>
              <w:left w:val="single" w:sz="4" w:space="0" w:color="auto"/>
              <w:bottom w:val="single" w:sz="4" w:space="0" w:color="auto"/>
              <w:right w:val="single" w:sz="4" w:space="0" w:color="auto"/>
            </w:tcBorders>
          </w:tcPr>
          <w:p w:rsidR="00660011" w:rsidRDefault="00660011" w:rsidP="006C089C">
            <w:r>
              <w:t>разнорабочий</w:t>
            </w:r>
          </w:p>
        </w:tc>
        <w:tc>
          <w:tcPr>
            <w:tcW w:w="1941" w:type="dxa"/>
            <w:tcBorders>
              <w:top w:val="single" w:sz="4" w:space="0" w:color="auto"/>
              <w:left w:val="single" w:sz="4" w:space="0" w:color="auto"/>
              <w:bottom w:val="single" w:sz="4" w:space="0" w:color="auto"/>
              <w:right w:val="single" w:sz="4" w:space="0" w:color="auto"/>
            </w:tcBorders>
          </w:tcPr>
          <w:p w:rsidR="00660011" w:rsidRDefault="00660011" w:rsidP="006C089C">
            <w:r>
              <w:t>благоустройство</w:t>
            </w:r>
          </w:p>
        </w:tc>
        <w:tc>
          <w:tcPr>
            <w:tcW w:w="1737" w:type="dxa"/>
            <w:tcBorders>
              <w:top w:val="single" w:sz="4" w:space="0" w:color="auto"/>
              <w:left w:val="single" w:sz="4" w:space="0" w:color="auto"/>
              <w:bottom w:val="single" w:sz="4" w:space="0" w:color="auto"/>
              <w:right w:val="single" w:sz="4" w:space="0" w:color="auto"/>
            </w:tcBorders>
          </w:tcPr>
          <w:p w:rsidR="00660011" w:rsidRDefault="00660011" w:rsidP="006C089C">
            <w:r>
              <w:t>Исходя из потребности</w:t>
            </w:r>
          </w:p>
        </w:tc>
      </w:tr>
      <w:tr w:rsidR="00660011" w:rsidRPr="00EE3556" w:rsidTr="00660011">
        <w:tc>
          <w:tcPr>
            <w:tcW w:w="632" w:type="dxa"/>
            <w:tcBorders>
              <w:top w:val="single" w:sz="4" w:space="0" w:color="auto"/>
              <w:left w:val="single" w:sz="4" w:space="0" w:color="auto"/>
              <w:bottom w:val="single" w:sz="4" w:space="0" w:color="auto"/>
              <w:right w:val="single" w:sz="4" w:space="0" w:color="auto"/>
            </w:tcBorders>
          </w:tcPr>
          <w:p w:rsidR="00660011" w:rsidRDefault="00660011" w:rsidP="006C089C">
            <w:r>
              <w:t>3.</w:t>
            </w:r>
          </w:p>
        </w:tc>
        <w:tc>
          <w:tcPr>
            <w:tcW w:w="2854" w:type="dxa"/>
            <w:tcBorders>
              <w:top w:val="single" w:sz="4" w:space="0" w:color="auto"/>
              <w:left w:val="single" w:sz="4" w:space="0" w:color="auto"/>
              <w:bottom w:val="single" w:sz="4" w:space="0" w:color="auto"/>
              <w:right w:val="single" w:sz="4" w:space="0" w:color="auto"/>
            </w:tcBorders>
          </w:tcPr>
          <w:p w:rsidR="00660011" w:rsidRDefault="00660011" w:rsidP="006C089C">
            <w:r>
              <w:t>филиал «Новичихинский» ГУП ДХ АК «Южное ДСУ»</w:t>
            </w:r>
          </w:p>
        </w:tc>
        <w:tc>
          <w:tcPr>
            <w:tcW w:w="1725" w:type="dxa"/>
            <w:tcBorders>
              <w:top w:val="single" w:sz="4" w:space="0" w:color="auto"/>
              <w:left w:val="single" w:sz="4" w:space="0" w:color="auto"/>
              <w:bottom w:val="single" w:sz="4" w:space="0" w:color="auto"/>
              <w:right w:val="single" w:sz="4" w:space="0" w:color="auto"/>
            </w:tcBorders>
          </w:tcPr>
          <w:p w:rsidR="00660011" w:rsidRDefault="00660011" w:rsidP="006C089C">
            <w:r>
              <w:t>разнорабочий</w:t>
            </w:r>
          </w:p>
        </w:tc>
        <w:tc>
          <w:tcPr>
            <w:tcW w:w="1941" w:type="dxa"/>
            <w:tcBorders>
              <w:top w:val="single" w:sz="4" w:space="0" w:color="auto"/>
              <w:left w:val="single" w:sz="4" w:space="0" w:color="auto"/>
              <w:bottom w:val="single" w:sz="4" w:space="0" w:color="auto"/>
              <w:right w:val="single" w:sz="4" w:space="0" w:color="auto"/>
            </w:tcBorders>
          </w:tcPr>
          <w:p w:rsidR="00660011" w:rsidRDefault="00660011" w:rsidP="006C089C">
            <w:r>
              <w:t xml:space="preserve">Очистка барьерного ограждения, ямочный ремонт, </w:t>
            </w:r>
            <w:proofErr w:type="spellStart"/>
            <w:r>
              <w:t>окашивание</w:t>
            </w:r>
            <w:proofErr w:type="spellEnd"/>
            <w:r>
              <w:t xml:space="preserve"> обочин дорог</w:t>
            </w:r>
          </w:p>
        </w:tc>
        <w:tc>
          <w:tcPr>
            <w:tcW w:w="1737" w:type="dxa"/>
            <w:tcBorders>
              <w:top w:val="single" w:sz="4" w:space="0" w:color="auto"/>
              <w:left w:val="single" w:sz="4" w:space="0" w:color="auto"/>
              <w:bottom w:val="single" w:sz="4" w:space="0" w:color="auto"/>
              <w:right w:val="single" w:sz="4" w:space="0" w:color="auto"/>
            </w:tcBorders>
          </w:tcPr>
          <w:p w:rsidR="00660011" w:rsidRDefault="00660011" w:rsidP="006C089C">
            <w:r>
              <w:t>Исходя из потребности</w:t>
            </w:r>
          </w:p>
        </w:tc>
      </w:tr>
      <w:tr w:rsidR="00660011" w:rsidRPr="00EE3556" w:rsidTr="00660011">
        <w:tc>
          <w:tcPr>
            <w:tcW w:w="632" w:type="dxa"/>
            <w:tcBorders>
              <w:top w:val="single" w:sz="4" w:space="0" w:color="auto"/>
              <w:left w:val="single" w:sz="4" w:space="0" w:color="auto"/>
              <w:bottom w:val="single" w:sz="4" w:space="0" w:color="auto"/>
              <w:right w:val="single" w:sz="4" w:space="0" w:color="auto"/>
            </w:tcBorders>
          </w:tcPr>
          <w:p w:rsidR="00660011" w:rsidRDefault="00660011" w:rsidP="006C089C">
            <w:r>
              <w:t>4.</w:t>
            </w:r>
          </w:p>
        </w:tc>
        <w:tc>
          <w:tcPr>
            <w:tcW w:w="2854" w:type="dxa"/>
            <w:tcBorders>
              <w:top w:val="single" w:sz="4" w:space="0" w:color="auto"/>
              <w:left w:val="single" w:sz="4" w:space="0" w:color="auto"/>
              <w:bottom w:val="single" w:sz="4" w:space="0" w:color="auto"/>
              <w:right w:val="single" w:sz="4" w:space="0" w:color="auto"/>
            </w:tcBorders>
          </w:tcPr>
          <w:p w:rsidR="00660011" w:rsidRDefault="00660011" w:rsidP="006C089C">
            <w:r>
              <w:t>МАУ «Редакция газеты «Сельчанка»»</w:t>
            </w:r>
          </w:p>
        </w:tc>
        <w:tc>
          <w:tcPr>
            <w:tcW w:w="1725" w:type="dxa"/>
            <w:tcBorders>
              <w:top w:val="single" w:sz="4" w:space="0" w:color="auto"/>
              <w:left w:val="single" w:sz="4" w:space="0" w:color="auto"/>
              <w:bottom w:val="single" w:sz="4" w:space="0" w:color="auto"/>
              <w:right w:val="single" w:sz="4" w:space="0" w:color="auto"/>
            </w:tcBorders>
          </w:tcPr>
          <w:p w:rsidR="00660011" w:rsidRDefault="00660011" w:rsidP="006C089C">
            <w:r>
              <w:t>разнорабочий</w:t>
            </w:r>
          </w:p>
        </w:tc>
        <w:tc>
          <w:tcPr>
            <w:tcW w:w="1941" w:type="dxa"/>
            <w:tcBorders>
              <w:top w:val="single" w:sz="4" w:space="0" w:color="auto"/>
              <w:left w:val="single" w:sz="4" w:space="0" w:color="auto"/>
              <w:bottom w:val="single" w:sz="4" w:space="0" w:color="auto"/>
              <w:right w:val="single" w:sz="4" w:space="0" w:color="auto"/>
            </w:tcBorders>
          </w:tcPr>
          <w:p w:rsidR="00660011" w:rsidRDefault="00660011" w:rsidP="006C089C">
            <w:r>
              <w:t>благоустройство</w:t>
            </w:r>
          </w:p>
        </w:tc>
        <w:tc>
          <w:tcPr>
            <w:tcW w:w="1737" w:type="dxa"/>
            <w:tcBorders>
              <w:top w:val="single" w:sz="4" w:space="0" w:color="auto"/>
              <w:left w:val="single" w:sz="4" w:space="0" w:color="auto"/>
              <w:bottom w:val="single" w:sz="4" w:space="0" w:color="auto"/>
              <w:right w:val="single" w:sz="4" w:space="0" w:color="auto"/>
            </w:tcBorders>
          </w:tcPr>
          <w:p w:rsidR="00660011" w:rsidRDefault="00660011" w:rsidP="006C089C">
            <w:r>
              <w:t>Исходя из потребности</w:t>
            </w:r>
          </w:p>
        </w:tc>
      </w:tr>
      <w:tr w:rsidR="00660011" w:rsidRPr="00EE3556" w:rsidTr="00660011">
        <w:tc>
          <w:tcPr>
            <w:tcW w:w="632" w:type="dxa"/>
            <w:tcBorders>
              <w:top w:val="single" w:sz="4" w:space="0" w:color="auto"/>
              <w:left w:val="single" w:sz="4" w:space="0" w:color="auto"/>
              <w:bottom w:val="single" w:sz="4" w:space="0" w:color="auto"/>
              <w:right w:val="single" w:sz="4" w:space="0" w:color="auto"/>
            </w:tcBorders>
          </w:tcPr>
          <w:p w:rsidR="00660011" w:rsidRDefault="00660011" w:rsidP="006C089C">
            <w:r>
              <w:t>5.</w:t>
            </w:r>
          </w:p>
        </w:tc>
        <w:tc>
          <w:tcPr>
            <w:tcW w:w="2854" w:type="dxa"/>
            <w:tcBorders>
              <w:top w:val="single" w:sz="4" w:space="0" w:color="auto"/>
              <w:left w:val="single" w:sz="4" w:space="0" w:color="auto"/>
              <w:bottom w:val="single" w:sz="4" w:space="0" w:color="auto"/>
              <w:right w:val="single" w:sz="4" w:space="0" w:color="auto"/>
            </w:tcBorders>
          </w:tcPr>
          <w:p w:rsidR="00660011" w:rsidRDefault="00660011" w:rsidP="006C089C">
            <w:r>
              <w:t>Администрации сельских поселений Новичихинского района</w:t>
            </w:r>
          </w:p>
        </w:tc>
        <w:tc>
          <w:tcPr>
            <w:tcW w:w="1725" w:type="dxa"/>
            <w:tcBorders>
              <w:top w:val="single" w:sz="4" w:space="0" w:color="auto"/>
              <w:left w:val="single" w:sz="4" w:space="0" w:color="auto"/>
              <w:bottom w:val="single" w:sz="4" w:space="0" w:color="auto"/>
              <w:right w:val="single" w:sz="4" w:space="0" w:color="auto"/>
            </w:tcBorders>
          </w:tcPr>
          <w:p w:rsidR="00660011" w:rsidRDefault="00660011" w:rsidP="006C089C">
            <w:r>
              <w:t>разнорабочий</w:t>
            </w:r>
          </w:p>
        </w:tc>
        <w:tc>
          <w:tcPr>
            <w:tcW w:w="1941" w:type="dxa"/>
            <w:tcBorders>
              <w:top w:val="single" w:sz="4" w:space="0" w:color="auto"/>
              <w:left w:val="single" w:sz="4" w:space="0" w:color="auto"/>
              <w:bottom w:val="single" w:sz="4" w:space="0" w:color="auto"/>
              <w:right w:val="single" w:sz="4" w:space="0" w:color="auto"/>
            </w:tcBorders>
          </w:tcPr>
          <w:p w:rsidR="00660011" w:rsidRDefault="00660011" w:rsidP="006C089C">
            <w:r>
              <w:t>благоустройство</w:t>
            </w:r>
          </w:p>
        </w:tc>
        <w:tc>
          <w:tcPr>
            <w:tcW w:w="1737" w:type="dxa"/>
            <w:tcBorders>
              <w:top w:val="single" w:sz="4" w:space="0" w:color="auto"/>
              <w:left w:val="single" w:sz="4" w:space="0" w:color="auto"/>
              <w:bottom w:val="single" w:sz="4" w:space="0" w:color="auto"/>
              <w:right w:val="single" w:sz="4" w:space="0" w:color="auto"/>
            </w:tcBorders>
          </w:tcPr>
          <w:p w:rsidR="00660011" w:rsidRDefault="00660011" w:rsidP="006C089C">
            <w:r>
              <w:t>Исходя из потребности</w:t>
            </w:r>
          </w:p>
        </w:tc>
      </w:tr>
    </w:tbl>
    <w:p w:rsidR="00660011" w:rsidRDefault="00660011" w:rsidP="00660011"/>
    <w:p w:rsidR="00660011" w:rsidRDefault="00660011" w:rsidP="00660011"/>
    <w:p w:rsidR="00660011" w:rsidRDefault="00660011" w:rsidP="00660011">
      <w:pPr>
        <w:rPr>
          <w:b/>
          <w:iCs/>
        </w:rPr>
      </w:pPr>
    </w:p>
    <w:p w:rsidR="005047DB" w:rsidRDefault="005047DB" w:rsidP="00295509">
      <w:pPr>
        <w:spacing w:line="480" w:lineRule="auto"/>
        <w:rPr>
          <w:rFonts w:ascii="Arial Black" w:hAnsi="Arial Black"/>
          <w:sz w:val="56"/>
        </w:rPr>
      </w:pPr>
    </w:p>
    <w:p w:rsidR="00660011" w:rsidRDefault="00660011" w:rsidP="00295509">
      <w:pPr>
        <w:spacing w:line="480" w:lineRule="auto"/>
        <w:rPr>
          <w:rFonts w:ascii="Arial Black" w:hAnsi="Arial Black"/>
          <w:sz w:val="56"/>
        </w:rPr>
      </w:pPr>
    </w:p>
    <w:p w:rsidR="004875A3" w:rsidRDefault="00314ABA" w:rsidP="005C716F">
      <w:pPr>
        <w:spacing w:line="480" w:lineRule="auto"/>
        <w:jc w:val="center"/>
        <w:rPr>
          <w:b/>
          <w:bCs/>
          <w:sz w:val="36"/>
        </w:rPr>
      </w:pPr>
      <w:r>
        <w:rPr>
          <w:rFonts w:ascii="Arial Black" w:hAnsi="Arial Black"/>
          <w:sz w:val="56"/>
        </w:rPr>
        <w:t xml:space="preserve"> </w:t>
      </w:r>
    </w:p>
    <w:p w:rsidR="00660011" w:rsidRDefault="00660011" w:rsidP="00660011">
      <w:pPr>
        <w:jc w:val="center"/>
        <w:rPr>
          <w:b/>
          <w:iCs/>
        </w:rPr>
      </w:pPr>
    </w:p>
    <w:p w:rsidR="00660011" w:rsidRDefault="00660011" w:rsidP="00660011">
      <w:pPr>
        <w:jc w:val="center"/>
        <w:rPr>
          <w:b/>
          <w:iCs/>
        </w:rPr>
      </w:pPr>
      <w:r>
        <w:rPr>
          <w:b/>
          <w:iCs/>
        </w:rPr>
        <w:lastRenderedPageBreak/>
        <w:t>РОССИЙСКАЯ   ФЕДЕРАЦИЯ</w:t>
      </w:r>
    </w:p>
    <w:p w:rsidR="00660011" w:rsidRDefault="00660011" w:rsidP="00660011">
      <w:pPr>
        <w:pStyle w:val="2"/>
        <w:rPr>
          <w:b/>
          <w:iCs/>
        </w:rPr>
      </w:pPr>
      <w:r>
        <w:rPr>
          <w:b/>
          <w:iCs/>
        </w:rPr>
        <w:t>АДМИНИСТРАЦИЯ  НОВИЧИХИНСКОГО  РАЙОНА</w:t>
      </w:r>
    </w:p>
    <w:p w:rsidR="00660011" w:rsidRDefault="00660011" w:rsidP="00660011">
      <w:pPr>
        <w:jc w:val="center"/>
        <w:rPr>
          <w:b/>
          <w:iCs/>
        </w:rPr>
      </w:pPr>
      <w:r>
        <w:rPr>
          <w:b/>
          <w:iCs/>
        </w:rPr>
        <w:t>АЛТАЙСКОГО  КРАЯ</w:t>
      </w:r>
    </w:p>
    <w:p w:rsidR="00660011" w:rsidRDefault="00660011" w:rsidP="00660011">
      <w:pPr>
        <w:pStyle w:val="1"/>
        <w:jc w:val="center"/>
        <w:rPr>
          <w:b/>
          <w:bCs w:val="0"/>
          <w:sz w:val="36"/>
        </w:rPr>
      </w:pPr>
    </w:p>
    <w:p w:rsidR="00660011" w:rsidRDefault="00660011" w:rsidP="00660011">
      <w:pPr>
        <w:pStyle w:val="1"/>
        <w:jc w:val="center"/>
        <w:rPr>
          <w:b/>
          <w:bCs w:val="0"/>
          <w:sz w:val="36"/>
        </w:rPr>
      </w:pPr>
      <w:r>
        <w:rPr>
          <w:b/>
          <w:bCs w:val="0"/>
          <w:sz w:val="36"/>
        </w:rPr>
        <w:t>ПОСТАНОВЛЕНИЕ</w:t>
      </w:r>
    </w:p>
    <w:p w:rsidR="00660011" w:rsidRDefault="00660011" w:rsidP="00660011"/>
    <w:p w:rsidR="00660011" w:rsidRDefault="00660011" w:rsidP="00660011">
      <w:pPr>
        <w:rPr>
          <w:b/>
          <w:bCs/>
          <w:sz w:val="28"/>
        </w:rPr>
      </w:pPr>
      <w:r>
        <w:rPr>
          <w:b/>
          <w:bCs/>
          <w:sz w:val="28"/>
        </w:rPr>
        <w:t>05.05.2016   №  138</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proofErr w:type="spellStart"/>
      <w:r>
        <w:rPr>
          <w:b/>
          <w:bCs/>
          <w:sz w:val="28"/>
        </w:rPr>
        <w:t>с</w:t>
      </w:r>
      <w:proofErr w:type="gramStart"/>
      <w:r>
        <w:rPr>
          <w:b/>
          <w:bCs/>
          <w:sz w:val="28"/>
        </w:rPr>
        <w:t>.Н</w:t>
      </w:r>
      <w:proofErr w:type="gramEnd"/>
      <w:r>
        <w:rPr>
          <w:b/>
          <w:bCs/>
          <w:sz w:val="28"/>
        </w:rPr>
        <w:t>овичиха</w:t>
      </w:r>
      <w:proofErr w:type="spellEnd"/>
    </w:p>
    <w:p w:rsidR="00660011" w:rsidRDefault="00660011" w:rsidP="00660011">
      <w:pPr>
        <w:rPr>
          <w:sz w:val="28"/>
        </w:rPr>
      </w:pPr>
    </w:p>
    <w:p w:rsidR="00660011" w:rsidRDefault="00660011" w:rsidP="00660011">
      <w:pPr>
        <w:shd w:val="clear" w:color="auto" w:fill="FFFFFF"/>
        <w:autoSpaceDE w:val="0"/>
        <w:autoSpaceDN w:val="0"/>
        <w:adjustRightInd w:val="0"/>
        <w:rPr>
          <w:color w:val="000000"/>
          <w:sz w:val="28"/>
          <w:szCs w:val="28"/>
        </w:rPr>
      </w:pPr>
      <w:r w:rsidRPr="008D768E">
        <w:rPr>
          <w:color w:val="000000"/>
          <w:sz w:val="28"/>
          <w:szCs w:val="28"/>
        </w:rPr>
        <w:t xml:space="preserve">О внесении изменений в </w:t>
      </w:r>
      <w:r>
        <w:rPr>
          <w:color w:val="000000"/>
          <w:sz w:val="28"/>
          <w:szCs w:val="28"/>
        </w:rPr>
        <w:t xml:space="preserve">постановление </w:t>
      </w:r>
    </w:p>
    <w:p w:rsidR="00660011" w:rsidRDefault="00660011" w:rsidP="00660011">
      <w:pPr>
        <w:shd w:val="clear" w:color="auto" w:fill="FFFFFF"/>
        <w:autoSpaceDE w:val="0"/>
        <w:autoSpaceDN w:val="0"/>
        <w:adjustRightInd w:val="0"/>
        <w:rPr>
          <w:color w:val="000000"/>
          <w:sz w:val="28"/>
          <w:szCs w:val="28"/>
        </w:rPr>
      </w:pPr>
      <w:r>
        <w:rPr>
          <w:color w:val="000000"/>
          <w:sz w:val="28"/>
          <w:szCs w:val="28"/>
        </w:rPr>
        <w:t>Администрации Новичихинского района</w:t>
      </w:r>
    </w:p>
    <w:p w:rsidR="00660011" w:rsidRDefault="00660011" w:rsidP="00660011">
      <w:pPr>
        <w:shd w:val="clear" w:color="auto" w:fill="FFFFFF"/>
        <w:autoSpaceDE w:val="0"/>
        <w:autoSpaceDN w:val="0"/>
        <w:adjustRightInd w:val="0"/>
        <w:rPr>
          <w:color w:val="000000"/>
          <w:sz w:val="28"/>
          <w:szCs w:val="28"/>
        </w:rPr>
      </w:pPr>
      <w:r>
        <w:rPr>
          <w:color w:val="000000"/>
          <w:sz w:val="28"/>
          <w:szCs w:val="28"/>
        </w:rPr>
        <w:t>от 24.03.2015 г № 100 « Об утверждении</w:t>
      </w:r>
    </w:p>
    <w:p w:rsidR="00660011" w:rsidRDefault="00660011" w:rsidP="00660011">
      <w:pPr>
        <w:shd w:val="clear" w:color="auto" w:fill="FFFFFF"/>
        <w:autoSpaceDE w:val="0"/>
        <w:autoSpaceDN w:val="0"/>
        <w:adjustRightInd w:val="0"/>
        <w:rPr>
          <w:color w:val="000000"/>
          <w:sz w:val="28"/>
          <w:szCs w:val="28"/>
        </w:rPr>
      </w:pPr>
      <w:r>
        <w:rPr>
          <w:color w:val="000000"/>
          <w:sz w:val="28"/>
          <w:szCs w:val="28"/>
        </w:rPr>
        <w:t>положения о комиссии по безопасности</w:t>
      </w:r>
    </w:p>
    <w:p w:rsidR="00660011" w:rsidRDefault="00660011" w:rsidP="00660011">
      <w:pPr>
        <w:shd w:val="clear" w:color="auto" w:fill="FFFFFF"/>
        <w:autoSpaceDE w:val="0"/>
        <w:autoSpaceDN w:val="0"/>
        <w:adjustRightInd w:val="0"/>
        <w:rPr>
          <w:color w:val="000000"/>
          <w:sz w:val="28"/>
          <w:szCs w:val="28"/>
        </w:rPr>
      </w:pPr>
      <w:r>
        <w:rPr>
          <w:color w:val="000000"/>
          <w:sz w:val="28"/>
          <w:szCs w:val="28"/>
        </w:rPr>
        <w:t xml:space="preserve">дорожного движения в </w:t>
      </w:r>
      <w:proofErr w:type="gramStart"/>
      <w:r>
        <w:rPr>
          <w:color w:val="000000"/>
          <w:sz w:val="28"/>
          <w:szCs w:val="28"/>
        </w:rPr>
        <w:t>муниципальном</w:t>
      </w:r>
      <w:proofErr w:type="gramEnd"/>
      <w:r>
        <w:rPr>
          <w:color w:val="000000"/>
          <w:sz w:val="28"/>
          <w:szCs w:val="28"/>
        </w:rPr>
        <w:t xml:space="preserve"> </w:t>
      </w:r>
    </w:p>
    <w:p w:rsidR="00660011" w:rsidRDefault="00660011" w:rsidP="00660011">
      <w:pPr>
        <w:shd w:val="clear" w:color="auto" w:fill="FFFFFF"/>
        <w:autoSpaceDE w:val="0"/>
        <w:autoSpaceDN w:val="0"/>
        <w:adjustRightInd w:val="0"/>
        <w:rPr>
          <w:color w:val="000000"/>
          <w:sz w:val="28"/>
          <w:szCs w:val="28"/>
        </w:rPr>
      </w:pPr>
      <w:proofErr w:type="gramStart"/>
      <w:r>
        <w:rPr>
          <w:color w:val="000000"/>
          <w:sz w:val="28"/>
          <w:szCs w:val="28"/>
        </w:rPr>
        <w:t>образовании</w:t>
      </w:r>
      <w:proofErr w:type="gramEnd"/>
      <w:r>
        <w:rPr>
          <w:color w:val="000000"/>
          <w:sz w:val="28"/>
          <w:szCs w:val="28"/>
        </w:rPr>
        <w:t xml:space="preserve"> Новичихинский район»</w:t>
      </w:r>
    </w:p>
    <w:p w:rsidR="00660011" w:rsidRPr="008D768E" w:rsidRDefault="00660011" w:rsidP="00660011">
      <w:pPr>
        <w:shd w:val="clear" w:color="auto" w:fill="FFFFFF"/>
        <w:autoSpaceDE w:val="0"/>
        <w:autoSpaceDN w:val="0"/>
        <w:adjustRightInd w:val="0"/>
        <w:rPr>
          <w:sz w:val="28"/>
          <w:szCs w:val="28"/>
        </w:rPr>
      </w:pPr>
    </w:p>
    <w:p w:rsidR="00660011" w:rsidRDefault="00660011" w:rsidP="00660011">
      <w:pPr>
        <w:shd w:val="clear" w:color="auto" w:fill="FFFFFF"/>
        <w:autoSpaceDE w:val="0"/>
        <w:autoSpaceDN w:val="0"/>
        <w:adjustRightInd w:val="0"/>
        <w:jc w:val="both"/>
        <w:rPr>
          <w:color w:val="000000"/>
          <w:sz w:val="28"/>
          <w:szCs w:val="28"/>
        </w:rPr>
      </w:pPr>
      <w:r>
        <w:rPr>
          <w:color w:val="000000"/>
          <w:sz w:val="28"/>
          <w:szCs w:val="28"/>
        </w:rPr>
        <w:t xml:space="preserve">        На основании ст. 55 Устава муниципального образования Новичихинского района ПОСТАНОВЛЯЮ: </w:t>
      </w:r>
    </w:p>
    <w:p w:rsidR="00660011" w:rsidRDefault="00660011" w:rsidP="00660011">
      <w:pPr>
        <w:shd w:val="clear" w:color="auto" w:fill="FFFFFF"/>
        <w:autoSpaceDE w:val="0"/>
        <w:autoSpaceDN w:val="0"/>
        <w:adjustRightInd w:val="0"/>
        <w:ind w:firstLine="540"/>
        <w:jc w:val="both"/>
        <w:rPr>
          <w:color w:val="000000"/>
          <w:sz w:val="28"/>
          <w:szCs w:val="28"/>
        </w:rPr>
      </w:pPr>
      <w:r>
        <w:rPr>
          <w:color w:val="000000"/>
          <w:sz w:val="28"/>
          <w:szCs w:val="28"/>
        </w:rPr>
        <w:t>Внести в состав комиссии по безопасности дорожного движения  следующие изменения:</w:t>
      </w:r>
    </w:p>
    <w:p w:rsidR="00660011" w:rsidRDefault="00660011" w:rsidP="00660011">
      <w:pPr>
        <w:shd w:val="clear" w:color="auto" w:fill="FFFFFF"/>
        <w:autoSpaceDE w:val="0"/>
        <w:autoSpaceDN w:val="0"/>
        <w:adjustRightInd w:val="0"/>
        <w:ind w:firstLine="540"/>
        <w:jc w:val="both"/>
        <w:rPr>
          <w:color w:val="000000"/>
          <w:sz w:val="28"/>
          <w:szCs w:val="28"/>
        </w:rPr>
      </w:pPr>
      <w:r>
        <w:rPr>
          <w:color w:val="000000"/>
          <w:sz w:val="28"/>
          <w:szCs w:val="28"/>
        </w:rPr>
        <w:t>1. Строку 8 изложить в новой редакции:  «Калашников Д.В. - начальник «филиала Новичихинский ГУП ДХ АК «</w:t>
      </w:r>
      <w:proofErr w:type="gramStart"/>
      <w:r>
        <w:rPr>
          <w:color w:val="000000"/>
          <w:sz w:val="28"/>
          <w:szCs w:val="28"/>
        </w:rPr>
        <w:t>Южное</w:t>
      </w:r>
      <w:proofErr w:type="gramEnd"/>
      <w:r>
        <w:rPr>
          <w:color w:val="000000"/>
          <w:sz w:val="28"/>
          <w:szCs w:val="28"/>
        </w:rPr>
        <w:t xml:space="preserve"> ДСУ»»</w:t>
      </w:r>
    </w:p>
    <w:p w:rsidR="00660011" w:rsidRPr="007D21DE" w:rsidRDefault="00660011" w:rsidP="00660011">
      <w:pPr>
        <w:ind w:firstLine="720"/>
        <w:jc w:val="both"/>
        <w:rPr>
          <w:sz w:val="28"/>
          <w:szCs w:val="28"/>
        </w:rPr>
      </w:pPr>
      <w:r>
        <w:rPr>
          <w:sz w:val="28"/>
          <w:szCs w:val="28"/>
        </w:rPr>
        <w:t xml:space="preserve"> </w:t>
      </w:r>
    </w:p>
    <w:p w:rsidR="00660011" w:rsidRDefault="008A10EC" w:rsidP="00660011">
      <w:pPr>
        <w:jc w:val="both"/>
        <w:rPr>
          <w:b/>
          <w:bCs/>
          <w:sz w:val="36"/>
        </w:rPr>
      </w:pPr>
      <w:r>
        <w:rPr>
          <w:noProof/>
          <w:sz w:val="28"/>
        </w:rPr>
        <w:pict>
          <v:shape id="_x0000_s1715" type="#_x0000_t202" style="position:absolute;left:0;text-align:left;margin-left:361.45pt;margin-top:65.95pt;width:99pt;height:25.3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60011" w:rsidRPr="008C12D9" w:rsidRDefault="00660011" w:rsidP="00660011">
                  <w:pPr>
                    <w:rPr>
                      <w:sz w:val="28"/>
                    </w:rPr>
                  </w:pPr>
                  <w:r>
                    <w:rPr>
                      <w:sz w:val="28"/>
                    </w:rPr>
                    <w:t>С.Л. Ермаков</w:t>
                  </w:r>
                </w:p>
              </w:txbxContent>
            </v:textbox>
            <w10:wrap type="topAndBottom"/>
          </v:shape>
        </w:pict>
      </w:r>
      <w:r>
        <w:rPr>
          <w:noProof/>
          <w:sz w:val="20"/>
        </w:rPr>
        <w:pict>
          <v:shape id="_x0000_s1717" type="#_x0000_t202" style="position:absolute;left:0;text-align:left;margin-left:253.6pt;margin-top:42.45pt;width:102.65pt;height:76.8pt;z-index:2516925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60011" w:rsidRDefault="00660011" w:rsidP="00660011">
                  <w:r>
                    <w:rPr>
                      <w:noProof/>
                    </w:rPr>
                    <w:drawing>
                      <wp:inline distT="0" distB="0" distL="0" distR="0">
                        <wp:extent cx="1123315" cy="884555"/>
                        <wp:effectExtent l="0" t="0" r="635" b="0"/>
                        <wp:docPr id="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16" type="#_x0000_t202" style="position:absolute;left:0;text-align:left;margin-left:147.95pt;margin-top:27.4pt;width:101.45pt;height:94.25pt;z-index:251691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60011" w:rsidRDefault="00660011" w:rsidP="00660011">
                  <w:r>
                    <w:rPr>
                      <w:noProof/>
                    </w:rPr>
                    <w:drawing>
                      <wp:inline distT="0" distB="0" distL="0" distR="0">
                        <wp:extent cx="1102995" cy="1102995"/>
                        <wp:effectExtent l="0" t="0" r="1905" b="1905"/>
                        <wp:docPr id="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14" type="#_x0000_t202" style="position:absolute;left:0;text-align:left;margin-left:-6.3pt;margin-top:56.3pt;width:159.3pt;height:52.3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60011" w:rsidRDefault="00660011" w:rsidP="00660011">
                  <w:pPr>
                    <w:rPr>
                      <w:sz w:val="27"/>
                      <w:lang w:val="en-US"/>
                    </w:rPr>
                  </w:pPr>
                  <w:r>
                    <w:rPr>
                      <w:sz w:val="27"/>
                    </w:rPr>
                    <w:t xml:space="preserve">Глава </w:t>
                  </w:r>
                </w:p>
                <w:p w:rsidR="00660011" w:rsidRDefault="00660011" w:rsidP="00660011">
                  <w:pPr>
                    <w:rPr>
                      <w:sz w:val="27"/>
                    </w:rPr>
                  </w:pPr>
                  <w:r>
                    <w:rPr>
                      <w:sz w:val="27"/>
                    </w:rPr>
                    <w:t>Администрации района</w:t>
                  </w:r>
                </w:p>
              </w:txbxContent>
            </v:textbox>
            <w10:wrap type="topAndBottom"/>
          </v:shape>
        </w:pict>
      </w:r>
    </w:p>
    <w:p w:rsidR="00660011" w:rsidRDefault="00660011" w:rsidP="00660011">
      <w:pPr>
        <w:rPr>
          <w:b/>
          <w:bCs/>
          <w:sz w:val="36"/>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Pr="008A6D3D" w:rsidRDefault="00660011" w:rsidP="00660011">
      <w:pPr>
        <w:jc w:val="right"/>
        <w:rPr>
          <w:sz w:val="28"/>
          <w:szCs w:val="28"/>
        </w:rPr>
      </w:pPr>
      <w:r w:rsidRPr="008A6D3D">
        <w:rPr>
          <w:sz w:val="28"/>
          <w:szCs w:val="28"/>
        </w:rPr>
        <w:lastRenderedPageBreak/>
        <w:t>УТВЕРЖДЕН</w:t>
      </w:r>
    </w:p>
    <w:p w:rsidR="00660011" w:rsidRPr="008A6D3D" w:rsidRDefault="00660011" w:rsidP="00660011">
      <w:pPr>
        <w:jc w:val="right"/>
        <w:rPr>
          <w:sz w:val="28"/>
          <w:szCs w:val="28"/>
        </w:rPr>
      </w:pPr>
      <w:r w:rsidRPr="008A6D3D">
        <w:rPr>
          <w:sz w:val="28"/>
          <w:szCs w:val="28"/>
        </w:rPr>
        <w:t>постановлением</w:t>
      </w:r>
    </w:p>
    <w:p w:rsidR="00660011" w:rsidRPr="008A6D3D" w:rsidRDefault="00660011" w:rsidP="00660011">
      <w:pPr>
        <w:jc w:val="right"/>
        <w:rPr>
          <w:sz w:val="28"/>
          <w:szCs w:val="28"/>
        </w:rPr>
      </w:pPr>
      <w:r w:rsidRPr="008A6D3D">
        <w:rPr>
          <w:sz w:val="28"/>
          <w:szCs w:val="28"/>
        </w:rPr>
        <w:t xml:space="preserve">Администрации района </w:t>
      </w:r>
    </w:p>
    <w:p w:rsidR="00660011" w:rsidRPr="008A6D3D" w:rsidRDefault="00660011" w:rsidP="00660011">
      <w:pPr>
        <w:jc w:val="right"/>
        <w:rPr>
          <w:sz w:val="28"/>
          <w:szCs w:val="28"/>
        </w:rPr>
      </w:pPr>
      <w:r w:rsidRPr="008A6D3D">
        <w:rPr>
          <w:sz w:val="28"/>
          <w:szCs w:val="28"/>
        </w:rPr>
        <w:t xml:space="preserve">от </w:t>
      </w:r>
      <w:r>
        <w:rPr>
          <w:sz w:val="28"/>
          <w:szCs w:val="28"/>
        </w:rPr>
        <w:t>24</w:t>
      </w:r>
      <w:r w:rsidRPr="008A6D3D">
        <w:rPr>
          <w:sz w:val="28"/>
          <w:szCs w:val="28"/>
        </w:rPr>
        <w:t>.0</w:t>
      </w:r>
      <w:r>
        <w:rPr>
          <w:sz w:val="28"/>
          <w:szCs w:val="28"/>
        </w:rPr>
        <w:t>3</w:t>
      </w:r>
      <w:r w:rsidRPr="008A6D3D">
        <w:rPr>
          <w:sz w:val="28"/>
          <w:szCs w:val="28"/>
        </w:rPr>
        <w:t>.201</w:t>
      </w:r>
      <w:r>
        <w:rPr>
          <w:sz w:val="28"/>
          <w:szCs w:val="28"/>
        </w:rPr>
        <w:t>5</w:t>
      </w:r>
      <w:r w:rsidRPr="008A6D3D">
        <w:rPr>
          <w:sz w:val="28"/>
          <w:szCs w:val="28"/>
        </w:rPr>
        <w:t xml:space="preserve"> № </w:t>
      </w:r>
      <w:r>
        <w:rPr>
          <w:sz w:val="28"/>
          <w:szCs w:val="28"/>
        </w:rPr>
        <w:t>100</w:t>
      </w:r>
    </w:p>
    <w:p w:rsidR="00660011" w:rsidRPr="004F37D6" w:rsidRDefault="00660011" w:rsidP="00660011">
      <w:pPr>
        <w:jc w:val="right"/>
      </w:pPr>
      <w:r w:rsidRPr="004F37D6">
        <w:t xml:space="preserve">(с изменения от </w:t>
      </w:r>
      <w:r>
        <w:t>05</w:t>
      </w:r>
      <w:r w:rsidRPr="004F37D6">
        <w:t>.0</w:t>
      </w:r>
      <w:r>
        <w:t>5</w:t>
      </w:r>
      <w:r w:rsidRPr="004F37D6">
        <w:t>.2016 № 1</w:t>
      </w:r>
      <w:r>
        <w:t>3</w:t>
      </w:r>
      <w:r w:rsidRPr="004F37D6">
        <w:t>8)</w:t>
      </w:r>
    </w:p>
    <w:p w:rsidR="00660011" w:rsidRPr="007F3ACE" w:rsidRDefault="00660011" w:rsidP="00660011">
      <w:pPr>
        <w:rPr>
          <w:sz w:val="28"/>
          <w:szCs w:val="28"/>
        </w:rPr>
      </w:pPr>
    </w:p>
    <w:p w:rsidR="00660011" w:rsidRPr="00BD722E" w:rsidRDefault="00660011" w:rsidP="00660011">
      <w:pPr>
        <w:jc w:val="center"/>
        <w:rPr>
          <w:sz w:val="28"/>
          <w:szCs w:val="28"/>
        </w:rPr>
      </w:pPr>
      <w:r w:rsidRPr="00BD722E">
        <w:rPr>
          <w:sz w:val="28"/>
          <w:szCs w:val="28"/>
        </w:rPr>
        <w:t>СОСТАВ</w:t>
      </w:r>
    </w:p>
    <w:p w:rsidR="00660011" w:rsidRPr="00BD722E" w:rsidRDefault="00660011" w:rsidP="00660011">
      <w:pPr>
        <w:jc w:val="center"/>
        <w:rPr>
          <w:sz w:val="28"/>
          <w:szCs w:val="28"/>
        </w:rPr>
      </w:pPr>
      <w:r>
        <w:rPr>
          <w:sz w:val="28"/>
          <w:szCs w:val="28"/>
        </w:rPr>
        <w:t>комиссии по безопасности дорожного движения в муниципальном образовании Новичихинский район</w:t>
      </w:r>
    </w:p>
    <w:p w:rsidR="00660011" w:rsidRDefault="00660011" w:rsidP="0066001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60011" w:rsidTr="006C089C">
        <w:tc>
          <w:tcPr>
            <w:tcW w:w="9571" w:type="dxa"/>
            <w:tcBorders>
              <w:top w:val="nil"/>
              <w:left w:val="nil"/>
              <w:bottom w:val="nil"/>
              <w:right w:val="nil"/>
            </w:tcBorders>
          </w:tcPr>
          <w:tbl>
            <w:tblPr>
              <w:tblW w:w="0" w:type="auto"/>
              <w:tblLook w:val="01E0" w:firstRow="1" w:lastRow="1" w:firstColumn="1" w:lastColumn="1" w:noHBand="0" w:noVBand="0"/>
            </w:tblPr>
            <w:tblGrid>
              <w:gridCol w:w="9072"/>
            </w:tblGrid>
            <w:tr w:rsidR="00660011" w:rsidRPr="006B0D83" w:rsidTr="00660011">
              <w:tc>
                <w:tcPr>
                  <w:tcW w:w="9072" w:type="dxa"/>
                  <w:tcBorders>
                    <w:top w:val="nil"/>
                  </w:tcBorders>
                </w:tcPr>
                <w:p w:rsidR="00660011" w:rsidRPr="006B0D83" w:rsidRDefault="00660011" w:rsidP="006C089C">
                  <w:pPr>
                    <w:tabs>
                      <w:tab w:val="left" w:pos="2172"/>
                    </w:tabs>
                    <w:jc w:val="both"/>
                    <w:rPr>
                      <w:sz w:val="28"/>
                      <w:szCs w:val="28"/>
                    </w:rPr>
                  </w:pPr>
                  <w:r>
                    <w:rPr>
                      <w:sz w:val="28"/>
                      <w:szCs w:val="28"/>
                    </w:rPr>
                    <w:t>Ермаков С.Л.</w:t>
                  </w:r>
                  <w:r w:rsidRPr="006B0D83">
                    <w:rPr>
                      <w:sz w:val="28"/>
                      <w:szCs w:val="28"/>
                    </w:rPr>
                    <w:t xml:space="preserve">     </w:t>
                  </w:r>
                  <w:r w:rsidRPr="006B0D83">
                    <w:rPr>
                      <w:sz w:val="28"/>
                      <w:szCs w:val="28"/>
                    </w:rPr>
                    <w:tab/>
                    <w:t>глава Администрации района, председатель комиссии.</w:t>
                  </w:r>
                </w:p>
              </w:tc>
            </w:tr>
            <w:tr w:rsidR="00660011" w:rsidRPr="006B0D83" w:rsidTr="00660011">
              <w:tc>
                <w:tcPr>
                  <w:tcW w:w="9072" w:type="dxa"/>
                </w:tcPr>
                <w:p w:rsidR="00660011" w:rsidRPr="006B0D83" w:rsidRDefault="00660011" w:rsidP="006C089C">
                  <w:pPr>
                    <w:jc w:val="both"/>
                    <w:rPr>
                      <w:sz w:val="28"/>
                      <w:szCs w:val="28"/>
                    </w:rPr>
                  </w:pPr>
                </w:p>
              </w:tc>
            </w:tr>
            <w:tr w:rsidR="00660011" w:rsidRPr="006B0D83" w:rsidTr="00660011">
              <w:tc>
                <w:tcPr>
                  <w:tcW w:w="9072" w:type="dxa"/>
                </w:tcPr>
                <w:p w:rsidR="00660011" w:rsidRPr="006B0D83" w:rsidRDefault="00660011" w:rsidP="006C089C">
                  <w:pPr>
                    <w:jc w:val="both"/>
                    <w:rPr>
                      <w:sz w:val="28"/>
                      <w:szCs w:val="28"/>
                    </w:rPr>
                  </w:pPr>
                  <w:proofErr w:type="spellStart"/>
                  <w:r>
                    <w:rPr>
                      <w:sz w:val="28"/>
                      <w:szCs w:val="28"/>
                    </w:rPr>
                    <w:t>Зароченцев</w:t>
                  </w:r>
                  <w:proofErr w:type="spellEnd"/>
                  <w:r>
                    <w:rPr>
                      <w:sz w:val="28"/>
                      <w:szCs w:val="28"/>
                    </w:rPr>
                    <w:t xml:space="preserve"> А.А.</w:t>
                  </w:r>
                  <w:r w:rsidRPr="006B0D83">
                    <w:rPr>
                      <w:sz w:val="28"/>
                      <w:szCs w:val="28"/>
                    </w:rPr>
                    <w:tab/>
                  </w:r>
                  <w:r>
                    <w:rPr>
                      <w:sz w:val="28"/>
                      <w:szCs w:val="28"/>
                    </w:rPr>
                    <w:t>ведущий специалист Администрации района</w:t>
                  </w:r>
                  <w:r w:rsidRPr="006B0D83">
                    <w:rPr>
                      <w:sz w:val="28"/>
                      <w:szCs w:val="28"/>
                    </w:rPr>
                    <w:t>, зам.</w:t>
                  </w:r>
                </w:p>
                <w:p w:rsidR="00660011" w:rsidRPr="006B0D83" w:rsidRDefault="00660011" w:rsidP="006C089C">
                  <w:pPr>
                    <w:ind w:left="2047"/>
                    <w:jc w:val="both"/>
                    <w:rPr>
                      <w:sz w:val="28"/>
                      <w:szCs w:val="28"/>
                    </w:rPr>
                  </w:pPr>
                  <w:r w:rsidRPr="006B0D83">
                    <w:rPr>
                      <w:sz w:val="28"/>
                      <w:szCs w:val="28"/>
                    </w:rPr>
                    <w:t xml:space="preserve"> председателя комиссии.</w:t>
                  </w:r>
                </w:p>
              </w:tc>
            </w:tr>
            <w:tr w:rsidR="00660011" w:rsidRPr="006B0D83" w:rsidTr="00660011">
              <w:tc>
                <w:tcPr>
                  <w:tcW w:w="9072" w:type="dxa"/>
                </w:tcPr>
                <w:p w:rsidR="00660011" w:rsidRPr="006B0D83" w:rsidRDefault="00660011" w:rsidP="006C089C">
                  <w:pPr>
                    <w:ind w:left="2227" w:hanging="180"/>
                    <w:jc w:val="both"/>
                    <w:rPr>
                      <w:sz w:val="28"/>
                      <w:szCs w:val="28"/>
                    </w:rPr>
                  </w:pPr>
                </w:p>
              </w:tc>
            </w:tr>
            <w:tr w:rsidR="00660011" w:rsidRPr="006B0D83" w:rsidTr="00660011">
              <w:tc>
                <w:tcPr>
                  <w:tcW w:w="9072" w:type="dxa"/>
                </w:tcPr>
                <w:p w:rsidR="00660011" w:rsidRPr="006B0D83" w:rsidRDefault="00660011" w:rsidP="006C089C">
                  <w:pPr>
                    <w:jc w:val="both"/>
                    <w:rPr>
                      <w:sz w:val="28"/>
                      <w:szCs w:val="28"/>
                    </w:rPr>
                  </w:pPr>
                  <w:proofErr w:type="spellStart"/>
                  <w:r w:rsidRPr="006B0D83">
                    <w:rPr>
                      <w:sz w:val="28"/>
                      <w:szCs w:val="28"/>
                    </w:rPr>
                    <w:t>Брыксин</w:t>
                  </w:r>
                  <w:proofErr w:type="spellEnd"/>
                  <w:r w:rsidRPr="006B0D83">
                    <w:rPr>
                      <w:sz w:val="28"/>
                      <w:szCs w:val="28"/>
                    </w:rPr>
                    <w:t xml:space="preserve"> Ю.В.</w:t>
                  </w:r>
                  <w:r w:rsidRPr="006B0D83">
                    <w:rPr>
                      <w:sz w:val="28"/>
                      <w:szCs w:val="28"/>
                    </w:rPr>
                    <w:tab/>
                    <w:t>специалист 1 категории Администрации района,</w:t>
                  </w:r>
                </w:p>
                <w:p w:rsidR="00660011" w:rsidRPr="006B0D83" w:rsidRDefault="00660011" w:rsidP="006C089C">
                  <w:pPr>
                    <w:ind w:left="2227" w:hanging="180"/>
                    <w:jc w:val="both"/>
                    <w:rPr>
                      <w:sz w:val="28"/>
                      <w:szCs w:val="28"/>
                    </w:rPr>
                  </w:pPr>
                  <w:r w:rsidRPr="006B0D83">
                    <w:rPr>
                      <w:sz w:val="28"/>
                      <w:szCs w:val="28"/>
                    </w:rPr>
                    <w:t xml:space="preserve"> ответственный секретарь комиссии.</w:t>
                  </w:r>
                </w:p>
              </w:tc>
            </w:tr>
            <w:tr w:rsidR="00660011" w:rsidRPr="006B0D83" w:rsidTr="00660011">
              <w:tc>
                <w:tcPr>
                  <w:tcW w:w="9072" w:type="dxa"/>
                </w:tcPr>
                <w:p w:rsidR="00660011" w:rsidRPr="006B0D83" w:rsidRDefault="00660011" w:rsidP="006C089C">
                  <w:pPr>
                    <w:jc w:val="both"/>
                    <w:rPr>
                      <w:sz w:val="28"/>
                      <w:szCs w:val="28"/>
                    </w:rPr>
                  </w:pPr>
                </w:p>
              </w:tc>
            </w:tr>
            <w:tr w:rsidR="00660011" w:rsidRPr="006B0D83" w:rsidTr="00660011">
              <w:tc>
                <w:tcPr>
                  <w:tcW w:w="9072" w:type="dxa"/>
                </w:tcPr>
                <w:p w:rsidR="00660011" w:rsidRPr="006B0D83" w:rsidRDefault="00660011" w:rsidP="006C089C">
                  <w:pPr>
                    <w:jc w:val="both"/>
                    <w:rPr>
                      <w:sz w:val="28"/>
                      <w:szCs w:val="28"/>
                    </w:rPr>
                  </w:pPr>
                  <w:r w:rsidRPr="006B0D83">
                    <w:rPr>
                      <w:sz w:val="28"/>
                      <w:szCs w:val="28"/>
                    </w:rPr>
                    <w:t>Члены комиссии:</w:t>
                  </w:r>
                </w:p>
              </w:tc>
            </w:tr>
            <w:tr w:rsidR="00660011" w:rsidRPr="006B0D83" w:rsidTr="00660011">
              <w:tc>
                <w:tcPr>
                  <w:tcW w:w="9072" w:type="dxa"/>
                </w:tcPr>
                <w:p w:rsidR="00660011" w:rsidRPr="006B0D83" w:rsidRDefault="00660011" w:rsidP="006C089C">
                  <w:pPr>
                    <w:spacing w:before="120" w:after="120"/>
                    <w:jc w:val="both"/>
                    <w:rPr>
                      <w:sz w:val="28"/>
                      <w:szCs w:val="28"/>
                    </w:rPr>
                  </w:pPr>
                  <w:proofErr w:type="spellStart"/>
                  <w:r>
                    <w:rPr>
                      <w:sz w:val="28"/>
                      <w:szCs w:val="28"/>
                    </w:rPr>
                    <w:t>Бергер</w:t>
                  </w:r>
                  <w:proofErr w:type="spellEnd"/>
                  <w:r>
                    <w:rPr>
                      <w:sz w:val="28"/>
                      <w:szCs w:val="28"/>
                    </w:rPr>
                    <w:t xml:space="preserve"> В.В. </w:t>
                  </w:r>
                  <w:r w:rsidRPr="006B0D83">
                    <w:rPr>
                      <w:sz w:val="28"/>
                      <w:szCs w:val="28"/>
                    </w:rPr>
                    <w:tab/>
                    <w:t xml:space="preserve">начальник </w:t>
                  </w:r>
                  <w:r>
                    <w:rPr>
                      <w:sz w:val="28"/>
                      <w:szCs w:val="28"/>
                    </w:rPr>
                    <w:t>ОАО «</w:t>
                  </w:r>
                  <w:proofErr w:type="spellStart"/>
                  <w:r>
                    <w:rPr>
                      <w:sz w:val="28"/>
                      <w:szCs w:val="28"/>
                    </w:rPr>
                    <w:t>Новичихинское</w:t>
                  </w:r>
                  <w:proofErr w:type="spellEnd"/>
                  <w:r>
                    <w:rPr>
                      <w:sz w:val="28"/>
                      <w:szCs w:val="28"/>
                    </w:rPr>
                    <w:t xml:space="preserve"> АТП»;</w:t>
                  </w:r>
                  <w:r w:rsidRPr="006B0D83">
                    <w:rPr>
                      <w:sz w:val="28"/>
                      <w:szCs w:val="28"/>
                    </w:rPr>
                    <w:t xml:space="preserve"> </w:t>
                  </w:r>
                </w:p>
                <w:p w:rsidR="00660011" w:rsidRPr="006B0D83" w:rsidRDefault="00660011" w:rsidP="006C089C">
                  <w:pPr>
                    <w:spacing w:before="120" w:after="120"/>
                    <w:ind w:firstLine="2227"/>
                    <w:jc w:val="both"/>
                    <w:rPr>
                      <w:sz w:val="28"/>
                      <w:szCs w:val="28"/>
                    </w:rPr>
                  </w:pPr>
                </w:p>
              </w:tc>
            </w:tr>
            <w:tr w:rsidR="00660011" w:rsidRPr="006B0D83" w:rsidTr="00660011">
              <w:tc>
                <w:tcPr>
                  <w:tcW w:w="9072" w:type="dxa"/>
                </w:tcPr>
                <w:p w:rsidR="00660011" w:rsidRPr="006B0D83" w:rsidRDefault="00660011" w:rsidP="006C089C">
                  <w:pPr>
                    <w:spacing w:before="120" w:after="120"/>
                    <w:ind w:left="2227" w:hanging="2227"/>
                    <w:jc w:val="both"/>
                    <w:rPr>
                      <w:sz w:val="28"/>
                      <w:szCs w:val="28"/>
                    </w:rPr>
                  </w:pPr>
                </w:p>
              </w:tc>
            </w:tr>
            <w:tr w:rsidR="00660011" w:rsidRPr="006B0D83" w:rsidTr="00660011">
              <w:tc>
                <w:tcPr>
                  <w:tcW w:w="9072" w:type="dxa"/>
                </w:tcPr>
                <w:p w:rsidR="00660011" w:rsidRDefault="00660011" w:rsidP="006C089C">
                  <w:pPr>
                    <w:spacing w:before="120" w:after="120"/>
                    <w:jc w:val="both"/>
                    <w:rPr>
                      <w:sz w:val="28"/>
                      <w:szCs w:val="28"/>
                    </w:rPr>
                  </w:pPr>
                  <w:r>
                    <w:rPr>
                      <w:sz w:val="28"/>
                      <w:szCs w:val="28"/>
                    </w:rPr>
                    <w:t>Калашников Д.В. начальник «филиала Новичихинский ГУП ДХ АК</w:t>
                  </w:r>
                </w:p>
                <w:p w:rsidR="00660011" w:rsidRDefault="00660011" w:rsidP="006C089C">
                  <w:pPr>
                    <w:spacing w:before="120" w:after="120"/>
                    <w:jc w:val="both"/>
                    <w:rPr>
                      <w:sz w:val="28"/>
                      <w:szCs w:val="28"/>
                    </w:rPr>
                  </w:pPr>
                  <w:r>
                    <w:rPr>
                      <w:sz w:val="28"/>
                      <w:szCs w:val="28"/>
                    </w:rPr>
                    <w:t xml:space="preserve">                             «Южное ДСУ»;</w:t>
                  </w:r>
                </w:p>
                <w:p w:rsidR="00660011" w:rsidRDefault="00660011" w:rsidP="006C089C">
                  <w:pPr>
                    <w:spacing w:before="120" w:after="120"/>
                    <w:jc w:val="both"/>
                    <w:rPr>
                      <w:sz w:val="28"/>
                      <w:szCs w:val="28"/>
                    </w:rPr>
                  </w:pPr>
                  <w:proofErr w:type="spellStart"/>
                  <w:r>
                    <w:rPr>
                      <w:sz w:val="28"/>
                      <w:szCs w:val="28"/>
                    </w:rPr>
                    <w:t>Коппель</w:t>
                  </w:r>
                  <w:proofErr w:type="spellEnd"/>
                  <w:r>
                    <w:rPr>
                      <w:sz w:val="28"/>
                      <w:szCs w:val="28"/>
                    </w:rPr>
                    <w:t xml:space="preserve"> Д.А.       </w:t>
                  </w:r>
                  <w:proofErr w:type="spellStart"/>
                  <w:r>
                    <w:rPr>
                      <w:sz w:val="28"/>
                      <w:szCs w:val="28"/>
                    </w:rPr>
                    <w:t>и.о</w:t>
                  </w:r>
                  <w:proofErr w:type="spellEnd"/>
                  <w:r>
                    <w:rPr>
                      <w:sz w:val="28"/>
                      <w:szCs w:val="28"/>
                    </w:rPr>
                    <w:t xml:space="preserve">. </w:t>
                  </w:r>
                  <w:r w:rsidRPr="006B0D83">
                    <w:rPr>
                      <w:sz w:val="28"/>
                      <w:szCs w:val="28"/>
                    </w:rPr>
                    <w:t>главн</w:t>
                  </w:r>
                  <w:r>
                    <w:rPr>
                      <w:sz w:val="28"/>
                      <w:szCs w:val="28"/>
                    </w:rPr>
                    <w:t>ого</w:t>
                  </w:r>
                  <w:r w:rsidRPr="006B0D83">
                    <w:rPr>
                      <w:sz w:val="28"/>
                      <w:szCs w:val="28"/>
                    </w:rPr>
                    <w:t xml:space="preserve"> врач</w:t>
                  </w:r>
                  <w:r>
                    <w:rPr>
                      <w:sz w:val="28"/>
                      <w:szCs w:val="28"/>
                    </w:rPr>
                    <w:t>а</w:t>
                  </w:r>
                  <w:r w:rsidRPr="006B0D83">
                    <w:rPr>
                      <w:sz w:val="28"/>
                      <w:szCs w:val="28"/>
                    </w:rPr>
                    <w:t xml:space="preserve"> КГБУЗ «</w:t>
                  </w:r>
                  <w:proofErr w:type="spellStart"/>
                  <w:r w:rsidRPr="006B0D83">
                    <w:rPr>
                      <w:sz w:val="28"/>
                      <w:szCs w:val="28"/>
                    </w:rPr>
                    <w:t>Новичихинская</w:t>
                  </w:r>
                  <w:proofErr w:type="spellEnd"/>
                  <w:r w:rsidRPr="006B0D83">
                    <w:rPr>
                      <w:sz w:val="28"/>
                      <w:szCs w:val="28"/>
                    </w:rPr>
                    <w:t xml:space="preserve"> ЦРБ»</w:t>
                  </w:r>
                  <w:r>
                    <w:rPr>
                      <w:sz w:val="28"/>
                      <w:szCs w:val="28"/>
                    </w:rPr>
                    <w:t>;</w:t>
                  </w:r>
                </w:p>
                <w:p w:rsidR="00660011" w:rsidRPr="006B0D83" w:rsidRDefault="00660011" w:rsidP="006C089C">
                  <w:pPr>
                    <w:spacing w:before="120" w:after="120"/>
                    <w:jc w:val="both"/>
                    <w:rPr>
                      <w:sz w:val="28"/>
                      <w:szCs w:val="28"/>
                    </w:rPr>
                  </w:pPr>
                  <w:r>
                    <w:rPr>
                      <w:sz w:val="28"/>
                      <w:szCs w:val="28"/>
                    </w:rPr>
                    <w:t>Костюченко И.В. начальник МО МВД РФ «</w:t>
                  </w:r>
                  <w:proofErr w:type="spellStart"/>
                  <w:r>
                    <w:rPr>
                      <w:sz w:val="28"/>
                      <w:szCs w:val="28"/>
                    </w:rPr>
                    <w:t>Поспелихинский</w:t>
                  </w:r>
                  <w:proofErr w:type="spellEnd"/>
                  <w:r>
                    <w:rPr>
                      <w:sz w:val="28"/>
                      <w:szCs w:val="28"/>
                    </w:rPr>
                    <w:t xml:space="preserve">»; </w:t>
                  </w:r>
                </w:p>
              </w:tc>
            </w:tr>
            <w:tr w:rsidR="00660011" w:rsidRPr="006B0D83" w:rsidTr="00660011">
              <w:tc>
                <w:tcPr>
                  <w:tcW w:w="9072" w:type="dxa"/>
                </w:tcPr>
                <w:p w:rsidR="00660011" w:rsidRPr="006B0D83" w:rsidRDefault="00660011" w:rsidP="006C089C">
                  <w:pPr>
                    <w:tabs>
                      <w:tab w:val="left" w:pos="2160"/>
                    </w:tabs>
                    <w:spacing w:before="120" w:after="120"/>
                    <w:ind w:left="2227" w:hanging="2227"/>
                    <w:jc w:val="both"/>
                    <w:rPr>
                      <w:sz w:val="28"/>
                      <w:szCs w:val="28"/>
                    </w:rPr>
                  </w:pPr>
                  <w:r>
                    <w:rPr>
                      <w:sz w:val="28"/>
                      <w:szCs w:val="28"/>
                    </w:rPr>
                    <w:t>Лазарев А.А.       начальник ГИБДД МО МВД РФ «</w:t>
                  </w:r>
                  <w:proofErr w:type="spellStart"/>
                  <w:r>
                    <w:rPr>
                      <w:sz w:val="28"/>
                      <w:szCs w:val="28"/>
                    </w:rPr>
                    <w:t>Поспелихинский</w:t>
                  </w:r>
                  <w:proofErr w:type="spellEnd"/>
                  <w:r>
                    <w:rPr>
                      <w:sz w:val="28"/>
                      <w:szCs w:val="28"/>
                    </w:rPr>
                    <w:t>»;</w:t>
                  </w:r>
                </w:p>
              </w:tc>
            </w:tr>
            <w:tr w:rsidR="00660011" w:rsidRPr="006B0D83" w:rsidTr="00660011">
              <w:tc>
                <w:tcPr>
                  <w:tcW w:w="9072" w:type="dxa"/>
                </w:tcPr>
                <w:p w:rsidR="00660011" w:rsidRPr="006B0D83" w:rsidRDefault="00660011" w:rsidP="006C089C">
                  <w:pPr>
                    <w:spacing w:before="120" w:after="120"/>
                    <w:ind w:left="2160" w:hanging="2160"/>
                    <w:jc w:val="both"/>
                    <w:rPr>
                      <w:sz w:val="28"/>
                      <w:szCs w:val="28"/>
                    </w:rPr>
                  </w:pPr>
                  <w:r>
                    <w:rPr>
                      <w:sz w:val="28"/>
                      <w:szCs w:val="28"/>
                    </w:rPr>
                    <w:t>Левшина Е.Ю.</w:t>
                  </w:r>
                  <w:r w:rsidRPr="006B0D83">
                    <w:rPr>
                      <w:sz w:val="28"/>
                      <w:szCs w:val="28"/>
                    </w:rPr>
                    <w:tab/>
                  </w:r>
                  <w:r>
                    <w:rPr>
                      <w:sz w:val="28"/>
                      <w:szCs w:val="28"/>
                    </w:rPr>
                    <w:t>председатель комитета по образованию Администрации района;</w:t>
                  </w:r>
                </w:p>
                <w:p w:rsidR="00660011" w:rsidRDefault="00660011" w:rsidP="006C089C">
                  <w:pPr>
                    <w:spacing w:before="120" w:after="120"/>
                    <w:jc w:val="both"/>
                    <w:rPr>
                      <w:sz w:val="28"/>
                      <w:szCs w:val="28"/>
                    </w:rPr>
                  </w:pPr>
                  <w:r w:rsidRPr="006B0D83">
                    <w:rPr>
                      <w:sz w:val="28"/>
                      <w:szCs w:val="28"/>
                    </w:rPr>
                    <w:t>Путилин А.А.</w:t>
                  </w:r>
                  <w:r w:rsidRPr="006B0D83">
                    <w:rPr>
                      <w:sz w:val="28"/>
                      <w:szCs w:val="28"/>
                    </w:rPr>
                    <w:tab/>
                    <w:t>прокурор Новичихинского района (по согласованию)</w:t>
                  </w:r>
                  <w:r>
                    <w:rPr>
                      <w:sz w:val="28"/>
                      <w:szCs w:val="28"/>
                    </w:rPr>
                    <w:t>;</w:t>
                  </w:r>
                </w:p>
                <w:p w:rsidR="00660011" w:rsidRPr="006B0D83" w:rsidRDefault="00660011" w:rsidP="006C089C">
                  <w:pPr>
                    <w:spacing w:before="120" w:after="120"/>
                    <w:jc w:val="both"/>
                    <w:rPr>
                      <w:sz w:val="28"/>
                      <w:szCs w:val="28"/>
                    </w:rPr>
                  </w:pPr>
                  <w:r>
                    <w:rPr>
                      <w:sz w:val="28"/>
                      <w:szCs w:val="28"/>
                    </w:rPr>
                    <w:t>Самойлов В.Н.    начальник СТО.</w:t>
                  </w:r>
                </w:p>
              </w:tc>
            </w:tr>
            <w:tr w:rsidR="00660011" w:rsidRPr="006B0D83" w:rsidTr="00660011">
              <w:tc>
                <w:tcPr>
                  <w:tcW w:w="9072" w:type="dxa"/>
                </w:tcPr>
                <w:p w:rsidR="00660011" w:rsidRPr="006B0D83" w:rsidRDefault="00660011" w:rsidP="006C089C">
                  <w:pPr>
                    <w:spacing w:before="120" w:after="120"/>
                    <w:ind w:left="2227" w:hanging="2227"/>
                    <w:jc w:val="both"/>
                    <w:rPr>
                      <w:sz w:val="28"/>
                      <w:szCs w:val="28"/>
                    </w:rPr>
                  </w:pPr>
                </w:p>
              </w:tc>
            </w:tr>
            <w:tr w:rsidR="00660011" w:rsidRPr="006B0D83" w:rsidTr="00660011">
              <w:trPr>
                <w:trHeight w:val="1110"/>
              </w:trPr>
              <w:tc>
                <w:tcPr>
                  <w:tcW w:w="9072" w:type="dxa"/>
                  <w:tcBorders>
                    <w:bottom w:val="nil"/>
                  </w:tcBorders>
                </w:tcPr>
                <w:p w:rsidR="00660011" w:rsidRPr="006B0D83" w:rsidRDefault="00660011" w:rsidP="006C089C">
                  <w:pPr>
                    <w:spacing w:before="120" w:after="120"/>
                    <w:jc w:val="both"/>
                    <w:rPr>
                      <w:sz w:val="28"/>
                      <w:szCs w:val="28"/>
                    </w:rPr>
                  </w:pPr>
                </w:p>
              </w:tc>
            </w:tr>
          </w:tbl>
          <w:p w:rsidR="00660011" w:rsidRDefault="00660011" w:rsidP="006C089C"/>
        </w:tc>
      </w:tr>
    </w:tbl>
    <w:p w:rsidR="00660011" w:rsidRDefault="00660011" w:rsidP="00660011">
      <w:pPr>
        <w:rPr>
          <w:b/>
          <w:iCs/>
        </w:rPr>
      </w:pPr>
    </w:p>
    <w:p w:rsidR="00660011" w:rsidRDefault="00660011" w:rsidP="00660011">
      <w:pPr>
        <w:rPr>
          <w:b/>
          <w:iCs/>
        </w:rPr>
      </w:pPr>
    </w:p>
    <w:p w:rsidR="00660011" w:rsidRDefault="00660011" w:rsidP="00660011">
      <w:pPr>
        <w:rPr>
          <w:b/>
          <w:iCs/>
        </w:rPr>
      </w:pPr>
    </w:p>
    <w:p w:rsidR="00660011" w:rsidRDefault="00660011" w:rsidP="00660011">
      <w:pPr>
        <w:jc w:val="center"/>
        <w:rPr>
          <w:b/>
          <w:iCs/>
        </w:rPr>
      </w:pPr>
      <w:r>
        <w:rPr>
          <w:b/>
          <w:iCs/>
        </w:rPr>
        <w:lastRenderedPageBreak/>
        <w:t>РОССИЙСКАЯ   ФЕДЕРАЦИЯ</w:t>
      </w:r>
    </w:p>
    <w:p w:rsidR="00660011" w:rsidRDefault="00660011" w:rsidP="00660011">
      <w:pPr>
        <w:pStyle w:val="2"/>
        <w:rPr>
          <w:b/>
          <w:iCs/>
        </w:rPr>
      </w:pPr>
      <w:r>
        <w:rPr>
          <w:b/>
          <w:iCs/>
        </w:rPr>
        <w:t>АДМИНИСТРАЦИЯ  НОВИЧИХИНСКОГО  РАЙОНА</w:t>
      </w:r>
    </w:p>
    <w:p w:rsidR="00660011" w:rsidRDefault="00660011" w:rsidP="00660011">
      <w:pPr>
        <w:jc w:val="center"/>
        <w:rPr>
          <w:b/>
          <w:iCs/>
        </w:rPr>
      </w:pPr>
      <w:r>
        <w:rPr>
          <w:b/>
          <w:iCs/>
        </w:rPr>
        <w:t>АЛТАЙСКОГО  КРАЯ</w:t>
      </w:r>
    </w:p>
    <w:p w:rsidR="00660011" w:rsidRDefault="00660011" w:rsidP="00660011">
      <w:pPr>
        <w:pStyle w:val="1"/>
        <w:jc w:val="center"/>
        <w:rPr>
          <w:b/>
          <w:bCs w:val="0"/>
          <w:sz w:val="36"/>
        </w:rPr>
      </w:pPr>
    </w:p>
    <w:p w:rsidR="00660011" w:rsidRDefault="00660011" w:rsidP="00660011">
      <w:pPr>
        <w:pStyle w:val="1"/>
        <w:jc w:val="center"/>
        <w:rPr>
          <w:b/>
          <w:bCs w:val="0"/>
          <w:sz w:val="36"/>
        </w:rPr>
      </w:pPr>
      <w:r>
        <w:rPr>
          <w:b/>
          <w:bCs w:val="0"/>
          <w:sz w:val="36"/>
        </w:rPr>
        <w:t>ПОСТАНОВЛЕНИЕ</w:t>
      </w:r>
    </w:p>
    <w:p w:rsidR="00660011" w:rsidRDefault="00660011" w:rsidP="00660011"/>
    <w:p w:rsidR="00660011" w:rsidRDefault="00660011" w:rsidP="00660011">
      <w:pPr>
        <w:rPr>
          <w:b/>
          <w:bCs/>
          <w:sz w:val="28"/>
        </w:rPr>
      </w:pPr>
      <w:r>
        <w:rPr>
          <w:b/>
          <w:bCs/>
          <w:sz w:val="28"/>
        </w:rPr>
        <w:t>05.05.2016   №  140</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proofErr w:type="spellStart"/>
      <w:r>
        <w:rPr>
          <w:b/>
          <w:bCs/>
          <w:sz w:val="28"/>
        </w:rPr>
        <w:t>с</w:t>
      </w:r>
      <w:proofErr w:type="gramStart"/>
      <w:r>
        <w:rPr>
          <w:b/>
          <w:bCs/>
          <w:sz w:val="28"/>
        </w:rPr>
        <w:t>.Н</w:t>
      </w:r>
      <w:proofErr w:type="gramEnd"/>
      <w:r>
        <w:rPr>
          <w:b/>
          <w:bCs/>
          <w:sz w:val="28"/>
        </w:rPr>
        <w:t>овичиха</w:t>
      </w:r>
      <w:proofErr w:type="spellEnd"/>
    </w:p>
    <w:p w:rsidR="00660011" w:rsidRDefault="00660011" w:rsidP="00660011">
      <w:pPr>
        <w:rPr>
          <w:sz w:val="28"/>
        </w:rPr>
      </w:pPr>
    </w:p>
    <w:p w:rsidR="00660011" w:rsidRDefault="00660011" w:rsidP="00660011">
      <w:pPr>
        <w:pStyle w:val="af6"/>
        <w:jc w:val="left"/>
        <w:rPr>
          <w:b w:val="0"/>
          <w:bCs w:val="0"/>
          <w:i w:val="0"/>
          <w:iCs w:val="0"/>
          <w:sz w:val="28"/>
        </w:rPr>
      </w:pPr>
      <w:r>
        <w:rPr>
          <w:b w:val="0"/>
          <w:bCs w:val="0"/>
          <w:i w:val="0"/>
          <w:iCs w:val="0"/>
          <w:sz w:val="28"/>
        </w:rPr>
        <w:t xml:space="preserve">Об утверждении </w:t>
      </w:r>
      <w:proofErr w:type="gramStart"/>
      <w:r>
        <w:rPr>
          <w:b w:val="0"/>
          <w:bCs w:val="0"/>
          <w:i w:val="0"/>
          <w:iCs w:val="0"/>
          <w:sz w:val="28"/>
        </w:rPr>
        <w:t>градостроительного</w:t>
      </w:r>
      <w:proofErr w:type="gramEnd"/>
    </w:p>
    <w:p w:rsidR="00660011" w:rsidRDefault="00660011" w:rsidP="00660011">
      <w:pPr>
        <w:pStyle w:val="af6"/>
        <w:jc w:val="left"/>
        <w:rPr>
          <w:b w:val="0"/>
          <w:bCs w:val="0"/>
          <w:i w:val="0"/>
          <w:iCs w:val="0"/>
          <w:sz w:val="28"/>
        </w:rPr>
      </w:pPr>
      <w:r>
        <w:rPr>
          <w:b w:val="0"/>
          <w:bCs w:val="0"/>
          <w:i w:val="0"/>
          <w:iCs w:val="0"/>
          <w:sz w:val="28"/>
        </w:rPr>
        <w:t>плана земельного участка расположенного</w:t>
      </w:r>
    </w:p>
    <w:p w:rsidR="00660011" w:rsidRDefault="00660011" w:rsidP="00660011">
      <w:pPr>
        <w:pStyle w:val="af6"/>
        <w:jc w:val="left"/>
        <w:rPr>
          <w:b w:val="0"/>
          <w:bCs w:val="0"/>
          <w:i w:val="0"/>
          <w:iCs w:val="0"/>
          <w:sz w:val="28"/>
        </w:rPr>
      </w:pPr>
      <w:r>
        <w:rPr>
          <w:b w:val="0"/>
          <w:bCs w:val="0"/>
          <w:i w:val="0"/>
          <w:iCs w:val="0"/>
          <w:sz w:val="28"/>
        </w:rPr>
        <w:t>по адресу: Алтайский край, Новичихинский</w:t>
      </w:r>
    </w:p>
    <w:p w:rsidR="00660011" w:rsidRDefault="00660011" w:rsidP="00660011">
      <w:pPr>
        <w:pStyle w:val="af6"/>
        <w:jc w:val="left"/>
        <w:rPr>
          <w:b w:val="0"/>
          <w:bCs w:val="0"/>
          <w:i w:val="0"/>
          <w:iCs w:val="0"/>
          <w:sz w:val="28"/>
        </w:rPr>
      </w:pPr>
      <w:r>
        <w:rPr>
          <w:b w:val="0"/>
          <w:bCs w:val="0"/>
          <w:i w:val="0"/>
          <w:iCs w:val="0"/>
          <w:sz w:val="28"/>
        </w:rPr>
        <w:t xml:space="preserve">район, </w:t>
      </w:r>
      <w:proofErr w:type="gramStart"/>
      <w:r>
        <w:rPr>
          <w:b w:val="0"/>
          <w:bCs w:val="0"/>
          <w:i w:val="0"/>
          <w:iCs w:val="0"/>
          <w:sz w:val="28"/>
        </w:rPr>
        <w:t>с</w:t>
      </w:r>
      <w:proofErr w:type="gramEnd"/>
      <w:r>
        <w:rPr>
          <w:b w:val="0"/>
          <w:bCs w:val="0"/>
          <w:i w:val="0"/>
          <w:iCs w:val="0"/>
          <w:sz w:val="28"/>
        </w:rPr>
        <w:t>. Новичиха ул. Ленинская,21</w:t>
      </w:r>
    </w:p>
    <w:p w:rsidR="00660011" w:rsidRDefault="00660011" w:rsidP="00660011">
      <w:pPr>
        <w:pStyle w:val="af6"/>
        <w:jc w:val="left"/>
        <w:rPr>
          <w:b w:val="0"/>
          <w:bCs w:val="0"/>
          <w:i w:val="0"/>
          <w:iCs w:val="0"/>
          <w:sz w:val="28"/>
        </w:rPr>
      </w:pPr>
    </w:p>
    <w:p w:rsidR="00660011" w:rsidRDefault="00660011" w:rsidP="00660011">
      <w:pPr>
        <w:pStyle w:val="af6"/>
        <w:ind w:firstLine="708"/>
        <w:jc w:val="both"/>
        <w:rPr>
          <w:b w:val="0"/>
          <w:bCs w:val="0"/>
          <w:i w:val="0"/>
          <w:iCs w:val="0"/>
          <w:sz w:val="28"/>
        </w:rPr>
      </w:pPr>
      <w:r>
        <w:rPr>
          <w:b w:val="0"/>
          <w:bCs w:val="0"/>
          <w:i w:val="0"/>
          <w:iCs w:val="0"/>
          <w:sz w:val="28"/>
        </w:rPr>
        <w:t>В соответствии со ст.46 Градостроительного кодекса Российской Федерации ПОСТАНОВЛЯЮ:</w:t>
      </w:r>
    </w:p>
    <w:p w:rsidR="00660011" w:rsidRDefault="00660011" w:rsidP="002D7E0C">
      <w:pPr>
        <w:pStyle w:val="af6"/>
        <w:ind w:firstLine="708"/>
        <w:jc w:val="both"/>
        <w:rPr>
          <w:b w:val="0"/>
          <w:bCs w:val="0"/>
          <w:i w:val="0"/>
          <w:iCs w:val="0"/>
          <w:sz w:val="28"/>
        </w:rPr>
      </w:pPr>
      <w:r>
        <w:rPr>
          <w:b w:val="0"/>
          <w:bCs w:val="0"/>
          <w:i w:val="0"/>
          <w:iCs w:val="0"/>
          <w:sz w:val="28"/>
        </w:rPr>
        <w:t xml:space="preserve">Утвердить градостроительный план земельного участка площадью </w:t>
      </w:r>
      <w:r w:rsidR="002D7E0C">
        <w:rPr>
          <w:b w:val="0"/>
          <w:bCs w:val="0"/>
          <w:i w:val="0"/>
          <w:iCs w:val="0"/>
          <w:sz w:val="28"/>
        </w:rPr>
        <w:t>1415</w:t>
      </w:r>
      <w:r>
        <w:rPr>
          <w:b w:val="0"/>
          <w:bCs w:val="0"/>
          <w:i w:val="0"/>
          <w:iCs w:val="0"/>
          <w:sz w:val="28"/>
        </w:rPr>
        <w:t xml:space="preserve"> </w:t>
      </w:r>
      <w:proofErr w:type="spellStart"/>
      <w:r>
        <w:rPr>
          <w:b w:val="0"/>
          <w:bCs w:val="0"/>
          <w:i w:val="0"/>
          <w:iCs w:val="0"/>
          <w:sz w:val="28"/>
        </w:rPr>
        <w:t>кв.м</w:t>
      </w:r>
      <w:proofErr w:type="spellEnd"/>
      <w:r>
        <w:rPr>
          <w:b w:val="0"/>
          <w:bCs w:val="0"/>
          <w:i w:val="0"/>
          <w:iCs w:val="0"/>
          <w:sz w:val="28"/>
        </w:rPr>
        <w:t xml:space="preserve">. расположенного по адресу: Алтайский край, Новичихинский район, </w:t>
      </w:r>
      <w:proofErr w:type="gramStart"/>
      <w:r w:rsidR="002D7E0C">
        <w:rPr>
          <w:b w:val="0"/>
          <w:bCs w:val="0"/>
          <w:i w:val="0"/>
          <w:iCs w:val="0"/>
          <w:sz w:val="28"/>
        </w:rPr>
        <w:t>с</w:t>
      </w:r>
      <w:proofErr w:type="gramEnd"/>
      <w:r w:rsidR="002D7E0C">
        <w:rPr>
          <w:b w:val="0"/>
          <w:bCs w:val="0"/>
          <w:i w:val="0"/>
          <w:iCs w:val="0"/>
          <w:sz w:val="28"/>
        </w:rPr>
        <w:t xml:space="preserve">. </w:t>
      </w:r>
      <w:proofErr w:type="gramStart"/>
      <w:r w:rsidR="002D7E0C">
        <w:rPr>
          <w:b w:val="0"/>
          <w:bCs w:val="0"/>
          <w:i w:val="0"/>
          <w:iCs w:val="0"/>
          <w:sz w:val="28"/>
        </w:rPr>
        <w:t>Новичиха</w:t>
      </w:r>
      <w:proofErr w:type="gramEnd"/>
      <w:r w:rsidR="002D7E0C">
        <w:rPr>
          <w:b w:val="0"/>
          <w:bCs w:val="0"/>
          <w:i w:val="0"/>
          <w:iCs w:val="0"/>
          <w:sz w:val="28"/>
        </w:rPr>
        <w:t xml:space="preserve"> ул. Ленинская,21</w:t>
      </w:r>
      <w:r>
        <w:rPr>
          <w:b w:val="0"/>
          <w:bCs w:val="0"/>
          <w:i w:val="0"/>
          <w:iCs w:val="0"/>
          <w:sz w:val="28"/>
        </w:rPr>
        <w:t>, для реконструкции индивидуального жилого дома.</w:t>
      </w:r>
    </w:p>
    <w:p w:rsidR="00660011" w:rsidRPr="007D21DE" w:rsidRDefault="00660011" w:rsidP="00660011">
      <w:pPr>
        <w:ind w:firstLine="720"/>
        <w:jc w:val="both"/>
        <w:rPr>
          <w:sz w:val="28"/>
          <w:szCs w:val="28"/>
        </w:rPr>
      </w:pPr>
      <w:r>
        <w:rPr>
          <w:sz w:val="28"/>
          <w:szCs w:val="28"/>
        </w:rPr>
        <w:t xml:space="preserve"> </w:t>
      </w:r>
    </w:p>
    <w:p w:rsidR="00660011" w:rsidRPr="007D21DE" w:rsidRDefault="00660011" w:rsidP="00660011">
      <w:pPr>
        <w:ind w:firstLine="720"/>
        <w:jc w:val="both"/>
        <w:rPr>
          <w:sz w:val="28"/>
          <w:szCs w:val="28"/>
        </w:rPr>
      </w:pPr>
    </w:p>
    <w:p w:rsidR="00660011" w:rsidRDefault="008A10EC" w:rsidP="00660011">
      <w:pPr>
        <w:jc w:val="both"/>
        <w:rPr>
          <w:b/>
          <w:bCs/>
          <w:sz w:val="36"/>
        </w:rPr>
      </w:pPr>
      <w:r>
        <w:rPr>
          <w:noProof/>
          <w:sz w:val="28"/>
        </w:rPr>
        <w:pict>
          <v:shape id="_x0000_s1719" type="#_x0000_t202" style="position:absolute;left:0;text-align:left;margin-left:361.45pt;margin-top:65.95pt;width:99pt;height:25.3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60011" w:rsidRPr="008C12D9" w:rsidRDefault="00660011" w:rsidP="00660011">
                  <w:pPr>
                    <w:rPr>
                      <w:sz w:val="28"/>
                    </w:rPr>
                  </w:pPr>
                  <w:r>
                    <w:rPr>
                      <w:sz w:val="28"/>
                    </w:rPr>
                    <w:t>С.Л. Ермаков</w:t>
                  </w:r>
                </w:p>
              </w:txbxContent>
            </v:textbox>
            <w10:wrap type="topAndBottom"/>
          </v:shape>
        </w:pict>
      </w:r>
      <w:r>
        <w:rPr>
          <w:noProof/>
          <w:sz w:val="20"/>
        </w:rPr>
        <w:pict>
          <v:shape id="_x0000_s1721" type="#_x0000_t202" style="position:absolute;left:0;text-align:left;margin-left:253.6pt;margin-top:42.45pt;width:102.65pt;height:76.8pt;z-index:2516976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60011" w:rsidRDefault="00660011" w:rsidP="00660011">
                  <w:r>
                    <w:rPr>
                      <w:noProof/>
                    </w:rPr>
                    <w:drawing>
                      <wp:inline distT="0" distB="0" distL="0" distR="0">
                        <wp:extent cx="1123315" cy="884555"/>
                        <wp:effectExtent l="0" t="0" r="635" b="0"/>
                        <wp:docPr id="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20" type="#_x0000_t202" style="position:absolute;left:0;text-align:left;margin-left:147.95pt;margin-top:27.4pt;width:101.45pt;height:94.25pt;z-index:2516966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60011" w:rsidRDefault="00660011" w:rsidP="00660011">
                  <w:r>
                    <w:rPr>
                      <w:noProof/>
                    </w:rPr>
                    <w:drawing>
                      <wp:inline distT="0" distB="0" distL="0" distR="0">
                        <wp:extent cx="1102995" cy="1102995"/>
                        <wp:effectExtent l="0" t="0" r="1905" b="1905"/>
                        <wp:docPr id="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18" type="#_x0000_t202" style="position:absolute;left:0;text-align:left;margin-left:-6.3pt;margin-top:56.3pt;width:159.3pt;height:52.3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60011" w:rsidRDefault="00660011" w:rsidP="00660011">
                  <w:pPr>
                    <w:rPr>
                      <w:sz w:val="27"/>
                      <w:lang w:val="en-US"/>
                    </w:rPr>
                  </w:pPr>
                  <w:r>
                    <w:rPr>
                      <w:sz w:val="27"/>
                    </w:rPr>
                    <w:t xml:space="preserve">Глава </w:t>
                  </w:r>
                </w:p>
                <w:p w:rsidR="00660011" w:rsidRDefault="00660011" w:rsidP="00660011">
                  <w:pPr>
                    <w:rPr>
                      <w:sz w:val="27"/>
                    </w:rPr>
                  </w:pPr>
                  <w:r>
                    <w:rPr>
                      <w:sz w:val="27"/>
                    </w:rPr>
                    <w:t>Администрации района</w:t>
                  </w:r>
                </w:p>
              </w:txbxContent>
            </v:textbox>
            <w10:wrap type="topAndBottom"/>
          </v:shape>
        </w:pict>
      </w:r>
    </w:p>
    <w:p w:rsidR="00660011" w:rsidRDefault="00660011" w:rsidP="00660011">
      <w:pPr>
        <w:rPr>
          <w:b/>
          <w:bCs/>
          <w:sz w:val="36"/>
        </w:rPr>
      </w:pPr>
    </w:p>
    <w:p w:rsidR="00660011" w:rsidRDefault="00660011" w:rsidP="00660011">
      <w:pPr>
        <w:rPr>
          <w:b/>
          <w:iCs/>
        </w:rPr>
      </w:pPr>
    </w:p>
    <w:p w:rsidR="00660011" w:rsidRDefault="00660011" w:rsidP="004875A3">
      <w:pPr>
        <w:rPr>
          <w:b/>
          <w:bCs/>
          <w:sz w:val="36"/>
        </w:rPr>
      </w:pPr>
    </w:p>
    <w:p w:rsidR="00660011" w:rsidRDefault="00660011" w:rsidP="004875A3">
      <w:pPr>
        <w:rPr>
          <w:b/>
          <w:bCs/>
          <w:sz w:val="36"/>
        </w:rPr>
      </w:pPr>
    </w:p>
    <w:p w:rsidR="002D7E0C" w:rsidRDefault="002D7E0C" w:rsidP="004875A3">
      <w:pPr>
        <w:rPr>
          <w:b/>
          <w:bCs/>
          <w:sz w:val="36"/>
        </w:rPr>
      </w:pPr>
    </w:p>
    <w:p w:rsidR="002D7E0C" w:rsidRDefault="002D7E0C" w:rsidP="004875A3">
      <w:pPr>
        <w:rPr>
          <w:b/>
          <w:bCs/>
          <w:sz w:val="36"/>
        </w:rPr>
      </w:pPr>
    </w:p>
    <w:p w:rsidR="002D7E0C" w:rsidRDefault="002D7E0C" w:rsidP="004875A3">
      <w:pPr>
        <w:rPr>
          <w:b/>
          <w:bCs/>
          <w:sz w:val="36"/>
        </w:rPr>
      </w:pPr>
    </w:p>
    <w:p w:rsidR="002D7E0C" w:rsidRDefault="002D7E0C" w:rsidP="004875A3">
      <w:pPr>
        <w:rPr>
          <w:b/>
          <w:bCs/>
          <w:sz w:val="36"/>
        </w:rPr>
      </w:pPr>
    </w:p>
    <w:p w:rsidR="002D7E0C" w:rsidRDefault="002D7E0C" w:rsidP="004875A3">
      <w:pPr>
        <w:rPr>
          <w:b/>
          <w:bCs/>
          <w:sz w:val="36"/>
        </w:rPr>
      </w:pPr>
    </w:p>
    <w:p w:rsidR="002D7E0C" w:rsidRDefault="002D7E0C" w:rsidP="004875A3">
      <w:pPr>
        <w:rPr>
          <w:b/>
          <w:bCs/>
          <w:sz w:val="36"/>
        </w:rPr>
      </w:pPr>
    </w:p>
    <w:p w:rsidR="002D7E0C" w:rsidRDefault="002D7E0C" w:rsidP="004875A3">
      <w:pPr>
        <w:rPr>
          <w:b/>
          <w:bCs/>
          <w:sz w:val="36"/>
        </w:rPr>
      </w:pPr>
    </w:p>
    <w:p w:rsidR="002D7E0C" w:rsidRDefault="002D7E0C" w:rsidP="004875A3">
      <w:pPr>
        <w:rPr>
          <w:b/>
          <w:bCs/>
          <w:sz w:val="36"/>
        </w:rPr>
      </w:pPr>
    </w:p>
    <w:p w:rsidR="002D7E0C" w:rsidRDefault="002D7E0C" w:rsidP="004875A3">
      <w:pPr>
        <w:rPr>
          <w:b/>
          <w:bCs/>
          <w:sz w:val="36"/>
        </w:rPr>
      </w:pPr>
    </w:p>
    <w:p w:rsidR="00660011" w:rsidRDefault="00660011" w:rsidP="00660011">
      <w:pPr>
        <w:jc w:val="center"/>
        <w:rPr>
          <w:b/>
          <w:iCs/>
        </w:rPr>
      </w:pPr>
      <w:r>
        <w:rPr>
          <w:b/>
          <w:iCs/>
        </w:rPr>
        <w:lastRenderedPageBreak/>
        <w:t>РОССИЙСКАЯ   ФЕДЕРАЦИЯ</w:t>
      </w:r>
    </w:p>
    <w:p w:rsidR="00660011" w:rsidRDefault="00660011" w:rsidP="00660011">
      <w:pPr>
        <w:pStyle w:val="2"/>
        <w:rPr>
          <w:b/>
          <w:iCs/>
        </w:rPr>
      </w:pPr>
      <w:r>
        <w:rPr>
          <w:b/>
          <w:iCs/>
        </w:rPr>
        <w:t>АДМИНИСТРАЦИЯ  НОВИЧИХИНСКОГО  РАЙОНА</w:t>
      </w:r>
    </w:p>
    <w:p w:rsidR="00660011" w:rsidRDefault="00660011" w:rsidP="00660011">
      <w:pPr>
        <w:jc w:val="center"/>
        <w:rPr>
          <w:b/>
          <w:iCs/>
        </w:rPr>
      </w:pPr>
      <w:r>
        <w:rPr>
          <w:b/>
          <w:iCs/>
        </w:rPr>
        <w:t>АЛТАЙСКОГО  КРАЯ</w:t>
      </w:r>
    </w:p>
    <w:p w:rsidR="00660011" w:rsidRDefault="00660011" w:rsidP="00660011">
      <w:pPr>
        <w:pStyle w:val="1"/>
        <w:jc w:val="center"/>
        <w:rPr>
          <w:b/>
          <w:bCs w:val="0"/>
          <w:sz w:val="36"/>
        </w:rPr>
      </w:pPr>
    </w:p>
    <w:p w:rsidR="00660011" w:rsidRDefault="00660011" w:rsidP="00660011">
      <w:pPr>
        <w:pStyle w:val="1"/>
        <w:jc w:val="center"/>
        <w:rPr>
          <w:b/>
          <w:bCs w:val="0"/>
          <w:sz w:val="36"/>
        </w:rPr>
      </w:pPr>
      <w:r>
        <w:rPr>
          <w:b/>
          <w:bCs w:val="0"/>
          <w:sz w:val="36"/>
        </w:rPr>
        <w:t>ПОСТАНОВЛЕНИЕ</w:t>
      </w:r>
    </w:p>
    <w:p w:rsidR="00660011" w:rsidRDefault="00660011" w:rsidP="00660011"/>
    <w:p w:rsidR="00660011" w:rsidRDefault="00B72596" w:rsidP="00660011">
      <w:pPr>
        <w:rPr>
          <w:b/>
          <w:bCs/>
          <w:sz w:val="28"/>
        </w:rPr>
      </w:pPr>
      <w:r>
        <w:rPr>
          <w:b/>
          <w:bCs/>
          <w:sz w:val="28"/>
        </w:rPr>
        <w:t>13</w:t>
      </w:r>
      <w:r w:rsidR="00660011">
        <w:rPr>
          <w:b/>
          <w:bCs/>
          <w:sz w:val="28"/>
        </w:rPr>
        <w:t>.05.2016   №  1</w:t>
      </w:r>
      <w:r>
        <w:rPr>
          <w:b/>
          <w:bCs/>
          <w:sz w:val="28"/>
        </w:rPr>
        <w:t>42</w:t>
      </w:r>
      <w:r w:rsidR="00660011">
        <w:rPr>
          <w:b/>
          <w:bCs/>
          <w:sz w:val="28"/>
        </w:rPr>
        <w:tab/>
      </w:r>
      <w:r w:rsidR="00660011">
        <w:rPr>
          <w:b/>
          <w:bCs/>
          <w:sz w:val="28"/>
        </w:rPr>
        <w:tab/>
      </w:r>
      <w:r w:rsidR="00660011">
        <w:rPr>
          <w:b/>
          <w:bCs/>
          <w:sz w:val="28"/>
        </w:rPr>
        <w:tab/>
      </w:r>
      <w:r w:rsidR="00660011">
        <w:rPr>
          <w:b/>
          <w:bCs/>
          <w:sz w:val="28"/>
        </w:rPr>
        <w:tab/>
      </w:r>
      <w:r w:rsidR="00660011">
        <w:rPr>
          <w:b/>
          <w:bCs/>
          <w:sz w:val="28"/>
        </w:rPr>
        <w:tab/>
      </w:r>
      <w:r w:rsidR="00660011">
        <w:rPr>
          <w:b/>
          <w:bCs/>
          <w:sz w:val="28"/>
        </w:rPr>
        <w:tab/>
      </w:r>
      <w:r w:rsidR="00660011">
        <w:rPr>
          <w:b/>
          <w:bCs/>
          <w:sz w:val="28"/>
        </w:rPr>
        <w:tab/>
      </w:r>
      <w:proofErr w:type="spellStart"/>
      <w:r w:rsidR="00660011">
        <w:rPr>
          <w:b/>
          <w:bCs/>
          <w:sz w:val="28"/>
        </w:rPr>
        <w:t>с</w:t>
      </w:r>
      <w:proofErr w:type="gramStart"/>
      <w:r w:rsidR="00660011">
        <w:rPr>
          <w:b/>
          <w:bCs/>
          <w:sz w:val="28"/>
        </w:rPr>
        <w:t>.Н</w:t>
      </w:r>
      <w:proofErr w:type="gramEnd"/>
      <w:r w:rsidR="00660011">
        <w:rPr>
          <w:b/>
          <w:bCs/>
          <w:sz w:val="28"/>
        </w:rPr>
        <w:t>овичиха</w:t>
      </w:r>
      <w:proofErr w:type="spellEnd"/>
    </w:p>
    <w:p w:rsidR="00660011" w:rsidRDefault="00660011" w:rsidP="00660011">
      <w:pPr>
        <w:rPr>
          <w:sz w:val="28"/>
        </w:rPr>
      </w:pPr>
    </w:p>
    <w:p w:rsidR="00B72596" w:rsidRPr="00CE2D3C" w:rsidRDefault="00B72596" w:rsidP="00B72596">
      <w:pPr>
        <w:jc w:val="both"/>
        <w:rPr>
          <w:sz w:val="28"/>
        </w:rPr>
      </w:pPr>
    </w:p>
    <w:p w:rsidR="00B72596" w:rsidRPr="00D71960" w:rsidRDefault="00B72596" w:rsidP="00B72596">
      <w:pPr>
        <w:shd w:val="clear" w:color="auto" w:fill="FFFFFF"/>
        <w:rPr>
          <w:sz w:val="28"/>
          <w:szCs w:val="28"/>
        </w:rPr>
      </w:pPr>
      <w:r w:rsidRPr="00D71960">
        <w:rPr>
          <w:sz w:val="28"/>
          <w:szCs w:val="28"/>
        </w:rPr>
        <w:t xml:space="preserve">Об утверждении Инструкции </w:t>
      </w:r>
      <w:proofErr w:type="gramStart"/>
      <w:r w:rsidRPr="00D71960">
        <w:rPr>
          <w:sz w:val="28"/>
          <w:szCs w:val="28"/>
        </w:rPr>
        <w:t>по</w:t>
      </w:r>
      <w:proofErr w:type="gramEnd"/>
      <w:r w:rsidRPr="00D71960">
        <w:rPr>
          <w:sz w:val="28"/>
          <w:szCs w:val="28"/>
        </w:rPr>
        <w:t xml:space="preserve"> </w:t>
      </w:r>
    </w:p>
    <w:p w:rsidR="00B72596" w:rsidRPr="00D71960" w:rsidRDefault="00B72596" w:rsidP="00B72596">
      <w:pPr>
        <w:shd w:val="clear" w:color="auto" w:fill="FFFFFF"/>
        <w:rPr>
          <w:sz w:val="28"/>
          <w:szCs w:val="28"/>
        </w:rPr>
      </w:pPr>
      <w:r w:rsidRPr="00D71960">
        <w:rPr>
          <w:sz w:val="28"/>
          <w:szCs w:val="28"/>
        </w:rPr>
        <w:t xml:space="preserve">пропускному и внутри объектовому </w:t>
      </w:r>
    </w:p>
    <w:p w:rsidR="00B72596" w:rsidRPr="00D71960" w:rsidRDefault="00B72596" w:rsidP="00B72596">
      <w:pPr>
        <w:shd w:val="clear" w:color="auto" w:fill="FFFFFF"/>
        <w:rPr>
          <w:sz w:val="28"/>
          <w:szCs w:val="28"/>
        </w:rPr>
      </w:pPr>
      <w:r w:rsidRPr="00D71960">
        <w:rPr>
          <w:sz w:val="28"/>
          <w:szCs w:val="28"/>
        </w:rPr>
        <w:t xml:space="preserve">режимам в Администрации </w:t>
      </w:r>
    </w:p>
    <w:p w:rsidR="00B72596" w:rsidRPr="00D71960" w:rsidRDefault="00B72596" w:rsidP="00B72596">
      <w:pPr>
        <w:shd w:val="clear" w:color="auto" w:fill="FFFFFF"/>
        <w:rPr>
          <w:sz w:val="28"/>
          <w:szCs w:val="28"/>
        </w:rPr>
      </w:pPr>
      <w:r w:rsidRPr="00D71960">
        <w:rPr>
          <w:sz w:val="28"/>
          <w:szCs w:val="28"/>
        </w:rPr>
        <w:t>Новичихинского района</w:t>
      </w:r>
    </w:p>
    <w:p w:rsidR="00B72596" w:rsidRPr="00D71960" w:rsidRDefault="00B72596" w:rsidP="00B72596">
      <w:pPr>
        <w:jc w:val="both"/>
        <w:rPr>
          <w:sz w:val="28"/>
          <w:szCs w:val="28"/>
        </w:rPr>
      </w:pPr>
    </w:p>
    <w:p w:rsidR="00B72596" w:rsidRPr="00D71960" w:rsidRDefault="00B72596" w:rsidP="00B72596">
      <w:pPr>
        <w:jc w:val="both"/>
        <w:rPr>
          <w:sz w:val="28"/>
          <w:szCs w:val="28"/>
        </w:rPr>
      </w:pPr>
    </w:p>
    <w:p w:rsidR="00B72596" w:rsidRPr="00BE1367" w:rsidRDefault="00B72596" w:rsidP="00B72596">
      <w:pPr>
        <w:pStyle w:val="ad"/>
        <w:spacing w:after="0"/>
        <w:ind w:left="0" w:firstLine="720"/>
        <w:jc w:val="both"/>
        <w:rPr>
          <w:sz w:val="28"/>
          <w:szCs w:val="28"/>
        </w:rPr>
      </w:pPr>
      <w:r w:rsidRPr="00D71960">
        <w:rPr>
          <w:sz w:val="28"/>
          <w:szCs w:val="28"/>
        </w:rPr>
        <w:t>В целях защиты Администрации Новичихинского района от противоправных посягательств, обеспечения пропускного и внутри</w:t>
      </w:r>
      <w:r>
        <w:rPr>
          <w:sz w:val="28"/>
          <w:szCs w:val="28"/>
        </w:rPr>
        <w:t xml:space="preserve"> </w:t>
      </w:r>
      <w:r w:rsidRPr="00D71960">
        <w:rPr>
          <w:sz w:val="28"/>
          <w:szCs w:val="28"/>
        </w:rPr>
        <w:t>объектового режимов, в соответствии со ст.</w:t>
      </w:r>
      <w:r>
        <w:rPr>
          <w:sz w:val="28"/>
          <w:szCs w:val="28"/>
        </w:rPr>
        <w:t xml:space="preserve"> </w:t>
      </w:r>
      <w:r w:rsidRPr="00D71960">
        <w:rPr>
          <w:sz w:val="28"/>
          <w:szCs w:val="28"/>
        </w:rPr>
        <w:t xml:space="preserve">214 Инструкции по обеспечению режима секретности в Российской Федерации, утвержденной Постановлением Правительства РФ </w:t>
      </w:r>
      <w:r>
        <w:rPr>
          <w:sz w:val="28"/>
          <w:szCs w:val="28"/>
        </w:rPr>
        <w:t xml:space="preserve">от </w:t>
      </w:r>
      <w:r w:rsidRPr="00D71960">
        <w:rPr>
          <w:sz w:val="28"/>
          <w:szCs w:val="28"/>
        </w:rPr>
        <w:t>05.01.2004</w:t>
      </w:r>
      <w:r>
        <w:rPr>
          <w:sz w:val="28"/>
          <w:szCs w:val="28"/>
        </w:rPr>
        <w:t xml:space="preserve"> №3-1</w:t>
      </w:r>
      <w:r w:rsidRPr="00D71960">
        <w:rPr>
          <w:sz w:val="28"/>
          <w:szCs w:val="28"/>
        </w:rPr>
        <w:t xml:space="preserve">, руководствуясь </w:t>
      </w:r>
      <w:r w:rsidRPr="00BE1367">
        <w:rPr>
          <w:sz w:val="28"/>
          <w:szCs w:val="28"/>
        </w:rPr>
        <w:t xml:space="preserve">ст.55 Устава муниципального образования Новичихинский район Алтайского края Российской Федерации: </w:t>
      </w:r>
    </w:p>
    <w:p w:rsidR="00B72596" w:rsidRPr="00D71960" w:rsidRDefault="00B72596" w:rsidP="00B72596">
      <w:pPr>
        <w:pStyle w:val="ad"/>
        <w:spacing w:after="0"/>
        <w:ind w:left="0" w:firstLine="720"/>
        <w:jc w:val="both"/>
        <w:rPr>
          <w:sz w:val="28"/>
          <w:szCs w:val="28"/>
        </w:rPr>
      </w:pPr>
      <w:r w:rsidRPr="00D71960">
        <w:rPr>
          <w:sz w:val="28"/>
          <w:szCs w:val="28"/>
        </w:rPr>
        <w:t>1.</w:t>
      </w:r>
      <w:r>
        <w:rPr>
          <w:sz w:val="28"/>
          <w:szCs w:val="28"/>
        </w:rPr>
        <w:t xml:space="preserve"> </w:t>
      </w:r>
      <w:r w:rsidRPr="00D71960">
        <w:rPr>
          <w:sz w:val="28"/>
          <w:szCs w:val="28"/>
        </w:rPr>
        <w:t>Утвердить прилагаемую Инструкцию по пропускному и внутри</w:t>
      </w:r>
      <w:r>
        <w:rPr>
          <w:sz w:val="28"/>
          <w:szCs w:val="28"/>
        </w:rPr>
        <w:t xml:space="preserve"> о</w:t>
      </w:r>
      <w:r w:rsidRPr="00D71960">
        <w:rPr>
          <w:sz w:val="28"/>
          <w:szCs w:val="28"/>
        </w:rPr>
        <w:t>бъектовому режим</w:t>
      </w:r>
      <w:r>
        <w:rPr>
          <w:sz w:val="28"/>
          <w:szCs w:val="28"/>
        </w:rPr>
        <w:t>ам</w:t>
      </w:r>
      <w:r w:rsidRPr="00D71960">
        <w:rPr>
          <w:sz w:val="28"/>
          <w:szCs w:val="28"/>
        </w:rPr>
        <w:t xml:space="preserve"> в Администрации Новичихинского района (далее - Инструкция).</w:t>
      </w:r>
    </w:p>
    <w:p w:rsidR="00B72596" w:rsidRPr="00D71960" w:rsidRDefault="00B72596" w:rsidP="00B72596">
      <w:pPr>
        <w:pStyle w:val="ad"/>
        <w:spacing w:after="0"/>
        <w:ind w:left="0" w:firstLine="720"/>
        <w:jc w:val="both"/>
        <w:rPr>
          <w:sz w:val="28"/>
          <w:szCs w:val="28"/>
        </w:rPr>
      </w:pPr>
      <w:r w:rsidRPr="00D71960">
        <w:rPr>
          <w:sz w:val="28"/>
          <w:szCs w:val="28"/>
        </w:rPr>
        <w:t>2.</w:t>
      </w:r>
      <w:r>
        <w:rPr>
          <w:sz w:val="28"/>
          <w:szCs w:val="28"/>
        </w:rPr>
        <w:t xml:space="preserve">  </w:t>
      </w:r>
      <w:proofErr w:type="gramStart"/>
      <w:r w:rsidRPr="00D71960">
        <w:rPr>
          <w:sz w:val="28"/>
          <w:szCs w:val="28"/>
        </w:rPr>
        <w:t>Контроль за</w:t>
      </w:r>
      <w:proofErr w:type="gramEnd"/>
      <w:r w:rsidRPr="00D71960">
        <w:rPr>
          <w:sz w:val="28"/>
          <w:szCs w:val="28"/>
        </w:rPr>
        <w:t xml:space="preserve"> выполнением настоящего постановления возложить на начальника отдела</w:t>
      </w:r>
      <w:r>
        <w:rPr>
          <w:sz w:val="28"/>
          <w:szCs w:val="28"/>
        </w:rPr>
        <w:t xml:space="preserve"> по делам</w:t>
      </w:r>
      <w:r w:rsidRPr="00D71960">
        <w:rPr>
          <w:sz w:val="28"/>
          <w:szCs w:val="28"/>
        </w:rPr>
        <w:t xml:space="preserve"> </w:t>
      </w:r>
      <w:proofErr w:type="spellStart"/>
      <w:r w:rsidRPr="00D71960">
        <w:rPr>
          <w:sz w:val="28"/>
          <w:szCs w:val="28"/>
        </w:rPr>
        <w:t>ГО</w:t>
      </w:r>
      <w:r>
        <w:rPr>
          <w:sz w:val="28"/>
          <w:szCs w:val="28"/>
        </w:rPr>
        <w:t>ЧСи</w:t>
      </w:r>
      <w:r w:rsidRPr="00D71960">
        <w:rPr>
          <w:sz w:val="28"/>
          <w:szCs w:val="28"/>
        </w:rPr>
        <w:t>М</w:t>
      </w:r>
      <w:r>
        <w:rPr>
          <w:sz w:val="28"/>
          <w:szCs w:val="28"/>
        </w:rPr>
        <w:t>Р</w:t>
      </w:r>
      <w:proofErr w:type="spellEnd"/>
      <w:r w:rsidRPr="00D71960">
        <w:rPr>
          <w:sz w:val="28"/>
          <w:szCs w:val="28"/>
        </w:rPr>
        <w:t xml:space="preserve"> Администрации района </w:t>
      </w:r>
      <w:proofErr w:type="spellStart"/>
      <w:r w:rsidRPr="00D71960">
        <w:rPr>
          <w:sz w:val="28"/>
          <w:szCs w:val="28"/>
        </w:rPr>
        <w:t>Коробкина</w:t>
      </w:r>
      <w:proofErr w:type="spellEnd"/>
      <w:r w:rsidRPr="00D71960">
        <w:rPr>
          <w:sz w:val="28"/>
          <w:szCs w:val="28"/>
        </w:rPr>
        <w:t xml:space="preserve"> А.В.</w:t>
      </w:r>
      <w:r>
        <w:rPr>
          <w:sz w:val="28"/>
          <w:szCs w:val="28"/>
        </w:rPr>
        <w:t>.</w:t>
      </w:r>
    </w:p>
    <w:p w:rsidR="00660011" w:rsidRPr="007D21DE" w:rsidRDefault="00660011" w:rsidP="00660011">
      <w:pPr>
        <w:ind w:firstLine="720"/>
        <w:jc w:val="both"/>
        <w:rPr>
          <w:sz w:val="28"/>
          <w:szCs w:val="28"/>
        </w:rPr>
      </w:pPr>
      <w:r>
        <w:rPr>
          <w:sz w:val="28"/>
          <w:szCs w:val="28"/>
        </w:rPr>
        <w:t xml:space="preserve"> </w:t>
      </w:r>
    </w:p>
    <w:p w:rsidR="00660011" w:rsidRDefault="008A10EC" w:rsidP="00660011">
      <w:pPr>
        <w:jc w:val="both"/>
        <w:rPr>
          <w:b/>
          <w:bCs/>
          <w:sz w:val="36"/>
        </w:rPr>
      </w:pPr>
      <w:r>
        <w:rPr>
          <w:noProof/>
          <w:sz w:val="28"/>
        </w:rPr>
        <w:pict>
          <v:shape id="_x0000_s1723" type="#_x0000_t202" style="position:absolute;left:0;text-align:left;margin-left:361.45pt;margin-top:65.95pt;width:99pt;height:25.3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660011" w:rsidRPr="008C12D9" w:rsidRDefault="00660011" w:rsidP="00660011">
                  <w:pPr>
                    <w:rPr>
                      <w:sz w:val="28"/>
                    </w:rPr>
                  </w:pPr>
                  <w:r>
                    <w:rPr>
                      <w:sz w:val="28"/>
                    </w:rPr>
                    <w:t>С.Л. Ермаков</w:t>
                  </w:r>
                </w:p>
              </w:txbxContent>
            </v:textbox>
            <w10:wrap type="topAndBottom"/>
          </v:shape>
        </w:pict>
      </w:r>
      <w:r>
        <w:rPr>
          <w:noProof/>
          <w:sz w:val="20"/>
        </w:rPr>
        <w:pict>
          <v:shape id="_x0000_s1725" type="#_x0000_t202" style="position:absolute;left:0;text-align:left;margin-left:253.6pt;margin-top:42.45pt;width:102.65pt;height:76.8pt;z-index:2517027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660011" w:rsidRDefault="00660011" w:rsidP="00660011">
                  <w:r>
                    <w:rPr>
                      <w:noProof/>
                    </w:rPr>
                    <w:drawing>
                      <wp:inline distT="0" distB="0" distL="0" distR="0">
                        <wp:extent cx="1123315" cy="884555"/>
                        <wp:effectExtent l="0" t="0" r="635" b="0"/>
                        <wp:docPr id="7"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24" type="#_x0000_t202" style="position:absolute;left:0;text-align:left;margin-left:147.95pt;margin-top:27.4pt;width:101.45pt;height:94.25pt;z-index:2517017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660011" w:rsidRDefault="00660011" w:rsidP="00660011">
                  <w:r>
                    <w:rPr>
                      <w:noProof/>
                    </w:rPr>
                    <w:drawing>
                      <wp:inline distT="0" distB="0" distL="0" distR="0">
                        <wp:extent cx="1102995" cy="1102995"/>
                        <wp:effectExtent l="0" t="0" r="1905" b="1905"/>
                        <wp:docPr id="8"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22" type="#_x0000_t202" style="position:absolute;left:0;text-align:left;margin-left:-6.3pt;margin-top:56.3pt;width:159.3pt;height:52.3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660011" w:rsidRDefault="00660011" w:rsidP="00660011">
                  <w:pPr>
                    <w:rPr>
                      <w:sz w:val="27"/>
                      <w:lang w:val="en-US"/>
                    </w:rPr>
                  </w:pPr>
                  <w:r>
                    <w:rPr>
                      <w:sz w:val="27"/>
                    </w:rPr>
                    <w:t xml:space="preserve">Глава </w:t>
                  </w:r>
                </w:p>
                <w:p w:rsidR="00660011" w:rsidRDefault="00660011" w:rsidP="00660011">
                  <w:pPr>
                    <w:rPr>
                      <w:sz w:val="27"/>
                    </w:rPr>
                  </w:pPr>
                  <w:r>
                    <w:rPr>
                      <w:sz w:val="27"/>
                    </w:rPr>
                    <w:t>Администрации района</w:t>
                  </w:r>
                </w:p>
              </w:txbxContent>
            </v:textbox>
            <w10:wrap type="topAndBottom"/>
          </v:shape>
        </w:pict>
      </w:r>
    </w:p>
    <w:p w:rsidR="00660011" w:rsidRDefault="00660011" w:rsidP="00660011">
      <w:pPr>
        <w:rPr>
          <w:b/>
          <w:bCs/>
          <w:sz w:val="36"/>
        </w:rPr>
      </w:pPr>
    </w:p>
    <w:p w:rsidR="00660011" w:rsidRDefault="00660011" w:rsidP="00660011">
      <w:pPr>
        <w:rPr>
          <w:b/>
          <w:iCs/>
        </w:rPr>
      </w:pPr>
    </w:p>
    <w:p w:rsidR="00660011" w:rsidRDefault="00660011" w:rsidP="004875A3">
      <w:pPr>
        <w:rPr>
          <w:b/>
          <w:bCs/>
          <w:sz w:val="36"/>
        </w:rPr>
      </w:pPr>
    </w:p>
    <w:p w:rsidR="00B72596" w:rsidRDefault="00B72596" w:rsidP="004875A3">
      <w:pPr>
        <w:rPr>
          <w:b/>
          <w:bCs/>
          <w:sz w:val="36"/>
        </w:rPr>
      </w:pPr>
    </w:p>
    <w:p w:rsidR="00B72596" w:rsidRDefault="00B72596" w:rsidP="004875A3">
      <w:pPr>
        <w:rPr>
          <w:b/>
          <w:bCs/>
          <w:sz w:val="36"/>
        </w:rPr>
      </w:pPr>
    </w:p>
    <w:p w:rsidR="00B72596" w:rsidRDefault="00B72596" w:rsidP="004875A3">
      <w:pPr>
        <w:rPr>
          <w:b/>
          <w:bCs/>
          <w:sz w:val="36"/>
        </w:rPr>
      </w:pPr>
    </w:p>
    <w:p w:rsidR="00B72596" w:rsidRDefault="00B72596" w:rsidP="00B72596">
      <w:pPr>
        <w:jc w:val="right"/>
        <w:rPr>
          <w:sz w:val="28"/>
          <w:szCs w:val="28"/>
        </w:rPr>
      </w:pPr>
    </w:p>
    <w:p w:rsidR="00B72596" w:rsidRDefault="00B72596" w:rsidP="00B72596">
      <w:pPr>
        <w:jc w:val="right"/>
        <w:rPr>
          <w:sz w:val="28"/>
          <w:szCs w:val="28"/>
        </w:rPr>
      </w:pPr>
      <w:r w:rsidRPr="00CE2D3C">
        <w:rPr>
          <w:sz w:val="28"/>
          <w:szCs w:val="28"/>
        </w:rPr>
        <w:lastRenderedPageBreak/>
        <w:t xml:space="preserve">Утверждена </w:t>
      </w:r>
    </w:p>
    <w:p w:rsidR="00B72596" w:rsidRDefault="00B72596" w:rsidP="00B72596">
      <w:pPr>
        <w:jc w:val="right"/>
        <w:rPr>
          <w:sz w:val="28"/>
          <w:szCs w:val="28"/>
        </w:rPr>
      </w:pPr>
      <w:r w:rsidRPr="00CE2D3C">
        <w:rPr>
          <w:sz w:val="28"/>
          <w:szCs w:val="28"/>
        </w:rPr>
        <w:t xml:space="preserve">постановлением Администрации </w:t>
      </w:r>
    </w:p>
    <w:p w:rsidR="00B72596" w:rsidRPr="00CE2D3C" w:rsidRDefault="00B72596" w:rsidP="00B72596">
      <w:pPr>
        <w:jc w:val="right"/>
        <w:rPr>
          <w:sz w:val="28"/>
          <w:szCs w:val="28"/>
        </w:rPr>
      </w:pPr>
      <w:r w:rsidRPr="00CE2D3C">
        <w:rPr>
          <w:sz w:val="28"/>
          <w:szCs w:val="28"/>
        </w:rPr>
        <w:t>Новичихинского района</w:t>
      </w:r>
    </w:p>
    <w:p w:rsidR="00B72596" w:rsidRPr="00CE2D3C" w:rsidRDefault="00B72596" w:rsidP="00B72596">
      <w:pPr>
        <w:jc w:val="right"/>
        <w:rPr>
          <w:sz w:val="28"/>
          <w:szCs w:val="28"/>
        </w:rPr>
      </w:pPr>
      <w:r w:rsidRPr="00CE2D3C">
        <w:rPr>
          <w:sz w:val="28"/>
          <w:szCs w:val="28"/>
        </w:rPr>
        <w:t xml:space="preserve">от  </w:t>
      </w:r>
      <w:r>
        <w:rPr>
          <w:sz w:val="28"/>
          <w:szCs w:val="28"/>
        </w:rPr>
        <w:t>13</w:t>
      </w:r>
      <w:r w:rsidRPr="00CE2D3C">
        <w:rPr>
          <w:sz w:val="28"/>
          <w:szCs w:val="28"/>
        </w:rPr>
        <w:t>.0</w:t>
      </w:r>
      <w:r>
        <w:rPr>
          <w:sz w:val="28"/>
          <w:szCs w:val="28"/>
        </w:rPr>
        <w:t>5</w:t>
      </w:r>
      <w:r w:rsidRPr="00CE2D3C">
        <w:rPr>
          <w:sz w:val="28"/>
          <w:szCs w:val="28"/>
        </w:rPr>
        <w:t xml:space="preserve">.2016 г.   № </w:t>
      </w:r>
      <w:r>
        <w:rPr>
          <w:sz w:val="28"/>
          <w:szCs w:val="28"/>
        </w:rPr>
        <w:t>142</w:t>
      </w:r>
    </w:p>
    <w:p w:rsidR="00B72596" w:rsidRPr="00CE2D3C" w:rsidRDefault="00B72596" w:rsidP="00B72596">
      <w:pPr>
        <w:shd w:val="clear" w:color="auto" w:fill="FFFFFF"/>
        <w:spacing w:before="100" w:beforeAutospacing="1" w:after="150" w:line="330" w:lineRule="atLeast"/>
        <w:rPr>
          <w:rFonts w:ascii="Arial" w:hAnsi="Arial" w:cs="Arial"/>
        </w:rPr>
      </w:pPr>
    </w:p>
    <w:p w:rsidR="00B72596" w:rsidRPr="00CE2D3C" w:rsidRDefault="00B72596" w:rsidP="00B72596">
      <w:pPr>
        <w:shd w:val="clear" w:color="auto" w:fill="FFFFFF"/>
        <w:spacing w:line="330" w:lineRule="atLeast"/>
        <w:jc w:val="center"/>
        <w:rPr>
          <w:b/>
          <w:sz w:val="28"/>
          <w:szCs w:val="28"/>
        </w:rPr>
      </w:pPr>
      <w:r w:rsidRPr="00CE2D3C">
        <w:rPr>
          <w:b/>
          <w:sz w:val="28"/>
          <w:szCs w:val="28"/>
        </w:rPr>
        <w:t xml:space="preserve">Инструкция </w:t>
      </w:r>
    </w:p>
    <w:p w:rsidR="00B72596" w:rsidRPr="00CE2D3C" w:rsidRDefault="00B72596" w:rsidP="00B72596">
      <w:pPr>
        <w:shd w:val="clear" w:color="auto" w:fill="FFFFFF"/>
        <w:spacing w:line="330" w:lineRule="atLeast"/>
        <w:jc w:val="center"/>
        <w:rPr>
          <w:b/>
          <w:sz w:val="28"/>
          <w:szCs w:val="28"/>
        </w:rPr>
      </w:pPr>
      <w:r w:rsidRPr="00CE2D3C">
        <w:rPr>
          <w:b/>
          <w:sz w:val="28"/>
          <w:szCs w:val="28"/>
        </w:rPr>
        <w:t>по пропускному и внутри</w:t>
      </w:r>
      <w:r>
        <w:rPr>
          <w:b/>
          <w:sz w:val="28"/>
          <w:szCs w:val="28"/>
        </w:rPr>
        <w:t xml:space="preserve"> </w:t>
      </w:r>
      <w:r w:rsidRPr="00CE2D3C">
        <w:rPr>
          <w:b/>
          <w:sz w:val="28"/>
          <w:szCs w:val="28"/>
        </w:rPr>
        <w:t>объектовому режим</w:t>
      </w:r>
      <w:r>
        <w:rPr>
          <w:b/>
          <w:sz w:val="28"/>
          <w:szCs w:val="28"/>
        </w:rPr>
        <w:t>ам</w:t>
      </w:r>
      <w:r w:rsidRPr="00CE2D3C">
        <w:rPr>
          <w:b/>
          <w:sz w:val="28"/>
          <w:szCs w:val="28"/>
        </w:rPr>
        <w:t xml:space="preserve"> в Администрации Новичихинского района</w:t>
      </w:r>
    </w:p>
    <w:p w:rsidR="00B72596" w:rsidRDefault="00B72596" w:rsidP="00B72596">
      <w:pPr>
        <w:shd w:val="clear" w:color="auto" w:fill="FFFFFF"/>
        <w:spacing w:line="330" w:lineRule="atLeast"/>
        <w:rPr>
          <w:rFonts w:ascii="Arial" w:hAnsi="Arial" w:cs="Arial"/>
        </w:rPr>
      </w:pPr>
    </w:p>
    <w:p w:rsidR="00B72596" w:rsidRPr="00CE2D3C" w:rsidRDefault="00B72596" w:rsidP="00B72596">
      <w:pPr>
        <w:shd w:val="clear" w:color="auto" w:fill="FFFFFF"/>
        <w:spacing w:line="330" w:lineRule="atLeast"/>
        <w:rPr>
          <w:rFonts w:ascii="Arial" w:hAnsi="Arial" w:cs="Arial"/>
        </w:rPr>
      </w:pPr>
    </w:p>
    <w:p w:rsidR="00B72596" w:rsidRDefault="00B72596" w:rsidP="00B72596">
      <w:pPr>
        <w:numPr>
          <w:ilvl w:val="0"/>
          <w:numId w:val="13"/>
        </w:numPr>
        <w:shd w:val="clear" w:color="auto" w:fill="FFFFFF"/>
        <w:spacing w:line="330" w:lineRule="atLeast"/>
        <w:jc w:val="center"/>
        <w:rPr>
          <w:b/>
          <w:sz w:val="28"/>
          <w:szCs w:val="28"/>
        </w:rPr>
      </w:pPr>
      <w:r>
        <w:rPr>
          <w:b/>
          <w:sz w:val="28"/>
          <w:szCs w:val="28"/>
        </w:rPr>
        <w:t>Общие Положения</w:t>
      </w:r>
    </w:p>
    <w:p w:rsidR="00B72596" w:rsidRPr="00CE2D3C" w:rsidRDefault="00B72596" w:rsidP="00B72596">
      <w:pPr>
        <w:shd w:val="clear" w:color="auto" w:fill="FFFFFF"/>
        <w:spacing w:line="330" w:lineRule="atLeast"/>
        <w:ind w:left="1428"/>
        <w:rPr>
          <w:b/>
          <w:sz w:val="28"/>
          <w:szCs w:val="28"/>
        </w:rPr>
      </w:pP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1. Настоящая Инструкция определяет основные требования к организации пропускного и внутри</w:t>
      </w:r>
      <w:r>
        <w:rPr>
          <w:sz w:val="28"/>
          <w:szCs w:val="28"/>
        </w:rPr>
        <w:t xml:space="preserve"> </w:t>
      </w:r>
      <w:r w:rsidRPr="00CE2D3C">
        <w:rPr>
          <w:sz w:val="28"/>
          <w:szCs w:val="28"/>
        </w:rPr>
        <w:t>объектового режимов в здании Администрации Новичихинского района (далее - Администрация).</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 xml:space="preserve">2. Выполнение требований настоящей Инструкции обязательно для всех работников Администрации Новичихинского района постоянно работающих и временно находящихся в здании Администрации Новичихинского района, а так же сотрудников иных </w:t>
      </w:r>
      <w:hyperlink r:id="rId11" w:tooltip="Органы местного самоуправления" w:history="1">
        <w:r w:rsidRPr="00CE2D3C">
          <w:rPr>
            <w:sz w:val="28"/>
            <w:szCs w:val="28"/>
          </w:rPr>
          <w:t>органов местного самоуправления</w:t>
        </w:r>
      </w:hyperlink>
      <w:r w:rsidRPr="00CE2D3C">
        <w:rPr>
          <w:sz w:val="28"/>
          <w:szCs w:val="28"/>
        </w:rPr>
        <w:t>, муниципальных органов Новичихинского района, командированных лиц и посетителей.</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3. Пропускной режим - это совокупность мероприятий и правил, исключающих возможность несанкционированного проникновения лиц, проноса имущества в здание Администрации Новичихинского района.</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4. Пропускной режим предусматривает:</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 организацию вахты на входе в здание;</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 определение перечня предметов, запрещенных к проносу (провозу)    в здание;</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 организацию охраны зданий и режимных помещений, оснащение зданий необходимыми средствами охраны.</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5.</w:t>
      </w:r>
      <w:r>
        <w:rPr>
          <w:sz w:val="28"/>
          <w:szCs w:val="28"/>
        </w:rPr>
        <w:t xml:space="preserve"> </w:t>
      </w:r>
      <w:r w:rsidRPr="00CE2D3C">
        <w:rPr>
          <w:sz w:val="28"/>
          <w:szCs w:val="28"/>
        </w:rPr>
        <w:t xml:space="preserve">Администрация Новичихинского района располагается по адресу:       </w:t>
      </w:r>
      <w:proofErr w:type="gramStart"/>
      <w:r w:rsidRPr="00CE2D3C">
        <w:rPr>
          <w:sz w:val="28"/>
          <w:szCs w:val="28"/>
        </w:rPr>
        <w:t>с</w:t>
      </w:r>
      <w:proofErr w:type="gramEnd"/>
      <w:r w:rsidRPr="00CE2D3C">
        <w:rPr>
          <w:sz w:val="28"/>
          <w:szCs w:val="28"/>
        </w:rPr>
        <w:t xml:space="preserve">. </w:t>
      </w:r>
      <w:proofErr w:type="gramStart"/>
      <w:r w:rsidRPr="00CE2D3C">
        <w:rPr>
          <w:sz w:val="28"/>
          <w:szCs w:val="28"/>
        </w:rPr>
        <w:t>Новичиха</w:t>
      </w:r>
      <w:proofErr w:type="gramEnd"/>
      <w:r w:rsidRPr="00CE2D3C">
        <w:rPr>
          <w:sz w:val="28"/>
          <w:szCs w:val="28"/>
        </w:rPr>
        <w:t>, ул. Первомайская, 70 (далее – здание Администрации). Вахта располагается на первом этаже здания Администрации.</w:t>
      </w:r>
    </w:p>
    <w:p w:rsidR="00B72596" w:rsidRPr="00CE2D3C" w:rsidRDefault="00B72596" w:rsidP="00B72596">
      <w:pPr>
        <w:shd w:val="clear" w:color="auto" w:fill="FFFFFF"/>
        <w:spacing w:line="330" w:lineRule="atLeast"/>
        <w:jc w:val="both"/>
        <w:rPr>
          <w:sz w:val="28"/>
          <w:szCs w:val="28"/>
        </w:rPr>
      </w:pPr>
      <w:r>
        <w:rPr>
          <w:sz w:val="28"/>
          <w:szCs w:val="28"/>
        </w:rPr>
        <w:t xml:space="preserve">        </w:t>
      </w:r>
      <w:r w:rsidRPr="00CE2D3C">
        <w:rPr>
          <w:sz w:val="28"/>
          <w:szCs w:val="28"/>
        </w:rPr>
        <w:t>Обязанности работников вахты исполняют дежурные ЕДДС района (далее – дежурные ЕДДС).</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6. Внутри</w:t>
      </w:r>
      <w:r>
        <w:rPr>
          <w:sz w:val="28"/>
          <w:szCs w:val="28"/>
        </w:rPr>
        <w:t xml:space="preserve"> </w:t>
      </w:r>
      <w:r w:rsidRPr="00CE2D3C">
        <w:rPr>
          <w:sz w:val="28"/>
          <w:szCs w:val="28"/>
        </w:rPr>
        <w:t xml:space="preserve">объектовый режим – это совокупность мероприятий и правил, </w:t>
      </w:r>
      <w:hyperlink r:id="rId12" w:tooltip="Выполнение работ" w:history="1">
        <w:r w:rsidRPr="00CE2D3C">
          <w:rPr>
            <w:sz w:val="28"/>
            <w:szCs w:val="28"/>
          </w:rPr>
          <w:t>выполняемых работниками</w:t>
        </w:r>
      </w:hyperlink>
      <w:r w:rsidRPr="00CE2D3C">
        <w:rPr>
          <w:sz w:val="28"/>
          <w:szCs w:val="28"/>
        </w:rPr>
        <w:t xml:space="preserve"> Администрации, иных органов местного самоуправления, муниципальных органов Новичихинского района, командированными лицами и посетителями (далее - лица), находящимися в здании Администрации в соответствии с требованиями служебного распорядка и пожарной безопасности.</w:t>
      </w:r>
    </w:p>
    <w:p w:rsidR="00B72596" w:rsidRPr="00CE2D3C" w:rsidRDefault="00B72596" w:rsidP="00B72596">
      <w:pPr>
        <w:shd w:val="clear" w:color="auto" w:fill="FFFFFF"/>
        <w:ind w:firstLine="708"/>
        <w:jc w:val="both"/>
        <w:rPr>
          <w:sz w:val="28"/>
          <w:szCs w:val="28"/>
        </w:rPr>
      </w:pPr>
      <w:r w:rsidRPr="00CE2D3C">
        <w:rPr>
          <w:sz w:val="28"/>
          <w:szCs w:val="28"/>
        </w:rPr>
        <w:lastRenderedPageBreak/>
        <w:t>7. Лица, проходящие в здание Администрации и выходящие из него, выполняют требования работников вахты в соответствии с настоящей Инструкцией.</w:t>
      </w:r>
    </w:p>
    <w:p w:rsidR="00B72596" w:rsidRPr="00CE2D3C" w:rsidRDefault="00B72596" w:rsidP="00B72596">
      <w:pPr>
        <w:shd w:val="clear" w:color="auto" w:fill="FFFFFF"/>
        <w:ind w:firstLine="708"/>
        <w:jc w:val="both"/>
        <w:rPr>
          <w:sz w:val="28"/>
          <w:szCs w:val="28"/>
        </w:rPr>
      </w:pPr>
      <w:r w:rsidRPr="00CE2D3C">
        <w:rPr>
          <w:sz w:val="28"/>
          <w:szCs w:val="28"/>
        </w:rPr>
        <w:t>8. Требования настоящей Инструкции доводятся руководителями отраслевых подразделений Администрации, иных органов местного самоуправления, муниципальных органов Новичихинского района, до каждого работника соответствующего подразделения.</w:t>
      </w:r>
    </w:p>
    <w:p w:rsidR="00B72596" w:rsidRPr="00CE2D3C" w:rsidRDefault="00B72596" w:rsidP="00B72596">
      <w:pPr>
        <w:shd w:val="clear" w:color="auto" w:fill="FFFFFF"/>
        <w:ind w:firstLine="708"/>
        <w:jc w:val="both"/>
        <w:rPr>
          <w:sz w:val="28"/>
          <w:szCs w:val="28"/>
        </w:rPr>
      </w:pPr>
      <w:r w:rsidRPr="00CE2D3C">
        <w:rPr>
          <w:sz w:val="28"/>
          <w:szCs w:val="28"/>
        </w:rPr>
        <w:t>9. Руководители отраслевых подразделений, иных органов местного самоуправления, муниципальных органов Новичихинского района несут ответственность за соблюдение требований настоящей Инструкции их работниками, командированными в эти подразделения лицами и посетителями.</w:t>
      </w:r>
    </w:p>
    <w:p w:rsidR="00B72596" w:rsidRPr="00CE2D3C" w:rsidRDefault="00B72596" w:rsidP="00B72596">
      <w:pPr>
        <w:shd w:val="clear" w:color="auto" w:fill="FFFFFF"/>
        <w:ind w:firstLine="708"/>
        <w:jc w:val="both"/>
        <w:rPr>
          <w:sz w:val="28"/>
          <w:szCs w:val="28"/>
        </w:rPr>
      </w:pPr>
      <w:r w:rsidRPr="00CE2D3C">
        <w:rPr>
          <w:sz w:val="28"/>
          <w:szCs w:val="28"/>
        </w:rPr>
        <w:t xml:space="preserve">10.Соблюдение пропускного режима в здании Администрации обеспечивают дежурные ЕДДС, </w:t>
      </w:r>
      <w:proofErr w:type="gramStart"/>
      <w:r w:rsidRPr="00CE2D3C">
        <w:rPr>
          <w:sz w:val="28"/>
          <w:szCs w:val="28"/>
        </w:rPr>
        <w:t>согласно</w:t>
      </w:r>
      <w:proofErr w:type="gramEnd"/>
      <w:r w:rsidRPr="00CE2D3C">
        <w:rPr>
          <w:sz w:val="28"/>
          <w:szCs w:val="28"/>
        </w:rPr>
        <w:t xml:space="preserve"> должностных инструкций.</w:t>
      </w:r>
    </w:p>
    <w:p w:rsidR="00B72596" w:rsidRPr="00CE2D3C" w:rsidRDefault="00B72596" w:rsidP="00B72596">
      <w:pPr>
        <w:shd w:val="clear" w:color="auto" w:fill="FFFFFF"/>
        <w:ind w:firstLine="708"/>
        <w:jc w:val="both"/>
        <w:rPr>
          <w:sz w:val="28"/>
          <w:szCs w:val="28"/>
        </w:rPr>
      </w:pPr>
      <w:r w:rsidRPr="00CE2D3C">
        <w:rPr>
          <w:sz w:val="28"/>
          <w:szCs w:val="28"/>
        </w:rPr>
        <w:t>11. Организация пропускного и внутри</w:t>
      </w:r>
      <w:r>
        <w:rPr>
          <w:sz w:val="28"/>
          <w:szCs w:val="28"/>
        </w:rPr>
        <w:t xml:space="preserve"> </w:t>
      </w:r>
      <w:r w:rsidRPr="00CE2D3C">
        <w:rPr>
          <w:sz w:val="28"/>
          <w:szCs w:val="28"/>
        </w:rPr>
        <w:t xml:space="preserve">объектового режима в здании Администрации (кроме кабинета РСП) возлагается на </w:t>
      </w:r>
      <w:r>
        <w:rPr>
          <w:sz w:val="28"/>
          <w:szCs w:val="28"/>
        </w:rPr>
        <w:t>заместителя главы Администрации района</w:t>
      </w:r>
      <w:r w:rsidRPr="00CE2D3C">
        <w:rPr>
          <w:sz w:val="28"/>
          <w:szCs w:val="28"/>
        </w:rPr>
        <w:t>, а в режимных помещениях - на сотрудника, ответственного за ведение секретного делопроизводства в РСП Администрации района.</w:t>
      </w:r>
    </w:p>
    <w:p w:rsidR="00B72596" w:rsidRPr="00CE2D3C" w:rsidRDefault="00B72596" w:rsidP="00B72596">
      <w:pPr>
        <w:shd w:val="clear" w:color="auto" w:fill="FFFFFF"/>
        <w:spacing w:line="330" w:lineRule="atLeast"/>
        <w:ind w:firstLine="708"/>
        <w:jc w:val="both"/>
        <w:rPr>
          <w:sz w:val="28"/>
          <w:szCs w:val="28"/>
        </w:rPr>
      </w:pPr>
      <w:bookmarkStart w:id="1" w:name="sub_1112"/>
      <w:r w:rsidRPr="00CE2D3C">
        <w:rPr>
          <w:sz w:val="28"/>
          <w:szCs w:val="28"/>
        </w:rPr>
        <w:t>12.Доступ командированных и иных лиц на режимную территорию     (в РСП) осуществляется по письменному разрешению главы Администрации при наличии решения оформленного на предписании на выполнение задания.</w:t>
      </w:r>
      <w:bookmarkEnd w:id="1"/>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13.При возникновении чрезвычайного происшествия доступ на</w:t>
      </w:r>
      <w:r w:rsidRPr="00CE2D3C">
        <w:rPr>
          <w:sz w:val="28"/>
          <w:szCs w:val="28"/>
        </w:rPr>
        <w:br/>
        <w:t>режимную территорию (в РСП) работников аварийных служб, пожарных и санитарных машин осуществляется в сопровождении сотрудника, ответственного за ведение секретного делопроизводства в Администрации Новичихинского района.</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 xml:space="preserve">14. </w:t>
      </w:r>
      <w:proofErr w:type="gramStart"/>
      <w:r w:rsidRPr="00CE2D3C">
        <w:rPr>
          <w:sz w:val="28"/>
          <w:szCs w:val="28"/>
        </w:rPr>
        <w:t>Контроль за</w:t>
      </w:r>
      <w:proofErr w:type="gramEnd"/>
      <w:r w:rsidRPr="00CE2D3C">
        <w:rPr>
          <w:sz w:val="28"/>
          <w:szCs w:val="28"/>
        </w:rPr>
        <w:t xml:space="preserve"> выполнением должностных инструкций работников вахты возлагается на начальника отдела</w:t>
      </w:r>
      <w:r>
        <w:rPr>
          <w:sz w:val="28"/>
          <w:szCs w:val="28"/>
        </w:rPr>
        <w:t xml:space="preserve"> по делам </w:t>
      </w:r>
      <w:proofErr w:type="spellStart"/>
      <w:r w:rsidRPr="00CE2D3C">
        <w:rPr>
          <w:sz w:val="28"/>
          <w:szCs w:val="28"/>
        </w:rPr>
        <w:t>ГОЧС</w:t>
      </w:r>
      <w:r>
        <w:rPr>
          <w:sz w:val="28"/>
          <w:szCs w:val="28"/>
        </w:rPr>
        <w:t>и</w:t>
      </w:r>
      <w:r w:rsidRPr="00CE2D3C">
        <w:rPr>
          <w:sz w:val="28"/>
          <w:szCs w:val="28"/>
        </w:rPr>
        <w:t>М</w:t>
      </w:r>
      <w:r>
        <w:rPr>
          <w:sz w:val="28"/>
          <w:szCs w:val="28"/>
        </w:rPr>
        <w:t>Р</w:t>
      </w:r>
      <w:proofErr w:type="spellEnd"/>
      <w:r w:rsidRPr="00CE2D3C">
        <w:rPr>
          <w:sz w:val="28"/>
          <w:szCs w:val="28"/>
        </w:rPr>
        <w:t xml:space="preserve"> Администрации района.</w:t>
      </w:r>
    </w:p>
    <w:p w:rsidR="00B72596" w:rsidRPr="00CE2D3C" w:rsidRDefault="00B72596" w:rsidP="00B72596">
      <w:pPr>
        <w:shd w:val="clear" w:color="auto" w:fill="FFFFFF"/>
        <w:spacing w:before="100" w:beforeAutospacing="1" w:after="150" w:line="330" w:lineRule="atLeast"/>
        <w:ind w:firstLine="708"/>
        <w:jc w:val="center"/>
        <w:rPr>
          <w:sz w:val="28"/>
          <w:szCs w:val="28"/>
        </w:rPr>
      </w:pPr>
      <w:r w:rsidRPr="00CE2D3C">
        <w:rPr>
          <w:b/>
          <w:kern w:val="36"/>
          <w:sz w:val="28"/>
          <w:szCs w:val="28"/>
        </w:rPr>
        <w:t>II. Порядок пропуска (прохода)</w:t>
      </w:r>
      <w:r w:rsidRPr="00CE2D3C">
        <w:rPr>
          <w:b/>
          <w:sz w:val="28"/>
          <w:szCs w:val="28"/>
        </w:rPr>
        <w:t xml:space="preserve"> лиц в здание Администрации района</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15. Пропуск (проход) лиц в здание Администрации осуществляется через ЕДДС района.</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16. К основным документам, предъявляемым при проходе лиц в здание Администрации, относятся служебные удостоверения муниципальных служащих Администрации района (далее - удостоверения), для иных лиц документы, удостоверяющие личность.</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 xml:space="preserve">17. Для прохода в здание через ЕДДС района работники Администрации, иных органов местного самоуправления, муниципальных органов Новичихинского района, командированные лица и посетители, </w:t>
      </w:r>
      <w:r w:rsidRPr="00CE2D3C">
        <w:rPr>
          <w:sz w:val="28"/>
          <w:szCs w:val="28"/>
        </w:rPr>
        <w:lastRenderedPageBreak/>
        <w:t>предъявляют документы в развернутом виде в руки диспетчеру ЕДДС для проверки.</w:t>
      </w:r>
    </w:p>
    <w:p w:rsidR="00B72596" w:rsidRPr="00CE2D3C" w:rsidRDefault="00B72596" w:rsidP="00B72596">
      <w:pPr>
        <w:shd w:val="clear" w:color="auto" w:fill="FFFFFF"/>
        <w:ind w:firstLine="708"/>
        <w:jc w:val="both"/>
        <w:rPr>
          <w:sz w:val="28"/>
          <w:szCs w:val="28"/>
        </w:rPr>
      </w:pPr>
      <w:r w:rsidRPr="00CE2D3C">
        <w:rPr>
          <w:sz w:val="28"/>
          <w:szCs w:val="28"/>
        </w:rPr>
        <w:t>18. Право прохода через ЕДДС по удостоверению, имеют:</w:t>
      </w:r>
    </w:p>
    <w:p w:rsidR="00B72596" w:rsidRPr="00CE2D3C" w:rsidRDefault="00B72596" w:rsidP="00B72596">
      <w:pPr>
        <w:shd w:val="clear" w:color="auto" w:fill="FFFFFF"/>
        <w:ind w:firstLine="708"/>
        <w:jc w:val="both"/>
        <w:rPr>
          <w:sz w:val="28"/>
          <w:szCs w:val="28"/>
        </w:rPr>
      </w:pPr>
      <w:r w:rsidRPr="00CE2D3C">
        <w:rPr>
          <w:sz w:val="28"/>
          <w:szCs w:val="28"/>
        </w:rPr>
        <w:t>а) в любое время суток, включая выходные и праздничные дни:</w:t>
      </w:r>
    </w:p>
    <w:p w:rsidR="00B72596" w:rsidRPr="00CE2D3C" w:rsidRDefault="00B72596" w:rsidP="00B72596">
      <w:pPr>
        <w:shd w:val="clear" w:color="auto" w:fill="FFFFFF"/>
        <w:ind w:firstLine="708"/>
        <w:jc w:val="both"/>
        <w:rPr>
          <w:sz w:val="28"/>
          <w:szCs w:val="28"/>
        </w:rPr>
      </w:pPr>
      <w:r w:rsidRPr="00CE2D3C">
        <w:rPr>
          <w:sz w:val="28"/>
          <w:szCs w:val="28"/>
        </w:rPr>
        <w:t>- глава Администрации района и его заместители;</w:t>
      </w:r>
    </w:p>
    <w:p w:rsidR="00B72596" w:rsidRPr="00CE2D3C" w:rsidRDefault="00B72596" w:rsidP="00B72596">
      <w:pPr>
        <w:shd w:val="clear" w:color="auto" w:fill="FFFFFF"/>
        <w:ind w:firstLine="708"/>
        <w:jc w:val="both"/>
        <w:rPr>
          <w:sz w:val="28"/>
          <w:szCs w:val="28"/>
        </w:rPr>
      </w:pPr>
      <w:r w:rsidRPr="00CE2D3C">
        <w:rPr>
          <w:sz w:val="28"/>
          <w:szCs w:val="28"/>
        </w:rPr>
        <w:t>- руководители отраслевых подразделений Администрации и их заместители;</w:t>
      </w:r>
    </w:p>
    <w:p w:rsidR="00B72596" w:rsidRPr="00CE2D3C" w:rsidRDefault="00B72596" w:rsidP="00B72596">
      <w:pPr>
        <w:shd w:val="clear" w:color="auto" w:fill="FFFFFF"/>
        <w:ind w:firstLine="708"/>
        <w:jc w:val="both"/>
        <w:rPr>
          <w:sz w:val="28"/>
          <w:szCs w:val="28"/>
        </w:rPr>
      </w:pPr>
      <w:r w:rsidRPr="00CE2D3C">
        <w:rPr>
          <w:sz w:val="28"/>
          <w:szCs w:val="28"/>
        </w:rPr>
        <w:t>- ответственные дежурные;</w:t>
      </w:r>
    </w:p>
    <w:p w:rsidR="00B72596" w:rsidRPr="00CE2D3C" w:rsidRDefault="00B72596" w:rsidP="00B72596">
      <w:pPr>
        <w:shd w:val="clear" w:color="auto" w:fill="FFFFFF"/>
        <w:ind w:firstLine="708"/>
        <w:jc w:val="both"/>
        <w:rPr>
          <w:sz w:val="28"/>
          <w:szCs w:val="28"/>
        </w:rPr>
      </w:pPr>
      <w:r w:rsidRPr="00CE2D3C">
        <w:rPr>
          <w:sz w:val="28"/>
          <w:szCs w:val="28"/>
        </w:rPr>
        <w:t>-ответственные за эксплуатацию здания;</w:t>
      </w:r>
    </w:p>
    <w:p w:rsidR="00B72596" w:rsidRPr="00CE2D3C" w:rsidRDefault="00B72596" w:rsidP="00B72596">
      <w:pPr>
        <w:shd w:val="clear" w:color="auto" w:fill="FFFFFF"/>
        <w:ind w:firstLine="708"/>
        <w:jc w:val="both"/>
        <w:rPr>
          <w:sz w:val="28"/>
          <w:szCs w:val="28"/>
        </w:rPr>
      </w:pPr>
      <w:r w:rsidRPr="00CE2D3C">
        <w:rPr>
          <w:sz w:val="28"/>
          <w:szCs w:val="28"/>
        </w:rPr>
        <w:t>-иные лица в соответствии с действующим законодательством;</w:t>
      </w:r>
    </w:p>
    <w:p w:rsidR="00B72596" w:rsidRPr="00CE2D3C" w:rsidRDefault="00B72596" w:rsidP="00B72596">
      <w:pPr>
        <w:shd w:val="clear" w:color="auto" w:fill="FFFFFF"/>
        <w:ind w:firstLine="708"/>
        <w:jc w:val="both"/>
        <w:rPr>
          <w:sz w:val="28"/>
          <w:szCs w:val="28"/>
        </w:rPr>
      </w:pPr>
      <w:r w:rsidRPr="00CE2D3C">
        <w:rPr>
          <w:sz w:val="28"/>
          <w:szCs w:val="28"/>
        </w:rPr>
        <w:t>б) в рабочее время суток:</w:t>
      </w:r>
    </w:p>
    <w:p w:rsidR="00B72596" w:rsidRPr="00CE2D3C" w:rsidRDefault="00B72596" w:rsidP="00B72596">
      <w:pPr>
        <w:shd w:val="clear" w:color="auto" w:fill="FFFFFF"/>
        <w:ind w:firstLine="708"/>
        <w:jc w:val="both"/>
        <w:rPr>
          <w:sz w:val="28"/>
          <w:szCs w:val="28"/>
        </w:rPr>
      </w:pPr>
      <w:r w:rsidRPr="00CE2D3C">
        <w:rPr>
          <w:sz w:val="28"/>
          <w:szCs w:val="28"/>
        </w:rPr>
        <w:t>- работники отраслевых подразделений Администрации;</w:t>
      </w:r>
    </w:p>
    <w:p w:rsidR="00B72596" w:rsidRPr="00CE2D3C" w:rsidRDefault="00B72596" w:rsidP="00B72596">
      <w:pPr>
        <w:shd w:val="clear" w:color="auto" w:fill="FFFFFF"/>
        <w:ind w:firstLine="708"/>
        <w:jc w:val="both"/>
        <w:rPr>
          <w:sz w:val="28"/>
          <w:szCs w:val="28"/>
        </w:rPr>
      </w:pPr>
      <w:r w:rsidRPr="00CE2D3C">
        <w:rPr>
          <w:sz w:val="28"/>
          <w:szCs w:val="28"/>
        </w:rPr>
        <w:t>- работники органов местного самоуправления, муниципальных органов Новичихинского района расположенных в здании Администрации.</w:t>
      </w:r>
    </w:p>
    <w:p w:rsidR="00B72596" w:rsidRPr="00CE2D3C" w:rsidRDefault="00B72596" w:rsidP="00B72596">
      <w:pPr>
        <w:shd w:val="clear" w:color="auto" w:fill="FFFFFF"/>
        <w:ind w:firstLine="708"/>
        <w:jc w:val="both"/>
        <w:rPr>
          <w:sz w:val="28"/>
          <w:szCs w:val="28"/>
        </w:rPr>
      </w:pPr>
      <w:r w:rsidRPr="00CE2D3C">
        <w:rPr>
          <w:sz w:val="28"/>
          <w:szCs w:val="28"/>
        </w:rPr>
        <w:t>19. Пропуск работников Администрации, иных органов местного самоуправления, муниципальных органов Новичихинского района в здание Администрации разрешается в рабочие дни с 8 час. 00 мин. до 20 час. 00 мин.</w:t>
      </w:r>
    </w:p>
    <w:p w:rsidR="00B72596" w:rsidRPr="00921384" w:rsidRDefault="00B72596" w:rsidP="00B72596">
      <w:pPr>
        <w:shd w:val="clear" w:color="auto" w:fill="FFFFFF"/>
        <w:ind w:firstLine="708"/>
        <w:jc w:val="both"/>
        <w:rPr>
          <w:sz w:val="28"/>
          <w:szCs w:val="28"/>
        </w:rPr>
      </w:pPr>
      <w:r w:rsidRPr="00921384">
        <w:rPr>
          <w:sz w:val="28"/>
          <w:szCs w:val="28"/>
        </w:rPr>
        <w:t>20. Пропуск работников Администрации, иных органов местного самоуправления, муниципальных органов Новичихинского района в здание Администрации в выходные и праздничные дни, осуществляется на основании распоряжения Администрации Новичихинского района о дежурстве в выходные и праздничные дни.</w:t>
      </w:r>
    </w:p>
    <w:p w:rsidR="00B72596" w:rsidRPr="00CE2D3C" w:rsidRDefault="00B72596" w:rsidP="00B72596">
      <w:pPr>
        <w:shd w:val="clear" w:color="auto" w:fill="FFFFFF"/>
        <w:ind w:firstLine="708"/>
        <w:jc w:val="both"/>
        <w:rPr>
          <w:sz w:val="28"/>
          <w:szCs w:val="28"/>
        </w:rPr>
      </w:pPr>
      <w:r w:rsidRPr="00CE2D3C">
        <w:rPr>
          <w:sz w:val="28"/>
          <w:szCs w:val="28"/>
        </w:rPr>
        <w:t>21.Пропуск посетителей осуществляется в соответствии с установленным порядком приема посетителей. В отдельных случаях посетители проходят по личному устному указанию главы Администрации район, его заместителей, работников Администрации и иных органов местного самоуправления, муниципальных органов Новичихинского района.</w:t>
      </w:r>
    </w:p>
    <w:p w:rsidR="00B72596" w:rsidRPr="00CE2D3C" w:rsidRDefault="00B72596" w:rsidP="00B72596">
      <w:pPr>
        <w:shd w:val="clear" w:color="auto" w:fill="FFFFFF"/>
        <w:ind w:firstLine="708"/>
        <w:jc w:val="both"/>
        <w:rPr>
          <w:sz w:val="28"/>
          <w:szCs w:val="28"/>
        </w:rPr>
      </w:pPr>
      <w:r w:rsidRPr="00CE2D3C">
        <w:rPr>
          <w:sz w:val="28"/>
          <w:szCs w:val="28"/>
        </w:rPr>
        <w:t>22. Пропу</w:t>
      </w:r>
      <w:proofErr w:type="gramStart"/>
      <w:r w:rsidRPr="00CE2D3C">
        <w:rPr>
          <w:sz w:val="28"/>
          <w:szCs w:val="28"/>
        </w:rPr>
        <w:t>ск в зд</w:t>
      </w:r>
      <w:proofErr w:type="gramEnd"/>
      <w:r w:rsidRPr="00CE2D3C">
        <w:rPr>
          <w:sz w:val="28"/>
          <w:szCs w:val="28"/>
        </w:rPr>
        <w:t xml:space="preserve">ание Администрации лиц, прибывших на совещание или другие </w:t>
      </w:r>
      <w:hyperlink r:id="rId13" w:tooltip="Планы мероприятий" w:history="1">
        <w:r w:rsidRPr="00CE2D3C">
          <w:rPr>
            <w:sz w:val="28"/>
            <w:szCs w:val="28"/>
          </w:rPr>
          <w:t>плановые мероприятия</w:t>
        </w:r>
      </w:hyperlink>
      <w:r w:rsidRPr="00CE2D3C">
        <w:rPr>
          <w:sz w:val="28"/>
          <w:szCs w:val="28"/>
        </w:rPr>
        <w:t>, осуществляется при предъявлении документов, удостоверяющих личность.</w:t>
      </w:r>
    </w:p>
    <w:p w:rsidR="00B72596" w:rsidRPr="00CE2D3C" w:rsidRDefault="00B72596" w:rsidP="00B72596">
      <w:pPr>
        <w:shd w:val="clear" w:color="auto" w:fill="FFFFFF"/>
        <w:ind w:firstLine="708"/>
        <w:jc w:val="both"/>
        <w:rPr>
          <w:sz w:val="28"/>
          <w:szCs w:val="28"/>
        </w:rPr>
      </w:pPr>
      <w:r w:rsidRPr="00CE2D3C">
        <w:rPr>
          <w:sz w:val="28"/>
          <w:szCs w:val="28"/>
        </w:rPr>
        <w:t xml:space="preserve">23. Командированные лица и посетители пропускаются в здание Администрации в рабочие дни с 8.00 до 17.00 по документам, </w:t>
      </w:r>
      <w:proofErr w:type="gramStart"/>
      <w:r w:rsidRPr="00CE2D3C">
        <w:rPr>
          <w:sz w:val="28"/>
          <w:szCs w:val="28"/>
        </w:rPr>
        <w:t>удостоверяющих</w:t>
      </w:r>
      <w:proofErr w:type="gramEnd"/>
      <w:r w:rsidRPr="00CE2D3C">
        <w:rPr>
          <w:sz w:val="28"/>
          <w:szCs w:val="28"/>
        </w:rPr>
        <w:t xml:space="preserve"> личность.</w:t>
      </w:r>
    </w:p>
    <w:p w:rsidR="00B72596" w:rsidRPr="00CE2D3C" w:rsidRDefault="00B72596" w:rsidP="00B72596">
      <w:pPr>
        <w:shd w:val="clear" w:color="auto" w:fill="FFFFFF"/>
        <w:ind w:firstLine="708"/>
        <w:jc w:val="both"/>
        <w:rPr>
          <w:sz w:val="28"/>
          <w:szCs w:val="28"/>
        </w:rPr>
      </w:pPr>
      <w:r w:rsidRPr="00CE2D3C">
        <w:rPr>
          <w:sz w:val="28"/>
          <w:szCs w:val="28"/>
        </w:rPr>
        <w:t>24. Работники аварийных, пожарных, медицинских служб при чрезвычайных происшествиях (пожар, взрыв, авария и т. п.) пропускаются в здание Администрации в сопровождении дежурного ЕДДС.</w:t>
      </w:r>
    </w:p>
    <w:p w:rsidR="00B72596" w:rsidRPr="001655D8" w:rsidRDefault="00B72596" w:rsidP="00B72596">
      <w:pPr>
        <w:shd w:val="clear" w:color="auto" w:fill="FFFFFF"/>
        <w:ind w:firstLine="708"/>
        <w:jc w:val="both"/>
        <w:rPr>
          <w:sz w:val="28"/>
          <w:szCs w:val="28"/>
        </w:rPr>
      </w:pPr>
      <w:r w:rsidRPr="001655D8">
        <w:rPr>
          <w:sz w:val="28"/>
          <w:szCs w:val="28"/>
        </w:rPr>
        <w:t xml:space="preserve">25.Пропуск членов иностранных делегаций или отдельных иностранных граждан производится в соответствии с требованиями Инструкции о порядке приема в </w:t>
      </w:r>
      <w:proofErr w:type="spellStart"/>
      <w:r w:rsidRPr="001655D8">
        <w:rPr>
          <w:sz w:val="28"/>
          <w:szCs w:val="28"/>
        </w:rPr>
        <w:t>Новичихинском</w:t>
      </w:r>
      <w:proofErr w:type="spellEnd"/>
      <w:r w:rsidRPr="001655D8">
        <w:rPr>
          <w:sz w:val="28"/>
          <w:szCs w:val="28"/>
        </w:rPr>
        <w:t xml:space="preserve"> районе иностранных делегаций и отдельных иностранных граждан, утвержденной главой Администрации района 21.12.2010.</w:t>
      </w:r>
    </w:p>
    <w:p w:rsidR="00B72596" w:rsidRPr="00CE2D3C" w:rsidRDefault="00B72596" w:rsidP="00B72596">
      <w:pPr>
        <w:shd w:val="clear" w:color="auto" w:fill="FFFFFF"/>
        <w:ind w:firstLine="708"/>
        <w:jc w:val="both"/>
        <w:rPr>
          <w:sz w:val="28"/>
          <w:szCs w:val="28"/>
        </w:rPr>
      </w:pPr>
      <w:r w:rsidRPr="00CE2D3C">
        <w:rPr>
          <w:sz w:val="28"/>
          <w:szCs w:val="28"/>
        </w:rPr>
        <w:t xml:space="preserve">Проход в здание Администрации и выход из него иностранной делегации или отдельных иностранных граждан осуществляется только в </w:t>
      </w:r>
      <w:r w:rsidRPr="00CE2D3C">
        <w:rPr>
          <w:sz w:val="28"/>
          <w:szCs w:val="28"/>
        </w:rPr>
        <w:lastRenderedPageBreak/>
        <w:t>сопровождении ответственного работника отраслевого подразделения, назначенного для сопровождения делегации, или отдельных иностранных граждан.</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26. Лица в нетрезвом состоянии в здание Администрации не допускаются.</w:t>
      </w:r>
    </w:p>
    <w:p w:rsidR="00B72596" w:rsidRPr="00CE2D3C" w:rsidRDefault="00B72596" w:rsidP="00B72596">
      <w:pPr>
        <w:shd w:val="clear" w:color="auto" w:fill="FFFFFF"/>
        <w:spacing w:line="330" w:lineRule="atLeast"/>
        <w:ind w:firstLine="708"/>
        <w:jc w:val="both"/>
        <w:rPr>
          <w:sz w:val="28"/>
          <w:szCs w:val="28"/>
        </w:rPr>
      </w:pPr>
      <w:r w:rsidRPr="00CE2D3C">
        <w:rPr>
          <w:sz w:val="28"/>
          <w:szCs w:val="28"/>
        </w:rPr>
        <w:t xml:space="preserve">27. В случае попытки посторонних лиц, проникнуть в здание Администрации, дежурный ЕДДС немедленно сообщает в </w:t>
      </w:r>
      <w:r>
        <w:rPr>
          <w:sz w:val="28"/>
          <w:szCs w:val="28"/>
        </w:rPr>
        <w:t xml:space="preserve">ПП </w:t>
      </w:r>
      <w:r w:rsidRPr="00921384">
        <w:rPr>
          <w:sz w:val="28"/>
          <w:szCs w:val="28"/>
        </w:rPr>
        <w:t xml:space="preserve">по </w:t>
      </w:r>
      <w:proofErr w:type="spellStart"/>
      <w:r w:rsidRPr="00921384">
        <w:rPr>
          <w:sz w:val="28"/>
          <w:szCs w:val="28"/>
        </w:rPr>
        <w:t>Новичихинскому</w:t>
      </w:r>
      <w:proofErr w:type="spellEnd"/>
      <w:r w:rsidRPr="00921384">
        <w:rPr>
          <w:sz w:val="28"/>
          <w:szCs w:val="28"/>
        </w:rPr>
        <w:t xml:space="preserve"> району.</w:t>
      </w:r>
      <w:r w:rsidRPr="00CE2D3C">
        <w:rPr>
          <w:sz w:val="28"/>
          <w:szCs w:val="28"/>
        </w:rPr>
        <w:t xml:space="preserve"> О данном факте сообщается главе Администрации </w:t>
      </w:r>
      <w:r>
        <w:rPr>
          <w:sz w:val="28"/>
          <w:szCs w:val="28"/>
        </w:rPr>
        <w:t>Н</w:t>
      </w:r>
      <w:r w:rsidRPr="00CE2D3C">
        <w:rPr>
          <w:sz w:val="28"/>
          <w:szCs w:val="28"/>
        </w:rPr>
        <w:t>овичихинского района или его заместителям.</w:t>
      </w:r>
    </w:p>
    <w:p w:rsidR="00B72596" w:rsidRPr="00CE2D3C" w:rsidRDefault="00B72596" w:rsidP="00B72596">
      <w:pPr>
        <w:shd w:val="clear" w:color="auto" w:fill="FFFFFF"/>
        <w:ind w:firstLine="708"/>
        <w:jc w:val="both"/>
        <w:rPr>
          <w:sz w:val="28"/>
          <w:szCs w:val="28"/>
        </w:rPr>
      </w:pPr>
      <w:r w:rsidRPr="00CE2D3C">
        <w:rPr>
          <w:sz w:val="28"/>
          <w:szCs w:val="28"/>
        </w:rPr>
        <w:t xml:space="preserve">28. Работникам Администрации, иных органов местного самоуправления, муниципальных органов </w:t>
      </w:r>
      <w:r>
        <w:rPr>
          <w:sz w:val="28"/>
          <w:szCs w:val="28"/>
        </w:rPr>
        <w:t>Н</w:t>
      </w:r>
      <w:r w:rsidRPr="00CE2D3C">
        <w:rPr>
          <w:sz w:val="28"/>
          <w:szCs w:val="28"/>
        </w:rPr>
        <w:t xml:space="preserve">овичихинского района и посетителям запрещается вносить (выносить) в здание Администрации взрывчатые вещества, горючие и легковоспламеняющиеся жидкости и материалы или другие вещества, способные нанести ущерб жизни и здоровью людей, а так же оружие, </w:t>
      </w:r>
      <w:hyperlink r:id="rId14" w:tooltip="Боеприпас" w:history="1">
        <w:r w:rsidRPr="00CE2D3C">
          <w:rPr>
            <w:sz w:val="28"/>
            <w:szCs w:val="28"/>
          </w:rPr>
          <w:t>боеприпасы</w:t>
        </w:r>
      </w:hyperlink>
      <w:r w:rsidRPr="00CE2D3C">
        <w:rPr>
          <w:sz w:val="28"/>
          <w:szCs w:val="28"/>
        </w:rPr>
        <w:t xml:space="preserve"> и спецсредства.</w:t>
      </w:r>
    </w:p>
    <w:p w:rsidR="00B72596" w:rsidRPr="00CE2D3C" w:rsidRDefault="00B72596" w:rsidP="00B72596">
      <w:pPr>
        <w:shd w:val="clear" w:color="auto" w:fill="FFFFFF"/>
        <w:jc w:val="both"/>
        <w:rPr>
          <w:sz w:val="28"/>
          <w:szCs w:val="28"/>
        </w:rPr>
      </w:pPr>
      <w:r>
        <w:rPr>
          <w:sz w:val="28"/>
          <w:szCs w:val="28"/>
        </w:rPr>
        <w:t xml:space="preserve">        </w:t>
      </w:r>
      <w:r w:rsidRPr="00CE2D3C">
        <w:rPr>
          <w:sz w:val="28"/>
          <w:szCs w:val="28"/>
        </w:rPr>
        <w:t xml:space="preserve">Задержанные лица с предметами, запрещенными для проноса в здание Администрации района, направляются в </w:t>
      </w:r>
      <w:r>
        <w:rPr>
          <w:sz w:val="28"/>
          <w:szCs w:val="28"/>
        </w:rPr>
        <w:t>ПП</w:t>
      </w:r>
      <w:r w:rsidRPr="00BE1367">
        <w:rPr>
          <w:color w:val="FF0000"/>
          <w:sz w:val="28"/>
          <w:szCs w:val="28"/>
        </w:rPr>
        <w:t xml:space="preserve"> </w:t>
      </w:r>
      <w:r w:rsidRPr="00921384">
        <w:rPr>
          <w:sz w:val="28"/>
          <w:szCs w:val="28"/>
        </w:rPr>
        <w:t xml:space="preserve">по </w:t>
      </w:r>
      <w:proofErr w:type="spellStart"/>
      <w:r w:rsidRPr="00921384">
        <w:rPr>
          <w:sz w:val="28"/>
          <w:szCs w:val="28"/>
        </w:rPr>
        <w:t>Новичихинскому</w:t>
      </w:r>
      <w:proofErr w:type="spellEnd"/>
      <w:r w:rsidRPr="00CE2D3C">
        <w:rPr>
          <w:sz w:val="28"/>
          <w:szCs w:val="28"/>
        </w:rPr>
        <w:t xml:space="preserve"> району.  </w:t>
      </w:r>
      <w:r>
        <w:rPr>
          <w:sz w:val="28"/>
          <w:szCs w:val="28"/>
        </w:rPr>
        <w:t xml:space="preserve">    </w:t>
      </w:r>
      <w:r w:rsidRPr="00CE2D3C">
        <w:rPr>
          <w:sz w:val="28"/>
          <w:szCs w:val="28"/>
        </w:rPr>
        <w:t>Пронос в здания личных крупногабаритных предметов, размером, превышающим 50x50x25 см, запрещен.</w:t>
      </w:r>
    </w:p>
    <w:p w:rsidR="00B72596" w:rsidRPr="00CE2D3C" w:rsidRDefault="00B72596" w:rsidP="00B72596">
      <w:pPr>
        <w:shd w:val="clear" w:color="auto" w:fill="FFFFFF"/>
        <w:spacing w:before="100" w:beforeAutospacing="1" w:after="150" w:line="330" w:lineRule="atLeast"/>
        <w:jc w:val="center"/>
        <w:rPr>
          <w:b/>
          <w:sz w:val="28"/>
          <w:szCs w:val="28"/>
        </w:rPr>
      </w:pPr>
      <w:r w:rsidRPr="00CE2D3C">
        <w:rPr>
          <w:b/>
          <w:kern w:val="36"/>
          <w:sz w:val="28"/>
          <w:szCs w:val="28"/>
        </w:rPr>
        <w:t>III. Внутри</w:t>
      </w:r>
      <w:r>
        <w:rPr>
          <w:b/>
          <w:kern w:val="36"/>
          <w:sz w:val="28"/>
          <w:szCs w:val="28"/>
        </w:rPr>
        <w:t xml:space="preserve"> </w:t>
      </w:r>
      <w:r w:rsidRPr="00CE2D3C">
        <w:rPr>
          <w:b/>
          <w:kern w:val="36"/>
          <w:sz w:val="28"/>
          <w:szCs w:val="28"/>
        </w:rPr>
        <w:t>объектовый режим</w:t>
      </w:r>
    </w:p>
    <w:p w:rsidR="00B72596" w:rsidRPr="00CE2D3C" w:rsidRDefault="00B72596" w:rsidP="00B72596">
      <w:pPr>
        <w:shd w:val="clear" w:color="auto" w:fill="FFFFFF"/>
        <w:ind w:firstLine="708"/>
        <w:jc w:val="both"/>
        <w:rPr>
          <w:sz w:val="28"/>
          <w:szCs w:val="28"/>
        </w:rPr>
      </w:pPr>
      <w:r w:rsidRPr="00CE2D3C">
        <w:rPr>
          <w:sz w:val="28"/>
          <w:szCs w:val="28"/>
        </w:rPr>
        <w:t>29. Ответственными за соблюдение установленного служебного распорядка в помещениях здания Администрации, порядка их содержания и мер противопожарной безопасности в этих помещениях являются начальники отраслевых подразделений.</w:t>
      </w:r>
    </w:p>
    <w:p w:rsidR="00B72596" w:rsidRPr="001655D8" w:rsidRDefault="00B72596" w:rsidP="00B72596">
      <w:pPr>
        <w:shd w:val="clear" w:color="auto" w:fill="FFFFFF"/>
        <w:ind w:firstLine="708"/>
        <w:jc w:val="both"/>
        <w:rPr>
          <w:sz w:val="28"/>
          <w:szCs w:val="28"/>
        </w:rPr>
      </w:pPr>
      <w:r w:rsidRPr="00CE2D3C">
        <w:rPr>
          <w:sz w:val="28"/>
          <w:szCs w:val="28"/>
        </w:rPr>
        <w:t xml:space="preserve">30. Работники Администрации, иных органов местного самоуправления, муниципальных органов Новичихинского района после окончания работы закрывают окна, отключают электроприборы, выключают свет, </w:t>
      </w:r>
      <w:r w:rsidRPr="001655D8">
        <w:rPr>
          <w:sz w:val="28"/>
          <w:szCs w:val="28"/>
        </w:rPr>
        <w:t>запирают служебные помещения.</w:t>
      </w:r>
    </w:p>
    <w:p w:rsidR="00B72596" w:rsidRPr="001655D8" w:rsidRDefault="00B72596" w:rsidP="00B72596">
      <w:pPr>
        <w:shd w:val="clear" w:color="auto" w:fill="FFFFFF"/>
        <w:ind w:firstLine="708"/>
        <w:jc w:val="both"/>
        <w:rPr>
          <w:sz w:val="28"/>
          <w:szCs w:val="28"/>
        </w:rPr>
      </w:pPr>
      <w:r w:rsidRPr="001655D8">
        <w:rPr>
          <w:sz w:val="28"/>
          <w:szCs w:val="28"/>
        </w:rPr>
        <w:t xml:space="preserve">31. Сдача кабинета РСП производится согласно порядку приёма-сдачи под охрану помещения </w:t>
      </w:r>
      <w:proofErr w:type="spellStart"/>
      <w:r w:rsidRPr="001655D8">
        <w:rPr>
          <w:sz w:val="28"/>
          <w:szCs w:val="28"/>
        </w:rPr>
        <w:t>режимно</w:t>
      </w:r>
      <w:proofErr w:type="spellEnd"/>
      <w:r w:rsidRPr="001655D8">
        <w:rPr>
          <w:sz w:val="28"/>
          <w:szCs w:val="28"/>
        </w:rPr>
        <w:t>-секретного подразделения утверждённого главой Администрации Новичихинского района 15.10.2012.</w:t>
      </w:r>
    </w:p>
    <w:p w:rsidR="00B72596" w:rsidRPr="00CE2D3C" w:rsidRDefault="00B72596" w:rsidP="00B72596">
      <w:pPr>
        <w:shd w:val="clear" w:color="auto" w:fill="FFFFFF"/>
        <w:ind w:firstLine="708"/>
        <w:jc w:val="both"/>
        <w:rPr>
          <w:sz w:val="28"/>
          <w:szCs w:val="28"/>
        </w:rPr>
      </w:pPr>
      <w:r w:rsidRPr="00CE2D3C">
        <w:rPr>
          <w:sz w:val="28"/>
          <w:szCs w:val="28"/>
        </w:rPr>
        <w:t>32. Все работники Администрации, иных органов местного самоуправления, муниципальных органов Новичихинского района, находящиеся в здании Администрации района, при обнаружении пожара, разрушений или других нарушений обязаны немедленно сообщить о случившемся в ЕДДС района по телефону 22-3-36  или  в 87 ПСЧ по телефону 01, принять меры по тушению пожара, оказанию первой помощи пострадавшим.</w:t>
      </w:r>
    </w:p>
    <w:p w:rsidR="00B72596" w:rsidRPr="00CE2D3C" w:rsidRDefault="00B72596" w:rsidP="00B72596">
      <w:pPr>
        <w:shd w:val="clear" w:color="auto" w:fill="FFFFFF"/>
        <w:ind w:firstLine="708"/>
        <w:jc w:val="both"/>
        <w:rPr>
          <w:sz w:val="28"/>
          <w:szCs w:val="28"/>
        </w:rPr>
      </w:pPr>
      <w:r w:rsidRPr="00CE2D3C">
        <w:rPr>
          <w:sz w:val="28"/>
          <w:szCs w:val="28"/>
        </w:rPr>
        <w:t>33. Все дежурные ЕДДС и ответственные дежурные должны знать способы извещения о пожаре, номера телефонов для вызова пожарной команды и аварийных служб.</w:t>
      </w:r>
    </w:p>
    <w:p w:rsidR="00B72596" w:rsidRPr="002075AF" w:rsidRDefault="00B72596" w:rsidP="00B72596">
      <w:pPr>
        <w:jc w:val="both"/>
        <w:rPr>
          <w:color w:val="FF0000"/>
        </w:rPr>
      </w:pPr>
    </w:p>
    <w:p w:rsidR="00B72596" w:rsidRPr="002075AF" w:rsidRDefault="00B72596" w:rsidP="00B72596">
      <w:pPr>
        <w:jc w:val="both"/>
        <w:rPr>
          <w:b/>
          <w:color w:val="FF0000"/>
          <w:sz w:val="26"/>
          <w:szCs w:val="26"/>
        </w:rPr>
      </w:pPr>
    </w:p>
    <w:p w:rsidR="00B72596" w:rsidRDefault="00B72596" w:rsidP="00A65B93">
      <w:pPr>
        <w:jc w:val="center"/>
        <w:rPr>
          <w:b/>
          <w:iCs/>
        </w:rPr>
      </w:pPr>
    </w:p>
    <w:p w:rsidR="00A65B93" w:rsidRDefault="00A65B93" w:rsidP="00A65B93">
      <w:pPr>
        <w:jc w:val="center"/>
        <w:rPr>
          <w:b/>
          <w:iCs/>
        </w:rPr>
      </w:pPr>
      <w:r>
        <w:rPr>
          <w:b/>
          <w:iCs/>
        </w:rPr>
        <w:lastRenderedPageBreak/>
        <w:t>РОССИЙСКАЯ   ФЕДЕРАЦИЯ</w:t>
      </w:r>
    </w:p>
    <w:p w:rsidR="00A65B93" w:rsidRDefault="00A65B93" w:rsidP="00A65B93">
      <w:pPr>
        <w:pStyle w:val="2"/>
        <w:rPr>
          <w:b/>
          <w:iCs/>
        </w:rPr>
      </w:pPr>
      <w:r>
        <w:rPr>
          <w:b/>
          <w:iCs/>
        </w:rPr>
        <w:t>АДМИНИСТРАЦИЯ  НОВИЧИХИНСКОГО  РАЙОНА</w:t>
      </w:r>
    </w:p>
    <w:p w:rsidR="00A65B93" w:rsidRDefault="00A65B93" w:rsidP="00A65B93">
      <w:pPr>
        <w:jc w:val="center"/>
        <w:rPr>
          <w:b/>
          <w:iCs/>
        </w:rPr>
      </w:pPr>
      <w:r>
        <w:rPr>
          <w:b/>
          <w:iCs/>
        </w:rPr>
        <w:t>АЛТАЙСКОГО  КРАЯ</w:t>
      </w:r>
    </w:p>
    <w:p w:rsidR="00A65B93" w:rsidRDefault="00A65B93" w:rsidP="00A65B93">
      <w:pPr>
        <w:pStyle w:val="1"/>
        <w:jc w:val="center"/>
        <w:rPr>
          <w:b/>
          <w:bCs w:val="0"/>
          <w:sz w:val="36"/>
        </w:rPr>
      </w:pPr>
    </w:p>
    <w:p w:rsidR="00A65B93" w:rsidRDefault="00A65B93" w:rsidP="00A65B93">
      <w:pPr>
        <w:pStyle w:val="1"/>
        <w:jc w:val="center"/>
        <w:rPr>
          <w:b/>
          <w:bCs w:val="0"/>
          <w:sz w:val="36"/>
        </w:rPr>
      </w:pPr>
      <w:r>
        <w:rPr>
          <w:b/>
          <w:bCs w:val="0"/>
          <w:sz w:val="36"/>
        </w:rPr>
        <w:t>ПОСТАНОВЛЕНИЕ</w:t>
      </w:r>
    </w:p>
    <w:p w:rsidR="00A65B93" w:rsidRDefault="00A65B93" w:rsidP="00A65B93"/>
    <w:p w:rsidR="00A65B93" w:rsidRDefault="00B72596" w:rsidP="00A65B93">
      <w:pPr>
        <w:rPr>
          <w:b/>
          <w:bCs/>
          <w:sz w:val="28"/>
        </w:rPr>
      </w:pPr>
      <w:r>
        <w:rPr>
          <w:b/>
          <w:bCs/>
          <w:sz w:val="28"/>
        </w:rPr>
        <w:t>17</w:t>
      </w:r>
      <w:r w:rsidR="00A65B93">
        <w:rPr>
          <w:b/>
          <w:bCs/>
          <w:sz w:val="28"/>
        </w:rPr>
        <w:t>.05.2016   №  1</w:t>
      </w:r>
      <w:r>
        <w:rPr>
          <w:b/>
          <w:bCs/>
          <w:sz w:val="28"/>
        </w:rPr>
        <w:t>44</w:t>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proofErr w:type="spellStart"/>
      <w:r w:rsidR="00A65B93">
        <w:rPr>
          <w:b/>
          <w:bCs/>
          <w:sz w:val="28"/>
        </w:rPr>
        <w:t>с</w:t>
      </w:r>
      <w:proofErr w:type="gramStart"/>
      <w:r w:rsidR="00A65B93">
        <w:rPr>
          <w:b/>
          <w:bCs/>
          <w:sz w:val="28"/>
        </w:rPr>
        <w:t>.Н</w:t>
      </w:r>
      <w:proofErr w:type="gramEnd"/>
      <w:r w:rsidR="00A65B93">
        <w:rPr>
          <w:b/>
          <w:bCs/>
          <w:sz w:val="28"/>
        </w:rPr>
        <w:t>овичиха</w:t>
      </w:r>
      <w:proofErr w:type="spellEnd"/>
    </w:p>
    <w:p w:rsidR="00A65B93" w:rsidRDefault="00A65B93" w:rsidP="00A65B93">
      <w:pPr>
        <w:rPr>
          <w:sz w:val="28"/>
        </w:rPr>
      </w:pPr>
    </w:p>
    <w:p w:rsidR="00B72596" w:rsidRPr="0010609C" w:rsidRDefault="00B72596" w:rsidP="00B72596">
      <w:pPr>
        <w:rPr>
          <w:sz w:val="28"/>
        </w:rPr>
      </w:pPr>
    </w:p>
    <w:tbl>
      <w:tblPr>
        <w:tblW w:w="0" w:type="auto"/>
        <w:tblLook w:val="01E0" w:firstRow="1" w:lastRow="1" w:firstColumn="1" w:lastColumn="1" w:noHBand="0" w:noVBand="0"/>
      </w:tblPr>
      <w:tblGrid>
        <w:gridCol w:w="4788"/>
        <w:gridCol w:w="4422"/>
      </w:tblGrid>
      <w:tr w:rsidR="00B72596" w:rsidRPr="0010609C" w:rsidTr="006C089C">
        <w:tc>
          <w:tcPr>
            <w:tcW w:w="4788" w:type="dxa"/>
            <w:shd w:val="clear" w:color="auto" w:fill="auto"/>
          </w:tcPr>
          <w:p w:rsidR="00B72596" w:rsidRPr="0010609C" w:rsidRDefault="00B72596" w:rsidP="006C089C">
            <w:pPr>
              <w:pStyle w:val="a3"/>
              <w:rPr>
                <w:szCs w:val="28"/>
              </w:rPr>
            </w:pPr>
            <w:r>
              <w:rPr>
                <w:szCs w:val="28"/>
              </w:rPr>
              <w:t xml:space="preserve">Об </w:t>
            </w:r>
            <w:r>
              <w:t>утверждении перечня плановых целевых и плановых значений  показателей, характеризующих выполнение указов Президента Российской Федерации  от 7 мая 2012 года № 596-606 на территории Новичихинского район</w:t>
            </w:r>
          </w:p>
          <w:p w:rsidR="00B72596" w:rsidRPr="0010609C" w:rsidRDefault="00B72596" w:rsidP="006C089C">
            <w:pPr>
              <w:jc w:val="both"/>
              <w:rPr>
                <w:sz w:val="28"/>
              </w:rPr>
            </w:pPr>
          </w:p>
        </w:tc>
        <w:tc>
          <w:tcPr>
            <w:tcW w:w="4422" w:type="dxa"/>
            <w:shd w:val="clear" w:color="auto" w:fill="auto"/>
          </w:tcPr>
          <w:p w:rsidR="00B72596" w:rsidRPr="0010609C" w:rsidRDefault="00B72596" w:rsidP="006C089C">
            <w:pPr>
              <w:rPr>
                <w:sz w:val="28"/>
              </w:rPr>
            </w:pPr>
          </w:p>
        </w:tc>
      </w:tr>
    </w:tbl>
    <w:p w:rsidR="00B72596" w:rsidRPr="0010609C" w:rsidRDefault="00B72596" w:rsidP="00B72596">
      <w:pPr>
        <w:rPr>
          <w:sz w:val="28"/>
          <w:szCs w:val="28"/>
        </w:rPr>
      </w:pPr>
    </w:p>
    <w:p w:rsidR="00B72596" w:rsidRPr="00ED33F3" w:rsidRDefault="00B72596" w:rsidP="00B72596">
      <w:pPr>
        <w:ind w:firstLine="540"/>
        <w:jc w:val="both"/>
        <w:rPr>
          <w:sz w:val="28"/>
          <w:szCs w:val="28"/>
        </w:rPr>
      </w:pPr>
      <w:r w:rsidRPr="00ED33F3">
        <w:rPr>
          <w:sz w:val="28"/>
          <w:szCs w:val="28"/>
        </w:rPr>
        <w:t xml:space="preserve">В целях выполнения указов Президента Российской Федерации от 7 мая 2012 года,  распоряжения Администрации края от 24.05.2013 № 152-р (в редакции от 13.01.2015 № 4-р) по выполнению мероприятий и достижения целевых индикаторов на территории Новичихинского района,  </w:t>
      </w:r>
    </w:p>
    <w:p w:rsidR="00B72596" w:rsidRPr="0010609C" w:rsidRDefault="00B72596" w:rsidP="00B72596">
      <w:pPr>
        <w:jc w:val="both"/>
        <w:rPr>
          <w:sz w:val="28"/>
          <w:szCs w:val="28"/>
        </w:rPr>
      </w:pPr>
    </w:p>
    <w:p w:rsidR="00B72596" w:rsidRPr="0010609C" w:rsidRDefault="00B72596" w:rsidP="00B72596">
      <w:pPr>
        <w:jc w:val="both"/>
        <w:rPr>
          <w:sz w:val="28"/>
          <w:szCs w:val="28"/>
        </w:rPr>
      </w:pPr>
      <w:r w:rsidRPr="0010609C">
        <w:rPr>
          <w:sz w:val="28"/>
          <w:szCs w:val="28"/>
        </w:rPr>
        <w:t>ПОСТАНОВЛЯЮ:</w:t>
      </w:r>
    </w:p>
    <w:p w:rsidR="00B72596" w:rsidRPr="0010609C" w:rsidRDefault="00B72596" w:rsidP="00B72596">
      <w:pPr>
        <w:jc w:val="both"/>
        <w:rPr>
          <w:sz w:val="28"/>
          <w:szCs w:val="28"/>
        </w:rPr>
      </w:pPr>
    </w:p>
    <w:p w:rsidR="00B72596" w:rsidRPr="00ED33F3" w:rsidRDefault="00B72596" w:rsidP="00B72596">
      <w:pPr>
        <w:numPr>
          <w:ilvl w:val="0"/>
          <w:numId w:val="14"/>
        </w:numPr>
        <w:suppressAutoHyphens/>
        <w:jc w:val="both"/>
        <w:rPr>
          <w:sz w:val="28"/>
          <w:szCs w:val="28"/>
        </w:rPr>
      </w:pPr>
      <w:r w:rsidRPr="00ED33F3">
        <w:rPr>
          <w:sz w:val="28"/>
          <w:szCs w:val="28"/>
        </w:rPr>
        <w:t>Утвердить Перечень плановых целевых и плановых значений  показателей, характеризующих выполнение указов Президента Российской Федерации  от 7 мая 2012 года № 596-606 на территории Новичихинского района (прилагается).</w:t>
      </w:r>
    </w:p>
    <w:p w:rsidR="00B72596" w:rsidRDefault="00B72596" w:rsidP="00B72596">
      <w:pPr>
        <w:numPr>
          <w:ilvl w:val="0"/>
          <w:numId w:val="14"/>
        </w:numPr>
        <w:suppressAutoHyphens/>
        <w:jc w:val="both"/>
        <w:rPr>
          <w:sz w:val="28"/>
          <w:szCs w:val="28"/>
        </w:rPr>
      </w:pPr>
      <w:r w:rsidRPr="00ED33F3">
        <w:rPr>
          <w:sz w:val="28"/>
          <w:szCs w:val="28"/>
        </w:rPr>
        <w:t xml:space="preserve">Контроль за исполнение настоящего постановления возложить на председателя комитета </w:t>
      </w:r>
      <w:r>
        <w:rPr>
          <w:sz w:val="28"/>
          <w:szCs w:val="28"/>
        </w:rPr>
        <w:t xml:space="preserve">экономике и управлению муниципальным имуществом Администрации района </w:t>
      </w:r>
      <w:proofErr w:type="spellStart"/>
      <w:r>
        <w:rPr>
          <w:sz w:val="28"/>
          <w:szCs w:val="28"/>
        </w:rPr>
        <w:t>Уранову</w:t>
      </w:r>
      <w:proofErr w:type="spellEnd"/>
      <w:r>
        <w:rPr>
          <w:sz w:val="28"/>
          <w:szCs w:val="28"/>
        </w:rPr>
        <w:t xml:space="preserve"> Т.Е.</w:t>
      </w:r>
    </w:p>
    <w:p w:rsidR="00B72596" w:rsidRPr="00ED33F3" w:rsidRDefault="00B72596" w:rsidP="00B72596">
      <w:pPr>
        <w:numPr>
          <w:ilvl w:val="0"/>
          <w:numId w:val="14"/>
        </w:numPr>
        <w:suppressAutoHyphens/>
        <w:rPr>
          <w:sz w:val="28"/>
          <w:szCs w:val="28"/>
        </w:rPr>
      </w:pPr>
      <w:r w:rsidRPr="00ED33F3">
        <w:rPr>
          <w:sz w:val="28"/>
          <w:szCs w:val="28"/>
        </w:rPr>
        <w:t>Обнародовать данное решение в установленном порядке.</w:t>
      </w:r>
    </w:p>
    <w:p w:rsidR="00A65B93" w:rsidRPr="007D21DE" w:rsidRDefault="00A65B93" w:rsidP="00A65B93">
      <w:pPr>
        <w:ind w:firstLine="720"/>
        <w:jc w:val="both"/>
        <w:rPr>
          <w:sz w:val="28"/>
          <w:szCs w:val="28"/>
        </w:rPr>
      </w:pPr>
      <w:r>
        <w:rPr>
          <w:sz w:val="28"/>
          <w:szCs w:val="28"/>
        </w:rPr>
        <w:t xml:space="preserve"> </w:t>
      </w:r>
    </w:p>
    <w:p w:rsidR="00A65B93" w:rsidRDefault="008A10EC" w:rsidP="00A65B93">
      <w:pPr>
        <w:jc w:val="both"/>
        <w:rPr>
          <w:b/>
          <w:bCs/>
          <w:sz w:val="36"/>
        </w:rPr>
      </w:pPr>
      <w:r>
        <w:rPr>
          <w:noProof/>
          <w:sz w:val="28"/>
        </w:rPr>
        <w:pict>
          <v:shape id="_x0000_s1727" type="#_x0000_t202" style="position:absolute;left:0;text-align:left;margin-left:361.45pt;margin-top:65.95pt;width:99pt;height:25.3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65B93" w:rsidRPr="008C12D9" w:rsidRDefault="00A65B93" w:rsidP="00A65B93">
                  <w:pPr>
                    <w:rPr>
                      <w:sz w:val="28"/>
                    </w:rPr>
                  </w:pPr>
                  <w:r>
                    <w:rPr>
                      <w:sz w:val="28"/>
                    </w:rPr>
                    <w:t>С.Л. Ермаков</w:t>
                  </w:r>
                </w:p>
              </w:txbxContent>
            </v:textbox>
            <w10:wrap type="topAndBottom"/>
          </v:shape>
        </w:pict>
      </w:r>
      <w:r>
        <w:rPr>
          <w:noProof/>
          <w:sz w:val="20"/>
        </w:rPr>
        <w:pict>
          <v:shape id="_x0000_s1729" type="#_x0000_t202" style="position:absolute;left:0;text-align:left;margin-left:253.6pt;margin-top:42.45pt;width:102.65pt;height:76.8pt;z-index:2517079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65B93" w:rsidRDefault="00A65B93" w:rsidP="00A65B93">
                  <w:r>
                    <w:rPr>
                      <w:noProof/>
                    </w:rPr>
                    <w:drawing>
                      <wp:inline distT="0" distB="0" distL="0" distR="0">
                        <wp:extent cx="1123315" cy="884555"/>
                        <wp:effectExtent l="0" t="0" r="635" b="0"/>
                        <wp:docPr id="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28" type="#_x0000_t202" style="position:absolute;left:0;text-align:left;margin-left:147.95pt;margin-top:27.4pt;width:101.45pt;height:94.25pt;z-index:2517068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65B93" w:rsidRDefault="00A65B93" w:rsidP="00A65B93">
                  <w:r>
                    <w:rPr>
                      <w:noProof/>
                    </w:rPr>
                    <w:drawing>
                      <wp:inline distT="0" distB="0" distL="0" distR="0">
                        <wp:extent cx="1102995" cy="1102995"/>
                        <wp:effectExtent l="0" t="0" r="1905" b="1905"/>
                        <wp:docPr id="1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26" type="#_x0000_t202" style="position:absolute;left:0;text-align:left;margin-left:-6.3pt;margin-top:56.3pt;width:159.3pt;height:52.3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65B93" w:rsidRDefault="00A65B93" w:rsidP="00A65B93">
                  <w:pPr>
                    <w:rPr>
                      <w:sz w:val="27"/>
                      <w:lang w:val="en-US"/>
                    </w:rPr>
                  </w:pPr>
                  <w:r>
                    <w:rPr>
                      <w:sz w:val="27"/>
                    </w:rPr>
                    <w:t xml:space="preserve">Глава </w:t>
                  </w:r>
                </w:p>
                <w:p w:rsidR="00A65B93" w:rsidRDefault="00A65B93" w:rsidP="00A65B93">
                  <w:pPr>
                    <w:rPr>
                      <w:sz w:val="27"/>
                    </w:rPr>
                  </w:pPr>
                  <w:r>
                    <w:rPr>
                      <w:sz w:val="27"/>
                    </w:rPr>
                    <w:t>Администрации района</w:t>
                  </w:r>
                </w:p>
              </w:txbxContent>
            </v:textbox>
            <w10:wrap type="topAndBottom"/>
          </v:shape>
        </w:pict>
      </w:r>
    </w:p>
    <w:p w:rsidR="00A65B93" w:rsidRDefault="00A65B93" w:rsidP="00A65B93">
      <w:pPr>
        <w:rPr>
          <w:b/>
          <w:bCs/>
          <w:sz w:val="36"/>
        </w:rPr>
      </w:pPr>
    </w:p>
    <w:p w:rsidR="00A65B93" w:rsidRDefault="00A65B93" w:rsidP="00A65B93">
      <w:pPr>
        <w:rPr>
          <w:b/>
          <w:iCs/>
        </w:rPr>
      </w:pPr>
    </w:p>
    <w:p w:rsidR="00A65B93" w:rsidRDefault="00A65B93" w:rsidP="00A65B93">
      <w:pPr>
        <w:rPr>
          <w:b/>
          <w:bCs/>
          <w:sz w:val="36"/>
        </w:rPr>
      </w:pPr>
    </w:p>
    <w:p w:rsidR="00B72596" w:rsidRDefault="00B72596" w:rsidP="00A65B93">
      <w:pPr>
        <w:rPr>
          <w:b/>
          <w:bCs/>
          <w:sz w:val="36"/>
        </w:rPr>
        <w:sectPr w:rsidR="00B72596" w:rsidSect="00495BFA">
          <w:footerReference w:type="even" r:id="rId15"/>
          <w:footerReference w:type="default" r:id="rId16"/>
          <w:pgSz w:w="11906" w:h="16838"/>
          <w:pgMar w:top="1134" w:right="1274" w:bottom="1134" w:left="1560" w:header="425" w:footer="709" w:gutter="0"/>
          <w:cols w:space="708"/>
          <w:docGrid w:linePitch="360"/>
        </w:sectPr>
      </w:pPr>
    </w:p>
    <w:p w:rsidR="00B72596" w:rsidRDefault="00B72596" w:rsidP="00B72596">
      <w:pPr>
        <w:keepNext/>
        <w:jc w:val="right"/>
      </w:pPr>
      <w:r>
        <w:lastRenderedPageBreak/>
        <w:t xml:space="preserve">Утвержден </w:t>
      </w:r>
    </w:p>
    <w:p w:rsidR="00B72596" w:rsidRDefault="00B72596" w:rsidP="00B72596">
      <w:pPr>
        <w:keepNext/>
        <w:jc w:val="right"/>
      </w:pPr>
      <w:r>
        <w:t>Постановлением</w:t>
      </w:r>
    </w:p>
    <w:p w:rsidR="00B72596" w:rsidRDefault="00B72596" w:rsidP="00B72596">
      <w:pPr>
        <w:keepNext/>
        <w:jc w:val="right"/>
      </w:pPr>
      <w:r>
        <w:t>от 17.05.2016  № 144</w:t>
      </w:r>
    </w:p>
    <w:p w:rsidR="00B72596" w:rsidRDefault="00B72596" w:rsidP="00B72596">
      <w:pPr>
        <w:keepNext/>
        <w:jc w:val="right"/>
      </w:pPr>
    </w:p>
    <w:p w:rsidR="00B72596" w:rsidRPr="00C14DA6" w:rsidRDefault="00B72596" w:rsidP="00B72596">
      <w:pPr>
        <w:keepNext/>
        <w:jc w:val="center"/>
      </w:pPr>
      <w:r>
        <w:t>Перечень</w:t>
      </w:r>
      <w:r w:rsidRPr="00C14DA6">
        <w:t xml:space="preserve"> показателей</w:t>
      </w:r>
      <w:r>
        <w:t xml:space="preserve">, характеризующих выполнение </w:t>
      </w:r>
      <w:r w:rsidRPr="00C14DA6">
        <w:t xml:space="preserve"> указов Президента Российской Федерации от 7 мая 2012 года № 596-606</w:t>
      </w:r>
      <w:r>
        <w:t xml:space="preserve"> на территории Новичихинского района</w:t>
      </w:r>
    </w:p>
    <w:p w:rsidR="00B72596" w:rsidRDefault="00B72596" w:rsidP="00B72596">
      <w:pPr>
        <w:keepNext/>
        <w:widowControl w:val="0"/>
      </w:pPr>
    </w:p>
    <w:tbl>
      <w:tblPr>
        <w:tblW w:w="1527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5398"/>
        <w:gridCol w:w="1134"/>
        <w:gridCol w:w="880"/>
        <w:gridCol w:w="819"/>
        <w:gridCol w:w="851"/>
        <w:gridCol w:w="850"/>
        <w:gridCol w:w="850"/>
        <w:gridCol w:w="10"/>
        <w:gridCol w:w="841"/>
        <w:gridCol w:w="850"/>
        <w:gridCol w:w="995"/>
        <w:gridCol w:w="1132"/>
      </w:tblGrid>
      <w:tr w:rsidR="00B72596" w:rsidRPr="000D60D1" w:rsidTr="006C089C">
        <w:trPr>
          <w:tblHeader/>
        </w:trPr>
        <w:tc>
          <w:tcPr>
            <w:tcW w:w="664" w:type="dxa"/>
            <w:vMerge w:val="restart"/>
          </w:tcPr>
          <w:p w:rsidR="00B72596" w:rsidRPr="000D60D1" w:rsidRDefault="00B72596" w:rsidP="006C089C">
            <w:pPr>
              <w:keepNext/>
              <w:jc w:val="center"/>
            </w:pPr>
          </w:p>
          <w:p w:rsidR="00B72596" w:rsidRPr="000D60D1" w:rsidRDefault="00B72596" w:rsidP="006C089C">
            <w:pPr>
              <w:keepNext/>
              <w:jc w:val="center"/>
            </w:pPr>
            <w:r w:rsidRPr="000D60D1">
              <w:t>№</w:t>
            </w:r>
          </w:p>
          <w:p w:rsidR="00B72596" w:rsidRPr="000D60D1" w:rsidRDefault="00B72596" w:rsidP="006C089C">
            <w:pPr>
              <w:pStyle w:val="af1"/>
              <w:keepNext/>
              <w:tabs>
                <w:tab w:val="left" w:pos="709"/>
              </w:tabs>
              <w:ind w:left="0"/>
              <w:jc w:val="center"/>
            </w:pPr>
            <w:r w:rsidRPr="000D60D1">
              <w:t>п/п</w:t>
            </w:r>
          </w:p>
        </w:tc>
        <w:tc>
          <w:tcPr>
            <w:tcW w:w="5398" w:type="dxa"/>
            <w:vMerge w:val="restart"/>
          </w:tcPr>
          <w:p w:rsidR="00B72596" w:rsidRPr="000D60D1" w:rsidRDefault="00B72596" w:rsidP="006C089C">
            <w:pPr>
              <w:keepNext/>
              <w:autoSpaceDE w:val="0"/>
              <w:autoSpaceDN w:val="0"/>
              <w:adjustRightInd w:val="0"/>
              <w:jc w:val="center"/>
            </w:pPr>
          </w:p>
          <w:p w:rsidR="00B72596" w:rsidRPr="000D60D1" w:rsidRDefault="00B72596" w:rsidP="006C089C">
            <w:pPr>
              <w:keepNext/>
              <w:autoSpaceDE w:val="0"/>
              <w:autoSpaceDN w:val="0"/>
              <w:adjustRightInd w:val="0"/>
              <w:jc w:val="center"/>
            </w:pPr>
            <w:r w:rsidRPr="000D60D1">
              <w:t>Целевой показатель Указа</w:t>
            </w:r>
          </w:p>
        </w:tc>
        <w:tc>
          <w:tcPr>
            <w:tcW w:w="1134" w:type="dxa"/>
            <w:vMerge w:val="restart"/>
          </w:tcPr>
          <w:p w:rsidR="00B72596" w:rsidRPr="000D60D1" w:rsidRDefault="00B72596" w:rsidP="006C089C">
            <w:pPr>
              <w:keepNext/>
              <w:jc w:val="center"/>
            </w:pPr>
            <w:r w:rsidRPr="000D60D1">
              <w:t>Единица измерения</w:t>
            </w:r>
          </w:p>
        </w:tc>
        <w:tc>
          <w:tcPr>
            <w:tcW w:w="8078" w:type="dxa"/>
            <w:gridSpan w:val="10"/>
          </w:tcPr>
          <w:p w:rsidR="00B72596" w:rsidRPr="000D60D1" w:rsidRDefault="00B72596" w:rsidP="006C089C">
            <w:pPr>
              <w:keepNext/>
              <w:jc w:val="center"/>
            </w:pPr>
            <w:r w:rsidRPr="000D60D1">
              <w:t>Значения целевых показателей</w:t>
            </w:r>
          </w:p>
        </w:tc>
      </w:tr>
      <w:tr w:rsidR="00B72596" w:rsidRPr="000D60D1" w:rsidTr="006C089C">
        <w:trPr>
          <w:trHeight w:val="518"/>
          <w:tblHeader/>
        </w:trPr>
        <w:tc>
          <w:tcPr>
            <w:tcW w:w="664" w:type="dxa"/>
            <w:vMerge/>
          </w:tcPr>
          <w:p w:rsidR="00B72596" w:rsidRPr="000D60D1" w:rsidRDefault="00B72596" w:rsidP="006C089C">
            <w:pPr>
              <w:pStyle w:val="af1"/>
              <w:keepNext/>
              <w:tabs>
                <w:tab w:val="left" w:pos="709"/>
              </w:tabs>
              <w:ind w:left="-142" w:right="-108" w:firstLine="142"/>
              <w:jc w:val="center"/>
            </w:pPr>
          </w:p>
        </w:tc>
        <w:tc>
          <w:tcPr>
            <w:tcW w:w="5398" w:type="dxa"/>
            <w:vMerge/>
          </w:tcPr>
          <w:p w:rsidR="00B72596" w:rsidRPr="000D60D1" w:rsidRDefault="00B72596" w:rsidP="006C089C">
            <w:pPr>
              <w:keepNext/>
              <w:autoSpaceDE w:val="0"/>
              <w:autoSpaceDN w:val="0"/>
              <w:adjustRightInd w:val="0"/>
              <w:jc w:val="center"/>
            </w:pPr>
          </w:p>
        </w:tc>
        <w:tc>
          <w:tcPr>
            <w:tcW w:w="1134" w:type="dxa"/>
            <w:vMerge/>
          </w:tcPr>
          <w:p w:rsidR="00B72596" w:rsidRPr="000D60D1" w:rsidRDefault="00B72596" w:rsidP="006C089C">
            <w:pPr>
              <w:keepNext/>
              <w:jc w:val="center"/>
            </w:pPr>
          </w:p>
        </w:tc>
        <w:tc>
          <w:tcPr>
            <w:tcW w:w="880" w:type="dxa"/>
            <w:vAlign w:val="center"/>
          </w:tcPr>
          <w:p w:rsidR="00B72596" w:rsidRPr="000D60D1" w:rsidRDefault="00B72596" w:rsidP="006C089C">
            <w:pPr>
              <w:keepNext/>
              <w:ind w:left="-107" w:right="-108"/>
              <w:jc w:val="center"/>
            </w:pPr>
            <w:r w:rsidRPr="000D60D1">
              <w:t>2011</w:t>
            </w:r>
          </w:p>
        </w:tc>
        <w:tc>
          <w:tcPr>
            <w:tcW w:w="819" w:type="dxa"/>
            <w:vAlign w:val="center"/>
          </w:tcPr>
          <w:p w:rsidR="00B72596" w:rsidRPr="000D60D1" w:rsidRDefault="00B72596" w:rsidP="006C089C">
            <w:pPr>
              <w:keepNext/>
              <w:ind w:left="-108" w:right="-108"/>
              <w:jc w:val="center"/>
            </w:pPr>
            <w:r w:rsidRPr="000D60D1">
              <w:t>2012</w:t>
            </w:r>
          </w:p>
        </w:tc>
        <w:tc>
          <w:tcPr>
            <w:tcW w:w="851" w:type="dxa"/>
            <w:vAlign w:val="center"/>
          </w:tcPr>
          <w:p w:rsidR="00B72596" w:rsidRPr="000D60D1" w:rsidRDefault="00B72596" w:rsidP="006C089C">
            <w:pPr>
              <w:keepNext/>
              <w:tabs>
                <w:tab w:val="left" w:pos="318"/>
              </w:tabs>
              <w:ind w:left="-108" w:right="-108"/>
              <w:jc w:val="center"/>
            </w:pPr>
            <w:r w:rsidRPr="000D60D1">
              <w:t>2013</w:t>
            </w:r>
          </w:p>
        </w:tc>
        <w:tc>
          <w:tcPr>
            <w:tcW w:w="850" w:type="dxa"/>
            <w:vAlign w:val="center"/>
          </w:tcPr>
          <w:p w:rsidR="00B72596" w:rsidRPr="000D60D1" w:rsidRDefault="00B72596" w:rsidP="006C089C">
            <w:pPr>
              <w:keepNext/>
              <w:ind w:left="-108" w:right="-108"/>
              <w:jc w:val="center"/>
            </w:pPr>
            <w:r w:rsidRPr="000D60D1">
              <w:t>2014</w:t>
            </w:r>
          </w:p>
        </w:tc>
        <w:tc>
          <w:tcPr>
            <w:tcW w:w="850" w:type="dxa"/>
            <w:vAlign w:val="center"/>
          </w:tcPr>
          <w:p w:rsidR="00B72596" w:rsidRPr="000D60D1" w:rsidRDefault="00B72596" w:rsidP="006C089C">
            <w:pPr>
              <w:keepNext/>
              <w:ind w:left="-108" w:right="-108"/>
              <w:jc w:val="center"/>
            </w:pPr>
            <w:r w:rsidRPr="000D60D1">
              <w:t>2015</w:t>
            </w:r>
          </w:p>
        </w:tc>
        <w:tc>
          <w:tcPr>
            <w:tcW w:w="851" w:type="dxa"/>
            <w:gridSpan w:val="2"/>
            <w:vAlign w:val="center"/>
          </w:tcPr>
          <w:p w:rsidR="00B72596" w:rsidRPr="000D60D1" w:rsidRDefault="00B72596" w:rsidP="006C089C">
            <w:pPr>
              <w:keepNext/>
              <w:tabs>
                <w:tab w:val="left" w:pos="176"/>
              </w:tabs>
              <w:ind w:left="-108" w:right="-108"/>
              <w:jc w:val="center"/>
            </w:pPr>
            <w:r w:rsidRPr="000D60D1">
              <w:t>2016</w:t>
            </w:r>
          </w:p>
        </w:tc>
        <w:tc>
          <w:tcPr>
            <w:tcW w:w="850" w:type="dxa"/>
            <w:vAlign w:val="center"/>
          </w:tcPr>
          <w:p w:rsidR="00B72596" w:rsidRPr="000D60D1" w:rsidRDefault="00B72596" w:rsidP="006C089C">
            <w:pPr>
              <w:keepNext/>
              <w:ind w:left="-108" w:right="-108"/>
              <w:jc w:val="center"/>
            </w:pPr>
            <w:r w:rsidRPr="000D60D1">
              <w:t>2017</w:t>
            </w:r>
          </w:p>
        </w:tc>
        <w:tc>
          <w:tcPr>
            <w:tcW w:w="995" w:type="dxa"/>
            <w:vAlign w:val="center"/>
          </w:tcPr>
          <w:p w:rsidR="00B72596" w:rsidRDefault="00B72596" w:rsidP="006C089C">
            <w:pPr>
              <w:keepNext/>
              <w:ind w:left="-108" w:right="-108"/>
              <w:jc w:val="center"/>
            </w:pPr>
          </w:p>
          <w:p w:rsidR="00B72596" w:rsidRPr="000D60D1" w:rsidRDefault="00B72596" w:rsidP="006C089C">
            <w:pPr>
              <w:keepNext/>
              <w:ind w:left="-108" w:right="-108"/>
              <w:jc w:val="center"/>
            </w:pPr>
            <w:r w:rsidRPr="000D60D1">
              <w:t>201</w:t>
            </w:r>
            <w:r>
              <w:t>8</w:t>
            </w:r>
          </w:p>
        </w:tc>
        <w:tc>
          <w:tcPr>
            <w:tcW w:w="1132" w:type="dxa"/>
            <w:vMerge w:val="restart"/>
          </w:tcPr>
          <w:p w:rsidR="00B72596" w:rsidRPr="000D60D1" w:rsidRDefault="00B72596" w:rsidP="006C089C">
            <w:pPr>
              <w:keepNext/>
              <w:jc w:val="center"/>
            </w:pPr>
            <w:r w:rsidRPr="000D60D1">
              <w:t xml:space="preserve">Целевое значение </w:t>
            </w:r>
          </w:p>
        </w:tc>
      </w:tr>
      <w:tr w:rsidR="00B72596" w:rsidRPr="000D60D1" w:rsidTr="006C089C">
        <w:trPr>
          <w:trHeight w:val="242"/>
          <w:tblHeader/>
        </w:trPr>
        <w:tc>
          <w:tcPr>
            <w:tcW w:w="664" w:type="dxa"/>
            <w:vMerge/>
          </w:tcPr>
          <w:p w:rsidR="00B72596" w:rsidRPr="000D60D1" w:rsidRDefault="00B72596" w:rsidP="006C089C">
            <w:pPr>
              <w:pStyle w:val="af1"/>
              <w:keepNext/>
              <w:tabs>
                <w:tab w:val="left" w:pos="709"/>
              </w:tabs>
              <w:ind w:left="-142" w:right="-108" w:firstLine="142"/>
              <w:jc w:val="center"/>
            </w:pPr>
          </w:p>
        </w:tc>
        <w:tc>
          <w:tcPr>
            <w:tcW w:w="5398" w:type="dxa"/>
            <w:vMerge/>
          </w:tcPr>
          <w:p w:rsidR="00B72596" w:rsidRPr="000D60D1" w:rsidRDefault="00B72596" w:rsidP="006C089C">
            <w:pPr>
              <w:keepNext/>
              <w:autoSpaceDE w:val="0"/>
              <w:autoSpaceDN w:val="0"/>
              <w:adjustRightInd w:val="0"/>
              <w:jc w:val="center"/>
            </w:pPr>
          </w:p>
        </w:tc>
        <w:tc>
          <w:tcPr>
            <w:tcW w:w="1134" w:type="dxa"/>
            <w:vMerge/>
          </w:tcPr>
          <w:p w:rsidR="00B72596" w:rsidRPr="000D60D1" w:rsidRDefault="00B72596" w:rsidP="006C089C">
            <w:pPr>
              <w:keepNext/>
              <w:jc w:val="center"/>
            </w:pPr>
          </w:p>
        </w:tc>
        <w:tc>
          <w:tcPr>
            <w:tcW w:w="4260" w:type="dxa"/>
            <w:gridSpan w:val="6"/>
          </w:tcPr>
          <w:p w:rsidR="00B72596" w:rsidRPr="002D0B93" w:rsidRDefault="00B72596" w:rsidP="006C089C">
            <w:pPr>
              <w:jc w:val="center"/>
            </w:pPr>
            <w:r w:rsidRPr="000D60D1">
              <w:t>Факт</w:t>
            </w:r>
          </w:p>
        </w:tc>
        <w:tc>
          <w:tcPr>
            <w:tcW w:w="2686" w:type="dxa"/>
            <w:gridSpan w:val="3"/>
          </w:tcPr>
          <w:p w:rsidR="00B72596" w:rsidRPr="000D60D1" w:rsidRDefault="00B72596" w:rsidP="006C089C">
            <w:pPr>
              <w:jc w:val="center"/>
            </w:pPr>
            <w:r w:rsidRPr="000D60D1">
              <w:t>план</w:t>
            </w:r>
          </w:p>
        </w:tc>
        <w:tc>
          <w:tcPr>
            <w:tcW w:w="1132" w:type="dxa"/>
            <w:vMerge/>
          </w:tcPr>
          <w:p w:rsidR="00B72596" w:rsidRPr="000D60D1" w:rsidRDefault="00B72596" w:rsidP="006C089C">
            <w:pPr>
              <w:keepNext/>
              <w:jc w:val="center"/>
            </w:pPr>
          </w:p>
        </w:tc>
      </w:tr>
    </w:tbl>
    <w:p w:rsidR="00B72596" w:rsidRPr="00FF5245" w:rsidRDefault="00B72596" w:rsidP="00B72596">
      <w:pPr>
        <w:keepNext/>
        <w:widowControl w:val="0"/>
        <w:rPr>
          <w:sz w:val="2"/>
          <w:szCs w:val="2"/>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387"/>
        <w:gridCol w:w="1134"/>
        <w:gridCol w:w="850"/>
        <w:gridCol w:w="851"/>
        <w:gridCol w:w="850"/>
        <w:gridCol w:w="850"/>
        <w:gridCol w:w="851"/>
        <w:gridCol w:w="710"/>
        <w:gridCol w:w="140"/>
        <w:gridCol w:w="851"/>
        <w:gridCol w:w="993"/>
        <w:gridCol w:w="1134"/>
      </w:tblGrid>
      <w:tr w:rsidR="00B72596" w:rsidRPr="000D60D1" w:rsidTr="006C089C">
        <w:trPr>
          <w:tblHeader/>
        </w:trPr>
        <w:tc>
          <w:tcPr>
            <w:tcW w:w="675" w:type="dxa"/>
          </w:tcPr>
          <w:p w:rsidR="00B72596" w:rsidRPr="000D60D1" w:rsidRDefault="00B72596" w:rsidP="006C089C">
            <w:pPr>
              <w:pStyle w:val="af1"/>
              <w:keepNext/>
              <w:tabs>
                <w:tab w:val="left" w:pos="709"/>
              </w:tabs>
              <w:ind w:left="-142" w:right="-108" w:firstLine="142"/>
              <w:jc w:val="center"/>
            </w:pPr>
            <w:r w:rsidRPr="000D60D1">
              <w:t>1</w:t>
            </w:r>
          </w:p>
        </w:tc>
        <w:tc>
          <w:tcPr>
            <w:tcW w:w="5387" w:type="dxa"/>
          </w:tcPr>
          <w:p w:rsidR="00B72596" w:rsidRPr="000D60D1" w:rsidRDefault="00B72596" w:rsidP="006C089C">
            <w:pPr>
              <w:keepNext/>
              <w:autoSpaceDE w:val="0"/>
              <w:autoSpaceDN w:val="0"/>
              <w:adjustRightInd w:val="0"/>
              <w:jc w:val="center"/>
            </w:pPr>
            <w:r w:rsidRPr="000D60D1">
              <w:t>2</w:t>
            </w:r>
          </w:p>
        </w:tc>
        <w:tc>
          <w:tcPr>
            <w:tcW w:w="1134" w:type="dxa"/>
          </w:tcPr>
          <w:p w:rsidR="00B72596" w:rsidRPr="000D60D1" w:rsidRDefault="00B72596" w:rsidP="006C089C">
            <w:pPr>
              <w:keepNext/>
              <w:jc w:val="center"/>
            </w:pPr>
            <w:r w:rsidRPr="000D60D1">
              <w:t>3</w:t>
            </w:r>
          </w:p>
        </w:tc>
        <w:tc>
          <w:tcPr>
            <w:tcW w:w="850" w:type="dxa"/>
          </w:tcPr>
          <w:p w:rsidR="00B72596" w:rsidRPr="000D60D1" w:rsidRDefault="00B72596" w:rsidP="006C089C">
            <w:pPr>
              <w:keepNext/>
              <w:jc w:val="center"/>
            </w:pPr>
            <w:r w:rsidRPr="000D60D1">
              <w:t>4</w:t>
            </w:r>
          </w:p>
        </w:tc>
        <w:tc>
          <w:tcPr>
            <w:tcW w:w="851" w:type="dxa"/>
          </w:tcPr>
          <w:p w:rsidR="00B72596" w:rsidRPr="000D60D1" w:rsidRDefault="00B72596" w:rsidP="006C089C">
            <w:pPr>
              <w:keepNext/>
              <w:jc w:val="center"/>
            </w:pPr>
            <w:r w:rsidRPr="000D60D1">
              <w:t>5</w:t>
            </w:r>
          </w:p>
        </w:tc>
        <w:tc>
          <w:tcPr>
            <w:tcW w:w="850" w:type="dxa"/>
          </w:tcPr>
          <w:p w:rsidR="00B72596" w:rsidRPr="000D60D1" w:rsidRDefault="00B72596" w:rsidP="006C089C">
            <w:pPr>
              <w:keepNext/>
              <w:jc w:val="center"/>
            </w:pPr>
            <w:r w:rsidRPr="000D60D1">
              <w:t>6</w:t>
            </w:r>
          </w:p>
        </w:tc>
        <w:tc>
          <w:tcPr>
            <w:tcW w:w="850" w:type="dxa"/>
          </w:tcPr>
          <w:p w:rsidR="00B72596" w:rsidRPr="000D60D1" w:rsidRDefault="00B72596" w:rsidP="006C089C">
            <w:pPr>
              <w:keepNext/>
              <w:jc w:val="center"/>
            </w:pPr>
            <w:r w:rsidRPr="000D60D1">
              <w:t>7</w:t>
            </w:r>
          </w:p>
        </w:tc>
        <w:tc>
          <w:tcPr>
            <w:tcW w:w="851" w:type="dxa"/>
          </w:tcPr>
          <w:p w:rsidR="00B72596" w:rsidRPr="000D60D1" w:rsidRDefault="00B72596" w:rsidP="006C089C">
            <w:pPr>
              <w:keepNext/>
              <w:jc w:val="center"/>
            </w:pPr>
            <w:r w:rsidRPr="000D60D1">
              <w:t>8</w:t>
            </w:r>
          </w:p>
        </w:tc>
        <w:tc>
          <w:tcPr>
            <w:tcW w:w="850" w:type="dxa"/>
            <w:gridSpan w:val="2"/>
          </w:tcPr>
          <w:p w:rsidR="00B72596" w:rsidRPr="000D60D1" w:rsidRDefault="00B72596" w:rsidP="006C089C">
            <w:pPr>
              <w:keepNext/>
              <w:jc w:val="center"/>
              <w:rPr>
                <w:color w:val="000000"/>
              </w:rPr>
            </w:pPr>
            <w:r w:rsidRPr="000D60D1">
              <w:rPr>
                <w:color w:val="000000"/>
              </w:rPr>
              <w:t>9</w:t>
            </w:r>
          </w:p>
        </w:tc>
        <w:tc>
          <w:tcPr>
            <w:tcW w:w="851" w:type="dxa"/>
          </w:tcPr>
          <w:p w:rsidR="00B72596" w:rsidRPr="000D60D1" w:rsidRDefault="00B72596" w:rsidP="006C089C">
            <w:pPr>
              <w:keepNext/>
              <w:jc w:val="center"/>
            </w:pPr>
            <w:r w:rsidRPr="000D60D1">
              <w:t>10</w:t>
            </w:r>
          </w:p>
        </w:tc>
        <w:tc>
          <w:tcPr>
            <w:tcW w:w="993" w:type="dxa"/>
          </w:tcPr>
          <w:p w:rsidR="00B72596" w:rsidRPr="000D60D1" w:rsidRDefault="00B72596" w:rsidP="006C089C">
            <w:pPr>
              <w:keepNext/>
              <w:jc w:val="center"/>
            </w:pPr>
            <w:r>
              <w:t>11</w:t>
            </w:r>
          </w:p>
        </w:tc>
        <w:tc>
          <w:tcPr>
            <w:tcW w:w="1134" w:type="dxa"/>
          </w:tcPr>
          <w:p w:rsidR="00B72596" w:rsidRPr="000D60D1" w:rsidRDefault="00B72596" w:rsidP="006C089C">
            <w:pPr>
              <w:keepNext/>
              <w:jc w:val="center"/>
            </w:pPr>
            <w:r w:rsidRPr="000D60D1">
              <w:t>1</w:t>
            </w:r>
            <w:r>
              <w:t>2</w:t>
            </w:r>
          </w:p>
        </w:tc>
      </w:tr>
      <w:tr w:rsidR="00B72596" w:rsidRPr="000D60D1" w:rsidTr="006C089C">
        <w:trPr>
          <w:trHeight w:val="492"/>
        </w:trPr>
        <w:tc>
          <w:tcPr>
            <w:tcW w:w="675" w:type="dxa"/>
          </w:tcPr>
          <w:p w:rsidR="00B72596" w:rsidRPr="000D60D1" w:rsidRDefault="00B72596" w:rsidP="006C089C">
            <w:pPr>
              <w:keepNext/>
              <w:jc w:val="center"/>
              <w:rPr>
                <w:b/>
              </w:rPr>
            </w:pPr>
          </w:p>
        </w:tc>
        <w:tc>
          <w:tcPr>
            <w:tcW w:w="14601" w:type="dxa"/>
            <w:gridSpan w:val="12"/>
          </w:tcPr>
          <w:p w:rsidR="00B72596" w:rsidRPr="000D60D1" w:rsidRDefault="00B72596" w:rsidP="006C089C">
            <w:pPr>
              <w:keepNext/>
              <w:jc w:val="center"/>
              <w:rPr>
                <w:b/>
              </w:rPr>
            </w:pPr>
            <w:r w:rsidRPr="000D60D1">
              <w:rPr>
                <w:b/>
              </w:rPr>
              <w:t>Указ Президента Российской Федерации от 7 мая 2012 года № 596 «О долгосрочной государственной экономической политике»</w:t>
            </w:r>
          </w:p>
        </w:tc>
      </w:tr>
      <w:tr w:rsidR="00B72596" w:rsidRPr="000D60D1" w:rsidTr="006C089C">
        <w:tc>
          <w:tcPr>
            <w:tcW w:w="675" w:type="dxa"/>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Pr>
          <w:p w:rsidR="00B72596" w:rsidRPr="009E296A" w:rsidRDefault="00B72596" w:rsidP="006C089C">
            <w:pPr>
              <w:keepNext/>
              <w:autoSpaceDE w:val="0"/>
              <w:autoSpaceDN w:val="0"/>
              <w:adjustRightInd w:val="0"/>
            </w:pPr>
            <w:r w:rsidRPr="009E296A">
              <w:rPr>
                <w:bCs/>
              </w:rPr>
              <w:t xml:space="preserve">Объем инвестиций в основной капитал за счет всех источников финансирования  </w:t>
            </w:r>
          </w:p>
        </w:tc>
        <w:tc>
          <w:tcPr>
            <w:tcW w:w="1134" w:type="dxa"/>
          </w:tcPr>
          <w:p w:rsidR="00B72596" w:rsidRPr="009E296A" w:rsidRDefault="00B72596" w:rsidP="006C089C">
            <w:pPr>
              <w:keepNext/>
              <w:jc w:val="center"/>
            </w:pPr>
            <w:r w:rsidRPr="009E296A">
              <w:t>млн. руб.</w:t>
            </w:r>
          </w:p>
        </w:tc>
        <w:tc>
          <w:tcPr>
            <w:tcW w:w="850" w:type="dxa"/>
          </w:tcPr>
          <w:p w:rsidR="00B72596" w:rsidRPr="009E296A" w:rsidRDefault="00B72596" w:rsidP="006C089C">
            <w:pPr>
              <w:keepNext/>
              <w:jc w:val="center"/>
            </w:pPr>
            <w:r>
              <w:t>95,3</w:t>
            </w:r>
          </w:p>
        </w:tc>
        <w:tc>
          <w:tcPr>
            <w:tcW w:w="851" w:type="dxa"/>
          </w:tcPr>
          <w:p w:rsidR="00B72596" w:rsidRPr="009E296A" w:rsidRDefault="00B72596" w:rsidP="006C089C">
            <w:pPr>
              <w:keepNext/>
              <w:jc w:val="center"/>
            </w:pPr>
            <w:r>
              <w:t>90,9</w:t>
            </w:r>
          </w:p>
        </w:tc>
        <w:tc>
          <w:tcPr>
            <w:tcW w:w="850" w:type="dxa"/>
          </w:tcPr>
          <w:p w:rsidR="00B72596" w:rsidRPr="009E296A" w:rsidRDefault="00B72596" w:rsidP="006C089C">
            <w:pPr>
              <w:keepNext/>
              <w:jc w:val="center"/>
            </w:pPr>
            <w:r>
              <w:t>81,5</w:t>
            </w:r>
          </w:p>
        </w:tc>
        <w:tc>
          <w:tcPr>
            <w:tcW w:w="850" w:type="dxa"/>
          </w:tcPr>
          <w:p w:rsidR="00B72596" w:rsidRPr="009E296A" w:rsidRDefault="00B72596" w:rsidP="006C089C">
            <w:pPr>
              <w:keepNext/>
              <w:jc w:val="center"/>
            </w:pPr>
            <w:r>
              <w:t>98,0</w:t>
            </w:r>
          </w:p>
        </w:tc>
        <w:tc>
          <w:tcPr>
            <w:tcW w:w="851" w:type="dxa"/>
          </w:tcPr>
          <w:p w:rsidR="00B72596" w:rsidRPr="009E296A" w:rsidRDefault="00B72596" w:rsidP="006C089C">
            <w:pPr>
              <w:keepNext/>
              <w:jc w:val="center"/>
            </w:pPr>
            <w:r>
              <w:t>201,0</w:t>
            </w:r>
          </w:p>
        </w:tc>
        <w:tc>
          <w:tcPr>
            <w:tcW w:w="850" w:type="dxa"/>
            <w:gridSpan w:val="2"/>
          </w:tcPr>
          <w:p w:rsidR="00B72596" w:rsidRPr="009E296A" w:rsidRDefault="00B72596" w:rsidP="006C089C">
            <w:pPr>
              <w:keepNext/>
              <w:jc w:val="center"/>
            </w:pPr>
            <w:r>
              <w:t>100</w:t>
            </w:r>
          </w:p>
        </w:tc>
        <w:tc>
          <w:tcPr>
            <w:tcW w:w="851" w:type="dxa"/>
          </w:tcPr>
          <w:p w:rsidR="00B72596" w:rsidRPr="009E296A" w:rsidRDefault="00B72596" w:rsidP="006C089C">
            <w:pPr>
              <w:keepNext/>
              <w:jc w:val="center"/>
              <w:rPr>
                <w:color w:val="000000"/>
              </w:rPr>
            </w:pPr>
            <w:r>
              <w:rPr>
                <w:color w:val="000000"/>
              </w:rPr>
              <w:t>105</w:t>
            </w:r>
          </w:p>
        </w:tc>
        <w:tc>
          <w:tcPr>
            <w:tcW w:w="993" w:type="dxa"/>
          </w:tcPr>
          <w:p w:rsidR="00B72596" w:rsidRDefault="00B72596" w:rsidP="006C089C">
            <w:pPr>
              <w:keepNext/>
              <w:jc w:val="center"/>
            </w:pPr>
            <w:r>
              <w:t>110</w:t>
            </w:r>
          </w:p>
        </w:tc>
        <w:tc>
          <w:tcPr>
            <w:tcW w:w="1134" w:type="dxa"/>
          </w:tcPr>
          <w:p w:rsidR="00B72596" w:rsidRPr="009E296A" w:rsidRDefault="00B72596" w:rsidP="006C089C">
            <w:pPr>
              <w:keepNext/>
              <w:jc w:val="center"/>
            </w:pPr>
            <w:r>
              <w:t>881,7</w:t>
            </w:r>
          </w:p>
        </w:tc>
      </w:tr>
      <w:tr w:rsidR="00B72596" w:rsidRPr="000D60D1" w:rsidTr="006C089C">
        <w:tc>
          <w:tcPr>
            <w:tcW w:w="675" w:type="dxa"/>
            <w:tcBorders>
              <w:bottom w:val="nil"/>
            </w:tcBorders>
          </w:tcPr>
          <w:p w:rsidR="00B72596" w:rsidRPr="009E296A" w:rsidRDefault="00B72596" w:rsidP="006C089C">
            <w:pPr>
              <w:keepNext/>
              <w:jc w:val="center"/>
              <w:rPr>
                <w:b/>
              </w:rPr>
            </w:pPr>
          </w:p>
        </w:tc>
        <w:tc>
          <w:tcPr>
            <w:tcW w:w="14601" w:type="dxa"/>
            <w:gridSpan w:val="12"/>
            <w:tcBorders>
              <w:bottom w:val="nil"/>
            </w:tcBorders>
          </w:tcPr>
          <w:p w:rsidR="00B72596" w:rsidRPr="009E296A" w:rsidRDefault="00B72596" w:rsidP="006C089C">
            <w:pPr>
              <w:keepNext/>
              <w:jc w:val="center"/>
              <w:rPr>
                <w:b/>
              </w:rPr>
            </w:pPr>
            <w:r w:rsidRPr="009E296A">
              <w:rPr>
                <w:b/>
              </w:rPr>
              <w:t xml:space="preserve">Указ Президента Российской Федерации от 7 мая 2012 года № 597 </w:t>
            </w:r>
          </w:p>
          <w:p w:rsidR="00B72596" w:rsidRPr="009E296A" w:rsidRDefault="00B72596" w:rsidP="006C089C">
            <w:pPr>
              <w:keepNext/>
              <w:jc w:val="center"/>
              <w:rPr>
                <w:b/>
              </w:rPr>
            </w:pPr>
            <w:r w:rsidRPr="009E296A">
              <w:rPr>
                <w:b/>
              </w:rPr>
              <w:t>«О мероприятиях по реализации государственной социальной политики»</w:t>
            </w:r>
          </w:p>
        </w:tc>
      </w:tr>
      <w:tr w:rsidR="00B72596" w:rsidRPr="000D60D1" w:rsidTr="006C089C">
        <w:tc>
          <w:tcPr>
            <w:tcW w:w="675" w:type="dxa"/>
            <w:tcBorders>
              <w:bottom w:val="nil"/>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bottom w:val="nil"/>
            </w:tcBorders>
          </w:tcPr>
          <w:p w:rsidR="00B72596" w:rsidRPr="009E296A" w:rsidRDefault="00B72596" w:rsidP="006C089C">
            <w:pPr>
              <w:keepNext/>
              <w:autoSpaceDE w:val="0"/>
              <w:autoSpaceDN w:val="0"/>
              <w:adjustRightInd w:val="0"/>
              <w:rPr>
                <w:b/>
              </w:rPr>
            </w:pPr>
            <w:r w:rsidRPr="009E296A">
              <w:t>Рост реальной заработной платы относительно уровня 2011 года (Алтайский край) район</w:t>
            </w:r>
          </w:p>
        </w:tc>
        <w:tc>
          <w:tcPr>
            <w:tcW w:w="1134" w:type="dxa"/>
            <w:tcBorders>
              <w:bottom w:val="nil"/>
            </w:tcBorders>
          </w:tcPr>
          <w:p w:rsidR="00B72596" w:rsidRPr="009E296A" w:rsidRDefault="00B72596" w:rsidP="006C089C">
            <w:pPr>
              <w:keepNext/>
              <w:jc w:val="center"/>
            </w:pPr>
            <w:r w:rsidRPr="009E296A">
              <w:t>%</w:t>
            </w:r>
          </w:p>
        </w:tc>
        <w:tc>
          <w:tcPr>
            <w:tcW w:w="850" w:type="dxa"/>
            <w:tcBorders>
              <w:bottom w:val="nil"/>
            </w:tcBorders>
          </w:tcPr>
          <w:p w:rsidR="00B72596" w:rsidRPr="009E296A" w:rsidRDefault="00B72596" w:rsidP="006C089C">
            <w:pPr>
              <w:keepNext/>
              <w:ind w:left="-108" w:right="-155"/>
              <w:jc w:val="center"/>
            </w:pPr>
            <w:r>
              <w:t>100,0</w:t>
            </w:r>
          </w:p>
          <w:p w:rsidR="00B72596" w:rsidRPr="009E296A" w:rsidRDefault="00B72596" w:rsidP="006C089C">
            <w:pPr>
              <w:keepNext/>
              <w:ind w:left="-108" w:right="-155"/>
              <w:jc w:val="center"/>
            </w:pPr>
          </w:p>
        </w:tc>
        <w:tc>
          <w:tcPr>
            <w:tcW w:w="851" w:type="dxa"/>
            <w:tcBorders>
              <w:bottom w:val="nil"/>
            </w:tcBorders>
          </w:tcPr>
          <w:p w:rsidR="00B72596" w:rsidRPr="009E296A" w:rsidRDefault="00B72596" w:rsidP="006C089C">
            <w:pPr>
              <w:keepNext/>
              <w:ind w:left="-108" w:right="-155"/>
              <w:jc w:val="center"/>
            </w:pPr>
            <w:r w:rsidRPr="009E296A">
              <w:t>110,</w:t>
            </w:r>
            <w:r>
              <w:t>5</w:t>
            </w:r>
          </w:p>
        </w:tc>
        <w:tc>
          <w:tcPr>
            <w:tcW w:w="850" w:type="dxa"/>
            <w:tcBorders>
              <w:bottom w:val="nil"/>
            </w:tcBorders>
          </w:tcPr>
          <w:p w:rsidR="00B72596" w:rsidRPr="009E296A" w:rsidRDefault="00B72596" w:rsidP="006C089C">
            <w:pPr>
              <w:keepNext/>
              <w:ind w:left="-108" w:right="-155"/>
              <w:jc w:val="center"/>
            </w:pPr>
            <w:r>
              <w:t>116,6</w:t>
            </w:r>
          </w:p>
        </w:tc>
        <w:tc>
          <w:tcPr>
            <w:tcW w:w="850" w:type="dxa"/>
            <w:tcBorders>
              <w:bottom w:val="nil"/>
            </w:tcBorders>
          </w:tcPr>
          <w:p w:rsidR="00B72596" w:rsidRPr="009E296A" w:rsidRDefault="00B72596" w:rsidP="006C089C">
            <w:pPr>
              <w:keepNext/>
              <w:ind w:left="-108" w:right="-155"/>
              <w:jc w:val="center"/>
            </w:pPr>
            <w:r>
              <w:t>133,8</w:t>
            </w:r>
          </w:p>
        </w:tc>
        <w:tc>
          <w:tcPr>
            <w:tcW w:w="851" w:type="dxa"/>
            <w:tcBorders>
              <w:bottom w:val="nil"/>
            </w:tcBorders>
          </w:tcPr>
          <w:p w:rsidR="00B72596" w:rsidRPr="002E5C6B" w:rsidRDefault="00B72596" w:rsidP="006C089C">
            <w:pPr>
              <w:keepNext/>
              <w:ind w:left="-108" w:right="-155"/>
              <w:jc w:val="center"/>
            </w:pPr>
            <w:r>
              <w:t>137,5</w:t>
            </w:r>
          </w:p>
        </w:tc>
        <w:tc>
          <w:tcPr>
            <w:tcW w:w="710" w:type="dxa"/>
            <w:tcBorders>
              <w:bottom w:val="nil"/>
            </w:tcBorders>
          </w:tcPr>
          <w:p w:rsidR="00B72596" w:rsidRPr="002E5C6B" w:rsidRDefault="00B72596" w:rsidP="006C089C">
            <w:pPr>
              <w:keepNext/>
              <w:ind w:left="-108" w:right="-155"/>
              <w:jc w:val="center"/>
            </w:pPr>
            <w:r>
              <w:t>143,0</w:t>
            </w:r>
          </w:p>
        </w:tc>
        <w:tc>
          <w:tcPr>
            <w:tcW w:w="991" w:type="dxa"/>
            <w:gridSpan w:val="2"/>
            <w:tcBorders>
              <w:bottom w:val="nil"/>
            </w:tcBorders>
          </w:tcPr>
          <w:p w:rsidR="00B72596" w:rsidRPr="002E5C6B" w:rsidRDefault="00B72596" w:rsidP="006C089C">
            <w:pPr>
              <w:keepNext/>
              <w:ind w:left="-108" w:right="-155"/>
              <w:jc w:val="center"/>
            </w:pPr>
            <w:r>
              <w:t>148,7</w:t>
            </w:r>
          </w:p>
        </w:tc>
        <w:tc>
          <w:tcPr>
            <w:tcW w:w="993" w:type="dxa"/>
            <w:tcBorders>
              <w:bottom w:val="nil"/>
            </w:tcBorders>
          </w:tcPr>
          <w:p w:rsidR="00B72596" w:rsidRDefault="00B72596" w:rsidP="006C089C">
            <w:pPr>
              <w:keepNext/>
              <w:autoSpaceDE w:val="0"/>
              <w:autoSpaceDN w:val="0"/>
              <w:adjustRightInd w:val="0"/>
              <w:ind w:left="-108" w:right="-155"/>
              <w:jc w:val="center"/>
            </w:pPr>
            <w:r>
              <w:t>150,0</w:t>
            </w:r>
          </w:p>
        </w:tc>
        <w:tc>
          <w:tcPr>
            <w:tcW w:w="1134" w:type="dxa"/>
            <w:tcBorders>
              <w:bottom w:val="nil"/>
            </w:tcBorders>
          </w:tcPr>
          <w:p w:rsidR="00B72596" w:rsidRPr="009E296A" w:rsidRDefault="00B72596" w:rsidP="006C089C">
            <w:pPr>
              <w:keepNext/>
              <w:autoSpaceDE w:val="0"/>
              <w:autoSpaceDN w:val="0"/>
              <w:adjustRightInd w:val="0"/>
              <w:ind w:left="-108" w:right="-155"/>
              <w:jc w:val="center"/>
            </w:pPr>
            <w:r>
              <w:t>150,0</w:t>
            </w:r>
          </w:p>
          <w:p w:rsidR="00B72596" w:rsidRPr="009E296A" w:rsidRDefault="00B72596" w:rsidP="006C089C">
            <w:pPr>
              <w:keepNext/>
              <w:autoSpaceDE w:val="0"/>
              <w:autoSpaceDN w:val="0"/>
              <w:adjustRightInd w:val="0"/>
              <w:ind w:left="-108" w:right="-155"/>
              <w:jc w:val="center"/>
            </w:pPr>
          </w:p>
        </w:tc>
      </w:tr>
      <w:tr w:rsidR="00B72596" w:rsidRPr="000D60D1" w:rsidTr="006C089C">
        <w:tc>
          <w:tcPr>
            <w:tcW w:w="675" w:type="dxa"/>
            <w:tcBorders>
              <w:top w:val="single" w:sz="4" w:space="0" w:color="auto"/>
              <w:left w:val="single" w:sz="4" w:space="0" w:color="auto"/>
              <w:bottom w:val="single" w:sz="4" w:space="0" w:color="auto"/>
              <w:right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auto"/>
              <w:left w:val="single" w:sz="4" w:space="0" w:color="auto"/>
              <w:bottom w:val="single" w:sz="4" w:space="0" w:color="auto"/>
              <w:right w:val="single" w:sz="4" w:space="0" w:color="auto"/>
            </w:tcBorders>
            <w:vAlign w:val="center"/>
          </w:tcPr>
          <w:p w:rsidR="00B72596" w:rsidRPr="009E296A" w:rsidRDefault="00B72596" w:rsidP="006C089C">
            <w:pPr>
              <w:keepNext/>
              <w:autoSpaceDE w:val="0"/>
              <w:autoSpaceDN w:val="0"/>
              <w:adjustRightInd w:val="0"/>
            </w:pPr>
            <w:r w:rsidRPr="009E296A">
              <w:t xml:space="preserve">Отношение средней заработной платы педагогических работников образовательных учреждений общего образования к средней заработной плате по Алтайскому краю </w:t>
            </w:r>
          </w:p>
        </w:tc>
        <w:tc>
          <w:tcPr>
            <w:tcW w:w="1134"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jc w:val="center"/>
            </w:pPr>
            <w:r w:rsidRPr="009E296A">
              <w:t>%</w:t>
            </w:r>
          </w:p>
        </w:tc>
        <w:tc>
          <w:tcPr>
            <w:tcW w:w="850"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7" w:right="-108"/>
              <w:jc w:val="center"/>
            </w:pPr>
            <w:r>
              <w:t>88,0</w:t>
            </w:r>
          </w:p>
          <w:p w:rsidR="00B72596" w:rsidRPr="009E296A" w:rsidRDefault="00B72596" w:rsidP="006C089C">
            <w:pPr>
              <w:keepNext/>
              <w:ind w:left="-107" w:right="-108"/>
              <w:jc w:val="center"/>
            </w:pPr>
          </w:p>
        </w:tc>
        <w:tc>
          <w:tcPr>
            <w:tcW w:w="851"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jc w:val="center"/>
            </w:pPr>
            <w:r>
              <w:t>90,0</w:t>
            </w:r>
          </w:p>
          <w:p w:rsidR="00B72596" w:rsidRPr="009E296A" w:rsidRDefault="00B72596" w:rsidP="006C089C">
            <w:pPr>
              <w:keepNext/>
              <w:ind w:left="-108" w:right="-108"/>
              <w:jc w:val="center"/>
            </w:pPr>
          </w:p>
        </w:tc>
        <w:tc>
          <w:tcPr>
            <w:tcW w:w="850"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jc w:val="center"/>
            </w:pPr>
            <w:r>
              <w:t>92,0</w:t>
            </w:r>
          </w:p>
          <w:p w:rsidR="00B72596" w:rsidRPr="009E296A" w:rsidRDefault="00B72596" w:rsidP="006C089C">
            <w:pPr>
              <w:keepNext/>
              <w:ind w:left="-108" w:right="-108"/>
              <w:jc w:val="center"/>
            </w:pPr>
          </w:p>
        </w:tc>
        <w:tc>
          <w:tcPr>
            <w:tcW w:w="850"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jc w:val="center"/>
            </w:pPr>
            <w:r>
              <w:t>88,0</w:t>
            </w:r>
          </w:p>
          <w:p w:rsidR="00B72596" w:rsidRPr="009E296A" w:rsidRDefault="00B72596" w:rsidP="006C089C">
            <w:pPr>
              <w:keepNext/>
              <w:ind w:left="-108" w:right="-108"/>
              <w:jc w:val="center"/>
            </w:pPr>
          </w:p>
        </w:tc>
        <w:tc>
          <w:tcPr>
            <w:tcW w:w="851"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jc w:val="center"/>
            </w:pPr>
            <w:r>
              <w:t>100,0</w:t>
            </w:r>
          </w:p>
          <w:p w:rsidR="00B72596" w:rsidRPr="009E296A" w:rsidRDefault="00B72596" w:rsidP="006C089C">
            <w:pPr>
              <w:keepNext/>
              <w:ind w:left="-108" w:right="-108"/>
              <w:jc w:val="center"/>
            </w:pPr>
          </w:p>
        </w:tc>
        <w:tc>
          <w:tcPr>
            <w:tcW w:w="710"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jc w:val="center"/>
            </w:pPr>
            <w:r w:rsidRPr="009E296A">
              <w:t>100,0</w:t>
            </w:r>
          </w:p>
          <w:p w:rsidR="00B72596" w:rsidRPr="009E296A" w:rsidRDefault="00B72596" w:rsidP="006C089C">
            <w:pPr>
              <w:keepNext/>
              <w:ind w:left="-108" w:right="-108"/>
              <w:jc w:val="center"/>
            </w:pPr>
          </w:p>
        </w:tc>
        <w:tc>
          <w:tcPr>
            <w:tcW w:w="991" w:type="dxa"/>
            <w:gridSpan w:val="2"/>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jc w:val="center"/>
            </w:pPr>
            <w:r w:rsidRPr="009E296A">
              <w:t>100,0</w:t>
            </w:r>
          </w:p>
          <w:p w:rsidR="00B72596" w:rsidRPr="009E296A" w:rsidRDefault="00B72596" w:rsidP="006C089C">
            <w:pPr>
              <w:keepNext/>
              <w:ind w:left="-108" w:right="-108"/>
              <w:jc w:val="center"/>
            </w:pPr>
          </w:p>
        </w:tc>
        <w:tc>
          <w:tcPr>
            <w:tcW w:w="993"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jc w:val="center"/>
            </w:pPr>
            <w:r>
              <w:t>100,0</w:t>
            </w:r>
          </w:p>
        </w:tc>
        <w:tc>
          <w:tcPr>
            <w:tcW w:w="1134"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jc w:val="center"/>
            </w:pPr>
            <w:r w:rsidRPr="009E296A">
              <w:t>100,0</w:t>
            </w:r>
          </w:p>
          <w:p w:rsidR="00B72596" w:rsidRPr="009E296A" w:rsidRDefault="00B72596" w:rsidP="006C089C">
            <w:pPr>
              <w:keepNext/>
              <w:ind w:left="-108" w:right="-108"/>
              <w:jc w:val="center"/>
              <w:rPr>
                <w:b/>
              </w:rPr>
            </w:pPr>
          </w:p>
        </w:tc>
      </w:tr>
      <w:tr w:rsidR="00B72596" w:rsidRPr="000D60D1" w:rsidTr="006C089C">
        <w:tc>
          <w:tcPr>
            <w:tcW w:w="675" w:type="dxa"/>
            <w:tcBorders>
              <w:top w:val="single" w:sz="4" w:space="0" w:color="auto"/>
              <w:bottom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auto"/>
              <w:bottom w:val="single" w:sz="4" w:space="0" w:color="auto"/>
            </w:tcBorders>
            <w:vAlign w:val="center"/>
          </w:tcPr>
          <w:p w:rsidR="00B72596" w:rsidRPr="009E296A" w:rsidRDefault="00B72596" w:rsidP="006C089C">
            <w:pPr>
              <w:keepNext/>
              <w:autoSpaceDE w:val="0"/>
              <w:autoSpaceDN w:val="0"/>
              <w:adjustRightInd w:val="0"/>
            </w:pPr>
            <w:r w:rsidRPr="009E296A">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Алтайскому краю</w:t>
            </w:r>
          </w:p>
        </w:tc>
        <w:tc>
          <w:tcPr>
            <w:tcW w:w="1134" w:type="dxa"/>
            <w:tcBorders>
              <w:top w:val="single" w:sz="4" w:space="0" w:color="auto"/>
              <w:bottom w:val="single" w:sz="4" w:space="0" w:color="auto"/>
            </w:tcBorders>
          </w:tcPr>
          <w:p w:rsidR="00B72596" w:rsidRPr="009E296A" w:rsidRDefault="00B72596" w:rsidP="006C089C">
            <w:pPr>
              <w:keepNext/>
              <w:ind w:left="-108" w:firstLine="1"/>
              <w:jc w:val="center"/>
            </w:pPr>
            <w:r w:rsidRPr="009E296A">
              <w:t>%</w:t>
            </w:r>
          </w:p>
        </w:tc>
        <w:tc>
          <w:tcPr>
            <w:tcW w:w="850" w:type="dxa"/>
            <w:tcBorders>
              <w:top w:val="single" w:sz="4" w:space="0" w:color="auto"/>
              <w:bottom w:val="single" w:sz="4" w:space="0" w:color="auto"/>
            </w:tcBorders>
          </w:tcPr>
          <w:p w:rsidR="00B72596" w:rsidRPr="009E296A" w:rsidRDefault="00B72596" w:rsidP="006C089C">
            <w:pPr>
              <w:keepNext/>
              <w:ind w:left="-108" w:right="-108" w:firstLine="1"/>
              <w:jc w:val="center"/>
            </w:pPr>
            <w:r w:rsidRPr="009E296A">
              <w:t>76,0</w:t>
            </w:r>
          </w:p>
          <w:p w:rsidR="00B72596" w:rsidRPr="009E296A" w:rsidRDefault="00B72596" w:rsidP="006C089C">
            <w:pPr>
              <w:keepNext/>
              <w:ind w:left="-108" w:right="-108" w:firstLine="1"/>
              <w:jc w:val="center"/>
            </w:pPr>
          </w:p>
        </w:tc>
        <w:tc>
          <w:tcPr>
            <w:tcW w:w="851" w:type="dxa"/>
            <w:tcBorders>
              <w:top w:val="single" w:sz="4" w:space="0" w:color="auto"/>
              <w:bottom w:val="single" w:sz="4" w:space="0" w:color="auto"/>
            </w:tcBorders>
          </w:tcPr>
          <w:p w:rsidR="00B72596" w:rsidRPr="009E296A" w:rsidRDefault="00B72596" w:rsidP="006C089C">
            <w:pPr>
              <w:keepNext/>
              <w:ind w:left="-108"/>
              <w:jc w:val="center"/>
            </w:pPr>
            <w:r>
              <w:t>72,0</w:t>
            </w:r>
          </w:p>
          <w:p w:rsidR="00B72596" w:rsidRPr="009E296A" w:rsidRDefault="00B72596" w:rsidP="006C089C">
            <w:pPr>
              <w:keepNext/>
              <w:ind w:left="-108"/>
              <w:jc w:val="center"/>
            </w:pPr>
          </w:p>
        </w:tc>
        <w:tc>
          <w:tcPr>
            <w:tcW w:w="850" w:type="dxa"/>
            <w:tcBorders>
              <w:top w:val="single" w:sz="4" w:space="0" w:color="auto"/>
              <w:bottom w:val="single" w:sz="4" w:space="0" w:color="auto"/>
            </w:tcBorders>
          </w:tcPr>
          <w:p w:rsidR="00B72596" w:rsidRPr="009E296A" w:rsidRDefault="00B72596" w:rsidP="006C089C">
            <w:pPr>
              <w:keepNext/>
              <w:ind w:left="-108" w:right="-108"/>
              <w:jc w:val="center"/>
            </w:pPr>
            <w:r>
              <w:t>80,0</w:t>
            </w:r>
          </w:p>
          <w:p w:rsidR="00B72596" w:rsidRPr="009E296A" w:rsidRDefault="00B72596" w:rsidP="006C089C">
            <w:pPr>
              <w:keepNext/>
              <w:ind w:left="-108" w:right="-108"/>
              <w:jc w:val="center"/>
            </w:pPr>
          </w:p>
        </w:tc>
        <w:tc>
          <w:tcPr>
            <w:tcW w:w="850" w:type="dxa"/>
            <w:tcBorders>
              <w:top w:val="single" w:sz="4" w:space="0" w:color="auto"/>
              <w:bottom w:val="single" w:sz="4" w:space="0" w:color="auto"/>
            </w:tcBorders>
          </w:tcPr>
          <w:p w:rsidR="00B72596" w:rsidRPr="009E296A" w:rsidRDefault="00B72596" w:rsidP="006C089C">
            <w:pPr>
              <w:keepNext/>
              <w:ind w:left="-108" w:right="-108"/>
              <w:jc w:val="center"/>
            </w:pPr>
            <w:r>
              <w:t>90,0</w:t>
            </w:r>
          </w:p>
          <w:p w:rsidR="00B72596" w:rsidRPr="009E296A" w:rsidRDefault="00B72596" w:rsidP="006C089C">
            <w:pPr>
              <w:keepNext/>
              <w:ind w:left="-108" w:right="-108"/>
              <w:jc w:val="center"/>
            </w:pPr>
          </w:p>
        </w:tc>
        <w:tc>
          <w:tcPr>
            <w:tcW w:w="851" w:type="dxa"/>
            <w:tcBorders>
              <w:top w:val="single" w:sz="4" w:space="0" w:color="auto"/>
              <w:bottom w:val="single" w:sz="4" w:space="0" w:color="auto"/>
            </w:tcBorders>
          </w:tcPr>
          <w:p w:rsidR="00B72596" w:rsidRPr="009E296A" w:rsidRDefault="00B72596" w:rsidP="006C089C">
            <w:pPr>
              <w:keepNext/>
              <w:ind w:left="-108" w:right="-108"/>
              <w:jc w:val="center"/>
            </w:pPr>
            <w:r>
              <w:t>90,0</w:t>
            </w:r>
          </w:p>
          <w:p w:rsidR="00B72596" w:rsidRPr="009E296A" w:rsidRDefault="00B72596" w:rsidP="006C089C">
            <w:pPr>
              <w:keepNext/>
              <w:ind w:left="-108" w:right="-108"/>
              <w:jc w:val="center"/>
            </w:pPr>
          </w:p>
        </w:tc>
        <w:tc>
          <w:tcPr>
            <w:tcW w:w="710" w:type="dxa"/>
            <w:tcBorders>
              <w:top w:val="single" w:sz="4" w:space="0" w:color="auto"/>
              <w:bottom w:val="single" w:sz="4" w:space="0" w:color="auto"/>
            </w:tcBorders>
          </w:tcPr>
          <w:p w:rsidR="00B72596" w:rsidRPr="009E296A" w:rsidRDefault="00B72596" w:rsidP="006C089C">
            <w:pPr>
              <w:keepNext/>
              <w:ind w:left="-108" w:right="-108"/>
              <w:jc w:val="center"/>
            </w:pPr>
            <w:r w:rsidRPr="009E296A">
              <w:t>100,0</w:t>
            </w:r>
          </w:p>
          <w:p w:rsidR="00B72596" w:rsidRPr="009E296A" w:rsidRDefault="00B72596" w:rsidP="006C089C">
            <w:pPr>
              <w:keepNext/>
              <w:ind w:left="-108" w:right="-108"/>
              <w:jc w:val="center"/>
            </w:pPr>
          </w:p>
        </w:tc>
        <w:tc>
          <w:tcPr>
            <w:tcW w:w="991" w:type="dxa"/>
            <w:gridSpan w:val="2"/>
            <w:tcBorders>
              <w:top w:val="single" w:sz="4" w:space="0" w:color="auto"/>
              <w:bottom w:val="single" w:sz="4" w:space="0" w:color="auto"/>
            </w:tcBorders>
          </w:tcPr>
          <w:p w:rsidR="00B72596" w:rsidRPr="009E296A" w:rsidRDefault="00B72596" w:rsidP="006C089C">
            <w:pPr>
              <w:keepNext/>
              <w:ind w:left="-108" w:right="-108"/>
              <w:jc w:val="center"/>
            </w:pPr>
            <w:r w:rsidRPr="009E296A">
              <w:t>100,0</w:t>
            </w:r>
          </w:p>
          <w:p w:rsidR="00B72596" w:rsidRPr="009E296A" w:rsidRDefault="00B72596" w:rsidP="006C089C">
            <w:pPr>
              <w:keepNext/>
              <w:ind w:left="-108" w:right="-108"/>
              <w:jc w:val="center"/>
            </w:pPr>
          </w:p>
        </w:tc>
        <w:tc>
          <w:tcPr>
            <w:tcW w:w="993" w:type="dxa"/>
            <w:tcBorders>
              <w:top w:val="single" w:sz="4" w:space="0" w:color="auto"/>
              <w:bottom w:val="single" w:sz="4" w:space="0" w:color="auto"/>
            </w:tcBorders>
          </w:tcPr>
          <w:p w:rsidR="00B72596" w:rsidRPr="009E296A" w:rsidRDefault="00B72596" w:rsidP="006C089C">
            <w:pPr>
              <w:keepNext/>
              <w:ind w:left="-108" w:right="-108"/>
              <w:jc w:val="center"/>
            </w:pPr>
            <w:r>
              <w:t>100,0</w:t>
            </w:r>
          </w:p>
        </w:tc>
        <w:tc>
          <w:tcPr>
            <w:tcW w:w="1134" w:type="dxa"/>
            <w:tcBorders>
              <w:top w:val="single" w:sz="4" w:space="0" w:color="auto"/>
              <w:bottom w:val="single" w:sz="4" w:space="0" w:color="auto"/>
            </w:tcBorders>
          </w:tcPr>
          <w:p w:rsidR="00B72596" w:rsidRPr="009E296A" w:rsidRDefault="00B72596" w:rsidP="006C089C">
            <w:pPr>
              <w:keepNext/>
              <w:ind w:left="-108" w:right="-108"/>
              <w:jc w:val="center"/>
            </w:pPr>
            <w:r w:rsidRPr="009E296A">
              <w:t>100,0</w:t>
            </w:r>
          </w:p>
          <w:p w:rsidR="00B72596" w:rsidRPr="009E296A" w:rsidRDefault="00B72596" w:rsidP="006C089C">
            <w:pPr>
              <w:keepNext/>
              <w:ind w:left="-108" w:right="-108"/>
              <w:jc w:val="center"/>
            </w:pPr>
          </w:p>
          <w:p w:rsidR="00B72596" w:rsidRPr="009E296A" w:rsidRDefault="00B72596" w:rsidP="006C089C">
            <w:pPr>
              <w:keepNext/>
              <w:jc w:val="center"/>
              <w:rPr>
                <w:b/>
              </w:rPr>
            </w:pPr>
          </w:p>
        </w:tc>
      </w:tr>
      <w:tr w:rsidR="00B72596" w:rsidRPr="000D60D1" w:rsidTr="006C089C">
        <w:trPr>
          <w:trHeight w:val="877"/>
        </w:trPr>
        <w:tc>
          <w:tcPr>
            <w:tcW w:w="675" w:type="dxa"/>
            <w:tcBorders>
              <w:top w:val="single" w:sz="4" w:space="0" w:color="auto"/>
              <w:left w:val="single" w:sz="4" w:space="0" w:color="auto"/>
              <w:bottom w:val="single" w:sz="4" w:space="0" w:color="auto"/>
              <w:right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autoSpaceDE w:val="0"/>
              <w:autoSpaceDN w:val="0"/>
              <w:adjustRightInd w:val="0"/>
            </w:pPr>
            <w:r w:rsidRPr="009E296A">
              <w:t>Отношение средней заработной платы работников учреждений культуры к средней заработной плате по Алтайскому краю</w:t>
            </w:r>
          </w:p>
        </w:tc>
        <w:tc>
          <w:tcPr>
            <w:tcW w:w="1134"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firstLine="1"/>
              <w:jc w:val="center"/>
            </w:pPr>
            <w:r w:rsidRPr="009E296A">
              <w:t>%</w:t>
            </w:r>
          </w:p>
        </w:tc>
        <w:tc>
          <w:tcPr>
            <w:tcW w:w="850"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firstLine="1"/>
              <w:jc w:val="center"/>
            </w:pPr>
            <w:r>
              <w:t>47,2</w:t>
            </w:r>
          </w:p>
          <w:p w:rsidR="00B72596" w:rsidRPr="009E296A" w:rsidRDefault="00B72596" w:rsidP="006C089C">
            <w:pPr>
              <w:keepNext/>
              <w:ind w:left="-108" w:right="-108" w:firstLine="1"/>
              <w:jc w:val="center"/>
            </w:pPr>
          </w:p>
        </w:tc>
        <w:tc>
          <w:tcPr>
            <w:tcW w:w="851"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firstLine="1"/>
              <w:jc w:val="center"/>
            </w:pPr>
            <w:r>
              <w:t>48,5</w:t>
            </w:r>
          </w:p>
          <w:p w:rsidR="00B72596" w:rsidRPr="009E296A" w:rsidRDefault="00B72596" w:rsidP="006C089C">
            <w:pPr>
              <w:keepNext/>
              <w:ind w:left="-108" w:right="-108" w:firstLine="1"/>
              <w:jc w:val="center"/>
            </w:pPr>
          </w:p>
        </w:tc>
        <w:tc>
          <w:tcPr>
            <w:tcW w:w="850"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firstLine="1"/>
              <w:jc w:val="center"/>
            </w:pPr>
            <w:r>
              <w:t>56,1</w:t>
            </w:r>
          </w:p>
          <w:p w:rsidR="00B72596" w:rsidRPr="009E296A" w:rsidRDefault="00B72596" w:rsidP="006C089C">
            <w:pPr>
              <w:keepNext/>
              <w:ind w:left="-108" w:right="-108" w:firstLine="1"/>
              <w:jc w:val="center"/>
            </w:pPr>
          </w:p>
        </w:tc>
        <w:tc>
          <w:tcPr>
            <w:tcW w:w="850" w:type="dxa"/>
            <w:tcBorders>
              <w:top w:val="single" w:sz="4" w:space="0" w:color="auto"/>
              <w:left w:val="single" w:sz="4" w:space="0" w:color="auto"/>
              <w:bottom w:val="single" w:sz="4" w:space="0" w:color="auto"/>
              <w:right w:val="single" w:sz="4" w:space="0" w:color="auto"/>
            </w:tcBorders>
          </w:tcPr>
          <w:p w:rsidR="00B72596" w:rsidRDefault="00B72596" w:rsidP="006C089C">
            <w:pPr>
              <w:keepNext/>
              <w:ind w:left="-108" w:right="-108" w:firstLine="1"/>
              <w:jc w:val="center"/>
            </w:pPr>
            <w:r>
              <w:t>64,0</w:t>
            </w:r>
          </w:p>
          <w:p w:rsidR="00B72596" w:rsidRPr="009E296A" w:rsidRDefault="00B72596" w:rsidP="006C089C">
            <w:pPr>
              <w:keepNext/>
              <w:ind w:left="-108" w:right="-108" w:firstLine="1"/>
              <w:jc w:val="center"/>
            </w:pPr>
          </w:p>
        </w:tc>
        <w:tc>
          <w:tcPr>
            <w:tcW w:w="851" w:type="dxa"/>
            <w:tcBorders>
              <w:top w:val="single" w:sz="4" w:space="0" w:color="auto"/>
              <w:left w:val="single" w:sz="4" w:space="0" w:color="auto"/>
              <w:bottom w:val="single" w:sz="4" w:space="0" w:color="auto"/>
              <w:right w:val="single" w:sz="4" w:space="0" w:color="auto"/>
            </w:tcBorders>
          </w:tcPr>
          <w:p w:rsidR="00B72596" w:rsidRDefault="00B72596" w:rsidP="006C089C">
            <w:pPr>
              <w:keepNext/>
              <w:ind w:left="-108" w:right="-108" w:firstLine="1"/>
              <w:jc w:val="center"/>
            </w:pPr>
            <w:r>
              <w:t>67,0</w:t>
            </w:r>
          </w:p>
          <w:p w:rsidR="00B72596" w:rsidRPr="009E296A" w:rsidRDefault="00B72596" w:rsidP="006C089C">
            <w:pPr>
              <w:keepNext/>
              <w:ind w:left="-108" w:right="-108" w:firstLine="1"/>
              <w:jc w:val="center"/>
            </w:pPr>
          </w:p>
        </w:tc>
        <w:tc>
          <w:tcPr>
            <w:tcW w:w="710" w:type="dxa"/>
            <w:tcBorders>
              <w:top w:val="single" w:sz="4" w:space="0" w:color="auto"/>
              <w:left w:val="single" w:sz="4" w:space="0" w:color="auto"/>
              <w:bottom w:val="single" w:sz="4" w:space="0" w:color="auto"/>
              <w:right w:val="single" w:sz="4" w:space="0" w:color="auto"/>
            </w:tcBorders>
          </w:tcPr>
          <w:p w:rsidR="00B72596" w:rsidRDefault="00B72596" w:rsidP="006C089C">
            <w:pPr>
              <w:keepNext/>
              <w:ind w:left="-108" w:right="-108" w:firstLine="1"/>
              <w:jc w:val="center"/>
            </w:pPr>
            <w:r>
              <w:t>70,0</w:t>
            </w:r>
          </w:p>
          <w:p w:rsidR="00B72596" w:rsidRPr="009E296A" w:rsidRDefault="00B72596" w:rsidP="006C089C">
            <w:pPr>
              <w:keepNext/>
              <w:ind w:left="-108" w:right="-108" w:firstLine="1"/>
              <w:jc w:val="center"/>
            </w:pPr>
          </w:p>
        </w:tc>
        <w:tc>
          <w:tcPr>
            <w:tcW w:w="991" w:type="dxa"/>
            <w:gridSpan w:val="2"/>
            <w:tcBorders>
              <w:top w:val="single" w:sz="4" w:space="0" w:color="auto"/>
              <w:left w:val="single" w:sz="4" w:space="0" w:color="auto"/>
              <w:bottom w:val="single" w:sz="4" w:space="0" w:color="auto"/>
              <w:right w:val="single" w:sz="4" w:space="0" w:color="auto"/>
            </w:tcBorders>
          </w:tcPr>
          <w:p w:rsidR="00B72596" w:rsidRDefault="00B72596" w:rsidP="006C089C">
            <w:pPr>
              <w:keepNext/>
              <w:ind w:left="-108" w:right="-108" w:firstLine="1"/>
              <w:jc w:val="center"/>
            </w:pPr>
            <w:r>
              <w:t>75,0</w:t>
            </w:r>
          </w:p>
          <w:p w:rsidR="00B72596" w:rsidRPr="009E296A" w:rsidRDefault="00B72596" w:rsidP="006C089C">
            <w:pPr>
              <w:keepNext/>
              <w:ind w:left="-108" w:right="-108" w:firstLine="1"/>
              <w:jc w:val="center"/>
            </w:pPr>
          </w:p>
        </w:tc>
        <w:tc>
          <w:tcPr>
            <w:tcW w:w="993"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firstLine="1"/>
              <w:jc w:val="center"/>
            </w:pPr>
            <w:r>
              <w:t>82,4</w:t>
            </w:r>
          </w:p>
        </w:tc>
        <w:tc>
          <w:tcPr>
            <w:tcW w:w="1134" w:type="dxa"/>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ind w:left="-108" w:right="-108" w:firstLine="1"/>
              <w:jc w:val="center"/>
            </w:pPr>
            <w:r w:rsidRPr="009E296A">
              <w:t>100,0</w:t>
            </w:r>
          </w:p>
          <w:p w:rsidR="00B72596" w:rsidRPr="009E296A" w:rsidRDefault="00B72596" w:rsidP="006C089C">
            <w:pPr>
              <w:keepNext/>
              <w:ind w:left="-108" w:right="-108" w:firstLine="1"/>
              <w:jc w:val="center"/>
            </w:pPr>
          </w:p>
        </w:tc>
      </w:tr>
      <w:tr w:rsidR="00B72596" w:rsidRPr="000D60D1" w:rsidTr="006C089C">
        <w:trPr>
          <w:trHeight w:val="813"/>
        </w:trPr>
        <w:tc>
          <w:tcPr>
            <w:tcW w:w="675" w:type="dxa"/>
            <w:tcBorders>
              <w:top w:val="single" w:sz="4" w:space="0" w:color="auto"/>
              <w:left w:val="single" w:sz="4" w:space="0" w:color="auto"/>
              <w:bottom w:val="single" w:sz="4" w:space="0" w:color="auto"/>
              <w:right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auto"/>
              <w:left w:val="single" w:sz="4" w:space="0" w:color="auto"/>
              <w:bottom w:val="single" w:sz="4" w:space="0" w:color="auto"/>
              <w:right w:val="single" w:sz="4" w:space="0" w:color="auto"/>
            </w:tcBorders>
            <w:vAlign w:val="center"/>
          </w:tcPr>
          <w:p w:rsidR="00B72596" w:rsidRPr="000D60D1" w:rsidRDefault="00B72596" w:rsidP="006C089C">
            <w:pPr>
              <w:keepNext/>
              <w:autoSpaceDE w:val="0"/>
              <w:autoSpaceDN w:val="0"/>
              <w:adjustRightInd w:val="0"/>
            </w:pPr>
            <w:r w:rsidRPr="000D60D1">
              <w:t>Доля детей, привлекаемых к участию в творческих мероприятиях, от общего числа детей</w:t>
            </w:r>
          </w:p>
        </w:tc>
        <w:tc>
          <w:tcPr>
            <w:tcW w:w="1134"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t>%</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t>1</w:t>
            </w:r>
          </w:p>
        </w:tc>
        <w:tc>
          <w:tcPr>
            <w:tcW w:w="851"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t>2</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t>3</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4</w:t>
            </w:r>
          </w:p>
        </w:tc>
        <w:tc>
          <w:tcPr>
            <w:tcW w:w="851"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5</w:t>
            </w:r>
          </w:p>
        </w:tc>
        <w:tc>
          <w:tcPr>
            <w:tcW w:w="71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6</w:t>
            </w:r>
          </w:p>
        </w:tc>
        <w:tc>
          <w:tcPr>
            <w:tcW w:w="991" w:type="dxa"/>
            <w:gridSpan w:val="2"/>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7</w:t>
            </w:r>
          </w:p>
        </w:tc>
        <w:tc>
          <w:tcPr>
            <w:tcW w:w="993"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8</w:t>
            </w:r>
          </w:p>
        </w:tc>
        <w:tc>
          <w:tcPr>
            <w:tcW w:w="1134"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rPr>
                <w:lang w:val="en-US"/>
              </w:rPr>
            </w:pPr>
            <w:r>
              <w:t>8</w:t>
            </w:r>
          </w:p>
          <w:p w:rsidR="00B72596" w:rsidRPr="000D60D1" w:rsidRDefault="00B72596" w:rsidP="006C089C">
            <w:pPr>
              <w:keepNext/>
              <w:jc w:val="center"/>
            </w:pPr>
          </w:p>
        </w:tc>
      </w:tr>
      <w:tr w:rsidR="00B72596" w:rsidRPr="000D60D1" w:rsidTr="006C089C">
        <w:trPr>
          <w:trHeight w:val="601"/>
        </w:trPr>
        <w:tc>
          <w:tcPr>
            <w:tcW w:w="15276" w:type="dxa"/>
            <w:gridSpan w:val="13"/>
            <w:tcBorders>
              <w:top w:val="single" w:sz="4" w:space="0" w:color="auto"/>
              <w:left w:val="single" w:sz="4" w:space="0" w:color="auto"/>
              <w:bottom w:val="single" w:sz="4" w:space="0" w:color="auto"/>
              <w:right w:val="single" w:sz="4" w:space="0" w:color="auto"/>
            </w:tcBorders>
          </w:tcPr>
          <w:p w:rsidR="00B72596" w:rsidRPr="009E296A" w:rsidRDefault="00B72596" w:rsidP="006C089C">
            <w:pPr>
              <w:keepNext/>
              <w:jc w:val="center"/>
              <w:rPr>
                <w:b/>
              </w:rPr>
            </w:pPr>
            <w:r w:rsidRPr="009E296A">
              <w:rPr>
                <w:b/>
              </w:rPr>
              <w:t>Указ Президента Российской Федерации от 7 мая 2012 года № 59</w:t>
            </w:r>
            <w:r>
              <w:rPr>
                <w:b/>
              </w:rPr>
              <w:t>8</w:t>
            </w:r>
            <w:r w:rsidRPr="009E296A">
              <w:rPr>
                <w:b/>
              </w:rPr>
              <w:t xml:space="preserve"> </w:t>
            </w:r>
          </w:p>
          <w:p w:rsidR="00B72596" w:rsidRPr="000D60D1" w:rsidRDefault="00B72596" w:rsidP="006C089C">
            <w:pPr>
              <w:pStyle w:val="af1"/>
              <w:keepNext/>
              <w:tabs>
                <w:tab w:val="left" w:pos="709"/>
              </w:tabs>
              <w:ind w:left="-142" w:right="-108" w:firstLine="142"/>
              <w:jc w:val="center"/>
            </w:pPr>
            <w:r w:rsidRPr="009E296A">
              <w:rPr>
                <w:b/>
              </w:rPr>
              <w:t xml:space="preserve">«О </w:t>
            </w:r>
            <w:r>
              <w:rPr>
                <w:b/>
              </w:rPr>
              <w:t xml:space="preserve">совершенствовании </w:t>
            </w:r>
            <w:r w:rsidRPr="009E296A">
              <w:rPr>
                <w:b/>
              </w:rPr>
              <w:t>государственной политики</w:t>
            </w:r>
            <w:r>
              <w:rPr>
                <w:b/>
              </w:rPr>
              <w:t xml:space="preserve"> в сфере здравоохранения</w:t>
            </w:r>
            <w:r w:rsidRPr="009E296A">
              <w:rPr>
                <w:b/>
              </w:rPr>
              <w:t>»</w:t>
            </w:r>
          </w:p>
        </w:tc>
      </w:tr>
      <w:tr w:rsidR="00B72596" w:rsidRPr="000D60D1" w:rsidTr="006C089C">
        <w:trPr>
          <w:trHeight w:val="601"/>
        </w:trPr>
        <w:tc>
          <w:tcPr>
            <w:tcW w:w="675" w:type="dxa"/>
            <w:tcBorders>
              <w:top w:val="single" w:sz="4" w:space="0" w:color="auto"/>
              <w:left w:val="single" w:sz="4" w:space="0" w:color="auto"/>
              <w:bottom w:val="single" w:sz="4" w:space="0" w:color="auto"/>
              <w:right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auto"/>
              <w:left w:val="single" w:sz="4" w:space="0" w:color="auto"/>
              <w:bottom w:val="single" w:sz="4" w:space="0" w:color="auto"/>
              <w:right w:val="single" w:sz="4" w:space="0" w:color="auto"/>
            </w:tcBorders>
          </w:tcPr>
          <w:p w:rsidR="00B72596" w:rsidRPr="000D60D1" w:rsidRDefault="00B72596" w:rsidP="006C089C">
            <w:r w:rsidRPr="000D60D1">
              <w:rPr>
                <w:bCs/>
              </w:rPr>
              <w:t>Обеспеченность врачами сельского населения</w:t>
            </w:r>
          </w:p>
        </w:tc>
        <w:tc>
          <w:tcPr>
            <w:tcW w:w="1134"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pStyle w:val="af1"/>
              <w:keepNext/>
              <w:tabs>
                <w:tab w:val="left" w:pos="709"/>
              </w:tabs>
              <w:ind w:left="-142" w:right="-108" w:firstLine="142"/>
              <w:jc w:val="center"/>
            </w:pPr>
            <w:r w:rsidRPr="000D60D1">
              <w:t xml:space="preserve">на 10 </w:t>
            </w:r>
            <w:proofErr w:type="spellStart"/>
            <w:r w:rsidRPr="000D60D1">
              <w:t>тыс.нас</w:t>
            </w:r>
            <w:r>
              <w:t>ел</w:t>
            </w:r>
            <w:proofErr w:type="spellEnd"/>
            <w:r>
              <w:t>.</w:t>
            </w:r>
            <w:r w:rsidRPr="000D60D1">
              <w:t>.</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pStyle w:val="af1"/>
              <w:keepNext/>
              <w:tabs>
                <w:tab w:val="left" w:pos="709"/>
              </w:tabs>
              <w:ind w:left="-142" w:right="-108" w:firstLine="142"/>
              <w:jc w:val="center"/>
            </w:pPr>
            <w:r>
              <w:t>24</w:t>
            </w:r>
          </w:p>
        </w:tc>
        <w:tc>
          <w:tcPr>
            <w:tcW w:w="851"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pStyle w:val="af1"/>
              <w:keepNext/>
              <w:tabs>
                <w:tab w:val="left" w:pos="709"/>
              </w:tabs>
              <w:ind w:left="-142" w:right="-108" w:firstLine="142"/>
              <w:jc w:val="center"/>
            </w:pPr>
            <w:r>
              <w:t>24</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pStyle w:val="af1"/>
              <w:keepNext/>
              <w:tabs>
                <w:tab w:val="left" w:pos="709"/>
              </w:tabs>
              <w:ind w:left="-142" w:right="-108" w:firstLine="142"/>
              <w:jc w:val="center"/>
            </w:pPr>
            <w:r>
              <w:t>24</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pStyle w:val="af1"/>
              <w:keepNext/>
              <w:tabs>
                <w:tab w:val="left" w:pos="709"/>
              </w:tabs>
              <w:ind w:left="-142" w:right="-108" w:firstLine="142"/>
              <w:jc w:val="center"/>
            </w:pPr>
            <w:r>
              <w:t>23</w:t>
            </w:r>
          </w:p>
        </w:tc>
        <w:tc>
          <w:tcPr>
            <w:tcW w:w="851" w:type="dxa"/>
            <w:tcBorders>
              <w:top w:val="single" w:sz="4" w:space="0" w:color="auto"/>
              <w:left w:val="single" w:sz="4" w:space="0" w:color="auto"/>
              <w:bottom w:val="single" w:sz="4" w:space="0" w:color="auto"/>
              <w:right w:val="single" w:sz="4" w:space="0" w:color="auto"/>
            </w:tcBorders>
          </w:tcPr>
          <w:p w:rsidR="00B72596" w:rsidRPr="008B066C" w:rsidRDefault="00B72596" w:rsidP="006C089C">
            <w:pPr>
              <w:pStyle w:val="af1"/>
              <w:keepNext/>
              <w:tabs>
                <w:tab w:val="left" w:pos="709"/>
              </w:tabs>
              <w:ind w:left="-142" w:right="-108" w:firstLine="142"/>
              <w:jc w:val="center"/>
            </w:pPr>
            <w:r>
              <w:t>22</w:t>
            </w:r>
          </w:p>
        </w:tc>
        <w:tc>
          <w:tcPr>
            <w:tcW w:w="710" w:type="dxa"/>
            <w:tcBorders>
              <w:top w:val="single" w:sz="4" w:space="0" w:color="auto"/>
              <w:left w:val="single" w:sz="4" w:space="0" w:color="auto"/>
              <w:bottom w:val="single" w:sz="4" w:space="0" w:color="auto"/>
              <w:right w:val="single" w:sz="4" w:space="0" w:color="auto"/>
            </w:tcBorders>
          </w:tcPr>
          <w:p w:rsidR="00B72596" w:rsidRPr="008B066C" w:rsidRDefault="00B72596" w:rsidP="006C089C">
            <w:pPr>
              <w:pStyle w:val="af1"/>
              <w:keepNext/>
              <w:tabs>
                <w:tab w:val="left" w:pos="709"/>
              </w:tabs>
              <w:ind w:left="-142" w:right="-108" w:firstLine="142"/>
              <w:jc w:val="center"/>
            </w:pPr>
            <w:r>
              <w:t>22</w:t>
            </w:r>
          </w:p>
        </w:tc>
        <w:tc>
          <w:tcPr>
            <w:tcW w:w="991" w:type="dxa"/>
            <w:gridSpan w:val="2"/>
            <w:tcBorders>
              <w:top w:val="single" w:sz="4" w:space="0" w:color="auto"/>
              <w:left w:val="single" w:sz="4" w:space="0" w:color="auto"/>
              <w:bottom w:val="single" w:sz="4" w:space="0" w:color="auto"/>
              <w:right w:val="single" w:sz="4" w:space="0" w:color="auto"/>
            </w:tcBorders>
          </w:tcPr>
          <w:p w:rsidR="00B72596" w:rsidRPr="008B066C" w:rsidRDefault="00B72596" w:rsidP="006C089C">
            <w:pPr>
              <w:pStyle w:val="af1"/>
              <w:keepNext/>
              <w:tabs>
                <w:tab w:val="left" w:pos="709"/>
              </w:tabs>
              <w:ind w:left="-142" w:right="-108" w:firstLine="142"/>
              <w:jc w:val="center"/>
            </w:pPr>
            <w:r>
              <w:t>21</w:t>
            </w:r>
          </w:p>
        </w:tc>
        <w:tc>
          <w:tcPr>
            <w:tcW w:w="993"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pStyle w:val="af1"/>
              <w:keepNext/>
              <w:tabs>
                <w:tab w:val="left" w:pos="709"/>
              </w:tabs>
              <w:ind w:left="-142" w:right="-108" w:firstLine="142"/>
              <w:jc w:val="center"/>
            </w:pPr>
            <w:r>
              <w:t>21</w:t>
            </w:r>
          </w:p>
        </w:tc>
        <w:tc>
          <w:tcPr>
            <w:tcW w:w="1134"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pStyle w:val="af1"/>
              <w:keepNext/>
              <w:tabs>
                <w:tab w:val="left" w:pos="709"/>
              </w:tabs>
              <w:ind w:left="-142" w:right="-108" w:firstLine="142"/>
              <w:jc w:val="center"/>
            </w:pPr>
            <w:r>
              <w:t>21</w:t>
            </w:r>
          </w:p>
          <w:p w:rsidR="00B72596" w:rsidRPr="000D60D1" w:rsidRDefault="00B72596" w:rsidP="006C089C">
            <w:pPr>
              <w:pStyle w:val="af1"/>
              <w:keepNext/>
              <w:tabs>
                <w:tab w:val="left" w:pos="709"/>
              </w:tabs>
              <w:ind w:left="-142" w:right="-108" w:firstLine="142"/>
              <w:jc w:val="center"/>
            </w:pPr>
          </w:p>
        </w:tc>
      </w:tr>
      <w:tr w:rsidR="00B72596" w:rsidRPr="000D60D1" w:rsidTr="006C089C">
        <w:tc>
          <w:tcPr>
            <w:tcW w:w="675" w:type="dxa"/>
            <w:tcBorders>
              <w:top w:val="nil"/>
            </w:tcBorders>
          </w:tcPr>
          <w:p w:rsidR="00B72596" w:rsidRPr="000D60D1" w:rsidRDefault="00B72596" w:rsidP="006C089C">
            <w:pPr>
              <w:keepNext/>
              <w:jc w:val="center"/>
              <w:rPr>
                <w:b/>
              </w:rPr>
            </w:pPr>
          </w:p>
        </w:tc>
        <w:tc>
          <w:tcPr>
            <w:tcW w:w="14601" w:type="dxa"/>
            <w:gridSpan w:val="12"/>
            <w:tcBorders>
              <w:top w:val="nil"/>
            </w:tcBorders>
          </w:tcPr>
          <w:p w:rsidR="00B72596" w:rsidRPr="000D60D1" w:rsidRDefault="00B72596" w:rsidP="006C089C">
            <w:pPr>
              <w:keepNext/>
              <w:jc w:val="center"/>
              <w:rPr>
                <w:b/>
              </w:rPr>
            </w:pPr>
            <w:r w:rsidRPr="000D60D1">
              <w:rPr>
                <w:b/>
              </w:rPr>
              <w:t xml:space="preserve">Указ Президента Российской Федерации от 7 мая 2012 года № 599 </w:t>
            </w:r>
          </w:p>
          <w:p w:rsidR="00B72596" w:rsidRPr="000D60D1" w:rsidRDefault="00B72596" w:rsidP="006C089C">
            <w:pPr>
              <w:keepNext/>
              <w:jc w:val="center"/>
              <w:rPr>
                <w:b/>
              </w:rPr>
            </w:pPr>
            <w:r w:rsidRPr="000D60D1">
              <w:rPr>
                <w:b/>
              </w:rPr>
              <w:t>«О мерах по реализации государственной политики в области образования и науки»</w:t>
            </w:r>
          </w:p>
        </w:tc>
      </w:tr>
      <w:tr w:rsidR="00B72596" w:rsidRPr="000D60D1" w:rsidTr="006C089C">
        <w:trPr>
          <w:trHeight w:val="284"/>
        </w:trPr>
        <w:tc>
          <w:tcPr>
            <w:tcW w:w="675" w:type="dxa"/>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Pr>
          <w:p w:rsidR="00B72596" w:rsidRPr="000D60D1" w:rsidRDefault="00B72596" w:rsidP="006C089C">
            <w:pPr>
              <w:keepNext/>
              <w:autoSpaceDE w:val="0"/>
              <w:autoSpaceDN w:val="0"/>
              <w:adjustRightInd w:val="0"/>
            </w:pPr>
            <w:r w:rsidRPr="000D60D1">
              <w:t>Доступность дошкольного образования</w:t>
            </w:r>
            <w:r w:rsidRPr="000D60D1">
              <w:rPr>
                <w:rStyle w:val="afff6"/>
              </w:rPr>
              <w:footnoteReference w:id="1"/>
            </w:r>
          </w:p>
        </w:tc>
        <w:tc>
          <w:tcPr>
            <w:tcW w:w="1134" w:type="dxa"/>
          </w:tcPr>
          <w:p w:rsidR="00B72596" w:rsidRPr="000D60D1" w:rsidRDefault="00B72596" w:rsidP="006C089C">
            <w:pPr>
              <w:keepNext/>
              <w:jc w:val="center"/>
            </w:pPr>
            <w:r w:rsidRPr="000D60D1">
              <w:t>%</w:t>
            </w:r>
          </w:p>
        </w:tc>
        <w:tc>
          <w:tcPr>
            <w:tcW w:w="850" w:type="dxa"/>
          </w:tcPr>
          <w:p w:rsidR="00B72596" w:rsidRPr="000D60D1" w:rsidRDefault="00B72596" w:rsidP="006C089C">
            <w:pPr>
              <w:keepNext/>
              <w:ind w:left="-91" w:right="-170"/>
              <w:jc w:val="center"/>
            </w:pPr>
            <w:r>
              <w:t>73,0</w:t>
            </w:r>
          </w:p>
        </w:tc>
        <w:tc>
          <w:tcPr>
            <w:tcW w:w="851" w:type="dxa"/>
          </w:tcPr>
          <w:p w:rsidR="00B72596" w:rsidRPr="000D60D1" w:rsidRDefault="00B72596" w:rsidP="006C089C">
            <w:pPr>
              <w:keepNext/>
              <w:ind w:left="-91" w:right="-170"/>
              <w:jc w:val="center"/>
            </w:pPr>
            <w:r>
              <w:t>75,0</w:t>
            </w:r>
          </w:p>
        </w:tc>
        <w:tc>
          <w:tcPr>
            <w:tcW w:w="850" w:type="dxa"/>
          </w:tcPr>
          <w:p w:rsidR="00B72596" w:rsidRPr="000D60D1" w:rsidRDefault="00B72596" w:rsidP="006C089C">
            <w:pPr>
              <w:keepNext/>
              <w:ind w:left="-91" w:right="-170"/>
              <w:jc w:val="center"/>
            </w:pPr>
            <w:r>
              <w:t>80,0</w:t>
            </w:r>
          </w:p>
        </w:tc>
        <w:tc>
          <w:tcPr>
            <w:tcW w:w="850" w:type="dxa"/>
          </w:tcPr>
          <w:p w:rsidR="00B72596" w:rsidRPr="000D60D1" w:rsidRDefault="00B72596" w:rsidP="006C089C">
            <w:pPr>
              <w:keepNext/>
              <w:ind w:left="-91" w:right="-170"/>
              <w:jc w:val="center"/>
            </w:pPr>
            <w:r>
              <w:t>95,0</w:t>
            </w:r>
          </w:p>
        </w:tc>
        <w:tc>
          <w:tcPr>
            <w:tcW w:w="851" w:type="dxa"/>
          </w:tcPr>
          <w:p w:rsidR="00B72596" w:rsidRPr="000D60D1" w:rsidRDefault="00B72596" w:rsidP="006C089C">
            <w:pPr>
              <w:keepNext/>
              <w:ind w:left="-91" w:right="-170"/>
              <w:jc w:val="center"/>
            </w:pPr>
            <w:r>
              <w:t>100,0</w:t>
            </w:r>
          </w:p>
        </w:tc>
        <w:tc>
          <w:tcPr>
            <w:tcW w:w="850" w:type="dxa"/>
            <w:gridSpan w:val="2"/>
          </w:tcPr>
          <w:p w:rsidR="00B72596" w:rsidRPr="000D60D1" w:rsidRDefault="00B72596" w:rsidP="006C089C">
            <w:pPr>
              <w:keepNext/>
              <w:ind w:left="-91" w:right="-170"/>
              <w:jc w:val="center"/>
            </w:pPr>
            <w:r>
              <w:t>100,0</w:t>
            </w:r>
          </w:p>
        </w:tc>
        <w:tc>
          <w:tcPr>
            <w:tcW w:w="851" w:type="dxa"/>
          </w:tcPr>
          <w:p w:rsidR="00B72596" w:rsidRPr="000D60D1" w:rsidRDefault="00B72596" w:rsidP="006C089C">
            <w:pPr>
              <w:keepNext/>
              <w:ind w:left="-91" w:right="-170"/>
              <w:jc w:val="center"/>
            </w:pPr>
            <w:r>
              <w:t>100,0</w:t>
            </w:r>
          </w:p>
        </w:tc>
        <w:tc>
          <w:tcPr>
            <w:tcW w:w="993" w:type="dxa"/>
          </w:tcPr>
          <w:p w:rsidR="00B72596" w:rsidRPr="000D60D1" w:rsidRDefault="00B72596" w:rsidP="006C089C">
            <w:pPr>
              <w:keepNext/>
              <w:ind w:left="-91" w:right="-170"/>
              <w:jc w:val="center"/>
            </w:pPr>
            <w:r>
              <w:t>100,0</w:t>
            </w:r>
          </w:p>
        </w:tc>
        <w:tc>
          <w:tcPr>
            <w:tcW w:w="1134" w:type="dxa"/>
          </w:tcPr>
          <w:p w:rsidR="00B72596" w:rsidRPr="000D60D1" w:rsidRDefault="00B72596" w:rsidP="006C089C">
            <w:pPr>
              <w:keepNext/>
              <w:ind w:left="-91" w:right="-170"/>
              <w:jc w:val="center"/>
            </w:pPr>
            <w:r w:rsidRPr="000D60D1">
              <w:t>100,0</w:t>
            </w:r>
          </w:p>
          <w:p w:rsidR="00B72596" w:rsidRPr="000D60D1" w:rsidRDefault="00B72596" w:rsidP="006C089C">
            <w:pPr>
              <w:keepNext/>
              <w:ind w:left="-91" w:right="-170"/>
              <w:jc w:val="center"/>
            </w:pPr>
          </w:p>
        </w:tc>
      </w:tr>
      <w:tr w:rsidR="00B72596" w:rsidRPr="000D60D1" w:rsidTr="006C089C">
        <w:tc>
          <w:tcPr>
            <w:tcW w:w="675" w:type="dxa"/>
            <w:tcBorders>
              <w:bottom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bottom w:val="single" w:sz="4" w:space="0" w:color="auto"/>
            </w:tcBorders>
            <w:vAlign w:val="center"/>
          </w:tcPr>
          <w:p w:rsidR="00B72596" w:rsidRPr="000D60D1" w:rsidRDefault="00B72596" w:rsidP="006C089C">
            <w:pPr>
              <w:keepNext/>
              <w:autoSpaceDE w:val="0"/>
              <w:autoSpaceDN w:val="0"/>
              <w:adjustRightInd w:val="0"/>
            </w:pPr>
            <w:r w:rsidRPr="000D60D1">
              <w:t>Доля детей в возрасте от 5 до 18 лет, обучающих</w:t>
            </w:r>
            <w:r>
              <w:t>-</w:t>
            </w:r>
            <w:proofErr w:type="spellStart"/>
            <w:r w:rsidRPr="000D60D1">
              <w:t>ся</w:t>
            </w:r>
            <w:proofErr w:type="spellEnd"/>
            <w:r w:rsidRPr="000D60D1">
              <w:t xml:space="preserve"> по дополнительным образовательным </w:t>
            </w:r>
            <w:proofErr w:type="spellStart"/>
            <w:r w:rsidRPr="000D60D1">
              <w:t>програм</w:t>
            </w:r>
            <w:proofErr w:type="spellEnd"/>
            <w:r>
              <w:t>-</w:t>
            </w:r>
            <w:r w:rsidRPr="000D60D1">
              <w:t>мам, в общей численности детей этого возраста</w:t>
            </w:r>
          </w:p>
        </w:tc>
        <w:tc>
          <w:tcPr>
            <w:tcW w:w="1134" w:type="dxa"/>
            <w:tcBorders>
              <w:bottom w:val="single" w:sz="4" w:space="0" w:color="auto"/>
            </w:tcBorders>
          </w:tcPr>
          <w:p w:rsidR="00B72596" w:rsidRPr="000D60D1" w:rsidRDefault="00B72596" w:rsidP="006C089C">
            <w:pPr>
              <w:keepNext/>
              <w:jc w:val="center"/>
            </w:pPr>
            <w:r w:rsidRPr="000D60D1">
              <w:t>%</w:t>
            </w:r>
          </w:p>
        </w:tc>
        <w:tc>
          <w:tcPr>
            <w:tcW w:w="850" w:type="dxa"/>
            <w:tcBorders>
              <w:bottom w:val="single" w:sz="4" w:space="0" w:color="auto"/>
            </w:tcBorders>
          </w:tcPr>
          <w:p w:rsidR="00B72596" w:rsidRPr="000D60D1" w:rsidRDefault="00B72596" w:rsidP="006C089C">
            <w:pPr>
              <w:keepNext/>
              <w:jc w:val="center"/>
            </w:pPr>
            <w:r>
              <w:t>56,0</w:t>
            </w:r>
          </w:p>
        </w:tc>
        <w:tc>
          <w:tcPr>
            <w:tcW w:w="851" w:type="dxa"/>
            <w:tcBorders>
              <w:bottom w:val="single" w:sz="4" w:space="0" w:color="auto"/>
            </w:tcBorders>
          </w:tcPr>
          <w:p w:rsidR="00B72596" w:rsidRPr="000D60D1" w:rsidRDefault="00B72596" w:rsidP="006C089C">
            <w:pPr>
              <w:keepNext/>
              <w:jc w:val="center"/>
            </w:pPr>
            <w:r>
              <w:t>57,0</w:t>
            </w:r>
          </w:p>
        </w:tc>
        <w:tc>
          <w:tcPr>
            <w:tcW w:w="850" w:type="dxa"/>
            <w:tcBorders>
              <w:bottom w:val="single" w:sz="4" w:space="0" w:color="auto"/>
            </w:tcBorders>
          </w:tcPr>
          <w:p w:rsidR="00B72596" w:rsidRPr="000D60D1" w:rsidRDefault="00B72596" w:rsidP="006C089C">
            <w:pPr>
              <w:keepNext/>
              <w:jc w:val="center"/>
            </w:pPr>
            <w:r>
              <w:t>59,0</w:t>
            </w:r>
          </w:p>
        </w:tc>
        <w:tc>
          <w:tcPr>
            <w:tcW w:w="850" w:type="dxa"/>
            <w:tcBorders>
              <w:bottom w:val="single" w:sz="4" w:space="0" w:color="auto"/>
            </w:tcBorders>
          </w:tcPr>
          <w:p w:rsidR="00B72596" w:rsidRPr="000D60D1" w:rsidRDefault="00B72596" w:rsidP="006C089C">
            <w:pPr>
              <w:keepNext/>
              <w:jc w:val="center"/>
            </w:pPr>
            <w:r>
              <w:t>69</w:t>
            </w:r>
          </w:p>
        </w:tc>
        <w:tc>
          <w:tcPr>
            <w:tcW w:w="851" w:type="dxa"/>
            <w:tcBorders>
              <w:bottom w:val="single" w:sz="4" w:space="0" w:color="auto"/>
            </w:tcBorders>
          </w:tcPr>
          <w:p w:rsidR="00B72596" w:rsidRPr="000D60D1" w:rsidRDefault="00B72596" w:rsidP="006C089C">
            <w:pPr>
              <w:keepNext/>
              <w:jc w:val="center"/>
            </w:pPr>
            <w:r>
              <w:t>37,0</w:t>
            </w:r>
          </w:p>
        </w:tc>
        <w:tc>
          <w:tcPr>
            <w:tcW w:w="850" w:type="dxa"/>
            <w:gridSpan w:val="2"/>
            <w:tcBorders>
              <w:bottom w:val="single" w:sz="4" w:space="0" w:color="auto"/>
            </w:tcBorders>
          </w:tcPr>
          <w:p w:rsidR="00B72596" w:rsidRPr="000D60D1" w:rsidRDefault="00B72596" w:rsidP="006C089C">
            <w:pPr>
              <w:keepNext/>
              <w:jc w:val="center"/>
            </w:pPr>
            <w:r>
              <w:t>65,7</w:t>
            </w:r>
          </w:p>
        </w:tc>
        <w:tc>
          <w:tcPr>
            <w:tcW w:w="851" w:type="dxa"/>
            <w:tcBorders>
              <w:bottom w:val="single" w:sz="4" w:space="0" w:color="auto"/>
            </w:tcBorders>
          </w:tcPr>
          <w:p w:rsidR="00B72596" w:rsidRPr="000D60D1" w:rsidRDefault="00B72596" w:rsidP="006C089C">
            <w:pPr>
              <w:keepNext/>
              <w:jc w:val="center"/>
            </w:pPr>
            <w:r>
              <w:t>69,0</w:t>
            </w:r>
          </w:p>
        </w:tc>
        <w:tc>
          <w:tcPr>
            <w:tcW w:w="993" w:type="dxa"/>
            <w:tcBorders>
              <w:bottom w:val="single" w:sz="4" w:space="0" w:color="auto"/>
            </w:tcBorders>
          </w:tcPr>
          <w:p w:rsidR="00B72596" w:rsidRDefault="00B72596" w:rsidP="006C089C">
            <w:pPr>
              <w:keepNext/>
              <w:jc w:val="center"/>
            </w:pPr>
            <w:r>
              <w:t>71,0</w:t>
            </w:r>
          </w:p>
        </w:tc>
        <w:tc>
          <w:tcPr>
            <w:tcW w:w="1134" w:type="dxa"/>
            <w:tcBorders>
              <w:bottom w:val="single" w:sz="4" w:space="0" w:color="auto"/>
            </w:tcBorders>
          </w:tcPr>
          <w:p w:rsidR="00B72596" w:rsidRPr="000D60D1" w:rsidRDefault="00B72596" w:rsidP="006C089C">
            <w:pPr>
              <w:keepNext/>
              <w:jc w:val="center"/>
            </w:pPr>
            <w:r>
              <w:t>71,0</w:t>
            </w:r>
          </w:p>
          <w:p w:rsidR="00B72596" w:rsidRPr="000D60D1" w:rsidRDefault="00B72596" w:rsidP="006C089C">
            <w:pPr>
              <w:keepNext/>
              <w:jc w:val="center"/>
            </w:pPr>
          </w:p>
        </w:tc>
      </w:tr>
      <w:tr w:rsidR="00B72596" w:rsidRPr="000D60D1" w:rsidTr="006C089C">
        <w:tc>
          <w:tcPr>
            <w:tcW w:w="15276" w:type="dxa"/>
            <w:gridSpan w:val="13"/>
            <w:tcBorders>
              <w:top w:val="single" w:sz="4" w:space="0" w:color="auto"/>
              <w:bottom w:val="nil"/>
            </w:tcBorders>
          </w:tcPr>
          <w:p w:rsidR="00B72596" w:rsidRPr="000D60D1" w:rsidRDefault="00B72596" w:rsidP="006C089C">
            <w:pPr>
              <w:keepNext/>
              <w:jc w:val="center"/>
              <w:rPr>
                <w:b/>
              </w:rPr>
            </w:pPr>
            <w:r w:rsidRPr="000D60D1">
              <w:rPr>
                <w:b/>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tc>
      </w:tr>
      <w:tr w:rsidR="00B72596" w:rsidRPr="000D60D1" w:rsidTr="006C089C">
        <w:tc>
          <w:tcPr>
            <w:tcW w:w="675" w:type="dxa"/>
            <w:tcBorders>
              <w:top w:val="single" w:sz="4" w:space="0" w:color="000000"/>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000000"/>
            </w:tcBorders>
          </w:tcPr>
          <w:p w:rsidR="00B72596" w:rsidRPr="000D60D1" w:rsidRDefault="00B72596" w:rsidP="006C089C">
            <w:pPr>
              <w:keepNext/>
              <w:autoSpaceDE w:val="0"/>
              <w:autoSpaceDN w:val="0"/>
              <w:adjustRightInd w:val="0"/>
              <w:rPr>
                <w:highlight w:val="yellow"/>
              </w:rPr>
            </w:pPr>
            <w:r w:rsidRPr="000D60D1">
              <w:t>Ввод жилья</w:t>
            </w:r>
          </w:p>
        </w:tc>
        <w:tc>
          <w:tcPr>
            <w:tcW w:w="1134" w:type="dxa"/>
            <w:tcBorders>
              <w:top w:val="single" w:sz="4" w:space="0" w:color="auto"/>
              <w:bottom w:val="nil"/>
            </w:tcBorders>
          </w:tcPr>
          <w:p w:rsidR="00B72596" w:rsidRPr="000D60D1" w:rsidRDefault="00B72596" w:rsidP="006C089C">
            <w:pPr>
              <w:jc w:val="center"/>
            </w:pPr>
            <w:proofErr w:type="spellStart"/>
            <w:r w:rsidRPr="000D60D1">
              <w:t>кв.м</w:t>
            </w:r>
            <w:proofErr w:type="spellEnd"/>
            <w:r w:rsidRPr="000D60D1">
              <w:t>.</w:t>
            </w:r>
          </w:p>
        </w:tc>
        <w:tc>
          <w:tcPr>
            <w:tcW w:w="850" w:type="dxa"/>
            <w:tcBorders>
              <w:top w:val="single" w:sz="4" w:space="0" w:color="auto"/>
              <w:bottom w:val="nil"/>
            </w:tcBorders>
          </w:tcPr>
          <w:p w:rsidR="00B72596" w:rsidRPr="00B6311E" w:rsidRDefault="00B72596" w:rsidP="006C089C">
            <w:pPr>
              <w:keepNext/>
              <w:ind w:left="-91" w:right="-170"/>
              <w:jc w:val="center"/>
            </w:pPr>
            <w:r>
              <w:t>1250</w:t>
            </w:r>
          </w:p>
        </w:tc>
        <w:tc>
          <w:tcPr>
            <w:tcW w:w="851" w:type="dxa"/>
            <w:tcBorders>
              <w:top w:val="single" w:sz="4" w:space="0" w:color="auto"/>
              <w:bottom w:val="nil"/>
            </w:tcBorders>
          </w:tcPr>
          <w:p w:rsidR="00B72596" w:rsidRPr="00B6311E" w:rsidRDefault="00B72596" w:rsidP="006C089C">
            <w:pPr>
              <w:keepNext/>
              <w:ind w:left="-91" w:right="-170"/>
              <w:jc w:val="center"/>
            </w:pPr>
            <w:r>
              <w:t>1341</w:t>
            </w:r>
          </w:p>
        </w:tc>
        <w:tc>
          <w:tcPr>
            <w:tcW w:w="850" w:type="dxa"/>
            <w:tcBorders>
              <w:top w:val="single" w:sz="4" w:space="0" w:color="auto"/>
              <w:bottom w:val="nil"/>
            </w:tcBorders>
          </w:tcPr>
          <w:p w:rsidR="00B72596" w:rsidRPr="00B6311E" w:rsidRDefault="00B72596" w:rsidP="006C089C">
            <w:pPr>
              <w:keepNext/>
              <w:ind w:left="-91" w:right="-170"/>
              <w:jc w:val="center"/>
            </w:pPr>
            <w:r>
              <w:t>1000</w:t>
            </w:r>
          </w:p>
        </w:tc>
        <w:tc>
          <w:tcPr>
            <w:tcW w:w="850" w:type="dxa"/>
            <w:tcBorders>
              <w:top w:val="single" w:sz="4" w:space="0" w:color="auto"/>
              <w:bottom w:val="nil"/>
            </w:tcBorders>
          </w:tcPr>
          <w:p w:rsidR="00B72596" w:rsidRPr="00B6311E" w:rsidRDefault="00B72596" w:rsidP="006C089C">
            <w:pPr>
              <w:keepNext/>
              <w:ind w:left="-91" w:right="-170"/>
              <w:jc w:val="center"/>
            </w:pPr>
            <w:r>
              <w:t>867</w:t>
            </w:r>
          </w:p>
        </w:tc>
        <w:tc>
          <w:tcPr>
            <w:tcW w:w="851" w:type="dxa"/>
            <w:tcBorders>
              <w:top w:val="single" w:sz="4" w:space="0" w:color="auto"/>
              <w:bottom w:val="nil"/>
            </w:tcBorders>
          </w:tcPr>
          <w:p w:rsidR="00B72596" w:rsidRPr="00B6311E" w:rsidRDefault="00B72596" w:rsidP="006C089C">
            <w:pPr>
              <w:keepNext/>
              <w:ind w:left="-91" w:right="-170"/>
              <w:jc w:val="center"/>
            </w:pPr>
            <w:r>
              <w:t>265</w:t>
            </w:r>
          </w:p>
        </w:tc>
        <w:tc>
          <w:tcPr>
            <w:tcW w:w="850" w:type="dxa"/>
            <w:gridSpan w:val="2"/>
            <w:tcBorders>
              <w:top w:val="single" w:sz="4" w:space="0" w:color="auto"/>
              <w:bottom w:val="nil"/>
            </w:tcBorders>
          </w:tcPr>
          <w:p w:rsidR="00B72596" w:rsidRPr="00B6311E" w:rsidRDefault="00B72596" w:rsidP="006C089C">
            <w:pPr>
              <w:keepNext/>
              <w:ind w:left="-91" w:right="-170"/>
              <w:jc w:val="center"/>
            </w:pPr>
            <w:r>
              <w:t>800</w:t>
            </w:r>
          </w:p>
        </w:tc>
        <w:tc>
          <w:tcPr>
            <w:tcW w:w="851" w:type="dxa"/>
            <w:tcBorders>
              <w:top w:val="single" w:sz="4" w:space="0" w:color="auto"/>
              <w:bottom w:val="nil"/>
            </w:tcBorders>
          </w:tcPr>
          <w:p w:rsidR="00B72596" w:rsidRPr="00B6311E" w:rsidRDefault="00B72596" w:rsidP="006C089C">
            <w:pPr>
              <w:keepNext/>
              <w:ind w:left="-91" w:right="-170"/>
              <w:jc w:val="center"/>
            </w:pPr>
            <w:r>
              <w:t>800</w:t>
            </w:r>
          </w:p>
        </w:tc>
        <w:tc>
          <w:tcPr>
            <w:tcW w:w="993" w:type="dxa"/>
            <w:tcBorders>
              <w:top w:val="single" w:sz="4" w:space="0" w:color="auto"/>
              <w:bottom w:val="nil"/>
            </w:tcBorders>
          </w:tcPr>
          <w:p w:rsidR="00B72596" w:rsidRDefault="00B72596" w:rsidP="006C089C">
            <w:pPr>
              <w:keepNext/>
              <w:jc w:val="center"/>
            </w:pPr>
            <w:r>
              <w:t>800</w:t>
            </w:r>
          </w:p>
        </w:tc>
        <w:tc>
          <w:tcPr>
            <w:tcW w:w="1134" w:type="dxa"/>
            <w:tcBorders>
              <w:top w:val="single" w:sz="4" w:space="0" w:color="auto"/>
              <w:bottom w:val="nil"/>
            </w:tcBorders>
          </w:tcPr>
          <w:p w:rsidR="00B72596" w:rsidRPr="00B6311E" w:rsidRDefault="00B72596" w:rsidP="006C089C">
            <w:pPr>
              <w:keepNext/>
              <w:jc w:val="center"/>
            </w:pPr>
            <w:r>
              <w:t>7123</w:t>
            </w:r>
          </w:p>
        </w:tc>
      </w:tr>
      <w:tr w:rsidR="00B72596" w:rsidRPr="000D60D1" w:rsidTr="006C089C">
        <w:tc>
          <w:tcPr>
            <w:tcW w:w="675" w:type="dxa"/>
            <w:tcBorders>
              <w:top w:val="single" w:sz="4" w:space="0" w:color="auto"/>
              <w:left w:val="single" w:sz="4" w:space="0" w:color="auto"/>
              <w:right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auto"/>
              <w:left w:val="single" w:sz="4" w:space="0" w:color="auto"/>
              <w:right w:val="single" w:sz="4" w:space="0" w:color="auto"/>
            </w:tcBorders>
          </w:tcPr>
          <w:p w:rsidR="00B72596" w:rsidRPr="000D60D1" w:rsidRDefault="00B72596" w:rsidP="006C089C">
            <w:pPr>
              <w:keepNext/>
              <w:autoSpaceDE w:val="0"/>
              <w:autoSpaceDN w:val="0"/>
              <w:adjustRightInd w:val="0"/>
            </w:pPr>
            <w:r w:rsidRPr="000D60D1">
              <w:t>Площадь земельных участков, предоставляемых для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ind w:right="-125"/>
              <w:jc w:val="center"/>
            </w:pPr>
            <w:r w:rsidRPr="000D60D1">
              <w:t>га</w:t>
            </w:r>
          </w:p>
        </w:tc>
        <w:tc>
          <w:tcPr>
            <w:tcW w:w="850" w:type="dxa"/>
            <w:tcBorders>
              <w:top w:val="single" w:sz="4" w:space="0" w:color="auto"/>
              <w:left w:val="single" w:sz="4" w:space="0" w:color="auto"/>
              <w:bottom w:val="single" w:sz="4" w:space="0" w:color="auto"/>
              <w:right w:val="single" w:sz="4" w:space="0" w:color="auto"/>
            </w:tcBorders>
          </w:tcPr>
          <w:p w:rsidR="00B72596" w:rsidRPr="00B6311E" w:rsidRDefault="00B72596" w:rsidP="006C089C">
            <w:pPr>
              <w:keepNext/>
              <w:ind w:left="-91" w:right="-170"/>
              <w:jc w:val="center"/>
            </w:pPr>
            <w:r>
              <w:t>1,8</w:t>
            </w:r>
          </w:p>
        </w:tc>
        <w:tc>
          <w:tcPr>
            <w:tcW w:w="851" w:type="dxa"/>
            <w:tcBorders>
              <w:top w:val="single" w:sz="4" w:space="0" w:color="auto"/>
              <w:left w:val="single" w:sz="4" w:space="0" w:color="auto"/>
              <w:bottom w:val="single" w:sz="4" w:space="0" w:color="auto"/>
              <w:right w:val="single" w:sz="4" w:space="0" w:color="auto"/>
            </w:tcBorders>
          </w:tcPr>
          <w:p w:rsidR="00B72596" w:rsidRPr="00B6311E" w:rsidRDefault="00B72596" w:rsidP="006C089C">
            <w:pPr>
              <w:keepNext/>
              <w:ind w:left="-91" w:right="-170"/>
              <w:jc w:val="center"/>
            </w:pPr>
            <w:r>
              <w:t>0,7</w:t>
            </w:r>
          </w:p>
        </w:tc>
        <w:tc>
          <w:tcPr>
            <w:tcW w:w="850" w:type="dxa"/>
            <w:tcBorders>
              <w:top w:val="single" w:sz="4" w:space="0" w:color="auto"/>
              <w:left w:val="single" w:sz="4" w:space="0" w:color="auto"/>
              <w:bottom w:val="single" w:sz="4" w:space="0" w:color="auto"/>
              <w:right w:val="single" w:sz="4" w:space="0" w:color="auto"/>
            </w:tcBorders>
          </w:tcPr>
          <w:p w:rsidR="00B72596" w:rsidRPr="00B6311E" w:rsidRDefault="00B72596" w:rsidP="006C089C">
            <w:pPr>
              <w:keepNext/>
              <w:ind w:left="-91" w:right="-170"/>
              <w:jc w:val="center"/>
            </w:pPr>
            <w:r>
              <w:t>1,2</w:t>
            </w:r>
          </w:p>
        </w:tc>
        <w:tc>
          <w:tcPr>
            <w:tcW w:w="850" w:type="dxa"/>
            <w:tcBorders>
              <w:top w:val="single" w:sz="4" w:space="0" w:color="auto"/>
              <w:left w:val="single" w:sz="4" w:space="0" w:color="auto"/>
              <w:bottom w:val="single" w:sz="4" w:space="0" w:color="auto"/>
              <w:right w:val="single" w:sz="4" w:space="0" w:color="auto"/>
            </w:tcBorders>
          </w:tcPr>
          <w:p w:rsidR="00B72596" w:rsidRPr="00B6311E" w:rsidRDefault="00B72596" w:rsidP="006C089C">
            <w:pPr>
              <w:keepNext/>
              <w:ind w:left="-91" w:right="-170"/>
              <w:jc w:val="center"/>
            </w:pPr>
            <w:r>
              <w:t>0,6</w:t>
            </w:r>
          </w:p>
        </w:tc>
        <w:tc>
          <w:tcPr>
            <w:tcW w:w="851" w:type="dxa"/>
            <w:tcBorders>
              <w:top w:val="single" w:sz="4" w:space="0" w:color="auto"/>
              <w:left w:val="single" w:sz="4" w:space="0" w:color="auto"/>
              <w:bottom w:val="single" w:sz="4" w:space="0" w:color="auto"/>
              <w:right w:val="single" w:sz="4" w:space="0" w:color="auto"/>
            </w:tcBorders>
          </w:tcPr>
          <w:p w:rsidR="00B72596" w:rsidRPr="00B6311E" w:rsidRDefault="00B72596" w:rsidP="006C089C">
            <w:pPr>
              <w:keepNext/>
              <w:ind w:left="-91" w:right="-170"/>
              <w:jc w:val="center"/>
            </w:pPr>
            <w:r>
              <w:t>0,3</w:t>
            </w:r>
          </w:p>
        </w:tc>
        <w:tc>
          <w:tcPr>
            <w:tcW w:w="850" w:type="dxa"/>
            <w:gridSpan w:val="2"/>
            <w:tcBorders>
              <w:top w:val="single" w:sz="4" w:space="0" w:color="auto"/>
              <w:left w:val="single" w:sz="4" w:space="0" w:color="auto"/>
              <w:bottom w:val="single" w:sz="4" w:space="0" w:color="auto"/>
              <w:right w:val="single" w:sz="4" w:space="0" w:color="auto"/>
            </w:tcBorders>
          </w:tcPr>
          <w:p w:rsidR="00B72596" w:rsidRPr="00B6311E" w:rsidRDefault="00B72596" w:rsidP="006C089C">
            <w:pPr>
              <w:keepNext/>
              <w:ind w:left="-91" w:right="-170"/>
              <w:jc w:val="center"/>
            </w:pPr>
            <w:r>
              <w:t>0,5</w:t>
            </w:r>
          </w:p>
        </w:tc>
        <w:tc>
          <w:tcPr>
            <w:tcW w:w="851" w:type="dxa"/>
            <w:tcBorders>
              <w:top w:val="single" w:sz="4" w:space="0" w:color="auto"/>
              <w:left w:val="single" w:sz="4" w:space="0" w:color="auto"/>
              <w:bottom w:val="single" w:sz="4" w:space="0" w:color="auto"/>
              <w:right w:val="single" w:sz="4" w:space="0" w:color="auto"/>
            </w:tcBorders>
          </w:tcPr>
          <w:p w:rsidR="00B72596" w:rsidRPr="00B6311E" w:rsidRDefault="00B72596" w:rsidP="006C089C">
            <w:pPr>
              <w:keepNext/>
              <w:ind w:left="-91" w:right="-170"/>
              <w:jc w:val="center"/>
            </w:pPr>
            <w:r>
              <w:t>0,5</w:t>
            </w:r>
          </w:p>
        </w:tc>
        <w:tc>
          <w:tcPr>
            <w:tcW w:w="993" w:type="dxa"/>
            <w:tcBorders>
              <w:top w:val="single" w:sz="4" w:space="0" w:color="auto"/>
              <w:left w:val="single" w:sz="4" w:space="0" w:color="auto"/>
              <w:bottom w:val="single" w:sz="4" w:space="0" w:color="auto"/>
              <w:right w:val="single" w:sz="4" w:space="0" w:color="auto"/>
            </w:tcBorders>
          </w:tcPr>
          <w:p w:rsidR="00B72596" w:rsidRDefault="00B72596" w:rsidP="006C089C">
            <w:pPr>
              <w:keepNext/>
              <w:jc w:val="center"/>
            </w:pPr>
            <w:r>
              <w:t>0,5</w:t>
            </w:r>
          </w:p>
        </w:tc>
        <w:tc>
          <w:tcPr>
            <w:tcW w:w="1134" w:type="dxa"/>
            <w:tcBorders>
              <w:top w:val="single" w:sz="4" w:space="0" w:color="auto"/>
              <w:left w:val="single" w:sz="4" w:space="0" w:color="auto"/>
              <w:bottom w:val="single" w:sz="4" w:space="0" w:color="auto"/>
              <w:right w:val="single" w:sz="4" w:space="0" w:color="auto"/>
            </w:tcBorders>
          </w:tcPr>
          <w:p w:rsidR="00B72596" w:rsidRPr="00B6311E" w:rsidRDefault="00B72596" w:rsidP="006C089C">
            <w:pPr>
              <w:keepNext/>
              <w:jc w:val="center"/>
            </w:pPr>
            <w:r>
              <w:t>6,1</w:t>
            </w:r>
          </w:p>
        </w:tc>
      </w:tr>
      <w:tr w:rsidR="00B72596" w:rsidRPr="000D60D1" w:rsidTr="006C089C">
        <w:tc>
          <w:tcPr>
            <w:tcW w:w="675" w:type="dxa"/>
            <w:tcBorders>
              <w:top w:val="single" w:sz="4" w:space="0" w:color="000000"/>
              <w:bottom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000000"/>
              <w:bottom w:val="single" w:sz="4" w:space="0" w:color="auto"/>
            </w:tcBorders>
          </w:tcPr>
          <w:p w:rsidR="00B72596" w:rsidRPr="000D60D1" w:rsidRDefault="00B72596" w:rsidP="006C089C">
            <w:pPr>
              <w:keepNext/>
              <w:autoSpaceDE w:val="0"/>
              <w:autoSpaceDN w:val="0"/>
              <w:adjustRightInd w:val="0"/>
              <w:rPr>
                <w:highlight w:val="yellow"/>
              </w:rPr>
            </w:pPr>
            <w:r w:rsidRPr="000D60D1">
              <w:t>Количество семей, переселенных из ветхого и аварийного жилищного фонда</w:t>
            </w:r>
          </w:p>
        </w:tc>
        <w:tc>
          <w:tcPr>
            <w:tcW w:w="1134" w:type="dxa"/>
            <w:tcBorders>
              <w:top w:val="single" w:sz="4" w:space="0" w:color="000000"/>
              <w:bottom w:val="single" w:sz="4" w:space="0" w:color="auto"/>
            </w:tcBorders>
          </w:tcPr>
          <w:p w:rsidR="00B72596" w:rsidRPr="000D60D1" w:rsidRDefault="00B72596" w:rsidP="006C089C">
            <w:pPr>
              <w:keepNext/>
              <w:jc w:val="center"/>
            </w:pPr>
            <w:r w:rsidRPr="000D60D1">
              <w:t>ед.</w:t>
            </w:r>
          </w:p>
        </w:tc>
        <w:tc>
          <w:tcPr>
            <w:tcW w:w="850" w:type="dxa"/>
            <w:tcBorders>
              <w:top w:val="single" w:sz="4" w:space="0" w:color="000000"/>
              <w:bottom w:val="single" w:sz="4" w:space="0" w:color="auto"/>
            </w:tcBorders>
          </w:tcPr>
          <w:p w:rsidR="00B72596" w:rsidRPr="00B6311E" w:rsidRDefault="00B72596" w:rsidP="006C089C">
            <w:pPr>
              <w:keepNext/>
              <w:jc w:val="center"/>
            </w:pPr>
            <w:r>
              <w:t>0</w:t>
            </w:r>
          </w:p>
        </w:tc>
        <w:tc>
          <w:tcPr>
            <w:tcW w:w="851" w:type="dxa"/>
            <w:tcBorders>
              <w:top w:val="single" w:sz="4" w:space="0" w:color="000000"/>
              <w:bottom w:val="single" w:sz="4" w:space="0" w:color="auto"/>
            </w:tcBorders>
          </w:tcPr>
          <w:p w:rsidR="00B72596" w:rsidRPr="00B6311E" w:rsidRDefault="00B72596" w:rsidP="006C089C">
            <w:pPr>
              <w:keepNext/>
              <w:jc w:val="center"/>
            </w:pPr>
            <w:r w:rsidRPr="00B6311E">
              <w:t>0</w:t>
            </w:r>
          </w:p>
        </w:tc>
        <w:tc>
          <w:tcPr>
            <w:tcW w:w="850" w:type="dxa"/>
            <w:tcBorders>
              <w:top w:val="single" w:sz="4" w:space="0" w:color="000000"/>
              <w:bottom w:val="single" w:sz="4" w:space="0" w:color="auto"/>
            </w:tcBorders>
          </w:tcPr>
          <w:p w:rsidR="00B72596" w:rsidRPr="00B6311E" w:rsidRDefault="00B72596" w:rsidP="006C089C">
            <w:pPr>
              <w:keepNext/>
              <w:ind w:left="-91" w:right="-170"/>
              <w:jc w:val="center"/>
            </w:pPr>
            <w:r>
              <w:t>0</w:t>
            </w:r>
          </w:p>
        </w:tc>
        <w:tc>
          <w:tcPr>
            <w:tcW w:w="850" w:type="dxa"/>
            <w:tcBorders>
              <w:top w:val="single" w:sz="4" w:space="0" w:color="000000"/>
              <w:bottom w:val="single" w:sz="4" w:space="0" w:color="auto"/>
            </w:tcBorders>
          </w:tcPr>
          <w:p w:rsidR="00B72596" w:rsidRPr="00B6311E" w:rsidRDefault="00B72596" w:rsidP="006C089C">
            <w:pPr>
              <w:keepNext/>
              <w:ind w:left="-91" w:right="-170"/>
              <w:jc w:val="center"/>
            </w:pPr>
            <w:r>
              <w:t>0</w:t>
            </w:r>
          </w:p>
        </w:tc>
        <w:tc>
          <w:tcPr>
            <w:tcW w:w="851" w:type="dxa"/>
            <w:tcBorders>
              <w:top w:val="single" w:sz="4" w:space="0" w:color="000000"/>
              <w:bottom w:val="single" w:sz="4" w:space="0" w:color="auto"/>
            </w:tcBorders>
          </w:tcPr>
          <w:p w:rsidR="00B72596" w:rsidRPr="00B6311E" w:rsidRDefault="00B72596" w:rsidP="006C089C">
            <w:pPr>
              <w:keepNext/>
              <w:ind w:left="-91" w:right="-170"/>
              <w:jc w:val="center"/>
            </w:pPr>
            <w:r w:rsidRPr="00B6311E">
              <w:t>0</w:t>
            </w:r>
          </w:p>
        </w:tc>
        <w:tc>
          <w:tcPr>
            <w:tcW w:w="850" w:type="dxa"/>
            <w:gridSpan w:val="2"/>
            <w:tcBorders>
              <w:top w:val="single" w:sz="4" w:space="0" w:color="000000"/>
              <w:bottom w:val="single" w:sz="4" w:space="0" w:color="auto"/>
            </w:tcBorders>
          </w:tcPr>
          <w:p w:rsidR="00B72596" w:rsidRPr="00B6311E" w:rsidRDefault="00B72596" w:rsidP="006C089C">
            <w:pPr>
              <w:keepNext/>
              <w:ind w:left="-91" w:right="-170"/>
              <w:jc w:val="center"/>
            </w:pPr>
            <w:r>
              <w:t>0</w:t>
            </w:r>
          </w:p>
        </w:tc>
        <w:tc>
          <w:tcPr>
            <w:tcW w:w="851" w:type="dxa"/>
            <w:tcBorders>
              <w:top w:val="single" w:sz="4" w:space="0" w:color="000000"/>
              <w:bottom w:val="single" w:sz="4" w:space="0" w:color="auto"/>
            </w:tcBorders>
          </w:tcPr>
          <w:p w:rsidR="00B72596" w:rsidRPr="00B6311E" w:rsidRDefault="00B72596" w:rsidP="006C089C">
            <w:pPr>
              <w:keepNext/>
              <w:ind w:left="-91" w:right="-170"/>
              <w:jc w:val="center"/>
            </w:pPr>
            <w:r>
              <w:t>0</w:t>
            </w:r>
          </w:p>
        </w:tc>
        <w:tc>
          <w:tcPr>
            <w:tcW w:w="993" w:type="dxa"/>
            <w:tcBorders>
              <w:top w:val="single" w:sz="4" w:space="0" w:color="000000"/>
              <w:bottom w:val="single" w:sz="4" w:space="0" w:color="auto"/>
            </w:tcBorders>
          </w:tcPr>
          <w:p w:rsidR="00B72596" w:rsidRDefault="00B72596" w:rsidP="006C089C">
            <w:pPr>
              <w:keepNext/>
              <w:ind w:left="-91" w:right="-170"/>
              <w:jc w:val="center"/>
            </w:pPr>
            <w:r>
              <w:t>0</w:t>
            </w:r>
          </w:p>
        </w:tc>
        <w:tc>
          <w:tcPr>
            <w:tcW w:w="1134" w:type="dxa"/>
            <w:tcBorders>
              <w:top w:val="single" w:sz="4" w:space="0" w:color="000000"/>
              <w:bottom w:val="single" w:sz="4" w:space="0" w:color="auto"/>
            </w:tcBorders>
          </w:tcPr>
          <w:p w:rsidR="00B72596" w:rsidRPr="00B6311E" w:rsidRDefault="00B72596" w:rsidP="006C089C">
            <w:pPr>
              <w:keepNext/>
              <w:ind w:left="-91" w:right="-170"/>
              <w:jc w:val="center"/>
            </w:pPr>
            <w:r>
              <w:t>0</w:t>
            </w:r>
          </w:p>
        </w:tc>
      </w:tr>
      <w:tr w:rsidR="00B72596" w:rsidRPr="000D60D1" w:rsidTr="006C089C">
        <w:tc>
          <w:tcPr>
            <w:tcW w:w="15276" w:type="dxa"/>
            <w:gridSpan w:val="13"/>
            <w:tcBorders>
              <w:top w:val="single" w:sz="4" w:space="0" w:color="000000"/>
              <w:bottom w:val="single" w:sz="4" w:space="0" w:color="auto"/>
            </w:tcBorders>
          </w:tcPr>
          <w:p w:rsidR="00B72596" w:rsidRPr="000D60D1" w:rsidRDefault="00B72596" w:rsidP="006C089C">
            <w:pPr>
              <w:keepNext/>
              <w:jc w:val="center"/>
              <w:rPr>
                <w:b/>
              </w:rPr>
            </w:pPr>
            <w:r w:rsidRPr="000D60D1">
              <w:rPr>
                <w:b/>
              </w:rPr>
              <w:lastRenderedPageBreak/>
              <w:t xml:space="preserve">Указ Президента Российской Федерации от 7 мая 2012 года № 601 </w:t>
            </w:r>
          </w:p>
          <w:p w:rsidR="00B72596" w:rsidRDefault="00B72596" w:rsidP="006C089C">
            <w:pPr>
              <w:keepNext/>
              <w:ind w:left="-91" w:right="-170"/>
              <w:jc w:val="center"/>
            </w:pPr>
            <w:r w:rsidRPr="000D60D1">
              <w:rPr>
                <w:b/>
              </w:rPr>
              <w:t>«Об основных направлениях совершенствования системы государственного управления»</w:t>
            </w:r>
          </w:p>
        </w:tc>
      </w:tr>
      <w:tr w:rsidR="00B72596" w:rsidRPr="000D60D1" w:rsidTr="006C089C">
        <w:tc>
          <w:tcPr>
            <w:tcW w:w="675" w:type="dxa"/>
            <w:tcBorders>
              <w:top w:val="single" w:sz="4" w:space="0" w:color="auto"/>
              <w:left w:val="single" w:sz="4" w:space="0" w:color="auto"/>
              <w:bottom w:val="single" w:sz="4" w:space="0" w:color="auto"/>
              <w:right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auto"/>
              <w:left w:val="single" w:sz="4" w:space="0" w:color="auto"/>
              <w:bottom w:val="single" w:sz="4" w:space="0" w:color="auto"/>
              <w:right w:val="single" w:sz="4" w:space="0" w:color="auto"/>
            </w:tcBorders>
            <w:vAlign w:val="center"/>
          </w:tcPr>
          <w:p w:rsidR="00B72596" w:rsidRPr="000D60D1" w:rsidRDefault="00B72596" w:rsidP="006C089C">
            <w:pPr>
              <w:keepNext/>
              <w:autoSpaceDE w:val="0"/>
              <w:autoSpaceDN w:val="0"/>
              <w:adjustRightInd w:val="0"/>
            </w:pPr>
            <w:r w:rsidRPr="000D60D1">
              <w:t xml:space="preserve">Доля граждан, </w:t>
            </w:r>
            <w:r>
              <w:t>использующих механизм получения</w:t>
            </w:r>
            <w:r w:rsidRPr="000D60D1">
              <w:t xml:space="preserve"> государственных и муниципальных  услуг </w:t>
            </w:r>
            <w:r>
              <w:t>в электронной форме</w:t>
            </w:r>
          </w:p>
        </w:tc>
        <w:tc>
          <w:tcPr>
            <w:tcW w:w="1134"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t>%</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х</w:t>
            </w:r>
          </w:p>
        </w:tc>
        <w:tc>
          <w:tcPr>
            <w:tcW w:w="851"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х</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0</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5</w:t>
            </w:r>
          </w:p>
        </w:tc>
        <w:tc>
          <w:tcPr>
            <w:tcW w:w="851"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7</w:t>
            </w:r>
          </w:p>
        </w:tc>
        <w:tc>
          <w:tcPr>
            <w:tcW w:w="850" w:type="dxa"/>
            <w:gridSpan w:val="2"/>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10</w:t>
            </w:r>
          </w:p>
        </w:tc>
        <w:tc>
          <w:tcPr>
            <w:tcW w:w="851"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15</w:t>
            </w:r>
          </w:p>
        </w:tc>
        <w:tc>
          <w:tcPr>
            <w:tcW w:w="993" w:type="dxa"/>
            <w:tcBorders>
              <w:top w:val="single" w:sz="4" w:space="0" w:color="auto"/>
              <w:left w:val="single" w:sz="4" w:space="0" w:color="auto"/>
              <w:bottom w:val="single" w:sz="4" w:space="0" w:color="auto"/>
              <w:right w:val="single" w:sz="4" w:space="0" w:color="auto"/>
            </w:tcBorders>
          </w:tcPr>
          <w:p w:rsidR="00B72596" w:rsidRDefault="00B72596" w:rsidP="006C089C">
            <w:pPr>
              <w:keepNext/>
              <w:jc w:val="center"/>
            </w:pPr>
            <w:r>
              <w:t>18</w:t>
            </w:r>
          </w:p>
        </w:tc>
        <w:tc>
          <w:tcPr>
            <w:tcW w:w="1134"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20</w:t>
            </w:r>
            <w:r w:rsidRPr="000D60D1">
              <w:t>,0</w:t>
            </w:r>
          </w:p>
          <w:p w:rsidR="00B72596" w:rsidRPr="000D60D1" w:rsidRDefault="00B72596" w:rsidP="006C089C">
            <w:pPr>
              <w:keepNext/>
              <w:jc w:val="center"/>
            </w:pPr>
          </w:p>
        </w:tc>
      </w:tr>
      <w:tr w:rsidR="00B72596" w:rsidRPr="000D60D1" w:rsidTr="006C089C">
        <w:tc>
          <w:tcPr>
            <w:tcW w:w="675" w:type="dxa"/>
            <w:tcBorders>
              <w:top w:val="single" w:sz="4" w:space="0" w:color="auto"/>
              <w:left w:val="single" w:sz="4" w:space="0" w:color="auto"/>
              <w:bottom w:val="single" w:sz="4" w:space="0" w:color="auto"/>
              <w:right w:val="single" w:sz="4" w:space="0" w:color="auto"/>
            </w:tcBorders>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Borders>
              <w:top w:val="single" w:sz="4" w:space="0" w:color="auto"/>
              <w:left w:val="single" w:sz="4" w:space="0" w:color="auto"/>
              <w:bottom w:val="single" w:sz="4" w:space="0" w:color="auto"/>
              <w:right w:val="single" w:sz="4" w:space="0" w:color="auto"/>
            </w:tcBorders>
            <w:vAlign w:val="center"/>
          </w:tcPr>
          <w:p w:rsidR="00B72596" w:rsidRPr="000D60D1" w:rsidRDefault="00B72596" w:rsidP="006C089C">
            <w:pPr>
              <w:keepNext/>
              <w:autoSpaceDE w:val="0"/>
              <w:autoSpaceDN w:val="0"/>
              <w:adjustRightInd w:val="0"/>
            </w:pPr>
            <w:r w:rsidRPr="000D60D1">
              <w:t>Среднее число обращений представителей бизнес-сообщества в орган исполнительной власти Алтайского края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rPr>
                <w:sz w:val="22"/>
                <w:szCs w:val="22"/>
              </w:rPr>
              <w:t>ед.</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rPr>
                <w:sz w:val="22"/>
                <w:szCs w:val="22"/>
              </w:rPr>
              <w:t>х</w:t>
            </w:r>
          </w:p>
        </w:tc>
        <w:tc>
          <w:tcPr>
            <w:tcW w:w="851"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rPr>
                <w:sz w:val="22"/>
                <w:szCs w:val="22"/>
              </w:rPr>
              <w:t>х</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2</w:t>
            </w:r>
          </w:p>
        </w:tc>
        <w:tc>
          <w:tcPr>
            <w:tcW w:w="850" w:type="dxa"/>
            <w:gridSpan w:val="2"/>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2</w:t>
            </w:r>
          </w:p>
        </w:tc>
        <w:tc>
          <w:tcPr>
            <w:tcW w:w="851"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2</w:t>
            </w:r>
          </w:p>
        </w:tc>
        <w:tc>
          <w:tcPr>
            <w:tcW w:w="993"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t>2</w:t>
            </w:r>
          </w:p>
        </w:tc>
        <w:tc>
          <w:tcPr>
            <w:tcW w:w="1134" w:type="dxa"/>
            <w:tcBorders>
              <w:top w:val="single" w:sz="4" w:space="0" w:color="auto"/>
              <w:left w:val="single" w:sz="4" w:space="0" w:color="auto"/>
              <w:bottom w:val="single" w:sz="4" w:space="0" w:color="auto"/>
              <w:right w:val="single" w:sz="4" w:space="0" w:color="auto"/>
            </w:tcBorders>
          </w:tcPr>
          <w:p w:rsidR="00B72596" w:rsidRPr="000D60D1" w:rsidRDefault="00B72596" w:rsidP="006C089C">
            <w:pPr>
              <w:keepNext/>
              <w:jc w:val="center"/>
            </w:pPr>
            <w:r w:rsidRPr="000D60D1">
              <w:t>2</w:t>
            </w:r>
          </w:p>
          <w:p w:rsidR="00B72596" w:rsidRPr="000D60D1" w:rsidRDefault="00B72596" w:rsidP="006C089C">
            <w:pPr>
              <w:keepNext/>
              <w:jc w:val="center"/>
            </w:pPr>
          </w:p>
        </w:tc>
      </w:tr>
      <w:tr w:rsidR="00B72596" w:rsidRPr="000D60D1" w:rsidTr="006C089C">
        <w:trPr>
          <w:trHeight w:val="576"/>
        </w:trPr>
        <w:tc>
          <w:tcPr>
            <w:tcW w:w="15276" w:type="dxa"/>
            <w:gridSpan w:val="13"/>
            <w:tcBorders>
              <w:bottom w:val="single" w:sz="4" w:space="0" w:color="auto"/>
            </w:tcBorders>
          </w:tcPr>
          <w:p w:rsidR="00B72596" w:rsidRPr="000D60D1" w:rsidRDefault="00B72596" w:rsidP="006C089C">
            <w:pPr>
              <w:keepNext/>
              <w:jc w:val="center"/>
              <w:rPr>
                <w:b/>
              </w:rPr>
            </w:pPr>
            <w:r w:rsidRPr="000D60D1">
              <w:rPr>
                <w:b/>
              </w:rPr>
              <w:t>Указ Президента Российской Федерации от 7 мая 2012 года № 606 «О мерах по реализации демографической политики Российской Федерации»</w:t>
            </w:r>
          </w:p>
        </w:tc>
      </w:tr>
      <w:tr w:rsidR="00B72596" w:rsidRPr="000D60D1" w:rsidTr="006C089C">
        <w:tc>
          <w:tcPr>
            <w:tcW w:w="675" w:type="dxa"/>
          </w:tcPr>
          <w:p w:rsidR="00B72596" w:rsidRPr="000D60D1" w:rsidRDefault="00B72596" w:rsidP="00B72596">
            <w:pPr>
              <w:pStyle w:val="af1"/>
              <w:keepNext/>
              <w:numPr>
                <w:ilvl w:val="0"/>
                <w:numId w:val="15"/>
              </w:numPr>
              <w:tabs>
                <w:tab w:val="left" w:pos="709"/>
              </w:tabs>
              <w:suppressAutoHyphens w:val="0"/>
              <w:spacing w:after="0" w:line="240" w:lineRule="auto"/>
              <w:ind w:left="-142" w:right="-108" w:firstLine="142"/>
              <w:contextualSpacing/>
              <w:jc w:val="center"/>
            </w:pPr>
          </w:p>
        </w:tc>
        <w:tc>
          <w:tcPr>
            <w:tcW w:w="5387" w:type="dxa"/>
          </w:tcPr>
          <w:p w:rsidR="00B72596" w:rsidRPr="000D60D1" w:rsidRDefault="00B72596" w:rsidP="006C089C">
            <w:pPr>
              <w:tabs>
                <w:tab w:val="left" w:pos="4376"/>
              </w:tabs>
            </w:pPr>
            <w:r w:rsidRPr="000D60D1">
              <w:t>Количество молодых семей, улучшивших жилищные условия</w:t>
            </w:r>
          </w:p>
        </w:tc>
        <w:tc>
          <w:tcPr>
            <w:tcW w:w="1134" w:type="dxa"/>
          </w:tcPr>
          <w:p w:rsidR="00B72596" w:rsidRPr="000D60D1" w:rsidRDefault="00B72596" w:rsidP="006C089C">
            <w:pPr>
              <w:keepNext/>
              <w:jc w:val="center"/>
            </w:pPr>
            <w:r w:rsidRPr="000D60D1">
              <w:t>ед</w:t>
            </w:r>
            <w:r w:rsidRPr="000D60D1">
              <w:rPr>
                <w:i/>
              </w:rPr>
              <w:t>.</w:t>
            </w:r>
          </w:p>
        </w:tc>
        <w:tc>
          <w:tcPr>
            <w:tcW w:w="850" w:type="dxa"/>
          </w:tcPr>
          <w:p w:rsidR="00B72596" w:rsidRPr="000D60D1" w:rsidRDefault="00B72596" w:rsidP="006C089C">
            <w:pPr>
              <w:keepNext/>
              <w:ind w:left="-107" w:right="-108"/>
              <w:jc w:val="center"/>
            </w:pPr>
            <w:r>
              <w:t>4</w:t>
            </w:r>
          </w:p>
        </w:tc>
        <w:tc>
          <w:tcPr>
            <w:tcW w:w="851" w:type="dxa"/>
          </w:tcPr>
          <w:p w:rsidR="00B72596" w:rsidRPr="000D60D1" w:rsidRDefault="00B72596" w:rsidP="006C089C">
            <w:pPr>
              <w:keepNext/>
              <w:ind w:left="-107" w:right="-108"/>
              <w:jc w:val="center"/>
            </w:pPr>
            <w:r>
              <w:t>5</w:t>
            </w:r>
          </w:p>
        </w:tc>
        <w:tc>
          <w:tcPr>
            <w:tcW w:w="850" w:type="dxa"/>
          </w:tcPr>
          <w:p w:rsidR="00B72596" w:rsidRPr="000D60D1" w:rsidRDefault="00B72596" w:rsidP="006C089C">
            <w:pPr>
              <w:keepNext/>
              <w:ind w:left="-107" w:right="-108"/>
              <w:jc w:val="center"/>
            </w:pPr>
            <w:r>
              <w:t>3</w:t>
            </w:r>
          </w:p>
        </w:tc>
        <w:tc>
          <w:tcPr>
            <w:tcW w:w="850" w:type="dxa"/>
          </w:tcPr>
          <w:p w:rsidR="00B72596" w:rsidRPr="000D60D1" w:rsidRDefault="00B72596" w:rsidP="006C089C">
            <w:pPr>
              <w:keepNext/>
              <w:ind w:left="-107" w:right="-108"/>
              <w:jc w:val="center"/>
            </w:pPr>
            <w:r>
              <w:t>2</w:t>
            </w:r>
          </w:p>
        </w:tc>
        <w:tc>
          <w:tcPr>
            <w:tcW w:w="851" w:type="dxa"/>
          </w:tcPr>
          <w:p w:rsidR="00B72596" w:rsidRPr="000D60D1" w:rsidRDefault="00B72596" w:rsidP="006C089C">
            <w:pPr>
              <w:keepNext/>
              <w:ind w:left="-107" w:right="-108"/>
              <w:jc w:val="center"/>
            </w:pPr>
            <w:r>
              <w:t>1</w:t>
            </w:r>
          </w:p>
        </w:tc>
        <w:tc>
          <w:tcPr>
            <w:tcW w:w="850" w:type="dxa"/>
            <w:gridSpan w:val="2"/>
          </w:tcPr>
          <w:p w:rsidR="00B72596" w:rsidRPr="000D60D1" w:rsidRDefault="00B72596" w:rsidP="006C089C">
            <w:pPr>
              <w:keepNext/>
              <w:ind w:left="-107" w:right="-108"/>
              <w:jc w:val="center"/>
            </w:pPr>
            <w:r>
              <w:t>0</w:t>
            </w:r>
          </w:p>
        </w:tc>
        <w:tc>
          <w:tcPr>
            <w:tcW w:w="851" w:type="dxa"/>
          </w:tcPr>
          <w:p w:rsidR="00B72596" w:rsidRPr="000D60D1" w:rsidRDefault="00B72596" w:rsidP="006C089C">
            <w:pPr>
              <w:keepNext/>
              <w:ind w:left="-107" w:right="-108"/>
              <w:jc w:val="center"/>
            </w:pPr>
            <w:r>
              <w:t>1</w:t>
            </w:r>
          </w:p>
        </w:tc>
        <w:tc>
          <w:tcPr>
            <w:tcW w:w="993" w:type="dxa"/>
          </w:tcPr>
          <w:p w:rsidR="00B72596" w:rsidRDefault="00B72596" w:rsidP="006C089C">
            <w:pPr>
              <w:keepNext/>
              <w:ind w:left="-107" w:right="-108"/>
              <w:jc w:val="center"/>
            </w:pPr>
            <w:r>
              <w:t>1</w:t>
            </w:r>
          </w:p>
        </w:tc>
        <w:tc>
          <w:tcPr>
            <w:tcW w:w="1134" w:type="dxa"/>
          </w:tcPr>
          <w:p w:rsidR="00B72596" w:rsidRPr="000D60D1" w:rsidRDefault="00B72596" w:rsidP="006C089C">
            <w:pPr>
              <w:keepNext/>
              <w:ind w:left="-107" w:right="-108"/>
              <w:jc w:val="center"/>
            </w:pPr>
            <w:r>
              <w:t>17</w:t>
            </w:r>
          </w:p>
        </w:tc>
      </w:tr>
    </w:tbl>
    <w:p w:rsidR="00B72596" w:rsidRDefault="00B72596" w:rsidP="00B72596">
      <w:pPr>
        <w:keepNext/>
      </w:pPr>
    </w:p>
    <w:p w:rsidR="00B72596" w:rsidRPr="0010609C" w:rsidRDefault="00B72596" w:rsidP="00B72596">
      <w:pPr>
        <w:jc w:val="center"/>
      </w:pPr>
    </w:p>
    <w:p w:rsidR="00B72596" w:rsidRDefault="00B72596" w:rsidP="00A65B93">
      <w:pPr>
        <w:rPr>
          <w:b/>
          <w:bCs/>
          <w:sz w:val="36"/>
        </w:rPr>
      </w:pPr>
    </w:p>
    <w:p w:rsidR="00B72596" w:rsidRDefault="00B72596" w:rsidP="00A65B93">
      <w:pPr>
        <w:rPr>
          <w:b/>
          <w:bCs/>
          <w:sz w:val="36"/>
        </w:rPr>
      </w:pPr>
    </w:p>
    <w:p w:rsidR="00B72596" w:rsidRDefault="00B72596" w:rsidP="00A65B93">
      <w:pPr>
        <w:rPr>
          <w:b/>
          <w:bCs/>
          <w:sz w:val="36"/>
        </w:rPr>
      </w:pPr>
    </w:p>
    <w:p w:rsidR="00B72596" w:rsidRDefault="00B72596" w:rsidP="00A65B93">
      <w:pPr>
        <w:rPr>
          <w:b/>
          <w:bCs/>
          <w:sz w:val="36"/>
        </w:rPr>
      </w:pPr>
    </w:p>
    <w:p w:rsidR="00B72596" w:rsidRDefault="00B72596" w:rsidP="00A65B93">
      <w:pPr>
        <w:rPr>
          <w:b/>
          <w:bCs/>
          <w:sz w:val="36"/>
        </w:rPr>
      </w:pPr>
    </w:p>
    <w:p w:rsidR="00B72596" w:rsidRDefault="00B72596" w:rsidP="00A65B93">
      <w:pPr>
        <w:rPr>
          <w:b/>
          <w:bCs/>
          <w:sz w:val="36"/>
        </w:rPr>
      </w:pPr>
    </w:p>
    <w:p w:rsidR="00B72596" w:rsidRDefault="00B72596" w:rsidP="00A65B93">
      <w:pPr>
        <w:rPr>
          <w:b/>
          <w:bCs/>
          <w:sz w:val="36"/>
        </w:rPr>
      </w:pPr>
    </w:p>
    <w:p w:rsidR="00B72596" w:rsidRDefault="00B72596" w:rsidP="00A65B93">
      <w:pPr>
        <w:rPr>
          <w:b/>
          <w:bCs/>
          <w:sz w:val="36"/>
        </w:rPr>
      </w:pPr>
    </w:p>
    <w:p w:rsidR="00B72596" w:rsidRDefault="00B72596" w:rsidP="00A65B93">
      <w:pPr>
        <w:rPr>
          <w:b/>
          <w:bCs/>
          <w:sz w:val="36"/>
        </w:rPr>
        <w:sectPr w:rsidR="00B72596" w:rsidSect="00B72596">
          <w:pgSz w:w="16838" w:h="11906" w:orient="landscape"/>
          <w:pgMar w:top="1559" w:right="1134" w:bottom="1276" w:left="1134" w:header="425" w:footer="709" w:gutter="0"/>
          <w:cols w:space="708"/>
          <w:docGrid w:linePitch="360"/>
        </w:sectPr>
      </w:pPr>
    </w:p>
    <w:p w:rsidR="00A65B93" w:rsidRDefault="00A65B93" w:rsidP="00A65B93">
      <w:pPr>
        <w:jc w:val="center"/>
        <w:rPr>
          <w:b/>
          <w:iCs/>
        </w:rPr>
      </w:pPr>
      <w:r>
        <w:rPr>
          <w:b/>
          <w:iCs/>
        </w:rPr>
        <w:lastRenderedPageBreak/>
        <w:t>РОССИЙСКАЯ   ФЕДЕРАЦИЯ</w:t>
      </w:r>
    </w:p>
    <w:p w:rsidR="00A65B93" w:rsidRDefault="00A65B93" w:rsidP="00A65B93">
      <w:pPr>
        <w:pStyle w:val="2"/>
        <w:rPr>
          <w:b/>
          <w:iCs/>
        </w:rPr>
      </w:pPr>
      <w:r>
        <w:rPr>
          <w:b/>
          <w:iCs/>
        </w:rPr>
        <w:t>АДМИНИСТРАЦИЯ  НОВИЧИХИНСКОГО  РАЙОНА</w:t>
      </w:r>
    </w:p>
    <w:p w:rsidR="00A65B93" w:rsidRDefault="00A65B93" w:rsidP="00A65B93">
      <w:pPr>
        <w:jc w:val="center"/>
        <w:rPr>
          <w:b/>
          <w:iCs/>
        </w:rPr>
      </w:pPr>
      <w:r>
        <w:rPr>
          <w:b/>
          <w:iCs/>
        </w:rPr>
        <w:t>АЛТАЙСКОГО  КРАЯ</w:t>
      </w:r>
    </w:p>
    <w:p w:rsidR="00A65B93" w:rsidRDefault="00A65B93" w:rsidP="00A65B93">
      <w:pPr>
        <w:pStyle w:val="1"/>
        <w:jc w:val="center"/>
        <w:rPr>
          <w:b/>
          <w:bCs w:val="0"/>
          <w:sz w:val="36"/>
        </w:rPr>
      </w:pPr>
    </w:p>
    <w:p w:rsidR="00A65B93" w:rsidRDefault="00A65B93" w:rsidP="00A65B93">
      <w:pPr>
        <w:pStyle w:val="1"/>
        <w:jc w:val="center"/>
        <w:rPr>
          <w:b/>
          <w:bCs w:val="0"/>
          <w:sz w:val="36"/>
        </w:rPr>
      </w:pPr>
      <w:r>
        <w:rPr>
          <w:b/>
          <w:bCs w:val="0"/>
          <w:sz w:val="36"/>
        </w:rPr>
        <w:t>ПОСТАНОВЛЕНИЕ</w:t>
      </w:r>
    </w:p>
    <w:p w:rsidR="00A65B93" w:rsidRDefault="00A65B93" w:rsidP="00A65B93"/>
    <w:p w:rsidR="00A65B93" w:rsidRDefault="00B72596" w:rsidP="00A65B93">
      <w:pPr>
        <w:rPr>
          <w:b/>
          <w:bCs/>
          <w:sz w:val="28"/>
        </w:rPr>
      </w:pPr>
      <w:r>
        <w:rPr>
          <w:b/>
          <w:bCs/>
          <w:sz w:val="28"/>
        </w:rPr>
        <w:t>17</w:t>
      </w:r>
      <w:r w:rsidR="00A65B93">
        <w:rPr>
          <w:b/>
          <w:bCs/>
          <w:sz w:val="28"/>
        </w:rPr>
        <w:t xml:space="preserve">.05.2016   №  </w:t>
      </w:r>
      <w:r>
        <w:rPr>
          <w:b/>
          <w:bCs/>
          <w:sz w:val="28"/>
        </w:rPr>
        <w:t>145</w:t>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proofErr w:type="spellStart"/>
      <w:r w:rsidR="00A65B93">
        <w:rPr>
          <w:b/>
          <w:bCs/>
          <w:sz w:val="28"/>
        </w:rPr>
        <w:t>с.Новичиха</w:t>
      </w:r>
      <w:proofErr w:type="spellEnd"/>
    </w:p>
    <w:p w:rsidR="00A65B93" w:rsidRDefault="00A65B93" w:rsidP="00A65B93">
      <w:pPr>
        <w:rPr>
          <w:sz w:val="28"/>
        </w:rPr>
      </w:pPr>
    </w:p>
    <w:tbl>
      <w:tblPr>
        <w:tblW w:w="9540" w:type="dxa"/>
        <w:tblInd w:w="108" w:type="dxa"/>
        <w:tblLook w:val="01E0" w:firstRow="1" w:lastRow="1" w:firstColumn="1" w:lastColumn="1" w:noHBand="0" w:noVBand="0"/>
      </w:tblPr>
      <w:tblGrid>
        <w:gridCol w:w="5760"/>
        <w:gridCol w:w="3780"/>
      </w:tblGrid>
      <w:tr w:rsidR="00B72596" w:rsidRPr="0010609C" w:rsidTr="00B72596">
        <w:tc>
          <w:tcPr>
            <w:tcW w:w="5760" w:type="dxa"/>
            <w:shd w:val="clear" w:color="auto" w:fill="auto"/>
          </w:tcPr>
          <w:p w:rsidR="00B72596" w:rsidRPr="0010609C" w:rsidRDefault="00B72596" w:rsidP="006C089C">
            <w:pPr>
              <w:jc w:val="both"/>
              <w:rPr>
                <w:sz w:val="28"/>
              </w:rPr>
            </w:pPr>
            <w:r w:rsidRPr="00113ED0">
              <w:rPr>
                <w:sz w:val="28"/>
                <w:szCs w:val="28"/>
              </w:rPr>
              <w:t>О внесении изменений в Постановление Администрации Новичихинского района от 12.07.2013г. № 296 «Об утверждении МЦП «Устойчивое развитие поселений Новичихинского района» на 2013-2020 годы</w:t>
            </w:r>
            <w:r>
              <w:rPr>
                <w:szCs w:val="28"/>
              </w:rPr>
              <w:t>»</w:t>
            </w:r>
          </w:p>
        </w:tc>
        <w:tc>
          <w:tcPr>
            <w:tcW w:w="3780" w:type="dxa"/>
            <w:shd w:val="clear" w:color="auto" w:fill="auto"/>
          </w:tcPr>
          <w:p w:rsidR="00B72596" w:rsidRPr="0010609C" w:rsidRDefault="00B72596" w:rsidP="006C089C">
            <w:pPr>
              <w:rPr>
                <w:sz w:val="28"/>
              </w:rPr>
            </w:pPr>
          </w:p>
        </w:tc>
      </w:tr>
    </w:tbl>
    <w:p w:rsidR="00B72596" w:rsidRDefault="00B72596" w:rsidP="00B72596">
      <w:pPr>
        <w:ind w:firstLine="540"/>
        <w:jc w:val="both"/>
        <w:rPr>
          <w:sz w:val="28"/>
          <w:szCs w:val="28"/>
        </w:rPr>
      </w:pPr>
    </w:p>
    <w:p w:rsidR="00B72596" w:rsidRPr="0010609C" w:rsidRDefault="00B72596" w:rsidP="00B72596">
      <w:pPr>
        <w:ind w:firstLine="851"/>
        <w:jc w:val="both"/>
        <w:rPr>
          <w:sz w:val="28"/>
          <w:szCs w:val="28"/>
        </w:rPr>
      </w:pPr>
      <w:r w:rsidRPr="0010609C">
        <w:rPr>
          <w:sz w:val="28"/>
          <w:szCs w:val="28"/>
        </w:rPr>
        <w:t xml:space="preserve">В соответствии </w:t>
      </w:r>
      <w:r>
        <w:rPr>
          <w:sz w:val="28"/>
          <w:szCs w:val="28"/>
        </w:rPr>
        <w:t>со статьей 25 Устава муниципального образования Новичихинский район, постановлением Администрации Новичихинского района от 08.09.2014г. № 399 «Об утверждении Порядка и разработки, реализации муниципальных программ»</w:t>
      </w:r>
    </w:p>
    <w:p w:rsidR="00B72596" w:rsidRPr="0010609C" w:rsidRDefault="00B72596" w:rsidP="00B72596">
      <w:pPr>
        <w:ind w:firstLine="851"/>
        <w:jc w:val="both"/>
        <w:rPr>
          <w:sz w:val="28"/>
          <w:szCs w:val="28"/>
        </w:rPr>
      </w:pPr>
      <w:r w:rsidRPr="0010609C">
        <w:rPr>
          <w:sz w:val="28"/>
          <w:szCs w:val="28"/>
        </w:rPr>
        <w:t>ПОСТАНОВЛЯЮ:</w:t>
      </w:r>
    </w:p>
    <w:p w:rsidR="00B72596" w:rsidRPr="0010609C" w:rsidRDefault="00B72596" w:rsidP="00B72596">
      <w:pPr>
        <w:ind w:firstLine="851"/>
        <w:jc w:val="both"/>
        <w:rPr>
          <w:sz w:val="28"/>
          <w:szCs w:val="28"/>
        </w:rPr>
      </w:pPr>
    </w:p>
    <w:p w:rsidR="00B72596" w:rsidRDefault="00B72596" w:rsidP="00B72596">
      <w:pPr>
        <w:ind w:firstLine="708"/>
        <w:jc w:val="both"/>
        <w:rPr>
          <w:sz w:val="28"/>
          <w:szCs w:val="28"/>
        </w:rPr>
      </w:pPr>
      <w:r>
        <w:rPr>
          <w:sz w:val="28"/>
          <w:szCs w:val="28"/>
        </w:rPr>
        <w:t xml:space="preserve">1. </w:t>
      </w:r>
      <w:r w:rsidRPr="00B72596">
        <w:rPr>
          <w:sz w:val="28"/>
          <w:szCs w:val="28"/>
        </w:rPr>
        <w:t xml:space="preserve">Внести изменения в Постановление Администрации Новичихинского района от 12.07.2013г. № 296 «Об утверждении МЦП «Устойчивое развитие поселений Новичихинского района» на 2013-2020 годы» Приложение 1,2 принять в новой редакции (прилагается). </w:t>
      </w:r>
    </w:p>
    <w:p w:rsidR="00B72596" w:rsidRPr="00B72596" w:rsidRDefault="00B72596" w:rsidP="00B72596">
      <w:pPr>
        <w:ind w:firstLine="708"/>
        <w:jc w:val="both"/>
        <w:rPr>
          <w:sz w:val="28"/>
          <w:szCs w:val="28"/>
        </w:rPr>
      </w:pPr>
      <w:r>
        <w:rPr>
          <w:sz w:val="28"/>
          <w:szCs w:val="28"/>
        </w:rPr>
        <w:t xml:space="preserve">2. </w:t>
      </w:r>
      <w:r w:rsidRPr="00B72596">
        <w:rPr>
          <w:sz w:val="28"/>
          <w:szCs w:val="28"/>
        </w:rPr>
        <w:t>Обнародовать данное постановление в установленном порядке.</w:t>
      </w:r>
    </w:p>
    <w:p w:rsidR="00A65B93" w:rsidRPr="007D21DE" w:rsidRDefault="00A65B93" w:rsidP="00A65B93">
      <w:pPr>
        <w:ind w:firstLine="720"/>
        <w:jc w:val="both"/>
        <w:rPr>
          <w:sz w:val="28"/>
          <w:szCs w:val="28"/>
        </w:rPr>
      </w:pPr>
      <w:r>
        <w:rPr>
          <w:sz w:val="28"/>
          <w:szCs w:val="28"/>
        </w:rPr>
        <w:t xml:space="preserve"> </w:t>
      </w:r>
    </w:p>
    <w:p w:rsidR="00A65B93" w:rsidRDefault="008A10EC" w:rsidP="00A65B93">
      <w:pPr>
        <w:jc w:val="both"/>
        <w:rPr>
          <w:b/>
          <w:bCs/>
          <w:sz w:val="36"/>
        </w:rPr>
      </w:pPr>
      <w:r>
        <w:rPr>
          <w:noProof/>
          <w:sz w:val="28"/>
        </w:rPr>
        <w:pict>
          <v:shape id="_x0000_s1731" type="#_x0000_t202" style="position:absolute;left:0;text-align:left;margin-left:361.45pt;margin-top:65.95pt;width:99pt;height:25.3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65B93" w:rsidRPr="008C12D9" w:rsidRDefault="00A65B93" w:rsidP="00A65B93">
                  <w:pPr>
                    <w:rPr>
                      <w:sz w:val="28"/>
                    </w:rPr>
                  </w:pPr>
                  <w:r>
                    <w:rPr>
                      <w:sz w:val="28"/>
                    </w:rPr>
                    <w:t>С.Л. Ермаков</w:t>
                  </w:r>
                </w:p>
              </w:txbxContent>
            </v:textbox>
            <w10:wrap type="topAndBottom"/>
          </v:shape>
        </w:pict>
      </w:r>
      <w:r>
        <w:rPr>
          <w:noProof/>
          <w:sz w:val="20"/>
        </w:rPr>
        <w:pict>
          <v:shape id="_x0000_s1733" type="#_x0000_t202" style="position:absolute;left:0;text-align:left;margin-left:253.6pt;margin-top:42.45pt;width:102.65pt;height:76.8pt;z-index:2517130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65B93" w:rsidRDefault="00A65B93" w:rsidP="00A65B93">
                  <w:r>
                    <w:rPr>
                      <w:noProof/>
                    </w:rPr>
                    <w:drawing>
                      <wp:inline distT="0" distB="0" distL="0" distR="0">
                        <wp:extent cx="1123315" cy="884555"/>
                        <wp:effectExtent l="0" t="0" r="635" b="0"/>
                        <wp:docPr id="1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32" type="#_x0000_t202" style="position:absolute;left:0;text-align:left;margin-left:147.95pt;margin-top:27.4pt;width:101.45pt;height:94.25pt;z-index:2517120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65B93" w:rsidRDefault="00A65B93" w:rsidP="00A65B93">
                  <w:r>
                    <w:rPr>
                      <w:noProof/>
                    </w:rPr>
                    <w:drawing>
                      <wp:inline distT="0" distB="0" distL="0" distR="0">
                        <wp:extent cx="1102995" cy="1102995"/>
                        <wp:effectExtent l="0" t="0" r="1905" b="1905"/>
                        <wp:docPr id="12"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30" type="#_x0000_t202" style="position:absolute;left:0;text-align:left;margin-left:-6.3pt;margin-top:56.3pt;width:159.3pt;height:52.3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65B93" w:rsidRDefault="00A65B93" w:rsidP="00A65B93">
                  <w:pPr>
                    <w:rPr>
                      <w:sz w:val="27"/>
                      <w:lang w:val="en-US"/>
                    </w:rPr>
                  </w:pPr>
                  <w:r>
                    <w:rPr>
                      <w:sz w:val="27"/>
                    </w:rPr>
                    <w:t xml:space="preserve">Глава </w:t>
                  </w:r>
                </w:p>
                <w:p w:rsidR="00A65B93" w:rsidRDefault="00A65B93" w:rsidP="00A65B93">
                  <w:pPr>
                    <w:rPr>
                      <w:sz w:val="27"/>
                    </w:rPr>
                  </w:pPr>
                  <w:r>
                    <w:rPr>
                      <w:sz w:val="27"/>
                    </w:rPr>
                    <w:t>Администрации района</w:t>
                  </w:r>
                </w:p>
              </w:txbxContent>
            </v:textbox>
            <w10:wrap type="topAndBottom"/>
          </v:shape>
        </w:pict>
      </w:r>
    </w:p>
    <w:p w:rsidR="00A65B93" w:rsidRDefault="00A65B93" w:rsidP="00A65B93">
      <w:pPr>
        <w:rPr>
          <w:b/>
          <w:bCs/>
          <w:sz w:val="36"/>
        </w:rPr>
      </w:pPr>
    </w:p>
    <w:p w:rsidR="00A65B93" w:rsidRDefault="00A65B93" w:rsidP="00A65B93">
      <w:pPr>
        <w:rPr>
          <w:b/>
          <w:iCs/>
        </w:rPr>
      </w:pPr>
    </w:p>
    <w:p w:rsidR="00B72596" w:rsidRDefault="00B72596" w:rsidP="00A65B93">
      <w:pPr>
        <w:rPr>
          <w:b/>
          <w:iCs/>
        </w:rPr>
      </w:pPr>
    </w:p>
    <w:p w:rsidR="00B72596" w:rsidRDefault="00B72596" w:rsidP="00A65B93">
      <w:pPr>
        <w:rPr>
          <w:b/>
          <w:iCs/>
        </w:rPr>
      </w:pPr>
    </w:p>
    <w:p w:rsidR="00B72596" w:rsidRDefault="00B72596" w:rsidP="00A65B93">
      <w:pPr>
        <w:rPr>
          <w:b/>
          <w:iCs/>
        </w:rPr>
      </w:pPr>
    </w:p>
    <w:p w:rsidR="00B72596" w:rsidRDefault="00B72596" w:rsidP="00A65B93">
      <w:pPr>
        <w:rPr>
          <w:b/>
          <w:iCs/>
        </w:rPr>
      </w:pPr>
    </w:p>
    <w:p w:rsidR="00B72596" w:rsidRDefault="00B72596" w:rsidP="00A65B93">
      <w:pPr>
        <w:rPr>
          <w:b/>
          <w:iCs/>
        </w:rPr>
      </w:pPr>
    </w:p>
    <w:p w:rsidR="00B72596" w:rsidRDefault="00B72596" w:rsidP="00A65B93">
      <w:pPr>
        <w:rPr>
          <w:b/>
          <w:iCs/>
        </w:rPr>
      </w:pPr>
    </w:p>
    <w:p w:rsidR="00B72596" w:rsidRDefault="00B72596" w:rsidP="00A65B93">
      <w:pPr>
        <w:rPr>
          <w:b/>
          <w:iCs/>
        </w:rPr>
      </w:pPr>
    </w:p>
    <w:p w:rsidR="00B72596" w:rsidRDefault="00B72596" w:rsidP="00A65B93">
      <w:pPr>
        <w:rPr>
          <w:b/>
          <w:iCs/>
        </w:rPr>
      </w:pPr>
    </w:p>
    <w:p w:rsidR="00B72596" w:rsidRDefault="00B72596" w:rsidP="00A65B93">
      <w:pPr>
        <w:rPr>
          <w:b/>
          <w:iCs/>
        </w:rPr>
      </w:pPr>
    </w:p>
    <w:p w:rsidR="00B72596" w:rsidRDefault="00B72596" w:rsidP="00A65B93">
      <w:pPr>
        <w:rPr>
          <w:b/>
          <w:iCs/>
        </w:rPr>
      </w:pPr>
    </w:p>
    <w:p w:rsidR="00B72596" w:rsidRDefault="00B72596" w:rsidP="00A65B93">
      <w:pPr>
        <w:rPr>
          <w:b/>
          <w:iCs/>
        </w:rPr>
        <w:sectPr w:rsidR="00B72596" w:rsidSect="00B72596">
          <w:pgSz w:w="11906" w:h="16838"/>
          <w:pgMar w:top="1134" w:right="1276" w:bottom="1134" w:left="1559" w:header="425" w:footer="709" w:gutter="0"/>
          <w:cols w:space="708"/>
          <w:docGrid w:linePitch="360"/>
        </w:sectPr>
      </w:pPr>
    </w:p>
    <w:tbl>
      <w:tblPr>
        <w:tblW w:w="15134" w:type="dxa"/>
        <w:tblLook w:val="00A0" w:firstRow="1" w:lastRow="0" w:firstColumn="1" w:lastColumn="0" w:noHBand="0" w:noVBand="0"/>
      </w:tblPr>
      <w:tblGrid>
        <w:gridCol w:w="4785"/>
        <w:gridCol w:w="10349"/>
      </w:tblGrid>
      <w:tr w:rsidR="00B72596" w:rsidRPr="0010609C" w:rsidTr="00B72596">
        <w:tc>
          <w:tcPr>
            <w:tcW w:w="4785" w:type="dxa"/>
          </w:tcPr>
          <w:p w:rsidR="00B72596" w:rsidRPr="0010609C" w:rsidRDefault="00B72596" w:rsidP="006C089C">
            <w:pPr>
              <w:jc w:val="right"/>
              <w:rPr>
                <w:sz w:val="28"/>
                <w:szCs w:val="28"/>
              </w:rPr>
            </w:pPr>
          </w:p>
        </w:tc>
        <w:tc>
          <w:tcPr>
            <w:tcW w:w="10349" w:type="dxa"/>
          </w:tcPr>
          <w:p w:rsidR="00B72596" w:rsidRPr="0010609C" w:rsidRDefault="00B72596" w:rsidP="006C089C">
            <w:pPr>
              <w:jc w:val="right"/>
              <w:rPr>
                <w:sz w:val="28"/>
                <w:szCs w:val="28"/>
              </w:rPr>
            </w:pPr>
            <w:r w:rsidRPr="0010609C">
              <w:rPr>
                <w:sz w:val="28"/>
                <w:szCs w:val="28"/>
              </w:rPr>
              <w:t>УТВЕРЖДЕН</w:t>
            </w:r>
            <w:r>
              <w:rPr>
                <w:sz w:val="28"/>
                <w:szCs w:val="28"/>
              </w:rPr>
              <w:t>О</w:t>
            </w:r>
          </w:p>
          <w:p w:rsidR="00B72596" w:rsidRPr="0010609C" w:rsidRDefault="00B72596" w:rsidP="006C089C">
            <w:pPr>
              <w:jc w:val="right"/>
              <w:rPr>
                <w:sz w:val="28"/>
                <w:szCs w:val="28"/>
              </w:rPr>
            </w:pPr>
            <w:r w:rsidRPr="0010609C">
              <w:rPr>
                <w:sz w:val="28"/>
                <w:szCs w:val="28"/>
              </w:rPr>
              <w:t xml:space="preserve">постановлением Администрации </w:t>
            </w:r>
          </w:p>
          <w:p w:rsidR="00B72596" w:rsidRPr="0010609C" w:rsidRDefault="00B72596" w:rsidP="006C089C">
            <w:pPr>
              <w:jc w:val="right"/>
              <w:rPr>
                <w:sz w:val="28"/>
                <w:szCs w:val="28"/>
              </w:rPr>
            </w:pPr>
            <w:r w:rsidRPr="0010609C">
              <w:rPr>
                <w:sz w:val="28"/>
                <w:szCs w:val="28"/>
              </w:rPr>
              <w:t>Новичихинского района</w:t>
            </w:r>
          </w:p>
          <w:p w:rsidR="00B72596" w:rsidRPr="0010609C" w:rsidRDefault="00B72596" w:rsidP="006C089C">
            <w:pPr>
              <w:jc w:val="right"/>
              <w:rPr>
                <w:sz w:val="28"/>
                <w:szCs w:val="28"/>
              </w:rPr>
            </w:pPr>
            <w:r w:rsidRPr="0010609C">
              <w:rPr>
                <w:sz w:val="28"/>
                <w:szCs w:val="28"/>
              </w:rPr>
              <w:t xml:space="preserve">            от </w:t>
            </w:r>
            <w:r>
              <w:rPr>
                <w:sz w:val="28"/>
                <w:szCs w:val="28"/>
              </w:rPr>
              <w:t>10.02.2015</w:t>
            </w:r>
            <w:r w:rsidRPr="0010609C">
              <w:rPr>
                <w:sz w:val="28"/>
                <w:szCs w:val="28"/>
              </w:rPr>
              <w:t xml:space="preserve"> г. № </w:t>
            </w:r>
            <w:r>
              <w:rPr>
                <w:sz w:val="28"/>
                <w:szCs w:val="28"/>
              </w:rPr>
              <w:t>54</w:t>
            </w:r>
            <w:r w:rsidRPr="0010609C">
              <w:rPr>
                <w:sz w:val="28"/>
                <w:szCs w:val="28"/>
              </w:rPr>
              <w:t xml:space="preserve">    </w:t>
            </w:r>
          </w:p>
        </w:tc>
      </w:tr>
    </w:tbl>
    <w:p w:rsidR="00B72596" w:rsidRDefault="00B72596" w:rsidP="00B72596">
      <w:pPr>
        <w:suppressAutoHyphens/>
        <w:jc w:val="right"/>
        <w:rPr>
          <w:sz w:val="28"/>
          <w:szCs w:val="28"/>
        </w:rPr>
      </w:pPr>
    </w:p>
    <w:p w:rsidR="00B72596" w:rsidRDefault="00B72596" w:rsidP="00B72596">
      <w:pPr>
        <w:jc w:val="right"/>
      </w:pPr>
      <w:r w:rsidRPr="00A26D52">
        <w:t>ПРИЛОЖЕНИЕ  №1</w:t>
      </w:r>
    </w:p>
    <w:p w:rsidR="00B72596" w:rsidRPr="00A26D52" w:rsidRDefault="00B72596" w:rsidP="00B72596">
      <w:pPr>
        <w:jc w:val="center"/>
      </w:pPr>
      <w:r w:rsidRPr="00A26D52">
        <w:t>ПЕРЕЧЕНЬ</w:t>
      </w:r>
    </w:p>
    <w:p w:rsidR="00B72596" w:rsidRDefault="00B72596" w:rsidP="00B72596">
      <w:pPr>
        <w:jc w:val="center"/>
      </w:pPr>
      <w:r w:rsidRPr="00A26D52">
        <w:t>программных мероприятий</w:t>
      </w:r>
    </w:p>
    <w:tbl>
      <w:tblPr>
        <w:tblW w:w="15135" w:type="dxa"/>
        <w:tblInd w:w="93" w:type="dxa"/>
        <w:tblLayout w:type="fixed"/>
        <w:tblLook w:val="0000" w:firstRow="0" w:lastRow="0" w:firstColumn="0" w:lastColumn="0" w:noHBand="0" w:noVBand="0"/>
      </w:tblPr>
      <w:tblGrid>
        <w:gridCol w:w="2175"/>
        <w:gridCol w:w="1008"/>
        <w:gridCol w:w="1008"/>
        <w:gridCol w:w="1061"/>
        <w:gridCol w:w="961"/>
        <w:gridCol w:w="1061"/>
        <w:gridCol w:w="961"/>
        <w:gridCol w:w="961"/>
        <w:gridCol w:w="961"/>
        <w:gridCol w:w="966"/>
        <w:gridCol w:w="1492"/>
        <w:gridCol w:w="1080"/>
        <w:gridCol w:w="1440"/>
      </w:tblGrid>
      <w:tr w:rsidR="00B72596" w:rsidRPr="00414446" w:rsidTr="006C089C">
        <w:trPr>
          <w:trHeight w:val="270"/>
        </w:trPr>
        <w:tc>
          <w:tcPr>
            <w:tcW w:w="2175" w:type="dxa"/>
            <w:vMerge w:val="restart"/>
            <w:tcBorders>
              <w:top w:val="single" w:sz="8" w:space="0" w:color="auto"/>
              <w:left w:val="single" w:sz="8" w:space="0" w:color="auto"/>
              <w:bottom w:val="nil"/>
              <w:right w:val="single" w:sz="4" w:space="0" w:color="auto"/>
            </w:tcBorders>
            <w:shd w:val="clear" w:color="auto" w:fill="FFFFFF"/>
            <w:noWrap/>
            <w:vAlign w:val="bottom"/>
          </w:tcPr>
          <w:p w:rsidR="00B72596" w:rsidRPr="00414446" w:rsidRDefault="00B72596" w:rsidP="006C089C">
            <w:pPr>
              <w:rPr>
                <w:sz w:val="20"/>
                <w:szCs w:val="20"/>
              </w:rPr>
            </w:pPr>
            <w:r w:rsidRPr="00414446">
              <w:rPr>
                <w:sz w:val="20"/>
                <w:szCs w:val="20"/>
              </w:rPr>
              <w:t>цель, задача, мероприятие</w:t>
            </w:r>
          </w:p>
        </w:tc>
        <w:tc>
          <w:tcPr>
            <w:tcW w:w="7982" w:type="dxa"/>
            <w:gridSpan w:val="8"/>
            <w:tcBorders>
              <w:top w:val="single" w:sz="8" w:space="0" w:color="auto"/>
              <w:left w:val="single" w:sz="4" w:space="0" w:color="auto"/>
              <w:bottom w:val="nil"/>
              <w:right w:val="single" w:sz="4" w:space="0" w:color="auto"/>
            </w:tcBorders>
            <w:shd w:val="clear" w:color="auto" w:fill="FFFFFF"/>
            <w:noWrap/>
            <w:vAlign w:val="bottom"/>
          </w:tcPr>
          <w:p w:rsidR="00B72596" w:rsidRPr="00414446" w:rsidRDefault="00B72596" w:rsidP="006C089C">
            <w:pPr>
              <w:rPr>
                <w:sz w:val="20"/>
                <w:szCs w:val="20"/>
              </w:rPr>
            </w:pPr>
            <w:r w:rsidRPr="00414446">
              <w:rPr>
                <w:sz w:val="20"/>
                <w:szCs w:val="20"/>
              </w:rPr>
              <w:t xml:space="preserve">сумма затрат по годам ( </w:t>
            </w:r>
            <w:proofErr w:type="spellStart"/>
            <w:r w:rsidRPr="00414446">
              <w:rPr>
                <w:sz w:val="20"/>
                <w:szCs w:val="20"/>
              </w:rPr>
              <w:t>тыс.руб</w:t>
            </w:r>
            <w:proofErr w:type="spellEnd"/>
            <w:r w:rsidRPr="00414446">
              <w:rPr>
                <w:sz w:val="20"/>
                <w:szCs w:val="20"/>
              </w:rPr>
              <w:t>)</w:t>
            </w:r>
          </w:p>
        </w:tc>
        <w:tc>
          <w:tcPr>
            <w:tcW w:w="966" w:type="dxa"/>
            <w:tcBorders>
              <w:top w:val="single" w:sz="8" w:space="0" w:color="auto"/>
              <w:left w:val="nil"/>
              <w:bottom w:val="nil"/>
              <w:right w:val="single" w:sz="4" w:space="0" w:color="auto"/>
            </w:tcBorders>
            <w:shd w:val="clear" w:color="auto" w:fill="FFFFFF"/>
            <w:noWrap/>
            <w:vAlign w:val="bottom"/>
          </w:tcPr>
          <w:p w:rsidR="00B72596" w:rsidRPr="00414446" w:rsidRDefault="00B72596" w:rsidP="006C089C">
            <w:pPr>
              <w:rPr>
                <w:sz w:val="20"/>
                <w:szCs w:val="20"/>
              </w:rPr>
            </w:pPr>
            <w:r w:rsidRPr="00414446">
              <w:rPr>
                <w:sz w:val="20"/>
                <w:szCs w:val="20"/>
              </w:rPr>
              <w:t> </w:t>
            </w:r>
          </w:p>
        </w:tc>
        <w:tc>
          <w:tcPr>
            <w:tcW w:w="1492" w:type="dxa"/>
            <w:vMerge w:val="restart"/>
            <w:tcBorders>
              <w:top w:val="single" w:sz="8" w:space="0" w:color="auto"/>
              <w:left w:val="single" w:sz="4" w:space="0" w:color="auto"/>
              <w:bottom w:val="single" w:sz="4" w:space="0" w:color="auto"/>
              <w:right w:val="nil"/>
            </w:tcBorders>
            <w:shd w:val="clear" w:color="auto" w:fill="FFFFFF"/>
            <w:vAlign w:val="bottom"/>
          </w:tcPr>
          <w:p w:rsidR="00B72596" w:rsidRPr="00414446" w:rsidRDefault="00B72596" w:rsidP="006C089C">
            <w:pPr>
              <w:rPr>
                <w:sz w:val="20"/>
                <w:szCs w:val="20"/>
              </w:rPr>
            </w:pPr>
            <w:r w:rsidRPr="00414446">
              <w:rPr>
                <w:sz w:val="20"/>
                <w:szCs w:val="20"/>
              </w:rPr>
              <w:t>источник финансирования</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исполнитель</w:t>
            </w:r>
          </w:p>
        </w:tc>
        <w:tc>
          <w:tcPr>
            <w:tcW w:w="1440" w:type="dxa"/>
            <w:vMerge w:val="restart"/>
            <w:tcBorders>
              <w:top w:val="single" w:sz="8" w:space="0" w:color="auto"/>
              <w:left w:val="nil"/>
              <w:bottom w:val="single" w:sz="4"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ожидаемый результат</w:t>
            </w:r>
          </w:p>
        </w:tc>
      </w:tr>
      <w:tr w:rsidR="00B72596" w:rsidRPr="00414446" w:rsidTr="006C089C">
        <w:trPr>
          <w:trHeight w:val="570"/>
        </w:trPr>
        <w:tc>
          <w:tcPr>
            <w:tcW w:w="2175" w:type="dxa"/>
            <w:vMerge/>
            <w:tcBorders>
              <w:top w:val="single" w:sz="8" w:space="0" w:color="auto"/>
              <w:left w:val="single" w:sz="8" w:space="0" w:color="auto"/>
              <w:bottom w:val="nil"/>
              <w:right w:val="single" w:sz="4" w:space="0" w:color="auto"/>
            </w:tcBorders>
            <w:vAlign w:val="center"/>
          </w:tcPr>
          <w:p w:rsidR="00B72596" w:rsidRPr="00414446" w:rsidRDefault="00B72596" w:rsidP="006C089C">
            <w:pPr>
              <w:rPr>
                <w:sz w:val="20"/>
                <w:szCs w:val="20"/>
              </w:rPr>
            </w:pPr>
          </w:p>
        </w:tc>
        <w:tc>
          <w:tcPr>
            <w:tcW w:w="1008" w:type="dxa"/>
            <w:tcBorders>
              <w:top w:val="single" w:sz="8" w:space="0" w:color="auto"/>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2013</w:t>
            </w:r>
          </w:p>
        </w:tc>
        <w:tc>
          <w:tcPr>
            <w:tcW w:w="1008" w:type="dxa"/>
            <w:tcBorders>
              <w:top w:val="single" w:sz="8" w:space="0" w:color="auto"/>
              <w:left w:val="nil"/>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2014</w:t>
            </w:r>
          </w:p>
        </w:tc>
        <w:tc>
          <w:tcPr>
            <w:tcW w:w="1061" w:type="dxa"/>
            <w:tcBorders>
              <w:top w:val="single" w:sz="8" w:space="0" w:color="auto"/>
              <w:left w:val="nil"/>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2015</w:t>
            </w:r>
          </w:p>
        </w:tc>
        <w:tc>
          <w:tcPr>
            <w:tcW w:w="961" w:type="dxa"/>
            <w:tcBorders>
              <w:top w:val="single" w:sz="8" w:space="0" w:color="auto"/>
              <w:left w:val="nil"/>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2016</w:t>
            </w:r>
          </w:p>
        </w:tc>
        <w:tc>
          <w:tcPr>
            <w:tcW w:w="1061" w:type="dxa"/>
            <w:tcBorders>
              <w:top w:val="single" w:sz="8" w:space="0" w:color="auto"/>
              <w:left w:val="nil"/>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2017</w:t>
            </w:r>
          </w:p>
        </w:tc>
        <w:tc>
          <w:tcPr>
            <w:tcW w:w="961" w:type="dxa"/>
            <w:tcBorders>
              <w:top w:val="single" w:sz="8" w:space="0" w:color="auto"/>
              <w:left w:val="nil"/>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2018</w:t>
            </w:r>
          </w:p>
        </w:tc>
        <w:tc>
          <w:tcPr>
            <w:tcW w:w="961" w:type="dxa"/>
            <w:tcBorders>
              <w:top w:val="single" w:sz="8" w:space="0" w:color="auto"/>
              <w:left w:val="nil"/>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2019</w:t>
            </w:r>
          </w:p>
        </w:tc>
        <w:tc>
          <w:tcPr>
            <w:tcW w:w="961" w:type="dxa"/>
            <w:tcBorders>
              <w:top w:val="single" w:sz="8" w:space="0" w:color="auto"/>
              <w:left w:val="nil"/>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2020</w:t>
            </w:r>
          </w:p>
        </w:tc>
        <w:tc>
          <w:tcPr>
            <w:tcW w:w="966" w:type="dxa"/>
            <w:tcBorders>
              <w:top w:val="single" w:sz="8" w:space="0" w:color="auto"/>
              <w:left w:val="nil"/>
              <w:bottom w:val="single" w:sz="8" w:space="0" w:color="auto"/>
              <w:right w:val="single" w:sz="8" w:space="0" w:color="auto"/>
            </w:tcBorders>
            <w:shd w:val="clear" w:color="auto" w:fill="FFFFFF"/>
            <w:noWrap/>
            <w:vAlign w:val="bottom"/>
          </w:tcPr>
          <w:p w:rsidR="00B72596" w:rsidRPr="00414446" w:rsidRDefault="00B72596" w:rsidP="006C089C">
            <w:pPr>
              <w:rPr>
                <w:sz w:val="20"/>
                <w:szCs w:val="20"/>
              </w:rPr>
            </w:pPr>
            <w:r w:rsidRPr="00414446">
              <w:rPr>
                <w:sz w:val="20"/>
                <w:szCs w:val="20"/>
              </w:rPr>
              <w:t>всего</w:t>
            </w:r>
          </w:p>
        </w:tc>
        <w:tc>
          <w:tcPr>
            <w:tcW w:w="1492" w:type="dxa"/>
            <w:vMerge/>
            <w:tcBorders>
              <w:top w:val="single" w:sz="8" w:space="0" w:color="auto"/>
              <w:left w:val="single" w:sz="4" w:space="0" w:color="auto"/>
              <w:bottom w:val="single" w:sz="4" w:space="0" w:color="auto"/>
              <w:right w:val="nil"/>
            </w:tcBorders>
            <w:vAlign w:val="center"/>
          </w:tcPr>
          <w:p w:rsidR="00B72596" w:rsidRPr="00414446" w:rsidRDefault="00B72596" w:rsidP="006C089C">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single" w:sz="8" w:space="0" w:color="auto"/>
              <w:left w:val="nil"/>
              <w:bottom w:val="single" w:sz="4" w:space="0" w:color="auto"/>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tcBorders>
              <w:top w:val="single" w:sz="8" w:space="0" w:color="auto"/>
              <w:left w:val="single" w:sz="8" w:space="0" w:color="auto"/>
              <w:bottom w:val="single" w:sz="8" w:space="0" w:color="auto"/>
              <w:right w:val="single" w:sz="8" w:space="0" w:color="auto"/>
            </w:tcBorders>
            <w:shd w:val="clear" w:color="auto" w:fill="FFFFFF"/>
            <w:vAlign w:val="bottom"/>
          </w:tcPr>
          <w:p w:rsidR="00B72596" w:rsidRPr="00414446" w:rsidRDefault="00B72596" w:rsidP="006C089C">
            <w:pPr>
              <w:jc w:val="center"/>
              <w:rPr>
                <w:sz w:val="20"/>
                <w:szCs w:val="20"/>
              </w:rPr>
            </w:pPr>
            <w:r w:rsidRPr="00414446">
              <w:rPr>
                <w:sz w:val="20"/>
                <w:szCs w:val="20"/>
              </w:rPr>
              <w:t>1</w:t>
            </w:r>
          </w:p>
        </w:tc>
        <w:tc>
          <w:tcPr>
            <w:tcW w:w="1008" w:type="dxa"/>
            <w:tcBorders>
              <w:top w:val="nil"/>
              <w:left w:val="nil"/>
              <w:bottom w:val="single" w:sz="8" w:space="0" w:color="auto"/>
              <w:right w:val="single" w:sz="8" w:space="0" w:color="auto"/>
            </w:tcBorders>
            <w:shd w:val="clear" w:color="auto" w:fill="FFFFFF"/>
            <w:noWrap/>
            <w:vAlign w:val="bottom"/>
          </w:tcPr>
          <w:p w:rsidR="00B72596" w:rsidRPr="00414446" w:rsidRDefault="00B72596" w:rsidP="006C089C">
            <w:pPr>
              <w:jc w:val="center"/>
              <w:rPr>
                <w:sz w:val="20"/>
                <w:szCs w:val="20"/>
              </w:rPr>
            </w:pPr>
            <w:r w:rsidRPr="00414446">
              <w:rPr>
                <w:sz w:val="20"/>
                <w:szCs w:val="20"/>
              </w:rPr>
              <w:t>2</w:t>
            </w:r>
          </w:p>
        </w:tc>
        <w:tc>
          <w:tcPr>
            <w:tcW w:w="1008" w:type="dxa"/>
            <w:tcBorders>
              <w:top w:val="nil"/>
              <w:left w:val="nil"/>
              <w:bottom w:val="single" w:sz="8" w:space="0" w:color="auto"/>
              <w:right w:val="single" w:sz="8" w:space="0" w:color="auto"/>
            </w:tcBorders>
            <w:shd w:val="clear" w:color="auto" w:fill="FFFFFF"/>
            <w:noWrap/>
            <w:vAlign w:val="bottom"/>
          </w:tcPr>
          <w:p w:rsidR="00B72596" w:rsidRPr="00414446" w:rsidRDefault="00B72596" w:rsidP="006C089C">
            <w:pPr>
              <w:jc w:val="center"/>
              <w:rPr>
                <w:sz w:val="20"/>
                <w:szCs w:val="20"/>
              </w:rPr>
            </w:pPr>
            <w:r w:rsidRPr="00414446">
              <w:rPr>
                <w:sz w:val="20"/>
                <w:szCs w:val="20"/>
              </w:rPr>
              <w:t>3</w:t>
            </w:r>
          </w:p>
        </w:tc>
        <w:tc>
          <w:tcPr>
            <w:tcW w:w="1061" w:type="dxa"/>
            <w:tcBorders>
              <w:top w:val="nil"/>
              <w:left w:val="nil"/>
              <w:bottom w:val="single" w:sz="8" w:space="0" w:color="auto"/>
              <w:right w:val="single" w:sz="8" w:space="0" w:color="auto"/>
            </w:tcBorders>
            <w:shd w:val="clear" w:color="auto" w:fill="FFFFFF"/>
            <w:noWrap/>
            <w:vAlign w:val="bottom"/>
          </w:tcPr>
          <w:p w:rsidR="00B72596" w:rsidRPr="00414446" w:rsidRDefault="00B72596" w:rsidP="006C089C">
            <w:pPr>
              <w:jc w:val="center"/>
              <w:rPr>
                <w:sz w:val="20"/>
                <w:szCs w:val="20"/>
              </w:rPr>
            </w:pPr>
            <w:r w:rsidRPr="00414446">
              <w:rPr>
                <w:sz w:val="20"/>
                <w:szCs w:val="20"/>
              </w:rPr>
              <w:t>4</w:t>
            </w:r>
          </w:p>
        </w:tc>
        <w:tc>
          <w:tcPr>
            <w:tcW w:w="961" w:type="dxa"/>
            <w:tcBorders>
              <w:top w:val="nil"/>
              <w:left w:val="nil"/>
              <w:bottom w:val="single" w:sz="8" w:space="0" w:color="auto"/>
              <w:right w:val="single" w:sz="8" w:space="0" w:color="auto"/>
            </w:tcBorders>
            <w:shd w:val="clear" w:color="auto" w:fill="FFFFFF"/>
            <w:noWrap/>
            <w:vAlign w:val="bottom"/>
          </w:tcPr>
          <w:p w:rsidR="00B72596" w:rsidRPr="00414446" w:rsidRDefault="00B72596" w:rsidP="006C089C">
            <w:pPr>
              <w:jc w:val="center"/>
              <w:rPr>
                <w:sz w:val="20"/>
                <w:szCs w:val="20"/>
              </w:rPr>
            </w:pPr>
            <w:r w:rsidRPr="00414446">
              <w:rPr>
                <w:sz w:val="20"/>
                <w:szCs w:val="20"/>
              </w:rPr>
              <w:t>5</w:t>
            </w:r>
          </w:p>
        </w:tc>
        <w:tc>
          <w:tcPr>
            <w:tcW w:w="1061" w:type="dxa"/>
            <w:tcBorders>
              <w:top w:val="nil"/>
              <w:left w:val="nil"/>
              <w:bottom w:val="single" w:sz="8" w:space="0" w:color="auto"/>
              <w:right w:val="single" w:sz="8" w:space="0" w:color="auto"/>
            </w:tcBorders>
            <w:shd w:val="clear" w:color="auto" w:fill="FFFFFF"/>
            <w:noWrap/>
            <w:vAlign w:val="bottom"/>
          </w:tcPr>
          <w:p w:rsidR="00B72596" w:rsidRPr="00414446" w:rsidRDefault="00B72596" w:rsidP="006C089C">
            <w:pPr>
              <w:jc w:val="center"/>
              <w:rPr>
                <w:sz w:val="20"/>
                <w:szCs w:val="20"/>
              </w:rPr>
            </w:pPr>
            <w:r w:rsidRPr="00414446">
              <w:rPr>
                <w:sz w:val="20"/>
                <w:szCs w:val="20"/>
              </w:rPr>
              <w:t>6</w:t>
            </w:r>
          </w:p>
        </w:tc>
        <w:tc>
          <w:tcPr>
            <w:tcW w:w="961" w:type="dxa"/>
            <w:tcBorders>
              <w:top w:val="nil"/>
              <w:left w:val="nil"/>
              <w:bottom w:val="single" w:sz="8" w:space="0" w:color="auto"/>
              <w:right w:val="single" w:sz="8" w:space="0" w:color="auto"/>
            </w:tcBorders>
            <w:shd w:val="clear" w:color="auto" w:fill="FFFFFF"/>
            <w:noWrap/>
            <w:vAlign w:val="bottom"/>
          </w:tcPr>
          <w:p w:rsidR="00B72596" w:rsidRPr="00414446" w:rsidRDefault="00B72596" w:rsidP="006C089C">
            <w:pPr>
              <w:jc w:val="center"/>
              <w:rPr>
                <w:sz w:val="20"/>
                <w:szCs w:val="20"/>
              </w:rPr>
            </w:pPr>
            <w:r w:rsidRPr="00414446">
              <w:rPr>
                <w:sz w:val="20"/>
                <w:szCs w:val="20"/>
              </w:rPr>
              <w:t>7</w:t>
            </w:r>
          </w:p>
        </w:tc>
        <w:tc>
          <w:tcPr>
            <w:tcW w:w="961" w:type="dxa"/>
            <w:tcBorders>
              <w:top w:val="nil"/>
              <w:left w:val="nil"/>
              <w:bottom w:val="single" w:sz="8" w:space="0" w:color="auto"/>
              <w:right w:val="single" w:sz="8" w:space="0" w:color="auto"/>
            </w:tcBorders>
            <w:shd w:val="clear" w:color="auto" w:fill="FFFFFF"/>
            <w:noWrap/>
            <w:vAlign w:val="bottom"/>
          </w:tcPr>
          <w:p w:rsidR="00B72596" w:rsidRPr="00414446" w:rsidRDefault="00B72596" w:rsidP="006C089C">
            <w:pPr>
              <w:jc w:val="center"/>
              <w:rPr>
                <w:sz w:val="20"/>
                <w:szCs w:val="20"/>
              </w:rPr>
            </w:pPr>
            <w:r w:rsidRPr="00414446">
              <w:rPr>
                <w:sz w:val="20"/>
                <w:szCs w:val="20"/>
              </w:rPr>
              <w:t>8</w:t>
            </w:r>
          </w:p>
        </w:tc>
        <w:tc>
          <w:tcPr>
            <w:tcW w:w="961" w:type="dxa"/>
            <w:tcBorders>
              <w:top w:val="nil"/>
              <w:left w:val="nil"/>
              <w:bottom w:val="single" w:sz="8" w:space="0" w:color="auto"/>
              <w:right w:val="single" w:sz="8" w:space="0" w:color="auto"/>
            </w:tcBorders>
            <w:shd w:val="clear" w:color="auto" w:fill="FFFFFF"/>
            <w:noWrap/>
            <w:vAlign w:val="bottom"/>
          </w:tcPr>
          <w:p w:rsidR="00B72596" w:rsidRPr="00414446" w:rsidRDefault="00B72596" w:rsidP="006C089C">
            <w:pPr>
              <w:jc w:val="center"/>
              <w:rPr>
                <w:sz w:val="20"/>
                <w:szCs w:val="20"/>
              </w:rPr>
            </w:pPr>
            <w:r w:rsidRPr="00414446">
              <w:rPr>
                <w:sz w:val="20"/>
                <w:szCs w:val="20"/>
              </w:rPr>
              <w:t>9</w:t>
            </w:r>
          </w:p>
        </w:tc>
        <w:tc>
          <w:tcPr>
            <w:tcW w:w="966" w:type="dxa"/>
            <w:tcBorders>
              <w:top w:val="nil"/>
              <w:left w:val="nil"/>
              <w:bottom w:val="single" w:sz="8" w:space="0" w:color="auto"/>
              <w:right w:val="nil"/>
            </w:tcBorders>
            <w:shd w:val="clear" w:color="auto" w:fill="FFFFFF"/>
            <w:noWrap/>
            <w:vAlign w:val="bottom"/>
          </w:tcPr>
          <w:p w:rsidR="00B72596" w:rsidRPr="00414446" w:rsidRDefault="00B72596" w:rsidP="006C089C">
            <w:pPr>
              <w:jc w:val="center"/>
              <w:rPr>
                <w:sz w:val="20"/>
                <w:szCs w:val="20"/>
              </w:rPr>
            </w:pPr>
            <w:r w:rsidRPr="00414446">
              <w:rPr>
                <w:sz w:val="20"/>
                <w:szCs w:val="20"/>
              </w:rPr>
              <w:t>10</w:t>
            </w:r>
          </w:p>
        </w:tc>
        <w:tc>
          <w:tcPr>
            <w:tcW w:w="1492" w:type="dxa"/>
            <w:tcBorders>
              <w:top w:val="nil"/>
              <w:left w:val="single" w:sz="8" w:space="0" w:color="auto"/>
              <w:bottom w:val="single" w:sz="8" w:space="0" w:color="auto"/>
              <w:right w:val="single" w:sz="8" w:space="0" w:color="auto"/>
            </w:tcBorders>
            <w:shd w:val="clear" w:color="auto" w:fill="FFFFFF"/>
            <w:vAlign w:val="bottom"/>
          </w:tcPr>
          <w:p w:rsidR="00B72596" w:rsidRPr="00414446" w:rsidRDefault="00B72596" w:rsidP="006C089C">
            <w:pPr>
              <w:jc w:val="center"/>
              <w:rPr>
                <w:sz w:val="20"/>
                <w:szCs w:val="20"/>
              </w:rPr>
            </w:pPr>
            <w:r w:rsidRPr="00414446">
              <w:rPr>
                <w:sz w:val="20"/>
                <w:szCs w:val="20"/>
              </w:rPr>
              <w:t>11</w:t>
            </w:r>
          </w:p>
        </w:tc>
        <w:tc>
          <w:tcPr>
            <w:tcW w:w="1080"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jc w:val="center"/>
              <w:rPr>
                <w:sz w:val="20"/>
                <w:szCs w:val="20"/>
              </w:rPr>
            </w:pPr>
            <w:r w:rsidRPr="00414446">
              <w:rPr>
                <w:sz w:val="20"/>
                <w:szCs w:val="20"/>
              </w:rPr>
              <w:t>12</w:t>
            </w:r>
          </w:p>
        </w:tc>
        <w:tc>
          <w:tcPr>
            <w:tcW w:w="1440"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jc w:val="center"/>
              <w:rPr>
                <w:sz w:val="20"/>
                <w:szCs w:val="20"/>
              </w:rPr>
            </w:pPr>
            <w:r w:rsidRPr="00414446">
              <w:rPr>
                <w:sz w:val="20"/>
                <w:szCs w:val="20"/>
              </w:rPr>
              <w:t>13</w:t>
            </w: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Цель: Создание комфортных условий для жизни населения и реализации предпринимательских инициатив</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105859,2</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123749,7</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157334,8</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98035,9</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111072,8</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97824,8</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82272,0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84142,0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860291,2</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Итого по программе</w:t>
            </w:r>
          </w:p>
        </w:tc>
        <w:tc>
          <w:tcPr>
            <w:tcW w:w="1080"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center"/>
              <w:rPr>
                <w:sz w:val="20"/>
                <w:szCs w:val="20"/>
              </w:rPr>
            </w:pPr>
            <w:r w:rsidRPr="00414446">
              <w:rPr>
                <w:sz w:val="20"/>
                <w:szCs w:val="20"/>
              </w:rPr>
              <w:t> </w:t>
            </w:r>
          </w:p>
        </w:tc>
        <w:tc>
          <w:tcPr>
            <w:tcW w:w="1440" w:type="dxa"/>
            <w:tcBorders>
              <w:top w:val="nil"/>
              <w:left w:val="nil"/>
              <w:bottom w:val="nil"/>
              <w:right w:val="single" w:sz="8" w:space="0" w:color="auto"/>
            </w:tcBorders>
            <w:shd w:val="clear" w:color="auto" w:fill="FFFFFF"/>
            <w:noWrap/>
          </w:tcPr>
          <w:p w:rsidR="00B72596" w:rsidRPr="00414446" w:rsidRDefault="00B72596" w:rsidP="006C089C">
            <w:pPr>
              <w:jc w:val="center"/>
              <w:rPr>
                <w:sz w:val="20"/>
                <w:szCs w:val="20"/>
              </w:rPr>
            </w:pPr>
            <w:r w:rsidRPr="00414446">
              <w:rPr>
                <w:sz w:val="20"/>
                <w:szCs w:val="20"/>
              </w:rPr>
              <w:t> </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45018,6</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69712,7</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74203,9</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50292,6</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55610,0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56500,0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53420,0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54510,0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459267,8</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tcBorders>
              <w:top w:val="nil"/>
              <w:left w:val="nil"/>
              <w:bottom w:val="nil"/>
              <w:right w:val="single" w:sz="8" w:space="0" w:color="auto"/>
            </w:tcBorders>
            <w:shd w:val="clear" w:color="auto" w:fill="FFFFFF"/>
            <w:noWrap/>
          </w:tcPr>
          <w:p w:rsidR="00B72596" w:rsidRPr="00414446" w:rsidRDefault="00B72596" w:rsidP="006C089C">
            <w:pPr>
              <w:jc w:val="center"/>
              <w:rPr>
                <w:sz w:val="20"/>
                <w:szCs w:val="20"/>
              </w:rPr>
            </w:pPr>
            <w:r w:rsidRPr="00414446">
              <w:rPr>
                <w:sz w:val="20"/>
                <w:szCs w:val="20"/>
              </w:rPr>
              <w:t> </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45851,4</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34808,3</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55177,0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21901,0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34450,0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19710,0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11310,0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11180,0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234387,7</w:t>
            </w:r>
          </w:p>
        </w:tc>
        <w:tc>
          <w:tcPr>
            <w:tcW w:w="1492" w:type="dxa"/>
            <w:tcBorders>
              <w:top w:val="nil"/>
              <w:left w:val="nil"/>
              <w:bottom w:val="single" w:sz="4"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tcBorders>
              <w:top w:val="nil"/>
              <w:left w:val="nil"/>
              <w:bottom w:val="nil"/>
              <w:right w:val="single" w:sz="8" w:space="0" w:color="auto"/>
            </w:tcBorders>
            <w:shd w:val="clear" w:color="auto" w:fill="FFFFFF"/>
            <w:noWrap/>
          </w:tcPr>
          <w:p w:rsidR="00B72596" w:rsidRPr="00414446" w:rsidRDefault="00B72596" w:rsidP="006C089C">
            <w:pPr>
              <w:rPr>
                <w:sz w:val="20"/>
                <w:szCs w:val="20"/>
              </w:rPr>
            </w:pPr>
            <w:r w:rsidRPr="00414446">
              <w:rPr>
                <w:sz w:val="20"/>
                <w:szCs w:val="20"/>
              </w:rPr>
              <w:t> </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4948,4</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2558,7</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9582,9</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13212,3</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4622,0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4824,0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1912,0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1972,0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43632,3</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tcBorders>
              <w:top w:val="nil"/>
              <w:left w:val="nil"/>
              <w:bottom w:val="nil"/>
              <w:right w:val="single" w:sz="8" w:space="0" w:color="auto"/>
            </w:tcBorders>
            <w:shd w:val="clear" w:color="auto" w:fill="FFFFFF"/>
            <w:noWrap/>
          </w:tcPr>
          <w:p w:rsidR="00B72596" w:rsidRPr="00414446" w:rsidRDefault="00B72596" w:rsidP="006C089C">
            <w:pPr>
              <w:rPr>
                <w:sz w:val="20"/>
                <w:szCs w:val="20"/>
              </w:rPr>
            </w:pPr>
            <w:r w:rsidRPr="00414446">
              <w:rPr>
                <w:sz w:val="20"/>
                <w:szCs w:val="20"/>
              </w:rPr>
              <w:t> </w:t>
            </w: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10040,8</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16670,0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18371,0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12630,0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16390,8</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16790,8</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15630,0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16480,0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color w:val="000000"/>
                <w:sz w:val="20"/>
                <w:szCs w:val="20"/>
              </w:rPr>
            </w:pPr>
            <w:r w:rsidRPr="00414446">
              <w:rPr>
                <w:color w:val="000000"/>
                <w:sz w:val="20"/>
                <w:szCs w:val="20"/>
              </w:rPr>
              <w:t>123003,4</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tcBorders>
              <w:top w:val="nil"/>
              <w:left w:val="nil"/>
              <w:bottom w:val="single" w:sz="8" w:space="0" w:color="auto"/>
              <w:right w:val="single" w:sz="8" w:space="0" w:color="auto"/>
            </w:tcBorders>
            <w:shd w:val="clear" w:color="auto" w:fill="FFFFFF"/>
            <w:noWrap/>
          </w:tcPr>
          <w:p w:rsidR="00B72596" w:rsidRPr="00414446" w:rsidRDefault="00B72596" w:rsidP="006C089C">
            <w:pPr>
              <w:rPr>
                <w:sz w:val="20"/>
                <w:szCs w:val="20"/>
              </w:rPr>
            </w:pPr>
            <w:r w:rsidRPr="00414446">
              <w:rPr>
                <w:sz w:val="20"/>
                <w:szCs w:val="20"/>
              </w:rPr>
              <w:t> </w:t>
            </w: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Задача 1: Развитие сельского предпринимательства</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48934,8</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43005,1</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53921,1</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56500,0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58150,0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60000,0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59350,0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60600,0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440461,0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bottom"/>
          </w:tcPr>
          <w:p w:rsidR="00B72596" w:rsidRPr="00414446" w:rsidRDefault="00B72596" w:rsidP="006C089C">
            <w:pPr>
              <w:jc w:val="center"/>
              <w:rPr>
                <w:sz w:val="20"/>
                <w:szCs w:val="20"/>
              </w:rPr>
            </w:pPr>
            <w:r w:rsidRPr="00414446">
              <w:rPr>
                <w:sz w:val="20"/>
                <w:szCs w:val="20"/>
              </w:rPr>
              <w:t> </w:t>
            </w:r>
          </w:p>
        </w:tc>
        <w:tc>
          <w:tcPr>
            <w:tcW w:w="1440" w:type="dxa"/>
            <w:vMerge w:val="restart"/>
            <w:tcBorders>
              <w:top w:val="nil"/>
              <w:left w:val="single" w:sz="8" w:space="0" w:color="auto"/>
              <w:bottom w:val="single" w:sz="8" w:space="0" w:color="000000"/>
              <w:right w:val="single" w:sz="8" w:space="0" w:color="auto"/>
            </w:tcBorders>
            <w:shd w:val="clear" w:color="auto" w:fill="FFFFFF"/>
            <w:noWrap/>
          </w:tcPr>
          <w:p w:rsidR="00B72596" w:rsidRPr="00414446" w:rsidRDefault="00B72596" w:rsidP="006C089C">
            <w:pPr>
              <w:rPr>
                <w:sz w:val="20"/>
                <w:szCs w:val="20"/>
              </w:rPr>
            </w:pPr>
            <w:r w:rsidRPr="00414446">
              <w:rPr>
                <w:sz w:val="20"/>
                <w:szCs w:val="20"/>
              </w:rPr>
              <w:t> </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38350,0</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30789,1</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48375,0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49000,0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49000,0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50000,0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51000,0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52000,0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368514,1</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7701,0</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8405,4</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3516,1</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5470,0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6270,0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6770,0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5870,0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5970,0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49972,5</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150,0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150,0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46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2883,8</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3660,6</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2030,0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2030,0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2880,0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3230,0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2480,0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2630,0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21824,4</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Мероприятие 1.1 Предоставление </w:t>
            </w:r>
            <w:proofErr w:type="spellStart"/>
            <w:r w:rsidRPr="00414446">
              <w:rPr>
                <w:sz w:val="20"/>
                <w:szCs w:val="20"/>
              </w:rPr>
              <w:lastRenderedPageBreak/>
              <w:t>грантовой</w:t>
            </w:r>
            <w:proofErr w:type="spellEnd"/>
            <w:r w:rsidRPr="00414446">
              <w:rPr>
                <w:sz w:val="20"/>
                <w:szCs w:val="20"/>
              </w:rPr>
              <w:t xml:space="preserve"> поддержки *</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lastRenderedPageBreak/>
              <w:t>4230,8</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5392,6</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2300,0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1800,0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3250,0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3800,0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2250,0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2400,0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8999,0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 xml:space="preserve">Администрация </w:t>
            </w:r>
            <w:r w:rsidRPr="00414446">
              <w:rPr>
                <w:sz w:val="20"/>
                <w:szCs w:val="20"/>
              </w:rPr>
              <w:lastRenderedPageBreak/>
              <w:t>района</w:t>
            </w:r>
          </w:p>
        </w:tc>
        <w:tc>
          <w:tcPr>
            <w:tcW w:w="1440"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jc w:val="center"/>
              <w:rPr>
                <w:sz w:val="20"/>
                <w:szCs w:val="20"/>
              </w:rPr>
            </w:pPr>
            <w:r w:rsidRPr="00414446">
              <w:rPr>
                <w:sz w:val="20"/>
                <w:szCs w:val="20"/>
              </w:rPr>
              <w:lastRenderedPageBreak/>
              <w:t xml:space="preserve">Оказание господдержки </w:t>
            </w:r>
            <w:r w:rsidRPr="00414446">
              <w:rPr>
                <w:sz w:val="20"/>
                <w:szCs w:val="20"/>
              </w:rPr>
              <w:lastRenderedPageBreak/>
              <w:t>не менее 25 проектов в сфере предпринимательства</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федеральный </w:t>
            </w:r>
            <w:r w:rsidRPr="00414446">
              <w:rPr>
                <w:sz w:val="20"/>
                <w:szCs w:val="20"/>
              </w:rPr>
              <w:lastRenderedPageBreak/>
              <w:t>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1547,0</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1882,0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870,0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1270,0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1570,0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8849,0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150,0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150,0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2683,8</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3360,6</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1430,0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1230,0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1980,0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2230,0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1680,0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1830,0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16424,4</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1.1.1 Проекты по приоритетным направлениям деятельности  по оказанию бытовых услуг</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106,0</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300,0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4006,0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Индивидуальные предприниматели</w:t>
            </w:r>
          </w:p>
        </w:tc>
        <w:tc>
          <w:tcPr>
            <w:tcW w:w="1440"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Предоставления услуг населению по ремонту бытовой техники, фотоуслуги</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56,0</w:t>
            </w:r>
          </w:p>
        </w:tc>
        <w:tc>
          <w:tcPr>
            <w:tcW w:w="1008"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270,0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3746,0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w:t>
            </w:r>
          </w:p>
        </w:tc>
        <w:tc>
          <w:tcPr>
            <w:tcW w:w="1008"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w:t>
            </w:r>
          </w:p>
        </w:tc>
        <w:tc>
          <w:tcPr>
            <w:tcW w:w="10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w:t>
            </w:r>
          </w:p>
        </w:tc>
        <w:tc>
          <w:tcPr>
            <w:tcW w:w="10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w:t>
            </w:r>
          </w:p>
        </w:tc>
        <w:tc>
          <w:tcPr>
            <w:tcW w:w="966" w:type="dxa"/>
            <w:vMerge w:val="restart"/>
            <w:tcBorders>
              <w:top w:val="nil"/>
              <w:left w:val="single" w:sz="8" w:space="0" w:color="auto"/>
              <w:bottom w:val="single" w:sz="8" w:space="0" w:color="000000"/>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260,0</w:t>
            </w:r>
          </w:p>
        </w:tc>
        <w:tc>
          <w:tcPr>
            <w:tcW w:w="1492"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6"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92"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1.1.2 Проект "Организация магазина товаров повседневного спроса </w:t>
            </w:r>
            <w:proofErr w:type="spellStart"/>
            <w:r w:rsidRPr="00414446">
              <w:rPr>
                <w:sz w:val="20"/>
                <w:szCs w:val="20"/>
              </w:rPr>
              <w:t>п.Петровский</w:t>
            </w:r>
            <w:proofErr w:type="spellEnd"/>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Индивидуальные предприниматели</w:t>
            </w:r>
          </w:p>
        </w:tc>
        <w:tc>
          <w:tcPr>
            <w:tcW w:w="144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Увеличение охвата населения товарами повседневного спроса</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200,0</w:t>
            </w:r>
          </w:p>
        </w:tc>
        <w:tc>
          <w:tcPr>
            <w:tcW w:w="1008"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vMerge w:val="restart"/>
            <w:tcBorders>
              <w:top w:val="nil"/>
              <w:left w:val="single" w:sz="8" w:space="0" w:color="auto"/>
              <w:bottom w:val="single" w:sz="8" w:space="0" w:color="000000"/>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200,0</w:t>
            </w:r>
          </w:p>
        </w:tc>
        <w:tc>
          <w:tcPr>
            <w:tcW w:w="1492"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6"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92"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1.1.3 Проект усадьба "</w:t>
            </w:r>
            <w:proofErr w:type="spellStart"/>
            <w:r w:rsidRPr="00414446">
              <w:rPr>
                <w:sz w:val="20"/>
                <w:szCs w:val="20"/>
              </w:rPr>
              <w:t>Токарево</w:t>
            </w:r>
            <w:proofErr w:type="spellEnd"/>
            <w:r w:rsidRPr="00414446">
              <w:rPr>
                <w:sz w:val="20"/>
                <w:szCs w:val="20"/>
              </w:rPr>
              <w:t>» "</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Обеспечение комфортных условий для отдыха</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1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2500,0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1.1.4 Проект "строительство  зоны отдыха «</w:t>
            </w:r>
            <w:proofErr w:type="spellStart"/>
            <w:r w:rsidRPr="00414446">
              <w:rPr>
                <w:sz w:val="20"/>
                <w:szCs w:val="20"/>
              </w:rPr>
              <w:t>Сикачи</w:t>
            </w:r>
            <w:proofErr w:type="spellEnd"/>
            <w:r w:rsidRPr="00414446">
              <w:rPr>
                <w:sz w:val="20"/>
                <w:szCs w:val="20"/>
              </w:rPr>
              <w:t>»</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7500,0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Обеспечение комфортных условий для отдыха</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49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7500,0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15"/>
        </w:trPr>
        <w:tc>
          <w:tcPr>
            <w:tcW w:w="2175"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1.1.5.Проект «Лесная Гавань»</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Итого:</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Увеличение промышленного производства, создание новых </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3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0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lastRenderedPageBreak/>
              <w:t>1.1.6 Проект "Создание пункта сбора молока»</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Увеличение объемов сбора молока у населения в 1,5 раза</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3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proofErr w:type="spellStart"/>
            <w:r w:rsidRPr="00414446">
              <w:rPr>
                <w:sz w:val="20"/>
                <w:szCs w:val="20"/>
              </w:rPr>
              <w:t>внеб</w:t>
            </w:r>
            <w:proofErr w:type="spellEnd"/>
            <w:r w:rsidRPr="00414446">
              <w:rPr>
                <w:sz w:val="20"/>
                <w:szCs w:val="20"/>
              </w:rPr>
              <w:t xml:space="preserve">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1.1.7 Проект "Благоустройство  парка  отдыха «Юбилейный»" в с. Новичиха</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1724,8</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2324,8</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Обустройство территории парка отдыха «Юбилейный»</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891,0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1191,0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833,8</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1133,8</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0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1.1.8 Проект "Благоустройство улицы Ленинской в </w:t>
            </w:r>
            <w:proofErr w:type="spellStart"/>
            <w:r w:rsidRPr="00414446">
              <w:rPr>
                <w:sz w:val="20"/>
                <w:szCs w:val="20"/>
              </w:rPr>
              <w:t>с.Новичиха</w:t>
            </w:r>
            <w:proofErr w:type="spellEnd"/>
            <w:r w:rsidRPr="00414446">
              <w:rPr>
                <w:sz w:val="20"/>
                <w:szCs w:val="20"/>
              </w:rPr>
              <w:t xml:space="preserve"> (ПИРС)"</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2692,6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2692,6</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Увеличение мест в районе  по организованному отдыху</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1612,0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1612,0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930,6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930,6</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15"/>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1.1.9 Проект "Частная </w:t>
            </w:r>
            <w:proofErr w:type="spellStart"/>
            <w:r w:rsidRPr="00414446">
              <w:rPr>
                <w:sz w:val="20"/>
                <w:szCs w:val="20"/>
              </w:rPr>
              <w:t>стомологическая</w:t>
            </w:r>
            <w:proofErr w:type="spellEnd"/>
            <w:r w:rsidRPr="00414446">
              <w:rPr>
                <w:sz w:val="20"/>
                <w:szCs w:val="20"/>
              </w:rPr>
              <w:t xml:space="preserve"> практика"</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Предоставление  стоматологических услуг  населению</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45"/>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Мероприятие 1.2 Развитие пчеловодства (субсидирование затрат на </w:t>
            </w:r>
            <w:proofErr w:type="spellStart"/>
            <w:r w:rsidRPr="00414446">
              <w:rPr>
                <w:sz w:val="20"/>
                <w:szCs w:val="20"/>
              </w:rPr>
              <w:t>техперевооружение</w:t>
            </w:r>
            <w:proofErr w:type="spellEnd"/>
            <w:r w:rsidRPr="00414446">
              <w:rPr>
                <w:sz w:val="20"/>
                <w:szCs w:val="20"/>
              </w:rPr>
              <w:t xml:space="preserve"> отрасли)</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700,0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900,0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5000,0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Увеличение промышленного производства, создание новых </w:t>
            </w:r>
          </w:p>
        </w:tc>
      </w:tr>
      <w:tr w:rsidR="00B72596" w:rsidRPr="00414446" w:rsidTr="006C089C">
        <w:trPr>
          <w:trHeight w:val="36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966"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700,0</w:t>
            </w:r>
          </w:p>
        </w:tc>
        <w:tc>
          <w:tcPr>
            <w:tcW w:w="1492" w:type="dxa"/>
            <w:tcBorders>
              <w:top w:val="nil"/>
              <w:left w:val="nil"/>
              <w:bottom w:val="nil"/>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1061" w:type="dxa"/>
            <w:tcBorders>
              <w:top w:val="nil"/>
              <w:left w:val="nil"/>
              <w:bottom w:val="single" w:sz="8" w:space="0" w:color="auto"/>
              <w:right w:val="nil"/>
            </w:tcBorders>
            <w:shd w:val="clear" w:color="auto" w:fill="auto"/>
            <w:noWrap/>
            <w:vAlign w:val="center"/>
          </w:tcPr>
          <w:p w:rsidR="00B72596" w:rsidRPr="00414446" w:rsidRDefault="00B72596" w:rsidP="006C089C">
            <w:pPr>
              <w:jc w:val="right"/>
              <w:rPr>
                <w:sz w:val="20"/>
                <w:szCs w:val="20"/>
              </w:rPr>
            </w:pPr>
            <w:r w:rsidRPr="00414446">
              <w:rPr>
                <w:sz w:val="20"/>
                <w:szCs w:val="20"/>
              </w:rPr>
              <w:t>400,0</w:t>
            </w:r>
          </w:p>
        </w:tc>
        <w:tc>
          <w:tcPr>
            <w:tcW w:w="96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500,0</w:t>
            </w:r>
          </w:p>
        </w:tc>
        <w:tc>
          <w:tcPr>
            <w:tcW w:w="1061" w:type="dxa"/>
            <w:tcBorders>
              <w:top w:val="single" w:sz="8" w:space="0" w:color="auto"/>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600,0</w:t>
            </w:r>
          </w:p>
        </w:tc>
        <w:tc>
          <w:tcPr>
            <w:tcW w:w="961" w:type="dxa"/>
            <w:tcBorders>
              <w:top w:val="single" w:sz="8" w:space="0" w:color="auto"/>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700,0</w:t>
            </w:r>
          </w:p>
        </w:tc>
        <w:tc>
          <w:tcPr>
            <w:tcW w:w="961" w:type="dxa"/>
            <w:tcBorders>
              <w:top w:val="single" w:sz="8" w:space="0" w:color="auto"/>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800,0</w:t>
            </w:r>
          </w:p>
        </w:tc>
        <w:tc>
          <w:tcPr>
            <w:tcW w:w="961" w:type="dxa"/>
            <w:tcBorders>
              <w:top w:val="single" w:sz="8" w:space="0" w:color="auto"/>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800,0</w:t>
            </w:r>
          </w:p>
        </w:tc>
        <w:tc>
          <w:tcPr>
            <w:tcW w:w="966" w:type="dxa"/>
            <w:tcBorders>
              <w:top w:val="single" w:sz="8" w:space="0" w:color="auto"/>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4300,0</w:t>
            </w:r>
          </w:p>
        </w:tc>
        <w:tc>
          <w:tcPr>
            <w:tcW w:w="1492" w:type="dxa"/>
            <w:tcBorders>
              <w:top w:val="single" w:sz="8" w:space="0" w:color="auto"/>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Мероприятие 1.3 Развитие сферы </w:t>
            </w:r>
            <w:proofErr w:type="spellStart"/>
            <w:r w:rsidRPr="00414446">
              <w:rPr>
                <w:sz w:val="20"/>
                <w:szCs w:val="20"/>
              </w:rPr>
              <w:t>преработки</w:t>
            </w:r>
            <w:proofErr w:type="spellEnd"/>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1100,0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nil"/>
              <w:right w:val="nil"/>
            </w:tcBorders>
            <w:shd w:val="clear" w:color="auto" w:fill="auto"/>
            <w:vAlign w:val="bottom"/>
          </w:tcPr>
          <w:p w:rsidR="00B72596" w:rsidRPr="00414446" w:rsidRDefault="00B72596" w:rsidP="006C089C">
            <w:pP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Увеличение промышленного производства, создание новых </w:t>
            </w: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1100,0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nil"/>
              <w:right w:val="nil"/>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3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lastRenderedPageBreak/>
              <w:t>1.3.1 Приобретение оборудования пищевой промышленности</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single" w:sz="8" w:space="0" w:color="auto"/>
              <w:left w:val="single" w:sz="8" w:space="0" w:color="auto"/>
              <w:bottom w:val="nil"/>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Индивидуальный предприниматель</w:t>
            </w:r>
          </w:p>
        </w:tc>
        <w:tc>
          <w:tcPr>
            <w:tcW w:w="1440" w:type="dxa"/>
            <w:vMerge w:val="restart"/>
            <w:tcBorders>
              <w:top w:val="nil"/>
              <w:left w:val="single" w:sz="8" w:space="0" w:color="auto"/>
              <w:bottom w:val="nil"/>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Увеличение промышленного производства, создание новых</w:t>
            </w:r>
          </w:p>
        </w:tc>
      </w:tr>
      <w:tr w:rsidR="00B72596" w:rsidRPr="00414446" w:rsidTr="006C089C">
        <w:trPr>
          <w:trHeight w:val="54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single" w:sz="8" w:space="0" w:color="auto"/>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Мероприятие 1.4.Развитие и поддержка сельского предпринимательства</w:t>
            </w:r>
          </w:p>
        </w:tc>
        <w:tc>
          <w:tcPr>
            <w:tcW w:w="1008"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44504,0</w:t>
            </w:r>
          </w:p>
        </w:tc>
        <w:tc>
          <w:tcPr>
            <w:tcW w:w="1008"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37312,5</w:t>
            </w:r>
          </w:p>
        </w:tc>
        <w:tc>
          <w:tcPr>
            <w:tcW w:w="10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51021,1</w:t>
            </w:r>
          </w:p>
        </w:tc>
        <w:tc>
          <w:tcPr>
            <w:tcW w:w="9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53900,0</w:t>
            </w:r>
          </w:p>
        </w:tc>
        <w:tc>
          <w:tcPr>
            <w:tcW w:w="10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53900,0</w:t>
            </w:r>
          </w:p>
        </w:tc>
        <w:tc>
          <w:tcPr>
            <w:tcW w:w="9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55000,0</w:t>
            </w:r>
          </w:p>
        </w:tc>
        <w:tc>
          <w:tcPr>
            <w:tcW w:w="9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56100,0</w:t>
            </w:r>
          </w:p>
        </w:tc>
        <w:tc>
          <w:tcPr>
            <w:tcW w:w="9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57200,0</w:t>
            </w:r>
          </w:p>
        </w:tc>
        <w:tc>
          <w:tcPr>
            <w:tcW w:w="966"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408937,6</w:t>
            </w:r>
          </w:p>
        </w:tc>
        <w:tc>
          <w:tcPr>
            <w:tcW w:w="1492" w:type="dxa"/>
            <w:vMerge w:val="restart"/>
            <w:tcBorders>
              <w:top w:val="nil"/>
              <w:left w:val="single" w:sz="8" w:space="0" w:color="auto"/>
              <w:bottom w:val="single" w:sz="8" w:space="0" w:color="000000"/>
              <w:right w:val="nil"/>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ИП, КФХ, сельхоз предприятия</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увеличение выпуска с/х продукции</w:t>
            </w:r>
          </w:p>
        </w:tc>
      </w:tr>
      <w:tr w:rsidR="00B72596" w:rsidRPr="00414446" w:rsidTr="006C089C">
        <w:trPr>
          <w:trHeight w:val="23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6"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92" w:type="dxa"/>
            <w:vMerge/>
            <w:tcBorders>
              <w:top w:val="nil"/>
              <w:left w:val="single" w:sz="8" w:space="0" w:color="auto"/>
              <w:bottom w:val="single" w:sz="8" w:space="0" w:color="000000"/>
              <w:right w:val="nil"/>
            </w:tcBorders>
            <w:vAlign w:val="center"/>
          </w:tcPr>
          <w:p w:rsidR="00B72596" w:rsidRPr="00414446" w:rsidRDefault="00B72596" w:rsidP="006C089C">
            <w:pPr>
              <w:rPr>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38350,0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30789,1</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48375,0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49000,0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49000,0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50000,0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51000,0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52000,0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368514,1</w:t>
            </w:r>
          </w:p>
        </w:tc>
        <w:tc>
          <w:tcPr>
            <w:tcW w:w="1492" w:type="dxa"/>
            <w:tcBorders>
              <w:top w:val="nil"/>
              <w:left w:val="nil"/>
              <w:bottom w:val="single" w:sz="8" w:space="0" w:color="auto"/>
              <w:right w:val="nil"/>
            </w:tcBorders>
            <w:shd w:val="clear" w:color="auto" w:fill="auto"/>
            <w:vAlign w:val="center"/>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6154,0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6523,4</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2646,1</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4900,0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4900,0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5000,0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5100,0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5200,0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center"/>
              <w:rPr>
                <w:sz w:val="20"/>
                <w:szCs w:val="20"/>
              </w:rPr>
            </w:pPr>
            <w:r w:rsidRPr="00414446">
              <w:rPr>
                <w:sz w:val="20"/>
                <w:szCs w:val="20"/>
              </w:rPr>
              <w:t>40423,5</w:t>
            </w:r>
          </w:p>
        </w:tc>
        <w:tc>
          <w:tcPr>
            <w:tcW w:w="1492" w:type="dxa"/>
            <w:tcBorders>
              <w:top w:val="nil"/>
              <w:left w:val="nil"/>
              <w:bottom w:val="single" w:sz="8" w:space="0" w:color="auto"/>
              <w:right w:val="nil"/>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Задача 2: Активизация жилищного строительства</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11238,4</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17679,2</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17009,6</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12056,4</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20320,0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16700,0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17190,0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18080,0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140273,6</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bottom"/>
          </w:tcPr>
          <w:p w:rsidR="00B72596" w:rsidRPr="00414446" w:rsidRDefault="00B72596" w:rsidP="006C089C">
            <w:pPr>
              <w:jc w:val="center"/>
              <w:rPr>
                <w:sz w:val="20"/>
                <w:szCs w:val="20"/>
              </w:rPr>
            </w:pPr>
            <w:r w:rsidRPr="00414446">
              <w:rPr>
                <w:sz w:val="20"/>
                <w:szCs w:val="20"/>
              </w:rPr>
              <w:t> </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Ввод в эксплуатацию свыше 12 тыс. кв. м жилья</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2888,6</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3823,6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768,9</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1292,6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5110,0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2420,0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2510,0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21113,7</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1500,4</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747,4</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264,9</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763,8</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1620,0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1470,0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1560,0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9276,5</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262,4</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98,8</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375,8</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1237,0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4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6587,0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13009,4</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15600,0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12950,0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13150,0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13850,0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108646,4</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0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Мероприятие 2.1 Выделение социальных выплат  на улучшение жилищных условий граждан, проживающих в сельской местности</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5160,0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10039,6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3833,8</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5006,4</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5140,0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5490,0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5700,0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45669,8</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jc w:val="center"/>
              <w:rPr>
                <w:sz w:val="20"/>
                <w:szCs w:val="20"/>
              </w:rPr>
            </w:pPr>
            <w:r w:rsidRPr="00414446">
              <w:rPr>
                <w:sz w:val="20"/>
                <w:szCs w:val="20"/>
              </w:rPr>
              <w:t>Администрация района, администрации сельсоветов</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увеличение жилищного строительства</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2374,0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2981,6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768,9</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1292,6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1310,0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1470,0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1550,0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13147,1</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1238,0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648,6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264,9</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763,8</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780,0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770,0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6015,3</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8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1548,0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6409,4</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2950,0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3150,0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3250,0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3350,0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26507,4</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 2.1.1 Выделение социальных выплат  на улучшение жилищных условий граждан, проживающих в </w:t>
            </w:r>
            <w:proofErr w:type="spellStart"/>
            <w:r w:rsidRPr="00414446">
              <w:rPr>
                <w:sz w:val="20"/>
                <w:szCs w:val="20"/>
              </w:rPr>
              <w:t>сельскоцй</w:t>
            </w:r>
            <w:proofErr w:type="spellEnd"/>
            <w:r w:rsidRPr="00414446">
              <w:rPr>
                <w:sz w:val="20"/>
                <w:szCs w:val="20"/>
              </w:rPr>
              <w:t xml:space="preserve"> местности</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5428,0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2203,8</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2724,4</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3150,0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24756,2</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jc w:val="center"/>
              <w:rPr>
                <w:sz w:val="20"/>
                <w:szCs w:val="20"/>
              </w:rPr>
            </w:pPr>
            <w:r w:rsidRPr="00414446">
              <w:rPr>
                <w:sz w:val="20"/>
                <w:szCs w:val="20"/>
              </w:rPr>
              <w:t>Администрация  района, администрации сельсоветов</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Обеспечение жильем населения района , улучшение условий жизни молодых </w:t>
            </w:r>
            <w:r w:rsidRPr="00414446">
              <w:rPr>
                <w:sz w:val="20"/>
                <w:szCs w:val="20"/>
              </w:rPr>
              <w:lastRenderedPageBreak/>
              <w:t xml:space="preserve">семей. </w:t>
            </w:r>
            <w:r w:rsidRPr="00414446">
              <w:rPr>
                <w:sz w:val="20"/>
                <w:szCs w:val="20"/>
              </w:rPr>
              <w:br/>
              <w:t>Закрепление на селе молодых специалистов и членов молодых семей</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1196,0</w:t>
            </w:r>
          </w:p>
        </w:tc>
        <w:tc>
          <w:tcPr>
            <w:tcW w:w="1008"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1370,8</w:t>
            </w:r>
          </w:p>
        </w:tc>
        <w:tc>
          <w:tcPr>
            <w:tcW w:w="10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552,0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738,2</w:t>
            </w:r>
          </w:p>
        </w:tc>
        <w:tc>
          <w:tcPr>
            <w:tcW w:w="10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750,0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850,0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900,0</w:t>
            </w:r>
          </w:p>
        </w:tc>
        <w:tc>
          <w:tcPr>
            <w:tcW w:w="966"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7157,0</w:t>
            </w:r>
          </w:p>
        </w:tc>
        <w:tc>
          <w:tcPr>
            <w:tcW w:w="1492" w:type="dxa"/>
            <w:tcBorders>
              <w:top w:val="nil"/>
              <w:left w:val="nil"/>
              <w:bottom w:val="nil"/>
              <w:right w:val="nil"/>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624,0</w:t>
            </w:r>
          </w:p>
        </w:tc>
        <w:tc>
          <w:tcPr>
            <w:tcW w:w="1008"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151,8</w:t>
            </w:r>
          </w:p>
        </w:tc>
        <w:tc>
          <w:tcPr>
            <w:tcW w:w="10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151,8</w:t>
            </w:r>
          </w:p>
        </w:tc>
        <w:tc>
          <w:tcPr>
            <w:tcW w:w="9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436,2</w:t>
            </w:r>
          </w:p>
        </w:tc>
        <w:tc>
          <w:tcPr>
            <w:tcW w:w="10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450,0</w:t>
            </w:r>
          </w:p>
        </w:tc>
        <w:tc>
          <w:tcPr>
            <w:tcW w:w="9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450,0</w:t>
            </w:r>
          </w:p>
        </w:tc>
        <w:tc>
          <w:tcPr>
            <w:tcW w:w="9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966"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3163,8</w:t>
            </w:r>
          </w:p>
        </w:tc>
        <w:tc>
          <w:tcPr>
            <w:tcW w:w="1492" w:type="dxa"/>
            <w:tcBorders>
              <w:top w:val="single" w:sz="8" w:space="0" w:color="auto"/>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780,0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3905,4</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1550,0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1750,0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14435,4</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 2.1.2 Выделение </w:t>
            </w:r>
            <w:r w:rsidRPr="00414446">
              <w:rPr>
                <w:sz w:val="20"/>
                <w:szCs w:val="20"/>
              </w:rPr>
              <w:lastRenderedPageBreak/>
              <w:t>социальных выплат  на улучшение жилищных условий молодых семей и молодых специалистов</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lastRenderedPageBreak/>
              <w:t>2560,0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4611,6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1630,0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2282,0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2340,0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2450,0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2490,0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2550,0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20913,6</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1178,0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1610,8</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216,9</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554,4</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560,0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620,0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650,0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5990,1</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614,0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496,8</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113,1</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327,6</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330,0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320,0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2851,5</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1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768,0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2504,0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12072,0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Мероприятие 2.2 «Обеспечение жильем молодых семей в Алтайском крае "</w:t>
            </w:r>
          </w:p>
        </w:tc>
        <w:tc>
          <w:tcPr>
            <w:tcW w:w="1008" w:type="dxa"/>
            <w:tcBorders>
              <w:top w:val="nil"/>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2078,4</w:t>
            </w:r>
          </w:p>
        </w:tc>
        <w:tc>
          <w:tcPr>
            <w:tcW w:w="1008" w:type="dxa"/>
            <w:tcBorders>
              <w:top w:val="nil"/>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2139,6</w:t>
            </w:r>
          </w:p>
        </w:tc>
        <w:tc>
          <w:tcPr>
            <w:tcW w:w="1061" w:type="dxa"/>
            <w:tcBorders>
              <w:top w:val="nil"/>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1675,8</w:t>
            </w:r>
          </w:p>
        </w:tc>
        <w:tc>
          <w:tcPr>
            <w:tcW w:w="961" w:type="dxa"/>
            <w:tcBorders>
              <w:top w:val="nil"/>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1350,0</w:t>
            </w:r>
          </w:p>
        </w:tc>
        <w:tc>
          <w:tcPr>
            <w:tcW w:w="1061" w:type="dxa"/>
            <w:tcBorders>
              <w:top w:val="nil"/>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2430,0</w:t>
            </w:r>
          </w:p>
        </w:tc>
        <w:tc>
          <w:tcPr>
            <w:tcW w:w="961" w:type="dxa"/>
            <w:tcBorders>
              <w:top w:val="nil"/>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2650,0</w:t>
            </w:r>
          </w:p>
        </w:tc>
        <w:tc>
          <w:tcPr>
            <w:tcW w:w="961" w:type="dxa"/>
            <w:tcBorders>
              <w:top w:val="nil"/>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2900,0</w:t>
            </w:r>
          </w:p>
        </w:tc>
        <w:tc>
          <w:tcPr>
            <w:tcW w:w="961" w:type="dxa"/>
            <w:tcBorders>
              <w:top w:val="nil"/>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3030,0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18253,8</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Администрация  района</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Обеспечение жильем населения района , улучшение условий жизни молодых семей. </w:t>
            </w:r>
            <w:r w:rsidRPr="00414446">
              <w:rPr>
                <w:sz w:val="20"/>
                <w:szCs w:val="20"/>
              </w:rPr>
              <w:br/>
              <w:t>Закрепление на селе молодых специалистов и членов молодых семей</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514,6</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842,0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960,0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4966,6</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262,4</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98,8</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861,2</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262,4</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98,8</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375,8</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1237,0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1039,0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1100,0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1350,0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1750,0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11189,0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proofErr w:type="spellStart"/>
            <w:r w:rsidRPr="00414446">
              <w:rPr>
                <w:sz w:val="20"/>
                <w:szCs w:val="20"/>
              </w:rPr>
              <w:t>Внебюд</w:t>
            </w:r>
            <w:proofErr w:type="spellEnd"/>
            <w:r w:rsidRPr="00414446">
              <w:rPr>
                <w:sz w:val="20"/>
                <w:szCs w:val="20"/>
              </w:rPr>
              <w:t>. источник</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000000"/>
            </w:tcBorders>
            <w:shd w:val="clear" w:color="auto" w:fill="auto"/>
          </w:tcPr>
          <w:p w:rsidR="00B72596" w:rsidRPr="00414446" w:rsidRDefault="00B72596" w:rsidP="006C089C">
            <w:pPr>
              <w:rPr>
                <w:sz w:val="20"/>
                <w:szCs w:val="20"/>
              </w:rPr>
            </w:pPr>
            <w:r w:rsidRPr="00414446">
              <w:rPr>
                <w:sz w:val="20"/>
                <w:szCs w:val="20"/>
              </w:rPr>
              <w:t xml:space="preserve">Мероприятие 2.3 Комплексная застройка в восточной части </w:t>
            </w:r>
            <w:proofErr w:type="spellStart"/>
            <w:r w:rsidRPr="00414446">
              <w:rPr>
                <w:sz w:val="20"/>
                <w:szCs w:val="20"/>
              </w:rPr>
              <w:t>с.Новичиха</w:t>
            </w:r>
            <w:proofErr w:type="spellEnd"/>
          </w:p>
        </w:tc>
        <w:tc>
          <w:tcPr>
            <w:tcW w:w="1008" w:type="dxa"/>
            <w:tcBorders>
              <w:top w:val="nil"/>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single" w:sz="8" w:space="0" w:color="auto"/>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single" w:sz="8" w:space="0" w:color="auto"/>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6000,0</w:t>
            </w:r>
          </w:p>
        </w:tc>
        <w:tc>
          <w:tcPr>
            <w:tcW w:w="961" w:type="dxa"/>
            <w:tcBorders>
              <w:top w:val="nil"/>
              <w:left w:val="single" w:sz="8" w:space="0" w:color="auto"/>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single" w:sz="8" w:space="0" w:color="auto"/>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4600,0</w:t>
            </w:r>
          </w:p>
        </w:tc>
        <w:tc>
          <w:tcPr>
            <w:tcW w:w="961" w:type="dxa"/>
            <w:tcBorders>
              <w:top w:val="nil"/>
              <w:left w:val="single" w:sz="8" w:space="0" w:color="auto"/>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single" w:sz="8" w:space="0" w:color="auto"/>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961" w:type="dxa"/>
            <w:tcBorders>
              <w:top w:val="nil"/>
              <w:left w:val="single" w:sz="8" w:space="0" w:color="auto"/>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966" w:type="dxa"/>
            <w:tcBorders>
              <w:top w:val="nil"/>
              <w:left w:val="single" w:sz="8" w:space="0" w:color="auto"/>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22400,0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nil"/>
              <w:right w:val="single" w:sz="8" w:space="0" w:color="auto"/>
            </w:tcBorders>
            <w:shd w:val="clear" w:color="auto" w:fill="auto"/>
            <w:vAlign w:val="bottom"/>
          </w:tcPr>
          <w:p w:rsidR="00B72596" w:rsidRPr="00414446" w:rsidRDefault="00B72596" w:rsidP="006C089C">
            <w:pPr>
              <w:jc w:val="center"/>
              <w:rPr>
                <w:sz w:val="20"/>
                <w:szCs w:val="20"/>
              </w:rPr>
            </w:pPr>
            <w:r w:rsidRPr="00414446">
              <w:rPr>
                <w:sz w:val="20"/>
                <w:szCs w:val="20"/>
              </w:rPr>
              <w:t>Администрация района</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увеличение жилищного строительства</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000000"/>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федеральные</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000000"/>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000000"/>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2100,0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000000"/>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17000,0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nil"/>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2.3.1 </w:t>
            </w:r>
            <w:proofErr w:type="spellStart"/>
            <w:r w:rsidRPr="00414446">
              <w:rPr>
                <w:sz w:val="20"/>
                <w:szCs w:val="20"/>
              </w:rPr>
              <w:t>Строительсто</w:t>
            </w:r>
            <w:proofErr w:type="spellEnd"/>
            <w:r w:rsidRPr="00414446">
              <w:rPr>
                <w:sz w:val="20"/>
                <w:szCs w:val="20"/>
              </w:rPr>
              <w:t xml:space="preserve"> жилого многоквартирного дома  в   </w:t>
            </w:r>
            <w:proofErr w:type="spellStart"/>
            <w:r w:rsidRPr="00414446">
              <w:rPr>
                <w:sz w:val="20"/>
                <w:szCs w:val="20"/>
              </w:rPr>
              <w:t>с.Новичиха</w:t>
            </w:r>
            <w:proofErr w:type="spellEnd"/>
            <w:r w:rsidRPr="00414446">
              <w:rPr>
                <w:sz w:val="20"/>
                <w:szCs w:val="20"/>
              </w:rPr>
              <w:t xml:space="preserve"> </w:t>
            </w:r>
          </w:p>
        </w:tc>
        <w:tc>
          <w:tcPr>
            <w:tcW w:w="1008" w:type="dxa"/>
            <w:tcBorders>
              <w:top w:val="nil"/>
              <w:left w:val="nil"/>
              <w:bottom w:val="single" w:sz="8" w:space="0" w:color="auto"/>
              <w:right w:val="nil"/>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single" w:sz="8" w:space="0" w:color="auto"/>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6000,0</w:t>
            </w:r>
          </w:p>
        </w:tc>
        <w:tc>
          <w:tcPr>
            <w:tcW w:w="961" w:type="dxa"/>
            <w:tcBorders>
              <w:top w:val="single" w:sz="4" w:space="0" w:color="auto"/>
              <w:left w:val="nil"/>
              <w:bottom w:val="nil"/>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10000,0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16000,0</w:t>
            </w:r>
          </w:p>
        </w:tc>
        <w:tc>
          <w:tcPr>
            <w:tcW w:w="1492" w:type="dxa"/>
            <w:tcBorders>
              <w:top w:val="nil"/>
              <w:left w:val="nil"/>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nil"/>
              <w:right w:val="nil"/>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single" w:sz="8" w:space="0" w:color="auto"/>
              <w:left w:val="single" w:sz="8" w:space="0" w:color="auto"/>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single" w:sz="8" w:space="0" w:color="auto"/>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6000,0</w:t>
            </w:r>
          </w:p>
        </w:tc>
        <w:tc>
          <w:tcPr>
            <w:tcW w:w="961" w:type="dxa"/>
            <w:tcBorders>
              <w:top w:val="single" w:sz="8" w:space="0" w:color="auto"/>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10000,0</w:t>
            </w:r>
          </w:p>
        </w:tc>
        <w:tc>
          <w:tcPr>
            <w:tcW w:w="10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16000,0</w:t>
            </w:r>
          </w:p>
        </w:tc>
        <w:tc>
          <w:tcPr>
            <w:tcW w:w="1492" w:type="dxa"/>
            <w:tcBorders>
              <w:top w:val="nil"/>
              <w:left w:val="nil"/>
              <w:bottom w:val="nil"/>
              <w:right w:val="nil"/>
            </w:tcBorders>
            <w:shd w:val="clear" w:color="auto" w:fill="auto"/>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rPr>
                <w:sz w:val="20"/>
                <w:szCs w:val="20"/>
              </w:rPr>
            </w:pPr>
            <w:r w:rsidRPr="00414446">
              <w:rPr>
                <w:sz w:val="20"/>
                <w:szCs w:val="20"/>
              </w:rPr>
              <w:t xml:space="preserve">2.3.2 Обустройство </w:t>
            </w:r>
            <w:r w:rsidRPr="00414446">
              <w:rPr>
                <w:sz w:val="20"/>
                <w:szCs w:val="20"/>
              </w:rPr>
              <w:lastRenderedPageBreak/>
              <w:t>улиц с. Новичиха</w:t>
            </w:r>
          </w:p>
        </w:tc>
        <w:tc>
          <w:tcPr>
            <w:tcW w:w="1008" w:type="dxa"/>
            <w:tcBorders>
              <w:top w:val="single" w:sz="8" w:space="0" w:color="auto"/>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lastRenderedPageBreak/>
              <w:t>0,0</w:t>
            </w:r>
          </w:p>
        </w:tc>
        <w:tc>
          <w:tcPr>
            <w:tcW w:w="1008" w:type="dxa"/>
            <w:tcBorders>
              <w:top w:val="single" w:sz="8" w:space="0" w:color="auto"/>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single" w:sz="8" w:space="0" w:color="auto"/>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1061" w:type="dxa"/>
            <w:tcBorders>
              <w:top w:val="single" w:sz="8" w:space="0" w:color="auto"/>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3300,0</w:t>
            </w:r>
          </w:p>
        </w:tc>
        <w:tc>
          <w:tcPr>
            <w:tcW w:w="961" w:type="dxa"/>
            <w:tcBorders>
              <w:top w:val="single" w:sz="8" w:space="0" w:color="auto"/>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single" w:sz="8" w:space="0" w:color="auto"/>
              <w:left w:val="nil"/>
              <w:bottom w:val="single" w:sz="4"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3600,0</w:t>
            </w:r>
          </w:p>
        </w:tc>
        <w:tc>
          <w:tcPr>
            <w:tcW w:w="1492" w:type="dxa"/>
            <w:tcBorders>
              <w:top w:val="single" w:sz="8" w:space="0" w:color="auto"/>
              <w:left w:val="nil"/>
              <w:bottom w:val="single" w:sz="4" w:space="0" w:color="auto"/>
              <w:right w:val="nil"/>
            </w:tcBorders>
            <w:shd w:val="clear" w:color="auto" w:fill="auto"/>
            <w:noWrap/>
            <w:vAlign w:val="center"/>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админист</w:t>
            </w:r>
            <w:r w:rsidRPr="00414446">
              <w:rPr>
                <w:sz w:val="20"/>
                <w:szCs w:val="20"/>
              </w:rPr>
              <w:lastRenderedPageBreak/>
              <w:t xml:space="preserve">рация </w:t>
            </w:r>
            <w:proofErr w:type="spellStart"/>
            <w:r w:rsidRPr="00414446">
              <w:rPr>
                <w:sz w:val="20"/>
                <w:szCs w:val="20"/>
              </w:rPr>
              <w:t>с.новичиха</w:t>
            </w:r>
            <w:proofErr w:type="spellEnd"/>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lastRenderedPageBreak/>
              <w:t xml:space="preserve">увеличение </w:t>
            </w:r>
            <w:r w:rsidRPr="00414446">
              <w:rPr>
                <w:sz w:val="20"/>
                <w:szCs w:val="20"/>
              </w:rPr>
              <w:lastRenderedPageBreak/>
              <w:t>жилищного строительства</w:t>
            </w:r>
          </w:p>
        </w:tc>
      </w:tr>
      <w:tr w:rsidR="00B72596" w:rsidRPr="00414446" w:rsidTr="006C089C">
        <w:trPr>
          <w:trHeight w:val="255"/>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4"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3000,0</w:t>
            </w:r>
          </w:p>
        </w:tc>
        <w:tc>
          <w:tcPr>
            <w:tcW w:w="1492" w:type="dxa"/>
            <w:tcBorders>
              <w:top w:val="nil"/>
              <w:left w:val="nil"/>
              <w:bottom w:val="single" w:sz="4" w:space="0" w:color="auto"/>
              <w:right w:val="nil"/>
            </w:tcBorders>
            <w:shd w:val="clear" w:color="auto" w:fill="auto"/>
            <w:noWrap/>
            <w:vAlign w:val="center"/>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4"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300,0</w:t>
            </w:r>
          </w:p>
        </w:tc>
        <w:tc>
          <w:tcPr>
            <w:tcW w:w="1492" w:type="dxa"/>
            <w:tcBorders>
              <w:top w:val="nil"/>
              <w:left w:val="nil"/>
              <w:bottom w:val="single" w:sz="4" w:space="0" w:color="auto"/>
              <w:right w:val="nil"/>
            </w:tcBorders>
            <w:shd w:val="clear" w:color="auto" w:fill="auto"/>
            <w:noWrap/>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300,0</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500,0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600,0</w:t>
            </w:r>
          </w:p>
        </w:tc>
        <w:tc>
          <w:tcPr>
            <w:tcW w:w="966" w:type="dxa"/>
            <w:tcBorders>
              <w:top w:val="nil"/>
              <w:left w:val="nil"/>
              <w:bottom w:val="single" w:sz="4"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2100,0</w:t>
            </w:r>
          </w:p>
        </w:tc>
        <w:tc>
          <w:tcPr>
            <w:tcW w:w="1492" w:type="dxa"/>
            <w:tcBorders>
              <w:top w:val="nil"/>
              <w:left w:val="nil"/>
              <w:bottom w:val="single" w:sz="4" w:space="0" w:color="auto"/>
              <w:right w:val="nil"/>
            </w:tcBorders>
            <w:shd w:val="clear" w:color="auto" w:fill="auto"/>
            <w:noWrap/>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1000,0</w:t>
            </w:r>
          </w:p>
        </w:tc>
        <w:tc>
          <w:tcPr>
            <w:tcW w:w="1492" w:type="dxa"/>
            <w:tcBorders>
              <w:top w:val="nil"/>
              <w:left w:val="nil"/>
              <w:bottom w:val="single" w:sz="4" w:space="0" w:color="auto"/>
              <w:right w:val="nil"/>
            </w:tcBorders>
            <w:shd w:val="clear" w:color="auto" w:fill="auto"/>
            <w:noWrap/>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nil"/>
            </w:tcBorders>
            <w:shd w:val="clear" w:color="auto" w:fill="auto"/>
          </w:tcPr>
          <w:p w:rsidR="00B72596" w:rsidRPr="00414446" w:rsidRDefault="00B72596" w:rsidP="006C089C">
            <w:pPr>
              <w:rPr>
                <w:sz w:val="20"/>
                <w:szCs w:val="20"/>
              </w:rPr>
            </w:pPr>
            <w:r w:rsidRPr="00414446">
              <w:rPr>
                <w:sz w:val="20"/>
                <w:szCs w:val="20"/>
              </w:rPr>
              <w:t>Мероприятие 2.4 Выделение средств на субсидирование процентных ставок по кредитам  на жилищное строительство</w:t>
            </w:r>
          </w:p>
        </w:tc>
        <w:tc>
          <w:tcPr>
            <w:tcW w:w="1008" w:type="dxa"/>
            <w:tcBorders>
              <w:top w:val="nil"/>
              <w:left w:val="single" w:sz="8" w:space="0" w:color="auto"/>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966" w:type="dxa"/>
            <w:tcBorders>
              <w:top w:val="nil"/>
              <w:left w:val="nil"/>
              <w:bottom w:val="single" w:sz="8" w:space="0" w:color="auto"/>
              <w:right w:val="nil"/>
            </w:tcBorders>
            <w:shd w:val="clear" w:color="auto" w:fill="auto"/>
            <w:noWrap/>
          </w:tcPr>
          <w:p w:rsidR="00B72596" w:rsidRPr="00414446" w:rsidRDefault="00B72596" w:rsidP="006C089C">
            <w:pPr>
              <w:jc w:val="right"/>
              <w:rPr>
                <w:sz w:val="20"/>
                <w:szCs w:val="20"/>
              </w:rPr>
            </w:pPr>
            <w:r w:rsidRPr="00414446">
              <w:rPr>
                <w:sz w:val="20"/>
                <w:szCs w:val="20"/>
              </w:rPr>
              <w:t>2100,0</w:t>
            </w:r>
          </w:p>
        </w:tc>
        <w:tc>
          <w:tcPr>
            <w:tcW w:w="1492" w:type="dxa"/>
            <w:tcBorders>
              <w:top w:val="nil"/>
              <w:left w:val="single" w:sz="8" w:space="0" w:color="auto"/>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администрация района</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Увеличение объемов жилищного строительства за счет доступности кредитных ресурсов</w:t>
            </w:r>
          </w:p>
        </w:tc>
      </w:tr>
      <w:tr w:rsidR="00B72596" w:rsidRPr="00414446" w:rsidTr="006C089C">
        <w:trPr>
          <w:trHeight w:val="750"/>
        </w:trPr>
        <w:tc>
          <w:tcPr>
            <w:tcW w:w="2175" w:type="dxa"/>
            <w:vMerge/>
            <w:tcBorders>
              <w:top w:val="nil"/>
              <w:left w:val="single" w:sz="8" w:space="0" w:color="auto"/>
              <w:bottom w:val="single" w:sz="8" w:space="0" w:color="000000"/>
              <w:right w:val="nil"/>
            </w:tcBorders>
            <w:vAlign w:val="center"/>
          </w:tcPr>
          <w:p w:rsidR="00B72596" w:rsidRPr="00414446" w:rsidRDefault="00B72596" w:rsidP="006C089C">
            <w:pPr>
              <w:rPr>
                <w:sz w:val="20"/>
                <w:szCs w:val="20"/>
              </w:rPr>
            </w:pPr>
          </w:p>
        </w:tc>
        <w:tc>
          <w:tcPr>
            <w:tcW w:w="1008" w:type="dxa"/>
            <w:tcBorders>
              <w:top w:val="nil"/>
              <w:left w:val="single" w:sz="8" w:space="0" w:color="auto"/>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nil"/>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single" w:sz="8" w:space="0" w:color="auto"/>
              <w:left w:val="single" w:sz="8" w:space="0" w:color="auto"/>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966" w:type="dxa"/>
            <w:tcBorders>
              <w:top w:val="nil"/>
              <w:left w:val="nil"/>
              <w:bottom w:val="single" w:sz="8" w:space="0" w:color="auto"/>
              <w:right w:val="nil"/>
            </w:tcBorders>
            <w:shd w:val="clear" w:color="auto" w:fill="auto"/>
            <w:noWrap/>
          </w:tcPr>
          <w:p w:rsidR="00B72596" w:rsidRPr="00414446" w:rsidRDefault="00B72596" w:rsidP="006C089C">
            <w:pPr>
              <w:jc w:val="right"/>
              <w:rPr>
                <w:sz w:val="20"/>
                <w:szCs w:val="20"/>
              </w:rPr>
            </w:pPr>
            <w:r w:rsidRPr="00414446">
              <w:rPr>
                <w:sz w:val="20"/>
                <w:szCs w:val="20"/>
              </w:rPr>
              <w:t>2100,0</w:t>
            </w:r>
          </w:p>
        </w:tc>
        <w:tc>
          <w:tcPr>
            <w:tcW w:w="1492" w:type="dxa"/>
            <w:tcBorders>
              <w:top w:val="nil"/>
              <w:left w:val="single" w:sz="8" w:space="0" w:color="auto"/>
              <w:bottom w:val="single" w:sz="8" w:space="0" w:color="auto"/>
              <w:right w:val="nil"/>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nil"/>
              <w:bottom w:val="single" w:sz="4" w:space="0" w:color="000000"/>
              <w:right w:val="nil"/>
            </w:tcBorders>
            <w:shd w:val="clear" w:color="auto" w:fill="auto"/>
          </w:tcPr>
          <w:p w:rsidR="00B72596" w:rsidRPr="00414446" w:rsidRDefault="00B72596" w:rsidP="006C089C">
            <w:pPr>
              <w:rPr>
                <w:sz w:val="20"/>
                <w:szCs w:val="20"/>
              </w:rPr>
            </w:pPr>
            <w:r w:rsidRPr="00414446">
              <w:rPr>
                <w:sz w:val="20"/>
                <w:szCs w:val="20"/>
              </w:rPr>
              <w:t>Мероприятие 2.5 Индивидуальное  жилищное строительство</w:t>
            </w:r>
          </w:p>
        </w:tc>
        <w:tc>
          <w:tcPr>
            <w:tcW w:w="1008" w:type="dxa"/>
            <w:tcBorders>
              <w:top w:val="nil"/>
              <w:left w:val="single" w:sz="8" w:space="0" w:color="auto"/>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4000,0</w:t>
            </w:r>
          </w:p>
        </w:tc>
        <w:tc>
          <w:tcPr>
            <w:tcW w:w="1008"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5500,0</w:t>
            </w:r>
          </w:p>
        </w:tc>
        <w:tc>
          <w:tcPr>
            <w:tcW w:w="10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5500,0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5700,0</w:t>
            </w:r>
          </w:p>
        </w:tc>
        <w:tc>
          <w:tcPr>
            <w:tcW w:w="10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8250,0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8250,0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8750,0</w:t>
            </w:r>
          </w:p>
        </w:tc>
        <w:tc>
          <w:tcPr>
            <w:tcW w:w="966"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53950,0</w:t>
            </w:r>
          </w:p>
        </w:tc>
        <w:tc>
          <w:tcPr>
            <w:tcW w:w="1492" w:type="dxa"/>
            <w:tcBorders>
              <w:top w:val="nil"/>
              <w:left w:val="nil"/>
              <w:bottom w:val="nil"/>
              <w:right w:val="nil"/>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частные застройщики</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увеличение жилищного строительства</w:t>
            </w:r>
          </w:p>
        </w:tc>
      </w:tr>
      <w:tr w:rsidR="00B72596" w:rsidRPr="00414446" w:rsidTr="006C089C">
        <w:trPr>
          <w:trHeight w:val="525"/>
        </w:trPr>
        <w:tc>
          <w:tcPr>
            <w:tcW w:w="2175" w:type="dxa"/>
            <w:vMerge/>
            <w:tcBorders>
              <w:top w:val="nil"/>
              <w:left w:val="nil"/>
              <w:bottom w:val="single" w:sz="4" w:space="0" w:color="000000"/>
              <w:right w:val="nil"/>
            </w:tcBorders>
            <w:vAlign w:val="center"/>
          </w:tcPr>
          <w:p w:rsidR="00B72596" w:rsidRPr="00414446" w:rsidRDefault="00B72596" w:rsidP="006C089C">
            <w:pPr>
              <w:rPr>
                <w:sz w:val="20"/>
                <w:szCs w:val="20"/>
              </w:rPr>
            </w:pPr>
          </w:p>
        </w:tc>
        <w:tc>
          <w:tcPr>
            <w:tcW w:w="1008" w:type="dxa"/>
            <w:tcBorders>
              <w:top w:val="single" w:sz="4" w:space="0" w:color="auto"/>
              <w:left w:val="single" w:sz="8" w:space="0" w:color="auto"/>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4000,0</w:t>
            </w:r>
          </w:p>
        </w:tc>
        <w:tc>
          <w:tcPr>
            <w:tcW w:w="1008" w:type="dxa"/>
            <w:tcBorders>
              <w:top w:val="single" w:sz="4" w:space="0" w:color="auto"/>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5500,0</w:t>
            </w:r>
          </w:p>
        </w:tc>
        <w:tc>
          <w:tcPr>
            <w:tcW w:w="1061" w:type="dxa"/>
            <w:tcBorders>
              <w:top w:val="single" w:sz="4" w:space="0" w:color="auto"/>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5500,0</w:t>
            </w:r>
          </w:p>
        </w:tc>
        <w:tc>
          <w:tcPr>
            <w:tcW w:w="961" w:type="dxa"/>
            <w:tcBorders>
              <w:top w:val="single" w:sz="4" w:space="0" w:color="auto"/>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5700,0</w:t>
            </w:r>
          </w:p>
        </w:tc>
        <w:tc>
          <w:tcPr>
            <w:tcW w:w="1061" w:type="dxa"/>
            <w:tcBorders>
              <w:top w:val="single" w:sz="4" w:space="0" w:color="auto"/>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8000,0</w:t>
            </w:r>
          </w:p>
        </w:tc>
        <w:tc>
          <w:tcPr>
            <w:tcW w:w="961" w:type="dxa"/>
            <w:tcBorders>
              <w:top w:val="single" w:sz="4" w:space="0" w:color="auto"/>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8250,0</w:t>
            </w:r>
          </w:p>
        </w:tc>
        <w:tc>
          <w:tcPr>
            <w:tcW w:w="961" w:type="dxa"/>
            <w:tcBorders>
              <w:top w:val="single" w:sz="4" w:space="0" w:color="auto"/>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8250,0</w:t>
            </w:r>
          </w:p>
        </w:tc>
        <w:tc>
          <w:tcPr>
            <w:tcW w:w="961" w:type="dxa"/>
            <w:tcBorders>
              <w:top w:val="single" w:sz="4" w:space="0" w:color="auto"/>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8750,0</w:t>
            </w:r>
          </w:p>
        </w:tc>
        <w:tc>
          <w:tcPr>
            <w:tcW w:w="966" w:type="dxa"/>
            <w:tcBorders>
              <w:top w:val="single" w:sz="4" w:space="0" w:color="auto"/>
              <w:left w:val="nil"/>
              <w:bottom w:val="single" w:sz="8" w:space="0" w:color="auto"/>
              <w:right w:val="single" w:sz="4" w:space="0" w:color="auto"/>
            </w:tcBorders>
            <w:shd w:val="clear" w:color="auto" w:fill="auto"/>
            <w:noWrap/>
          </w:tcPr>
          <w:p w:rsidR="00B72596" w:rsidRPr="00414446" w:rsidRDefault="00B72596" w:rsidP="006C089C">
            <w:pPr>
              <w:jc w:val="right"/>
              <w:rPr>
                <w:sz w:val="20"/>
                <w:szCs w:val="20"/>
              </w:rPr>
            </w:pPr>
            <w:r w:rsidRPr="00414446">
              <w:rPr>
                <w:sz w:val="20"/>
                <w:szCs w:val="20"/>
              </w:rPr>
              <w:t>53950,0</w:t>
            </w:r>
          </w:p>
        </w:tc>
        <w:tc>
          <w:tcPr>
            <w:tcW w:w="1492" w:type="dxa"/>
            <w:tcBorders>
              <w:top w:val="single" w:sz="4" w:space="0" w:color="auto"/>
              <w:left w:val="nil"/>
              <w:bottom w:val="single" w:sz="8" w:space="0" w:color="auto"/>
              <w:right w:val="nil"/>
            </w:tcBorders>
            <w:shd w:val="clear" w:color="auto" w:fill="auto"/>
          </w:tcPr>
          <w:p w:rsidR="00B72596" w:rsidRPr="00414446" w:rsidRDefault="00B72596" w:rsidP="006C089C">
            <w:pPr>
              <w:jc w:val="cente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rPr>
                <w:sz w:val="20"/>
                <w:szCs w:val="20"/>
              </w:rPr>
            </w:pPr>
            <w:r w:rsidRPr="00414446">
              <w:rPr>
                <w:sz w:val="20"/>
                <w:szCs w:val="20"/>
              </w:rPr>
              <w:t>Задача 3: Реконструкция и строительства новых объектов образования, культуры, спорта и инженерной инфраструктуры</w:t>
            </w: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44726,0</w:t>
            </w: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63065,4</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86404,1</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27519,5</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32602,8</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21124,8</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5732,0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5462,0</w:t>
            </w:r>
          </w:p>
        </w:tc>
        <w:tc>
          <w:tcPr>
            <w:tcW w:w="966" w:type="dxa"/>
            <w:tcBorders>
              <w:top w:val="nil"/>
              <w:left w:val="nil"/>
              <w:bottom w:val="single" w:sz="4"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296091,7</w:t>
            </w:r>
          </w:p>
        </w:tc>
        <w:tc>
          <w:tcPr>
            <w:tcW w:w="1492" w:type="dxa"/>
            <w:tcBorders>
              <w:top w:val="nil"/>
              <w:left w:val="nil"/>
              <w:bottom w:val="single" w:sz="4" w:space="0" w:color="auto"/>
              <w:right w:val="single" w:sz="8" w:space="0" w:color="auto"/>
            </w:tcBorders>
            <w:shd w:val="clear" w:color="auto" w:fill="auto"/>
            <w:noWrap/>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Администрация  района</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Увеличение охвата  детей дошкольным образованием, доли детей  обучающихся в современных условиях</w:t>
            </w:r>
          </w:p>
        </w:tc>
      </w:tr>
      <w:tr w:rsidR="00B72596" w:rsidRPr="00414446" w:rsidTr="006C089C">
        <w:trPr>
          <w:trHeight w:val="345"/>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3780,0</w:t>
            </w: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35100,0</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25060,0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1500,0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4200,0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4"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79095,1</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36650,0</w:t>
            </w: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25655,5</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51396,0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14367,2</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26560,0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11590,0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3970,0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3650,0</w:t>
            </w:r>
          </w:p>
        </w:tc>
        <w:tc>
          <w:tcPr>
            <w:tcW w:w="966" w:type="dxa"/>
            <w:tcBorders>
              <w:top w:val="nil"/>
              <w:left w:val="nil"/>
              <w:bottom w:val="single" w:sz="4"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173838,7</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4246,0</w:t>
            </w: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2309,9</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9207,1</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13152,3</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4532,0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4724,0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1762,0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1812,0</w:t>
            </w:r>
          </w:p>
        </w:tc>
        <w:tc>
          <w:tcPr>
            <w:tcW w:w="966" w:type="dxa"/>
            <w:tcBorders>
              <w:top w:val="nil"/>
              <w:left w:val="nil"/>
              <w:bottom w:val="single" w:sz="4"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41745,3</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465"/>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50,0</w:t>
            </w:r>
          </w:p>
        </w:tc>
        <w:tc>
          <w:tcPr>
            <w:tcW w:w="1008"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741,0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10,8</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610,8</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1412,6</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jc w:val="center"/>
              <w:rPr>
                <w:sz w:val="20"/>
                <w:szCs w:val="20"/>
              </w:rPr>
            </w:pPr>
            <w:r w:rsidRPr="00414446">
              <w:rPr>
                <w:sz w:val="20"/>
                <w:szCs w:val="20"/>
              </w:rPr>
              <w:t>Мероприятие 3.1. Строительство, реконструкция дошкольных и общеобразовательных учреждений</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10469,0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52811,0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74520,1</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2444,0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680,8</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657,8</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151037,8</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tcBorders>
              <w:top w:val="nil"/>
              <w:left w:val="nil"/>
              <w:bottom w:val="nil"/>
              <w:right w:val="single" w:sz="8" w:space="0" w:color="auto"/>
            </w:tcBorders>
            <w:shd w:val="clear" w:color="auto" w:fill="auto"/>
            <w:noWrap/>
            <w:vAlign w:val="bottom"/>
          </w:tcPr>
          <w:p w:rsidR="00B72596" w:rsidRPr="00414446" w:rsidRDefault="00B72596" w:rsidP="006C089C">
            <w:pPr>
              <w:rPr>
                <w:sz w:val="20"/>
                <w:szCs w:val="20"/>
              </w:rPr>
            </w:pPr>
            <w:r w:rsidRPr="00414446">
              <w:rPr>
                <w:sz w:val="20"/>
                <w:szCs w:val="20"/>
              </w:rPr>
              <w:t> </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Открытие дополнительных  мест в детских дошкольных учреждениях </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35100,0</w:t>
            </w:r>
          </w:p>
        </w:tc>
        <w:tc>
          <w:tcPr>
            <w:tcW w:w="10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25060,0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69615,1</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федеральный бюджет</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Администрация  района</w:t>
            </w: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9970,0</w:t>
            </w:r>
          </w:p>
        </w:tc>
        <w:tc>
          <w:tcPr>
            <w:tcW w:w="1008" w:type="dxa"/>
            <w:tcBorders>
              <w:top w:val="single" w:sz="4"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16553,5</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49060,0</w:t>
            </w:r>
          </w:p>
        </w:tc>
        <w:tc>
          <w:tcPr>
            <w:tcW w:w="961" w:type="dxa"/>
            <w:tcBorders>
              <w:top w:val="single" w:sz="4"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2000,0</w:t>
            </w:r>
          </w:p>
        </w:tc>
        <w:tc>
          <w:tcPr>
            <w:tcW w:w="1061" w:type="dxa"/>
            <w:tcBorders>
              <w:top w:val="single" w:sz="4"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single" w:sz="4"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single" w:sz="4"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single" w:sz="4"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single" w:sz="4" w:space="0" w:color="auto"/>
              <w:left w:val="nil"/>
              <w:bottom w:val="single" w:sz="4"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77583,5</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1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499,0</w:t>
            </w: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1157,5</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400,1</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444,0</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670,0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647,0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4"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3817,6</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10,8</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10,8</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21,6</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000000"/>
            </w:tcBorders>
            <w:shd w:val="clear" w:color="auto" w:fill="auto"/>
            <w:vAlign w:val="center"/>
          </w:tcPr>
          <w:p w:rsidR="00B72596" w:rsidRPr="00414446" w:rsidRDefault="00B72596" w:rsidP="006C089C">
            <w:pPr>
              <w:jc w:val="center"/>
              <w:rPr>
                <w:sz w:val="20"/>
                <w:szCs w:val="20"/>
              </w:rPr>
            </w:pPr>
            <w:r w:rsidRPr="00414446">
              <w:rPr>
                <w:sz w:val="20"/>
                <w:szCs w:val="20"/>
              </w:rPr>
              <w:t xml:space="preserve"> 3.1.1 Строительство, реконструкция дошкольных учреждений </w:t>
            </w:r>
          </w:p>
        </w:tc>
        <w:tc>
          <w:tcPr>
            <w:tcW w:w="1008" w:type="dxa"/>
            <w:tcBorders>
              <w:top w:val="nil"/>
              <w:left w:val="single" w:sz="4" w:space="0" w:color="auto"/>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10469,0</w:t>
            </w:r>
          </w:p>
        </w:tc>
        <w:tc>
          <w:tcPr>
            <w:tcW w:w="1008"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680,8</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657,8</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4" w:space="0" w:color="auto"/>
              <w:right w:val="single" w:sz="4"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11807,6</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000000"/>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9970,0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9970,0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000000"/>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499,0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670,0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647,0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1816,0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000000"/>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10,8</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10,8</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21,6</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3.1.1.1. Реконструкция ДОУ «Земляничка" в </w:t>
            </w:r>
            <w:proofErr w:type="spellStart"/>
            <w:r w:rsidRPr="00414446">
              <w:rPr>
                <w:sz w:val="20"/>
                <w:szCs w:val="20"/>
              </w:rPr>
              <w:t>с.Новичиха</w:t>
            </w:r>
            <w:proofErr w:type="spellEnd"/>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10469,0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10469,0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9970,0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9970,0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499,0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499,0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3.1.1.2. Открытие группы  дошкольного образования в </w:t>
            </w:r>
            <w:proofErr w:type="spellStart"/>
            <w:r w:rsidRPr="00414446">
              <w:rPr>
                <w:sz w:val="20"/>
                <w:szCs w:val="20"/>
              </w:rPr>
              <w:t>с.Солоновка</w:t>
            </w:r>
            <w:proofErr w:type="spellEnd"/>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657,8</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657,8</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647,0</w:t>
            </w:r>
          </w:p>
        </w:tc>
        <w:tc>
          <w:tcPr>
            <w:tcW w:w="9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647,0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10,8</w:t>
            </w:r>
          </w:p>
        </w:tc>
        <w:tc>
          <w:tcPr>
            <w:tcW w:w="9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10,8</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3.1.1.3. Открытие группы  дошкольного образования в </w:t>
            </w:r>
            <w:proofErr w:type="spellStart"/>
            <w:r w:rsidRPr="00414446">
              <w:rPr>
                <w:sz w:val="20"/>
                <w:szCs w:val="20"/>
              </w:rPr>
              <w:t>с.Долгово</w:t>
            </w:r>
            <w:proofErr w:type="spellEnd"/>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680,8</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680,8</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670,0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670,0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2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10,8</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10,8</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 3.1.2 Строительство, реконструкция общеобразовательных учреждений</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52811,0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74520,1</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2444,0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139230,2</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Администрация  района</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увеличение до 80 % доли детей, обучающихся в современных условиях</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35100,0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25060,0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69615,1</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1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16553,5</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49060,0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67613,5</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1157,5</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400,1</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444,0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2001,6</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3.1.2.1 Строительство МОУ </w:t>
            </w:r>
            <w:proofErr w:type="spellStart"/>
            <w:r w:rsidRPr="00414446">
              <w:rPr>
                <w:sz w:val="20"/>
                <w:szCs w:val="20"/>
              </w:rPr>
              <w:t>Солоновская</w:t>
            </w:r>
            <w:proofErr w:type="spellEnd"/>
            <w:r w:rsidRPr="00414446">
              <w:rPr>
                <w:sz w:val="20"/>
                <w:szCs w:val="20"/>
              </w:rPr>
              <w:t xml:space="preserve"> </w:t>
            </w:r>
            <w:r w:rsidRPr="00414446">
              <w:rPr>
                <w:sz w:val="20"/>
                <w:szCs w:val="20"/>
              </w:rPr>
              <w:lastRenderedPageBreak/>
              <w:t>СОШ</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lastRenderedPageBreak/>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52811,0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48258,1</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65969,1</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35100,0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25060,0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60160,0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федеральный </w:t>
            </w:r>
            <w:r w:rsidRPr="00414446">
              <w:rPr>
                <w:sz w:val="20"/>
                <w:szCs w:val="20"/>
              </w:rPr>
              <w:lastRenderedPageBreak/>
              <w:t>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16553,5</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47908,0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64461,5</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1157,5</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350,1</w:t>
            </w:r>
          </w:p>
        </w:tc>
        <w:tc>
          <w:tcPr>
            <w:tcW w:w="9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1507,6</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3.1.2.2 Доступная среда для инвалидов в школах  района</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1202,0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2444,0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3646,0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1152,0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3152,0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444,0</w:t>
            </w:r>
          </w:p>
        </w:tc>
        <w:tc>
          <w:tcPr>
            <w:tcW w:w="10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nil"/>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494,0</w:t>
            </w:r>
          </w:p>
        </w:tc>
        <w:tc>
          <w:tcPr>
            <w:tcW w:w="1492" w:type="dxa"/>
            <w:tcBorders>
              <w:top w:val="nil"/>
              <w:left w:val="nil"/>
              <w:bottom w:val="nil"/>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Мероприятие 3.2 Реконструкция объектов культуры</w:t>
            </w:r>
          </w:p>
        </w:tc>
        <w:tc>
          <w:tcPr>
            <w:tcW w:w="1008" w:type="dxa"/>
            <w:tcBorders>
              <w:top w:val="single" w:sz="8"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single" w:sz="8"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single" w:sz="8"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8900,4</w:t>
            </w:r>
          </w:p>
        </w:tc>
        <w:tc>
          <w:tcPr>
            <w:tcW w:w="1061" w:type="dxa"/>
            <w:tcBorders>
              <w:top w:val="single" w:sz="8"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single" w:sz="8" w:space="0" w:color="auto"/>
              <w:left w:val="nil"/>
              <w:bottom w:val="single" w:sz="4"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8900,4</w:t>
            </w:r>
          </w:p>
        </w:tc>
        <w:tc>
          <w:tcPr>
            <w:tcW w:w="1492" w:type="dxa"/>
            <w:tcBorders>
              <w:top w:val="single" w:sz="8" w:space="0" w:color="auto"/>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tcBorders>
              <w:top w:val="nil"/>
              <w:left w:val="nil"/>
              <w:bottom w:val="nil"/>
              <w:right w:val="single" w:sz="8" w:space="0" w:color="auto"/>
            </w:tcBorders>
            <w:shd w:val="clear" w:color="auto" w:fill="auto"/>
            <w:noWrap/>
            <w:vAlign w:val="bottom"/>
          </w:tcPr>
          <w:p w:rsidR="00B72596" w:rsidRPr="00414446" w:rsidRDefault="00B72596" w:rsidP="006C089C">
            <w:pPr>
              <w:rPr>
                <w:sz w:val="20"/>
                <w:szCs w:val="20"/>
              </w:rPr>
            </w:pPr>
            <w:r w:rsidRPr="00414446">
              <w:rPr>
                <w:sz w:val="20"/>
                <w:szCs w:val="20"/>
              </w:rPr>
              <w:t> </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Создание комфортных условий для занятий музыкой и посещения библиотеки</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8011,2</w:t>
            </w:r>
          </w:p>
        </w:tc>
        <w:tc>
          <w:tcPr>
            <w:tcW w:w="10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4"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4"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8011,2</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center"/>
              <w:rPr>
                <w:sz w:val="20"/>
                <w:szCs w:val="20"/>
              </w:rPr>
            </w:pPr>
            <w:r w:rsidRPr="00414446">
              <w:rPr>
                <w:sz w:val="20"/>
                <w:szCs w:val="20"/>
              </w:rPr>
              <w:t>Администрация  района</w:t>
            </w: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1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889,2</w:t>
            </w:r>
          </w:p>
        </w:tc>
        <w:tc>
          <w:tcPr>
            <w:tcW w:w="10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4"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889,2</w:t>
            </w:r>
          </w:p>
        </w:tc>
        <w:tc>
          <w:tcPr>
            <w:tcW w:w="1492" w:type="dxa"/>
            <w:tcBorders>
              <w:top w:val="nil"/>
              <w:left w:val="nil"/>
              <w:bottom w:val="nil"/>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3.2.1. Реконструкция центральной районной библиотеки и объединение с музыкальной школой</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 </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8790,4</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8790,4</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7911,2</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7911,2</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9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879,2</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879,2</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3.2.2. Реконструкция МБУК «Новичихинский районный Дом культуры»</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110,0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110,0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100,0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Мероприятие 3.3. Строительство, реконструкция спортивных объектов</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512,0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2227,0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1200,0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3939,0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tcBorders>
              <w:top w:val="nil"/>
              <w:left w:val="nil"/>
              <w:bottom w:val="nil"/>
              <w:right w:val="single" w:sz="8" w:space="0" w:color="auto"/>
            </w:tcBorders>
            <w:shd w:val="clear" w:color="auto" w:fill="auto"/>
            <w:noWrap/>
            <w:vAlign w:val="bottom"/>
          </w:tcPr>
          <w:p w:rsidR="00B72596" w:rsidRPr="00414446" w:rsidRDefault="00B72596" w:rsidP="006C089C">
            <w:pPr>
              <w:rPr>
                <w:sz w:val="20"/>
                <w:szCs w:val="20"/>
              </w:rPr>
            </w:pPr>
            <w:r w:rsidRPr="00414446">
              <w:rPr>
                <w:sz w:val="20"/>
                <w:szCs w:val="20"/>
              </w:rPr>
              <w:t> </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Создание условий для занятия спортом, увеличение количества граждан ведущих здоровый образ жизни до 30%</w:t>
            </w:r>
            <w:r w:rsidRPr="00414446">
              <w:rPr>
                <w:sz w:val="20"/>
                <w:szCs w:val="20"/>
              </w:rPr>
              <w:br/>
            </w:r>
            <w:r w:rsidRPr="00414446">
              <w:rPr>
                <w:sz w:val="20"/>
                <w:szCs w:val="20"/>
              </w:rPr>
              <w:lastRenderedPageBreak/>
              <w:t xml:space="preserve">Ввод в действие плоскостных спортивных сооружений площадью 2,85 </w:t>
            </w:r>
            <w:proofErr w:type="spellStart"/>
            <w:r w:rsidRPr="00414446">
              <w:rPr>
                <w:sz w:val="20"/>
                <w:szCs w:val="20"/>
              </w:rPr>
              <w:t>тыс.м</w:t>
            </w:r>
            <w:proofErr w:type="spellEnd"/>
            <w:r w:rsidRPr="00414446">
              <w:rPr>
                <w:sz w:val="20"/>
                <w:szCs w:val="20"/>
              </w:rPr>
              <w:t xml:space="preserve">  2</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1336,0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1536,0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tcBorders>
              <w:top w:val="nil"/>
              <w:left w:val="nil"/>
              <w:bottom w:val="nil"/>
              <w:right w:val="single" w:sz="8" w:space="0" w:color="auto"/>
            </w:tcBorders>
            <w:shd w:val="clear" w:color="auto" w:fill="auto"/>
            <w:noWrap/>
            <w:vAlign w:val="bottom"/>
          </w:tcPr>
          <w:p w:rsidR="00B72596" w:rsidRPr="00414446" w:rsidRDefault="00B72596" w:rsidP="006C089C">
            <w:pPr>
              <w:rPr>
                <w:sz w:val="20"/>
                <w:szCs w:val="20"/>
              </w:rPr>
            </w:pPr>
            <w:r w:rsidRPr="00414446">
              <w:rPr>
                <w:sz w:val="20"/>
                <w:szCs w:val="20"/>
              </w:rPr>
              <w:t> </w:t>
            </w: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462,0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150,0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1012,0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Администрация  района</w:t>
            </w: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50,0</w:t>
            </w:r>
          </w:p>
        </w:tc>
        <w:tc>
          <w:tcPr>
            <w:tcW w:w="1008"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741,0</w:t>
            </w:r>
          </w:p>
        </w:tc>
        <w:tc>
          <w:tcPr>
            <w:tcW w:w="9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600,0</w:t>
            </w:r>
          </w:p>
        </w:tc>
        <w:tc>
          <w:tcPr>
            <w:tcW w:w="9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vMerge w:val="restart"/>
            <w:tcBorders>
              <w:top w:val="nil"/>
              <w:left w:val="single" w:sz="8" w:space="0" w:color="auto"/>
              <w:bottom w:val="single" w:sz="8" w:space="0" w:color="000000"/>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1391,0</w:t>
            </w:r>
          </w:p>
        </w:tc>
        <w:tc>
          <w:tcPr>
            <w:tcW w:w="1492"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6"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92"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3.3.1. Реконструкция стадиона в </w:t>
            </w:r>
            <w:proofErr w:type="spellStart"/>
            <w:r w:rsidRPr="00414446">
              <w:rPr>
                <w:sz w:val="20"/>
                <w:szCs w:val="20"/>
              </w:rPr>
              <w:t>с.Новичиха</w:t>
            </w:r>
            <w:proofErr w:type="spellEnd"/>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512,0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1200,0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1712,0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200,0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462,0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862,0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7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50,0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600,0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650,0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proofErr w:type="spellStart"/>
            <w:r w:rsidRPr="00414446">
              <w:rPr>
                <w:sz w:val="20"/>
                <w:szCs w:val="20"/>
              </w:rPr>
              <w:t>Внебюджет.источники</w:t>
            </w:r>
            <w:proofErr w:type="spellEnd"/>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3.3.2. Реконструкция плоскостных сооружений. Создание хоккейной коробки в с. Новичиха, пер. Аптечный, 21, Новичихинского района Алтайского края </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2227,0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2227,0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1336,0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 </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1336,0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150,0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150,0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8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741,0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vAlign w:val="center"/>
          </w:tcPr>
          <w:p w:rsidR="00B72596" w:rsidRPr="00414446" w:rsidRDefault="00B72596" w:rsidP="006C089C">
            <w:pPr>
              <w:jc w:val="right"/>
              <w:rPr>
                <w:sz w:val="20"/>
                <w:szCs w:val="20"/>
              </w:rPr>
            </w:pPr>
            <w:r w:rsidRPr="00414446">
              <w:rPr>
                <w:sz w:val="20"/>
                <w:szCs w:val="20"/>
              </w:rPr>
              <w:t>741,0</w:t>
            </w:r>
          </w:p>
        </w:tc>
        <w:tc>
          <w:tcPr>
            <w:tcW w:w="1492" w:type="dxa"/>
            <w:tcBorders>
              <w:top w:val="nil"/>
              <w:left w:val="nil"/>
              <w:bottom w:val="single" w:sz="8" w:space="0" w:color="auto"/>
              <w:right w:val="single" w:sz="8" w:space="0" w:color="auto"/>
            </w:tcBorders>
            <w:shd w:val="clear" w:color="auto" w:fill="auto"/>
            <w:vAlign w:val="center"/>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Мероприятие 3.4. Строительство водопроводных сетей и сооружений в населенных пунктах</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12600,0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1883,0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3781,1</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26900,0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59164,1</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tcBorders>
              <w:top w:val="nil"/>
              <w:left w:val="nil"/>
              <w:bottom w:val="nil"/>
              <w:right w:val="single" w:sz="8" w:space="0" w:color="auto"/>
            </w:tcBorders>
            <w:shd w:val="clear" w:color="auto" w:fill="auto"/>
            <w:noWrap/>
            <w:vAlign w:val="bottom"/>
          </w:tcPr>
          <w:p w:rsidR="00B72596" w:rsidRPr="00414446" w:rsidRDefault="00B72596" w:rsidP="006C089C">
            <w:pPr>
              <w:rPr>
                <w:sz w:val="20"/>
                <w:szCs w:val="20"/>
              </w:rPr>
            </w:pPr>
            <w:r w:rsidRPr="00414446">
              <w:rPr>
                <w:sz w:val="20"/>
                <w:szCs w:val="20"/>
              </w:rPr>
              <w:t> </w:t>
            </w:r>
          </w:p>
        </w:tc>
        <w:tc>
          <w:tcPr>
            <w:tcW w:w="1440" w:type="dxa"/>
            <w:vMerge w:val="restart"/>
            <w:tcBorders>
              <w:top w:val="nil"/>
              <w:left w:val="single" w:sz="8" w:space="0" w:color="auto"/>
              <w:bottom w:val="nil"/>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Ввод  не менее  </w:t>
            </w:r>
            <w:smartTag w:uri="urn:schemas-microsoft-com:office:smarttags" w:element="metricconverter">
              <w:smartTagPr>
                <w:attr w:name="ProductID" w:val="38 км"/>
              </w:smartTagPr>
              <w:r w:rsidRPr="00414446">
                <w:rPr>
                  <w:sz w:val="20"/>
                  <w:szCs w:val="20"/>
                </w:rPr>
                <w:t>38 км</w:t>
              </w:r>
            </w:smartTag>
            <w:r w:rsidRPr="00414446">
              <w:rPr>
                <w:sz w:val="20"/>
                <w:szCs w:val="20"/>
              </w:rPr>
              <w:t xml:space="preserve">  локальных водопроводов,   Улучшение условий жизни селян</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3780,0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4200,0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9480,0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tcBorders>
              <w:top w:val="nil"/>
              <w:left w:val="nil"/>
              <w:bottom w:val="nil"/>
              <w:right w:val="single" w:sz="8" w:space="0" w:color="auto"/>
            </w:tcBorders>
            <w:shd w:val="clear" w:color="auto" w:fill="auto"/>
            <w:noWrap/>
            <w:vAlign w:val="bottom"/>
          </w:tcPr>
          <w:p w:rsidR="00B72596" w:rsidRPr="00414446" w:rsidRDefault="00B72596" w:rsidP="006C089C">
            <w:pPr>
              <w:rPr>
                <w:sz w:val="20"/>
                <w:szCs w:val="20"/>
              </w:rPr>
            </w:pPr>
            <w:r w:rsidRPr="00414446">
              <w:rPr>
                <w:sz w:val="20"/>
                <w:szCs w:val="20"/>
              </w:rPr>
              <w:t> </w:t>
            </w: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31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7938,0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3409,0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23110,0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7840,0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43297,0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val="restart"/>
            <w:tcBorders>
              <w:top w:val="nil"/>
              <w:left w:val="single" w:sz="8" w:space="0" w:color="auto"/>
              <w:bottom w:val="nil"/>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Администрация  района</w:t>
            </w: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882,0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883,0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372,1</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2290,0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1960,0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6387,1</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3.4.1.с.Поломошное, строительство водопровода 6,2км. водопроводных сетей)</w:t>
            </w:r>
          </w:p>
        </w:tc>
        <w:tc>
          <w:tcPr>
            <w:tcW w:w="1008"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12600,0</w:t>
            </w:r>
          </w:p>
        </w:tc>
        <w:tc>
          <w:tcPr>
            <w:tcW w:w="1008"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vMerge w:val="restart"/>
            <w:tcBorders>
              <w:top w:val="nil"/>
              <w:left w:val="single" w:sz="8" w:space="0" w:color="auto"/>
              <w:bottom w:val="single" w:sz="8" w:space="0" w:color="000000"/>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12600,0</w:t>
            </w:r>
          </w:p>
        </w:tc>
        <w:tc>
          <w:tcPr>
            <w:tcW w:w="1492"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3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1"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966"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92"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3780,0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3780,0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7938,0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7938,0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882,0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882,0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3.4.2.  </w:t>
            </w:r>
            <w:proofErr w:type="spellStart"/>
            <w:r w:rsidRPr="00414446">
              <w:rPr>
                <w:sz w:val="20"/>
                <w:szCs w:val="20"/>
              </w:rPr>
              <w:t>с.Долгово</w:t>
            </w:r>
            <w:proofErr w:type="spellEnd"/>
            <w:r w:rsidRPr="00414446">
              <w:rPr>
                <w:sz w:val="20"/>
                <w:szCs w:val="20"/>
              </w:rPr>
              <w:t>. Разработка ПСД для реконструкции системы водоснабжения</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633,0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151,1</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784,1</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633,0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151,1</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784,1</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3.4.3.  </w:t>
            </w:r>
            <w:proofErr w:type="spellStart"/>
            <w:r w:rsidRPr="00414446">
              <w:rPr>
                <w:sz w:val="20"/>
                <w:szCs w:val="20"/>
              </w:rPr>
              <w:t>с.Долгово</w:t>
            </w:r>
            <w:proofErr w:type="spellEnd"/>
            <w:r w:rsidRPr="00414446">
              <w:rPr>
                <w:sz w:val="20"/>
                <w:szCs w:val="20"/>
              </w:rPr>
              <w:t xml:space="preserve">  Реконструкция </w:t>
            </w:r>
            <w:r w:rsidRPr="00414446">
              <w:rPr>
                <w:sz w:val="20"/>
                <w:szCs w:val="20"/>
              </w:rPr>
              <w:lastRenderedPageBreak/>
              <w:t>водопроводных сетей</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lastRenderedPageBreak/>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2830,0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4080,0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8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Федеральный </w:t>
            </w:r>
            <w:r w:rsidRPr="00414446">
              <w:rPr>
                <w:sz w:val="20"/>
                <w:szCs w:val="20"/>
              </w:rPr>
              <w:lastRenderedPageBreak/>
              <w:t>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1000,0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2689,0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3689,0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vAlign w:val="bottom"/>
          </w:tcPr>
          <w:p w:rsidR="00B72596" w:rsidRPr="00414446" w:rsidRDefault="00B72596" w:rsidP="006C089C">
            <w:pPr>
              <w:jc w:val="right"/>
              <w:rPr>
                <w:sz w:val="20"/>
                <w:szCs w:val="20"/>
              </w:rPr>
            </w:pPr>
            <w:r w:rsidRPr="00414446">
              <w:rPr>
                <w:sz w:val="20"/>
                <w:szCs w:val="20"/>
              </w:rPr>
              <w:t>250,0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141,0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391,0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3.4.4 </w:t>
            </w:r>
            <w:proofErr w:type="spellStart"/>
            <w:r w:rsidRPr="00414446">
              <w:rPr>
                <w:sz w:val="20"/>
                <w:szCs w:val="20"/>
              </w:rPr>
              <w:t>с.Веселая</w:t>
            </w:r>
            <w:proofErr w:type="spellEnd"/>
            <w:r w:rsidRPr="00414446">
              <w:rPr>
                <w:sz w:val="20"/>
                <w:szCs w:val="20"/>
              </w:rPr>
              <w:t xml:space="preserve"> Дубрава. Строительство скважины</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240,0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240,0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3.4.5. </w:t>
            </w:r>
            <w:proofErr w:type="spellStart"/>
            <w:r w:rsidRPr="00414446">
              <w:rPr>
                <w:sz w:val="20"/>
                <w:szCs w:val="20"/>
              </w:rPr>
              <w:t>с.Мельниково</w:t>
            </w:r>
            <w:proofErr w:type="spellEnd"/>
            <w:r w:rsidRPr="00414446">
              <w:rPr>
                <w:sz w:val="20"/>
                <w:szCs w:val="20"/>
              </w:rPr>
              <w:t xml:space="preserve"> (разработка ПСД для реконструкции водопровода 2 очередь)</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720,0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720,0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3.4.6. </w:t>
            </w:r>
            <w:proofErr w:type="spellStart"/>
            <w:r w:rsidRPr="00414446">
              <w:rPr>
                <w:sz w:val="20"/>
                <w:szCs w:val="20"/>
              </w:rPr>
              <w:t>с.Мельниково</w:t>
            </w:r>
            <w:proofErr w:type="spellEnd"/>
            <w:r w:rsidRPr="00414446">
              <w:rPr>
                <w:sz w:val="20"/>
                <w:szCs w:val="20"/>
              </w:rPr>
              <w:t>. Реконструкция водопровода, 2 очередь)</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14000,0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31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4200,0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4200,0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7840,0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7840,0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1960,0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1960,0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3.4.7. </w:t>
            </w:r>
            <w:proofErr w:type="spellStart"/>
            <w:r w:rsidRPr="00414446">
              <w:rPr>
                <w:sz w:val="20"/>
                <w:szCs w:val="20"/>
              </w:rPr>
              <w:t>с.Новичиха</w:t>
            </w:r>
            <w:proofErr w:type="spellEnd"/>
            <w:r w:rsidRPr="00414446">
              <w:rPr>
                <w:sz w:val="20"/>
                <w:szCs w:val="20"/>
              </w:rPr>
              <w:t>. Разработка ПСД для реконструкции водоснабжения</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1350,0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3.4.8 </w:t>
            </w:r>
            <w:proofErr w:type="spellStart"/>
            <w:r w:rsidRPr="00414446">
              <w:rPr>
                <w:sz w:val="20"/>
                <w:szCs w:val="20"/>
              </w:rPr>
              <w:t>с.Новичиха</w:t>
            </w:r>
            <w:proofErr w:type="spellEnd"/>
            <w:r w:rsidRPr="00414446">
              <w:rPr>
                <w:sz w:val="20"/>
                <w:szCs w:val="20"/>
              </w:rPr>
              <w:t>. Разработка ПСД по очистке пруда</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720,0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720,0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3.4.9.с.Новичиха. Реконструкция водоснабжения</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20000,0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18000,0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18000,0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nil"/>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3.4.10.с.Новичиха. Проект: Очистка пруда в </w:t>
            </w:r>
            <w:proofErr w:type="spellStart"/>
            <w:r w:rsidRPr="00414446">
              <w:rPr>
                <w:sz w:val="20"/>
                <w:szCs w:val="20"/>
              </w:rPr>
              <w:t>с.Новичиха</w:t>
            </w:r>
            <w:proofErr w:type="spellEnd"/>
          </w:p>
        </w:tc>
        <w:tc>
          <w:tcPr>
            <w:tcW w:w="1008"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4300,0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nil"/>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4300,0</w:t>
            </w:r>
          </w:p>
        </w:tc>
        <w:tc>
          <w:tcPr>
            <w:tcW w:w="1492" w:type="dxa"/>
            <w:tcBorders>
              <w:top w:val="nil"/>
              <w:left w:val="nil"/>
              <w:bottom w:val="nil"/>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008"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1500,0</w:t>
            </w:r>
          </w:p>
        </w:tc>
        <w:tc>
          <w:tcPr>
            <w:tcW w:w="9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single" w:sz="8" w:space="0" w:color="auto"/>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1500,0</w:t>
            </w:r>
          </w:p>
        </w:tc>
        <w:tc>
          <w:tcPr>
            <w:tcW w:w="1492" w:type="dxa"/>
            <w:tcBorders>
              <w:top w:val="single" w:sz="8" w:space="0" w:color="auto"/>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2800,0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nil"/>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Мероприятие 3.5. Реконструкция канализации </w:t>
            </w:r>
            <w:proofErr w:type="spellStart"/>
            <w:r w:rsidRPr="00414446">
              <w:rPr>
                <w:sz w:val="20"/>
                <w:szCs w:val="20"/>
              </w:rPr>
              <w:t>с.Новичиха</w:t>
            </w:r>
            <w:proofErr w:type="spellEnd"/>
            <w:r w:rsidRPr="00414446">
              <w:rPr>
                <w:sz w:val="20"/>
                <w:szCs w:val="20"/>
              </w:rPr>
              <w:t xml:space="preserve">. </w:t>
            </w:r>
            <w:proofErr w:type="spellStart"/>
            <w:r w:rsidRPr="00414446">
              <w:rPr>
                <w:sz w:val="20"/>
                <w:szCs w:val="20"/>
              </w:rPr>
              <w:t>Стоительство</w:t>
            </w:r>
            <w:proofErr w:type="spellEnd"/>
            <w:r w:rsidRPr="00414446">
              <w:rPr>
                <w:sz w:val="20"/>
                <w:szCs w:val="20"/>
              </w:rPr>
              <w:t xml:space="preserve"> выгребных ям .</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363,4</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363,4</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tcBorders>
              <w:top w:val="nil"/>
              <w:left w:val="nil"/>
              <w:bottom w:val="nil"/>
              <w:right w:val="single" w:sz="8" w:space="0" w:color="auto"/>
            </w:tcBorders>
            <w:shd w:val="clear" w:color="auto" w:fill="FFFFFF"/>
            <w:noWrap/>
            <w:vAlign w:val="bottom"/>
          </w:tcPr>
          <w:p w:rsidR="00B72596" w:rsidRPr="00414446" w:rsidRDefault="00B72596" w:rsidP="006C089C">
            <w:pPr>
              <w:rPr>
                <w:sz w:val="20"/>
                <w:szCs w:val="20"/>
              </w:rPr>
            </w:pPr>
            <w:r w:rsidRPr="00414446">
              <w:rPr>
                <w:sz w:val="20"/>
                <w:szCs w:val="20"/>
              </w:rPr>
              <w:t> </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Улучшение условий жизни селян</w:t>
            </w:r>
          </w:p>
        </w:tc>
      </w:tr>
      <w:tr w:rsidR="00B72596" w:rsidRPr="00414446" w:rsidTr="006C089C">
        <w:trPr>
          <w:trHeight w:val="270"/>
        </w:trPr>
        <w:tc>
          <w:tcPr>
            <w:tcW w:w="2175"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nil"/>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nil"/>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363,4</w:t>
            </w:r>
          </w:p>
        </w:tc>
        <w:tc>
          <w:tcPr>
            <w:tcW w:w="1061" w:type="dxa"/>
            <w:tcBorders>
              <w:top w:val="nil"/>
              <w:left w:val="nil"/>
              <w:bottom w:val="nil"/>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nil"/>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nil"/>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nil"/>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363,4</w:t>
            </w:r>
          </w:p>
        </w:tc>
        <w:tc>
          <w:tcPr>
            <w:tcW w:w="1492" w:type="dxa"/>
            <w:tcBorders>
              <w:top w:val="nil"/>
              <w:left w:val="nil"/>
              <w:bottom w:val="nil"/>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tcBorders>
              <w:top w:val="nil"/>
              <w:left w:val="nil"/>
              <w:bottom w:val="single" w:sz="8" w:space="0" w:color="auto"/>
              <w:right w:val="single" w:sz="8" w:space="0" w:color="auto"/>
            </w:tcBorders>
            <w:shd w:val="clear" w:color="auto" w:fill="FFFFFF"/>
            <w:noWrap/>
            <w:vAlign w:val="bottom"/>
          </w:tcPr>
          <w:p w:rsidR="00B72596" w:rsidRPr="00414446" w:rsidRDefault="00B72596" w:rsidP="006C089C">
            <w:pPr>
              <w:rPr>
                <w:sz w:val="20"/>
                <w:szCs w:val="20"/>
              </w:rPr>
            </w:pPr>
            <w:r w:rsidRPr="00414446">
              <w:rPr>
                <w:sz w:val="20"/>
                <w:szCs w:val="20"/>
              </w:rPr>
              <w:t> </w:t>
            </w: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val="restart"/>
            <w:tcBorders>
              <w:top w:val="single" w:sz="4" w:space="0" w:color="auto"/>
              <w:left w:val="single" w:sz="4" w:space="0" w:color="auto"/>
              <w:bottom w:val="single" w:sz="4" w:space="0" w:color="000000"/>
              <w:right w:val="nil"/>
            </w:tcBorders>
            <w:shd w:val="clear" w:color="auto" w:fill="FFFFFF"/>
          </w:tcPr>
          <w:p w:rsidR="00B72596" w:rsidRPr="00414446" w:rsidRDefault="00B72596" w:rsidP="006C089C">
            <w:pPr>
              <w:rPr>
                <w:sz w:val="20"/>
                <w:szCs w:val="20"/>
              </w:rPr>
            </w:pPr>
            <w:r w:rsidRPr="00414446">
              <w:rPr>
                <w:sz w:val="20"/>
                <w:szCs w:val="20"/>
              </w:rPr>
              <w:t xml:space="preserve">3.6 Строительство и реконструкция котельных </w:t>
            </w:r>
          </w:p>
        </w:tc>
        <w:tc>
          <w:tcPr>
            <w:tcW w:w="1008"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19780,0</w:t>
            </w:r>
          </w:p>
        </w:tc>
        <w:tc>
          <w:tcPr>
            <w:tcW w:w="1008"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2984,0</w:t>
            </w:r>
          </w:p>
        </w:tc>
        <w:tc>
          <w:tcPr>
            <w:tcW w:w="1061"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450,0</w:t>
            </w:r>
          </w:p>
        </w:tc>
        <w:tc>
          <w:tcPr>
            <w:tcW w:w="961"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1447,0</w:t>
            </w:r>
          </w:p>
        </w:tc>
        <w:tc>
          <w:tcPr>
            <w:tcW w:w="1061"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1400,0</w:t>
            </w:r>
          </w:p>
        </w:tc>
        <w:tc>
          <w:tcPr>
            <w:tcW w:w="961"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1540,0</w:t>
            </w:r>
          </w:p>
        </w:tc>
        <w:tc>
          <w:tcPr>
            <w:tcW w:w="961"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1900,0</w:t>
            </w:r>
          </w:p>
        </w:tc>
        <w:tc>
          <w:tcPr>
            <w:tcW w:w="961"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1630,0</w:t>
            </w:r>
          </w:p>
        </w:tc>
        <w:tc>
          <w:tcPr>
            <w:tcW w:w="966" w:type="dxa"/>
            <w:tcBorders>
              <w:top w:val="single" w:sz="8" w:space="0" w:color="auto"/>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31131,0</w:t>
            </w:r>
          </w:p>
        </w:tc>
        <w:tc>
          <w:tcPr>
            <w:tcW w:w="1492" w:type="dxa"/>
            <w:tcBorders>
              <w:top w:val="single" w:sz="8" w:space="0" w:color="auto"/>
              <w:left w:val="nil"/>
              <w:bottom w:val="single" w:sz="4"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tcBorders>
              <w:top w:val="nil"/>
              <w:left w:val="nil"/>
              <w:bottom w:val="nil"/>
              <w:right w:val="single" w:sz="8" w:space="0" w:color="auto"/>
            </w:tcBorders>
            <w:shd w:val="clear" w:color="auto" w:fill="FFFFFF"/>
            <w:noWrap/>
            <w:vAlign w:val="bottom"/>
          </w:tcPr>
          <w:p w:rsidR="00B72596" w:rsidRPr="00414446" w:rsidRDefault="00B72596" w:rsidP="006C089C">
            <w:pPr>
              <w:rPr>
                <w:sz w:val="20"/>
                <w:szCs w:val="20"/>
              </w:rPr>
            </w:pPr>
            <w:r w:rsidRPr="00414446">
              <w:rPr>
                <w:sz w:val="20"/>
                <w:szCs w:val="20"/>
              </w:rPr>
              <w:t> </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Улучшение условий жизни селян, реконструкция тепловых сетей до </w:t>
            </w:r>
            <w:smartTag w:uri="urn:schemas-microsoft-com:office:smarttags" w:element="metricconverter">
              <w:smartTagPr>
                <w:attr w:name="ProductID" w:val="12 км"/>
              </w:smartTagPr>
              <w:r w:rsidRPr="00414446">
                <w:rPr>
                  <w:sz w:val="20"/>
                  <w:szCs w:val="20"/>
                </w:rPr>
                <w:t>12 км</w:t>
              </w:r>
            </w:smartTag>
            <w:r w:rsidRPr="00414446">
              <w:rPr>
                <w:sz w:val="20"/>
                <w:szCs w:val="20"/>
              </w:rPr>
              <w:t xml:space="preserve"> , замена котельного оборудования</w:t>
            </w:r>
          </w:p>
        </w:tc>
      </w:tr>
      <w:tr w:rsidR="00B72596" w:rsidRPr="00414446" w:rsidTr="006C089C">
        <w:trPr>
          <w:trHeight w:val="255"/>
        </w:trPr>
        <w:tc>
          <w:tcPr>
            <w:tcW w:w="2175" w:type="dxa"/>
            <w:vMerge/>
            <w:tcBorders>
              <w:top w:val="single" w:sz="4" w:space="0" w:color="auto"/>
              <w:left w:val="single" w:sz="4" w:space="0" w:color="auto"/>
              <w:bottom w:val="single" w:sz="4" w:space="0" w:color="000000"/>
              <w:right w:val="nil"/>
            </w:tcBorders>
            <w:vAlign w:val="center"/>
          </w:tcPr>
          <w:p w:rsidR="00B72596" w:rsidRPr="00414446" w:rsidRDefault="00B72596" w:rsidP="006C089C">
            <w:pPr>
              <w:rPr>
                <w:sz w:val="20"/>
                <w:szCs w:val="20"/>
              </w:rPr>
            </w:pPr>
          </w:p>
        </w:tc>
        <w:tc>
          <w:tcPr>
            <w:tcW w:w="1008"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1008"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4"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val="restart"/>
            <w:tcBorders>
              <w:top w:val="nil"/>
              <w:left w:val="single" w:sz="8" w:space="0" w:color="auto"/>
              <w:bottom w:val="single" w:sz="8" w:space="0" w:color="000000"/>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Администрация  района</w:t>
            </w: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55"/>
        </w:trPr>
        <w:tc>
          <w:tcPr>
            <w:tcW w:w="2175" w:type="dxa"/>
            <w:vMerge/>
            <w:tcBorders>
              <w:top w:val="single" w:sz="4" w:space="0" w:color="auto"/>
              <w:left w:val="single" w:sz="4" w:space="0" w:color="auto"/>
              <w:bottom w:val="single" w:sz="4" w:space="0" w:color="000000"/>
              <w:right w:val="nil"/>
            </w:tcBorders>
            <w:vAlign w:val="center"/>
          </w:tcPr>
          <w:p w:rsidR="00B72596" w:rsidRPr="00414446" w:rsidRDefault="00B72596" w:rsidP="006C089C">
            <w:pPr>
              <w:rPr>
                <w:sz w:val="20"/>
                <w:szCs w:val="20"/>
              </w:rPr>
            </w:pPr>
          </w:p>
        </w:tc>
        <w:tc>
          <w:tcPr>
            <w:tcW w:w="1008"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17442,0</w:t>
            </w:r>
          </w:p>
        </w:tc>
        <w:tc>
          <w:tcPr>
            <w:tcW w:w="1008"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2524,0</w:t>
            </w:r>
          </w:p>
        </w:tc>
        <w:tc>
          <w:tcPr>
            <w:tcW w:w="10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10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9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320,0</w:t>
            </w:r>
          </w:p>
        </w:tc>
        <w:tc>
          <w:tcPr>
            <w:tcW w:w="961"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0,0</w:t>
            </w:r>
          </w:p>
        </w:tc>
        <w:tc>
          <w:tcPr>
            <w:tcW w:w="966" w:type="dxa"/>
            <w:tcBorders>
              <w:top w:val="nil"/>
              <w:left w:val="single" w:sz="8" w:space="0" w:color="auto"/>
              <w:bottom w:val="single" w:sz="4"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20286,0</w:t>
            </w:r>
          </w:p>
        </w:tc>
        <w:tc>
          <w:tcPr>
            <w:tcW w:w="1492" w:type="dxa"/>
            <w:tcBorders>
              <w:top w:val="nil"/>
              <w:left w:val="nil"/>
              <w:bottom w:val="single" w:sz="4"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single" w:sz="4" w:space="0" w:color="auto"/>
              <w:left w:val="single" w:sz="4" w:space="0" w:color="auto"/>
              <w:bottom w:val="single" w:sz="4" w:space="0" w:color="000000"/>
              <w:right w:val="nil"/>
            </w:tcBorders>
            <w:vAlign w:val="center"/>
          </w:tcPr>
          <w:p w:rsidR="00B72596" w:rsidRPr="00414446" w:rsidRDefault="00B72596" w:rsidP="006C089C">
            <w:pPr>
              <w:rPr>
                <w:sz w:val="20"/>
                <w:szCs w:val="20"/>
              </w:rPr>
            </w:pPr>
          </w:p>
        </w:tc>
        <w:tc>
          <w:tcPr>
            <w:tcW w:w="1008" w:type="dxa"/>
            <w:tcBorders>
              <w:top w:val="nil"/>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2338,0</w:t>
            </w:r>
          </w:p>
        </w:tc>
        <w:tc>
          <w:tcPr>
            <w:tcW w:w="1008" w:type="dxa"/>
            <w:tcBorders>
              <w:top w:val="nil"/>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460,0</w:t>
            </w:r>
          </w:p>
        </w:tc>
        <w:tc>
          <w:tcPr>
            <w:tcW w:w="1061" w:type="dxa"/>
            <w:tcBorders>
              <w:top w:val="nil"/>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450,0</w:t>
            </w:r>
          </w:p>
        </w:tc>
        <w:tc>
          <w:tcPr>
            <w:tcW w:w="961" w:type="dxa"/>
            <w:tcBorders>
              <w:top w:val="nil"/>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1447,0</w:t>
            </w:r>
          </w:p>
        </w:tc>
        <w:tc>
          <w:tcPr>
            <w:tcW w:w="1061" w:type="dxa"/>
            <w:tcBorders>
              <w:top w:val="nil"/>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1400,0</w:t>
            </w:r>
          </w:p>
        </w:tc>
        <w:tc>
          <w:tcPr>
            <w:tcW w:w="961" w:type="dxa"/>
            <w:tcBorders>
              <w:top w:val="nil"/>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1540,0</w:t>
            </w:r>
          </w:p>
        </w:tc>
        <w:tc>
          <w:tcPr>
            <w:tcW w:w="961" w:type="dxa"/>
            <w:tcBorders>
              <w:top w:val="nil"/>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1580,0</w:t>
            </w:r>
          </w:p>
        </w:tc>
        <w:tc>
          <w:tcPr>
            <w:tcW w:w="961" w:type="dxa"/>
            <w:tcBorders>
              <w:top w:val="nil"/>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1630,0</w:t>
            </w:r>
          </w:p>
        </w:tc>
        <w:tc>
          <w:tcPr>
            <w:tcW w:w="966" w:type="dxa"/>
            <w:tcBorders>
              <w:top w:val="nil"/>
              <w:left w:val="single" w:sz="8" w:space="0" w:color="auto"/>
              <w:bottom w:val="single" w:sz="8" w:space="0" w:color="auto"/>
              <w:right w:val="single" w:sz="4" w:space="0" w:color="auto"/>
            </w:tcBorders>
            <w:shd w:val="clear" w:color="auto" w:fill="FFFFFF"/>
            <w:noWrap/>
            <w:vAlign w:val="bottom"/>
          </w:tcPr>
          <w:p w:rsidR="00B72596" w:rsidRPr="00414446" w:rsidRDefault="00B72596" w:rsidP="006C089C">
            <w:pPr>
              <w:jc w:val="right"/>
              <w:rPr>
                <w:sz w:val="20"/>
                <w:szCs w:val="20"/>
              </w:rPr>
            </w:pPr>
            <w:r w:rsidRPr="00414446">
              <w:rPr>
                <w:sz w:val="20"/>
                <w:szCs w:val="20"/>
              </w:rPr>
              <w:t>10845,0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single" w:sz="8" w:space="0" w:color="auto"/>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Мероприятие 3.6.1. Строительство модульной котельных в </w:t>
            </w:r>
            <w:proofErr w:type="spellStart"/>
            <w:r w:rsidRPr="00414446">
              <w:rPr>
                <w:sz w:val="20"/>
                <w:szCs w:val="20"/>
              </w:rPr>
              <w:t>с.Лобаниха</w:t>
            </w:r>
            <w:proofErr w:type="spellEnd"/>
            <w:r w:rsidRPr="00414446">
              <w:rPr>
                <w:sz w:val="20"/>
                <w:szCs w:val="20"/>
              </w:rPr>
              <w:t xml:space="preserve"> </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1200,0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1200,0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1080,0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1080,0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120,0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120,0</w:t>
            </w:r>
          </w:p>
        </w:tc>
        <w:tc>
          <w:tcPr>
            <w:tcW w:w="1492" w:type="dxa"/>
            <w:tcBorders>
              <w:top w:val="nil"/>
              <w:left w:val="nil"/>
              <w:bottom w:val="single" w:sz="8" w:space="0" w:color="auto"/>
              <w:right w:val="single" w:sz="8" w:space="0" w:color="auto"/>
            </w:tcBorders>
            <w:shd w:val="clear" w:color="auto" w:fill="FFFFFF"/>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3.6.2Реконструкция квартальной </w:t>
            </w:r>
            <w:r w:rsidRPr="00414446">
              <w:rPr>
                <w:sz w:val="20"/>
                <w:szCs w:val="20"/>
              </w:rPr>
              <w:lastRenderedPageBreak/>
              <w:t xml:space="preserve">котельной </w:t>
            </w:r>
            <w:proofErr w:type="spellStart"/>
            <w:r w:rsidRPr="00414446">
              <w:rPr>
                <w:sz w:val="20"/>
                <w:szCs w:val="20"/>
              </w:rPr>
              <w:t>с.Новичиха</w:t>
            </w:r>
            <w:proofErr w:type="spellEnd"/>
            <w:r w:rsidRPr="00414446">
              <w:rPr>
                <w:sz w:val="20"/>
                <w:szCs w:val="20"/>
              </w:rPr>
              <w:t xml:space="preserve"> . </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lastRenderedPageBreak/>
              <w:t>19380,0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19380,0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федеральный </w:t>
            </w:r>
            <w:r w:rsidRPr="00414446">
              <w:rPr>
                <w:sz w:val="20"/>
                <w:szCs w:val="20"/>
              </w:rPr>
              <w:lastRenderedPageBreak/>
              <w:t>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17442,0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17442,0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1938,0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1938,0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3.6.3..замена оборудования котельной </w:t>
            </w:r>
            <w:proofErr w:type="spellStart"/>
            <w:r w:rsidRPr="00414446">
              <w:rPr>
                <w:sz w:val="20"/>
                <w:szCs w:val="20"/>
              </w:rPr>
              <w:t>с.Мельниково</w:t>
            </w:r>
            <w:proofErr w:type="spellEnd"/>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210,0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610,0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320,0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320,0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210,0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80,0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290,0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3.6.4.с. Новичиха. Ремонт  и замена тепловых сетей и </w:t>
            </w:r>
            <w:proofErr w:type="spellStart"/>
            <w:r w:rsidRPr="00414446">
              <w:rPr>
                <w:sz w:val="20"/>
                <w:szCs w:val="20"/>
              </w:rPr>
              <w:t>оборудовани</w:t>
            </w:r>
            <w:proofErr w:type="spellEnd"/>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190,0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1784,0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1447,0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1550,0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9771,0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1444,0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1444,0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190,0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340,0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1447,0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1550,0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8327,0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nil"/>
              <w:right w:val="single" w:sz="8" w:space="0" w:color="auto"/>
            </w:tcBorders>
            <w:shd w:val="clear" w:color="auto" w:fill="FFFFFF"/>
          </w:tcPr>
          <w:p w:rsidR="00B72596" w:rsidRPr="00414446" w:rsidRDefault="00B72596" w:rsidP="006C089C">
            <w:pPr>
              <w:rPr>
                <w:sz w:val="20"/>
                <w:szCs w:val="20"/>
              </w:rPr>
            </w:pPr>
            <w:r w:rsidRPr="00414446">
              <w:rPr>
                <w:sz w:val="20"/>
                <w:szCs w:val="20"/>
              </w:rPr>
              <w:t>3.6.5.  с. Поломошное. Ремонт тепловых сетей</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90,0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80,0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Администрация  района, администрация поселений</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Повышение благоустройства населенных пунктов,  реконструкция не</w:t>
            </w:r>
            <w:r w:rsidRPr="00414446">
              <w:rPr>
                <w:sz w:val="20"/>
                <w:szCs w:val="20"/>
              </w:rPr>
              <w:br/>
              <w:t>менее 30000м2 улично-дорожной сети</w:t>
            </w:r>
          </w:p>
        </w:tc>
      </w:tr>
      <w:tr w:rsidR="00B72596" w:rsidRPr="00414446" w:rsidTr="006C089C">
        <w:trPr>
          <w:trHeight w:val="270"/>
        </w:trPr>
        <w:tc>
          <w:tcPr>
            <w:tcW w:w="2175"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nil"/>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90,0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80,0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single" w:sz="8" w:space="0" w:color="auto"/>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3.7. Развитие улично-дорожной сети</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1365,0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6907,0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7324,0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10947,0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3622,0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3727,0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3832,0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3832,0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41556,0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1300,0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6578,0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947,0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3450,0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3550,0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3650,0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23125,0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single" w:sz="8" w:space="0" w:color="auto"/>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65,0</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329,0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7324,0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10000,0</w:t>
            </w:r>
          </w:p>
        </w:tc>
        <w:tc>
          <w:tcPr>
            <w:tcW w:w="10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172,0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177,0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182,0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182,0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18431,0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3.7.1.Новичихинский сельсовет </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1365,0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2966,0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2961,0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5464,0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1680,0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1785,0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1890,0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1890,0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20001,0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1300,0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2825,0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947,0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1600,0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1800,0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1800,0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11972,0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65,0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141,0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2961,0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4517,0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85,0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90,0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90,0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8029,0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3.7.2.  </w:t>
            </w:r>
            <w:proofErr w:type="spellStart"/>
            <w:r w:rsidRPr="00414446">
              <w:rPr>
                <w:sz w:val="20"/>
                <w:szCs w:val="20"/>
              </w:rPr>
              <w:t>Солоновский</w:t>
            </w:r>
            <w:proofErr w:type="spellEnd"/>
            <w:r w:rsidRPr="00414446">
              <w:rPr>
                <w:sz w:val="20"/>
                <w:szCs w:val="20"/>
              </w:rPr>
              <w:t xml:space="preserve"> сельсовет</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1267,0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1816,0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1596,0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420,0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420,0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420,0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420,0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6359,0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1207,0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400,0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2807,0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краевой </w:t>
            </w:r>
            <w:r w:rsidRPr="00414446">
              <w:rPr>
                <w:sz w:val="20"/>
                <w:szCs w:val="20"/>
              </w:rPr>
              <w:lastRenderedPageBreak/>
              <w:t>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1816,0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1596,0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3552,0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3.7.3.  </w:t>
            </w:r>
            <w:proofErr w:type="spellStart"/>
            <w:r w:rsidRPr="00414446">
              <w:rPr>
                <w:sz w:val="20"/>
                <w:szCs w:val="20"/>
              </w:rPr>
              <w:t>Лобанихинский</w:t>
            </w:r>
            <w:proofErr w:type="spellEnd"/>
            <w:r w:rsidRPr="00414446">
              <w:rPr>
                <w:sz w:val="20"/>
                <w:szCs w:val="20"/>
              </w:rPr>
              <w:t xml:space="preserve"> сельсовет</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619,0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441,0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1083,0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315,0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3403,0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589,0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1789,0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441,0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1083,0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1614,0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3.7.4. </w:t>
            </w:r>
            <w:proofErr w:type="spellStart"/>
            <w:r w:rsidRPr="00414446">
              <w:rPr>
                <w:sz w:val="20"/>
                <w:szCs w:val="20"/>
              </w:rPr>
              <w:t>Поломошенский</w:t>
            </w:r>
            <w:proofErr w:type="spellEnd"/>
            <w:r w:rsidRPr="00414446">
              <w:rPr>
                <w:sz w:val="20"/>
                <w:szCs w:val="20"/>
              </w:rPr>
              <w:t xml:space="preserve"> сельсовет</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704,0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448,0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854,0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315,0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3266,0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670,0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1870,0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34,0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448,0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854,0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1396,0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3.7.5 Токаревский сельсовет </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366,0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343,0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573,0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210,0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210,0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210,0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210,0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2122,0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349,0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200,0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1149,0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343,0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573,0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973,0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3.7.6 </w:t>
            </w:r>
            <w:proofErr w:type="spellStart"/>
            <w:r w:rsidRPr="00414446">
              <w:rPr>
                <w:sz w:val="20"/>
                <w:szCs w:val="20"/>
              </w:rPr>
              <w:t>Мельниковский</w:t>
            </w:r>
            <w:proofErr w:type="spellEnd"/>
            <w:r w:rsidRPr="00414446">
              <w:rPr>
                <w:sz w:val="20"/>
                <w:szCs w:val="20"/>
              </w:rPr>
              <w:t xml:space="preserve"> сельсовет</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523,0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653,0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682,0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367,0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367,0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367,0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367,0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3326,0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498,0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350,0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350,0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1898,0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25,0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653,0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682,0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17,0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17,0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1428,0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FFFFFF"/>
          </w:tcPr>
          <w:p w:rsidR="00B72596" w:rsidRPr="00414446" w:rsidRDefault="00B72596" w:rsidP="006C089C">
            <w:pPr>
              <w:rPr>
                <w:sz w:val="20"/>
                <w:szCs w:val="20"/>
              </w:rPr>
            </w:pPr>
            <w:r w:rsidRPr="00414446">
              <w:rPr>
                <w:sz w:val="20"/>
                <w:szCs w:val="20"/>
              </w:rPr>
              <w:t xml:space="preserve">3.7.7. </w:t>
            </w:r>
            <w:proofErr w:type="spellStart"/>
            <w:r w:rsidRPr="00414446">
              <w:rPr>
                <w:sz w:val="20"/>
                <w:szCs w:val="20"/>
              </w:rPr>
              <w:t>Долговский</w:t>
            </w:r>
            <w:proofErr w:type="spellEnd"/>
            <w:r w:rsidRPr="00414446">
              <w:rPr>
                <w:sz w:val="20"/>
                <w:szCs w:val="20"/>
              </w:rPr>
              <w:t xml:space="preserve"> сельсовет</w:t>
            </w: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462,0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662,0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695,0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315,0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3079,0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 xml:space="preserve">итого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440,0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300,0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300,0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1640,0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22,0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662,0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695,0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w:t>
            </w:r>
          </w:p>
        </w:tc>
        <w:tc>
          <w:tcPr>
            <w:tcW w:w="961"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15,0</w:t>
            </w:r>
          </w:p>
        </w:tc>
        <w:tc>
          <w:tcPr>
            <w:tcW w:w="966" w:type="dxa"/>
            <w:tcBorders>
              <w:top w:val="nil"/>
              <w:left w:val="nil"/>
              <w:bottom w:val="single" w:sz="8" w:space="0" w:color="auto"/>
              <w:right w:val="single" w:sz="8" w:space="0" w:color="auto"/>
            </w:tcBorders>
            <w:shd w:val="clear" w:color="auto" w:fill="FFFFFF"/>
            <w:noWrap/>
          </w:tcPr>
          <w:p w:rsidR="00B72596" w:rsidRPr="00414446" w:rsidRDefault="00B72596" w:rsidP="006C089C">
            <w:pPr>
              <w:jc w:val="right"/>
              <w:rPr>
                <w:sz w:val="20"/>
                <w:szCs w:val="20"/>
              </w:rPr>
            </w:pPr>
            <w:r w:rsidRPr="00414446">
              <w:rPr>
                <w:sz w:val="20"/>
                <w:szCs w:val="20"/>
              </w:rPr>
              <w:t>1439,0</w:t>
            </w:r>
          </w:p>
        </w:tc>
        <w:tc>
          <w:tcPr>
            <w:tcW w:w="1492" w:type="dxa"/>
            <w:tcBorders>
              <w:top w:val="nil"/>
              <w:left w:val="nil"/>
              <w:bottom w:val="single" w:sz="8" w:space="0" w:color="auto"/>
              <w:right w:val="single" w:sz="8" w:space="0" w:color="auto"/>
            </w:tcBorders>
            <w:shd w:val="clear" w:color="auto" w:fill="FFFFFF"/>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Задача 4: Реализация местных общественно значимых проектов.</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960,0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1960,0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2860,0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Администрация района, Администрации сельсоветов, </w:t>
            </w:r>
            <w:r w:rsidRPr="00414446">
              <w:rPr>
                <w:sz w:val="20"/>
                <w:szCs w:val="20"/>
              </w:rPr>
              <w:lastRenderedPageBreak/>
              <w:t>хозяйствующие  субъекты</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lastRenderedPageBreak/>
              <w:t xml:space="preserve">Поддержка социально- значимых проектов </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440,0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440,0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48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520,0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1120,0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lastRenderedPageBreak/>
              <w:t>Мероприятие 4.1.разработк генпланов и правил землепользования поселений района</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Администрация района, Администрации сельсоветов, </w:t>
            </w:r>
          </w:p>
        </w:tc>
        <w:tc>
          <w:tcPr>
            <w:tcW w:w="1440" w:type="dxa"/>
            <w:vMerge w:val="restart"/>
            <w:tcBorders>
              <w:top w:val="nil"/>
              <w:left w:val="single" w:sz="8" w:space="0" w:color="auto"/>
              <w:bottom w:val="single" w:sz="8" w:space="0" w:color="000000"/>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Обустройство Придворовых территорий в </w:t>
            </w:r>
            <w:proofErr w:type="spellStart"/>
            <w:r w:rsidRPr="00414446">
              <w:rPr>
                <w:sz w:val="20"/>
                <w:szCs w:val="20"/>
              </w:rPr>
              <w:t>с.Новичиха</w:t>
            </w:r>
            <w:proofErr w:type="spellEnd"/>
          </w:p>
        </w:tc>
      </w:tr>
      <w:tr w:rsidR="00B72596" w:rsidRPr="00414446" w:rsidTr="006C089C">
        <w:trPr>
          <w:trHeight w:val="24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45"/>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Мероприятие 4.2..Реконструкция памятника погибшим воинам в </w:t>
            </w:r>
            <w:proofErr w:type="spellStart"/>
            <w:r w:rsidRPr="00414446">
              <w:rPr>
                <w:sz w:val="20"/>
                <w:szCs w:val="20"/>
              </w:rPr>
              <w:t>с.Новичиха</w:t>
            </w:r>
            <w:proofErr w:type="spellEnd"/>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960,0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960,0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both"/>
              <w:rPr>
                <w:sz w:val="20"/>
                <w:szCs w:val="20"/>
              </w:rPr>
            </w:pPr>
            <w:r w:rsidRPr="00414446">
              <w:rPr>
                <w:sz w:val="20"/>
                <w:szCs w:val="20"/>
              </w:rPr>
              <w:t xml:space="preserve">Администрация  района, Администрации сельсоветов, </w:t>
            </w:r>
          </w:p>
        </w:tc>
        <w:tc>
          <w:tcPr>
            <w:tcW w:w="144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both"/>
              <w:rPr>
                <w:sz w:val="20"/>
                <w:szCs w:val="20"/>
              </w:rPr>
            </w:pPr>
            <w:r w:rsidRPr="00414446">
              <w:rPr>
                <w:sz w:val="20"/>
                <w:szCs w:val="20"/>
              </w:rPr>
              <w:t>Сохранность культурного наследия</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440,0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440,0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местный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315"/>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520,0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520,0</w:t>
            </w:r>
          </w:p>
        </w:tc>
        <w:tc>
          <w:tcPr>
            <w:tcW w:w="1492" w:type="dxa"/>
            <w:tcBorders>
              <w:top w:val="nil"/>
              <w:left w:val="nil"/>
              <w:bottom w:val="single" w:sz="8" w:space="0" w:color="auto"/>
              <w:right w:val="single" w:sz="8" w:space="0" w:color="auto"/>
            </w:tcBorders>
            <w:shd w:val="clear" w:color="auto" w:fill="auto"/>
          </w:tcPr>
          <w:p w:rsidR="00B72596" w:rsidRPr="00414446" w:rsidRDefault="00B72596" w:rsidP="006C089C">
            <w:pPr>
              <w:rPr>
                <w:sz w:val="20"/>
                <w:szCs w:val="20"/>
              </w:rPr>
            </w:pPr>
            <w:r w:rsidRPr="00414446">
              <w:rPr>
                <w:sz w:val="20"/>
                <w:szCs w:val="20"/>
              </w:rPr>
              <w:t xml:space="preserve">внебюджетные источники </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rPr>
                <w:sz w:val="20"/>
                <w:szCs w:val="20"/>
              </w:rPr>
            </w:pPr>
            <w:r w:rsidRPr="00414446">
              <w:rPr>
                <w:sz w:val="20"/>
                <w:szCs w:val="20"/>
              </w:rPr>
              <w:t>Мероприятие 4.3..Грант "Чистый муниципалитет" *</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1900,0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1900,0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 xml:space="preserve">итого </w:t>
            </w:r>
          </w:p>
        </w:tc>
        <w:tc>
          <w:tcPr>
            <w:tcW w:w="108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both"/>
              <w:rPr>
                <w:sz w:val="20"/>
                <w:szCs w:val="20"/>
              </w:rPr>
            </w:pPr>
            <w:r w:rsidRPr="00414446">
              <w:rPr>
                <w:sz w:val="20"/>
                <w:szCs w:val="20"/>
              </w:rPr>
              <w:t>Администрация района, Администрации сельсоветов, хозяйствующие  субъекты</w:t>
            </w:r>
          </w:p>
        </w:tc>
        <w:tc>
          <w:tcPr>
            <w:tcW w:w="1440" w:type="dxa"/>
            <w:vMerge w:val="restart"/>
            <w:tcBorders>
              <w:top w:val="nil"/>
              <w:left w:val="single" w:sz="8" w:space="0" w:color="auto"/>
              <w:bottom w:val="single" w:sz="8" w:space="0" w:color="000000"/>
              <w:right w:val="single" w:sz="8" w:space="0" w:color="auto"/>
            </w:tcBorders>
            <w:shd w:val="clear" w:color="auto" w:fill="auto"/>
          </w:tcPr>
          <w:p w:rsidR="00B72596" w:rsidRPr="00414446" w:rsidRDefault="00B72596" w:rsidP="006C089C">
            <w:pPr>
              <w:jc w:val="both"/>
              <w:rPr>
                <w:sz w:val="20"/>
                <w:szCs w:val="20"/>
              </w:rPr>
            </w:pPr>
            <w:r w:rsidRPr="00414446">
              <w:rPr>
                <w:sz w:val="20"/>
                <w:szCs w:val="20"/>
              </w:rPr>
              <w:t>повышение благоустройства, повышения качества предоставляемых услуг</w:t>
            </w: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федеральный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27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 </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1300,0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краевой бюджет</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r w:rsidR="00B72596" w:rsidRPr="00414446" w:rsidTr="006C089C">
        <w:trPr>
          <w:trHeight w:val="540"/>
        </w:trPr>
        <w:tc>
          <w:tcPr>
            <w:tcW w:w="2175"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08"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10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1"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0,0</w:t>
            </w:r>
          </w:p>
        </w:tc>
        <w:tc>
          <w:tcPr>
            <w:tcW w:w="966" w:type="dxa"/>
            <w:tcBorders>
              <w:top w:val="nil"/>
              <w:left w:val="nil"/>
              <w:bottom w:val="single" w:sz="8" w:space="0" w:color="auto"/>
              <w:right w:val="single" w:sz="8" w:space="0" w:color="auto"/>
            </w:tcBorders>
            <w:shd w:val="clear" w:color="auto" w:fill="auto"/>
            <w:noWrap/>
          </w:tcPr>
          <w:p w:rsidR="00B72596" w:rsidRPr="00414446" w:rsidRDefault="00B72596" w:rsidP="006C089C">
            <w:pPr>
              <w:jc w:val="right"/>
              <w:rPr>
                <w:sz w:val="20"/>
                <w:szCs w:val="20"/>
              </w:rPr>
            </w:pPr>
            <w:r w:rsidRPr="00414446">
              <w:rPr>
                <w:sz w:val="20"/>
                <w:szCs w:val="20"/>
              </w:rPr>
              <w:t>600,0</w:t>
            </w:r>
          </w:p>
        </w:tc>
        <w:tc>
          <w:tcPr>
            <w:tcW w:w="1492" w:type="dxa"/>
            <w:tcBorders>
              <w:top w:val="nil"/>
              <w:left w:val="nil"/>
              <w:bottom w:val="single" w:sz="8" w:space="0" w:color="auto"/>
              <w:right w:val="single" w:sz="8" w:space="0" w:color="auto"/>
            </w:tcBorders>
            <w:shd w:val="clear" w:color="auto" w:fill="auto"/>
            <w:vAlign w:val="bottom"/>
          </w:tcPr>
          <w:p w:rsidR="00B72596" w:rsidRPr="00414446" w:rsidRDefault="00B72596" w:rsidP="006C089C">
            <w:pPr>
              <w:rPr>
                <w:sz w:val="20"/>
                <w:szCs w:val="20"/>
              </w:rPr>
            </w:pPr>
            <w:r w:rsidRPr="00414446">
              <w:rPr>
                <w:sz w:val="20"/>
                <w:szCs w:val="20"/>
              </w:rPr>
              <w:t>внебюджетные источники</w:t>
            </w:r>
          </w:p>
        </w:tc>
        <w:tc>
          <w:tcPr>
            <w:tcW w:w="108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c>
          <w:tcPr>
            <w:tcW w:w="1440" w:type="dxa"/>
            <w:vMerge/>
            <w:tcBorders>
              <w:top w:val="nil"/>
              <w:left w:val="single" w:sz="8" w:space="0" w:color="auto"/>
              <w:bottom w:val="single" w:sz="8" w:space="0" w:color="000000"/>
              <w:right w:val="single" w:sz="8" w:space="0" w:color="auto"/>
            </w:tcBorders>
            <w:vAlign w:val="center"/>
          </w:tcPr>
          <w:p w:rsidR="00B72596" w:rsidRPr="00414446" w:rsidRDefault="00B72596" w:rsidP="006C089C">
            <w:pPr>
              <w:rPr>
                <w:sz w:val="20"/>
                <w:szCs w:val="20"/>
              </w:rPr>
            </w:pPr>
          </w:p>
        </w:tc>
      </w:tr>
    </w:tbl>
    <w:p w:rsidR="00B72596" w:rsidRPr="00A26D52" w:rsidRDefault="00B72596" w:rsidP="00B72596">
      <w:pPr>
        <w:jc w:val="both"/>
        <w:rPr>
          <w:i/>
          <w:sz w:val="20"/>
          <w:szCs w:val="20"/>
        </w:rPr>
      </w:pPr>
      <w:r w:rsidRPr="00A26D52">
        <w:rPr>
          <w:sz w:val="20"/>
          <w:szCs w:val="20"/>
        </w:rPr>
        <w:t xml:space="preserve">* </w:t>
      </w:r>
      <w:r w:rsidRPr="00A26D52">
        <w:rPr>
          <w:i/>
          <w:sz w:val="20"/>
          <w:szCs w:val="20"/>
        </w:rPr>
        <w:t>при условии победы в краевом конкурсе</w:t>
      </w:r>
    </w:p>
    <w:p w:rsidR="00B72596" w:rsidRPr="00A26D52" w:rsidRDefault="00B72596" w:rsidP="00B72596">
      <w:pPr>
        <w:jc w:val="both"/>
        <w:rPr>
          <w:sz w:val="20"/>
          <w:szCs w:val="20"/>
        </w:rPr>
      </w:pPr>
    </w:p>
    <w:p w:rsidR="00B72596" w:rsidRPr="00A26D52" w:rsidRDefault="00B72596" w:rsidP="00B72596">
      <w:pPr>
        <w:jc w:val="both"/>
        <w:rPr>
          <w:sz w:val="20"/>
          <w:szCs w:val="20"/>
        </w:rPr>
      </w:pPr>
    </w:p>
    <w:p w:rsidR="00B72596" w:rsidRDefault="00B72596" w:rsidP="00B72596">
      <w:pPr>
        <w:jc w:val="right"/>
      </w:pPr>
    </w:p>
    <w:p w:rsidR="00B72596" w:rsidRDefault="00B72596" w:rsidP="00B72596">
      <w:pPr>
        <w:jc w:val="right"/>
      </w:pPr>
    </w:p>
    <w:p w:rsidR="00B72596" w:rsidRDefault="00B72596" w:rsidP="00B72596">
      <w:pPr>
        <w:jc w:val="right"/>
      </w:pPr>
    </w:p>
    <w:p w:rsidR="00B72596" w:rsidRDefault="00B72596" w:rsidP="00B72596">
      <w:pPr>
        <w:jc w:val="right"/>
      </w:pPr>
    </w:p>
    <w:p w:rsidR="00B72596" w:rsidRDefault="00B72596" w:rsidP="00B72596">
      <w:pPr>
        <w:jc w:val="right"/>
      </w:pPr>
    </w:p>
    <w:p w:rsidR="00B72596" w:rsidRDefault="00B72596" w:rsidP="00B72596">
      <w:pPr>
        <w:jc w:val="right"/>
      </w:pPr>
    </w:p>
    <w:p w:rsidR="00B72596" w:rsidRDefault="00B72596" w:rsidP="00B72596">
      <w:pPr>
        <w:jc w:val="right"/>
      </w:pPr>
    </w:p>
    <w:p w:rsidR="00B72596" w:rsidRPr="00A940E9" w:rsidRDefault="00B72596" w:rsidP="00B72596">
      <w:pPr>
        <w:jc w:val="right"/>
      </w:pPr>
      <w:r w:rsidRPr="00A940E9">
        <w:lastRenderedPageBreak/>
        <w:t>ПРИЛОЖЕНИЕ № 2</w:t>
      </w:r>
    </w:p>
    <w:p w:rsidR="00B72596" w:rsidRPr="00A940E9" w:rsidRDefault="00B72596" w:rsidP="008B3ABD">
      <w:pPr>
        <w:pStyle w:val="1"/>
        <w:jc w:val="center"/>
        <w:rPr>
          <w:b/>
        </w:rPr>
      </w:pPr>
      <w:r w:rsidRPr="00A940E9">
        <w:rPr>
          <w:b/>
        </w:rPr>
        <w:t>СВОДНЫЕ ФИНАНСОВЫЕ ЗАТРАТЫ</w:t>
      </w:r>
    </w:p>
    <w:p w:rsidR="00B72596" w:rsidRPr="00A940E9" w:rsidRDefault="00B72596" w:rsidP="008B3ABD">
      <w:pPr>
        <w:pStyle w:val="1"/>
        <w:jc w:val="center"/>
        <w:rPr>
          <w:b/>
        </w:rPr>
      </w:pPr>
      <w:r w:rsidRPr="00A940E9">
        <w:rPr>
          <w:b/>
        </w:rPr>
        <w:t>по направлениям муниципальной целевой программы</w:t>
      </w:r>
    </w:p>
    <w:p w:rsidR="00B72596" w:rsidRPr="00A940E9" w:rsidRDefault="00B72596" w:rsidP="00B72596">
      <w:pPr>
        <w:jc w:val="center"/>
      </w:pPr>
      <w:r w:rsidRPr="00A940E9">
        <w:rPr>
          <w:bCs/>
        </w:rPr>
        <w:t>«</w:t>
      </w:r>
      <w:r w:rsidRPr="00A940E9">
        <w:t>Устойчивое развитие сельских поселений Новичихинского района» на 2013–2020 годы</w:t>
      </w:r>
    </w:p>
    <w:p w:rsidR="00B72596" w:rsidRPr="00A940E9" w:rsidRDefault="00B72596" w:rsidP="00B72596">
      <w:pPr>
        <w:jc w:val="both"/>
      </w:pPr>
    </w:p>
    <w:tbl>
      <w:tblPr>
        <w:tblW w:w="14525" w:type="dxa"/>
        <w:tblInd w:w="93" w:type="dxa"/>
        <w:tblLook w:val="0000" w:firstRow="0" w:lastRow="0" w:firstColumn="0" w:lastColumn="0" w:noHBand="0" w:noVBand="0"/>
      </w:tblPr>
      <w:tblGrid>
        <w:gridCol w:w="3915"/>
        <w:gridCol w:w="1266"/>
        <w:gridCol w:w="1266"/>
        <w:gridCol w:w="1116"/>
        <w:gridCol w:w="1116"/>
        <w:gridCol w:w="1116"/>
        <w:gridCol w:w="1056"/>
        <w:gridCol w:w="1056"/>
        <w:gridCol w:w="1056"/>
        <w:gridCol w:w="1562"/>
      </w:tblGrid>
      <w:tr w:rsidR="00B72596" w:rsidRPr="00A940E9" w:rsidTr="006C089C">
        <w:trPr>
          <w:trHeight w:val="615"/>
        </w:trPr>
        <w:tc>
          <w:tcPr>
            <w:tcW w:w="3915" w:type="dxa"/>
            <w:tcBorders>
              <w:top w:val="single" w:sz="4" w:space="0" w:color="auto"/>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 Источники финансирования/    годы</w:t>
            </w:r>
          </w:p>
        </w:tc>
        <w:tc>
          <w:tcPr>
            <w:tcW w:w="126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both"/>
            </w:pPr>
            <w:r w:rsidRPr="00A940E9">
              <w:t>2013</w:t>
            </w:r>
          </w:p>
        </w:tc>
        <w:tc>
          <w:tcPr>
            <w:tcW w:w="126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both"/>
            </w:pPr>
            <w:r w:rsidRPr="00A940E9">
              <w:t>2014</w:t>
            </w:r>
          </w:p>
        </w:tc>
        <w:tc>
          <w:tcPr>
            <w:tcW w:w="111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both"/>
            </w:pPr>
            <w:r w:rsidRPr="00A940E9">
              <w:t>2015</w:t>
            </w:r>
          </w:p>
        </w:tc>
        <w:tc>
          <w:tcPr>
            <w:tcW w:w="111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both"/>
            </w:pPr>
            <w:r w:rsidRPr="00A940E9">
              <w:t>2016</w:t>
            </w:r>
          </w:p>
        </w:tc>
        <w:tc>
          <w:tcPr>
            <w:tcW w:w="111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both"/>
            </w:pPr>
            <w:r w:rsidRPr="00A940E9">
              <w:t>2017</w:t>
            </w:r>
          </w:p>
        </w:tc>
        <w:tc>
          <w:tcPr>
            <w:tcW w:w="105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both"/>
            </w:pPr>
            <w:r w:rsidRPr="00A940E9">
              <w:t>2018</w:t>
            </w:r>
          </w:p>
        </w:tc>
        <w:tc>
          <w:tcPr>
            <w:tcW w:w="105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both"/>
            </w:pPr>
            <w:r w:rsidRPr="00A940E9">
              <w:t>2019</w:t>
            </w:r>
          </w:p>
        </w:tc>
        <w:tc>
          <w:tcPr>
            <w:tcW w:w="105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both"/>
            </w:pPr>
            <w:r w:rsidRPr="00A940E9">
              <w:t>2020</w:t>
            </w:r>
          </w:p>
        </w:tc>
        <w:tc>
          <w:tcPr>
            <w:tcW w:w="1562"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both"/>
            </w:pPr>
            <w:r w:rsidRPr="00A940E9">
              <w:t>Итого</w:t>
            </w:r>
          </w:p>
        </w:tc>
      </w:tr>
      <w:tr w:rsidR="00B72596" w:rsidRPr="00A940E9" w:rsidTr="006C089C">
        <w:trPr>
          <w:trHeight w:val="40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Всего финансовых затрат</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105859,2</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123749,7</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157334,8</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98035,9</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111072,8</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97824,8</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82272</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84142</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860291,2</w:t>
            </w:r>
          </w:p>
        </w:tc>
      </w:tr>
      <w:tr w:rsidR="00B72596" w:rsidRPr="00A940E9" w:rsidTr="006C089C">
        <w:trPr>
          <w:trHeight w:val="179"/>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 xml:space="preserve"> том числе:</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p>
        </w:tc>
      </w:tr>
      <w:tr w:rsidR="00B72596" w:rsidRPr="00A940E9" w:rsidTr="006C089C">
        <w:trPr>
          <w:trHeight w:val="60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федерального бюджета  (на условиях софинансирования)</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45018,6</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69712,7</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74203,9</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50292,6</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55610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56500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53420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54510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459267,8</w:t>
            </w:r>
          </w:p>
        </w:tc>
      </w:tr>
      <w:tr w:rsidR="00B72596" w:rsidRPr="00A940E9" w:rsidTr="006C089C">
        <w:trPr>
          <w:trHeight w:val="43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краевого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45851,4</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34808,3</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55177</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21901</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34450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19710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11310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11180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234387,7</w:t>
            </w:r>
          </w:p>
        </w:tc>
      </w:tr>
      <w:tr w:rsidR="00B72596" w:rsidRPr="00A940E9" w:rsidTr="006C089C">
        <w:trPr>
          <w:trHeight w:val="40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местного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4948,4</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2558,7</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9582,9</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13212,3</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4622</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4824</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1912</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1972</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43632,3</w:t>
            </w:r>
          </w:p>
        </w:tc>
      </w:tr>
      <w:tr w:rsidR="00B72596" w:rsidRPr="00A940E9" w:rsidTr="006C089C">
        <w:trPr>
          <w:trHeight w:val="33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внебюджетных источников</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10040,8</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16670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18371</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12630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16390,8</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16790,8</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15630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16480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rPr>
                <w:color w:val="000000"/>
              </w:rPr>
            </w:pPr>
            <w:r w:rsidRPr="00A940E9">
              <w:rPr>
                <w:color w:val="000000"/>
              </w:rPr>
              <w:t>123003,4</w:t>
            </w:r>
          </w:p>
        </w:tc>
      </w:tr>
      <w:tr w:rsidR="00B72596" w:rsidRPr="00A940E9" w:rsidTr="006C089C">
        <w:trPr>
          <w:trHeight w:val="510"/>
        </w:trPr>
        <w:tc>
          <w:tcPr>
            <w:tcW w:w="3915" w:type="dxa"/>
            <w:tcBorders>
              <w:top w:val="single" w:sz="4" w:space="0" w:color="auto"/>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Капитальные вложения</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104899,2</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123749,7</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156701,8</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95124,8</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108772,8</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97824,8</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82272</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84142</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853547,1</w:t>
            </w:r>
          </w:p>
        </w:tc>
      </w:tr>
      <w:tr w:rsidR="00B72596" w:rsidRPr="00A940E9" w:rsidTr="006C089C">
        <w:trPr>
          <w:trHeight w:val="39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в том числе:</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r>
      <w:tr w:rsidR="00B72596" w:rsidRPr="00A940E9" w:rsidTr="006C089C">
        <w:trPr>
          <w:trHeight w:val="64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федерального бюджета  (на условиях софинансирования)</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45018,6</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69712,7</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74203,9</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50292,6</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55610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56500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53420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54510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459267,8</w:t>
            </w:r>
          </w:p>
        </w:tc>
      </w:tr>
      <w:tr w:rsidR="00B72596" w:rsidRPr="00A940E9" w:rsidTr="006C089C">
        <w:trPr>
          <w:trHeight w:val="39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краевого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45851,4</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34808,3</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55177</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19881</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32380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19710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11310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11180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230297,7</w:t>
            </w:r>
          </w:p>
        </w:tc>
      </w:tr>
      <w:tr w:rsidR="00B72596" w:rsidRPr="00A940E9" w:rsidTr="006C089C">
        <w:trPr>
          <w:trHeight w:val="45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местного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4508,4</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2558,7</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8949,9</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12921,2</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4392</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4824</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1912</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1972</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42098,2</w:t>
            </w:r>
          </w:p>
        </w:tc>
      </w:tr>
      <w:tr w:rsidR="00B72596" w:rsidRPr="00A940E9" w:rsidTr="006C089C">
        <w:trPr>
          <w:trHeight w:val="51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внебюджетных источников</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9520,8</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16670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18371</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12030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16390,8</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16790,8</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15630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16480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121883,4</w:t>
            </w:r>
          </w:p>
        </w:tc>
      </w:tr>
      <w:tr w:rsidR="00B72596" w:rsidRPr="00A940E9" w:rsidTr="006C089C">
        <w:trPr>
          <w:trHeight w:val="420"/>
        </w:trPr>
        <w:tc>
          <w:tcPr>
            <w:tcW w:w="3915" w:type="dxa"/>
            <w:tcBorders>
              <w:top w:val="single" w:sz="4" w:space="0" w:color="auto"/>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НИОКР</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26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633</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951,1</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2300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3884,1</w:t>
            </w:r>
          </w:p>
        </w:tc>
      </w:tr>
      <w:tr w:rsidR="00B72596" w:rsidRPr="00A940E9" w:rsidTr="006C089C">
        <w:trPr>
          <w:trHeight w:val="42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в том числе:</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 </w:t>
            </w:r>
          </w:p>
        </w:tc>
      </w:tr>
      <w:tr w:rsidR="00B72596" w:rsidRPr="00A940E9" w:rsidTr="006C089C">
        <w:trPr>
          <w:trHeight w:val="64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lastRenderedPageBreak/>
              <w:t>из федерального бюджета  (на условиях софинансирования)</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633</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951,1</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2300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3884,1</w:t>
            </w:r>
          </w:p>
        </w:tc>
      </w:tr>
      <w:tr w:rsidR="00B72596" w:rsidRPr="00A940E9" w:rsidTr="006C089C">
        <w:trPr>
          <w:trHeight w:val="54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краевого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r>
      <w:tr w:rsidR="00B72596" w:rsidRPr="00A940E9" w:rsidTr="006C089C">
        <w:trPr>
          <w:trHeight w:val="34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местного бюджета</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720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2070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2790</w:t>
            </w:r>
          </w:p>
        </w:tc>
      </w:tr>
      <w:tr w:rsidR="00B72596" w:rsidRPr="00A940E9" w:rsidTr="006C089C">
        <w:trPr>
          <w:trHeight w:val="36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внебюджетных источников</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26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633</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231,1</w:t>
            </w:r>
          </w:p>
        </w:tc>
        <w:tc>
          <w:tcPr>
            <w:tcW w:w="111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230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0</w:t>
            </w:r>
          </w:p>
        </w:tc>
        <w:tc>
          <w:tcPr>
            <w:tcW w:w="1562" w:type="dxa"/>
            <w:tcBorders>
              <w:top w:val="nil"/>
              <w:left w:val="nil"/>
              <w:bottom w:val="single" w:sz="4" w:space="0" w:color="auto"/>
              <w:right w:val="single" w:sz="4" w:space="0" w:color="auto"/>
            </w:tcBorders>
            <w:shd w:val="clear" w:color="auto" w:fill="auto"/>
            <w:noWrap/>
            <w:vAlign w:val="bottom"/>
          </w:tcPr>
          <w:p w:rsidR="00B72596" w:rsidRPr="00A940E9" w:rsidRDefault="00B72596" w:rsidP="008B3ABD">
            <w:pPr>
              <w:jc w:val="right"/>
            </w:pPr>
            <w:r w:rsidRPr="00A940E9">
              <w:t>1094,1</w:t>
            </w:r>
          </w:p>
        </w:tc>
      </w:tr>
      <w:tr w:rsidR="00B72596" w:rsidRPr="00A940E9" w:rsidTr="006C089C">
        <w:trPr>
          <w:trHeight w:val="390"/>
        </w:trPr>
        <w:tc>
          <w:tcPr>
            <w:tcW w:w="3915" w:type="dxa"/>
            <w:tcBorders>
              <w:top w:val="single" w:sz="4" w:space="0" w:color="auto"/>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Прочие расходы</w:t>
            </w:r>
          </w:p>
        </w:tc>
        <w:tc>
          <w:tcPr>
            <w:tcW w:w="126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right"/>
            </w:pPr>
            <w:r w:rsidRPr="00A940E9">
              <w:t>960</w:t>
            </w:r>
          </w:p>
        </w:tc>
        <w:tc>
          <w:tcPr>
            <w:tcW w:w="126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right"/>
            </w:pPr>
            <w:r w:rsidRPr="00A940E9">
              <w:t>1960</w:t>
            </w:r>
          </w:p>
        </w:tc>
        <w:tc>
          <w:tcPr>
            <w:tcW w:w="111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562" w:type="dxa"/>
            <w:tcBorders>
              <w:top w:val="single" w:sz="4" w:space="0" w:color="auto"/>
              <w:left w:val="nil"/>
              <w:bottom w:val="single" w:sz="4" w:space="0" w:color="auto"/>
              <w:right w:val="single" w:sz="4" w:space="0" w:color="auto"/>
            </w:tcBorders>
            <w:shd w:val="clear" w:color="auto" w:fill="auto"/>
            <w:noWrap/>
          </w:tcPr>
          <w:p w:rsidR="00B72596" w:rsidRPr="00A940E9" w:rsidRDefault="00B72596" w:rsidP="008B3ABD">
            <w:pPr>
              <w:jc w:val="right"/>
            </w:pPr>
            <w:r w:rsidRPr="00A940E9">
              <w:t>2860</w:t>
            </w:r>
          </w:p>
        </w:tc>
      </w:tr>
      <w:tr w:rsidR="00B72596" w:rsidRPr="00A940E9" w:rsidTr="006C089C">
        <w:trPr>
          <w:trHeight w:val="25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в том числе:</w:t>
            </w: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p>
        </w:tc>
        <w:tc>
          <w:tcPr>
            <w:tcW w:w="1562"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p>
        </w:tc>
      </w:tr>
      <w:tr w:rsidR="00B72596" w:rsidRPr="00A940E9" w:rsidTr="006C089C">
        <w:trPr>
          <w:trHeight w:val="690"/>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федерального бюджета  (на условиях софинансирования)</w:t>
            </w: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562"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r>
      <w:tr w:rsidR="00B72596" w:rsidRPr="00A940E9" w:rsidTr="006C089C">
        <w:trPr>
          <w:trHeight w:val="40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краевого бюджета</w:t>
            </w: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1300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562"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1300</w:t>
            </w:r>
          </w:p>
        </w:tc>
      </w:tr>
      <w:tr w:rsidR="00B72596" w:rsidRPr="00A940E9" w:rsidTr="006C089C">
        <w:trPr>
          <w:trHeight w:val="34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местного бюджета</w:t>
            </w: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440</w:t>
            </w: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60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562"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440</w:t>
            </w:r>
          </w:p>
        </w:tc>
      </w:tr>
      <w:tr w:rsidR="00B72596" w:rsidRPr="00A940E9" w:rsidTr="006C089C">
        <w:trPr>
          <w:trHeight w:val="405"/>
        </w:trPr>
        <w:tc>
          <w:tcPr>
            <w:tcW w:w="3915" w:type="dxa"/>
            <w:tcBorders>
              <w:top w:val="nil"/>
              <w:left w:val="single" w:sz="4" w:space="0" w:color="auto"/>
              <w:bottom w:val="single" w:sz="4" w:space="0" w:color="auto"/>
              <w:right w:val="single" w:sz="4" w:space="0" w:color="auto"/>
            </w:tcBorders>
            <w:shd w:val="clear" w:color="auto" w:fill="auto"/>
          </w:tcPr>
          <w:p w:rsidR="00B72596" w:rsidRPr="00A940E9" w:rsidRDefault="00B72596" w:rsidP="008B3ABD">
            <w:pPr>
              <w:jc w:val="both"/>
            </w:pPr>
            <w:r w:rsidRPr="00A940E9">
              <w:t>из внебюджетных источников</w:t>
            </w: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520</w:t>
            </w:r>
          </w:p>
        </w:tc>
        <w:tc>
          <w:tcPr>
            <w:tcW w:w="126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600</w:t>
            </w:r>
          </w:p>
        </w:tc>
        <w:tc>
          <w:tcPr>
            <w:tcW w:w="111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056"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0</w:t>
            </w:r>
          </w:p>
        </w:tc>
        <w:tc>
          <w:tcPr>
            <w:tcW w:w="1562" w:type="dxa"/>
            <w:tcBorders>
              <w:top w:val="nil"/>
              <w:left w:val="nil"/>
              <w:bottom w:val="single" w:sz="4" w:space="0" w:color="auto"/>
              <w:right w:val="single" w:sz="4" w:space="0" w:color="auto"/>
            </w:tcBorders>
            <w:shd w:val="clear" w:color="auto" w:fill="auto"/>
            <w:noWrap/>
          </w:tcPr>
          <w:p w:rsidR="00B72596" w:rsidRPr="00A940E9" w:rsidRDefault="00B72596" w:rsidP="008B3ABD">
            <w:pPr>
              <w:jc w:val="right"/>
            </w:pPr>
            <w:r w:rsidRPr="00A940E9">
              <w:t>1120</w:t>
            </w:r>
          </w:p>
        </w:tc>
      </w:tr>
    </w:tbl>
    <w:p w:rsidR="00B72596" w:rsidRPr="00A940E9" w:rsidRDefault="00B72596" w:rsidP="00B72596">
      <w:pPr>
        <w:jc w:val="both"/>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Pr="00A940E9" w:rsidRDefault="00B72596" w:rsidP="00B72596">
      <w:pPr>
        <w:jc w:val="right"/>
      </w:pPr>
    </w:p>
    <w:p w:rsidR="00B72596" w:rsidRDefault="00B72596" w:rsidP="008B3ABD"/>
    <w:p w:rsidR="008B3ABD" w:rsidRDefault="008B3ABD" w:rsidP="008B3ABD">
      <w:pPr>
        <w:sectPr w:rsidR="008B3ABD" w:rsidSect="00B72596">
          <w:pgSz w:w="16838" w:h="11906" w:orient="landscape"/>
          <w:pgMar w:top="1559" w:right="1134" w:bottom="1276" w:left="1134" w:header="425" w:footer="709" w:gutter="0"/>
          <w:cols w:space="708"/>
          <w:docGrid w:linePitch="360"/>
        </w:sectPr>
      </w:pPr>
    </w:p>
    <w:p w:rsidR="00A65B93" w:rsidRDefault="00A65B93" w:rsidP="00A65B93">
      <w:pPr>
        <w:jc w:val="center"/>
        <w:rPr>
          <w:b/>
          <w:iCs/>
        </w:rPr>
      </w:pPr>
      <w:r>
        <w:rPr>
          <w:b/>
          <w:iCs/>
        </w:rPr>
        <w:lastRenderedPageBreak/>
        <w:t>РОССИЙСКАЯ   ФЕДЕРАЦИЯ</w:t>
      </w:r>
    </w:p>
    <w:p w:rsidR="00A65B93" w:rsidRDefault="00A65B93" w:rsidP="00A65B93">
      <w:pPr>
        <w:pStyle w:val="2"/>
        <w:rPr>
          <w:b/>
          <w:iCs/>
        </w:rPr>
      </w:pPr>
      <w:r>
        <w:rPr>
          <w:b/>
          <w:iCs/>
        </w:rPr>
        <w:t>АДМИНИСТРАЦИЯ  НОВИЧИХИНСКОГО  РАЙОНА</w:t>
      </w:r>
    </w:p>
    <w:p w:rsidR="00A65B93" w:rsidRDefault="00A65B93" w:rsidP="00A65B93">
      <w:pPr>
        <w:jc w:val="center"/>
        <w:rPr>
          <w:b/>
          <w:iCs/>
        </w:rPr>
      </w:pPr>
      <w:r>
        <w:rPr>
          <w:b/>
          <w:iCs/>
        </w:rPr>
        <w:t>АЛТАЙСКОГО  КРАЯ</w:t>
      </w:r>
    </w:p>
    <w:p w:rsidR="00A65B93" w:rsidRDefault="00A65B93" w:rsidP="00A65B93">
      <w:pPr>
        <w:pStyle w:val="1"/>
        <w:jc w:val="center"/>
        <w:rPr>
          <w:b/>
          <w:bCs w:val="0"/>
          <w:sz w:val="36"/>
        </w:rPr>
      </w:pPr>
    </w:p>
    <w:p w:rsidR="00A65B93" w:rsidRDefault="00A65B93" w:rsidP="00A65B93">
      <w:pPr>
        <w:pStyle w:val="1"/>
        <w:jc w:val="center"/>
        <w:rPr>
          <w:b/>
          <w:bCs w:val="0"/>
          <w:sz w:val="36"/>
        </w:rPr>
      </w:pPr>
      <w:r>
        <w:rPr>
          <w:b/>
          <w:bCs w:val="0"/>
          <w:sz w:val="36"/>
        </w:rPr>
        <w:t>ПОСТАНОВЛЕНИЕ</w:t>
      </w:r>
    </w:p>
    <w:p w:rsidR="00A65B93" w:rsidRDefault="00A65B93" w:rsidP="00A65B93"/>
    <w:p w:rsidR="00A65B93" w:rsidRDefault="008B3ABD" w:rsidP="00A65B93">
      <w:pPr>
        <w:rPr>
          <w:b/>
          <w:bCs/>
          <w:sz w:val="28"/>
        </w:rPr>
      </w:pPr>
      <w:r>
        <w:rPr>
          <w:b/>
          <w:bCs/>
          <w:sz w:val="28"/>
        </w:rPr>
        <w:t>19</w:t>
      </w:r>
      <w:r w:rsidR="00A65B93">
        <w:rPr>
          <w:b/>
          <w:bCs/>
          <w:sz w:val="28"/>
        </w:rPr>
        <w:t>.05.2016   №  1</w:t>
      </w:r>
      <w:r>
        <w:rPr>
          <w:b/>
          <w:bCs/>
          <w:sz w:val="28"/>
        </w:rPr>
        <w:t>47</w:t>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proofErr w:type="spellStart"/>
      <w:r w:rsidR="00A65B93">
        <w:rPr>
          <w:b/>
          <w:bCs/>
          <w:sz w:val="28"/>
        </w:rPr>
        <w:t>с.Новичиха</w:t>
      </w:r>
      <w:proofErr w:type="spellEnd"/>
    </w:p>
    <w:p w:rsidR="00A65B93" w:rsidRDefault="00A65B93" w:rsidP="00A65B93">
      <w:pPr>
        <w:rPr>
          <w:sz w:val="28"/>
        </w:rPr>
      </w:pPr>
    </w:p>
    <w:p w:rsidR="008B3ABD" w:rsidRDefault="008B3ABD" w:rsidP="00A65B93">
      <w:pPr>
        <w:rPr>
          <w:sz w:val="28"/>
        </w:rPr>
      </w:pPr>
    </w:p>
    <w:p w:rsidR="008B3ABD" w:rsidRPr="001C2665" w:rsidRDefault="008B3ABD" w:rsidP="008B3ABD">
      <w:pPr>
        <w:jc w:val="both"/>
        <w:rPr>
          <w:sz w:val="28"/>
        </w:rPr>
      </w:pPr>
      <w:r w:rsidRPr="001C2665">
        <w:rPr>
          <w:sz w:val="28"/>
        </w:rPr>
        <w:t xml:space="preserve">О </w:t>
      </w:r>
      <w:r>
        <w:rPr>
          <w:sz w:val="28"/>
        </w:rPr>
        <w:t>списании</w:t>
      </w:r>
      <w:r w:rsidRPr="001C2665">
        <w:rPr>
          <w:sz w:val="28"/>
        </w:rPr>
        <w:t xml:space="preserve"> имущества</w:t>
      </w:r>
    </w:p>
    <w:p w:rsidR="008B3ABD" w:rsidRDefault="008B3ABD" w:rsidP="008B3ABD">
      <w:pPr>
        <w:rPr>
          <w:sz w:val="28"/>
          <w:szCs w:val="28"/>
        </w:rPr>
      </w:pPr>
    </w:p>
    <w:p w:rsidR="008B3ABD" w:rsidRDefault="008B3ABD" w:rsidP="008B3ABD">
      <w:pPr>
        <w:rPr>
          <w:sz w:val="28"/>
          <w:szCs w:val="28"/>
        </w:rPr>
      </w:pPr>
    </w:p>
    <w:p w:rsidR="008B3ABD" w:rsidRPr="008B3ABD" w:rsidRDefault="008B3ABD" w:rsidP="008B3ABD">
      <w:pPr>
        <w:pStyle w:val="1"/>
        <w:ind w:firstLine="900"/>
        <w:jc w:val="both"/>
        <w:rPr>
          <w:szCs w:val="28"/>
        </w:rPr>
      </w:pPr>
      <w:r w:rsidRPr="008B3ABD">
        <w:rPr>
          <w:szCs w:val="28"/>
        </w:rPr>
        <w:t>В соответствии с Положением «О порядке списания муниципального имущества муниципального образования Новичихинский район Алтайского края», утвержденного постановлением Администрации Новичихинского района Алтайского края от 26.05.2014 № 221, на основании ходатайства директора МКОУ «Токаревской СОШ», ПОСТАНОВЛЯЮ:</w:t>
      </w:r>
    </w:p>
    <w:p w:rsidR="008B3ABD" w:rsidRDefault="008B3ABD" w:rsidP="008B3ABD">
      <w:pPr>
        <w:ind w:firstLine="720"/>
        <w:jc w:val="both"/>
        <w:rPr>
          <w:sz w:val="28"/>
          <w:szCs w:val="28"/>
        </w:rPr>
      </w:pPr>
      <w:r w:rsidRPr="0030706A">
        <w:rPr>
          <w:sz w:val="28"/>
          <w:szCs w:val="28"/>
        </w:rPr>
        <w:t xml:space="preserve">Списать с баланса </w:t>
      </w:r>
      <w:r>
        <w:rPr>
          <w:sz w:val="28"/>
          <w:szCs w:val="28"/>
        </w:rPr>
        <w:t xml:space="preserve">МКОУ «Токаревская СОШ» автомобиль ГАЗ 52.04, </w:t>
      </w:r>
      <w:smartTag w:uri="urn:schemas-microsoft-com:office:smarttags" w:element="metricconverter">
        <w:smartTagPr>
          <w:attr w:name="ProductID" w:val="1985 г"/>
        </w:smartTagPr>
        <w:r>
          <w:rPr>
            <w:sz w:val="28"/>
            <w:szCs w:val="28"/>
          </w:rPr>
          <w:t xml:space="preserve">1985 </w:t>
        </w:r>
        <w:proofErr w:type="spellStart"/>
        <w:r>
          <w:rPr>
            <w:sz w:val="28"/>
            <w:szCs w:val="28"/>
          </w:rPr>
          <w:t>г</w:t>
        </w:r>
      </w:smartTag>
      <w:r>
        <w:rPr>
          <w:sz w:val="28"/>
          <w:szCs w:val="28"/>
        </w:rPr>
        <w:t>.в</w:t>
      </w:r>
      <w:proofErr w:type="spellEnd"/>
      <w:r>
        <w:rPr>
          <w:sz w:val="28"/>
          <w:szCs w:val="28"/>
        </w:rPr>
        <w:t>., регистрационный знак 4940 АБН, балансовой стоимостью 13696 рублей 50 копеек, остаточной стоимостью 0 рублей.</w:t>
      </w:r>
    </w:p>
    <w:p w:rsidR="00A65B93" w:rsidRPr="007D21DE" w:rsidRDefault="00A65B93" w:rsidP="00A65B93">
      <w:pPr>
        <w:ind w:firstLine="720"/>
        <w:jc w:val="both"/>
        <w:rPr>
          <w:sz w:val="28"/>
          <w:szCs w:val="28"/>
        </w:rPr>
      </w:pPr>
      <w:r>
        <w:rPr>
          <w:sz w:val="28"/>
          <w:szCs w:val="28"/>
        </w:rPr>
        <w:t xml:space="preserve"> </w:t>
      </w:r>
    </w:p>
    <w:p w:rsidR="00A65B93" w:rsidRDefault="008A10EC" w:rsidP="00A65B93">
      <w:pPr>
        <w:jc w:val="both"/>
        <w:rPr>
          <w:b/>
          <w:bCs/>
          <w:sz w:val="36"/>
        </w:rPr>
      </w:pPr>
      <w:r>
        <w:rPr>
          <w:noProof/>
          <w:sz w:val="28"/>
        </w:rPr>
        <w:pict>
          <v:shape id="_x0000_s1735" type="#_x0000_t202" style="position:absolute;left:0;text-align:left;margin-left:361.45pt;margin-top:65.95pt;width:99pt;height:25.3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65B93" w:rsidRPr="008C12D9" w:rsidRDefault="00A65B93" w:rsidP="00A65B93">
                  <w:pPr>
                    <w:rPr>
                      <w:sz w:val="28"/>
                    </w:rPr>
                  </w:pPr>
                  <w:r>
                    <w:rPr>
                      <w:sz w:val="28"/>
                    </w:rPr>
                    <w:t>С.Л. Ермаков</w:t>
                  </w:r>
                </w:p>
              </w:txbxContent>
            </v:textbox>
            <w10:wrap type="topAndBottom"/>
          </v:shape>
        </w:pict>
      </w:r>
      <w:r>
        <w:rPr>
          <w:noProof/>
          <w:sz w:val="20"/>
        </w:rPr>
        <w:pict>
          <v:shape id="_x0000_s1737" type="#_x0000_t202" style="position:absolute;left:0;text-align:left;margin-left:253.6pt;margin-top:42.45pt;width:102.65pt;height:76.8pt;z-index:2517181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65B93" w:rsidRDefault="00A65B93" w:rsidP="00A65B93">
                  <w:r>
                    <w:rPr>
                      <w:noProof/>
                    </w:rPr>
                    <w:drawing>
                      <wp:inline distT="0" distB="0" distL="0" distR="0">
                        <wp:extent cx="1123315" cy="884555"/>
                        <wp:effectExtent l="0" t="0" r="635" b="0"/>
                        <wp:docPr id="1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36" type="#_x0000_t202" style="position:absolute;left:0;text-align:left;margin-left:147.95pt;margin-top:27.4pt;width:101.45pt;height:94.25pt;z-index:2517171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65B93" w:rsidRDefault="00A65B93" w:rsidP="00A65B93">
                  <w:r>
                    <w:rPr>
                      <w:noProof/>
                    </w:rPr>
                    <w:drawing>
                      <wp:inline distT="0" distB="0" distL="0" distR="0">
                        <wp:extent cx="1102995" cy="1102995"/>
                        <wp:effectExtent l="0" t="0" r="1905" b="1905"/>
                        <wp:docPr id="1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34" type="#_x0000_t202" style="position:absolute;left:0;text-align:left;margin-left:-6.3pt;margin-top:56.3pt;width:159.3pt;height:52.35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65B93" w:rsidRDefault="00A65B93" w:rsidP="00A65B93">
                  <w:pPr>
                    <w:rPr>
                      <w:sz w:val="27"/>
                      <w:lang w:val="en-US"/>
                    </w:rPr>
                  </w:pPr>
                  <w:r>
                    <w:rPr>
                      <w:sz w:val="27"/>
                    </w:rPr>
                    <w:t xml:space="preserve">Глава </w:t>
                  </w:r>
                </w:p>
                <w:p w:rsidR="00A65B93" w:rsidRDefault="00A65B93" w:rsidP="00A65B93">
                  <w:pPr>
                    <w:rPr>
                      <w:sz w:val="27"/>
                    </w:rPr>
                  </w:pPr>
                  <w:r>
                    <w:rPr>
                      <w:sz w:val="27"/>
                    </w:rPr>
                    <w:t>Администрации района</w:t>
                  </w:r>
                </w:p>
              </w:txbxContent>
            </v:textbox>
            <w10:wrap type="topAndBottom"/>
          </v:shape>
        </w:pict>
      </w:r>
    </w:p>
    <w:p w:rsidR="00A65B93" w:rsidRDefault="00A65B93" w:rsidP="00A65B93">
      <w:pPr>
        <w:rPr>
          <w:b/>
          <w:bCs/>
          <w:sz w:val="36"/>
        </w:rPr>
      </w:pPr>
    </w:p>
    <w:p w:rsidR="00A65B93" w:rsidRDefault="00A65B93" w:rsidP="00A65B93">
      <w:pPr>
        <w:rPr>
          <w:b/>
          <w:iCs/>
        </w:rPr>
      </w:pPr>
    </w:p>
    <w:p w:rsidR="00A65B93" w:rsidRDefault="00A65B93" w:rsidP="00A65B93">
      <w:pPr>
        <w:rPr>
          <w:b/>
          <w:bCs/>
          <w:sz w:val="36"/>
        </w:rPr>
      </w:pPr>
    </w:p>
    <w:p w:rsidR="00A65B93" w:rsidRDefault="00A65B93" w:rsidP="00A65B93">
      <w:pPr>
        <w:spacing w:line="480" w:lineRule="auto"/>
        <w:jc w:val="center"/>
        <w:rPr>
          <w:rFonts w:ascii="Arial Black" w:hAnsi="Arial Black"/>
          <w:sz w:val="56"/>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A65B93" w:rsidRDefault="00A65B93" w:rsidP="00A65B93">
      <w:pPr>
        <w:jc w:val="center"/>
        <w:rPr>
          <w:b/>
          <w:iCs/>
        </w:rPr>
      </w:pPr>
      <w:r>
        <w:rPr>
          <w:b/>
          <w:iCs/>
        </w:rPr>
        <w:lastRenderedPageBreak/>
        <w:t>РОССИЙСКАЯ   ФЕДЕРАЦИЯ</w:t>
      </w:r>
    </w:p>
    <w:p w:rsidR="00A65B93" w:rsidRDefault="00A65B93" w:rsidP="00A65B93">
      <w:pPr>
        <w:pStyle w:val="2"/>
        <w:rPr>
          <w:b/>
          <w:iCs/>
        </w:rPr>
      </w:pPr>
      <w:r>
        <w:rPr>
          <w:b/>
          <w:iCs/>
        </w:rPr>
        <w:t>АДМИНИСТРАЦИЯ  НОВИЧИХИНСКОГО  РАЙОНА</w:t>
      </w:r>
    </w:p>
    <w:p w:rsidR="00A65B93" w:rsidRDefault="00A65B93" w:rsidP="00A65B93">
      <w:pPr>
        <w:jc w:val="center"/>
        <w:rPr>
          <w:b/>
          <w:iCs/>
        </w:rPr>
      </w:pPr>
      <w:r>
        <w:rPr>
          <w:b/>
          <w:iCs/>
        </w:rPr>
        <w:t>АЛТАЙСКОГО  КРАЯ</w:t>
      </w:r>
    </w:p>
    <w:p w:rsidR="00A65B93" w:rsidRDefault="00A65B93" w:rsidP="00A65B93">
      <w:pPr>
        <w:pStyle w:val="1"/>
        <w:jc w:val="center"/>
        <w:rPr>
          <w:b/>
          <w:bCs w:val="0"/>
          <w:sz w:val="36"/>
        </w:rPr>
      </w:pPr>
    </w:p>
    <w:p w:rsidR="00A65B93" w:rsidRDefault="00A65B93" w:rsidP="00A65B93">
      <w:pPr>
        <w:pStyle w:val="1"/>
        <w:jc w:val="center"/>
        <w:rPr>
          <w:b/>
          <w:bCs w:val="0"/>
          <w:sz w:val="36"/>
        </w:rPr>
      </w:pPr>
      <w:r>
        <w:rPr>
          <w:b/>
          <w:bCs w:val="0"/>
          <w:sz w:val="36"/>
        </w:rPr>
        <w:t>ПОСТАНОВЛЕНИЕ</w:t>
      </w:r>
    </w:p>
    <w:p w:rsidR="00A65B93" w:rsidRDefault="00A65B93" w:rsidP="00A65B93"/>
    <w:p w:rsidR="00A65B93" w:rsidRDefault="008B3ABD" w:rsidP="00A65B93">
      <w:pPr>
        <w:rPr>
          <w:b/>
          <w:bCs/>
          <w:sz w:val="28"/>
        </w:rPr>
      </w:pPr>
      <w:r>
        <w:rPr>
          <w:b/>
          <w:bCs/>
          <w:sz w:val="28"/>
        </w:rPr>
        <w:t>19</w:t>
      </w:r>
      <w:r w:rsidR="00A65B93">
        <w:rPr>
          <w:b/>
          <w:bCs/>
          <w:sz w:val="28"/>
        </w:rPr>
        <w:t>.05.2016   №  1</w:t>
      </w:r>
      <w:r>
        <w:rPr>
          <w:b/>
          <w:bCs/>
          <w:sz w:val="28"/>
        </w:rPr>
        <w:t>48</w:t>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proofErr w:type="spellStart"/>
      <w:r w:rsidR="00A65B93">
        <w:rPr>
          <w:b/>
          <w:bCs/>
          <w:sz w:val="28"/>
        </w:rPr>
        <w:t>с.Новичиха</w:t>
      </w:r>
      <w:proofErr w:type="spellEnd"/>
    </w:p>
    <w:p w:rsidR="00A65B93" w:rsidRDefault="00A65B93" w:rsidP="00A65B93">
      <w:pPr>
        <w:rPr>
          <w:sz w:val="28"/>
        </w:rPr>
      </w:pPr>
    </w:p>
    <w:p w:rsidR="008B3ABD" w:rsidRPr="00781798" w:rsidRDefault="008B3ABD" w:rsidP="008B3ABD">
      <w:pPr>
        <w:rPr>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5"/>
        <w:gridCol w:w="4922"/>
      </w:tblGrid>
      <w:tr w:rsidR="008B3ABD" w:rsidTr="006C089C">
        <w:tc>
          <w:tcPr>
            <w:tcW w:w="4461" w:type="dxa"/>
          </w:tcPr>
          <w:p w:rsidR="008B3ABD" w:rsidRDefault="008B3ABD" w:rsidP="006C089C">
            <w:pPr>
              <w:rPr>
                <w:sz w:val="28"/>
              </w:rPr>
            </w:pPr>
            <w:r>
              <w:rPr>
                <w:sz w:val="28"/>
              </w:rPr>
              <w:t>Об изменении вида разрешенного</w:t>
            </w:r>
          </w:p>
          <w:p w:rsidR="008B3ABD" w:rsidRDefault="008B3ABD" w:rsidP="006C089C">
            <w:pPr>
              <w:rPr>
                <w:sz w:val="28"/>
                <w:szCs w:val="28"/>
              </w:rPr>
            </w:pPr>
            <w:r>
              <w:rPr>
                <w:sz w:val="28"/>
              </w:rPr>
              <w:t>использования земельного участка</w:t>
            </w:r>
          </w:p>
          <w:p w:rsidR="008B3ABD" w:rsidRDefault="008B3ABD" w:rsidP="006C089C">
            <w:pPr>
              <w:jc w:val="both"/>
              <w:rPr>
                <w:sz w:val="28"/>
              </w:rPr>
            </w:pPr>
          </w:p>
        </w:tc>
        <w:tc>
          <w:tcPr>
            <w:tcW w:w="5110" w:type="dxa"/>
          </w:tcPr>
          <w:p w:rsidR="008B3ABD" w:rsidRDefault="008B3ABD" w:rsidP="006C089C">
            <w:pPr>
              <w:rPr>
                <w:sz w:val="28"/>
              </w:rPr>
            </w:pPr>
          </w:p>
        </w:tc>
      </w:tr>
    </w:tbl>
    <w:p w:rsidR="008B3ABD" w:rsidRDefault="008B3ABD" w:rsidP="008B3ABD">
      <w:pPr>
        <w:rPr>
          <w:sz w:val="28"/>
          <w:szCs w:val="28"/>
        </w:rPr>
      </w:pPr>
    </w:p>
    <w:p w:rsidR="008B3ABD" w:rsidRDefault="008B3ABD" w:rsidP="008B3ABD">
      <w:pPr>
        <w:ind w:firstLine="900"/>
        <w:jc w:val="both"/>
        <w:rPr>
          <w:sz w:val="28"/>
          <w:szCs w:val="28"/>
        </w:rPr>
      </w:pPr>
      <w:r w:rsidRPr="0083661F">
        <w:rPr>
          <w:sz w:val="28"/>
          <w:szCs w:val="28"/>
        </w:rPr>
        <w:t>В соответствии с Земельн</w:t>
      </w:r>
      <w:r>
        <w:rPr>
          <w:sz w:val="28"/>
          <w:szCs w:val="28"/>
        </w:rPr>
        <w:t>ым</w:t>
      </w:r>
      <w:r w:rsidRPr="0083661F">
        <w:rPr>
          <w:sz w:val="28"/>
          <w:szCs w:val="28"/>
        </w:rPr>
        <w:t xml:space="preserve"> кодекс</w:t>
      </w:r>
      <w:r>
        <w:rPr>
          <w:sz w:val="28"/>
          <w:szCs w:val="28"/>
        </w:rPr>
        <w:t>ом</w:t>
      </w:r>
      <w:r w:rsidRPr="0083661F">
        <w:rPr>
          <w:sz w:val="28"/>
          <w:szCs w:val="28"/>
        </w:rPr>
        <w:t xml:space="preserve"> Российской Федерации,</w:t>
      </w:r>
      <w:r>
        <w:rPr>
          <w:sz w:val="28"/>
          <w:szCs w:val="28"/>
        </w:rPr>
        <w:t xml:space="preserve"> на основании заявления директора МКОУ «</w:t>
      </w:r>
      <w:proofErr w:type="spellStart"/>
      <w:r>
        <w:rPr>
          <w:sz w:val="28"/>
          <w:szCs w:val="28"/>
        </w:rPr>
        <w:t>Солоновская</w:t>
      </w:r>
      <w:proofErr w:type="spellEnd"/>
      <w:r>
        <w:rPr>
          <w:sz w:val="28"/>
          <w:szCs w:val="28"/>
        </w:rPr>
        <w:t xml:space="preserve"> СОШ», ПОСТАНОВЛЯЮ</w:t>
      </w:r>
      <w:r w:rsidRPr="0083661F">
        <w:rPr>
          <w:b/>
          <w:sz w:val="28"/>
          <w:szCs w:val="28"/>
        </w:rPr>
        <w:t>:</w:t>
      </w:r>
      <w:r w:rsidRPr="0083661F">
        <w:rPr>
          <w:sz w:val="28"/>
          <w:szCs w:val="28"/>
        </w:rPr>
        <w:t xml:space="preserve"> </w:t>
      </w:r>
    </w:p>
    <w:p w:rsidR="008B3ABD" w:rsidRPr="00FC0E08" w:rsidRDefault="008B3ABD" w:rsidP="008B3ABD">
      <w:pPr>
        <w:ind w:firstLine="900"/>
        <w:jc w:val="both"/>
        <w:rPr>
          <w:sz w:val="28"/>
          <w:szCs w:val="28"/>
        </w:rPr>
      </w:pPr>
      <w:r>
        <w:rPr>
          <w:sz w:val="28"/>
          <w:szCs w:val="28"/>
        </w:rPr>
        <w:t xml:space="preserve">Изменить разрешенное использование земельного участка, имеющего кадастровый номер </w:t>
      </w:r>
      <w:r w:rsidRPr="00FC0E08">
        <w:rPr>
          <w:sz w:val="28"/>
          <w:szCs w:val="28"/>
        </w:rPr>
        <w:t>22:30:</w:t>
      </w:r>
      <w:r>
        <w:rPr>
          <w:sz w:val="28"/>
          <w:szCs w:val="28"/>
        </w:rPr>
        <w:t>100204</w:t>
      </w:r>
      <w:r w:rsidRPr="00FC0E08">
        <w:rPr>
          <w:sz w:val="28"/>
          <w:szCs w:val="28"/>
        </w:rPr>
        <w:t>:</w:t>
      </w:r>
      <w:r>
        <w:rPr>
          <w:sz w:val="28"/>
          <w:szCs w:val="28"/>
        </w:rPr>
        <w:t>120, предоставленного «для строительства школы» на «образование и просвещение»</w:t>
      </w:r>
    </w:p>
    <w:p w:rsidR="00A65B93" w:rsidRPr="007D21DE" w:rsidRDefault="00A65B93" w:rsidP="00A65B93">
      <w:pPr>
        <w:ind w:firstLine="720"/>
        <w:jc w:val="both"/>
        <w:rPr>
          <w:sz w:val="28"/>
          <w:szCs w:val="28"/>
        </w:rPr>
      </w:pPr>
      <w:r>
        <w:rPr>
          <w:sz w:val="28"/>
          <w:szCs w:val="28"/>
        </w:rPr>
        <w:t xml:space="preserve"> </w:t>
      </w:r>
    </w:p>
    <w:p w:rsidR="00A65B93" w:rsidRDefault="008A10EC" w:rsidP="00A65B93">
      <w:pPr>
        <w:jc w:val="both"/>
        <w:rPr>
          <w:b/>
          <w:bCs/>
          <w:sz w:val="36"/>
        </w:rPr>
      </w:pPr>
      <w:r>
        <w:rPr>
          <w:noProof/>
          <w:sz w:val="28"/>
        </w:rPr>
        <w:pict>
          <v:shape id="_x0000_s1739" type="#_x0000_t202" style="position:absolute;left:0;text-align:left;margin-left:361.45pt;margin-top:65.95pt;width:99pt;height:25.3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65B93" w:rsidRPr="008C12D9" w:rsidRDefault="00A65B93" w:rsidP="00A65B93">
                  <w:pPr>
                    <w:rPr>
                      <w:sz w:val="28"/>
                    </w:rPr>
                  </w:pPr>
                  <w:r>
                    <w:rPr>
                      <w:sz w:val="28"/>
                    </w:rPr>
                    <w:t>С.Л. Ермаков</w:t>
                  </w:r>
                </w:p>
              </w:txbxContent>
            </v:textbox>
            <w10:wrap type="topAndBottom"/>
          </v:shape>
        </w:pict>
      </w:r>
      <w:r>
        <w:rPr>
          <w:noProof/>
          <w:sz w:val="20"/>
        </w:rPr>
        <w:pict>
          <v:shape id="_x0000_s1741" type="#_x0000_t202" style="position:absolute;left:0;text-align:left;margin-left:253.6pt;margin-top:42.45pt;width:102.65pt;height:76.8pt;z-index:251723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65B93" w:rsidRDefault="00A65B93" w:rsidP="00A65B93">
                  <w:r>
                    <w:rPr>
                      <w:noProof/>
                    </w:rPr>
                    <w:drawing>
                      <wp:inline distT="0" distB="0" distL="0" distR="0">
                        <wp:extent cx="1123315" cy="884555"/>
                        <wp:effectExtent l="0" t="0" r="635" b="0"/>
                        <wp:docPr id="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40" type="#_x0000_t202" style="position:absolute;left:0;text-align:left;margin-left:147.95pt;margin-top:27.4pt;width:101.45pt;height:94.25pt;z-index:251722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65B93" w:rsidRDefault="00A65B93" w:rsidP="00A65B93">
                  <w:r>
                    <w:rPr>
                      <w:noProof/>
                    </w:rPr>
                    <w:drawing>
                      <wp:inline distT="0" distB="0" distL="0" distR="0">
                        <wp:extent cx="1102995" cy="1102995"/>
                        <wp:effectExtent l="0" t="0" r="1905" b="1905"/>
                        <wp:docPr id="1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38" type="#_x0000_t202" style="position:absolute;left:0;text-align:left;margin-left:-6.3pt;margin-top:56.3pt;width:159.3pt;height:52.3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65B93" w:rsidRDefault="00A65B93" w:rsidP="00A65B93">
                  <w:pPr>
                    <w:rPr>
                      <w:sz w:val="27"/>
                      <w:lang w:val="en-US"/>
                    </w:rPr>
                  </w:pPr>
                  <w:r>
                    <w:rPr>
                      <w:sz w:val="27"/>
                    </w:rPr>
                    <w:t xml:space="preserve">Глава </w:t>
                  </w:r>
                </w:p>
                <w:p w:rsidR="00A65B93" w:rsidRDefault="00A65B93" w:rsidP="00A65B93">
                  <w:pPr>
                    <w:rPr>
                      <w:sz w:val="27"/>
                    </w:rPr>
                  </w:pPr>
                  <w:r>
                    <w:rPr>
                      <w:sz w:val="27"/>
                    </w:rPr>
                    <w:t>Администрации района</w:t>
                  </w:r>
                </w:p>
              </w:txbxContent>
            </v:textbox>
            <w10:wrap type="topAndBottom"/>
          </v:shape>
        </w:pict>
      </w:r>
    </w:p>
    <w:p w:rsidR="00A65B93" w:rsidRDefault="00A65B93" w:rsidP="00A65B93">
      <w:pPr>
        <w:rPr>
          <w:b/>
          <w:bCs/>
          <w:sz w:val="36"/>
        </w:rPr>
      </w:pPr>
    </w:p>
    <w:p w:rsidR="00A65B93" w:rsidRDefault="00A65B93" w:rsidP="00A65B93">
      <w:pPr>
        <w:rPr>
          <w:b/>
          <w:iCs/>
        </w:rPr>
      </w:pPr>
    </w:p>
    <w:p w:rsidR="00A65B93" w:rsidRDefault="00A65B93" w:rsidP="00A65B93">
      <w:pPr>
        <w:rPr>
          <w:b/>
          <w:bCs/>
          <w:sz w:val="36"/>
        </w:rPr>
      </w:pPr>
    </w:p>
    <w:p w:rsidR="00A65B93" w:rsidRDefault="00A65B93" w:rsidP="00A65B93">
      <w:pPr>
        <w:spacing w:line="480" w:lineRule="auto"/>
        <w:jc w:val="center"/>
        <w:rPr>
          <w:rFonts w:ascii="Arial Black" w:hAnsi="Arial Black"/>
          <w:sz w:val="56"/>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A65B93" w:rsidRDefault="00A65B93" w:rsidP="00A65B93">
      <w:pPr>
        <w:jc w:val="center"/>
        <w:rPr>
          <w:b/>
          <w:iCs/>
        </w:rPr>
      </w:pPr>
      <w:r>
        <w:rPr>
          <w:b/>
          <w:iCs/>
        </w:rPr>
        <w:lastRenderedPageBreak/>
        <w:t>РОССИЙСКАЯ   ФЕДЕРАЦИЯ</w:t>
      </w:r>
    </w:p>
    <w:p w:rsidR="00A65B93" w:rsidRDefault="00A65B93" w:rsidP="00A65B93">
      <w:pPr>
        <w:pStyle w:val="2"/>
        <w:rPr>
          <w:b/>
          <w:iCs/>
        </w:rPr>
      </w:pPr>
      <w:r>
        <w:rPr>
          <w:b/>
          <w:iCs/>
        </w:rPr>
        <w:t>АДМИНИСТРАЦИЯ  НОВИЧИХИНСКОГО  РАЙОНА</w:t>
      </w:r>
    </w:p>
    <w:p w:rsidR="00A65B93" w:rsidRDefault="00A65B93" w:rsidP="00A65B93">
      <w:pPr>
        <w:jc w:val="center"/>
        <w:rPr>
          <w:b/>
          <w:iCs/>
        </w:rPr>
      </w:pPr>
      <w:r>
        <w:rPr>
          <w:b/>
          <w:iCs/>
        </w:rPr>
        <w:t>АЛТАЙСКОГО  КРАЯ</w:t>
      </w:r>
    </w:p>
    <w:p w:rsidR="00A65B93" w:rsidRDefault="00A65B93" w:rsidP="00A65B93">
      <w:pPr>
        <w:pStyle w:val="1"/>
        <w:jc w:val="center"/>
        <w:rPr>
          <w:b/>
          <w:bCs w:val="0"/>
          <w:sz w:val="36"/>
        </w:rPr>
      </w:pPr>
    </w:p>
    <w:p w:rsidR="00A65B93" w:rsidRDefault="00A65B93" w:rsidP="00A65B93">
      <w:pPr>
        <w:pStyle w:val="1"/>
        <w:jc w:val="center"/>
        <w:rPr>
          <w:b/>
          <w:bCs w:val="0"/>
          <w:sz w:val="36"/>
        </w:rPr>
      </w:pPr>
      <w:r>
        <w:rPr>
          <w:b/>
          <w:bCs w:val="0"/>
          <w:sz w:val="36"/>
        </w:rPr>
        <w:t>ПОСТАНОВЛЕНИЕ</w:t>
      </w:r>
    </w:p>
    <w:p w:rsidR="00A65B93" w:rsidRDefault="00A65B93" w:rsidP="00A65B93"/>
    <w:p w:rsidR="00A65B93" w:rsidRDefault="008B3ABD" w:rsidP="00A65B93">
      <w:pPr>
        <w:rPr>
          <w:b/>
          <w:bCs/>
          <w:sz w:val="28"/>
        </w:rPr>
      </w:pPr>
      <w:r>
        <w:rPr>
          <w:b/>
          <w:bCs/>
          <w:sz w:val="28"/>
        </w:rPr>
        <w:t>23</w:t>
      </w:r>
      <w:r w:rsidR="00A65B93">
        <w:rPr>
          <w:b/>
          <w:bCs/>
          <w:sz w:val="28"/>
        </w:rPr>
        <w:t>.05.2016   №  1</w:t>
      </w:r>
      <w:r>
        <w:rPr>
          <w:b/>
          <w:bCs/>
          <w:sz w:val="28"/>
        </w:rPr>
        <w:t>50</w:t>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proofErr w:type="spellStart"/>
      <w:r w:rsidR="00A65B93">
        <w:rPr>
          <w:b/>
          <w:bCs/>
          <w:sz w:val="28"/>
        </w:rPr>
        <w:t>с.Новичиха</w:t>
      </w:r>
      <w:proofErr w:type="spellEnd"/>
    </w:p>
    <w:p w:rsidR="00A65B93" w:rsidRDefault="00A65B93" w:rsidP="00A65B93">
      <w:pPr>
        <w:rPr>
          <w:sz w:val="28"/>
        </w:rPr>
      </w:pPr>
    </w:p>
    <w:p w:rsidR="008B3ABD" w:rsidRDefault="008B3ABD" w:rsidP="008B3ABD">
      <w:pPr>
        <w:pStyle w:val="ConsPlusNormal"/>
        <w:widowControl/>
        <w:ind w:firstLine="0"/>
        <w:jc w:val="both"/>
        <w:rPr>
          <w:rFonts w:ascii="Times New Roman" w:hAnsi="Times New Roman" w:cs="Times New Roman"/>
          <w:sz w:val="28"/>
          <w:szCs w:val="28"/>
        </w:rPr>
      </w:pPr>
    </w:p>
    <w:p w:rsidR="008B3ABD" w:rsidRDefault="008B3ABD" w:rsidP="008B3AB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 создании организационного комитета</w:t>
      </w:r>
    </w:p>
    <w:p w:rsidR="008B3ABD" w:rsidRDefault="008B3ABD" w:rsidP="008B3AB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по подготовке к изданию книги, посвященной</w:t>
      </w:r>
    </w:p>
    <w:p w:rsidR="008B3ABD" w:rsidRDefault="008B3ABD" w:rsidP="008B3ABD">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истории Новичихинского района.</w:t>
      </w:r>
    </w:p>
    <w:p w:rsidR="008B3ABD" w:rsidRDefault="008B3ABD" w:rsidP="008B3ABD">
      <w:pPr>
        <w:pStyle w:val="ConsPlusNormal"/>
        <w:widowControl/>
        <w:ind w:firstLine="0"/>
        <w:rPr>
          <w:rFonts w:ascii="Times New Roman" w:hAnsi="Times New Roman" w:cs="Times New Roman"/>
          <w:sz w:val="28"/>
          <w:szCs w:val="28"/>
        </w:rPr>
      </w:pPr>
    </w:p>
    <w:p w:rsidR="008B3ABD" w:rsidRDefault="008B3ABD" w:rsidP="008B3AB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Изучив предложения инициативной группы и депутатов районного собрания о наличии большого исторического материала о </w:t>
      </w:r>
      <w:proofErr w:type="spellStart"/>
      <w:r>
        <w:rPr>
          <w:rFonts w:ascii="Times New Roman" w:hAnsi="Times New Roman" w:cs="Times New Roman"/>
          <w:sz w:val="28"/>
          <w:szCs w:val="28"/>
        </w:rPr>
        <w:t>Новичихинском</w:t>
      </w:r>
      <w:proofErr w:type="spellEnd"/>
      <w:r>
        <w:rPr>
          <w:rFonts w:ascii="Times New Roman" w:hAnsi="Times New Roman" w:cs="Times New Roman"/>
          <w:sz w:val="28"/>
          <w:szCs w:val="28"/>
        </w:rPr>
        <w:t xml:space="preserve"> районе и учитывая важную роль создания печатного издания о районе для гражданского и патриотического воспитания будущих поколений </w:t>
      </w:r>
    </w:p>
    <w:p w:rsidR="008B3ABD" w:rsidRDefault="008B3ABD" w:rsidP="008B3AB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ПОСТАНОВЛЯЮ:</w:t>
      </w:r>
    </w:p>
    <w:p w:rsidR="008B3ABD" w:rsidRDefault="008B3ABD" w:rsidP="008B3AB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состав организационного комитета по подготовке материалов для исторической книги о </w:t>
      </w:r>
      <w:proofErr w:type="spellStart"/>
      <w:r>
        <w:rPr>
          <w:rFonts w:ascii="Times New Roman" w:hAnsi="Times New Roman" w:cs="Times New Roman"/>
          <w:sz w:val="28"/>
          <w:szCs w:val="28"/>
        </w:rPr>
        <w:t>Новичихинском</w:t>
      </w:r>
      <w:proofErr w:type="spellEnd"/>
      <w:r>
        <w:rPr>
          <w:rFonts w:ascii="Times New Roman" w:hAnsi="Times New Roman" w:cs="Times New Roman"/>
          <w:sz w:val="28"/>
          <w:szCs w:val="28"/>
        </w:rPr>
        <w:t xml:space="preserve"> районе. (Приложение №1).</w:t>
      </w:r>
    </w:p>
    <w:p w:rsidR="008B3ABD" w:rsidRDefault="008B3ABD" w:rsidP="008B3AB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Утвердить состав редакционной коллегии. (Приложение № 2). </w:t>
      </w:r>
    </w:p>
    <w:p w:rsidR="008B3ABD" w:rsidRDefault="008B3ABD" w:rsidP="008B3AB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 Разработать план мероприятий по обобщению и подготовке к редактированию материалов об истории Новичихинского района.</w:t>
      </w:r>
    </w:p>
    <w:p w:rsidR="008B3ABD" w:rsidRDefault="008B3ABD" w:rsidP="008B3AB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4. Контроль за исполнением постановления возложить на первого заместителя главы Администрации Новичихинского района Г.Н. </w:t>
      </w:r>
      <w:proofErr w:type="spellStart"/>
      <w:r>
        <w:rPr>
          <w:rFonts w:ascii="Times New Roman" w:hAnsi="Times New Roman" w:cs="Times New Roman"/>
          <w:sz w:val="28"/>
          <w:szCs w:val="28"/>
        </w:rPr>
        <w:t>Белицкую</w:t>
      </w:r>
      <w:proofErr w:type="spellEnd"/>
      <w:r>
        <w:rPr>
          <w:rFonts w:ascii="Times New Roman" w:hAnsi="Times New Roman" w:cs="Times New Roman"/>
          <w:sz w:val="28"/>
          <w:szCs w:val="28"/>
        </w:rPr>
        <w:t>.</w:t>
      </w:r>
    </w:p>
    <w:p w:rsidR="00A65B93" w:rsidRDefault="008A10EC" w:rsidP="00A65B93">
      <w:pPr>
        <w:jc w:val="both"/>
        <w:rPr>
          <w:b/>
          <w:bCs/>
          <w:sz w:val="36"/>
        </w:rPr>
      </w:pPr>
      <w:r>
        <w:rPr>
          <w:noProof/>
          <w:sz w:val="28"/>
        </w:rPr>
        <w:pict>
          <v:shape id="_x0000_s1743" type="#_x0000_t202" style="position:absolute;left:0;text-align:left;margin-left:361.45pt;margin-top:65.95pt;width:99pt;height:25.3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65B93" w:rsidRPr="008C12D9" w:rsidRDefault="00A65B93" w:rsidP="00A65B93">
                  <w:pPr>
                    <w:rPr>
                      <w:sz w:val="28"/>
                    </w:rPr>
                  </w:pPr>
                  <w:r>
                    <w:rPr>
                      <w:sz w:val="28"/>
                    </w:rPr>
                    <w:t>С.Л. Ермаков</w:t>
                  </w:r>
                </w:p>
              </w:txbxContent>
            </v:textbox>
            <w10:wrap type="topAndBottom"/>
          </v:shape>
        </w:pict>
      </w:r>
      <w:r>
        <w:rPr>
          <w:noProof/>
          <w:sz w:val="20"/>
        </w:rPr>
        <w:pict>
          <v:shape id="_x0000_s1745" type="#_x0000_t202" style="position:absolute;left:0;text-align:left;margin-left:253.6pt;margin-top:42.45pt;width:102.65pt;height:76.8pt;z-index:251728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65B93" w:rsidRDefault="00A65B93" w:rsidP="00A65B93">
                  <w:r>
                    <w:rPr>
                      <w:noProof/>
                    </w:rPr>
                    <w:drawing>
                      <wp:inline distT="0" distB="0" distL="0" distR="0">
                        <wp:extent cx="1123315" cy="884555"/>
                        <wp:effectExtent l="0" t="0" r="635" b="0"/>
                        <wp:docPr id="17"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44" type="#_x0000_t202" style="position:absolute;left:0;text-align:left;margin-left:147.95pt;margin-top:27.4pt;width:101.45pt;height:94.25pt;z-index:251727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65B93" w:rsidRDefault="00A65B93" w:rsidP="00A65B93">
                  <w:r>
                    <w:rPr>
                      <w:noProof/>
                    </w:rPr>
                    <w:drawing>
                      <wp:inline distT="0" distB="0" distL="0" distR="0">
                        <wp:extent cx="1102995" cy="1102995"/>
                        <wp:effectExtent l="0" t="0" r="1905" b="1905"/>
                        <wp:docPr id="18"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42" type="#_x0000_t202" style="position:absolute;left:0;text-align:left;margin-left:-6.3pt;margin-top:56.3pt;width:159.3pt;height:52.3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65B93" w:rsidRDefault="00A65B93" w:rsidP="00A65B93">
                  <w:pPr>
                    <w:rPr>
                      <w:sz w:val="27"/>
                      <w:lang w:val="en-US"/>
                    </w:rPr>
                  </w:pPr>
                  <w:r>
                    <w:rPr>
                      <w:sz w:val="27"/>
                    </w:rPr>
                    <w:t xml:space="preserve">Глава </w:t>
                  </w:r>
                </w:p>
                <w:p w:rsidR="00A65B93" w:rsidRDefault="00A65B93" w:rsidP="00A65B93">
                  <w:pPr>
                    <w:rPr>
                      <w:sz w:val="27"/>
                    </w:rPr>
                  </w:pPr>
                  <w:r>
                    <w:rPr>
                      <w:sz w:val="27"/>
                    </w:rPr>
                    <w:t>Администрации района</w:t>
                  </w:r>
                </w:p>
              </w:txbxContent>
            </v:textbox>
            <w10:wrap type="topAndBottom"/>
          </v:shape>
        </w:pict>
      </w:r>
    </w:p>
    <w:p w:rsidR="00A65B93" w:rsidRDefault="00A65B93" w:rsidP="00A65B93">
      <w:pPr>
        <w:rPr>
          <w:b/>
          <w:bCs/>
          <w:sz w:val="36"/>
        </w:rPr>
      </w:pPr>
    </w:p>
    <w:p w:rsidR="00A65B93" w:rsidRDefault="00A65B93" w:rsidP="00A65B93">
      <w:pPr>
        <w:rPr>
          <w:b/>
          <w:iCs/>
        </w:rPr>
      </w:pPr>
    </w:p>
    <w:p w:rsidR="00A65B93" w:rsidRDefault="00A65B93"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Pr="006E5046" w:rsidRDefault="008B3ABD" w:rsidP="008B3ABD">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r w:rsidRPr="006E504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B3ABD" w:rsidRDefault="008B3ABD" w:rsidP="008B3ABD">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                                                                                    к постановлению</w:t>
      </w:r>
    </w:p>
    <w:p w:rsidR="008B3ABD" w:rsidRDefault="008B3ABD" w:rsidP="008B3ABD">
      <w:pPr>
        <w:pStyle w:val="ConsPlusNormal"/>
        <w:widowControl/>
        <w:ind w:firstLine="0"/>
        <w:jc w:val="right"/>
        <w:outlineLvl w:val="1"/>
        <w:rPr>
          <w:rFonts w:ascii="Times New Roman" w:hAnsi="Times New Roman" w:cs="Times New Roman"/>
          <w:sz w:val="28"/>
          <w:szCs w:val="28"/>
        </w:rPr>
      </w:pPr>
      <w:r w:rsidRPr="006E5046">
        <w:rPr>
          <w:rFonts w:ascii="Times New Roman" w:hAnsi="Times New Roman" w:cs="Times New Roman"/>
          <w:sz w:val="28"/>
          <w:szCs w:val="28"/>
        </w:rPr>
        <w:t xml:space="preserve"> Администрации района</w:t>
      </w:r>
    </w:p>
    <w:p w:rsidR="008B3ABD" w:rsidRDefault="008B3ABD" w:rsidP="008B3ABD">
      <w:pPr>
        <w:pStyle w:val="ConsPlusNormal"/>
        <w:widowControl/>
        <w:ind w:firstLine="0"/>
        <w:jc w:val="right"/>
        <w:outlineLvl w:val="1"/>
        <w:rPr>
          <w:rFonts w:ascii="Times New Roman" w:hAnsi="Times New Roman" w:cs="Times New Roman"/>
          <w:sz w:val="28"/>
          <w:szCs w:val="28"/>
        </w:rPr>
      </w:pPr>
      <w:r>
        <w:rPr>
          <w:rFonts w:ascii="Times New Roman" w:hAnsi="Times New Roman" w:cs="Times New Roman"/>
          <w:sz w:val="28"/>
          <w:szCs w:val="28"/>
        </w:rPr>
        <w:t xml:space="preserve">                                                                                             23.05.2016 г. № 150</w:t>
      </w:r>
    </w:p>
    <w:p w:rsidR="008B3ABD" w:rsidRDefault="008B3ABD" w:rsidP="008B3ABD">
      <w:pPr>
        <w:rPr>
          <w:sz w:val="28"/>
          <w:szCs w:val="28"/>
        </w:rPr>
      </w:pPr>
    </w:p>
    <w:p w:rsidR="008B3ABD" w:rsidRDefault="008B3ABD" w:rsidP="008B3ABD">
      <w:pPr>
        <w:jc w:val="center"/>
        <w:rPr>
          <w:sz w:val="28"/>
          <w:szCs w:val="28"/>
        </w:rPr>
      </w:pPr>
      <w:r>
        <w:rPr>
          <w:sz w:val="28"/>
          <w:szCs w:val="28"/>
        </w:rPr>
        <w:t>СОСТАВ</w:t>
      </w:r>
    </w:p>
    <w:p w:rsidR="008B3ABD" w:rsidRDefault="008B3ABD" w:rsidP="008B3ABD">
      <w:pPr>
        <w:jc w:val="center"/>
        <w:rPr>
          <w:sz w:val="28"/>
          <w:szCs w:val="28"/>
        </w:rPr>
      </w:pPr>
      <w:r>
        <w:rPr>
          <w:sz w:val="28"/>
          <w:szCs w:val="28"/>
        </w:rPr>
        <w:t xml:space="preserve">Оргкомитета по подбору материалов в книгу об истории </w:t>
      </w:r>
    </w:p>
    <w:p w:rsidR="008B3ABD" w:rsidRDefault="008B3ABD" w:rsidP="008B3ABD">
      <w:pPr>
        <w:jc w:val="center"/>
        <w:rPr>
          <w:sz w:val="28"/>
          <w:szCs w:val="28"/>
        </w:rPr>
      </w:pPr>
      <w:r>
        <w:rPr>
          <w:sz w:val="28"/>
          <w:szCs w:val="28"/>
        </w:rPr>
        <w:t>Новичихинского района.</w:t>
      </w:r>
    </w:p>
    <w:p w:rsidR="008B3ABD" w:rsidRDefault="008B3ABD" w:rsidP="008B3ABD">
      <w:pPr>
        <w:rPr>
          <w:sz w:val="28"/>
          <w:szCs w:val="28"/>
        </w:rPr>
      </w:pPr>
    </w:p>
    <w:p w:rsidR="008B3ABD" w:rsidRDefault="008B3ABD" w:rsidP="008B3ABD">
      <w:pPr>
        <w:rPr>
          <w:sz w:val="28"/>
          <w:szCs w:val="28"/>
        </w:rPr>
      </w:pPr>
      <w:r>
        <w:rPr>
          <w:sz w:val="28"/>
          <w:szCs w:val="28"/>
        </w:rPr>
        <w:t>Ермаков С.Л.</w:t>
      </w:r>
      <w:r>
        <w:rPr>
          <w:sz w:val="28"/>
          <w:szCs w:val="28"/>
        </w:rPr>
        <w:tab/>
      </w:r>
      <w:r>
        <w:rPr>
          <w:sz w:val="28"/>
          <w:szCs w:val="28"/>
        </w:rPr>
        <w:tab/>
        <w:t xml:space="preserve">Глава Администрации района, председатель </w:t>
      </w:r>
    </w:p>
    <w:p w:rsidR="008B3ABD" w:rsidRDefault="008B3ABD" w:rsidP="008B3ABD">
      <w:pPr>
        <w:ind w:left="2124" w:firstLine="708"/>
        <w:rPr>
          <w:sz w:val="28"/>
          <w:szCs w:val="28"/>
        </w:rPr>
      </w:pPr>
      <w:r>
        <w:rPr>
          <w:sz w:val="28"/>
          <w:szCs w:val="28"/>
        </w:rPr>
        <w:t>оргкомитета;</w:t>
      </w:r>
    </w:p>
    <w:p w:rsidR="008B3ABD" w:rsidRDefault="008B3ABD" w:rsidP="008B3ABD">
      <w:pPr>
        <w:rPr>
          <w:sz w:val="28"/>
          <w:szCs w:val="28"/>
        </w:rPr>
      </w:pPr>
    </w:p>
    <w:p w:rsidR="008B3ABD" w:rsidRDefault="008B3ABD" w:rsidP="008B3ABD">
      <w:pPr>
        <w:rPr>
          <w:sz w:val="28"/>
          <w:szCs w:val="28"/>
        </w:rPr>
      </w:pPr>
      <w:r>
        <w:rPr>
          <w:sz w:val="28"/>
          <w:szCs w:val="28"/>
        </w:rPr>
        <w:t>Косач В.И.</w:t>
      </w:r>
      <w:r>
        <w:rPr>
          <w:sz w:val="28"/>
          <w:szCs w:val="28"/>
        </w:rPr>
        <w:tab/>
      </w:r>
      <w:r>
        <w:rPr>
          <w:sz w:val="28"/>
          <w:szCs w:val="28"/>
        </w:rPr>
        <w:tab/>
      </w:r>
      <w:r>
        <w:rPr>
          <w:sz w:val="28"/>
          <w:szCs w:val="28"/>
        </w:rPr>
        <w:tab/>
        <w:t>Глава района, сопредседатель оргкомитета;</w:t>
      </w:r>
    </w:p>
    <w:p w:rsidR="008B3ABD" w:rsidRDefault="008B3ABD" w:rsidP="008B3ABD">
      <w:pPr>
        <w:rPr>
          <w:sz w:val="28"/>
          <w:szCs w:val="28"/>
        </w:rPr>
      </w:pPr>
    </w:p>
    <w:p w:rsidR="008B3ABD" w:rsidRDefault="008B3ABD" w:rsidP="008B3ABD">
      <w:pPr>
        <w:rPr>
          <w:sz w:val="28"/>
          <w:szCs w:val="28"/>
        </w:rPr>
      </w:pPr>
      <w:proofErr w:type="spellStart"/>
      <w:r>
        <w:rPr>
          <w:sz w:val="28"/>
          <w:szCs w:val="28"/>
        </w:rPr>
        <w:t>Белицкая</w:t>
      </w:r>
      <w:proofErr w:type="spellEnd"/>
      <w:r>
        <w:rPr>
          <w:sz w:val="28"/>
          <w:szCs w:val="28"/>
        </w:rPr>
        <w:t xml:space="preserve"> Г.Н.</w:t>
      </w:r>
      <w:r>
        <w:rPr>
          <w:sz w:val="28"/>
          <w:szCs w:val="28"/>
        </w:rPr>
        <w:tab/>
      </w:r>
      <w:r>
        <w:rPr>
          <w:sz w:val="28"/>
          <w:szCs w:val="28"/>
        </w:rPr>
        <w:tab/>
        <w:t>Первый заместитель главы Администрации,</w:t>
      </w:r>
    </w:p>
    <w:p w:rsidR="008B3ABD" w:rsidRDefault="008B3ABD" w:rsidP="008B3ABD">
      <w:pPr>
        <w:ind w:left="2124" w:firstLine="708"/>
        <w:rPr>
          <w:sz w:val="28"/>
          <w:szCs w:val="28"/>
        </w:rPr>
      </w:pPr>
      <w:r>
        <w:rPr>
          <w:sz w:val="28"/>
          <w:szCs w:val="28"/>
        </w:rPr>
        <w:t>Заместитель председателя оргкомитета;</w:t>
      </w:r>
    </w:p>
    <w:p w:rsidR="008B3ABD" w:rsidRDefault="008B3ABD" w:rsidP="008B3ABD">
      <w:pPr>
        <w:rPr>
          <w:sz w:val="28"/>
          <w:szCs w:val="28"/>
        </w:rPr>
      </w:pPr>
    </w:p>
    <w:p w:rsidR="008B3ABD" w:rsidRDefault="008B3ABD" w:rsidP="008B3ABD">
      <w:pPr>
        <w:rPr>
          <w:sz w:val="28"/>
          <w:szCs w:val="28"/>
        </w:rPr>
      </w:pPr>
      <w:r>
        <w:rPr>
          <w:sz w:val="28"/>
          <w:szCs w:val="28"/>
        </w:rPr>
        <w:t>Члены оргкомитета:</w:t>
      </w:r>
    </w:p>
    <w:p w:rsidR="008B3ABD" w:rsidRDefault="008B3ABD" w:rsidP="008B3ABD">
      <w:pPr>
        <w:rPr>
          <w:sz w:val="28"/>
          <w:szCs w:val="28"/>
        </w:rPr>
      </w:pPr>
    </w:p>
    <w:p w:rsidR="008B3ABD" w:rsidRDefault="008B3ABD" w:rsidP="008B3ABD">
      <w:pPr>
        <w:rPr>
          <w:sz w:val="28"/>
          <w:szCs w:val="28"/>
        </w:rPr>
      </w:pPr>
      <w:r>
        <w:rPr>
          <w:sz w:val="28"/>
          <w:szCs w:val="28"/>
        </w:rPr>
        <w:t>1.Беседин Е.В.</w:t>
      </w:r>
      <w:r>
        <w:rPr>
          <w:sz w:val="28"/>
          <w:szCs w:val="28"/>
        </w:rPr>
        <w:tab/>
      </w:r>
      <w:r>
        <w:rPr>
          <w:sz w:val="28"/>
          <w:szCs w:val="28"/>
        </w:rPr>
        <w:tab/>
        <w:t>директор МБОУ «</w:t>
      </w:r>
      <w:proofErr w:type="spellStart"/>
      <w:r>
        <w:rPr>
          <w:sz w:val="28"/>
          <w:szCs w:val="28"/>
        </w:rPr>
        <w:t>Новичихинская</w:t>
      </w:r>
      <w:proofErr w:type="spellEnd"/>
      <w:r>
        <w:rPr>
          <w:sz w:val="28"/>
          <w:szCs w:val="28"/>
        </w:rPr>
        <w:t xml:space="preserve"> СОШ»</w:t>
      </w:r>
    </w:p>
    <w:p w:rsidR="008B3ABD" w:rsidRDefault="008B3ABD" w:rsidP="008B3ABD">
      <w:pPr>
        <w:rPr>
          <w:sz w:val="28"/>
          <w:szCs w:val="28"/>
        </w:rPr>
      </w:pPr>
      <w:r>
        <w:rPr>
          <w:sz w:val="28"/>
          <w:szCs w:val="28"/>
        </w:rPr>
        <w:t>2.Бондарев А.И.</w:t>
      </w:r>
      <w:r>
        <w:rPr>
          <w:sz w:val="28"/>
          <w:szCs w:val="28"/>
        </w:rPr>
        <w:tab/>
      </w:r>
      <w:r>
        <w:rPr>
          <w:sz w:val="28"/>
          <w:szCs w:val="28"/>
        </w:rPr>
        <w:tab/>
        <w:t>начальник отдела растениеводства УСХ</w:t>
      </w:r>
    </w:p>
    <w:p w:rsidR="008B3ABD" w:rsidRDefault="008B3ABD" w:rsidP="008B3ABD">
      <w:pPr>
        <w:rPr>
          <w:sz w:val="28"/>
          <w:szCs w:val="28"/>
        </w:rPr>
      </w:pPr>
      <w:r>
        <w:rPr>
          <w:sz w:val="28"/>
          <w:szCs w:val="28"/>
        </w:rPr>
        <w:t>3.Воронин С.Ю.</w:t>
      </w:r>
      <w:r>
        <w:rPr>
          <w:sz w:val="28"/>
          <w:szCs w:val="28"/>
        </w:rPr>
        <w:tab/>
      </w:r>
      <w:r>
        <w:rPr>
          <w:sz w:val="28"/>
          <w:szCs w:val="28"/>
        </w:rPr>
        <w:tab/>
        <w:t>директор ДЮСШ</w:t>
      </w:r>
    </w:p>
    <w:p w:rsidR="008B3ABD" w:rsidRDefault="008B3ABD" w:rsidP="008B3ABD">
      <w:pPr>
        <w:rPr>
          <w:sz w:val="28"/>
          <w:szCs w:val="28"/>
        </w:rPr>
      </w:pPr>
      <w:r>
        <w:rPr>
          <w:sz w:val="28"/>
          <w:szCs w:val="28"/>
        </w:rPr>
        <w:t>4.Зарченцев А.А.</w:t>
      </w:r>
      <w:r>
        <w:rPr>
          <w:sz w:val="28"/>
          <w:szCs w:val="28"/>
        </w:rPr>
        <w:tab/>
      </w:r>
      <w:r>
        <w:rPr>
          <w:sz w:val="28"/>
          <w:szCs w:val="28"/>
        </w:rPr>
        <w:tab/>
        <w:t>ведущий специалист Администрации района</w:t>
      </w:r>
    </w:p>
    <w:p w:rsidR="008B3ABD" w:rsidRDefault="008B3ABD" w:rsidP="008B3ABD">
      <w:pPr>
        <w:rPr>
          <w:sz w:val="28"/>
          <w:szCs w:val="28"/>
        </w:rPr>
      </w:pPr>
      <w:r>
        <w:rPr>
          <w:sz w:val="28"/>
          <w:szCs w:val="28"/>
        </w:rPr>
        <w:t>5.Зеленский С.А.</w:t>
      </w:r>
      <w:r>
        <w:rPr>
          <w:sz w:val="28"/>
          <w:szCs w:val="28"/>
        </w:rPr>
        <w:tab/>
      </w:r>
      <w:r>
        <w:rPr>
          <w:sz w:val="28"/>
          <w:szCs w:val="28"/>
        </w:rPr>
        <w:tab/>
        <w:t>врач КГБУЗ «</w:t>
      </w:r>
      <w:proofErr w:type="spellStart"/>
      <w:r>
        <w:rPr>
          <w:sz w:val="28"/>
          <w:szCs w:val="28"/>
        </w:rPr>
        <w:t>Новичихинская</w:t>
      </w:r>
      <w:proofErr w:type="spellEnd"/>
      <w:r>
        <w:rPr>
          <w:sz w:val="28"/>
          <w:szCs w:val="28"/>
        </w:rPr>
        <w:t xml:space="preserve"> ЦРБ»</w:t>
      </w:r>
    </w:p>
    <w:p w:rsidR="008B3ABD" w:rsidRDefault="008B3ABD" w:rsidP="008B3ABD">
      <w:pPr>
        <w:rPr>
          <w:sz w:val="28"/>
          <w:szCs w:val="28"/>
        </w:rPr>
      </w:pPr>
      <w:r>
        <w:rPr>
          <w:sz w:val="28"/>
          <w:szCs w:val="28"/>
        </w:rPr>
        <w:t>6.Казанцева Т.С.</w:t>
      </w:r>
      <w:r>
        <w:rPr>
          <w:sz w:val="28"/>
          <w:szCs w:val="28"/>
        </w:rPr>
        <w:tab/>
      </w:r>
      <w:r>
        <w:rPr>
          <w:sz w:val="28"/>
          <w:szCs w:val="28"/>
        </w:rPr>
        <w:tab/>
        <w:t>председатель совета ветеранов</w:t>
      </w:r>
    </w:p>
    <w:p w:rsidR="008B3ABD" w:rsidRDefault="008B3ABD" w:rsidP="008B3ABD">
      <w:pPr>
        <w:ind w:left="2124" w:firstLine="708"/>
        <w:rPr>
          <w:sz w:val="28"/>
          <w:szCs w:val="28"/>
        </w:rPr>
      </w:pPr>
      <w:r>
        <w:rPr>
          <w:sz w:val="28"/>
          <w:szCs w:val="28"/>
        </w:rPr>
        <w:t>Новичихинского сельсовета</w:t>
      </w:r>
    </w:p>
    <w:p w:rsidR="008B3ABD" w:rsidRDefault="008B3ABD" w:rsidP="008B3ABD">
      <w:pPr>
        <w:ind w:left="2832" w:hanging="2832"/>
        <w:rPr>
          <w:sz w:val="28"/>
          <w:szCs w:val="28"/>
        </w:rPr>
      </w:pPr>
      <w:r>
        <w:rPr>
          <w:sz w:val="28"/>
          <w:szCs w:val="28"/>
        </w:rPr>
        <w:t>7.Копкина С.А.</w:t>
      </w:r>
      <w:r>
        <w:rPr>
          <w:sz w:val="28"/>
          <w:szCs w:val="28"/>
        </w:rPr>
        <w:tab/>
        <w:t>заведующий архивным отделом Администрации района</w:t>
      </w:r>
    </w:p>
    <w:p w:rsidR="008B3ABD" w:rsidRDefault="008B3ABD" w:rsidP="008B3ABD">
      <w:pPr>
        <w:rPr>
          <w:sz w:val="28"/>
          <w:szCs w:val="28"/>
        </w:rPr>
      </w:pPr>
      <w:r>
        <w:rPr>
          <w:sz w:val="28"/>
          <w:szCs w:val="28"/>
        </w:rPr>
        <w:t>8.Левшина Е.Ю.</w:t>
      </w:r>
      <w:r>
        <w:rPr>
          <w:sz w:val="28"/>
          <w:szCs w:val="28"/>
        </w:rPr>
        <w:tab/>
      </w:r>
      <w:r>
        <w:rPr>
          <w:sz w:val="28"/>
          <w:szCs w:val="28"/>
        </w:rPr>
        <w:tab/>
        <w:t>председатель комитета Администрации района</w:t>
      </w:r>
    </w:p>
    <w:p w:rsidR="008B3ABD" w:rsidRDefault="008B3ABD" w:rsidP="008B3ABD">
      <w:pPr>
        <w:ind w:left="2124" w:firstLine="708"/>
        <w:rPr>
          <w:sz w:val="28"/>
          <w:szCs w:val="28"/>
        </w:rPr>
      </w:pPr>
      <w:r>
        <w:rPr>
          <w:sz w:val="28"/>
          <w:szCs w:val="28"/>
        </w:rPr>
        <w:t>по образованию</w:t>
      </w:r>
    </w:p>
    <w:p w:rsidR="008B3ABD" w:rsidRDefault="008B3ABD" w:rsidP="008B3ABD">
      <w:pPr>
        <w:rPr>
          <w:sz w:val="28"/>
          <w:szCs w:val="28"/>
        </w:rPr>
      </w:pPr>
      <w:r>
        <w:rPr>
          <w:sz w:val="28"/>
          <w:szCs w:val="28"/>
        </w:rPr>
        <w:t>9.Меркулова О.В.</w:t>
      </w:r>
      <w:r>
        <w:rPr>
          <w:sz w:val="28"/>
          <w:szCs w:val="28"/>
        </w:rPr>
        <w:tab/>
      </w:r>
      <w:proofErr w:type="spellStart"/>
      <w:r>
        <w:rPr>
          <w:sz w:val="28"/>
          <w:szCs w:val="28"/>
        </w:rPr>
        <w:t>и.о</w:t>
      </w:r>
      <w:proofErr w:type="spellEnd"/>
      <w:r>
        <w:rPr>
          <w:sz w:val="28"/>
          <w:szCs w:val="28"/>
        </w:rPr>
        <w:t>. начальника отдела по культуре, делам</w:t>
      </w:r>
    </w:p>
    <w:p w:rsidR="008B3ABD" w:rsidRDefault="008B3ABD" w:rsidP="008B3ABD">
      <w:pPr>
        <w:ind w:left="2124" w:firstLine="708"/>
        <w:rPr>
          <w:sz w:val="28"/>
          <w:szCs w:val="28"/>
        </w:rPr>
      </w:pPr>
      <w:r>
        <w:rPr>
          <w:sz w:val="28"/>
          <w:szCs w:val="28"/>
        </w:rPr>
        <w:t>молодежи, физкультуре и спорту</w:t>
      </w:r>
    </w:p>
    <w:p w:rsidR="008B3ABD" w:rsidRDefault="008B3ABD" w:rsidP="008B3ABD">
      <w:pPr>
        <w:rPr>
          <w:sz w:val="28"/>
          <w:szCs w:val="28"/>
        </w:rPr>
      </w:pPr>
      <w:r>
        <w:rPr>
          <w:sz w:val="28"/>
          <w:szCs w:val="28"/>
        </w:rPr>
        <w:t>10.Минусова О.Н.</w:t>
      </w:r>
      <w:r>
        <w:rPr>
          <w:sz w:val="28"/>
          <w:szCs w:val="28"/>
        </w:rPr>
        <w:tab/>
        <w:t>главный специалист  Администрации района</w:t>
      </w:r>
    </w:p>
    <w:p w:rsidR="008B3ABD" w:rsidRDefault="008B3ABD" w:rsidP="008B3ABD">
      <w:pPr>
        <w:rPr>
          <w:sz w:val="28"/>
          <w:szCs w:val="28"/>
        </w:rPr>
      </w:pPr>
      <w:r>
        <w:rPr>
          <w:sz w:val="28"/>
          <w:szCs w:val="28"/>
        </w:rPr>
        <w:t>11.Мизерева О.П.</w:t>
      </w:r>
      <w:r>
        <w:rPr>
          <w:sz w:val="28"/>
          <w:szCs w:val="28"/>
        </w:rPr>
        <w:tab/>
      </w:r>
      <w:r>
        <w:rPr>
          <w:sz w:val="28"/>
          <w:szCs w:val="28"/>
        </w:rPr>
        <w:tab/>
        <w:t>пенсионер</w:t>
      </w:r>
    </w:p>
    <w:p w:rsidR="008B3ABD" w:rsidRDefault="008B3ABD" w:rsidP="008B3ABD">
      <w:pPr>
        <w:rPr>
          <w:sz w:val="28"/>
          <w:szCs w:val="28"/>
        </w:rPr>
      </w:pPr>
      <w:r>
        <w:rPr>
          <w:sz w:val="28"/>
          <w:szCs w:val="28"/>
        </w:rPr>
        <w:t>12.Нагайцева О.Н.</w:t>
      </w:r>
      <w:r>
        <w:rPr>
          <w:sz w:val="28"/>
          <w:szCs w:val="28"/>
        </w:rPr>
        <w:tab/>
        <w:t>директор МБУК «</w:t>
      </w:r>
      <w:proofErr w:type="spellStart"/>
      <w:r>
        <w:rPr>
          <w:sz w:val="28"/>
          <w:szCs w:val="28"/>
        </w:rPr>
        <w:t>Новичихинская</w:t>
      </w:r>
      <w:proofErr w:type="spellEnd"/>
      <w:r>
        <w:rPr>
          <w:sz w:val="28"/>
          <w:szCs w:val="28"/>
        </w:rPr>
        <w:t xml:space="preserve"> ЦМБ»</w:t>
      </w:r>
    </w:p>
    <w:p w:rsidR="008B3ABD" w:rsidRDefault="008B3ABD" w:rsidP="008B3ABD">
      <w:pPr>
        <w:rPr>
          <w:sz w:val="28"/>
          <w:szCs w:val="28"/>
        </w:rPr>
      </w:pPr>
      <w:r>
        <w:rPr>
          <w:sz w:val="28"/>
          <w:szCs w:val="28"/>
        </w:rPr>
        <w:t>13.Солонина Е.В.</w:t>
      </w:r>
      <w:r>
        <w:rPr>
          <w:sz w:val="28"/>
          <w:szCs w:val="28"/>
        </w:rPr>
        <w:tab/>
      </w:r>
      <w:r>
        <w:rPr>
          <w:sz w:val="28"/>
          <w:szCs w:val="28"/>
        </w:rPr>
        <w:tab/>
        <w:t>управляющий делами Администрации района</w:t>
      </w:r>
    </w:p>
    <w:p w:rsidR="008B3ABD" w:rsidRDefault="008B3ABD" w:rsidP="008B3ABD">
      <w:pPr>
        <w:rPr>
          <w:sz w:val="28"/>
          <w:szCs w:val="28"/>
        </w:rPr>
      </w:pPr>
      <w:r>
        <w:rPr>
          <w:sz w:val="28"/>
          <w:szCs w:val="28"/>
        </w:rPr>
        <w:t>14.Уранова Т.Е.</w:t>
      </w:r>
      <w:r>
        <w:rPr>
          <w:sz w:val="28"/>
          <w:szCs w:val="28"/>
        </w:rPr>
        <w:tab/>
      </w:r>
      <w:r>
        <w:rPr>
          <w:sz w:val="28"/>
          <w:szCs w:val="28"/>
        </w:rPr>
        <w:tab/>
        <w:t>председатель комитета по экономике и управлению</w:t>
      </w:r>
    </w:p>
    <w:p w:rsidR="008B3ABD" w:rsidRDefault="008B3ABD" w:rsidP="008B3ABD">
      <w:pPr>
        <w:ind w:left="2832"/>
        <w:rPr>
          <w:sz w:val="28"/>
          <w:szCs w:val="28"/>
        </w:rPr>
      </w:pPr>
      <w:r>
        <w:rPr>
          <w:sz w:val="28"/>
          <w:szCs w:val="28"/>
        </w:rPr>
        <w:t>муниципальным имуществом Администрации          района</w:t>
      </w:r>
    </w:p>
    <w:p w:rsidR="008B3ABD" w:rsidRDefault="008B3ABD" w:rsidP="008B3ABD">
      <w:pPr>
        <w:rPr>
          <w:sz w:val="28"/>
          <w:szCs w:val="28"/>
        </w:rPr>
      </w:pPr>
      <w:r>
        <w:rPr>
          <w:sz w:val="28"/>
          <w:szCs w:val="28"/>
        </w:rPr>
        <w:t>15. Трухин С.Ф.</w:t>
      </w:r>
      <w:r>
        <w:rPr>
          <w:sz w:val="28"/>
          <w:szCs w:val="28"/>
        </w:rPr>
        <w:tab/>
      </w:r>
      <w:r>
        <w:rPr>
          <w:sz w:val="28"/>
          <w:szCs w:val="28"/>
        </w:rPr>
        <w:tab/>
        <w:t>пенсионер</w:t>
      </w:r>
    </w:p>
    <w:p w:rsidR="008B3ABD" w:rsidRPr="002C6A1B" w:rsidRDefault="008B3ABD" w:rsidP="008B3ABD">
      <w:pPr>
        <w:rPr>
          <w:sz w:val="28"/>
          <w:szCs w:val="28"/>
        </w:rPr>
      </w:pPr>
    </w:p>
    <w:p w:rsidR="008B3ABD" w:rsidRPr="002C6A1B" w:rsidRDefault="008B3ABD" w:rsidP="008B3ABD">
      <w:pPr>
        <w:pStyle w:val="ConsPlusNormal"/>
        <w:widowControl/>
        <w:ind w:firstLine="0"/>
        <w:rPr>
          <w:rFonts w:ascii="Times New Roman" w:hAnsi="Times New Roman"/>
          <w:sz w:val="28"/>
          <w:szCs w:val="28"/>
        </w:rPr>
      </w:pPr>
    </w:p>
    <w:p w:rsidR="008B3ABD" w:rsidRDefault="008B3ABD" w:rsidP="008B3ABD">
      <w:pPr>
        <w:pStyle w:val="ConsPlusNormal"/>
        <w:widowControl/>
        <w:ind w:firstLine="0"/>
        <w:rPr>
          <w:rFonts w:ascii="Times New Roman" w:hAnsi="Times New Roman"/>
          <w:sz w:val="28"/>
          <w:szCs w:val="28"/>
        </w:rPr>
      </w:pPr>
    </w:p>
    <w:p w:rsidR="008B3ABD" w:rsidRDefault="008B3ABD" w:rsidP="008B3ABD">
      <w:pPr>
        <w:pStyle w:val="ConsPlusNormal"/>
        <w:widowControl/>
        <w:ind w:firstLine="0"/>
        <w:rPr>
          <w:rFonts w:ascii="Times New Roman" w:hAnsi="Times New Roman"/>
          <w:sz w:val="28"/>
          <w:szCs w:val="28"/>
        </w:rPr>
      </w:pPr>
    </w:p>
    <w:p w:rsidR="008B3ABD" w:rsidRDefault="008B3ABD" w:rsidP="008B3ABD">
      <w:pPr>
        <w:pStyle w:val="ConsPlusNormal"/>
        <w:widowControl/>
        <w:ind w:firstLine="0"/>
        <w:outlineLvl w:val="1"/>
        <w:rPr>
          <w:rFonts w:ascii="Times New Roman" w:hAnsi="Times New Roman"/>
          <w:sz w:val="28"/>
          <w:szCs w:val="28"/>
        </w:rPr>
      </w:pPr>
    </w:p>
    <w:p w:rsidR="008B3ABD" w:rsidRDefault="008B3ABD" w:rsidP="008B3ABD">
      <w:pPr>
        <w:pStyle w:val="ConsPlusNormal"/>
        <w:widowControl/>
        <w:ind w:firstLine="0"/>
        <w:outlineLvl w:val="1"/>
        <w:rPr>
          <w:rFonts w:ascii="Times New Roman" w:hAnsi="Times New Roman"/>
          <w:sz w:val="28"/>
          <w:szCs w:val="28"/>
        </w:rPr>
      </w:pPr>
    </w:p>
    <w:p w:rsidR="008B3ABD" w:rsidRDefault="008B3ABD" w:rsidP="008B3ABD">
      <w:pPr>
        <w:pStyle w:val="ConsPlusNormal"/>
        <w:widowControl/>
        <w:ind w:left="6372" w:firstLine="0"/>
        <w:outlineLvl w:val="1"/>
        <w:rPr>
          <w:rFonts w:ascii="Times New Roman" w:hAnsi="Times New Roman" w:cs="Times New Roman"/>
          <w:sz w:val="28"/>
          <w:szCs w:val="28"/>
        </w:rPr>
      </w:pPr>
      <w:r>
        <w:rPr>
          <w:rFonts w:ascii="Times New Roman" w:hAnsi="Times New Roman" w:cs="Times New Roman"/>
          <w:sz w:val="28"/>
          <w:szCs w:val="28"/>
        </w:rPr>
        <w:t xml:space="preserve">Приложение № 2 </w:t>
      </w:r>
    </w:p>
    <w:p w:rsidR="008B3ABD" w:rsidRDefault="008B3ABD" w:rsidP="008B3ABD">
      <w:pPr>
        <w:pStyle w:val="ConsPlusNormal"/>
        <w:widowControl/>
        <w:ind w:left="5664" w:firstLine="708"/>
        <w:outlineLvl w:val="1"/>
        <w:rPr>
          <w:rFonts w:ascii="Times New Roman" w:hAnsi="Times New Roman" w:cs="Times New Roman"/>
          <w:sz w:val="28"/>
          <w:szCs w:val="28"/>
        </w:rPr>
      </w:pPr>
      <w:r>
        <w:rPr>
          <w:rFonts w:ascii="Times New Roman" w:hAnsi="Times New Roman" w:cs="Times New Roman"/>
          <w:sz w:val="28"/>
          <w:szCs w:val="28"/>
        </w:rPr>
        <w:t>к постановлению</w:t>
      </w:r>
    </w:p>
    <w:p w:rsidR="008B3ABD" w:rsidRDefault="008B3ABD" w:rsidP="008B3ABD">
      <w:pPr>
        <w:pStyle w:val="ConsPlusNormal"/>
        <w:widowControl/>
        <w:ind w:left="6372" w:firstLine="0"/>
        <w:outlineLvl w:val="1"/>
        <w:rPr>
          <w:rFonts w:ascii="Times New Roman" w:hAnsi="Times New Roman" w:cs="Times New Roman"/>
          <w:sz w:val="28"/>
          <w:szCs w:val="28"/>
        </w:rPr>
      </w:pPr>
      <w:r w:rsidRPr="006E5046">
        <w:rPr>
          <w:rFonts w:ascii="Times New Roman" w:hAnsi="Times New Roman" w:cs="Times New Roman"/>
          <w:sz w:val="28"/>
          <w:szCs w:val="28"/>
        </w:rPr>
        <w:t>Администрации района</w:t>
      </w:r>
    </w:p>
    <w:p w:rsidR="008B3ABD" w:rsidRDefault="008B3ABD" w:rsidP="008B3ABD">
      <w:pPr>
        <w:pStyle w:val="ConsPlusNormal"/>
        <w:widowControl/>
        <w:ind w:left="5664" w:firstLine="708"/>
        <w:outlineLvl w:val="1"/>
        <w:rPr>
          <w:rFonts w:ascii="Times New Roman" w:hAnsi="Times New Roman" w:cs="Times New Roman"/>
          <w:sz w:val="28"/>
          <w:szCs w:val="28"/>
        </w:rPr>
      </w:pPr>
      <w:r>
        <w:rPr>
          <w:rFonts w:ascii="Times New Roman" w:hAnsi="Times New Roman" w:cs="Times New Roman"/>
          <w:sz w:val="28"/>
          <w:szCs w:val="28"/>
        </w:rPr>
        <w:t>23.05.2016 г. № 150</w:t>
      </w:r>
    </w:p>
    <w:p w:rsidR="008B3ABD" w:rsidRDefault="008B3ABD" w:rsidP="008B3ABD">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СОСТАВ</w:t>
      </w:r>
    </w:p>
    <w:p w:rsidR="008B3ABD" w:rsidRDefault="008B3ABD" w:rsidP="008B3ABD">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Редакционной коллегии по подготовке материалов в книгу об истории Новичихинского района.</w:t>
      </w:r>
    </w:p>
    <w:p w:rsidR="008B3ABD" w:rsidRDefault="008B3ABD" w:rsidP="008B3ABD">
      <w:pPr>
        <w:pStyle w:val="ConsPlusNormal"/>
        <w:widowControl/>
        <w:ind w:firstLine="0"/>
        <w:outlineLvl w:val="1"/>
        <w:rPr>
          <w:rFonts w:ascii="Times New Roman" w:hAnsi="Times New Roman" w:cs="Times New Roman"/>
          <w:sz w:val="28"/>
          <w:szCs w:val="28"/>
        </w:rPr>
      </w:pPr>
    </w:p>
    <w:p w:rsidR="008B3ABD" w:rsidRDefault="008B3ABD" w:rsidP="008B3ABD">
      <w:pPr>
        <w:pStyle w:val="ConsPlusNormal"/>
        <w:widowControl/>
        <w:ind w:firstLine="0"/>
        <w:outlineLvl w:val="1"/>
        <w:rPr>
          <w:rFonts w:ascii="Times New Roman" w:hAnsi="Times New Roman" w:cs="Times New Roman"/>
          <w:sz w:val="28"/>
          <w:szCs w:val="28"/>
        </w:rPr>
      </w:pPr>
    </w:p>
    <w:p w:rsidR="008B3ABD" w:rsidRDefault="008B3ABD" w:rsidP="008B3ABD">
      <w:pPr>
        <w:pStyle w:val="ConsPlusNormal"/>
        <w:widowControl/>
        <w:ind w:firstLine="0"/>
        <w:outlineLvl w:val="1"/>
        <w:rPr>
          <w:rFonts w:ascii="Times New Roman" w:hAnsi="Times New Roman" w:cs="Times New Roman"/>
          <w:sz w:val="28"/>
          <w:szCs w:val="28"/>
        </w:rPr>
      </w:pPr>
      <w:proofErr w:type="spellStart"/>
      <w:r>
        <w:rPr>
          <w:rFonts w:ascii="Times New Roman" w:hAnsi="Times New Roman" w:cs="Times New Roman"/>
          <w:sz w:val="28"/>
          <w:szCs w:val="28"/>
        </w:rPr>
        <w:t>Белицкая</w:t>
      </w:r>
      <w:proofErr w:type="spellEnd"/>
      <w:r>
        <w:rPr>
          <w:rFonts w:ascii="Times New Roman" w:hAnsi="Times New Roman" w:cs="Times New Roman"/>
          <w:sz w:val="28"/>
          <w:szCs w:val="28"/>
        </w:rPr>
        <w:t xml:space="preserve"> Г.Н.</w:t>
      </w:r>
      <w:r>
        <w:rPr>
          <w:rFonts w:ascii="Times New Roman" w:hAnsi="Times New Roman" w:cs="Times New Roman"/>
          <w:sz w:val="28"/>
          <w:szCs w:val="28"/>
        </w:rPr>
        <w:tab/>
      </w:r>
      <w:r>
        <w:rPr>
          <w:rFonts w:ascii="Times New Roman" w:hAnsi="Times New Roman" w:cs="Times New Roman"/>
          <w:sz w:val="28"/>
          <w:szCs w:val="28"/>
        </w:rPr>
        <w:tab/>
        <w:t xml:space="preserve">первый заместитель главы Администрации района, </w:t>
      </w:r>
    </w:p>
    <w:p w:rsidR="008B3ABD" w:rsidRDefault="008B3ABD" w:rsidP="008B3ABD">
      <w:pPr>
        <w:pStyle w:val="ConsPlusNormal"/>
        <w:widowControl/>
        <w:ind w:left="2124" w:firstLine="708"/>
        <w:outlineLvl w:val="1"/>
        <w:rPr>
          <w:rFonts w:ascii="Times New Roman" w:hAnsi="Times New Roman" w:cs="Times New Roman"/>
          <w:sz w:val="28"/>
          <w:szCs w:val="28"/>
        </w:rPr>
      </w:pPr>
      <w:r>
        <w:rPr>
          <w:rFonts w:ascii="Times New Roman" w:hAnsi="Times New Roman" w:cs="Times New Roman"/>
          <w:sz w:val="28"/>
          <w:szCs w:val="28"/>
        </w:rPr>
        <w:t>председатель редакционной коллегии;</w:t>
      </w:r>
    </w:p>
    <w:p w:rsidR="008B3ABD" w:rsidRDefault="008B3ABD" w:rsidP="008B3ABD">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Гончарова Л.Л.</w:t>
      </w:r>
      <w:r>
        <w:rPr>
          <w:rFonts w:ascii="Times New Roman" w:hAnsi="Times New Roman" w:cs="Times New Roman"/>
          <w:sz w:val="28"/>
          <w:szCs w:val="28"/>
        </w:rPr>
        <w:tab/>
      </w:r>
      <w:r>
        <w:rPr>
          <w:rFonts w:ascii="Times New Roman" w:hAnsi="Times New Roman" w:cs="Times New Roman"/>
          <w:sz w:val="28"/>
          <w:szCs w:val="28"/>
        </w:rPr>
        <w:tab/>
        <w:t>МАУ «Редакция газеты «Сельчанка»,</w:t>
      </w:r>
    </w:p>
    <w:p w:rsidR="008B3ABD" w:rsidRDefault="008B3ABD" w:rsidP="008B3ABD">
      <w:pPr>
        <w:pStyle w:val="ConsPlusNormal"/>
        <w:widowControl/>
        <w:ind w:left="2124" w:firstLine="708"/>
        <w:outlineLvl w:val="1"/>
        <w:rPr>
          <w:rFonts w:ascii="Times New Roman" w:hAnsi="Times New Roman" w:cs="Times New Roman"/>
          <w:sz w:val="28"/>
          <w:szCs w:val="28"/>
        </w:rPr>
      </w:pPr>
      <w:r>
        <w:rPr>
          <w:rFonts w:ascii="Times New Roman" w:hAnsi="Times New Roman" w:cs="Times New Roman"/>
          <w:sz w:val="28"/>
          <w:szCs w:val="28"/>
        </w:rPr>
        <w:t>заместитель председателя редакционной коллегии;</w:t>
      </w:r>
    </w:p>
    <w:p w:rsidR="008B3ABD" w:rsidRDefault="008B3ABD" w:rsidP="008B3ABD">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Члены редакционной коллегии:</w:t>
      </w:r>
    </w:p>
    <w:p w:rsidR="008B3ABD" w:rsidRDefault="008B3ABD" w:rsidP="008B3ABD">
      <w:pPr>
        <w:pStyle w:val="ConsPlusNormal"/>
        <w:widowControl/>
        <w:ind w:left="2832" w:hanging="2832"/>
        <w:outlineLvl w:val="1"/>
        <w:rPr>
          <w:rFonts w:ascii="Times New Roman" w:hAnsi="Times New Roman" w:cs="Times New Roman"/>
          <w:sz w:val="28"/>
          <w:szCs w:val="28"/>
        </w:rPr>
      </w:pPr>
      <w:r>
        <w:rPr>
          <w:rFonts w:ascii="Times New Roman" w:hAnsi="Times New Roman" w:cs="Times New Roman"/>
          <w:sz w:val="28"/>
          <w:szCs w:val="28"/>
        </w:rPr>
        <w:t>Левшина Е.Ю.</w:t>
      </w:r>
      <w:r>
        <w:rPr>
          <w:rFonts w:ascii="Times New Roman" w:hAnsi="Times New Roman" w:cs="Times New Roman"/>
          <w:sz w:val="28"/>
          <w:szCs w:val="28"/>
        </w:rPr>
        <w:tab/>
        <w:t>председатель комитета Администрации района по образованию;</w:t>
      </w:r>
    </w:p>
    <w:p w:rsidR="008B3ABD" w:rsidRDefault="008B3ABD" w:rsidP="008B3ABD">
      <w:pPr>
        <w:rPr>
          <w:sz w:val="28"/>
          <w:szCs w:val="28"/>
        </w:rPr>
      </w:pPr>
      <w:proofErr w:type="spellStart"/>
      <w:r>
        <w:rPr>
          <w:sz w:val="28"/>
          <w:szCs w:val="28"/>
        </w:rPr>
        <w:t>Нагайцева</w:t>
      </w:r>
      <w:proofErr w:type="spellEnd"/>
      <w:r>
        <w:rPr>
          <w:sz w:val="28"/>
          <w:szCs w:val="28"/>
        </w:rPr>
        <w:t xml:space="preserve"> О.Н.</w:t>
      </w:r>
      <w:r>
        <w:rPr>
          <w:sz w:val="28"/>
          <w:szCs w:val="28"/>
        </w:rPr>
        <w:tab/>
      </w:r>
      <w:r>
        <w:rPr>
          <w:sz w:val="28"/>
          <w:szCs w:val="28"/>
        </w:rPr>
        <w:tab/>
        <w:t>директор МБУК «</w:t>
      </w:r>
      <w:proofErr w:type="spellStart"/>
      <w:r>
        <w:rPr>
          <w:sz w:val="28"/>
          <w:szCs w:val="28"/>
        </w:rPr>
        <w:t>Новичихинская</w:t>
      </w:r>
      <w:proofErr w:type="spellEnd"/>
      <w:r>
        <w:rPr>
          <w:sz w:val="28"/>
          <w:szCs w:val="28"/>
        </w:rPr>
        <w:t xml:space="preserve"> ЦМБ»</w:t>
      </w:r>
    </w:p>
    <w:p w:rsidR="008B3ABD" w:rsidRDefault="008B3ABD" w:rsidP="008B3ABD">
      <w:pPr>
        <w:pStyle w:val="ConsPlusNormal"/>
        <w:widowControl/>
        <w:ind w:firstLine="0"/>
        <w:outlineLvl w:val="1"/>
        <w:rPr>
          <w:rFonts w:ascii="Times New Roman" w:hAnsi="Times New Roman" w:cs="Times New Roman"/>
          <w:sz w:val="28"/>
          <w:szCs w:val="28"/>
        </w:rPr>
      </w:pPr>
    </w:p>
    <w:p w:rsidR="008B3ABD" w:rsidRDefault="008B3ABD" w:rsidP="008B3ABD">
      <w:pPr>
        <w:pStyle w:val="ConsPlusNormal"/>
        <w:widowControl/>
        <w:ind w:firstLine="0"/>
        <w:outlineLvl w:val="1"/>
        <w:rPr>
          <w:rFonts w:ascii="Times New Roman" w:hAnsi="Times New Roman" w:cs="Times New Roman"/>
          <w:sz w:val="28"/>
          <w:szCs w:val="28"/>
        </w:rPr>
      </w:pPr>
      <w:r>
        <w:rPr>
          <w:rFonts w:ascii="Times New Roman" w:hAnsi="Times New Roman" w:cs="Times New Roman"/>
          <w:sz w:val="28"/>
          <w:szCs w:val="28"/>
        </w:rPr>
        <w:t>Початкова Т.О.</w:t>
      </w:r>
      <w:r>
        <w:rPr>
          <w:rFonts w:ascii="Times New Roman" w:hAnsi="Times New Roman" w:cs="Times New Roman"/>
          <w:sz w:val="28"/>
          <w:szCs w:val="28"/>
        </w:rPr>
        <w:tab/>
      </w:r>
      <w:r>
        <w:rPr>
          <w:rFonts w:ascii="Times New Roman" w:hAnsi="Times New Roman" w:cs="Times New Roman"/>
          <w:sz w:val="28"/>
          <w:szCs w:val="28"/>
        </w:rPr>
        <w:tab/>
        <w:t>учитель русского языка и литературы МБОУ</w:t>
      </w:r>
    </w:p>
    <w:p w:rsidR="008B3ABD" w:rsidRDefault="008B3ABD" w:rsidP="008B3ABD">
      <w:pPr>
        <w:pStyle w:val="ConsPlusNormal"/>
        <w:widowControl/>
        <w:ind w:left="2124" w:firstLine="708"/>
        <w:outlineLvl w:val="1"/>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Новичихинская</w:t>
      </w:r>
      <w:proofErr w:type="spellEnd"/>
      <w:r>
        <w:rPr>
          <w:rFonts w:ascii="Times New Roman" w:hAnsi="Times New Roman" w:cs="Times New Roman"/>
          <w:sz w:val="28"/>
          <w:szCs w:val="28"/>
        </w:rPr>
        <w:t xml:space="preserve"> СОШ»</w:t>
      </w:r>
    </w:p>
    <w:p w:rsidR="008B3ABD" w:rsidRPr="002C6A1B" w:rsidRDefault="008B3ABD" w:rsidP="008B3ABD">
      <w:pPr>
        <w:pStyle w:val="ConsPlusNormal"/>
        <w:widowControl/>
        <w:ind w:firstLine="0"/>
        <w:rPr>
          <w:rFonts w:ascii="Times New Roman" w:hAnsi="Times New Roman"/>
          <w:sz w:val="28"/>
          <w:szCs w:val="28"/>
        </w:rPr>
      </w:pPr>
    </w:p>
    <w:p w:rsidR="008B3ABD" w:rsidRPr="002C6A1B" w:rsidRDefault="008B3ABD" w:rsidP="008B3ABD">
      <w:pPr>
        <w:pStyle w:val="ConsPlusNormal"/>
        <w:widowControl/>
        <w:ind w:firstLine="0"/>
        <w:rPr>
          <w:rFonts w:ascii="Times New Roman" w:hAnsi="Times New Roman"/>
          <w:sz w:val="28"/>
          <w:szCs w:val="28"/>
        </w:rPr>
      </w:pPr>
    </w:p>
    <w:p w:rsidR="008B3ABD" w:rsidRPr="002C6A1B" w:rsidRDefault="008B3ABD" w:rsidP="008B3ABD">
      <w:pPr>
        <w:pStyle w:val="ConsPlusNormal"/>
        <w:widowControl/>
        <w:ind w:firstLine="0"/>
        <w:rPr>
          <w:rFonts w:ascii="Times New Roman" w:hAnsi="Times New Roman"/>
          <w:sz w:val="28"/>
          <w:szCs w:val="28"/>
        </w:rPr>
      </w:pPr>
    </w:p>
    <w:p w:rsidR="008B3ABD" w:rsidRPr="002C6A1B" w:rsidRDefault="008B3ABD" w:rsidP="008B3ABD">
      <w:pPr>
        <w:pStyle w:val="ConsPlusNormal"/>
        <w:widowControl/>
        <w:ind w:firstLine="0"/>
        <w:rPr>
          <w:rFonts w:ascii="Times New Roman" w:hAnsi="Times New Roman"/>
          <w:sz w:val="28"/>
          <w:szCs w:val="28"/>
        </w:rPr>
      </w:pPr>
    </w:p>
    <w:p w:rsidR="008B3ABD" w:rsidRDefault="008B3ABD" w:rsidP="00A65B93">
      <w:pPr>
        <w:rPr>
          <w:b/>
          <w:bCs/>
          <w:sz w:val="36"/>
        </w:rPr>
      </w:pPr>
    </w:p>
    <w:p w:rsidR="00A65B93" w:rsidRDefault="00A65B93" w:rsidP="00A65B93">
      <w:pPr>
        <w:spacing w:line="480" w:lineRule="auto"/>
        <w:jc w:val="center"/>
        <w:rPr>
          <w:rFonts w:ascii="Arial Black" w:hAnsi="Arial Black"/>
          <w:sz w:val="56"/>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8B3ABD" w:rsidRDefault="008B3ABD" w:rsidP="00A65B93">
      <w:pPr>
        <w:jc w:val="center"/>
        <w:rPr>
          <w:b/>
          <w:iCs/>
        </w:rPr>
      </w:pPr>
    </w:p>
    <w:p w:rsidR="00A65B93" w:rsidRDefault="00A65B93" w:rsidP="00A65B93">
      <w:pPr>
        <w:jc w:val="center"/>
        <w:rPr>
          <w:b/>
          <w:iCs/>
        </w:rPr>
      </w:pPr>
      <w:r>
        <w:rPr>
          <w:b/>
          <w:iCs/>
        </w:rPr>
        <w:lastRenderedPageBreak/>
        <w:t>РОССИЙСКАЯ   ФЕДЕРАЦИЯ</w:t>
      </w:r>
    </w:p>
    <w:p w:rsidR="00A65B93" w:rsidRDefault="00A65B93" w:rsidP="00A65B93">
      <w:pPr>
        <w:pStyle w:val="2"/>
        <w:rPr>
          <w:b/>
          <w:iCs/>
        </w:rPr>
      </w:pPr>
      <w:r>
        <w:rPr>
          <w:b/>
          <w:iCs/>
        </w:rPr>
        <w:t>АДМИНИСТРАЦИЯ  НОВИЧИХИНСКОГО  РАЙОНА</w:t>
      </w:r>
    </w:p>
    <w:p w:rsidR="00A65B93" w:rsidRDefault="00A65B93" w:rsidP="00A65B93">
      <w:pPr>
        <w:jc w:val="center"/>
        <w:rPr>
          <w:b/>
          <w:iCs/>
        </w:rPr>
      </w:pPr>
      <w:r>
        <w:rPr>
          <w:b/>
          <w:iCs/>
        </w:rPr>
        <w:t>АЛТАЙСКОГО  КРАЯ</w:t>
      </w:r>
    </w:p>
    <w:p w:rsidR="00A65B93" w:rsidRDefault="00A65B93" w:rsidP="00A65B93">
      <w:pPr>
        <w:pStyle w:val="1"/>
        <w:jc w:val="center"/>
        <w:rPr>
          <w:b/>
          <w:bCs w:val="0"/>
          <w:sz w:val="36"/>
        </w:rPr>
      </w:pPr>
    </w:p>
    <w:p w:rsidR="00A65B93" w:rsidRDefault="00A65B93" w:rsidP="00A65B93">
      <w:pPr>
        <w:pStyle w:val="1"/>
        <w:jc w:val="center"/>
        <w:rPr>
          <w:b/>
          <w:bCs w:val="0"/>
          <w:sz w:val="36"/>
        </w:rPr>
      </w:pPr>
      <w:r>
        <w:rPr>
          <w:b/>
          <w:bCs w:val="0"/>
          <w:sz w:val="36"/>
        </w:rPr>
        <w:t>ПОСТАНОВЛЕНИЕ</w:t>
      </w:r>
    </w:p>
    <w:p w:rsidR="00A65B93" w:rsidRDefault="00A65B93" w:rsidP="00A65B93"/>
    <w:p w:rsidR="00A65B93" w:rsidRDefault="008B3ABD" w:rsidP="00A65B93">
      <w:pPr>
        <w:rPr>
          <w:b/>
          <w:bCs/>
          <w:sz w:val="28"/>
        </w:rPr>
      </w:pPr>
      <w:r>
        <w:rPr>
          <w:b/>
          <w:bCs/>
          <w:sz w:val="28"/>
        </w:rPr>
        <w:t>23</w:t>
      </w:r>
      <w:r w:rsidR="00A65B93">
        <w:rPr>
          <w:b/>
          <w:bCs/>
          <w:sz w:val="28"/>
        </w:rPr>
        <w:t>.05.2016   №  1</w:t>
      </w:r>
      <w:r>
        <w:rPr>
          <w:b/>
          <w:bCs/>
          <w:sz w:val="28"/>
        </w:rPr>
        <w:t>51</w:t>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proofErr w:type="spellStart"/>
      <w:r w:rsidR="00A65B93">
        <w:rPr>
          <w:b/>
          <w:bCs/>
          <w:sz w:val="28"/>
        </w:rPr>
        <w:t>с.Новичиха</w:t>
      </w:r>
      <w:proofErr w:type="spellEnd"/>
    </w:p>
    <w:p w:rsidR="00A65B93" w:rsidRDefault="00A65B93" w:rsidP="00A65B93">
      <w:pPr>
        <w:rPr>
          <w:sz w:val="28"/>
        </w:rPr>
      </w:pPr>
    </w:p>
    <w:p w:rsidR="008B3ABD" w:rsidRDefault="008B3ABD" w:rsidP="00A65B93">
      <w:pPr>
        <w:rPr>
          <w:sz w:val="28"/>
        </w:rPr>
      </w:pPr>
    </w:p>
    <w:p w:rsidR="008B3ABD" w:rsidRDefault="008B3ABD" w:rsidP="008B3ABD">
      <w:pPr>
        <w:jc w:val="both"/>
        <w:rPr>
          <w:sz w:val="28"/>
        </w:rPr>
      </w:pPr>
      <w:r w:rsidRPr="001C2665">
        <w:rPr>
          <w:sz w:val="28"/>
        </w:rPr>
        <w:t>О передаче имущества</w:t>
      </w:r>
    </w:p>
    <w:p w:rsidR="008B3ABD" w:rsidRDefault="008B3ABD" w:rsidP="008B3ABD">
      <w:pPr>
        <w:rPr>
          <w:sz w:val="28"/>
          <w:szCs w:val="28"/>
        </w:rPr>
      </w:pPr>
      <w:r>
        <w:rPr>
          <w:sz w:val="28"/>
          <w:szCs w:val="28"/>
        </w:rPr>
        <w:t xml:space="preserve">     </w:t>
      </w:r>
    </w:p>
    <w:p w:rsidR="008B3ABD" w:rsidRDefault="008B3ABD" w:rsidP="008B3ABD">
      <w:pPr>
        <w:rPr>
          <w:sz w:val="28"/>
          <w:szCs w:val="28"/>
        </w:rPr>
      </w:pPr>
    </w:p>
    <w:p w:rsidR="008B3ABD" w:rsidRPr="00D52042" w:rsidRDefault="008B3ABD" w:rsidP="008B3ABD">
      <w:pPr>
        <w:pStyle w:val="afe"/>
        <w:ind w:firstLine="900"/>
        <w:jc w:val="both"/>
        <w:rPr>
          <w:rFonts w:ascii="Times New Roman" w:hAnsi="Times New Roman"/>
          <w:sz w:val="28"/>
          <w:szCs w:val="28"/>
        </w:rPr>
      </w:pPr>
      <w:r w:rsidRPr="00D52042">
        <w:rPr>
          <w:rFonts w:ascii="Times New Roman" w:hAnsi="Times New Roman"/>
          <w:sz w:val="28"/>
          <w:szCs w:val="28"/>
        </w:rPr>
        <w:t xml:space="preserve">В соответствии с </w:t>
      </w:r>
      <w:r>
        <w:rPr>
          <w:rFonts w:ascii="Times New Roman" w:hAnsi="Times New Roman"/>
          <w:sz w:val="28"/>
          <w:szCs w:val="28"/>
        </w:rPr>
        <w:t>распоряжением Главного управления имущественных отношений Алтайского края от 09.03.2016 № 240,</w:t>
      </w:r>
      <w:r w:rsidRPr="00D52042">
        <w:rPr>
          <w:rFonts w:ascii="Times New Roman" w:hAnsi="Times New Roman"/>
          <w:sz w:val="28"/>
          <w:szCs w:val="28"/>
        </w:rPr>
        <w:t xml:space="preserve">  ПОСТАНОВЛЯЮ:</w:t>
      </w:r>
    </w:p>
    <w:p w:rsidR="008B3ABD" w:rsidRPr="00AA30B0" w:rsidRDefault="008B3ABD" w:rsidP="008B3ABD">
      <w:pPr>
        <w:ind w:firstLine="900"/>
        <w:jc w:val="both"/>
        <w:rPr>
          <w:color w:val="FF0000"/>
          <w:sz w:val="28"/>
          <w:szCs w:val="28"/>
        </w:rPr>
      </w:pPr>
      <w:r>
        <w:rPr>
          <w:sz w:val="28"/>
          <w:szCs w:val="28"/>
        </w:rPr>
        <w:t>1. Принять в собственность муниципального образования Новичихинский район имущество согласно приложению 1.</w:t>
      </w:r>
    </w:p>
    <w:p w:rsidR="008B3ABD" w:rsidRDefault="008B3ABD" w:rsidP="008B3ABD">
      <w:pPr>
        <w:ind w:firstLine="900"/>
        <w:jc w:val="both"/>
        <w:rPr>
          <w:sz w:val="28"/>
        </w:rPr>
      </w:pPr>
      <w:r>
        <w:rPr>
          <w:sz w:val="28"/>
          <w:szCs w:val="28"/>
        </w:rPr>
        <w:t xml:space="preserve">2. </w:t>
      </w:r>
      <w:r w:rsidRPr="00574A4F">
        <w:rPr>
          <w:sz w:val="28"/>
          <w:szCs w:val="28"/>
        </w:rPr>
        <w:t>Передать имущество в оперативное управление МБУК «</w:t>
      </w:r>
      <w:proofErr w:type="spellStart"/>
      <w:r w:rsidRPr="00574A4F">
        <w:rPr>
          <w:sz w:val="28"/>
          <w:szCs w:val="28"/>
        </w:rPr>
        <w:t>Новичих</w:t>
      </w:r>
      <w:r>
        <w:rPr>
          <w:sz w:val="28"/>
          <w:szCs w:val="28"/>
        </w:rPr>
        <w:t>инская</w:t>
      </w:r>
      <w:proofErr w:type="spellEnd"/>
      <w:r>
        <w:rPr>
          <w:sz w:val="28"/>
          <w:szCs w:val="28"/>
        </w:rPr>
        <w:t xml:space="preserve"> ЦМБ» согласно приложению 2</w:t>
      </w:r>
      <w:r w:rsidRPr="00574A4F">
        <w:rPr>
          <w:sz w:val="28"/>
          <w:szCs w:val="28"/>
        </w:rPr>
        <w:t>.</w:t>
      </w:r>
      <w:r w:rsidRPr="00574A4F">
        <w:rPr>
          <w:sz w:val="28"/>
        </w:rPr>
        <w:t xml:space="preserve"> </w:t>
      </w:r>
      <w:r>
        <w:rPr>
          <w:sz w:val="28"/>
        </w:rPr>
        <w:t>Включить имущество в перечень особо ценного движимого имущества.</w:t>
      </w:r>
    </w:p>
    <w:p w:rsidR="00A65B93" w:rsidRPr="007D21DE" w:rsidRDefault="00A65B93" w:rsidP="00A65B93">
      <w:pPr>
        <w:ind w:firstLine="720"/>
        <w:jc w:val="both"/>
        <w:rPr>
          <w:sz w:val="28"/>
          <w:szCs w:val="28"/>
        </w:rPr>
      </w:pPr>
      <w:r>
        <w:rPr>
          <w:sz w:val="28"/>
          <w:szCs w:val="28"/>
        </w:rPr>
        <w:t xml:space="preserve"> </w:t>
      </w:r>
    </w:p>
    <w:p w:rsidR="00A65B93" w:rsidRDefault="008A10EC" w:rsidP="00A65B93">
      <w:pPr>
        <w:jc w:val="both"/>
        <w:rPr>
          <w:b/>
          <w:bCs/>
          <w:sz w:val="36"/>
        </w:rPr>
      </w:pPr>
      <w:r>
        <w:rPr>
          <w:noProof/>
          <w:sz w:val="28"/>
        </w:rPr>
        <w:pict>
          <v:shape id="_x0000_s1747" type="#_x0000_t202" style="position:absolute;left:0;text-align:left;margin-left:361.45pt;margin-top:65.95pt;width:99pt;height:25.3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65B93" w:rsidRPr="008C12D9" w:rsidRDefault="00A65B93" w:rsidP="00A65B93">
                  <w:pPr>
                    <w:rPr>
                      <w:sz w:val="28"/>
                    </w:rPr>
                  </w:pPr>
                  <w:r>
                    <w:rPr>
                      <w:sz w:val="28"/>
                    </w:rPr>
                    <w:t>С.Л. Ермаков</w:t>
                  </w:r>
                </w:p>
              </w:txbxContent>
            </v:textbox>
            <w10:wrap type="topAndBottom"/>
          </v:shape>
        </w:pict>
      </w:r>
      <w:r>
        <w:rPr>
          <w:noProof/>
          <w:sz w:val="20"/>
        </w:rPr>
        <w:pict>
          <v:shape id="_x0000_s1749" type="#_x0000_t202" style="position:absolute;left:0;text-align:left;margin-left:253.6pt;margin-top:42.45pt;width:102.65pt;height:76.8pt;z-index:251733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65B93" w:rsidRDefault="00A65B93" w:rsidP="00A65B93">
                  <w:r>
                    <w:rPr>
                      <w:noProof/>
                    </w:rPr>
                    <w:drawing>
                      <wp:inline distT="0" distB="0" distL="0" distR="0">
                        <wp:extent cx="1123315" cy="884555"/>
                        <wp:effectExtent l="0" t="0" r="635" b="0"/>
                        <wp:docPr id="19"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48" type="#_x0000_t202" style="position:absolute;left:0;text-align:left;margin-left:147.95pt;margin-top:27.4pt;width:101.45pt;height:94.25pt;z-index:251732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65B93" w:rsidRDefault="00A65B93" w:rsidP="00A65B93">
                  <w:r>
                    <w:rPr>
                      <w:noProof/>
                    </w:rPr>
                    <w:drawing>
                      <wp:inline distT="0" distB="0" distL="0" distR="0">
                        <wp:extent cx="1102995" cy="1102995"/>
                        <wp:effectExtent l="0" t="0" r="1905" b="1905"/>
                        <wp:docPr id="20"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46" type="#_x0000_t202" style="position:absolute;left:0;text-align:left;margin-left:-6.3pt;margin-top:56.3pt;width:159.3pt;height:52.3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65B93" w:rsidRDefault="00A65B93" w:rsidP="00A65B93">
                  <w:pPr>
                    <w:rPr>
                      <w:sz w:val="27"/>
                      <w:lang w:val="en-US"/>
                    </w:rPr>
                  </w:pPr>
                  <w:r>
                    <w:rPr>
                      <w:sz w:val="27"/>
                    </w:rPr>
                    <w:t xml:space="preserve">Глава </w:t>
                  </w:r>
                </w:p>
                <w:p w:rsidR="00A65B93" w:rsidRDefault="00A65B93" w:rsidP="00A65B93">
                  <w:pPr>
                    <w:rPr>
                      <w:sz w:val="27"/>
                    </w:rPr>
                  </w:pPr>
                  <w:r>
                    <w:rPr>
                      <w:sz w:val="27"/>
                    </w:rPr>
                    <w:t>Администрации района</w:t>
                  </w:r>
                </w:p>
              </w:txbxContent>
            </v:textbox>
            <w10:wrap type="topAndBottom"/>
          </v:shape>
        </w:pict>
      </w:r>
    </w:p>
    <w:p w:rsidR="00A65B93" w:rsidRDefault="00A65B93"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A65B93">
      <w:pPr>
        <w:rPr>
          <w:b/>
          <w:bCs/>
          <w:sz w:val="36"/>
        </w:rPr>
      </w:pPr>
    </w:p>
    <w:p w:rsidR="008B3ABD" w:rsidRDefault="008B3ABD" w:rsidP="008B3ABD">
      <w:pPr>
        <w:jc w:val="right"/>
        <w:rPr>
          <w:sz w:val="28"/>
          <w:szCs w:val="28"/>
        </w:rPr>
      </w:pPr>
      <w:r w:rsidRPr="0098349B">
        <w:rPr>
          <w:sz w:val="28"/>
          <w:szCs w:val="28"/>
        </w:rPr>
        <w:t xml:space="preserve">Приложение 1 </w:t>
      </w:r>
    </w:p>
    <w:p w:rsidR="008B3ABD" w:rsidRDefault="008B3ABD" w:rsidP="008B3ABD">
      <w:pPr>
        <w:jc w:val="right"/>
        <w:rPr>
          <w:sz w:val="28"/>
          <w:szCs w:val="28"/>
        </w:rPr>
      </w:pPr>
      <w:r w:rsidRPr="0098349B">
        <w:rPr>
          <w:sz w:val="28"/>
          <w:szCs w:val="28"/>
        </w:rPr>
        <w:t xml:space="preserve">к постановлению </w:t>
      </w:r>
    </w:p>
    <w:p w:rsidR="008B3ABD" w:rsidRPr="0098349B" w:rsidRDefault="008B3ABD" w:rsidP="008B3ABD">
      <w:pPr>
        <w:jc w:val="right"/>
        <w:rPr>
          <w:sz w:val="28"/>
          <w:szCs w:val="28"/>
        </w:rPr>
      </w:pPr>
      <w:r w:rsidRPr="0098349B">
        <w:rPr>
          <w:sz w:val="28"/>
          <w:szCs w:val="28"/>
        </w:rPr>
        <w:t xml:space="preserve">от </w:t>
      </w:r>
      <w:r>
        <w:rPr>
          <w:sz w:val="28"/>
          <w:szCs w:val="28"/>
        </w:rPr>
        <w:t>23.05.2016</w:t>
      </w:r>
      <w:r w:rsidRPr="0098349B">
        <w:rPr>
          <w:sz w:val="28"/>
          <w:szCs w:val="28"/>
        </w:rPr>
        <w:t xml:space="preserve"> № </w:t>
      </w:r>
      <w:r>
        <w:rPr>
          <w:sz w:val="28"/>
          <w:szCs w:val="28"/>
        </w:rPr>
        <w:t>151</w:t>
      </w:r>
    </w:p>
    <w:p w:rsidR="008B3ABD" w:rsidRPr="0098349B" w:rsidRDefault="008B3ABD" w:rsidP="008B3ABD">
      <w:pPr>
        <w:jc w:val="right"/>
        <w:rPr>
          <w:sz w:val="28"/>
          <w:szCs w:val="28"/>
        </w:rPr>
      </w:pPr>
    </w:p>
    <w:p w:rsidR="008B3ABD" w:rsidRPr="0098349B" w:rsidRDefault="008B3ABD" w:rsidP="008B3ABD">
      <w:pPr>
        <w:tabs>
          <w:tab w:val="left" w:pos="11340"/>
          <w:tab w:val="left" w:pos="11520"/>
        </w:tabs>
        <w:jc w:val="right"/>
        <w:rPr>
          <w:sz w:val="28"/>
          <w:szCs w:val="28"/>
        </w:rPr>
      </w:pPr>
    </w:p>
    <w:p w:rsidR="008B3ABD" w:rsidRDefault="008B3ABD" w:rsidP="008B3ABD">
      <w:pPr>
        <w:jc w:val="center"/>
        <w:rPr>
          <w:sz w:val="28"/>
          <w:szCs w:val="28"/>
        </w:rPr>
      </w:pPr>
      <w:r w:rsidRPr="0098349B">
        <w:rPr>
          <w:sz w:val="28"/>
          <w:szCs w:val="28"/>
        </w:rPr>
        <w:t>Перечень имущества, принимаемого в собственность муниципального образования Новичихинский район</w:t>
      </w:r>
    </w:p>
    <w:p w:rsidR="008B3ABD" w:rsidRDefault="008B3ABD" w:rsidP="008B3ABD">
      <w:pPr>
        <w:jc w:val="center"/>
        <w:rPr>
          <w:sz w:val="28"/>
          <w:szCs w:val="28"/>
        </w:rPr>
      </w:pPr>
    </w:p>
    <w:tbl>
      <w:tblPr>
        <w:tblW w:w="9356" w:type="dxa"/>
        <w:tblLayout w:type="fixed"/>
        <w:tblLook w:val="00A0" w:firstRow="1" w:lastRow="0" w:firstColumn="1" w:lastColumn="0" w:noHBand="0" w:noVBand="0"/>
      </w:tblPr>
      <w:tblGrid>
        <w:gridCol w:w="5108"/>
        <w:gridCol w:w="704"/>
        <w:gridCol w:w="1843"/>
        <w:gridCol w:w="1701"/>
      </w:tblGrid>
      <w:tr w:rsidR="008B3ABD" w:rsidRPr="008B3ABD" w:rsidTr="006C089C">
        <w:tc>
          <w:tcPr>
            <w:tcW w:w="5108" w:type="dxa"/>
            <w:tcBorders>
              <w:top w:val="single" w:sz="4" w:space="0" w:color="000000"/>
              <w:left w:val="single" w:sz="4" w:space="0" w:color="auto"/>
              <w:bottom w:val="single" w:sz="4" w:space="0" w:color="000000"/>
              <w:right w:val="nil"/>
            </w:tcBorders>
          </w:tcPr>
          <w:p w:rsidR="008B3ABD" w:rsidRPr="008B3ABD" w:rsidRDefault="008B3ABD" w:rsidP="008B3ABD">
            <w:pPr>
              <w:jc w:val="center"/>
              <w:rPr>
                <w:kern w:val="2"/>
              </w:rPr>
            </w:pPr>
          </w:p>
          <w:p w:rsidR="008B3ABD" w:rsidRPr="008B3ABD" w:rsidRDefault="008B3ABD" w:rsidP="008B3ABD">
            <w:pPr>
              <w:pStyle w:val="210"/>
              <w:snapToGrid w:val="0"/>
              <w:spacing w:after="0"/>
              <w:ind w:left="0"/>
              <w:jc w:val="center"/>
              <w:rPr>
                <w:rFonts w:ascii="Times New Roman" w:hAnsi="Times New Roman"/>
                <w:kern w:val="2"/>
                <w:sz w:val="24"/>
                <w:szCs w:val="24"/>
              </w:rPr>
            </w:pPr>
            <w:r w:rsidRPr="008B3ABD">
              <w:rPr>
                <w:rFonts w:ascii="Times New Roman" w:hAnsi="Times New Roman"/>
                <w:sz w:val="24"/>
                <w:szCs w:val="24"/>
              </w:rPr>
              <w:t>Наименование</w:t>
            </w:r>
          </w:p>
        </w:tc>
        <w:tc>
          <w:tcPr>
            <w:tcW w:w="704" w:type="dxa"/>
            <w:tcBorders>
              <w:top w:val="single" w:sz="4" w:space="0" w:color="000000"/>
              <w:left w:val="single" w:sz="4" w:space="0" w:color="000000"/>
              <w:bottom w:val="single" w:sz="4" w:space="0" w:color="000000"/>
              <w:right w:val="nil"/>
            </w:tcBorders>
          </w:tcPr>
          <w:p w:rsidR="008B3ABD" w:rsidRPr="008B3ABD" w:rsidRDefault="008B3ABD" w:rsidP="008B3ABD">
            <w:pPr>
              <w:pStyle w:val="210"/>
              <w:snapToGrid w:val="0"/>
              <w:spacing w:after="0"/>
              <w:ind w:left="0"/>
              <w:jc w:val="center"/>
              <w:rPr>
                <w:rFonts w:ascii="Times New Roman" w:hAnsi="Times New Roman"/>
                <w:sz w:val="24"/>
                <w:szCs w:val="24"/>
              </w:rPr>
            </w:pPr>
            <w:r w:rsidRPr="008B3ABD">
              <w:rPr>
                <w:rFonts w:ascii="Times New Roman" w:hAnsi="Times New Roman"/>
                <w:sz w:val="24"/>
                <w:szCs w:val="24"/>
              </w:rPr>
              <w:t>Кол-во,</w:t>
            </w:r>
          </w:p>
          <w:p w:rsidR="008B3ABD" w:rsidRPr="008B3ABD" w:rsidRDefault="008B3ABD" w:rsidP="008B3ABD">
            <w:pPr>
              <w:pStyle w:val="210"/>
              <w:spacing w:after="0"/>
              <w:ind w:left="0"/>
              <w:jc w:val="center"/>
              <w:rPr>
                <w:rFonts w:ascii="Times New Roman" w:hAnsi="Times New Roman"/>
                <w:kern w:val="2"/>
                <w:sz w:val="24"/>
                <w:szCs w:val="24"/>
              </w:rPr>
            </w:pPr>
            <w:r w:rsidRPr="008B3ABD">
              <w:rPr>
                <w:rFonts w:ascii="Times New Roman" w:hAnsi="Times New Roman"/>
                <w:sz w:val="24"/>
                <w:szCs w:val="24"/>
              </w:rPr>
              <w:t>шт.</w:t>
            </w:r>
          </w:p>
        </w:tc>
        <w:tc>
          <w:tcPr>
            <w:tcW w:w="1843" w:type="dxa"/>
            <w:tcBorders>
              <w:top w:val="single" w:sz="4" w:space="0" w:color="000000"/>
              <w:left w:val="single" w:sz="4" w:space="0" w:color="000000"/>
              <w:bottom w:val="single" w:sz="4" w:space="0" w:color="000000"/>
              <w:right w:val="nil"/>
            </w:tcBorders>
          </w:tcPr>
          <w:p w:rsidR="008B3ABD" w:rsidRPr="008B3ABD" w:rsidRDefault="008B3ABD" w:rsidP="008B3ABD">
            <w:pPr>
              <w:pStyle w:val="210"/>
              <w:snapToGrid w:val="0"/>
              <w:spacing w:after="0"/>
              <w:ind w:left="0"/>
              <w:jc w:val="center"/>
              <w:rPr>
                <w:rFonts w:ascii="Times New Roman" w:hAnsi="Times New Roman"/>
                <w:kern w:val="2"/>
                <w:sz w:val="24"/>
                <w:szCs w:val="24"/>
              </w:rPr>
            </w:pPr>
            <w:r w:rsidRPr="008B3ABD">
              <w:rPr>
                <w:rFonts w:ascii="Times New Roman" w:hAnsi="Times New Roman"/>
                <w:sz w:val="24"/>
                <w:szCs w:val="24"/>
              </w:rPr>
              <w:t>Балансовая стоимость</w:t>
            </w:r>
          </w:p>
          <w:p w:rsidR="008B3ABD" w:rsidRPr="008B3ABD" w:rsidRDefault="008B3ABD" w:rsidP="008B3ABD">
            <w:pPr>
              <w:pStyle w:val="210"/>
              <w:spacing w:after="0"/>
              <w:ind w:left="0"/>
              <w:jc w:val="center"/>
              <w:rPr>
                <w:rFonts w:ascii="Times New Roman" w:hAnsi="Times New Roman"/>
                <w:kern w:val="2"/>
                <w:sz w:val="24"/>
                <w:szCs w:val="24"/>
              </w:rPr>
            </w:pPr>
            <w:r w:rsidRPr="008B3ABD">
              <w:rPr>
                <w:rFonts w:ascii="Times New Roman" w:hAnsi="Times New Roman"/>
                <w:sz w:val="24"/>
                <w:szCs w:val="24"/>
              </w:rPr>
              <w:t>руб.</w:t>
            </w:r>
          </w:p>
        </w:tc>
        <w:tc>
          <w:tcPr>
            <w:tcW w:w="1701" w:type="dxa"/>
            <w:tcBorders>
              <w:top w:val="single" w:sz="4" w:space="0" w:color="000000"/>
              <w:left w:val="single" w:sz="4" w:space="0" w:color="000000"/>
              <w:bottom w:val="single" w:sz="4" w:space="0" w:color="000000"/>
              <w:right w:val="single" w:sz="4" w:space="0" w:color="auto"/>
            </w:tcBorders>
          </w:tcPr>
          <w:p w:rsidR="008B3ABD" w:rsidRPr="008B3ABD" w:rsidRDefault="008B3ABD" w:rsidP="008B3ABD">
            <w:pPr>
              <w:pStyle w:val="210"/>
              <w:snapToGrid w:val="0"/>
              <w:spacing w:after="0"/>
              <w:ind w:left="0"/>
              <w:jc w:val="center"/>
              <w:rPr>
                <w:rFonts w:ascii="Times New Roman" w:hAnsi="Times New Roman"/>
                <w:sz w:val="24"/>
                <w:szCs w:val="24"/>
              </w:rPr>
            </w:pPr>
            <w:r w:rsidRPr="008B3ABD">
              <w:rPr>
                <w:rFonts w:ascii="Times New Roman" w:hAnsi="Times New Roman"/>
                <w:sz w:val="24"/>
                <w:szCs w:val="24"/>
              </w:rPr>
              <w:t>Остаточная</w:t>
            </w:r>
          </w:p>
          <w:p w:rsidR="008B3ABD" w:rsidRPr="008B3ABD" w:rsidRDefault="008B3ABD" w:rsidP="008B3ABD">
            <w:pPr>
              <w:pStyle w:val="210"/>
              <w:snapToGrid w:val="0"/>
              <w:spacing w:after="0"/>
              <w:ind w:left="0"/>
              <w:jc w:val="center"/>
              <w:rPr>
                <w:rFonts w:ascii="Times New Roman" w:hAnsi="Times New Roman"/>
                <w:kern w:val="2"/>
                <w:sz w:val="24"/>
                <w:szCs w:val="24"/>
              </w:rPr>
            </w:pPr>
            <w:r w:rsidRPr="008B3ABD">
              <w:rPr>
                <w:rFonts w:ascii="Times New Roman" w:hAnsi="Times New Roman"/>
                <w:sz w:val="24"/>
                <w:szCs w:val="24"/>
              </w:rPr>
              <w:t>стоимость</w:t>
            </w:r>
          </w:p>
          <w:p w:rsidR="008B3ABD" w:rsidRPr="008B3ABD" w:rsidRDefault="008B3ABD" w:rsidP="008B3ABD">
            <w:pPr>
              <w:pStyle w:val="210"/>
              <w:spacing w:after="0"/>
              <w:ind w:left="0"/>
              <w:jc w:val="center"/>
              <w:rPr>
                <w:rFonts w:ascii="Times New Roman" w:hAnsi="Times New Roman"/>
                <w:kern w:val="2"/>
                <w:sz w:val="24"/>
                <w:szCs w:val="24"/>
              </w:rPr>
            </w:pPr>
            <w:r w:rsidRPr="008B3ABD">
              <w:rPr>
                <w:rFonts w:ascii="Times New Roman" w:hAnsi="Times New Roman"/>
                <w:sz w:val="24"/>
                <w:szCs w:val="24"/>
              </w:rPr>
              <w:t>руб.</w:t>
            </w:r>
          </w:p>
        </w:tc>
      </w:tr>
      <w:tr w:rsidR="008B3ABD" w:rsidRPr="00EB68F2" w:rsidTr="006C089C">
        <w:trPr>
          <w:trHeight w:val="419"/>
        </w:trPr>
        <w:tc>
          <w:tcPr>
            <w:tcW w:w="5108" w:type="dxa"/>
            <w:tcBorders>
              <w:top w:val="single" w:sz="4" w:space="0" w:color="000000"/>
              <w:left w:val="single" w:sz="4" w:space="0" w:color="auto"/>
              <w:bottom w:val="single" w:sz="4" w:space="0" w:color="auto"/>
              <w:right w:val="nil"/>
            </w:tcBorders>
          </w:tcPr>
          <w:p w:rsidR="008B3ABD" w:rsidRPr="00EB68F2" w:rsidRDefault="008B3ABD" w:rsidP="006C089C">
            <w:pPr>
              <w:snapToGrid w:val="0"/>
            </w:pPr>
            <w:proofErr w:type="spellStart"/>
            <w:r w:rsidRPr="005C21FD">
              <w:t>Брюховецкий</w:t>
            </w:r>
            <w:proofErr w:type="spellEnd"/>
            <w:r w:rsidRPr="005C21FD">
              <w:t xml:space="preserve"> В.В. Маятник судьбы</w:t>
            </w:r>
          </w:p>
        </w:tc>
        <w:tc>
          <w:tcPr>
            <w:tcW w:w="704" w:type="dxa"/>
            <w:tcBorders>
              <w:top w:val="single" w:sz="4" w:space="0" w:color="000000"/>
              <w:left w:val="single" w:sz="4" w:space="0" w:color="000000"/>
              <w:bottom w:val="single" w:sz="4" w:space="0" w:color="auto"/>
              <w:right w:val="nil"/>
            </w:tcBorders>
          </w:tcPr>
          <w:p w:rsidR="008B3ABD" w:rsidRPr="00EB68F2" w:rsidRDefault="008B3ABD" w:rsidP="006C089C">
            <w:pPr>
              <w:snapToGrid w:val="0"/>
              <w:jc w:val="center"/>
            </w:pPr>
            <w:r>
              <w:t>3</w:t>
            </w:r>
          </w:p>
        </w:tc>
        <w:tc>
          <w:tcPr>
            <w:tcW w:w="1843" w:type="dxa"/>
            <w:tcBorders>
              <w:top w:val="single" w:sz="4" w:space="0" w:color="000000"/>
              <w:left w:val="single" w:sz="4" w:space="0" w:color="000000"/>
              <w:bottom w:val="single" w:sz="4" w:space="0" w:color="auto"/>
              <w:right w:val="nil"/>
            </w:tcBorders>
          </w:tcPr>
          <w:p w:rsidR="008B3ABD" w:rsidRPr="004C6370" w:rsidRDefault="008B3ABD" w:rsidP="006C089C">
            <w:pPr>
              <w:snapToGrid w:val="0"/>
              <w:jc w:val="center"/>
            </w:pPr>
            <w:r w:rsidRPr="004C6370">
              <w:t>680,67</w:t>
            </w:r>
          </w:p>
        </w:tc>
        <w:tc>
          <w:tcPr>
            <w:tcW w:w="1701" w:type="dxa"/>
            <w:tcBorders>
              <w:top w:val="single" w:sz="4" w:space="0" w:color="000000"/>
              <w:left w:val="single" w:sz="4" w:space="0" w:color="000000"/>
              <w:bottom w:val="single" w:sz="4" w:space="0" w:color="auto"/>
              <w:right w:val="single" w:sz="4" w:space="0" w:color="auto"/>
            </w:tcBorders>
          </w:tcPr>
          <w:p w:rsidR="008B3ABD" w:rsidRPr="004C6370" w:rsidRDefault="008B3ABD" w:rsidP="006C089C">
            <w:pPr>
              <w:snapToGrid w:val="0"/>
              <w:jc w:val="center"/>
            </w:pPr>
            <w:r w:rsidRPr="004C6370">
              <w:t>680,67</w:t>
            </w:r>
          </w:p>
        </w:tc>
      </w:tr>
      <w:tr w:rsidR="008B3ABD" w:rsidRPr="00EB68F2" w:rsidTr="006C089C">
        <w:trPr>
          <w:trHeight w:val="264"/>
        </w:trPr>
        <w:tc>
          <w:tcPr>
            <w:tcW w:w="5108" w:type="dxa"/>
            <w:tcBorders>
              <w:top w:val="single" w:sz="4" w:space="0" w:color="auto"/>
              <w:left w:val="single" w:sz="4" w:space="0" w:color="auto"/>
              <w:bottom w:val="single" w:sz="4" w:space="0" w:color="auto"/>
              <w:right w:val="nil"/>
            </w:tcBorders>
          </w:tcPr>
          <w:p w:rsidR="008B3ABD" w:rsidRPr="005C21FD" w:rsidRDefault="008B3ABD" w:rsidP="006C089C">
            <w:pPr>
              <w:snapToGrid w:val="0"/>
            </w:pPr>
            <w:r w:rsidRPr="005C21FD">
              <w:t>Верстаков В.Г. А что нам терять, кроме чести</w:t>
            </w:r>
          </w:p>
        </w:tc>
        <w:tc>
          <w:tcPr>
            <w:tcW w:w="704" w:type="dxa"/>
            <w:tcBorders>
              <w:top w:val="single" w:sz="4" w:space="0" w:color="auto"/>
              <w:left w:val="single" w:sz="4" w:space="0" w:color="000000"/>
              <w:bottom w:val="single" w:sz="4" w:space="0" w:color="auto"/>
              <w:right w:val="nil"/>
            </w:tcBorders>
          </w:tcPr>
          <w:p w:rsidR="008B3ABD" w:rsidRPr="00EB68F2" w:rsidRDefault="008B3ABD" w:rsidP="006C089C">
            <w:pPr>
              <w:snapToGrid w:val="0"/>
              <w:jc w:val="center"/>
            </w:pPr>
            <w:r>
              <w:t>3</w:t>
            </w:r>
          </w:p>
        </w:tc>
        <w:tc>
          <w:tcPr>
            <w:tcW w:w="1843" w:type="dxa"/>
            <w:tcBorders>
              <w:top w:val="single" w:sz="4" w:space="0" w:color="auto"/>
              <w:left w:val="single" w:sz="4" w:space="0" w:color="000000"/>
              <w:bottom w:val="single" w:sz="4" w:space="0" w:color="auto"/>
              <w:right w:val="nil"/>
            </w:tcBorders>
          </w:tcPr>
          <w:p w:rsidR="008B3ABD" w:rsidRPr="004C6370" w:rsidRDefault="008B3ABD" w:rsidP="006C089C">
            <w:pPr>
              <w:snapToGrid w:val="0"/>
              <w:jc w:val="center"/>
            </w:pPr>
            <w:r w:rsidRPr="004C6370">
              <w:t>680,67</w:t>
            </w:r>
          </w:p>
        </w:tc>
        <w:tc>
          <w:tcPr>
            <w:tcW w:w="1701" w:type="dxa"/>
            <w:tcBorders>
              <w:top w:val="single" w:sz="4" w:space="0" w:color="auto"/>
              <w:left w:val="single" w:sz="4" w:space="0" w:color="000000"/>
              <w:bottom w:val="single" w:sz="4" w:space="0" w:color="auto"/>
              <w:right w:val="single" w:sz="4" w:space="0" w:color="auto"/>
            </w:tcBorders>
          </w:tcPr>
          <w:p w:rsidR="008B3ABD" w:rsidRPr="004C6370" w:rsidRDefault="008B3ABD" w:rsidP="006C089C">
            <w:pPr>
              <w:snapToGrid w:val="0"/>
              <w:jc w:val="center"/>
            </w:pPr>
            <w:r w:rsidRPr="004C6370">
              <w:t>680,67</w:t>
            </w:r>
          </w:p>
        </w:tc>
      </w:tr>
      <w:tr w:rsidR="008B3ABD" w:rsidRPr="00EB68F2" w:rsidTr="006C089C">
        <w:trPr>
          <w:trHeight w:val="495"/>
        </w:trPr>
        <w:tc>
          <w:tcPr>
            <w:tcW w:w="5108" w:type="dxa"/>
            <w:tcBorders>
              <w:top w:val="single" w:sz="4" w:space="0" w:color="auto"/>
              <w:left w:val="single" w:sz="4" w:space="0" w:color="auto"/>
              <w:bottom w:val="single" w:sz="4" w:space="0" w:color="auto"/>
              <w:right w:val="nil"/>
            </w:tcBorders>
          </w:tcPr>
          <w:p w:rsidR="008B3ABD" w:rsidRPr="005C21FD" w:rsidRDefault="008B3ABD" w:rsidP="006C089C">
            <w:pPr>
              <w:snapToGrid w:val="0"/>
            </w:pPr>
            <w:r w:rsidRPr="005C21FD">
              <w:t xml:space="preserve">Шипилов В.Н. Митрополит </w:t>
            </w:r>
            <w:proofErr w:type="spellStart"/>
            <w:r w:rsidRPr="005C21FD">
              <w:t>Макарий</w:t>
            </w:r>
            <w:proofErr w:type="spellEnd"/>
            <w:r w:rsidRPr="005C21FD">
              <w:t xml:space="preserve"> (Невский). Апостол Алтая</w:t>
            </w:r>
          </w:p>
        </w:tc>
        <w:tc>
          <w:tcPr>
            <w:tcW w:w="704" w:type="dxa"/>
            <w:tcBorders>
              <w:top w:val="single" w:sz="4" w:space="0" w:color="auto"/>
              <w:left w:val="single" w:sz="4" w:space="0" w:color="000000"/>
              <w:bottom w:val="single" w:sz="4" w:space="0" w:color="auto"/>
              <w:right w:val="nil"/>
            </w:tcBorders>
          </w:tcPr>
          <w:p w:rsidR="008B3ABD" w:rsidRPr="00EB68F2" w:rsidRDefault="008B3ABD" w:rsidP="006C089C">
            <w:pPr>
              <w:snapToGrid w:val="0"/>
              <w:jc w:val="center"/>
            </w:pPr>
            <w:r>
              <w:t>9</w:t>
            </w:r>
          </w:p>
        </w:tc>
        <w:tc>
          <w:tcPr>
            <w:tcW w:w="1843" w:type="dxa"/>
            <w:tcBorders>
              <w:top w:val="single" w:sz="4" w:space="0" w:color="auto"/>
              <w:left w:val="single" w:sz="4" w:space="0" w:color="000000"/>
              <w:bottom w:val="single" w:sz="4" w:space="0" w:color="auto"/>
              <w:right w:val="nil"/>
            </w:tcBorders>
          </w:tcPr>
          <w:p w:rsidR="008B3ABD" w:rsidRPr="004C6370" w:rsidRDefault="008B3ABD" w:rsidP="006C089C">
            <w:pPr>
              <w:snapToGrid w:val="0"/>
              <w:jc w:val="center"/>
            </w:pPr>
            <w:r w:rsidRPr="004C6370">
              <w:t>2459,70</w:t>
            </w:r>
          </w:p>
          <w:p w:rsidR="008B3ABD" w:rsidRPr="004C6370" w:rsidRDefault="008B3ABD" w:rsidP="006C089C">
            <w:pPr>
              <w:snapToGrid w:val="0"/>
              <w:jc w:val="center"/>
            </w:pPr>
          </w:p>
        </w:tc>
        <w:tc>
          <w:tcPr>
            <w:tcW w:w="1701" w:type="dxa"/>
            <w:tcBorders>
              <w:top w:val="single" w:sz="4" w:space="0" w:color="auto"/>
              <w:left w:val="single" w:sz="4" w:space="0" w:color="000000"/>
              <w:bottom w:val="single" w:sz="4" w:space="0" w:color="auto"/>
              <w:right w:val="single" w:sz="4" w:space="0" w:color="auto"/>
            </w:tcBorders>
          </w:tcPr>
          <w:p w:rsidR="008B3ABD" w:rsidRPr="004C6370" w:rsidRDefault="008B3ABD" w:rsidP="006C089C">
            <w:pPr>
              <w:snapToGrid w:val="0"/>
              <w:jc w:val="center"/>
            </w:pPr>
            <w:r w:rsidRPr="004C6370">
              <w:t>2459,70</w:t>
            </w:r>
          </w:p>
          <w:p w:rsidR="008B3ABD" w:rsidRPr="004C6370" w:rsidRDefault="008B3ABD" w:rsidP="006C089C">
            <w:pPr>
              <w:snapToGrid w:val="0"/>
              <w:jc w:val="center"/>
            </w:pPr>
          </w:p>
        </w:tc>
      </w:tr>
      <w:tr w:rsidR="008B3ABD" w:rsidRPr="00EB68F2" w:rsidTr="006C089C">
        <w:trPr>
          <w:trHeight w:val="318"/>
        </w:trPr>
        <w:tc>
          <w:tcPr>
            <w:tcW w:w="5108" w:type="dxa"/>
            <w:tcBorders>
              <w:top w:val="single" w:sz="4" w:space="0" w:color="auto"/>
              <w:left w:val="single" w:sz="4" w:space="0" w:color="auto"/>
              <w:bottom w:val="single" w:sz="4" w:space="0" w:color="auto"/>
              <w:right w:val="nil"/>
            </w:tcBorders>
          </w:tcPr>
          <w:p w:rsidR="008B3ABD" w:rsidRPr="005C21FD" w:rsidRDefault="008B3ABD" w:rsidP="006C089C">
            <w:pPr>
              <w:snapToGrid w:val="0"/>
            </w:pPr>
            <w:r w:rsidRPr="005C21FD">
              <w:t>Журнал «Культура Алтайского края» №</w:t>
            </w:r>
            <w:r>
              <w:t xml:space="preserve"> </w:t>
            </w:r>
            <w:r w:rsidRPr="005C21FD">
              <w:t>4 2015</w:t>
            </w:r>
          </w:p>
        </w:tc>
        <w:tc>
          <w:tcPr>
            <w:tcW w:w="704" w:type="dxa"/>
            <w:tcBorders>
              <w:top w:val="single" w:sz="4" w:space="0" w:color="auto"/>
              <w:left w:val="single" w:sz="4" w:space="0" w:color="000000"/>
              <w:bottom w:val="single" w:sz="4" w:space="0" w:color="auto"/>
              <w:right w:val="nil"/>
            </w:tcBorders>
          </w:tcPr>
          <w:p w:rsidR="008B3ABD" w:rsidRPr="00EB68F2" w:rsidRDefault="008B3ABD" w:rsidP="006C089C">
            <w:pPr>
              <w:snapToGrid w:val="0"/>
              <w:jc w:val="center"/>
            </w:pPr>
            <w:r>
              <w:t>9</w:t>
            </w:r>
          </w:p>
        </w:tc>
        <w:tc>
          <w:tcPr>
            <w:tcW w:w="1843" w:type="dxa"/>
            <w:tcBorders>
              <w:top w:val="single" w:sz="4" w:space="0" w:color="auto"/>
              <w:left w:val="single" w:sz="4" w:space="0" w:color="000000"/>
              <w:bottom w:val="single" w:sz="4" w:space="0" w:color="auto"/>
              <w:right w:val="nil"/>
            </w:tcBorders>
          </w:tcPr>
          <w:p w:rsidR="008B3ABD" w:rsidRPr="004C6370" w:rsidRDefault="008B3ABD" w:rsidP="006C089C">
            <w:pPr>
              <w:snapToGrid w:val="0"/>
              <w:jc w:val="center"/>
            </w:pPr>
            <w:r w:rsidRPr="004C6370">
              <w:t>804,78</w:t>
            </w:r>
          </w:p>
        </w:tc>
        <w:tc>
          <w:tcPr>
            <w:tcW w:w="1701" w:type="dxa"/>
            <w:tcBorders>
              <w:top w:val="single" w:sz="4" w:space="0" w:color="auto"/>
              <w:left w:val="single" w:sz="4" w:space="0" w:color="000000"/>
              <w:bottom w:val="single" w:sz="4" w:space="0" w:color="auto"/>
              <w:right w:val="single" w:sz="4" w:space="0" w:color="auto"/>
            </w:tcBorders>
          </w:tcPr>
          <w:p w:rsidR="008B3ABD" w:rsidRPr="004C6370" w:rsidRDefault="008B3ABD" w:rsidP="006C089C">
            <w:pPr>
              <w:snapToGrid w:val="0"/>
              <w:jc w:val="center"/>
            </w:pPr>
            <w:r w:rsidRPr="004C6370">
              <w:t>804,78</w:t>
            </w:r>
          </w:p>
        </w:tc>
      </w:tr>
      <w:tr w:rsidR="008B3ABD" w:rsidRPr="00EB68F2" w:rsidTr="006C089C">
        <w:trPr>
          <w:trHeight w:val="274"/>
        </w:trPr>
        <w:tc>
          <w:tcPr>
            <w:tcW w:w="5108" w:type="dxa"/>
            <w:tcBorders>
              <w:top w:val="single" w:sz="4" w:space="0" w:color="000000"/>
              <w:left w:val="single" w:sz="4" w:space="0" w:color="auto"/>
              <w:bottom w:val="single" w:sz="4" w:space="0" w:color="auto"/>
              <w:right w:val="nil"/>
            </w:tcBorders>
          </w:tcPr>
          <w:p w:rsidR="008B3ABD" w:rsidRPr="00EB68F2" w:rsidRDefault="008B3ABD" w:rsidP="006C089C">
            <w:pPr>
              <w:snapToGrid w:val="0"/>
            </w:pPr>
            <w:r w:rsidRPr="00EB68F2">
              <w:t>ИТОГО:</w:t>
            </w:r>
          </w:p>
        </w:tc>
        <w:tc>
          <w:tcPr>
            <w:tcW w:w="704" w:type="dxa"/>
            <w:tcBorders>
              <w:top w:val="single" w:sz="4" w:space="0" w:color="000000"/>
              <w:left w:val="single" w:sz="4" w:space="0" w:color="000000"/>
              <w:bottom w:val="single" w:sz="4" w:space="0" w:color="auto"/>
              <w:right w:val="nil"/>
            </w:tcBorders>
          </w:tcPr>
          <w:p w:rsidR="008B3ABD" w:rsidRPr="00EB68F2" w:rsidRDefault="008A10EC" w:rsidP="006C089C">
            <w:pPr>
              <w:snapToGrid w:val="0"/>
              <w:jc w:val="center"/>
            </w:pPr>
            <w:r>
              <w:fldChar w:fldCharType="begin"/>
            </w:r>
            <w:r>
              <w:instrText xml:space="preserve"> =SUM(ABOVE) </w:instrText>
            </w:r>
            <w:r>
              <w:fldChar w:fldCharType="separate"/>
            </w:r>
            <w:r w:rsidR="008B3ABD">
              <w:rPr>
                <w:noProof/>
              </w:rPr>
              <w:t>24</w:t>
            </w:r>
            <w:r>
              <w:rPr>
                <w:noProof/>
              </w:rPr>
              <w:fldChar w:fldCharType="end"/>
            </w:r>
          </w:p>
        </w:tc>
        <w:tc>
          <w:tcPr>
            <w:tcW w:w="1843" w:type="dxa"/>
            <w:tcBorders>
              <w:top w:val="single" w:sz="4" w:space="0" w:color="000000"/>
              <w:left w:val="single" w:sz="4" w:space="0" w:color="000000"/>
              <w:bottom w:val="single" w:sz="4" w:space="0" w:color="auto"/>
              <w:right w:val="nil"/>
            </w:tcBorders>
          </w:tcPr>
          <w:p w:rsidR="008B3ABD" w:rsidRPr="00EB68F2" w:rsidRDefault="008A10EC" w:rsidP="006C089C">
            <w:pPr>
              <w:snapToGrid w:val="0"/>
              <w:jc w:val="center"/>
            </w:pPr>
            <w:r>
              <w:fldChar w:fldCharType="begin"/>
            </w:r>
            <w:r>
              <w:instrText xml:space="preserve"> =SUM(ABOVE) </w:instrText>
            </w:r>
            <w:r>
              <w:fldChar w:fldCharType="separate"/>
            </w:r>
            <w:r w:rsidR="008B3ABD">
              <w:rPr>
                <w:noProof/>
              </w:rPr>
              <w:t>4625,82</w:t>
            </w:r>
            <w:r>
              <w:rPr>
                <w:noProof/>
              </w:rPr>
              <w:fldChar w:fldCharType="end"/>
            </w:r>
          </w:p>
        </w:tc>
        <w:tc>
          <w:tcPr>
            <w:tcW w:w="1701" w:type="dxa"/>
            <w:tcBorders>
              <w:top w:val="single" w:sz="4" w:space="0" w:color="000000"/>
              <w:left w:val="single" w:sz="4" w:space="0" w:color="000000"/>
              <w:bottom w:val="single" w:sz="4" w:space="0" w:color="auto"/>
              <w:right w:val="single" w:sz="4" w:space="0" w:color="auto"/>
            </w:tcBorders>
          </w:tcPr>
          <w:p w:rsidR="008B3ABD" w:rsidRPr="00EB68F2" w:rsidRDefault="008A10EC" w:rsidP="006C089C">
            <w:pPr>
              <w:snapToGrid w:val="0"/>
              <w:jc w:val="center"/>
            </w:pPr>
            <w:r>
              <w:fldChar w:fldCharType="begin"/>
            </w:r>
            <w:r>
              <w:instrText xml:space="preserve"> =SUM(ABOVE) </w:instrText>
            </w:r>
            <w:r>
              <w:fldChar w:fldCharType="separate"/>
            </w:r>
            <w:r w:rsidR="008B3ABD">
              <w:rPr>
                <w:noProof/>
              </w:rPr>
              <w:t>4625,82</w:t>
            </w:r>
            <w:r>
              <w:rPr>
                <w:noProof/>
              </w:rPr>
              <w:fldChar w:fldCharType="end"/>
            </w:r>
          </w:p>
        </w:tc>
      </w:tr>
    </w:tbl>
    <w:p w:rsidR="008B3ABD" w:rsidRDefault="008B3ABD" w:rsidP="008B3ABD">
      <w:pPr>
        <w:jc w:val="center"/>
        <w:rPr>
          <w:sz w:val="28"/>
          <w:szCs w:val="28"/>
        </w:rPr>
      </w:pPr>
    </w:p>
    <w:p w:rsidR="008B3ABD" w:rsidRDefault="008B3ABD" w:rsidP="008B3ABD">
      <w:pPr>
        <w:jc w:val="right"/>
        <w:rPr>
          <w:sz w:val="28"/>
          <w:szCs w:val="28"/>
        </w:rPr>
      </w:pPr>
    </w:p>
    <w:p w:rsidR="008B3ABD" w:rsidRDefault="008B3ABD" w:rsidP="008B3ABD">
      <w:pPr>
        <w:jc w:val="right"/>
        <w:rPr>
          <w:sz w:val="28"/>
          <w:szCs w:val="28"/>
        </w:rPr>
      </w:pPr>
    </w:p>
    <w:p w:rsidR="008B3ABD" w:rsidRDefault="008B3ABD" w:rsidP="008B3ABD">
      <w:pPr>
        <w:jc w:val="right"/>
        <w:rPr>
          <w:sz w:val="28"/>
          <w:szCs w:val="28"/>
        </w:rPr>
      </w:pPr>
    </w:p>
    <w:p w:rsidR="008B3ABD" w:rsidRDefault="008B3ABD" w:rsidP="008B3ABD">
      <w:pPr>
        <w:jc w:val="right"/>
        <w:rPr>
          <w:sz w:val="28"/>
          <w:szCs w:val="28"/>
        </w:rPr>
      </w:pPr>
    </w:p>
    <w:p w:rsidR="008B3ABD" w:rsidRDefault="008B3ABD" w:rsidP="008B3ABD">
      <w:pPr>
        <w:jc w:val="right"/>
        <w:rPr>
          <w:sz w:val="28"/>
          <w:szCs w:val="28"/>
        </w:rPr>
      </w:pPr>
      <w:r w:rsidRPr="0098349B">
        <w:rPr>
          <w:sz w:val="28"/>
          <w:szCs w:val="28"/>
        </w:rPr>
        <w:t xml:space="preserve">Приложение </w:t>
      </w:r>
      <w:r>
        <w:rPr>
          <w:sz w:val="28"/>
          <w:szCs w:val="28"/>
        </w:rPr>
        <w:t>2</w:t>
      </w:r>
    </w:p>
    <w:p w:rsidR="008B3ABD" w:rsidRDefault="008B3ABD" w:rsidP="008B3ABD">
      <w:pPr>
        <w:jc w:val="right"/>
        <w:rPr>
          <w:sz w:val="28"/>
          <w:szCs w:val="28"/>
        </w:rPr>
      </w:pPr>
      <w:r w:rsidRPr="0098349B">
        <w:rPr>
          <w:sz w:val="28"/>
          <w:szCs w:val="28"/>
        </w:rPr>
        <w:t xml:space="preserve">к постановлению </w:t>
      </w:r>
    </w:p>
    <w:p w:rsidR="008B3ABD" w:rsidRPr="0098349B" w:rsidRDefault="008B3ABD" w:rsidP="008B3ABD">
      <w:pPr>
        <w:jc w:val="right"/>
        <w:rPr>
          <w:sz w:val="28"/>
          <w:szCs w:val="28"/>
        </w:rPr>
      </w:pPr>
      <w:r w:rsidRPr="0098349B">
        <w:rPr>
          <w:sz w:val="28"/>
          <w:szCs w:val="28"/>
        </w:rPr>
        <w:t xml:space="preserve">от </w:t>
      </w:r>
      <w:r>
        <w:rPr>
          <w:sz w:val="28"/>
          <w:szCs w:val="28"/>
        </w:rPr>
        <w:t>23.05.2016</w:t>
      </w:r>
      <w:r w:rsidRPr="0098349B">
        <w:rPr>
          <w:sz w:val="28"/>
          <w:szCs w:val="28"/>
        </w:rPr>
        <w:t xml:space="preserve"> № </w:t>
      </w:r>
      <w:r>
        <w:rPr>
          <w:sz w:val="28"/>
          <w:szCs w:val="28"/>
        </w:rPr>
        <w:t>151</w:t>
      </w:r>
    </w:p>
    <w:p w:rsidR="008B3ABD" w:rsidRPr="0098349B" w:rsidRDefault="008B3ABD" w:rsidP="008B3ABD">
      <w:pPr>
        <w:jc w:val="right"/>
        <w:rPr>
          <w:sz w:val="28"/>
          <w:szCs w:val="28"/>
        </w:rPr>
      </w:pPr>
    </w:p>
    <w:p w:rsidR="008B3ABD" w:rsidRPr="0098349B" w:rsidRDefault="008B3ABD" w:rsidP="008B3ABD">
      <w:pPr>
        <w:tabs>
          <w:tab w:val="left" w:pos="11340"/>
          <w:tab w:val="left" w:pos="11520"/>
        </w:tabs>
        <w:jc w:val="right"/>
        <w:rPr>
          <w:sz w:val="28"/>
          <w:szCs w:val="28"/>
        </w:rPr>
      </w:pPr>
    </w:p>
    <w:p w:rsidR="008B3ABD" w:rsidRDefault="008B3ABD" w:rsidP="008B3ABD">
      <w:pPr>
        <w:jc w:val="center"/>
        <w:rPr>
          <w:sz w:val="28"/>
          <w:szCs w:val="28"/>
        </w:rPr>
      </w:pPr>
      <w:r w:rsidRPr="0098349B">
        <w:rPr>
          <w:sz w:val="28"/>
          <w:szCs w:val="28"/>
        </w:rPr>
        <w:t xml:space="preserve">Перечень имущества, </w:t>
      </w:r>
      <w:r w:rsidRPr="009A1B63">
        <w:rPr>
          <w:sz w:val="28"/>
          <w:szCs w:val="28"/>
        </w:rPr>
        <w:t>передаваемого в оперативное управление МБУК «</w:t>
      </w:r>
      <w:proofErr w:type="spellStart"/>
      <w:r w:rsidRPr="009A1B63">
        <w:rPr>
          <w:sz w:val="28"/>
          <w:szCs w:val="28"/>
        </w:rPr>
        <w:t>Новичихинская</w:t>
      </w:r>
      <w:proofErr w:type="spellEnd"/>
      <w:r w:rsidRPr="009A1B63">
        <w:rPr>
          <w:sz w:val="28"/>
          <w:szCs w:val="28"/>
        </w:rPr>
        <w:t xml:space="preserve"> ЦМБ» и включенного в перечень особо ценного движимого имущества</w:t>
      </w:r>
    </w:p>
    <w:p w:rsidR="008B3ABD" w:rsidRDefault="008B3ABD" w:rsidP="008B3ABD">
      <w:pPr>
        <w:jc w:val="center"/>
        <w:rPr>
          <w:kern w:val="2"/>
        </w:rPr>
      </w:pPr>
    </w:p>
    <w:tbl>
      <w:tblPr>
        <w:tblW w:w="9356" w:type="dxa"/>
        <w:tblLayout w:type="fixed"/>
        <w:tblLook w:val="00A0" w:firstRow="1" w:lastRow="0" w:firstColumn="1" w:lastColumn="0" w:noHBand="0" w:noVBand="0"/>
      </w:tblPr>
      <w:tblGrid>
        <w:gridCol w:w="5108"/>
        <w:gridCol w:w="704"/>
        <w:gridCol w:w="1843"/>
        <w:gridCol w:w="1701"/>
      </w:tblGrid>
      <w:tr w:rsidR="008B3ABD" w:rsidRPr="00EB68F2" w:rsidTr="006C089C">
        <w:tc>
          <w:tcPr>
            <w:tcW w:w="5108" w:type="dxa"/>
            <w:tcBorders>
              <w:top w:val="single" w:sz="4" w:space="0" w:color="000000"/>
              <w:left w:val="single" w:sz="4" w:space="0" w:color="auto"/>
              <w:bottom w:val="single" w:sz="4" w:space="0" w:color="000000"/>
              <w:right w:val="nil"/>
            </w:tcBorders>
          </w:tcPr>
          <w:p w:rsidR="008B3ABD" w:rsidRPr="008B3ABD" w:rsidRDefault="008B3ABD" w:rsidP="008B3ABD">
            <w:pPr>
              <w:jc w:val="center"/>
              <w:rPr>
                <w:kern w:val="2"/>
              </w:rPr>
            </w:pPr>
          </w:p>
          <w:p w:rsidR="008B3ABD" w:rsidRPr="008B3ABD" w:rsidRDefault="008B3ABD" w:rsidP="008B3ABD">
            <w:pPr>
              <w:pStyle w:val="210"/>
              <w:snapToGrid w:val="0"/>
              <w:spacing w:after="0"/>
              <w:ind w:left="0"/>
              <w:jc w:val="center"/>
              <w:rPr>
                <w:rFonts w:ascii="Times New Roman" w:hAnsi="Times New Roman"/>
                <w:kern w:val="2"/>
                <w:sz w:val="24"/>
                <w:szCs w:val="24"/>
              </w:rPr>
            </w:pPr>
            <w:r w:rsidRPr="008B3ABD">
              <w:rPr>
                <w:rFonts w:ascii="Times New Roman" w:hAnsi="Times New Roman"/>
                <w:sz w:val="24"/>
                <w:szCs w:val="24"/>
              </w:rPr>
              <w:t>Наименование</w:t>
            </w:r>
          </w:p>
        </w:tc>
        <w:tc>
          <w:tcPr>
            <w:tcW w:w="704" w:type="dxa"/>
            <w:tcBorders>
              <w:top w:val="single" w:sz="4" w:space="0" w:color="000000"/>
              <w:left w:val="single" w:sz="4" w:space="0" w:color="000000"/>
              <w:bottom w:val="single" w:sz="4" w:space="0" w:color="000000"/>
              <w:right w:val="nil"/>
            </w:tcBorders>
          </w:tcPr>
          <w:p w:rsidR="008B3ABD" w:rsidRPr="008B3ABD" w:rsidRDefault="008B3ABD" w:rsidP="008B3ABD">
            <w:pPr>
              <w:pStyle w:val="210"/>
              <w:snapToGrid w:val="0"/>
              <w:spacing w:after="0"/>
              <w:ind w:left="0"/>
              <w:jc w:val="center"/>
              <w:rPr>
                <w:rFonts w:ascii="Times New Roman" w:hAnsi="Times New Roman"/>
                <w:sz w:val="24"/>
                <w:szCs w:val="24"/>
              </w:rPr>
            </w:pPr>
            <w:r w:rsidRPr="008B3ABD">
              <w:rPr>
                <w:rFonts w:ascii="Times New Roman" w:hAnsi="Times New Roman"/>
                <w:sz w:val="24"/>
                <w:szCs w:val="24"/>
              </w:rPr>
              <w:t>Кол-во,</w:t>
            </w:r>
          </w:p>
          <w:p w:rsidR="008B3ABD" w:rsidRPr="008B3ABD" w:rsidRDefault="008B3ABD" w:rsidP="008B3ABD">
            <w:pPr>
              <w:pStyle w:val="210"/>
              <w:spacing w:after="0"/>
              <w:ind w:left="0"/>
              <w:jc w:val="center"/>
              <w:rPr>
                <w:rFonts w:ascii="Times New Roman" w:hAnsi="Times New Roman"/>
                <w:kern w:val="2"/>
                <w:sz w:val="24"/>
                <w:szCs w:val="24"/>
              </w:rPr>
            </w:pPr>
            <w:r w:rsidRPr="008B3ABD">
              <w:rPr>
                <w:rFonts w:ascii="Times New Roman" w:hAnsi="Times New Roman"/>
                <w:sz w:val="24"/>
                <w:szCs w:val="24"/>
              </w:rPr>
              <w:t>шт.</w:t>
            </w:r>
          </w:p>
        </w:tc>
        <w:tc>
          <w:tcPr>
            <w:tcW w:w="1843" w:type="dxa"/>
            <w:tcBorders>
              <w:top w:val="single" w:sz="4" w:space="0" w:color="000000"/>
              <w:left w:val="single" w:sz="4" w:space="0" w:color="000000"/>
              <w:bottom w:val="single" w:sz="4" w:space="0" w:color="000000"/>
              <w:right w:val="nil"/>
            </w:tcBorders>
          </w:tcPr>
          <w:p w:rsidR="008B3ABD" w:rsidRPr="008B3ABD" w:rsidRDefault="008B3ABD" w:rsidP="008B3ABD">
            <w:pPr>
              <w:pStyle w:val="210"/>
              <w:snapToGrid w:val="0"/>
              <w:spacing w:after="0"/>
              <w:ind w:left="0"/>
              <w:jc w:val="center"/>
              <w:rPr>
                <w:rFonts w:ascii="Times New Roman" w:hAnsi="Times New Roman"/>
                <w:kern w:val="2"/>
                <w:sz w:val="24"/>
                <w:szCs w:val="24"/>
              </w:rPr>
            </w:pPr>
            <w:r w:rsidRPr="008B3ABD">
              <w:rPr>
                <w:rFonts w:ascii="Times New Roman" w:hAnsi="Times New Roman"/>
                <w:sz w:val="24"/>
                <w:szCs w:val="24"/>
              </w:rPr>
              <w:t>Балансовая стоимость</w:t>
            </w:r>
          </w:p>
          <w:p w:rsidR="008B3ABD" w:rsidRPr="008B3ABD" w:rsidRDefault="008B3ABD" w:rsidP="008B3ABD">
            <w:pPr>
              <w:pStyle w:val="210"/>
              <w:spacing w:after="0"/>
              <w:ind w:left="0"/>
              <w:jc w:val="center"/>
              <w:rPr>
                <w:rFonts w:ascii="Times New Roman" w:hAnsi="Times New Roman"/>
                <w:kern w:val="2"/>
                <w:sz w:val="24"/>
                <w:szCs w:val="24"/>
              </w:rPr>
            </w:pPr>
            <w:r w:rsidRPr="008B3ABD">
              <w:rPr>
                <w:rFonts w:ascii="Times New Roman" w:hAnsi="Times New Roman"/>
                <w:sz w:val="24"/>
                <w:szCs w:val="24"/>
              </w:rPr>
              <w:t>руб.</w:t>
            </w:r>
          </w:p>
        </w:tc>
        <w:tc>
          <w:tcPr>
            <w:tcW w:w="1701" w:type="dxa"/>
            <w:tcBorders>
              <w:top w:val="single" w:sz="4" w:space="0" w:color="000000"/>
              <w:left w:val="single" w:sz="4" w:space="0" w:color="000000"/>
              <w:bottom w:val="single" w:sz="4" w:space="0" w:color="000000"/>
              <w:right w:val="single" w:sz="4" w:space="0" w:color="auto"/>
            </w:tcBorders>
          </w:tcPr>
          <w:p w:rsidR="008B3ABD" w:rsidRPr="008B3ABD" w:rsidRDefault="008B3ABD" w:rsidP="008B3ABD">
            <w:pPr>
              <w:pStyle w:val="210"/>
              <w:snapToGrid w:val="0"/>
              <w:spacing w:after="0"/>
              <w:ind w:left="0"/>
              <w:jc w:val="center"/>
              <w:rPr>
                <w:rFonts w:ascii="Times New Roman" w:hAnsi="Times New Roman"/>
                <w:sz w:val="24"/>
                <w:szCs w:val="24"/>
              </w:rPr>
            </w:pPr>
            <w:r w:rsidRPr="008B3ABD">
              <w:rPr>
                <w:rFonts w:ascii="Times New Roman" w:hAnsi="Times New Roman"/>
                <w:sz w:val="24"/>
                <w:szCs w:val="24"/>
              </w:rPr>
              <w:t>Остаточная</w:t>
            </w:r>
          </w:p>
          <w:p w:rsidR="008B3ABD" w:rsidRPr="008B3ABD" w:rsidRDefault="008B3ABD" w:rsidP="008B3ABD">
            <w:pPr>
              <w:pStyle w:val="210"/>
              <w:snapToGrid w:val="0"/>
              <w:spacing w:after="0"/>
              <w:ind w:left="0"/>
              <w:jc w:val="center"/>
              <w:rPr>
                <w:rFonts w:ascii="Times New Roman" w:hAnsi="Times New Roman"/>
                <w:kern w:val="2"/>
                <w:sz w:val="24"/>
                <w:szCs w:val="24"/>
              </w:rPr>
            </w:pPr>
            <w:r w:rsidRPr="008B3ABD">
              <w:rPr>
                <w:rFonts w:ascii="Times New Roman" w:hAnsi="Times New Roman"/>
                <w:sz w:val="24"/>
                <w:szCs w:val="24"/>
              </w:rPr>
              <w:t>стоимость</w:t>
            </w:r>
          </w:p>
          <w:p w:rsidR="008B3ABD" w:rsidRPr="008B3ABD" w:rsidRDefault="008B3ABD" w:rsidP="008B3ABD">
            <w:pPr>
              <w:pStyle w:val="210"/>
              <w:spacing w:after="0"/>
              <w:ind w:left="0"/>
              <w:jc w:val="center"/>
              <w:rPr>
                <w:rFonts w:ascii="Times New Roman" w:hAnsi="Times New Roman"/>
                <w:kern w:val="2"/>
                <w:sz w:val="24"/>
                <w:szCs w:val="24"/>
              </w:rPr>
            </w:pPr>
            <w:r w:rsidRPr="008B3ABD">
              <w:rPr>
                <w:rFonts w:ascii="Times New Roman" w:hAnsi="Times New Roman"/>
                <w:sz w:val="24"/>
                <w:szCs w:val="24"/>
              </w:rPr>
              <w:t>руб.</w:t>
            </w:r>
          </w:p>
        </w:tc>
      </w:tr>
      <w:tr w:rsidR="008B3ABD" w:rsidRPr="00EB68F2" w:rsidTr="006C089C">
        <w:trPr>
          <w:trHeight w:val="419"/>
        </w:trPr>
        <w:tc>
          <w:tcPr>
            <w:tcW w:w="5108" w:type="dxa"/>
            <w:tcBorders>
              <w:top w:val="single" w:sz="4" w:space="0" w:color="000000"/>
              <w:left w:val="single" w:sz="4" w:space="0" w:color="auto"/>
              <w:bottom w:val="single" w:sz="4" w:space="0" w:color="auto"/>
              <w:right w:val="nil"/>
            </w:tcBorders>
          </w:tcPr>
          <w:p w:rsidR="008B3ABD" w:rsidRPr="00EB68F2" w:rsidRDefault="008B3ABD" w:rsidP="006C089C">
            <w:pPr>
              <w:snapToGrid w:val="0"/>
            </w:pPr>
            <w:proofErr w:type="spellStart"/>
            <w:r w:rsidRPr="005C21FD">
              <w:t>Брюховецкий</w:t>
            </w:r>
            <w:proofErr w:type="spellEnd"/>
            <w:r w:rsidRPr="005C21FD">
              <w:t xml:space="preserve"> В.В. Маятник судьбы</w:t>
            </w:r>
          </w:p>
        </w:tc>
        <w:tc>
          <w:tcPr>
            <w:tcW w:w="704" w:type="dxa"/>
            <w:tcBorders>
              <w:top w:val="single" w:sz="4" w:space="0" w:color="000000"/>
              <w:left w:val="single" w:sz="4" w:space="0" w:color="000000"/>
              <w:bottom w:val="single" w:sz="4" w:space="0" w:color="auto"/>
              <w:right w:val="nil"/>
            </w:tcBorders>
          </w:tcPr>
          <w:p w:rsidR="008B3ABD" w:rsidRPr="00EB68F2" w:rsidRDefault="008B3ABD" w:rsidP="006C089C">
            <w:pPr>
              <w:snapToGrid w:val="0"/>
              <w:jc w:val="center"/>
            </w:pPr>
            <w:r>
              <w:t>3</w:t>
            </w:r>
          </w:p>
        </w:tc>
        <w:tc>
          <w:tcPr>
            <w:tcW w:w="1843" w:type="dxa"/>
            <w:tcBorders>
              <w:top w:val="single" w:sz="4" w:space="0" w:color="000000"/>
              <w:left w:val="single" w:sz="4" w:space="0" w:color="000000"/>
              <w:bottom w:val="single" w:sz="4" w:space="0" w:color="auto"/>
              <w:right w:val="nil"/>
            </w:tcBorders>
          </w:tcPr>
          <w:p w:rsidR="008B3ABD" w:rsidRPr="004C6370" w:rsidRDefault="008B3ABD" w:rsidP="006C089C">
            <w:pPr>
              <w:snapToGrid w:val="0"/>
              <w:jc w:val="center"/>
            </w:pPr>
            <w:r w:rsidRPr="004C6370">
              <w:t>680,67</w:t>
            </w:r>
          </w:p>
        </w:tc>
        <w:tc>
          <w:tcPr>
            <w:tcW w:w="1701" w:type="dxa"/>
            <w:tcBorders>
              <w:top w:val="single" w:sz="4" w:space="0" w:color="000000"/>
              <w:left w:val="single" w:sz="4" w:space="0" w:color="000000"/>
              <w:bottom w:val="single" w:sz="4" w:space="0" w:color="auto"/>
              <w:right w:val="single" w:sz="4" w:space="0" w:color="auto"/>
            </w:tcBorders>
          </w:tcPr>
          <w:p w:rsidR="008B3ABD" w:rsidRPr="004C6370" w:rsidRDefault="008B3ABD" w:rsidP="006C089C">
            <w:pPr>
              <w:snapToGrid w:val="0"/>
              <w:jc w:val="center"/>
            </w:pPr>
            <w:r w:rsidRPr="004C6370">
              <w:t>680,67</w:t>
            </w:r>
          </w:p>
        </w:tc>
      </w:tr>
      <w:tr w:rsidR="008B3ABD" w:rsidRPr="00EB68F2" w:rsidTr="006C089C">
        <w:trPr>
          <w:trHeight w:val="264"/>
        </w:trPr>
        <w:tc>
          <w:tcPr>
            <w:tcW w:w="5108" w:type="dxa"/>
            <w:tcBorders>
              <w:top w:val="single" w:sz="4" w:space="0" w:color="auto"/>
              <w:left w:val="single" w:sz="4" w:space="0" w:color="auto"/>
              <w:bottom w:val="single" w:sz="4" w:space="0" w:color="auto"/>
              <w:right w:val="nil"/>
            </w:tcBorders>
          </w:tcPr>
          <w:p w:rsidR="008B3ABD" w:rsidRPr="005C21FD" w:rsidRDefault="008B3ABD" w:rsidP="006C089C">
            <w:pPr>
              <w:snapToGrid w:val="0"/>
            </w:pPr>
            <w:r w:rsidRPr="005C21FD">
              <w:t>Верстаков В.Г. А что нам терять, кроме чести</w:t>
            </w:r>
          </w:p>
        </w:tc>
        <w:tc>
          <w:tcPr>
            <w:tcW w:w="704" w:type="dxa"/>
            <w:tcBorders>
              <w:top w:val="single" w:sz="4" w:space="0" w:color="auto"/>
              <w:left w:val="single" w:sz="4" w:space="0" w:color="000000"/>
              <w:bottom w:val="single" w:sz="4" w:space="0" w:color="auto"/>
              <w:right w:val="nil"/>
            </w:tcBorders>
          </w:tcPr>
          <w:p w:rsidR="008B3ABD" w:rsidRPr="00EB68F2" w:rsidRDefault="008B3ABD" w:rsidP="006C089C">
            <w:pPr>
              <w:snapToGrid w:val="0"/>
              <w:jc w:val="center"/>
            </w:pPr>
            <w:r>
              <w:t>3</w:t>
            </w:r>
          </w:p>
        </w:tc>
        <w:tc>
          <w:tcPr>
            <w:tcW w:w="1843" w:type="dxa"/>
            <w:tcBorders>
              <w:top w:val="single" w:sz="4" w:space="0" w:color="auto"/>
              <w:left w:val="single" w:sz="4" w:space="0" w:color="000000"/>
              <w:bottom w:val="single" w:sz="4" w:space="0" w:color="auto"/>
              <w:right w:val="nil"/>
            </w:tcBorders>
          </w:tcPr>
          <w:p w:rsidR="008B3ABD" w:rsidRPr="004C6370" w:rsidRDefault="008B3ABD" w:rsidP="006C089C">
            <w:pPr>
              <w:snapToGrid w:val="0"/>
              <w:jc w:val="center"/>
            </w:pPr>
            <w:r w:rsidRPr="004C6370">
              <w:t>680,67</w:t>
            </w:r>
          </w:p>
        </w:tc>
        <w:tc>
          <w:tcPr>
            <w:tcW w:w="1701" w:type="dxa"/>
            <w:tcBorders>
              <w:top w:val="single" w:sz="4" w:space="0" w:color="auto"/>
              <w:left w:val="single" w:sz="4" w:space="0" w:color="000000"/>
              <w:bottom w:val="single" w:sz="4" w:space="0" w:color="auto"/>
              <w:right w:val="single" w:sz="4" w:space="0" w:color="auto"/>
            </w:tcBorders>
          </w:tcPr>
          <w:p w:rsidR="008B3ABD" w:rsidRPr="004C6370" w:rsidRDefault="008B3ABD" w:rsidP="006C089C">
            <w:pPr>
              <w:snapToGrid w:val="0"/>
              <w:jc w:val="center"/>
            </w:pPr>
            <w:r w:rsidRPr="004C6370">
              <w:t>680,67</w:t>
            </w:r>
          </w:p>
        </w:tc>
      </w:tr>
      <w:tr w:rsidR="008B3ABD" w:rsidRPr="00EB68F2" w:rsidTr="006C089C">
        <w:trPr>
          <w:trHeight w:val="495"/>
        </w:trPr>
        <w:tc>
          <w:tcPr>
            <w:tcW w:w="5108" w:type="dxa"/>
            <w:tcBorders>
              <w:top w:val="single" w:sz="4" w:space="0" w:color="auto"/>
              <w:left w:val="single" w:sz="4" w:space="0" w:color="auto"/>
              <w:bottom w:val="single" w:sz="4" w:space="0" w:color="auto"/>
              <w:right w:val="nil"/>
            </w:tcBorders>
          </w:tcPr>
          <w:p w:rsidR="008B3ABD" w:rsidRPr="005C21FD" w:rsidRDefault="008B3ABD" w:rsidP="006C089C">
            <w:pPr>
              <w:snapToGrid w:val="0"/>
            </w:pPr>
            <w:r w:rsidRPr="005C21FD">
              <w:t xml:space="preserve">Шипилов В.Н. Митрополит </w:t>
            </w:r>
            <w:proofErr w:type="spellStart"/>
            <w:r w:rsidRPr="005C21FD">
              <w:t>Макарий</w:t>
            </w:r>
            <w:proofErr w:type="spellEnd"/>
            <w:r w:rsidRPr="005C21FD">
              <w:t xml:space="preserve"> (Невский). Апостол Алтая</w:t>
            </w:r>
          </w:p>
        </w:tc>
        <w:tc>
          <w:tcPr>
            <w:tcW w:w="704" w:type="dxa"/>
            <w:tcBorders>
              <w:top w:val="single" w:sz="4" w:space="0" w:color="auto"/>
              <w:left w:val="single" w:sz="4" w:space="0" w:color="000000"/>
              <w:bottom w:val="single" w:sz="4" w:space="0" w:color="auto"/>
              <w:right w:val="nil"/>
            </w:tcBorders>
          </w:tcPr>
          <w:p w:rsidR="008B3ABD" w:rsidRPr="00EB68F2" w:rsidRDefault="008B3ABD" w:rsidP="006C089C">
            <w:pPr>
              <w:snapToGrid w:val="0"/>
              <w:jc w:val="center"/>
            </w:pPr>
            <w:r>
              <w:t>9</w:t>
            </w:r>
          </w:p>
        </w:tc>
        <w:tc>
          <w:tcPr>
            <w:tcW w:w="1843" w:type="dxa"/>
            <w:tcBorders>
              <w:top w:val="single" w:sz="4" w:space="0" w:color="auto"/>
              <w:left w:val="single" w:sz="4" w:space="0" w:color="000000"/>
              <w:bottom w:val="single" w:sz="4" w:space="0" w:color="auto"/>
              <w:right w:val="nil"/>
            </w:tcBorders>
          </w:tcPr>
          <w:p w:rsidR="008B3ABD" w:rsidRPr="004C6370" w:rsidRDefault="008B3ABD" w:rsidP="006C089C">
            <w:pPr>
              <w:snapToGrid w:val="0"/>
              <w:jc w:val="center"/>
            </w:pPr>
            <w:r w:rsidRPr="004C6370">
              <w:t>2459,70</w:t>
            </w:r>
          </w:p>
          <w:p w:rsidR="008B3ABD" w:rsidRPr="004C6370" w:rsidRDefault="008B3ABD" w:rsidP="006C089C">
            <w:pPr>
              <w:snapToGrid w:val="0"/>
              <w:jc w:val="center"/>
            </w:pPr>
          </w:p>
        </w:tc>
        <w:tc>
          <w:tcPr>
            <w:tcW w:w="1701" w:type="dxa"/>
            <w:tcBorders>
              <w:top w:val="single" w:sz="4" w:space="0" w:color="auto"/>
              <w:left w:val="single" w:sz="4" w:space="0" w:color="000000"/>
              <w:bottom w:val="single" w:sz="4" w:space="0" w:color="auto"/>
              <w:right w:val="single" w:sz="4" w:space="0" w:color="auto"/>
            </w:tcBorders>
          </w:tcPr>
          <w:p w:rsidR="008B3ABD" w:rsidRPr="004C6370" w:rsidRDefault="008B3ABD" w:rsidP="006C089C">
            <w:pPr>
              <w:snapToGrid w:val="0"/>
              <w:jc w:val="center"/>
            </w:pPr>
            <w:r w:rsidRPr="004C6370">
              <w:t>2459,70</w:t>
            </w:r>
          </w:p>
          <w:p w:rsidR="008B3ABD" w:rsidRPr="004C6370" w:rsidRDefault="008B3ABD" w:rsidP="006C089C">
            <w:pPr>
              <w:snapToGrid w:val="0"/>
              <w:jc w:val="center"/>
            </w:pPr>
          </w:p>
        </w:tc>
      </w:tr>
      <w:tr w:rsidR="008B3ABD" w:rsidRPr="00EB68F2" w:rsidTr="006C089C">
        <w:trPr>
          <w:trHeight w:val="318"/>
        </w:trPr>
        <w:tc>
          <w:tcPr>
            <w:tcW w:w="5108" w:type="dxa"/>
            <w:tcBorders>
              <w:top w:val="single" w:sz="4" w:space="0" w:color="auto"/>
              <w:left w:val="single" w:sz="4" w:space="0" w:color="auto"/>
              <w:bottom w:val="single" w:sz="4" w:space="0" w:color="auto"/>
              <w:right w:val="nil"/>
            </w:tcBorders>
          </w:tcPr>
          <w:p w:rsidR="008B3ABD" w:rsidRPr="005C21FD" w:rsidRDefault="008B3ABD" w:rsidP="006C089C">
            <w:pPr>
              <w:snapToGrid w:val="0"/>
            </w:pPr>
            <w:r w:rsidRPr="005C21FD">
              <w:t>Журнал «Культура Алтайского края» №</w:t>
            </w:r>
            <w:r>
              <w:t xml:space="preserve"> </w:t>
            </w:r>
            <w:r w:rsidRPr="005C21FD">
              <w:t>4 2015</w:t>
            </w:r>
          </w:p>
        </w:tc>
        <w:tc>
          <w:tcPr>
            <w:tcW w:w="704" w:type="dxa"/>
            <w:tcBorders>
              <w:top w:val="single" w:sz="4" w:space="0" w:color="auto"/>
              <w:left w:val="single" w:sz="4" w:space="0" w:color="000000"/>
              <w:bottom w:val="single" w:sz="4" w:space="0" w:color="auto"/>
              <w:right w:val="nil"/>
            </w:tcBorders>
          </w:tcPr>
          <w:p w:rsidR="008B3ABD" w:rsidRPr="00EB68F2" w:rsidRDefault="008B3ABD" w:rsidP="006C089C">
            <w:pPr>
              <w:snapToGrid w:val="0"/>
              <w:jc w:val="center"/>
            </w:pPr>
            <w:r>
              <w:t>9</w:t>
            </w:r>
          </w:p>
        </w:tc>
        <w:tc>
          <w:tcPr>
            <w:tcW w:w="1843" w:type="dxa"/>
            <w:tcBorders>
              <w:top w:val="single" w:sz="4" w:space="0" w:color="auto"/>
              <w:left w:val="single" w:sz="4" w:space="0" w:color="000000"/>
              <w:bottom w:val="single" w:sz="4" w:space="0" w:color="auto"/>
              <w:right w:val="nil"/>
            </w:tcBorders>
          </w:tcPr>
          <w:p w:rsidR="008B3ABD" w:rsidRPr="004C6370" w:rsidRDefault="008B3ABD" w:rsidP="006C089C">
            <w:pPr>
              <w:snapToGrid w:val="0"/>
              <w:jc w:val="center"/>
            </w:pPr>
            <w:r w:rsidRPr="004C6370">
              <w:t>804,78</w:t>
            </w:r>
          </w:p>
        </w:tc>
        <w:tc>
          <w:tcPr>
            <w:tcW w:w="1701" w:type="dxa"/>
            <w:tcBorders>
              <w:top w:val="single" w:sz="4" w:space="0" w:color="auto"/>
              <w:left w:val="single" w:sz="4" w:space="0" w:color="000000"/>
              <w:bottom w:val="single" w:sz="4" w:space="0" w:color="auto"/>
              <w:right w:val="single" w:sz="4" w:space="0" w:color="auto"/>
            </w:tcBorders>
          </w:tcPr>
          <w:p w:rsidR="008B3ABD" w:rsidRPr="004C6370" w:rsidRDefault="008B3ABD" w:rsidP="006C089C">
            <w:pPr>
              <w:snapToGrid w:val="0"/>
              <w:jc w:val="center"/>
            </w:pPr>
            <w:r w:rsidRPr="004C6370">
              <w:t>804,78</w:t>
            </w:r>
          </w:p>
        </w:tc>
      </w:tr>
      <w:tr w:rsidR="008B3ABD" w:rsidRPr="00EB68F2" w:rsidTr="006C089C">
        <w:trPr>
          <w:trHeight w:val="274"/>
        </w:trPr>
        <w:tc>
          <w:tcPr>
            <w:tcW w:w="5108" w:type="dxa"/>
            <w:tcBorders>
              <w:top w:val="single" w:sz="4" w:space="0" w:color="000000"/>
              <w:left w:val="single" w:sz="4" w:space="0" w:color="auto"/>
              <w:bottom w:val="single" w:sz="4" w:space="0" w:color="auto"/>
              <w:right w:val="nil"/>
            </w:tcBorders>
          </w:tcPr>
          <w:p w:rsidR="008B3ABD" w:rsidRPr="00EB68F2" w:rsidRDefault="008B3ABD" w:rsidP="006C089C">
            <w:pPr>
              <w:snapToGrid w:val="0"/>
            </w:pPr>
            <w:r w:rsidRPr="00EB68F2">
              <w:t>ИТОГО:</w:t>
            </w:r>
          </w:p>
        </w:tc>
        <w:tc>
          <w:tcPr>
            <w:tcW w:w="704" w:type="dxa"/>
            <w:tcBorders>
              <w:top w:val="single" w:sz="4" w:space="0" w:color="000000"/>
              <w:left w:val="single" w:sz="4" w:space="0" w:color="000000"/>
              <w:bottom w:val="single" w:sz="4" w:space="0" w:color="auto"/>
              <w:right w:val="nil"/>
            </w:tcBorders>
          </w:tcPr>
          <w:p w:rsidR="008B3ABD" w:rsidRPr="00EB68F2" w:rsidRDefault="008A10EC" w:rsidP="006C089C">
            <w:pPr>
              <w:snapToGrid w:val="0"/>
              <w:jc w:val="center"/>
            </w:pPr>
            <w:r>
              <w:fldChar w:fldCharType="begin"/>
            </w:r>
            <w:r>
              <w:instrText xml:space="preserve"> =SUM(ABOVE) </w:instrText>
            </w:r>
            <w:r>
              <w:fldChar w:fldCharType="separate"/>
            </w:r>
            <w:r w:rsidR="008B3ABD">
              <w:rPr>
                <w:noProof/>
              </w:rPr>
              <w:t>24</w:t>
            </w:r>
            <w:r>
              <w:rPr>
                <w:noProof/>
              </w:rPr>
              <w:fldChar w:fldCharType="end"/>
            </w:r>
          </w:p>
        </w:tc>
        <w:tc>
          <w:tcPr>
            <w:tcW w:w="1843" w:type="dxa"/>
            <w:tcBorders>
              <w:top w:val="single" w:sz="4" w:space="0" w:color="000000"/>
              <w:left w:val="single" w:sz="4" w:space="0" w:color="000000"/>
              <w:bottom w:val="single" w:sz="4" w:space="0" w:color="auto"/>
              <w:right w:val="nil"/>
            </w:tcBorders>
          </w:tcPr>
          <w:p w:rsidR="008B3ABD" w:rsidRPr="00EB68F2" w:rsidRDefault="008A10EC" w:rsidP="006C089C">
            <w:pPr>
              <w:snapToGrid w:val="0"/>
              <w:jc w:val="center"/>
            </w:pPr>
            <w:r>
              <w:fldChar w:fldCharType="begin"/>
            </w:r>
            <w:r>
              <w:instrText xml:space="preserve"> =SUM(ABOVE) </w:instrText>
            </w:r>
            <w:r>
              <w:fldChar w:fldCharType="separate"/>
            </w:r>
            <w:r w:rsidR="008B3ABD">
              <w:rPr>
                <w:noProof/>
              </w:rPr>
              <w:t>4625,82</w:t>
            </w:r>
            <w:r>
              <w:rPr>
                <w:noProof/>
              </w:rPr>
              <w:fldChar w:fldCharType="end"/>
            </w:r>
          </w:p>
        </w:tc>
        <w:tc>
          <w:tcPr>
            <w:tcW w:w="1701" w:type="dxa"/>
            <w:tcBorders>
              <w:top w:val="single" w:sz="4" w:space="0" w:color="000000"/>
              <w:left w:val="single" w:sz="4" w:space="0" w:color="000000"/>
              <w:bottom w:val="single" w:sz="4" w:space="0" w:color="auto"/>
              <w:right w:val="single" w:sz="4" w:space="0" w:color="auto"/>
            </w:tcBorders>
          </w:tcPr>
          <w:p w:rsidR="008B3ABD" w:rsidRPr="00EB68F2" w:rsidRDefault="008A10EC" w:rsidP="006C089C">
            <w:pPr>
              <w:snapToGrid w:val="0"/>
              <w:jc w:val="center"/>
            </w:pPr>
            <w:r>
              <w:fldChar w:fldCharType="begin"/>
            </w:r>
            <w:r>
              <w:instrText xml:space="preserve"> =SUM(ABOVE) </w:instrText>
            </w:r>
            <w:r>
              <w:fldChar w:fldCharType="separate"/>
            </w:r>
            <w:r w:rsidR="008B3ABD">
              <w:rPr>
                <w:noProof/>
              </w:rPr>
              <w:t>4625,82</w:t>
            </w:r>
            <w:r>
              <w:rPr>
                <w:noProof/>
              </w:rPr>
              <w:fldChar w:fldCharType="end"/>
            </w:r>
          </w:p>
        </w:tc>
      </w:tr>
    </w:tbl>
    <w:p w:rsidR="008B3ABD" w:rsidRDefault="008B3ABD" w:rsidP="008B3ABD">
      <w:pPr>
        <w:jc w:val="center"/>
        <w:rPr>
          <w:sz w:val="28"/>
          <w:szCs w:val="28"/>
        </w:rPr>
      </w:pPr>
    </w:p>
    <w:p w:rsidR="008B3ABD" w:rsidRDefault="008B3ABD" w:rsidP="008B3ABD">
      <w:pPr>
        <w:jc w:val="right"/>
        <w:rPr>
          <w:sz w:val="28"/>
          <w:szCs w:val="28"/>
        </w:rPr>
      </w:pPr>
    </w:p>
    <w:p w:rsidR="008B3ABD" w:rsidRDefault="008B3ABD" w:rsidP="008B3ABD">
      <w:pPr>
        <w:jc w:val="right"/>
        <w:rPr>
          <w:sz w:val="28"/>
          <w:szCs w:val="28"/>
        </w:rPr>
      </w:pPr>
    </w:p>
    <w:p w:rsidR="008B3ABD" w:rsidRDefault="008B3ABD" w:rsidP="008B3ABD">
      <w:pPr>
        <w:jc w:val="right"/>
        <w:rPr>
          <w:sz w:val="28"/>
          <w:szCs w:val="28"/>
        </w:rPr>
      </w:pPr>
    </w:p>
    <w:p w:rsidR="008B3ABD" w:rsidRDefault="008B3ABD" w:rsidP="008B3ABD">
      <w:pPr>
        <w:jc w:val="right"/>
        <w:rPr>
          <w:sz w:val="28"/>
          <w:szCs w:val="28"/>
        </w:rPr>
      </w:pPr>
    </w:p>
    <w:p w:rsidR="00A65B93" w:rsidRDefault="00A65B93" w:rsidP="00A65B93">
      <w:pPr>
        <w:jc w:val="center"/>
        <w:rPr>
          <w:b/>
          <w:iCs/>
        </w:rPr>
      </w:pPr>
      <w:r>
        <w:rPr>
          <w:b/>
          <w:iCs/>
        </w:rPr>
        <w:lastRenderedPageBreak/>
        <w:t>РОССИЙСКАЯ   ФЕДЕРАЦИЯ</w:t>
      </w:r>
    </w:p>
    <w:p w:rsidR="00A65B93" w:rsidRDefault="00A65B93" w:rsidP="00A65B93">
      <w:pPr>
        <w:pStyle w:val="2"/>
        <w:rPr>
          <w:b/>
          <w:iCs/>
        </w:rPr>
      </w:pPr>
      <w:r>
        <w:rPr>
          <w:b/>
          <w:iCs/>
        </w:rPr>
        <w:t>АДМИНИСТРАЦИЯ  НОВИЧИХИНСКОГО  РАЙОНА</w:t>
      </w:r>
    </w:p>
    <w:p w:rsidR="00A65B93" w:rsidRDefault="00A65B93" w:rsidP="00A65B93">
      <w:pPr>
        <w:jc w:val="center"/>
        <w:rPr>
          <w:b/>
          <w:iCs/>
        </w:rPr>
      </w:pPr>
      <w:r>
        <w:rPr>
          <w:b/>
          <w:iCs/>
        </w:rPr>
        <w:t>АЛТАЙСКОГО  КРАЯ</w:t>
      </w:r>
    </w:p>
    <w:p w:rsidR="00A65B93" w:rsidRDefault="00A65B93" w:rsidP="00A65B93">
      <w:pPr>
        <w:pStyle w:val="1"/>
        <w:jc w:val="center"/>
        <w:rPr>
          <w:b/>
          <w:bCs w:val="0"/>
          <w:sz w:val="36"/>
        </w:rPr>
      </w:pPr>
    </w:p>
    <w:p w:rsidR="00A65B93" w:rsidRDefault="00A65B93" w:rsidP="00A65B93">
      <w:pPr>
        <w:pStyle w:val="1"/>
        <w:jc w:val="center"/>
        <w:rPr>
          <w:b/>
          <w:bCs w:val="0"/>
          <w:sz w:val="36"/>
        </w:rPr>
      </w:pPr>
      <w:r>
        <w:rPr>
          <w:b/>
          <w:bCs w:val="0"/>
          <w:sz w:val="36"/>
        </w:rPr>
        <w:t>ПОСТАНОВЛЕНИЕ</w:t>
      </w:r>
    </w:p>
    <w:p w:rsidR="00A65B93" w:rsidRDefault="00A65B93" w:rsidP="00A65B93"/>
    <w:p w:rsidR="00A65B93" w:rsidRDefault="008B3ABD" w:rsidP="00A65B93">
      <w:pPr>
        <w:rPr>
          <w:b/>
          <w:bCs/>
          <w:sz w:val="28"/>
        </w:rPr>
      </w:pPr>
      <w:r>
        <w:rPr>
          <w:b/>
          <w:bCs/>
          <w:sz w:val="28"/>
        </w:rPr>
        <w:t>25</w:t>
      </w:r>
      <w:r w:rsidR="00A65B93">
        <w:rPr>
          <w:b/>
          <w:bCs/>
          <w:sz w:val="28"/>
        </w:rPr>
        <w:t xml:space="preserve">.05.2016   №  </w:t>
      </w:r>
      <w:r>
        <w:rPr>
          <w:b/>
          <w:bCs/>
          <w:sz w:val="28"/>
        </w:rPr>
        <w:t>152</w:t>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proofErr w:type="spellStart"/>
      <w:r w:rsidR="00A65B93">
        <w:rPr>
          <w:b/>
          <w:bCs/>
          <w:sz w:val="28"/>
        </w:rPr>
        <w:t>с.Новичиха</w:t>
      </w:r>
      <w:proofErr w:type="spellEnd"/>
    </w:p>
    <w:p w:rsidR="00A65B93" w:rsidRDefault="00A65B93" w:rsidP="00A65B93">
      <w:pPr>
        <w:rPr>
          <w:sz w:val="28"/>
        </w:rPr>
      </w:pPr>
    </w:p>
    <w:p w:rsidR="008B3ABD" w:rsidRDefault="008B3ABD" w:rsidP="008B3ABD">
      <w:pPr>
        <w:autoSpaceDE w:val="0"/>
        <w:autoSpaceDN w:val="0"/>
        <w:adjustRightInd w:val="0"/>
        <w:rPr>
          <w:sz w:val="28"/>
          <w:szCs w:val="28"/>
        </w:rPr>
      </w:pPr>
      <w:r>
        <w:rPr>
          <w:sz w:val="28"/>
          <w:szCs w:val="28"/>
        </w:rPr>
        <w:t xml:space="preserve">Об изменении уровня реализуемых </w:t>
      </w:r>
    </w:p>
    <w:p w:rsidR="008B3ABD" w:rsidRDefault="008B3ABD" w:rsidP="008B3ABD">
      <w:pPr>
        <w:autoSpaceDE w:val="0"/>
        <w:autoSpaceDN w:val="0"/>
        <w:adjustRightInd w:val="0"/>
        <w:rPr>
          <w:sz w:val="28"/>
          <w:szCs w:val="28"/>
        </w:rPr>
      </w:pPr>
      <w:r>
        <w:rPr>
          <w:sz w:val="28"/>
          <w:szCs w:val="28"/>
        </w:rPr>
        <w:t>МКОУ «</w:t>
      </w:r>
      <w:proofErr w:type="spellStart"/>
      <w:r>
        <w:rPr>
          <w:sz w:val="28"/>
          <w:szCs w:val="28"/>
        </w:rPr>
        <w:t>Лобанихинская</w:t>
      </w:r>
      <w:proofErr w:type="spellEnd"/>
      <w:r>
        <w:rPr>
          <w:sz w:val="28"/>
          <w:szCs w:val="28"/>
        </w:rPr>
        <w:t xml:space="preserve"> СОШ» образовательных </w:t>
      </w:r>
    </w:p>
    <w:p w:rsidR="008B3ABD" w:rsidRDefault="008B3ABD" w:rsidP="008B3ABD">
      <w:pPr>
        <w:autoSpaceDE w:val="0"/>
        <w:autoSpaceDN w:val="0"/>
        <w:adjustRightInd w:val="0"/>
        <w:rPr>
          <w:sz w:val="28"/>
          <w:szCs w:val="28"/>
        </w:rPr>
      </w:pPr>
      <w:r>
        <w:rPr>
          <w:sz w:val="28"/>
          <w:szCs w:val="28"/>
        </w:rPr>
        <w:t xml:space="preserve">программ с последующим изменением наименования </w:t>
      </w:r>
    </w:p>
    <w:p w:rsidR="008B3ABD" w:rsidRDefault="008B3ABD" w:rsidP="008B3ABD">
      <w:pPr>
        <w:autoSpaceDE w:val="0"/>
        <w:autoSpaceDN w:val="0"/>
        <w:adjustRightInd w:val="0"/>
        <w:rPr>
          <w:sz w:val="28"/>
          <w:szCs w:val="28"/>
        </w:rPr>
      </w:pPr>
      <w:r>
        <w:rPr>
          <w:sz w:val="28"/>
          <w:szCs w:val="28"/>
        </w:rPr>
        <w:t>МКОУ «</w:t>
      </w:r>
      <w:proofErr w:type="spellStart"/>
      <w:r>
        <w:rPr>
          <w:sz w:val="28"/>
          <w:szCs w:val="28"/>
        </w:rPr>
        <w:t>Лобанихинская</w:t>
      </w:r>
      <w:proofErr w:type="spellEnd"/>
      <w:r>
        <w:rPr>
          <w:sz w:val="28"/>
          <w:szCs w:val="28"/>
        </w:rPr>
        <w:t xml:space="preserve"> ООШ»</w:t>
      </w:r>
    </w:p>
    <w:p w:rsidR="008B3ABD" w:rsidRDefault="008B3ABD" w:rsidP="008B3ABD">
      <w:pPr>
        <w:autoSpaceDE w:val="0"/>
        <w:autoSpaceDN w:val="0"/>
        <w:adjustRightInd w:val="0"/>
        <w:jc w:val="both"/>
        <w:rPr>
          <w:sz w:val="28"/>
          <w:szCs w:val="28"/>
        </w:rPr>
      </w:pPr>
    </w:p>
    <w:p w:rsidR="008B3ABD" w:rsidRDefault="008B3ABD" w:rsidP="008B3ABD">
      <w:pPr>
        <w:autoSpaceDE w:val="0"/>
        <w:autoSpaceDN w:val="0"/>
        <w:adjustRightInd w:val="0"/>
        <w:ind w:firstLine="540"/>
        <w:jc w:val="both"/>
        <w:rPr>
          <w:sz w:val="28"/>
          <w:szCs w:val="28"/>
        </w:rPr>
      </w:pPr>
      <w:r>
        <w:rPr>
          <w:sz w:val="28"/>
          <w:szCs w:val="28"/>
        </w:rPr>
        <w:t>В соответствии со ст.</w:t>
      </w:r>
      <w:r w:rsidRPr="008E14A8">
        <w:rPr>
          <w:sz w:val="28"/>
          <w:szCs w:val="28"/>
        </w:rPr>
        <w:t xml:space="preserve"> 22 Федерального закона</w:t>
      </w:r>
      <w:r>
        <w:rPr>
          <w:sz w:val="28"/>
          <w:szCs w:val="28"/>
        </w:rPr>
        <w:t xml:space="preserve"> №273-ФЗ от 29.12.2012</w:t>
      </w:r>
      <w:r w:rsidRPr="008E14A8">
        <w:rPr>
          <w:sz w:val="28"/>
          <w:szCs w:val="28"/>
        </w:rPr>
        <w:t xml:space="preserve"> «Об образовании в Российской Федерации», </w:t>
      </w:r>
      <w:r>
        <w:rPr>
          <w:sz w:val="28"/>
          <w:szCs w:val="28"/>
        </w:rPr>
        <w:t>ст. 13</w:t>
      </w:r>
      <w:r w:rsidRPr="00036C84">
        <w:rPr>
          <w:sz w:val="28"/>
          <w:szCs w:val="28"/>
        </w:rPr>
        <w:t xml:space="preserve"> Федерального Закона от 24.07.1998 №124-ФЗ «Об основных гарантиях прав ребенка в Российской Федерации», </w:t>
      </w:r>
      <w:r>
        <w:rPr>
          <w:sz w:val="28"/>
          <w:szCs w:val="28"/>
        </w:rPr>
        <w:t xml:space="preserve">п.1 </w:t>
      </w:r>
      <w:r w:rsidRPr="00036C84">
        <w:rPr>
          <w:sz w:val="28"/>
          <w:szCs w:val="28"/>
        </w:rPr>
        <w:t>ст</w:t>
      </w:r>
      <w:r>
        <w:rPr>
          <w:sz w:val="28"/>
          <w:szCs w:val="28"/>
        </w:rPr>
        <w:t>.46</w:t>
      </w:r>
      <w:r w:rsidRPr="00036C84">
        <w:rPr>
          <w:sz w:val="28"/>
          <w:szCs w:val="28"/>
        </w:rPr>
        <w:t xml:space="preserve"> Устава муниципального образования </w:t>
      </w:r>
      <w:r>
        <w:rPr>
          <w:sz w:val="28"/>
          <w:szCs w:val="28"/>
        </w:rPr>
        <w:t>Новичихинский район</w:t>
      </w:r>
      <w:r w:rsidRPr="00036C84">
        <w:rPr>
          <w:sz w:val="28"/>
          <w:szCs w:val="28"/>
        </w:rPr>
        <w:t xml:space="preserve"> Алтайского края, в целях комплексного решения вопросов по созданию необходимых условий для обеспечения государственных гарантий доступности качественного общего образования для обучающихся в сельско</w:t>
      </w:r>
      <w:r>
        <w:rPr>
          <w:sz w:val="28"/>
          <w:szCs w:val="28"/>
        </w:rPr>
        <w:t xml:space="preserve">й местности, положительного заключения комиссии </w:t>
      </w:r>
      <w:r w:rsidRPr="007F2CD6">
        <w:rPr>
          <w:rStyle w:val="apple-converted-space"/>
          <w:color w:val="000000"/>
          <w:szCs w:val="28"/>
          <w:shd w:val="clear" w:color="auto" w:fill="FFFFFF"/>
        </w:rPr>
        <w:t>по</w:t>
      </w:r>
      <w:r w:rsidRPr="007F2CD6">
        <w:rPr>
          <w:sz w:val="28"/>
          <w:szCs w:val="28"/>
        </w:rPr>
        <w:t xml:space="preserve"> оценк</w:t>
      </w:r>
      <w:r>
        <w:rPr>
          <w:sz w:val="28"/>
          <w:szCs w:val="28"/>
        </w:rPr>
        <w:t xml:space="preserve">е последствий принятия решения </w:t>
      </w:r>
      <w:r w:rsidRPr="007F2CD6">
        <w:rPr>
          <w:sz w:val="28"/>
          <w:szCs w:val="28"/>
        </w:rPr>
        <w:t xml:space="preserve"> о</w:t>
      </w:r>
      <w:r>
        <w:rPr>
          <w:sz w:val="28"/>
          <w:szCs w:val="28"/>
        </w:rPr>
        <w:t>б изменении уровня реализуемых МКОУ «</w:t>
      </w:r>
      <w:proofErr w:type="spellStart"/>
      <w:r>
        <w:rPr>
          <w:sz w:val="28"/>
          <w:szCs w:val="28"/>
        </w:rPr>
        <w:t>Лобанихинская</w:t>
      </w:r>
      <w:proofErr w:type="spellEnd"/>
      <w:r>
        <w:rPr>
          <w:sz w:val="28"/>
          <w:szCs w:val="28"/>
        </w:rPr>
        <w:t xml:space="preserve"> СОШ» образовательных программ с последующим изменением наименования МКОУ «</w:t>
      </w:r>
      <w:proofErr w:type="spellStart"/>
      <w:r>
        <w:rPr>
          <w:sz w:val="28"/>
          <w:szCs w:val="28"/>
        </w:rPr>
        <w:t>Лобанихинская</w:t>
      </w:r>
      <w:proofErr w:type="spellEnd"/>
      <w:r>
        <w:rPr>
          <w:sz w:val="28"/>
          <w:szCs w:val="28"/>
        </w:rPr>
        <w:t xml:space="preserve"> ООШ» от 29.04.2016, протокола комиссии от 06.05.2016 года,</w:t>
      </w:r>
    </w:p>
    <w:p w:rsidR="008B3ABD" w:rsidRPr="00036C84" w:rsidRDefault="008B3ABD" w:rsidP="008B3ABD">
      <w:pPr>
        <w:ind w:firstLine="708"/>
        <w:jc w:val="both"/>
        <w:rPr>
          <w:sz w:val="28"/>
          <w:szCs w:val="28"/>
        </w:rPr>
      </w:pPr>
      <w:r>
        <w:rPr>
          <w:sz w:val="28"/>
          <w:szCs w:val="28"/>
        </w:rPr>
        <w:t>ПОСТАНОВЛЯЮ</w:t>
      </w:r>
      <w:r w:rsidRPr="00036C84">
        <w:rPr>
          <w:sz w:val="28"/>
          <w:szCs w:val="28"/>
        </w:rPr>
        <w:t>:</w:t>
      </w:r>
    </w:p>
    <w:p w:rsidR="008B3ABD" w:rsidRDefault="008B3ABD" w:rsidP="008B3ABD">
      <w:pPr>
        <w:autoSpaceDE w:val="0"/>
        <w:autoSpaceDN w:val="0"/>
        <w:adjustRightInd w:val="0"/>
        <w:jc w:val="both"/>
        <w:rPr>
          <w:sz w:val="28"/>
          <w:szCs w:val="28"/>
        </w:rPr>
      </w:pPr>
      <w:r>
        <w:rPr>
          <w:sz w:val="28"/>
          <w:szCs w:val="28"/>
        </w:rPr>
        <w:t>1. Изменить уровень реализуемых МКОУ «</w:t>
      </w:r>
      <w:proofErr w:type="spellStart"/>
      <w:r>
        <w:rPr>
          <w:sz w:val="28"/>
          <w:szCs w:val="28"/>
        </w:rPr>
        <w:t>Лобанихинская</w:t>
      </w:r>
      <w:proofErr w:type="spellEnd"/>
      <w:r>
        <w:rPr>
          <w:sz w:val="28"/>
          <w:szCs w:val="28"/>
        </w:rPr>
        <w:t xml:space="preserve"> СОШ» образовательных программ с последующим изменением наименования МКОУ «</w:t>
      </w:r>
      <w:proofErr w:type="spellStart"/>
      <w:r>
        <w:rPr>
          <w:sz w:val="28"/>
          <w:szCs w:val="28"/>
        </w:rPr>
        <w:t>Лобанихинская</w:t>
      </w:r>
      <w:proofErr w:type="spellEnd"/>
      <w:r>
        <w:rPr>
          <w:sz w:val="28"/>
          <w:szCs w:val="28"/>
        </w:rPr>
        <w:t xml:space="preserve"> ООШ».</w:t>
      </w:r>
    </w:p>
    <w:p w:rsidR="008B3ABD" w:rsidRPr="00036C84" w:rsidRDefault="008B3ABD" w:rsidP="008B3ABD">
      <w:pPr>
        <w:jc w:val="both"/>
        <w:rPr>
          <w:sz w:val="28"/>
          <w:szCs w:val="28"/>
        </w:rPr>
      </w:pPr>
      <w:r>
        <w:rPr>
          <w:sz w:val="28"/>
          <w:szCs w:val="28"/>
        </w:rPr>
        <w:t>2</w:t>
      </w:r>
      <w:r w:rsidRPr="00036C84">
        <w:rPr>
          <w:sz w:val="28"/>
          <w:szCs w:val="28"/>
        </w:rPr>
        <w:t>. Контроль за исполнением настоящего постановления возложит</w:t>
      </w:r>
      <w:r>
        <w:rPr>
          <w:sz w:val="28"/>
          <w:szCs w:val="28"/>
        </w:rPr>
        <w:t>ь на первого заместителя главы а</w:t>
      </w:r>
      <w:r w:rsidRPr="00036C84">
        <w:rPr>
          <w:sz w:val="28"/>
          <w:szCs w:val="28"/>
        </w:rPr>
        <w:t xml:space="preserve">дминистрации </w:t>
      </w:r>
      <w:r>
        <w:rPr>
          <w:sz w:val="28"/>
          <w:szCs w:val="28"/>
        </w:rPr>
        <w:t xml:space="preserve">Г.Н. </w:t>
      </w:r>
      <w:proofErr w:type="spellStart"/>
      <w:r>
        <w:rPr>
          <w:sz w:val="28"/>
          <w:szCs w:val="28"/>
        </w:rPr>
        <w:t>Белицкую</w:t>
      </w:r>
      <w:proofErr w:type="spellEnd"/>
    </w:p>
    <w:p w:rsidR="00A65B93" w:rsidRPr="007D21DE" w:rsidRDefault="00A65B93" w:rsidP="00A65B93">
      <w:pPr>
        <w:ind w:firstLine="720"/>
        <w:jc w:val="both"/>
        <w:rPr>
          <w:sz w:val="28"/>
          <w:szCs w:val="28"/>
        </w:rPr>
      </w:pPr>
    </w:p>
    <w:p w:rsidR="00A65B93" w:rsidRDefault="008A10EC" w:rsidP="00A65B93">
      <w:pPr>
        <w:jc w:val="both"/>
        <w:rPr>
          <w:b/>
          <w:bCs/>
          <w:sz w:val="36"/>
        </w:rPr>
      </w:pPr>
      <w:r>
        <w:rPr>
          <w:noProof/>
          <w:sz w:val="28"/>
        </w:rPr>
        <w:pict>
          <v:shape id="_x0000_s1751" type="#_x0000_t202" style="position:absolute;left:0;text-align:left;margin-left:361.45pt;margin-top:65.95pt;width:99pt;height:25.3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65B93" w:rsidRPr="008C12D9" w:rsidRDefault="00A65B93" w:rsidP="00A65B93">
                  <w:pPr>
                    <w:rPr>
                      <w:sz w:val="28"/>
                    </w:rPr>
                  </w:pPr>
                  <w:r>
                    <w:rPr>
                      <w:sz w:val="28"/>
                    </w:rPr>
                    <w:t>С.Л. Ермаков</w:t>
                  </w:r>
                </w:p>
              </w:txbxContent>
            </v:textbox>
            <w10:wrap type="topAndBottom"/>
          </v:shape>
        </w:pict>
      </w:r>
      <w:r>
        <w:rPr>
          <w:noProof/>
          <w:sz w:val="20"/>
        </w:rPr>
        <w:pict>
          <v:shape id="_x0000_s1753" type="#_x0000_t202" style="position:absolute;left:0;text-align:left;margin-left:253.6pt;margin-top:42.45pt;width:102.65pt;height:76.8pt;z-index:2517386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65B93" w:rsidRDefault="00A65B93" w:rsidP="00A65B93">
                  <w:r>
                    <w:rPr>
                      <w:noProof/>
                    </w:rPr>
                    <w:drawing>
                      <wp:inline distT="0" distB="0" distL="0" distR="0">
                        <wp:extent cx="1123315" cy="884555"/>
                        <wp:effectExtent l="0" t="0" r="635" b="0"/>
                        <wp:docPr id="2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52" type="#_x0000_t202" style="position:absolute;left:0;text-align:left;margin-left:147.95pt;margin-top:27.4pt;width:101.45pt;height:94.25pt;z-index:2517376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65B93" w:rsidRDefault="00A65B93" w:rsidP="00A65B93">
                  <w:r>
                    <w:rPr>
                      <w:noProof/>
                    </w:rPr>
                    <w:drawing>
                      <wp:inline distT="0" distB="0" distL="0" distR="0">
                        <wp:extent cx="1102995" cy="1102995"/>
                        <wp:effectExtent l="0" t="0" r="1905" b="1905"/>
                        <wp:docPr id="22"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50" type="#_x0000_t202" style="position:absolute;left:0;text-align:left;margin-left:-6.3pt;margin-top:56.3pt;width:159.3pt;height:52.35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65B93" w:rsidRDefault="00A65B93" w:rsidP="00A65B93">
                  <w:pPr>
                    <w:rPr>
                      <w:sz w:val="27"/>
                      <w:lang w:val="en-US"/>
                    </w:rPr>
                  </w:pPr>
                  <w:r>
                    <w:rPr>
                      <w:sz w:val="27"/>
                    </w:rPr>
                    <w:t xml:space="preserve">Глава </w:t>
                  </w:r>
                </w:p>
                <w:p w:rsidR="00A65B93" w:rsidRDefault="00A65B93" w:rsidP="00A65B93">
                  <w:pPr>
                    <w:rPr>
                      <w:sz w:val="27"/>
                    </w:rPr>
                  </w:pPr>
                  <w:r>
                    <w:rPr>
                      <w:sz w:val="27"/>
                    </w:rPr>
                    <w:t>Администрации района</w:t>
                  </w:r>
                </w:p>
              </w:txbxContent>
            </v:textbox>
            <w10:wrap type="topAndBottom"/>
          </v:shape>
        </w:pict>
      </w:r>
    </w:p>
    <w:p w:rsidR="00A65B93" w:rsidRDefault="00A65B93" w:rsidP="00A65B93">
      <w:pPr>
        <w:rPr>
          <w:b/>
          <w:bCs/>
          <w:sz w:val="36"/>
        </w:rPr>
      </w:pPr>
    </w:p>
    <w:p w:rsidR="00A65B93" w:rsidRDefault="00A65B93" w:rsidP="00A65B93">
      <w:pPr>
        <w:rPr>
          <w:b/>
          <w:iCs/>
        </w:rPr>
      </w:pPr>
    </w:p>
    <w:p w:rsidR="00A65B93" w:rsidRDefault="00A65B93" w:rsidP="00A65B93">
      <w:pPr>
        <w:rPr>
          <w:b/>
          <w:bCs/>
          <w:sz w:val="36"/>
        </w:rPr>
      </w:pPr>
    </w:p>
    <w:p w:rsidR="008B3ABD" w:rsidRDefault="008B3ABD" w:rsidP="00A65B93">
      <w:pPr>
        <w:jc w:val="center"/>
        <w:rPr>
          <w:b/>
          <w:iCs/>
        </w:rPr>
      </w:pPr>
    </w:p>
    <w:p w:rsidR="008B3ABD" w:rsidRDefault="008B3ABD" w:rsidP="00A65B93">
      <w:pPr>
        <w:jc w:val="center"/>
        <w:rPr>
          <w:b/>
          <w:iCs/>
        </w:rPr>
      </w:pPr>
    </w:p>
    <w:p w:rsidR="00A65B93" w:rsidRDefault="00A65B93" w:rsidP="00A65B93">
      <w:pPr>
        <w:jc w:val="center"/>
        <w:rPr>
          <w:b/>
          <w:iCs/>
        </w:rPr>
      </w:pPr>
      <w:r>
        <w:rPr>
          <w:b/>
          <w:iCs/>
        </w:rPr>
        <w:lastRenderedPageBreak/>
        <w:t>РОССИЙСКАЯ   ФЕДЕРАЦИЯ</w:t>
      </w:r>
    </w:p>
    <w:p w:rsidR="00A65B93" w:rsidRDefault="00A65B93" w:rsidP="00A65B93">
      <w:pPr>
        <w:pStyle w:val="2"/>
        <w:rPr>
          <w:b/>
          <w:iCs/>
        </w:rPr>
      </w:pPr>
      <w:r>
        <w:rPr>
          <w:b/>
          <w:iCs/>
        </w:rPr>
        <w:t>АДМИНИСТРАЦИЯ  НОВИЧИХИНСКОГО  РАЙОНА</w:t>
      </w:r>
    </w:p>
    <w:p w:rsidR="00A65B93" w:rsidRDefault="00A65B93" w:rsidP="00A65B93">
      <w:pPr>
        <w:jc w:val="center"/>
        <w:rPr>
          <w:b/>
          <w:iCs/>
        </w:rPr>
      </w:pPr>
      <w:r>
        <w:rPr>
          <w:b/>
          <w:iCs/>
        </w:rPr>
        <w:t>АЛТАЙСКОГО  КРАЯ</w:t>
      </w:r>
    </w:p>
    <w:p w:rsidR="00A65B93" w:rsidRDefault="00A65B93" w:rsidP="00A65B93">
      <w:pPr>
        <w:pStyle w:val="1"/>
        <w:jc w:val="center"/>
        <w:rPr>
          <w:b/>
          <w:bCs w:val="0"/>
          <w:sz w:val="36"/>
        </w:rPr>
      </w:pPr>
    </w:p>
    <w:p w:rsidR="00A65B93" w:rsidRDefault="00A65B93" w:rsidP="00A65B93">
      <w:pPr>
        <w:pStyle w:val="1"/>
        <w:jc w:val="center"/>
        <w:rPr>
          <w:b/>
          <w:bCs w:val="0"/>
          <w:sz w:val="36"/>
        </w:rPr>
      </w:pPr>
      <w:r>
        <w:rPr>
          <w:b/>
          <w:bCs w:val="0"/>
          <w:sz w:val="36"/>
        </w:rPr>
        <w:t>ПОСТАНОВЛЕНИЕ</w:t>
      </w:r>
    </w:p>
    <w:p w:rsidR="00A65B93" w:rsidRDefault="00A65B93" w:rsidP="00A65B93"/>
    <w:p w:rsidR="00A65B93" w:rsidRDefault="008B3ABD" w:rsidP="00A65B93">
      <w:pPr>
        <w:rPr>
          <w:b/>
          <w:bCs/>
          <w:sz w:val="28"/>
        </w:rPr>
      </w:pPr>
      <w:r>
        <w:rPr>
          <w:b/>
          <w:bCs/>
          <w:sz w:val="28"/>
        </w:rPr>
        <w:t>25</w:t>
      </w:r>
      <w:r w:rsidR="00A65B93">
        <w:rPr>
          <w:b/>
          <w:bCs/>
          <w:sz w:val="28"/>
        </w:rPr>
        <w:t>.05.2016   №  1</w:t>
      </w:r>
      <w:r>
        <w:rPr>
          <w:b/>
          <w:bCs/>
          <w:sz w:val="28"/>
        </w:rPr>
        <w:t>53</w:t>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proofErr w:type="spellStart"/>
      <w:r w:rsidR="00A65B93">
        <w:rPr>
          <w:b/>
          <w:bCs/>
          <w:sz w:val="28"/>
        </w:rPr>
        <w:t>с.Новичиха</w:t>
      </w:r>
      <w:proofErr w:type="spellEnd"/>
    </w:p>
    <w:p w:rsidR="00A65B93" w:rsidRDefault="00A65B93" w:rsidP="00A65B93">
      <w:pPr>
        <w:rPr>
          <w:sz w:val="28"/>
        </w:rPr>
      </w:pPr>
    </w:p>
    <w:p w:rsidR="007B02BB" w:rsidRDefault="007B02BB" w:rsidP="007B02BB">
      <w:pPr>
        <w:autoSpaceDE w:val="0"/>
        <w:autoSpaceDN w:val="0"/>
        <w:adjustRightInd w:val="0"/>
        <w:jc w:val="both"/>
        <w:rPr>
          <w:sz w:val="28"/>
          <w:szCs w:val="28"/>
        </w:rPr>
      </w:pPr>
      <w:r>
        <w:rPr>
          <w:sz w:val="28"/>
          <w:szCs w:val="28"/>
        </w:rPr>
        <w:t>О реорганизации МКОУ «</w:t>
      </w:r>
      <w:proofErr w:type="spellStart"/>
      <w:r>
        <w:rPr>
          <w:sz w:val="28"/>
          <w:szCs w:val="28"/>
        </w:rPr>
        <w:t>Мельниковская</w:t>
      </w:r>
      <w:proofErr w:type="spellEnd"/>
      <w:r>
        <w:rPr>
          <w:sz w:val="28"/>
          <w:szCs w:val="28"/>
        </w:rPr>
        <w:t xml:space="preserve"> СОШ»</w:t>
      </w:r>
    </w:p>
    <w:p w:rsidR="007B02BB" w:rsidRDefault="007B02BB" w:rsidP="007B02BB">
      <w:pPr>
        <w:autoSpaceDE w:val="0"/>
        <w:autoSpaceDN w:val="0"/>
        <w:adjustRightInd w:val="0"/>
        <w:jc w:val="both"/>
        <w:rPr>
          <w:sz w:val="28"/>
          <w:szCs w:val="28"/>
        </w:rPr>
      </w:pPr>
      <w:r>
        <w:rPr>
          <w:sz w:val="28"/>
          <w:szCs w:val="28"/>
        </w:rPr>
        <w:t>в форме присоединения к нему</w:t>
      </w:r>
    </w:p>
    <w:p w:rsidR="007B02BB" w:rsidRDefault="007B02BB" w:rsidP="007B02BB">
      <w:pPr>
        <w:autoSpaceDE w:val="0"/>
        <w:autoSpaceDN w:val="0"/>
        <w:adjustRightInd w:val="0"/>
        <w:jc w:val="both"/>
        <w:rPr>
          <w:sz w:val="28"/>
          <w:szCs w:val="28"/>
        </w:rPr>
      </w:pPr>
      <w:r>
        <w:rPr>
          <w:sz w:val="28"/>
          <w:szCs w:val="28"/>
        </w:rPr>
        <w:t>МКДОУ  «</w:t>
      </w:r>
      <w:proofErr w:type="spellStart"/>
      <w:r>
        <w:rPr>
          <w:sz w:val="28"/>
          <w:szCs w:val="28"/>
        </w:rPr>
        <w:t>Мельниковский</w:t>
      </w:r>
      <w:proofErr w:type="spellEnd"/>
      <w:r>
        <w:rPr>
          <w:sz w:val="28"/>
          <w:szCs w:val="28"/>
        </w:rPr>
        <w:t xml:space="preserve"> детский сад «Колосок»</w:t>
      </w:r>
    </w:p>
    <w:p w:rsidR="007B02BB" w:rsidRDefault="007B02BB" w:rsidP="007B02BB">
      <w:pPr>
        <w:autoSpaceDE w:val="0"/>
        <w:autoSpaceDN w:val="0"/>
        <w:adjustRightInd w:val="0"/>
        <w:ind w:firstLine="540"/>
        <w:jc w:val="both"/>
        <w:rPr>
          <w:sz w:val="28"/>
          <w:szCs w:val="28"/>
        </w:rPr>
      </w:pPr>
    </w:p>
    <w:p w:rsidR="007B02BB" w:rsidRPr="00036C84" w:rsidRDefault="007B02BB" w:rsidP="007B02BB">
      <w:pPr>
        <w:ind w:firstLine="708"/>
        <w:jc w:val="both"/>
        <w:rPr>
          <w:sz w:val="28"/>
          <w:szCs w:val="28"/>
        </w:rPr>
      </w:pPr>
      <w:r>
        <w:rPr>
          <w:sz w:val="28"/>
          <w:szCs w:val="28"/>
        </w:rPr>
        <w:t>В соответствии со ст.</w:t>
      </w:r>
      <w:r w:rsidRPr="008E14A8">
        <w:rPr>
          <w:sz w:val="28"/>
          <w:szCs w:val="28"/>
        </w:rPr>
        <w:t xml:space="preserve"> 22 Федерального закона</w:t>
      </w:r>
      <w:r>
        <w:rPr>
          <w:sz w:val="28"/>
          <w:szCs w:val="28"/>
        </w:rPr>
        <w:t xml:space="preserve"> №273-ФЗ от 29.12.2012</w:t>
      </w:r>
      <w:r w:rsidRPr="008E14A8">
        <w:rPr>
          <w:sz w:val="28"/>
          <w:szCs w:val="28"/>
        </w:rPr>
        <w:t xml:space="preserve"> «Об образовании в Российской Федерации», </w:t>
      </w:r>
      <w:r>
        <w:rPr>
          <w:sz w:val="28"/>
          <w:szCs w:val="28"/>
        </w:rPr>
        <w:t>ст. 13</w:t>
      </w:r>
      <w:r w:rsidRPr="00036C84">
        <w:rPr>
          <w:sz w:val="28"/>
          <w:szCs w:val="28"/>
        </w:rPr>
        <w:t xml:space="preserve"> Федерального Закона от 24.07.1998 №124-ФЗ «Об основных гарантиях прав ребенка в Российской Федерации», </w:t>
      </w:r>
      <w:r>
        <w:rPr>
          <w:sz w:val="28"/>
          <w:szCs w:val="28"/>
        </w:rPr>
        <w:t xml:space="preserve">п.1 </w:t>
      </w:r>
      <w:r w:rsidRPr="00036C84">
        <w:rPr>
          <w:sz w:val="28"/>
          <w:szCs w:val="28"/>
        </w:rPr>
        <w:t>ст</w:t>
      </w:r>
      <w:r>
        <w:rPr>
          <w:sz w:val="28"/>
          <w:szCs w:val="28"/>
        </w:rPr>
        <w:t>.46</w:t>
      </w:r>
      <w:r w:rsidRPr="00036C84">
        <w:rPr>
          <w:sz w:val="28"/>
          <w:szCs w:val="28"/>
        </w:rPr>
        <w:t xml:space="preserve"> Устава муниципального образования </w:t>
      </w:r>
      <w:r>
        <w:rPr>
          <w:sz w:val="28"/>
          <w:szCs w:val="28"/>
        </w:rPr>
        <w:t>Новичихинский район</w:t>
      </w:r>
      <w:r w:rsidRPr="00036C84">
        <w:rPr>
          <w:sz w:val="28"/>
          <w:szCs w:val="28"/>
        </w:rPr>
        <w:t xml:space="preserve"> Алтайского края, в целях комплексного решения вопросов по созданию необходимых условий для обеспечения государственных гарантий доступности качественного общего образования для обучающихся в сельской местности, оценки последствий реструктуризации сети образовательных учреждений </w:t>
      </w:r>
    </w:p>
    <w:p w:rsidR="007B02BB" w:rsidRPr="00036C84" w:rsidRDefault="007B02BB" w:rsidP="007B02BB">
      <w:pPr>
        <w:rPr>
          <w:sz w:val="28"/>
          <w:szCs w:val="28"/>
        </w:rPr>
      </w:pPr>
      <w:r>
        <w:rPr>
          <w:sz w:val="28"/>
          <w:szCs w:val="28"/>
        </w:rPr>
        <w:t>ПОСТАНОВЛЯЮ</w:t>
      </w:r>
      <w:r w:rsidRPr="00036C84">
        <w:rPr>
          <w:sz w:val="28"/>
          <w:szCs w:val="28"/>
        </w:rPr>
        <w:t>:</w:t>
      </w:r>
    </w:p>
    <w:p w:rsidR="007B02BB" w:rsidRDefault="007B02BB" w:rsidP="007B02BB">
      <w:pPr>
        <w:ind w:firstLine="708"/>
        <w:jc w:val="both"/>
        <w:rPr>
          <w:b/>
          <w:sz w:val="28"/>
          <w:szCs w:val="28"/>
        </w:rPr>
      </w:pPr>
      <w:r>
        <w:rPr>
          <w:sz w:val="28"/>
          <w:szCs w:val="28"/>
        </w:rPr>
        <w:t xml:space="preserve">1. </w:t>
      </w:r>
      <w:r w:rsidRPr="00036C84">
        <w:rPr>
          <w:sz w:val="28"/>
          <w:szCs w:val="28"/>
        </w:rPr>
        <w:t xml:space="preserve">Провести реорганизацию </w:t>
      </w:r>
      <w:proofErr w:type="spellStart"/>
      <w:r>
        <w:rPr>
          <w:sz w:val="28"/>
          <w:szCs w:val="28"/>
        </w:rPr>
        <w:t>МКОУ«МельниковскаяСОШ</w:t>
      </w:r>
      <w:proofErr w:type="spellEnd"/>
      <w:r>
        <w:rPr>
          <w:sz w:val="28"/>
          <w:szCs w:val="28"/>
        </w:rPr>
        <w:t>»</w:t>
      </w:r>
      <w:r w:rsidRPr="00036C84">
        <w:rPr>
          <w:sz w:val="28"/>
          <w:szCs w:val="28"/>
        </w:rPr>
        <w:t xml:space="preserve"> в форме присоединения к нему </w:t>
      </w:r>
      <w:r>
        <w:rPr>
          <w:sz w:val="28"/>
          <w:szCs w:val="28"/>
        </w:rPr>
        <w:t>МКДОУ «</w:t>
      </w:r>
      <w:proofErr w:type="spellStart"/>
      <w:r>
        <w:rPr>
          <w:sz w:val="28"/>
          <w:szCs w:val="28"/>
        </w:rPr>
        <w:t>Мельниковский</w:t>
      </w:r>
      <w:proofErr w:type="spellEnd"/>
      <w:r>
        <w:rPr>
          <w:sz w:val="28"/>
          <w:szCs w:val="28"/>
        </w:rPr>
        <w:t xml:space="preserve"> детский сад «Колосок»</w:t>
      </w:r>
      <w:r w:rsidRPr="00036C84">
        <w:rPr>
          <w:sz w:val="28"/>
          <w:szCs w:val="28"/>
        </w:rPr>
        <w:t>.</w:t>
      </w:r>
    </w:p>
    <w:p w:rsidR="007B02BB" w:rsidRDefault="007B02BB" w:rsidP="007B02BB">
      <w:pPr>
        <w:ind w:firstLine="708"/>
        <w:jc w:val="both"/>
        <w:rPr>
          <w:sz w:val="28"/>
          <w:szCs w:val="28"/>
        </w:rPr>
      </w:pPr>
      <w:r w:rsidRPr="00AA523F">
        <w:rPr>
          <w:sz w:val="28"/>
          <w:szCs w:val="28"/>
        </w:rPr>
        <w:t xml:space="preserve">2. </w:t>
      </w:r>
      <w:r>
        <w:rPr>
          <w:sz w:val="28"/>
          <w:szCs w:val="28"/>
        </w:rPr>
        <w:t xml:space="preserve"> Считать МКОУ «</w:t>
      </w:r>
      <w:proofErr w:type="spellStart"/>
      <w:r>
        <w:rPr>
          <w:sz w:val="28"/>
          <w:szCs w:val="28"/>
        </w:rPr>
        <w:t>Мельниковская</w:t>
      </w:r>
      <w:proofErr w:type="spellEnd"/>
      <w:r>
        <w:rPr>
          <w:sz w:val="28"/>
          <w:szCs w:val="28"/>
        </w:rPr>
        <w:t xml:space="preserve"> СОШ» правопреемником МКДОУ «</w:t>
      </w:r>
      <w:proofErr w:type="spellStart"/>
      <w:r>
        <w:rPr>
          <w:sz w:val="28"/>
          <w:szCs w:val="28"/>
        </w:rPr>
        <w:t>Мельниковский</w:t>
      </w:r>
      <w:proofErr w:type="spellEnd"/>
      <w:r>
        <w:rPr>
          <w:sz w:val="28"/>
          <w:szCs w:val="28"/>
        </w:rPr>
        <w:t xml:space="preserve"> детский сад «Колосок».</w:t>
      </w:r>
    </w:p>
    <w:p w:rsidR="007B02BB" w:rsidRPr="00AA523F" w:rsidRDefault="007B02BB" w:rsidP="007B02BB">
      <w:pPr>
        <w:ind w:firstLine="708"/>
        <w:jc w:val="both"/>
        <w:rPr>
          <w:sz w:val="28"/>
          <w:szCs w:val="28"/>
        </w:rPr>
      </w:pPr>
      <w:r>
        <w:rPr>
          <w:sz w:val="28"/>
          <w:szCs w:val="28"/>
        </w:rPr>
        <w:t>3. МКОУ «</w:t>
      </w:r>
      <w:proofErr w:type="spellStart"/>
      <w:r>
        <w:rPr>
          <w:sz w:val="28"/>
          <w:szCs w:val="28"/>
        </w:rPr>
        <w:t>Мельниковская</w:t>
      </w:r>
      <w:proofErr w:type="spellEnd"/>
      <w:r>
        <w:rPr>
          <w:sz w:val="28"/>
          <w:szCs w:val="28"/>
        </w:rPr>
        <w:t xml:space="preserve"> СОШ» наделить имуществом МКДОУ «</w:t>
      </w:r>
      <w:proofErr w:type="spellStart"/>
      <w:r>
        <w:rPr>
          <w:sz w:val="28"/>
          <w:szCs w:val="28"/>
        </w:rPr>
        <w:t>Мельниковский</w:t>
      </w:r>
      <w:proofErr w:type="spellEnd"/>
      <w:r>
        <w:rPr>
          <w:sz w:val="28"/>
          <w:szCs w:val="28"/>
        </w:rPr>
        <w:t xml:space="preserve"> детский сад «Колосок» в соответствие с передаточным актом.</w:t>
      </w:r>
    </w:p>
    <w:p w:rsidR="007B02BB" w:rsidRPr="00036C84" w:rsidRDefault="007B02BB" w:rsidP="007B02BB">
      <w:pPr>
        <w:ind w:firstLine="708"/>
        <w:jc w:val="both"/>
        <w:rPr>
          <w:sz w:val="28"/>
          <w:szCs w:val="28"/>
        </w:rPr>
      </w:pPr>
      <w:r>
        <w:rPr>
          <w:sz w:val="28"/>
          <w:szCs w:val="28"/>
        </w:rPr>
        <w:t>4</w:t>
      </w:r>
      <w:r w:rsidRPr="00AA5E26">
        <w:rPr>
          <w:sz w:val="28"/>
          <w:szCs w:val="28"/>
        </w:rPr>
        <w:t>.</w:t>
      </w:r>
      <w:r w:rsidRPr="00036C84">
        <w:rPr>
          <w:sz w:val="28"/>
          <w:szCs w:val="28"/>
        </w:rPr>
        <w:t>Создать комиссию по реорганизации в следующем составе:</w:t>
      </w:r>
    </w:p>
    <w:p w:rsidR="007B02BB" w:rsidRPr="00036C84" w:rsidRDefault="007B02BB" w:rsidP="007B02BB">
      <w:pPr>
        <w:rPr>
          <w:sz w:val="28"/>
          <w:szCs w:val="28"/>
        </w:rPr>
      </w:pPr>
      <w:r w:rsidRPr="00036C84">
        <w:rPr>
          <w:sz w:val="28"/>
          <w:szCs w:val="28"/>
        </w:rPr>
        <w:t xml:space="preserve">Председатель комиссии: </w:t>
      </w:r>
    </w:p>
    <w:p w:rsidR="007B02BB" w:rsidRPr="00036C84" w:rsidRDefault="007B02BB" w:rsidP="007B02BB">
      <w:pPr>
        <w:jc w:val="both"/>
        <w:rPr>
          <w:sz w:val="28"/>
          <w:szCs w:val="28"/>
        </w:rPr>
      </w:pPr>
      <w:proofErr w:type="spellStart"/>
      <w:r>
        <w:rPr>
          <w:sz w:val="28"/>
          <w:szCs w:val="28"/>
        </w:rPr>
        <w:t>Белицкая</w:t>
      </w:r>
      <w:proofErr w:type="spellEnd"/>
      <w:r>
        <w:rPr>
          <w:sz w:val="28"/>
          <w:szCs w:val="28"/>
        </w:rPr>
        <w:t xml:space="preserve"> Г.Н.</w:t>
      </w:r>
      <w:r w:rsidRPr="00036C84">
        <w:rPr>
          <w:sz w:val="28"/>
          <w:szCs w:val="28"/>
        </w:rPr>
        <w:t xml:space="preserve"> – первый заместитель   главы Администрации </w:t>
      </w:r>
      <w:r>
        <w:rPr>
          <w:sz w:val="28"/>
          <w:szCs w:val="28"/>
        </w:rPr>
        <w:t xml:space="preserve">Новичихинского </w:t>
      </w:r>
      <w:r w:rsidRPr="00036C84">
        <w:rPr>
          <w:sz w:val="28"/>
          <w:szCs w:val="28"/>
        </w:rPr>
        <w:t>района,</w:t>
      </w:r>
    </w:p>
    <w:p w:rsidR="007B02BB" w:rsidRPr="00036C84" w:rsidRDefault="007B02BB" w:rsidP="007B02BB">
      <w:pPr>
        <w:rPr>
          <w:sz w:val="28"/>
          <w:szCs w:val="28"/>
        </w:rPr>
      </w:pPr>
      <w:r w:rsidRPr="00036C84">
        <w:rPr>
          <w:sz w:val="28"/>
          <w:szCs w:val="28"/>
        </w:rPr>
        <w:t xml:space="preserve">Заместитель председателя: </w:t>
      </w:r>
    </w:p>
    <w:p w:rsidR="007B02BB" w:rsidRPr="00036C84" w:rsidRDefault="007B02BB" w:rsidP="007B02BB">
      <w:pPr>
        <w:rPr>
          <w:sz w:val="28"/>
          <w:szCs w:val="28"/>
        </w:rPr>
      </w:pPr>
      <w:r>
        <w:rPr>
          <w:sz w:val="28"/>
          <w:szCs w:val="28"/>
        </w:rPr>
        <w:t>Левшина Е.Ю. – председатель  К</w:t>
      </w:r>
      <w:r w:rsidRPr="00036C84">
        <w:rPr>
          <w:sz w:val="28"/>
          <w:szCs w:val="28"/>
        </w:rPr>
        <w:t>омитета</w:t>
      </w:r>
      <w:r>
        <w:rPr>
          <w:sz w:val="28"/>
          <w:szCs w:val="28"/>
        </w:rPr>
        <w:t xml:space="preserve"> Администрации Новичихинского района </w:t>
      </w:r>
      <w:r w:rsidRPr="00036C84">
        <w:rPr>
          <w:sz w:val="28"/>
          <w:szCs w:val="28"/>
        </w:rPr>
        <w:t xml:space="preserve"> по образованию,</w:t>
      </w:r>
    </w:p>
    <w:p w:rsidR="007B02BB" w:rsidRPr="00036C84" w:rsidRDefault="007B02BB" w:rsidP="007B02BB">
      <w:pPr>
        <w:rPr>
          <w:sz w:val="28"/>
          <w:szCs w:val="28"/>
        </w:rPr>
      </w:pPr>
      <w:r w:rsidRPr="00036C84">
        <w:rPr>
          <w:sz w:val="28"/>
          <w:szCs w:val="28"/>
        </w:rPr>
        <w:t xml:space="preserve">Члены комиссии: </w:t>
      </w:r>
    </w:p>
    <w:p w:rsidR="007B02BB" w:rsidRPr="00036C84" w:rsidRDefault="007B02BB" w:rsidP="007B02BB">
      <w:pPr>
        <w:rPr>
          <w:sz w:val="28"/>
          <w:szCs w:val="28"/>
        </w:rPr>
      </w:pPr>
      <w:r>
        <w:rPr>
          <w:sz w:val="28"/>
          <w:szCs w:val="28"/>
        </w:rPr>
        <w:t>Халина Н.В.</w:t>
      </w:r>
      <w:r w:rsidRPr="00036C84">
        <w:rPr>
          <w:sz w:val="28"/>
          <w:szCs w:val="28"/>
        </w:rPr>
        <w:t xml:space="preserve"> – начальник отдела по труду Администрации </w:t>
      </w:r>
      <w:r>
        <w:rPr>
          <w:sz w:val="28"/>
          <w:szCs w:val="28"/>
        </w:rPr>
        <w:t xml:space="preserve">Новичихинского </w:t>
      </w:r>
      <w:r w:rsidRPr="00036C84">
        <w:rPr>
          <w:sz w:val="28"/>
          <w:szCs w:val="28"/>
        </w:rPr>
        <w:t>района,</w:t>
      </w:r>
    </w:p>
    <w:p w:rsidR="007B02BB" w:rsidRPr="00036C84" w:rsidRDefault="007B02BB" w:rsidP="007B02BB">
      <w:pPr>
        <w:jc w:val="both"/>
        <w:rPr>
          <w:sz w:val="28"/>
          <w:szCs w:val="28"/>
        </w:rPr>
      </w:pPr>
      <w:r>
        <w:rPr>
          <w:sz w:val="28"/>
          <w:szCs w:val="28"/>
        </w:rPr>
        <w:t>Мальцева Г.А. - ведущий</w:t>
      </w:r>
      <w:r w:rsidRPr="00036C84">
        <w:rPr>
          <w:sz w:val="28"/>
          <w:szCs w:val="28"/>
        </w:rPr>
        <w:t xml:space="preserve"> специалист </w:t>
      </w:r>
      <w:r>
        <w:rPr>
          <w:sz w:val="28"/>
          <w:szCs w:val="28"/>
        </w:rPr>
        <w:t>К</w:t>
      </w:r>
      <w:r w:rsidRPr="00036C84">
        <w:rPr>
          <w:sz w:val="28"/>
          <w:szCs w:val="28"/>
        </w:rPr>
        <w:t>омитета</w:t>
      </w:r>
      <w:r>
        <w:rPr>
          <w:sz w:val="28"/>
          <w:szCs w:val="28"/>
        </w:rPr>
        <w:t xml:space="preserve"> Администрации Новичихинского района </w:t>
      </w:r>
      <w:r w:rsidRPr="00036C84">
        <w:rPr>
          <w:sz w:val="28"/>
          <w:szCs w:val="28"/>
        </w:rPr>
        <w:t xml:space="preserve"> по образованию,</w:t>
      </w:r>
    </w:p>
    <w:p w:rsidR="007B02BB" w:rsidRPr="00036C84" w:rsidRDefault="007B02BB" w:rsidP="007B02BB">
      <w:pPr>
        <w:rPr>
          <w:sz w:val="28"/>
          <w:szCs w:val="28"/>
        </w:rPr>
      </w:pPr>
      <w:proofErr w:type="spellStart"/>
      <w:r>
        <w:rPr>
          <w:sz w:val="28"/>
          <w:szCs w:val="28"/>
        </w:rPr>
        <w:t>Рудко</w:t>
      </w:r>
      <w:proofErr w:type="spellEnd"/>
      <w:r>
        <w:rPr>
          <w:sz w:val="28"/>
          <w:szCs w:val="28"/>
        </w:rPr>
        <w:t xml:space="preserve"> И.Е.</w:t>
      </w:r>
      <w:r w:rsidRPr="00036C84">
        <w:rPr>
          <w:sz w:val="28"/>
          <w:szCs w:val="28"/>
        </w:rPr>
        <w:t xml:space="preserve"> - директор </w:t>
      </w:r>
      <w:r>
        <w:rPr>
          <w:sz w:val="28"/>
          <w:szCs w:val="28"/>
        </w:rPr>
        <w:t>МК</w:t>
      </w:r>
      <w:r w:rsidRPr="00036C84">
        <w:rPr>
          <w:sz w:val="28"/>
          <w:szCs w:val="28"/>
        </w:rPr>
        <w:t xml:space="preserve">ОУ </w:t>
      </w:r>
      <w:r>
        <w:rPr>
          <w:sz w:val="28"/>
          <w:szCs w:val="28"/>
        </w:rPr>
        <w:t>«</w:t>
      </w:r>
      <w:proofErr w:type="spellStart"/>
      <w:r>
        <w:rPr>
          <w:sz w:val="28"/>
          <w:szCs w:val="28"/>
        </w:rPr>
        <w:t>Мельниковская</w:t>
      </w:r>
      <w:proofErr w:type="spellEnd"/>
      <w:r>
        <w:rPr>
          <w:sz w:val="28"/>
          <w:szCs w:val="28"/>
        </w:rPr>
        <w:t xml:space="preserve"> СОШ,</w:t>
      </w:r>
    </w:p>
    <w:p w:rsidR="007B02BB" w:rsidRDefault="007B02BB" w:rsidP="007B02BB">
      <w:pPr>
        <w:rPr>
          <w:sz w:val="28"/>
          <w:szCs w:val="28"/>
        </w:rPr>
      </w:pPr>
      <w:r>
        <w:rPr>
          <w:sz w:val="28"/>
          <w:szCs w:val="28"/>
        </w:rPr>
        <w:t>Короб Е.С.</w:t>
      </w:r>
      <w:r w:rsidRPr="00036C84">
        <w:rPr>
          <w:sz w:val="28"/>
          <w:szCs w:val="28"/>
        </w:rPr>
        <w:t xml:space="preserve"> – </w:t>
      </w:r>
      <w:r>
        <w:rPr>
          <w:sz w:val="28"/>
          <w:szCs w:val="28"/>
        </w:rPr>
        <w:t>заведующая МКДОУ «</w:t>
      </w:r>
      <w:proofErr w:type="spellStart"/>
      <w:r>
        <w:rPr>
          <w:sz w:val="28"/>
          <w:szCs w:val="28"/>
        </w:rPr>
        <w:t>Мельниковский</w:t>
      </w:r>
      <w:proofErr w:type="spellEnd"/>
      <w:r>
        <w:rPr>
          <w:sz w:val="28"/>
          <w:szCs w:val="28"/>
        </w:rPr>
        <w:t xml:space="preserve"> детский сад «Колосок»</w:t>
      </w:r>
      <w:r w:rsidRPr="00036C84">
        <w:rPr>
          <w:sz w:val="28"/>
          <w:szCs w:val="28"/>
        </w:rPr>
        <w:t>,</w:t>
      </w:r>
    </w:p>
    <w:p w:rsidR="007B02BB" w:rsidRPr="00036C84" w:rsidRDefault="007B02BB" w:rsidP="007B02BB">
      <w:pPr>
        <w:rPr>
          <w:sz w:val="28"/>
          <w:szCs w:val="28"/>
        </w:rPr>
      </w:pPr>
      <w:r>
        <w:rPr>
          <w:sz w:val="28"/>
          <w:szCs w:val="28"/>
        </w:rPr>
        <w:t>Никифорова Е.Ю.,  главный бухгалтер МКОУ «</w:t>
      </w:r>
      <w:proofErr w:type="spellStart"/>
      <w:r>
        <w:rPr>
          <w:sz w:val="28"/>
          <w:szCs w:val="28"/>
        </w:rPr>
        <w:t>Мельниковская</w:t>
      </w:r>
      <w:proofErr w:type="spellEnd"/>
      <w:r>
        <w:rPr>
          <w:sz w:val="28"/>
          <w:szCs w:val="28"/>
        </w:rPr>
        <w:t xml:space="preserve"> СОШ», </w:t>
      </w:r>
    </w:p>
    <w:p w:rsidR="007B02BB" w:rsidRDefault="007B02BB" w:rsidP="007B02BB">
      <w:pPr>
        <w:rPr>
          <w:sz w:val="28"/>
          <w:szCs w:val="28"/>
        </w:rPr>
      </w:pPr>
      <w:r>
        <w:rPr>
          <w:sz w:val="28"/>
          <w:szCs w:val="28"/>
        </w:rPr>
        <w:lastRenderedPageBreak/>
        <w:t xml:space="preserve">Ильина Л.В. - председатель районной профсоюзной организации </w:t>
      </w:r>
      <w:r w:rsidRPr="00036C84">
        <w:rPr>
          <w:sz w:val="28"/>
          <w:szCs w:val="28"/>
        </w:rPr>
        <w:t>работников образования.</w:t>
      </w:r>
    </w:p>
    <w:p w:rsidR="007B02BB" w:rsidRDefault="007B02BB" w:rsidP="007B02BB">
      <w:pPr>
        <w:ind w:firstLine="708"/>
        <w:jc w:val="both"/>
        <w:rPr>
          <w:sz w:val="28"/>
          <w:szCs w:val="28"/>
        </w:rPr>
      </w:pPr>
      <w:r>
        <w:rPr>
          <w:sz w:val="28"/>
          <w:szCs w:val="28"/>
        </w:rPr>
        <w:t>5</w:t>
      </w:r>
      <w:r w:rsidRPr="00036C84">
        <w:rPr>
          <w:sz w:val="28"/>
          <w:szCs w:val="28"/>
        </w:rPr>
        <w:t xml:space="preserve">. Комиссии по </w:t>
      </w:r>
      <w:proofErr w:type="spellStart"/>
      <w:r w:rsidRPr="00036C84">
        <w:rPr>
          <w:sz w:val="28"/>
          <w:szCs w:val="28"/>
        </w:rPr>
        <w:t>реорганизациипровести</w:t>
      </w:r>
      <w:proofErr w:type="spellEnd"/>
      <w:r w:rsidRPr="00036C84">
        <w:rPr>
          <w:sz w:val="28"/>
          <w:szCs w:val="28"/>
        </w:rPr>
        <w:t xml:space="preserve"> реорганизацию в порядке, установленном действующим законодательст</w:t>
      </w:r>
      <w:r>
        <w:rPr>
          <w:sz w:val="28"/>
          <w:szCs w:val="28"/>
        </w:rPr>
        <w:t>вом,  в срок до 01 сентября 2016</w:t>
      </w:r>
      <w:r w:rsidRPr="00036C84">
        <w:rPr>
          <w:sz w:val="28"/>
          <w:szCs w:val="28"/>
        </w:rPr>
        <w:t xml:space="preserve"> года</w:t>
      </w:r>
      <w:r>
        <w:rPr>
          <w:sz w:val="28"/>
          <w:szCs w:val="28"/>
        </w:rPr>
        <w:t>.</w:t>
      </w:r>
    </w:p>
    <w:p w:rsidR="007B02BB" w:rsidRPr="00036C84" w:rsidRDefault="007B02BB" w:rsidP="007B02BB">
      <w:pPr>
        <w:ind w:firstLine="708"/>
        <w:jc w:val="both"/>
        <w:rPr>
          <w:sz w:val="28"/>
          <w:szCs w:val="28"/>
        </w:rPr>
      </w:pPr>
      <w:r>
        <w:rPr>
          <w:sz w:val="28"/>
          <w:szCs w:val="28"/>
        </w:rPr>
        <w:t>6</w:t>
      </w:r>
      <w:r w:rsidRPr="00036C84">
        <w:rPr>
          <w:sz w:val="28"/>
          <w:szCs w:val="28"/>
        </w:rPr>
        <w:t>. Контроль за исполнением настоящего постановления возложит</w:t>
      </w:r>
      <w:r>
        <w:rPr>
          <w:sz w:val="28"/>
          <w:szCs w:val="28"/>
        </w:rPr>
        <w:t>ь на первого заместителя главы а</w:t>
      </w:r>
      <w:r w:rsidRPr="00036C84">
        <w:rPr>
          <w:sz w:val="28"/>
          <w:szCs w:val="28"/>
        </w:rPr>
        <w:t xml:space="preserve">дминистрации </w:t>
      </w:r>
      <w:r>
        <w:rPr>
          <w:sz w:val="28"/>
          <w:szCs w:val="28"/>
        </w:rPr>
        <w:t xml:space="preserve">Г.Н. </w:t>
      </w:r>
      <w:proofErr w:type="spellStart"/>
      <w:r>
        <w:rPr>
          <w:sz w:val="28"/>
          <w:szCs w:val="28"/>
        </w:rPr>
        <w:t>Белицкую</w:t>
      </w:r>
      <w:proofErr w:type="spellEnd"/>
    </w:p>
    <w:p w:rsidR="007B02BB" w:rsidRPr="00036C84" w:rsidRDefault="007B02BB" w:rsidP="007B02BB">
      <w:pPr>
        <w:rPr>
          <w:sz w:val="28"/>
          <w:szCs w:val="28"/>
        </w:rPr>
      </w:pPr>
    </w:p>
    <w:p w:rsidR="00A65B93" w:rsidRPr="007D21DE" w:rsidRDefault="00A65B93" w:rsidP="00A65B93">
      <w:pPr>
        <w:ind w:firstLine="720"/>
        <w:jc w:val="both"/>
        <w:rPr>
          <w:sz w:val="28"/>
          <w:szCs w:val="28"/>
        </w:rPr>
      </w:pPr>
    </w:p>
    <w:p w:rsidR="00A65B93" w:rsidRDefault="008A10EC" w:rsidP="00A65B93">
      <w:pPr>
        <w:jc w:val="both"/>
        <w:rPr>
          <w:b/>
          <w:bCs/>
          <w:sz w:val="36"/>
        </w:rPr>
      </w:pPr>
      <w:r>
        <w:rPr>
          <w:noProof/>
          <w:sz w:val="28"/>
        </w:rPr>
        <w:pict>
          <v:shape id="_x0000_s1755" type="#_x0000_t202" style="position:absolute;left:0;text-align:left;margin-left:361.45pt;margin-top:65.95pt;width:99pt;height:25.35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65B93" w:rsidRPr="008C12D9" w:rsidRDefault="00A65B93" w:rsidP="00A65B93">
                  <w:pPr>
                    <w:rPr>
                      <w:sz w:val="28"/>
                    </w:rPr>
                  </w:pPr>
                  <w:r>
                    <w:rPr>
                      <w:sz w:val="28"/>
                    </w:rPr>
                    <w:t>С.Л. Ермаков</w:t>
                  </w:r>
                </w:p>
              </w:txbxContent>
            </v:textbox>
            <w10:wrap type="topAndBottom"/>
          </v:shape>
        </w:pict>
      </w:r>
      <w:r>
        <w:rPr>
          <w:noProof/>
          <w:sz w:val="20"/>
        </w:rPr>
        <w:pict>
          <v:shape id="_x0000_s1757" type="#_x0000_t202" style="position:absolute;left:0;text-align:left;margin-left:253.6pt;margin-top:42.45pt;width:102.65pt;height:76.8pt;z-index:2517437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65B93" w:rsidRDefault="00A65B93" w:rsidP="00A65B93">
                  <w:r>
                    <w:rPr>
                      <w:noProof/>
                    </w:rPr>
                    <w:drawing>
                      <wp:inline distT="0" distB="0" distL="0" distR="0">
                        <wp:extent cx="1123315" cy="884555"/>
                        <wp:effectExtent l="0" t="0" r="635" b="0"/>
                        <wp:docPr id="23"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56" type="#_x0000_t202" style="position:absolute;left:0;text-align:left;margin-left:147.95pt;margin-top:27.4pt;width:101.45pt;height:94.25pt;z-index:2517427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65B93" w:rsidRDefault="00A65B93" w:rsidP="00A65B93">
                  <w:r>
                    <w:rPr>
                      <w:noProof/>
                    </w:rPr>
                    <w:drawing>
                      <wp:inline distT="0" distB="0" distL="0" distR="0">
                        <wp:extent cx="1102995" cy="1102995"/>
                        <wp:effectExtent l="0" t="0" r="1905" b="1905"/>
                        <wp:docPr id="24"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54" type="#_x0000_t202" style="position:absolute;left:0;text-align:left;margin-left:-6.3pt;margin-top:56.3pt;width:159.3pt;height:52.3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65B93" w:rsidRDefault="00A65B93" w:rsidP="00A65B93">
                  <w:pPr>
                    <w:rPr>
                      <w:sz w:val="27"/>
                      <w:lang w:val="en-US"/>
                    </w:rPr>
                  </w:pPr>
                  <w:r>
                    <w:rPr>
                      <w:sz w:val="27"/>
                    </w:rPr>
                    <w:t xml:space="preserve">Глава </w:t>
                  </w:r>
                </w:p>
                <w:p w:rsidR="00A65B93" w:rsidRDefault="00A65B93" w:rsidP="00A65B93">
                  <w:pPr>
                    <w:rPr>
                      <w:sz w:val="27"/>
                    </w:rPr>
                  </w:pPr>
                  <w:r>
                    <w:rPr>
                      <w:sz w:val="27"/>
                    </w:rPr>
                    <w:t>Администрации района</w:t>
                  </w:r>
                </w:p>
              </w:txbxContent>
            </v:textbox>
            <w10:wrap type="topAndBottom"/>
          </v:shape>
        </w:pict>
      </w:r>
    </w:p>
    <w:p w:rsidR="00A65B93" w:rsidRDefault="00A65B93" w:rsidP="00A65B93">
      <w:pPr>
        <w:rPr>
          <w:b/>
          <w:bCs/>
          <w:sz w:val="36"/>
        </w:rPr>
      </w:pPr>
    </w:p>
    <w:p w:rsidR="00A65B93" w:rsidRDefault="00A65B93" w:rsidP="00A65B93">
      <w:pPr>
        <w:rPr>
          <w:b/>
          <w:iCs/>
        </w:rPr>
      </w:pPr>
    </w:p>
    <w:p w:rsidR="00A65B93" w:rsidRDefault="00A65B93" w:rsidP="00A65B93">
      <w:pPr>
        <w:rPr>
          <w:b/>
          <w:bCs/>
          <w:sz w:val="36"/>
        </w:rPr>
      </w:pPr>
    </w:p>
    <w:p w:rsidR="00A65B93" w:rsidRDefault="00A65B93" w:rsidP="00A65B93">
      <w:pPr>
        <w:spacing w:line="480" w:lineRule="auto"/>
        <w:jc w:val="center"/>
        <w:rPr>
          <w:rFonts w:ascii="Arial Black" w:hAnsi="Arial Black"/>
          <w:sz w:val="56"/>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7B02BB" w:rsidRDefault="007B02BB" w:rsidP="00A65B93">
      <w:pPr>
        <w:jc w:val="center"/>
        <w:rPr>
          <w:b/>
          <w:iCs/>
        </w:rPr>
      </w:pPr>
    </w:p>
    <w:p w:rsidR="00A65B93" w:rsidRDefault="00A65B93" w:rsidP="00A65B93">
      <w:pPr>
        <w:jc w:val="center"/>
        <w:rPr>
          <w:b/>
          <w:iCs/>
        </w:rPr>
      </w:pPr>
      <w:r>
        <w:rPr>
          <w:b/>
          <w:iCs/>
        </w:rPr>
        <w:lastRenderedPageBreak/>
        <w:t>РОССИЙСКАЯ   ФЕДЕРАЦИЯ</w:t>
      </w:r>
    </w:p>
    <w:p w:rsidR="00A65B93" w:rsidRDefault="00A65B93" w:rsidP="00A65B93">
      <w:pPr>
        <w:pStyle w:val="2"/>
        <w:rPr>
          <w:b/>
          <w:iCs/>
        </w:rPr>
      </w:pPr>
      <w:r>
        <w:rPr>
          <w:b/>
          <w:iCs/>
        </w:rPr>
        <w:t>АДМИНИСТРАЦИЯ  НОВИЧИХИНСКОГО  РАЙОНА</w:t>
      </w:r>
    </w:p>
    <w:p w:rsidR="00A65B93" w:rsidRDefault="00A65B93" w:rsidP="00A65B93">
      <w:pPr>
        <w:jc w:val="center"/>
        <w:rPr>
          <w:b/>
          <w:iCs/>
        </w:rPr>
      </w:pPr>
      <w:r>
        <w:rPr>
          <w:b/>
          <w:iCs/>
        </w:rPr>
        <w:t>АЛТАЙСКОГО  КРАЯ</w:t>
      </w:r>
    </w:p>
    <w:p w:rsidR="00A65B93" w:rsidRDefault="00A65B93" w:rsidP="00A65B93">
      <w:pPr>
        <w:pStyle w:val="1"/>
        <w:jc w:val="center"/>
        <w:rPr>
          <w:b/>
          <w:bCs w:val="0"/>
          <w:sz w:val="36"/>
        </w:rPr>
      </w:pPr>
    </w:p>
    <w:p w:rsidR="00A65B93" w:rsidRDefault="00A65B93" w:rsidP="00A65B93">
      <w:pPr>
        <w:pStyle w:val="1"/>
        <w:jc w:val="center"/>
        <w:rPr>
          <w:b/>
          <w:bCs w:val="0"/>
          <w:sz w:val="36"/>
        </w:rPr>
      </w:pPr>
      <w:r>
        <w:rPr>
          <w:b/>
          <w:bCs w:val="0"/>
          <w:sz w:val="36"/>
        </w:rPr>
        <w:t>ПОСТАНОВЛЕНИЕ</w:t>
      </w:r>
    </w:p>
    <w:p w:rsidR="00A65B93" w:rsidRDefault="00A65B93" w:rsidP="00A65B93"/>
    <w:p w:rsidR="00A65B93" w:rsidRDefault="0020583B" w:rsidP="00A65B93">
      <w:pPr>
        <w:rPr>
          <w:b/>
          <w:bCs/>
          <w:sz w:val="28"/>
        </w:rPr>
      </w:pPr>
      <w:r>
        <w:rPr>
          <w:b/>
          <w:bCs/>
          <w:sz w:val="28"/>
        </w:rPr>
        <w:t>31</w:t>
      </w:r>
      <w:r w:rsidR="00A65B93">
        <w:rPr>
          <w:b/>
          <w:bCs/>
          <w:sz w:val="28"/>
        </w:rPr>
        <w:t xml:space="preserve">.05.2016   №  </w:t>
      </w:r>
      <w:r>
        <w:rPr>
          <w:b/>
          <w:bCs/>
          <w:sz w:val="28"/>
        </w:rPr>
        <w:t>1</w:t>
      </w:r>
      <w:r w:rsidR="00443C07">
        <w:rPr>
          <w:b/>
          <w:bCs/>
          <w:sz w:val="28"/>
        </w:rPr>
        <w:t>6</w:t>
      </w:r>
      <w:r>
        <w:rPr>
          <w:b/>
          <w:bCs/>
          <w:sz w:val="28"/>
        </w:rPr>
        <w:t>2</w:t>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r w:rsidR="00A65B93">
        <w:rPr>
          <w:b/>
          <w:bCs/>
          <w:sz w:val="28"/>
        </w:rPr>
        <w:tab/>
      </w:r>
      <w:proofErr w:type="spellStart"/>
      <w:r w:rsidR="00A65B93">
        <w:rPr>
          <w:b/>
          <w:bCs/>
          <w:sz w:val="28"/>
        </w:rPr>
        <w:t>с.Новичиха</w:t>
      </w:r>
      <w:proofErr w:type="spellEnd"/>
    </w:p>
    <w:p w:rsidR="00A65B93" w:rsidRDefault="00A65B93" w:rsidP="00A65B93">
      <w:pPr>
        <w:rPr>
          <w:sz w:val="28"/>
        </w:rPr>
      </w:pPr>
    </w:p>
    <w:p w:rsidR="0020583B" w:rsidRPr="0020583B" w:rsidRDefault="0020583B" w:rsidP="0020583B">
      <w:pPr>
        <w:pStyle w:val="Style8"/>
        <w:widowControl/>
        <w:spacing w:line="240" w:lineRule="auto"/>
        <w:rPr>
          <w:rStyle w:val="FontStyle15"/>
          <w:b w:val="0"/>
          <w:sz w:val="28"/>
          <w:szCs w:val="28"/>
        </w:rPr>
      </w:pPr>
      <w:r w:rsidRPr="0020583B">
        <w:rPr>
          <w:rStyle w:val="FontStyle15"/>
          <w:b w:val="0"/>
          <w:sz w:val="28"/>
          <w:szCs w:val="28"/>
        </w:rPr>
        <w:t xml:space="preserve">О создании комиссии по приемке </w:t>
      </w:r>
    </w:p>
    <w:p w:rsidR="0020583B" w:rsidRPr="0020583B" w:rsidRDefault="0020583B" w:rsidP="0020583B">
      <w:pPr>
        <w:pStyle w:val="Style8"/>
        <w:widowControl/>
        <w:spacing w:line="240" w:lineRule="auto"/>
        <w:rPr>
          <w:rStyle w:val="FontStyle15"/>
          <w:b w:val="0"/>
          <w:sz w:val="28"/>
          <w:szCs w:val="28"/>
        </w:rPr>
      </w:pPr>
      <w:r w:rsidRPr="0020583B">
        <w:rPr>
          <w:rStyle w:val="FontStyle15"/>
          <w:b w:val="0"/>
          <w:sz w:val="28"/>
          <w:szCs w:val="28"/>
        </w:rPr>
        <w:t>готовности помещения, пригодного</w:t>
      </w:r>
    </w:p>
    <w:p w:rsidR="0020583B" w:rsidRDefault="0020583B" w:rsidP="0020583B">
      <w:pPr>
        <w:pStyle w:val="Style8"/>
        <w:widowControl/>
        <w:spacing w:line="240" w:lineRule="auto"/>
        <w:rPr>
          <w:rStyle w:val="FontStyle15"/>
          <w:b w:val="0"/>
          <w:sz w:val="28"/>
          <w:szCs w:val="28"/>
        </w:rPr>
      </w:pPr>
      <w:r w:rsidRPr="0020583B">
        <w:rPr>
          <w:rStyle w:val="FontStyle15"/>
          <w:b w:val="0"/>
          <w:sz w:val="28"/>
          <w:szCs w:val="28"/>
        </w:rPr>
        <w:t xml:space="preserve">для обучения и работы лиц, осуществляющих </w:t>
      </w:r>
    </w:p>
    <w:p w:rsidR="0020583B" w:rsidRPr="0020583B" w:rsidRDefault="0020583B" w:rsidP="0020583B">
      <w:pPr>
        <w:pStyle w:val="Style8"/>
        <w:widowControl/>
        <w:spacing w:line="240" w:lineRule="auto"/>
        <w:rPr>
          <w:rStyle w:val="FontStyle15"/>
          <w:b w:val="0"/>
          <w:sz w:val="28"/>
          <w:szCs w:val="28"/>
        </w:rPr>
      </w:pPr>
      <w:r w:rsidRPr="0020583B">
        <w:rPr>
          <w:rStyle w:val="FontStyle15"/>
          <w:b w:val="0"/>
          <w:sz w:val="28"/>
          <w:szCs w:val="28"/>
        </w:rPr>
        <w:t>сбор сведений</w:t>
      </w:r>
      <w:r>
        <w:rPr>
          <w:rStyle w:val="FontStyle15"/>
          <w:b w:val="0"/>
          <w:sz w:val="28"/>
          <w:szCs w:val="28"/>
        </w:rPr>
        <w:t xml:space="preserve"> </w:t>
      </w:r>
      <w:r w:rsidRPr="0020583B">
        <w:rPr>
          <w:rStyle w:val="FontStyle15"/>
          <w:b w:val="0"/>
          <w:sz w:val="28"/>
          <w:szCs w:val="28"/>
        </w:rPr>
        <w:t xml:space="preserve">об объектах Всероссийской </w:t>
      </w:r>
    </w:p>
    <w:p w:rsidR="0020583B" w:rsidRDefault="0020583B" w:rsidP="0020583B">
      <w:pPr>
        <w:pStyle w:val="Style8"/>
        <w:widowControl/>
        <w:spacing w:line="240" w:lineRule="auto"/>
        <w:rPr>
          <w:rStyle w:val="FontStyle15"/>
          <w:b w:val="0"/>
          <w:sz w:val="28"/>
          <w:szCs w:val="28"/>
        </w:rPr>
      </w:pPr>
      <w:r w:rsidRPr="0020583B">
        <w:rPr>
          <w:rStyle w:val="FontStyle15"/>
          <w:b w:val="0"/>
          <w:sz w:val="28"/>
          <w:szCs w:val="28"/>
        </w:rPr>
        <w:t xml:space="preserve">сельскохозяйственной переписи 2016 года, </w:t>
      </w:r>
    </w:p>
    <w:p w:rsidR="0020583B" w:rsidRDefault="0020583B" w:rsidP="0020583B">
      <w:pPr>
        <w:pStyle w:val="Style8"/>
        <w:widowControl/>
        <w:spacing w:line="240" w:lineRule="auto"/>
        <w:rPr>
          <w:rStyle w:val="FontStyle15"/>
          <w:b w:val="0"/>
          <w:sz w:val="28"/>
          <w:szCs w:val="28"/>
        </w:rPr>
      </w:pPr>
      <w:r w:rsidRPr="0020583B">
        <w:rPr>
          <w:rStyle w:val="FontStyle15"/>
          <w:b w:val="0"/>
          <w:sz w:val="28"/>
          <w:szCs w:val="28"/>
        </w:rPr>
        <w:t>хранению переписных листов</w:t>
      </w:r>
      <w:r>
        <w:rPr>
          <w:rStyle w:val="FontStyle15"/>
          <w:b w:val="0"/>
          <w:sz w:val="28"/>
          <w:szCs w:val="28"/>
        </w:rPr>
        <w:t xml:space="preserve"> </w:t>
      </w:r>
      <w:r w:rsidRPr="0020583B">
        <w:rPr>
          <w:rStyle w:val="FontStyle15"/>
          <w:b w:val="0"/>
          <w:sz w:val="28"/>
          <w:szCs w:val="28"/>
        </w:rPr>
        <w:t xml:space="preserve">и иных документов </w:t>
      </w:r>
    </w:p>
    <w:p w:rsidR="0020583B" w:rsidRPr="0020583B" w:rsidRDefault="0020583B" w:rsidP="0020583B">
      <w:pPr>
        <w:pStyle w:val="Style8"/>
        <w:widowControl/>
        <w:spacing w:line="240" w:lineRule="auto"/>
        <w:rPr>
          <w:rStyle w:val="FontStyle15"/>
          <w:b w:val="0"/>
          <w:sz w:val="28"/>
          <w:szCs w:val="28"/>
        </w:rPr>
      </w:pPr>
      <w:r w:rsidRPr="0020583B">
        <w:rPr>
          <w:rStyle w:val="FontStyle15"/>
          <w:b w:val="0"/>
          <w:sz w:val="28"/>
          <w:szCs w:val="28"/>
        </w:rPr>
        <w:t xml:space="preserve">переписи инструкторского участка Всероссийской </w:t>
      </w:r>
    </w:p>
    <w:p w:rsidR="0020583B" w:rsidRPr="0020583B" w:rsidRDefault="0020583B" w:rsidP="0020583B">
      <w:pPr>
        <w:pStyle w:val="Style8"/>
        <w:widowControl/>
        <w:spacing w:line="240" w:lineRule="auto"/>
        <w:rPr>
          <w:sz w:val="28"/>
          <w:szCs w:val="28"/>
        </w:rPr>
      </w:pPr>
      <w:r w:rsidRPr="0020583B">
        <w:rPr>
          <w:rStyle w:val="FontStyle15"/>
          <w:b w:val="0"/>
          <w:sz w:val="28"/>
          <w:szCs w:val="28"/>
        </w:rPr>
        <w:t>сельскохозяйственной переписи 2016 года.</w:t>
      </w:r>
    </w:p>
    <w:p w:rsidR="0020583B" w:rsidRPr="0020583B" w:rsidRDefault="0020583B" w:rsidP="0020583B">
      <w:pPr>
        <w:pStyle w:val="Style8"/>
        <w:widowControl/>
        <w:spacing w:line="240" w:lineRule="auto"/>
        <w:jc w:val="center"/>
        <w:rPr>
          <w:sz w:val="28"/>
          <w:szCs w:val="28"/>
        </w:rPr>
      </w:pPr>
    </w:p>
    <w:p w:rsidR="0020583B" w:rsidRPr="0020583B" w:rsidRDefault="0020583B" w:rsidP="0020583B">
      <w:pPr>
        <w:pStyle w:val="af"/>
        <w:ind w:firstLine="720"/>
        <w:jc w:val="both"/>
        <w:rPr>
          <w:szCs w:val="28"/>
        </w:rPr>
      </w:pPr>
      <w:r w:rsidRPr="0020583B">
        <w:rPr>
          <w:szCs w:val="28"/>
        </w:rPr>
        <w:t>В целях организации и проведения на территории Новичихинского района Алтайского края в 2016 году Всероссийской сельскохозяйственной переписи, в соответствии с Федеральным законом от 21.07.2005 №108-ФЗ  «О Всероссийской сельскохозяйственной переписи», постановлением Правительства Российской Федерации  от 10 апреля 2013 г. № 316 «Об организации Всероссийской сельскохозяйственной переписи 2016 года» и  Законом  Алтайского края «О наделении органов местного самоуправления Алтайского края государственными полномочиями по подготовке и проведению Всероссийской сельскохозяйственной переписи» от 01.12.2015 № 119-ЗС, ПОСТАНОВЛЯЮ:</w:t>
      </w:r>
    </w:p>
    <w:p w:rsidR="0020583B" w:rsidRPr="0020583B" w:rsidRDefault="0020583B" w:rsidP="0020583B">
      <w:pPr>
        <w:pStyle w:val="af"/>
        <w:ind w:firstLine="720"/>
        <w:jc w:val="both"/>
        <w:rPr>
          <w:szCs w:val="28"/>
        </w:rPr>
      </w:pPr>
      <w:r w:rsidRPr="0020583B">
        <w:rPr>
          <w:szCs w:val="28"/>
        </w:rPr>
        <w:t>1. Создать комиссию по</w:t>
      </w:r>
      <w:r w:rsidRPr="0020583B">
        <w:rPr>
          <w:rStyle w:val="FontStyle15"/>
          <w:b w:val="0"/>
          <w:sz w:val="28"/>
          <w:szCs w:val="28"/>
        </w:rPr>
        <w:t xml:space="preserve"> приемке готовности помещения, пригодного для обучения и работы лиц, осуществляющих сбор сведений об объектах Всероссийской сельскохозяйственной переписи 2016 года, хранению переписных листов и иных документов переписи инструкторского участка Всероссийской сельскохозяйственной переписи 2016 года </w:t>
      </w:r>
      <w:r w:rsidRPr="0020583B">
        <w:rPr>
          <w:szCs w:val="28"/>
        </w:rPr>
        <w:t>(Приложение № 1).</w:t>
      </w:r>
    </w:p>
    <w:p w:rsidR="00A65B93" w:rsidRDefault="008A10EC" w:rsidP="00A65B93">
      <w:pPr>
        <w:jc w:val="both"/>
        <w:rPr>
          <w:b/>
          <w:bCs/>
          <w:sz w:val="36"/>
        </w:rPr>
      </w:pPr>
      <w:r>
        <w:rPr>
          <w:noProof/>
          <w:sz w:val="28"/>
        </w:rPr>
        <w:pict>
          <v:shape id="_x0000_s1759" type="#_x0000_t202" style="position:absolute;left:0;text-align:left;margin-left:361.45pt;margin-top:65.95pt;width:99pt;height:25.35pt;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CrmwIAABkFAAAOAAAAZHJzL2Uyb0RvYy54bWysVMuO0zAU3SPxD5b3nTxIp0006WgeFCEN&#10;D2ngA1zHaSwc29hukwGxYM8v8A8sWLDjFzp/xLXTdjo8JITIwrF97z33da5PTvtWoDUzlitZ4uQo&#10;xohJqioulyV+/Wo+mmJkHZEVEUqyEt8wi09nDx+cdLpgqWqUqJhBACJt0ekSN87pIoosbVhL7JHS&#10;TIKwVqYlDo5mGVWGdIDeiiiN4+OoU6bSRlFmLdxeDkI8C/h1zah7UdeWOSRKDLG5sJqwLvwazU5I&#10;sTREN5xuwyD/EEVLuASne6hL4ghaGf4LVMupUVbV7oiqNlJ1zSkLOUA2SfxTNtcN0SzkAsWxel8m&#10;+/9g6fP1S4N4Bb2Lc4wkaaFJm8+bL5uvm++bb7cfbz8hL4E6ddoWoH6twcD156oHm5Cz1VeKvrFI&#10;qouGyCU7M0Z1DSMVxJl4y+jAdMCxHmTRPVMVuCMrpwJQX5vWFxHKggAd+nWz7xHrHaLeZTqePIpB&#10;REH2KE3ybBxckGJnrY11T5hqkd+U2AAHAjpZX1nnoyHFTsU7s0rwas6FCAezXFwIg9YE+DIP3xb9&#10;npqQXlkqbzYgDjcQJPjwMh9u6P/7PEmz+DzNR/Pj6WSUzbPxKJ/E01Gc5Of5cZzl2eX8gw8wyYqG&#10;VxWTV1yyHReT7O96vZ2KgUWBjagrcT5Ox0OL/phkHL7fJdlyB6MpeFvi6V6JFL6xj2UFaZPCES6G&#10;fXQ//FBlqMHuH6oSaOA7P3DA9YseUDw3Fqq6AUIYBf2C1sJ7AptGmXcYdTCbJbZvV8QwjMRTCaTK&#10;kyzzwxwO2XiSwsEcShaHEiIpQJXYYTRsL9zwAKy04csGPA00luoMiFjzwJG7qLb0hfkLyWzfCj/g&#10;h+egdfeizX4AAAD//wMAUEsDBBQABgAIAAAAIQCFG0u43gAAAAsBAAAPAAAAZHJzL2Rvd25yZXYu&#10;eG1sTI/BTsMwEETvSPyDtUhcEHVqIGlCnAqQQFxb+gGbeJtExHYUu0369ywnuM3ujGbfltvFDuJM&#10;U+i907BeJSDINd70rtVw+Hq/34AIEZ3BwTvScKEA2+r6qsTC+Nnt6LyPreASFwrU0MU4FlKGpiOL&#10;YeVHcuwd/WQx8ji10kw4c7kdpEqSVFrsHV/ocKS3jprv/clqOH7Od0/5XH/EQ7Z7TF+xz2p/0fr2&#10;Znl5BhFpiX9h+MVndKiYqfYnZ4IYNGRK5Rxl42HNghO5SljUvNmoFGRVyv8/VD8AAAD//wMAUEsB&#10;Ai0AFAAGAAgAAAAhALaDOJL+AAAA4QEAABMAAAAAAAAAAAAAAAAAAAAAAFtDb250ZW50X1R5cGVz&#10;XS54bWxQSwECLQAUAAYACAAAACEAOP0h/9YAAACUAQAACwAAAAAAAAAAAAAAAAAvAQAAX3JlbHMv&#10;LnJlbHNQSwECLQAUAAYACAAAACEAoPLQq5sCAAAZBQAADgAAAAAAAAAAAAAAAAAuAgAAZHJzL2Uy&#10;b0RvYy54bWxQSwECLQAUAAYACAAAACEAhRtLuN4AAAALAQAADwAAAAAAAAAAAAAAAAD1BAAAZHJz&#10;L2Rvd25yZXYueG1sUEsFBgAAAAAEAAQA8wAAAAAGAAAAAA==&#10;" stroked="f">
            <v:textbox>
              <w:txbxContent>
                <w:p w:rsidR="00A65B93" w:rsidRPr="008C12D9" w:rsidRDefault="00A65B93" w:rsidP="00A65B93">
                  <w:pPr>
                    <w:rPr>
                      <w:sz w:val="28"/>
                    </w:rPr>
                  </w:pPr>
                  <w:r>
                    <w:rPr>
                      <w:sz w:val="28"/>
                    </w:rPr>
                    <w:t>С.Л. Ермаков</w:t>
                  </w:r>
                </w:p>
              </w:txbxContent>
            </v:textbox>
            <w10:wrap type="topAndBottom"/>
          </v:shape>
        </w:pict>
      </w:r>
      <w:r>
        <w:rPr>
          <w:noProof/>
          <w:sz w:val="20"/>
        </w:rPr>
        <w:pict>
          <v:shape id="_x0000_s1761" type="#_x0000_t202" style="position:absolute;left:0;text-align:left;margin-left:253.6pt;margin-top:42.45pt;width:102.65pt;height:76.8pt;z-index:2517488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OdnQIAAB4FAAAOAAAAZHJzL2Uyb0RvYy54bWysVE2O0zAU3iNxB8v7TpJO0jbRpKOZliCk&#10;4UcaOICbOI2FY1u2p8mAZsGeK3AHFizYcYXOjXh22lIGkBAii8TOe/7ez/c9n533LUcbqg2TIsfR&#10;SYgRFaWsmFjn+M3rYjTDyFgiKsKloDm+pQafzx8/OutURseykbyiGgGIMFmnctxYq7IgMGVDW2JO&#10;pKICjLXULbGw1eug0qQD9JYH4zCcBJ3UldKypMbA3+VgxHOPX9e0tC/r2lCLeI4hN+vf2r9X7h3M&#10;z0i21kQ1rNylQf4hi5YwAUEPUEtiCbrR7BeolpVaGlnbk1K2gaxrVlJfA1QThQ+quW6Ior4WaI5R&#10;hzaZ/wdbvti80ohVwF00wUiQFkjaftp+3n7Zftt+vf9w/xE5C/SpUyYD92sFB2x/KXs442s26kqW&#10;bw0SctEQsaYXWsuuoaSCPCN3Mjg6OuAYB7LqnssKwpEbKz1QX+vWNRHaggAd+Lo9cER7i0oX8jQ8&#10;nSQJRiXY0mlyOvEkBiTbn1ba2KdUtsgtcqxBAx6dbK6MddmQbO/ighnJWVUwzv1Gr1cLrtGGgF4K&#10;//gCHrhx4ZyFdMcGxOEPJAkxnM2l6/l/n0bjOLwcp6NiMpuO4iJORuk0nI3CKL1MJ2GcxsviziUY&#10;xVnDqoqKKyboXotR/Hdc76ZiUJFXI+qgP8k4GSj6Y5Ghf35XZMssjCZnbY5nByeSOWKfiArKJpkl&#10;jA/r4Of0fZehB/uv74qXgWN+0IDtV/2gvL26VrK6BV1oCbQB+XCtwKKR+h1GHYxojgXcIRjxZwKU&#10;lUZx7Cbab+JkOoaNPrasji1ElACUY4vRsFzY4Ra4UZqtG4iz1/IFqLFgXihOtkNOOw3DEPqKdheG&#10;m/Ljvff6ca3NvwMAAP//AwBQSwMEFAAGAAgAAAAhAH6WA3LhAAAACgEAAA8AAABkcnMvZG93bnJl&#10;di54bWxMj9FKwzAUhu8F3yEcwTuXrrNrV5sOUQRFGGz6AGly1habk5pka31749W8PPwf//+dajub&#10;gZ3R+d6SgOUiAYakrO6pFfD58XJXAPNBkpaDJRTwgx629fVVJUttJ9rj+RBaFkvIl1JAF8JYcu5V&#10;h0b6hR2RYna0zsgQT9dy7eQUy83A0yRZcyN7igudHPGpQ/V1OBkBz71rvpVdva7z943a7f1xettx&#10;IW5v5scHYAHncIHhTz+qQx2dGnsi7dkgIEvyNKICivsNsAjkyzQD1ghIV0UGvK74/xfqXwAAAP//&#10;AwBQSwECLQAUAAYACAAAACEAtoM4kv4AAADhAQAAEwAAAAAAAAAAAAAAAAAAAAAAW0NvbnRlbnRf&#10;VHlwZXNdLnhtbFBLAQItABQABgAIAAAAIQA4/SH/1gAAAJQBAAALAAAAAAAAAAAAAAAAAC8BAABf&#10;cmVscy8ucmVsc1BLAQItABQABgAIAAAAIQCKyAOdnQIAAB4FAAAOAAAAAAAAAAAAAAAAAC4CAABk&#10;cnMvZTJvRG9jLnhtbFBLAQItABQABgAIAAAAIQB+lgNy4QAAAAoBAAAPAAAAAAAAAAAAAAAAAPcE&#10;AABkcnMvZG93bnJldi54bWxQSwUGAAAAAAQABADzAAAABQYAAAAA&#10;" stroked="f">
            <v:textbox style="mso-fit-shape-to-text:t">
              <w:txbxContent>
                <w:p w:rsidR="00A65B93" w:rsidRDefault="00A65B93" w:rsidP="00A65B93">
                  <w:r>
                    <w:rPr>
                      <w:noProof/>
                    </w:rPr>
                    <w:drawing>
                      <wp:inline distT="0" distB="0" distL="0" distR="0">
                        <wp:extent cx="1123315" cy="884555"/>
                        <wp:effectExtent l="0" t="0" r="635" b="0"/>
                        <wp:docPr id="2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315" cy="884555"/>
                                </a:xfrm>
                                <a:prstGeom prst="rect">
                                  <a:avLst/>
                                </a:prstGeom>
                                <a:noFill/>
                                <a:ln>
                                  <a:noFill/>
                                </a:ln>
                              </pic:spPr>
                            </pic:pic>
                          </a:graphicData>
                        </a:graphic>
                      </wp:inline>
                    </w:drawing>
                  </w:r>
                </w:p>
              </w:txbxContent>
            </v:textbox>
            <w10:wrap type="topAndBottom"/>
          </v:shape>
        </w:pict>
      </w:r>
      <w:r>
        <w:rPr>
          <w:noProof/>
          <w:sz w:val="28"/>
        </w:rPr>
        <w:pict>
          <v:shape id="_x0000_s1760" type="#_x0000_t202" style="position:absolute;left:0;text-align:left;margin-left:147.95pt;margin-top:27.4pt;width:101.45pt;height:94.25pt;z-index:2517478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jXnAIAAB8FAAAOAAAAZHJzL2Uyb0RvYy54bWysVMuO0zAU3SPxD5b3bR5KH4majmamBCEN&#10;D2ngA9zYaSwS27I9TQbEgj2/wD+wYMGOX+j8EddO2+nwkBAiC8f2vffc17lenPVtg7ZMGy5FjqNx&#10;iBETpaRcbHL85nUxmmNkLBGUNFKwHN8yg8+Wjx8tOpWxWNayoUwjABEm61SOa2tVFgSmrFlLzFgq&#10;JkBYSd0SC0e9CagmHaC3TRCH4TTopKZKy5IZA7erQYiXHr+qWGlfVpVhFjU5htisX7Vf124NlguS&#10;bTRRNS/3YZB/iKIlXIDTI9SKWIJuNP8FquWllkZWdlzKNpBVxUvmc4BsovCnbK5ropjPBYpj1LFM&#10;5v/Bli+2rzTiFHoXJRgJ0kKTdp93X3Zfd9933+4+3n1CTgJ16pTJQP1agYHtL2QPNj5no65k+dYg&#10;IS9rIjbsXGvZ1YxQiDNylsGJ6YBjHMi6ey4puCM3VnqgvtKtKyKUBQE69Ov22CPWW1Q6l/F8nkQT&#10;jEqQRVE6TWcT74NkB3OljX3KZIvcJscaSODhyfbKWBcOyQ4qzpuRDacFbxp/0Jv1ZaPRlgBhCv/t&#10;0R+oNcIpC+nMBsThBqIEH07m4vUEeJ9GcRJexOmomM5no6RIJqN0Fs5HYZRepNMwSZNV8cEFGCVZ&#10;zSll4ooLdiBjlPxds/djMdDI0xF1OU4n8WTo0R+TDP33uyRbbmE2G97meH5UIpnr7BNBIW2SWcKb&#10;YR88DN9XGWpw+PuqeB641g8ksP2699SLnXfHkbWkt0AMLaFt0H14V2BTS/0Oow5mNMcCHhGMmmcC&#10;qJVGSeJG2h+SySyGgz6VrE8lRJQAlGOL0bC9tMMzcKM039Tg50Dmc6BjwT1R7mPakxim0Ge0fzHc&#10;mJ+evdb9u7b8AQAA//8DAFBLAwQUAAYACAAAACEAQ5AFM+AAAAAKAQAADwAAAGRycy9kb3ducmV2&#10;LnhtbEyPwU7DMBBE70j8g7VI3KhDk5YmxKkQCAmEVKmFD3CcbRIRr4PtNuHvWU5w29E8zc6U29kO&#10;4ow+9I4U3C4SEEjGNT21Cj7en282IELU1OjBESr4xgDb6vKi1EXjJtrj+RBbwSEUCq2gi3EspAym&#10;Q6vDwo1I7B2dtzqy9K1svJ443A5ymSRraXVP/KHTIz52aD4PJ6vgqff1l3Hpy/ruLTe7fThOrzup&#10;1PXV/HAPIuIc/2D4rc/VoeJOtTtRE8SgYJmvckYVrDKewECWb/io2cnSFGRVyv8Tqh8AAAD//wMA&#10;UEsBAi0AFAAGAAgAAAAhALaDOJL+AAAA4QEAABMAAAAAAAAAAAAAAAAAAAAAAFtDb250ZW50X1R5&#10;cGVzXS54bWxQSwECLQAUAAYACAAAACEAOP0h/9YAAACUAQAACwAAAAAAAAAAAAAAAAAvAQAAX3Jl&#10;bHMvLnJlbHNQSwECLQAUAAYACAAAACEAQvyo15wCAAAfBQAADgAAAAAAAAAAAAAAAAAuAgAAZHJz&#10;L2Uyb0RvYy54bWxQSwECLQAUAAYACAAAACEAQ5AFM+AAAAAKAQAADwAAAAAAAAAAAAAAAAD2BAAA&#10;ZHJzL2Rvd25yZXYueG1sUEsFBgAAAAAEAAQA8wAAAAMGAAAAAA==&#10;" stroked="f">
            <v:textbox style="mso-fit-shape-to-text:t">
              <w:txbxContent>
                <w:p w:rsidR="00A65B93" w:rsidRDefault="00A65B93" w:rsidP="00A65B93">
                  <w:r>
                    <w:rPr>
                      <w:noProof/>
                    </w:rPr>
                    <w:drawing>
                      <wp:inline distT="0" distB="0" distL="0" distR="0">
                        <wp:extent cx="1102995" cy="1102995"/>
                        <wp:effectExtent l="0" t="0" r="1905" b="1905"/>
                        <wp:docPr id="2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995" cy="1102995"/>
                                </a:xfrm>
                                <a:prstGeom prst="rect">
                                  <a:avLst/>
                                </a:prstGeom>
                                <a:noFill/>
                                <a:ln>
                                  <a:noFill/>
                                </a:ln>
                              </pic:spPr>
                            </pic:pic>
                          </a:graphicData>
                        </a:graphic>
                      </wp:inline>
                    </w:drawing>
                  </w:r>
                </w:p>
              </w:txbxContent>
            </v:textbox>
            <w10:wrap type="topAndBottom"/>
          </v:shape>
        </w:pict>
      </w:r>
      <w:r>
        <w:rPr>
          <w:noProof/>
          <w:sz w:val="28"/>
        </w:rPr>
        <w:pict>
          <v:shape id="_x0000_s1758" type="#_x0000_t202" style="position:absolute;left:0;text-align:left;margin-left:-6.3pt;margin-top:56.3pt;width:159.3pt;height:52.35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1unQIAACAFAAAOAAAAZHJzL2Uyb0RvYy54bWysVMuO0zAU3SPxD5b3nTxIO0006WgeFCEN&#10;D2ngA9zYaSwc29hukwGxYM8v8A8sWLDjFzp/xLXTdjo8JITIwrF97z33da5PTvtWoDUzlitZ4uQo&#10;xojJSlEulyV+/Wo+mmJkHZGUCCVZiW+Yxaezhw9OOl2wVDVKUGYQgEhbdLrEjXO6iCJbNawl9khp&#10;JkFYK9MSB0ezjKghHaC3IkrjeBJ1ylBtVMWshdvLQYhnAb+uWeVe1LVlDokSQ2wurCasC79GsxNS&#10;LA3RDa+2YZB/iKIlXILTPdQlcQStDP8FquWVUVbV7qhSbaTqmlcs5ADZJPFP2Vw3RLOQCxTH6n2Z&#10;7P+DrZ6vXxrEKfQugfpI0kKTNp83XzZfN983324/3n5CXgJ16rQtQP1ag4Hrz1UPNiFnq69U9cYi&#10;qS4aIpfszBjVNYxQiDPxltGB6YBjPciie6YouCMrpwJQX5vWFxHKggAd4rnZ94j1DlVwmcbpoxBq&#10;BbLJJJtm4+CCFDtrbax7wlSL/KbEBjgQ0Mn6yjofDSl2Kt6ZVYLTORciHMxycSEMWhPgyzx8W/R7&#10;akJ6Zam82YA43ECQ4MPLfLih/+/zJM3i8zQfzSfT41E2z8aj/DiejuIkP88ncZZnl/MPPsAkKxpO&#10;KZNXXLIdF5Ps73q9nYqBRYGNqCtxPk7HQ4v+mGQcvt8l2XIHoyl4W+LpXokUvrGPJYW0SeEIF8M+&#10;uh9+qDLUYPcPVQk08J0fOOD6RR+Y98h79xRZKHoDvDAK2gbNh2cFNo0y7zDqYERLbN+uiGEYiacS&#10;uJUnWeZnOhyy8XEKB3MoWRxKiKwAqsQOo2F74YZ3YKUNXzbgaWCzVGfAx5oHqtxFtWUxjGHIaftk&#10;+Dk/PAetu4dt9gMAAP//AwBQSwMEFAAGAAgAAAAhAIju18/eAAAACwEAAA8AAABkcnMvZG93bnJl&#10;di54bWxMj8FOwzAQRO9I/IO1SFxQ6ySFBNI4FSCBem3pB2zibRI1tqPYbdK/Z+ECtx3N0+xMsZlN&#10;Ly40+s5ZBfEyAkG2drqzjYLD18fiGYQPaDX2zpKCK3nYlLc3BebaTXZHl31oBIdYn6OCNoQhl9LX&#10;LRn0SzeQZe/oRoOB5dhIPeLE4aaXSRSl0mBn+UOLA723VJ/2Z6PguJ0enl6m6jMcst1j+oZdVrmr&#10;Uvd38+saRKA5/MHwU5+rQ8mdKne22otewSJOUkbZ+D2YWEUpr6sUJHG2AlkW8v+G8hsAAP//AwBQ&#10;SwECLQAUAAYACAAAACEAtoM4kv4AAADhAQAAEwAAAAAAAAAAAAAAAAAAAAAAW0NvbnRlbnRfVHlw&#10;ZXNdLnhtbFBLAQItABQABgAIAAAAIQA4/SH/1gAAAJQBAAALAAAAAAAAAAAAAAAAAC8BAABfcmVs&#10;cy8ucmVsc1BLAQItABQABgAIAAAAIQBkqQ1unQIAACAFAAAOAAAAAAAAAAAAAAAAAC4CAABkcnMv&#10;ZTJvRG9jLnhtbFBLAQItABQABgAIAAAAIQCI7tfP3gAAAAsBAAAPAAAAAAAAAAAAAAAAAPcEAABk&#10;cnMvZG93bnJldi54bWxQSwUGAAAAAAQABADzAAAAAgYAAAAA&#10;" stroked="f">
            <v:textbox>
              <w:txbxContent>
                <w:p w:rsidR="00A65B93" w:rsidRDefault="00A65B93" w:rsidP="00A65B93">
                  <w:pPr>
                    <w:rPr>
                      <w:sz w:val="27"/>
                      <w:lang w:val="en-US"/>
                    </w:rPr>
                  </w:pPr>
                  <w:r>
                    <w:rPr>
                      <w:sz w:val="27"/>
                    </w:rPr>
                    <w:t xml:space="preserve">Глава </w:t>
                  </w:r>
                </w:p>
                <w:p w:rsidR="00A65B93" w:rsidRDefault="00A65B93" w:rsidP="00A65B93">
                  <w:pPr>
                    <w:rPr>
                      <w:sz w:val="27"/>
                    </w:rPr>
                  </w:pPr>
                  <w:r>
                    <w:rPr>
                      <w:sz w:val="27"/>
                    </w:rPr>
                    <w:t>Администрации района</w:t>
                  </w:r>
                </w:p>
              </w:txbxContent>
            </v:textbox>
            <w10:wrap type="topAndBottom"/>
          </v:shape>
        </w:pict>
      </w:r>
    </w:p>
    <w:p w:rsidR="00A65B93" w:rsidRDefault="00A65B93" w:rsidP="00A65B93">
      <w:pPr>
        <w:rPr>
          <w:b/>
          <w:bCs/>
          <w:sz w:val="36"/>
        </w:rPr>
      </w:pPr>
    </w:p>
    <w:p w:rsidR="00A65B93" w:rsidRDefault="00A65B93" w:rsidP="00A65B93">
      <w:pPr>
        <w:rPr>
          <w:b/>
          <w:iCs/>
        </w:rPr>
      </w:pPr>
    </w:p>
    <w:p w:rsidR="00A65B93" w:rsidRDefault="00A65B93" w:rsidP="00A65B93">
      <w:pPr>
        <w:rPr>
          <w:b/>
          <w:bCs/>
          <w:sz w:val="36"/>
        </w:rPr>
      </w:pPr>
    </w:p>
    <w:p w:rsidR="0020583B" w:rsidRDefault="0020583B" w:rsidP="00A65B93">
      <w:pPr>
        <w:rPr>
          <w:b/>
          <w:bCs/>
          <w:sz w:val="36"/>
        </w:rPr>
      </w:pPr>
    </w:p>
    <w:p w:rsidR="0020583B" w:rsidRPr="00AF2D75" w:rsidRDefault="0020583B" w:rsidP="0020583B">
      <w:pPr>
        <w:pStyle w:val="af"/>
        <w:ind w:left="4956"/>
        <w:jc w:val="right"/>
      </w:pPr>
      <w:r>
        <w:rPr>
          <w:szCs w:val="28"/>
        </w:rPr>
        <w:t xml:space="preserve">      </w:t>
      </w:r>
      <w:r w:rsidRPr="0006259B">
        <w:rPr>
          <w:szCs w:val="28"/>
        </w:rPr>
        <w:t>УТВЕРЖДЕН</w:t>
      </w:r>
    </w:p>
    <w:p w:rsidR="0020583B" w:rsidRPr="0006259B" w:rsidRDefault="0020583B" w:rsidP="0020583B">
      <w:pPr>
        <w:pStyle w:val="ad"/>
        <w:spacing w:after="0"/>
        <w:ind w:left="1699" w:firstLine="425"/>
        <w:jc w:val="right"/>
        <w:rPr>
          <w:sz w:val="28"/>
          <w:szCs w:val="28"/>
        </w:rPr>
      </w:pPr>
      <w:r w:rsidRPr="0006259B">
        <w:rPr>
          <w:sz w:val="28"/>
          <w:szCs w:val="28"/>
        </w:rPr>
        <w:t>постановлением Администрации</w:t>
      </w:r>
    </w:p>
    <w:p w:rsidR="0020583B" w:rsidRPr="0006259B" w:rsidRDefault="0020583B" w:rsidP="0020583B">
      <w:pPr>
        <w:pStyle w:val="ad"/>
        <w:spacing w:after="0"/>
        <w:ind w:left="3823" w:firstLine="425"/>
        <w:jc w:val="right"/>
        <w:rPr>
          <w:sz w:val="28"/>
          <w:szCs w:val="28"/>
        </w:rPr>
      </w:pPr>
      <w:r w:rsidRPr="0006259B">
        <w:rPr>
          <w:sz w:val="28"/>
          <w:szCs w:val="28"/>
        </w:rPr>
        <w:t>Новичихинского района</w:t>
      </w:r>
    </w:p>
    <w:p w:rsidR="0020583B" w:rsidRPr="0006259B" w:rsidRDefault="0020583B" w:rsidP="0020583B">
      <w:pPr>
        <w:pStyle w:val="ad"/>
        <w:spacing w:after="0"/>
        <w:jc w:val="right"/>
        <w:rPr>
          <w:sz w:val="28"/>
          <w:szCs w:val="28"/>
        </w:rPr>
      </w:pPr>
      <w:r>
        <w:rPr>
          <w:sz w:val="28"/>
          <w:szCs w:val="28"/>
        </w:rPr>
        <w:t xml:space="preserve">                                                  № 162 от 31.05</w:t>
      </w:r>
      <w:r w:rsidRPr="0006259B">
        <w:rPr>
          <w:sz w:val="28"/>
          <w:szCs w:val="28"/>
        </w:rPr>
        <w:t>.2016</w:t>
      </w:r>
    </w:p>
    <w:p w:rsidR="0020583B" w:rsidRPr="0006259B" w:rsidRDefault="0020583B" w:rsidP="0020583B">
      <w:pPr>
        <w:pStyle w:val="ad"/>
        <w:ind w:left="0"/>
        <w:rPr>
          <w:sz w:val="28"/>
          <w:szCs w:val="28"/>
        </w:rPr>
      </w:pPr>
    </w:p>
    <w:p w:rsidR="0020583B" w:rsidRDefault="0020583B" w:rsidP="0020583B">
      <w:pPr>
        <w:jc w:val="center"/>
        <w:rPr>
          <w:sz w:val="28"/>
          <w:szCs w:val="28"/>
        </w:rPr>
      </w:pPr>
      <w:r>
        <w:rPr>
          <w:sz w:val="28"/>
          <w:szCs w:val="28"/>
        </w:rPr>
        <w:t xml:space="preserve">Состав комиссии </w:t>
      </w:r>
    </w:p>
    <w:p w:rsidR="0020583B" w:rsidRDefault="0020583B" w:rsidP="0020583B">
      <w:pPr>
        <w:jc w:val="center"/>
        <w:rPr>
          <w:sz w:val="28"/>
          <w:szCs w:val="28"/>
        </w:rPr>
      </w:pPr>
      <w:r>
        <w:rPr>
          <w:sz w:val="28"/>
          <w:szCs w:val="28"/>
        </w:rPr>
        <w:t>муниципального образования Новичихинский район по проведению Всероссийской сельскохозяйственной переписи 2016 года</w:t>
      </w:r>
    </w:p>
    <w:p w:rsidR="0020583B" w:rsidRPr="0006259B" w:rsidRDefault="0020583B" w:rsidP="0020583B">
      <w:pPr>
        <w:pStyle w:val="ad"/>
        <w:rPr>
          <w:sz w:val="28"/>
          <w:szCs w:val="28"/>
        </w:rPr>
      </w:pPr>
    </w:p>
    <w:tbl>
      <w:tblPr>
        <w:tblW w:w="0" w:type="auto"/>
        <w:jc w:val="center"/>
        <w:tblLook w:val="01E0" w:firstRow="1" w:lastRow="1" w:firstColumn="1" w:lastColumn="1" w:noHBand="0" w:noVBand="0"/>
      </w:tblPr>
      <w:tblGrid>
        <w:gridCol w:w="3922"/>
        <w:gridCol w:w="5365"/>
      </w:tblGrid>
      <w:tr w:rsidR="0020583B" w:rsidRPr="0006259B" w:rsidTr="006C089C">
        <w:trPr>
          <w:jc w:val="center"/>
        </w:trPr>
        <w:tc>
          <w:tcPr>
            <w:tcW w:w="3936" w:type="dxa"/>
          </w:tcPr>
          <w:p w:rsidR="0020583B" w:rsidRDefault="0020583B" w:rsidP="006C089C">
            <w:pPr>
              <w:jc w:val="both"/>
              <w:rPr>
                <w:sz w:val="28"/>
                <w:szCs w:val="28"/>
              </w:rPr>
            </w:pPr>
            <w:r>
              <w:rPr>
                <w:sz w:val="28"/>
                <w:szCs w:val="28"/>
              </w:rPr>
              <w:t>Председатель:</w:t>
            </w:r>
          </w:p>
          <w:p w:rsidR="0020583B" w:rsidRDefault="0020583B" w:rsidP="006C089C">
            <w:pPr>
              <w:jc w:val="both"/>
              <w:rPr>
                <w:sz w:val="28"/>
                <w:szCs w:val="28"/>
              </w:rPr>
            </w:pPr>
          </w:p>
          <w:p w:rsidR="0020583B" w:rsidRDefault="0020583B" w:rsidP="006C089C">
            <w:pPr>
              <w:jc w:val="both"/>
              <w:rPr>
                <w:sz w:val="28"/>
                <w:szCs w:val="28"/>
              </w:rPr>
            </w:pPr>
            <w:proofErr w:type="spellStart"/>
            <w:r>
              <w:rPr>
                <w:sz w:val="28"/>
                <w:szCs w:val="28"/>
              </w:rPr>
              <w:t>Бергер</w:t>
            </w:r>
            <w:proofErr w:type="spellEnd"/>
            <w:r>
              <w:rPr>
                <w:sz w:val="28"/>
                <w:szCs w:val="28"/>
              </w:rPr>
              <w:t xml:space="preserve"> Татьяна Николаевна</w:t>
            </w:r>
          </w:p>
          <w:p w:rsidR="0020583B" w:rsidRPr="0006259B" w:rsidRDefault="0020583B" w:rsidP="006C089C">
            <w:pPr>
              <w:pStyle w:val="ad"/>
              <w:rPr>
                <w:sz w:val="28"/>
                <w:szCs w:val="28"/>
              </w:rPr>
            </w:pPr>
          </w:p>
        </w:tc>
        <w:tc>
          <w:tcPr>
            <w:tcW w:w="5386" w:type="dxa"/>
          </w:tcPr>
          <w:p w:rsidR="0020583B" w:rsidRDefault="0020583B" w:rsidP="006C089C">
            <w:pPr>
              <w:ind w:left="709"/>
              <w:jc w:val="both"/>
              <w:rPr>
                <w:sz w:val="28"/>
                <w:szCs w:val="28"/>
              </w:rPr>
            </w:pPr>
          </w:p>
          <w:p w:rsidR="0020583B" w:rsidRDefault="0020583B" w:rsidP="006C089C">
            <w:pPr>
              <w:ind w:left="709"/>
              <w:jc w:val="both"/>
              <w:rPr>
                <w:sz w:val="28"/>
                <w:szCs w:val="28"/>
              </w:rPr>
            </w:pPr>
          </w:p>
          <w:p w:rsidR="0020583B" w:rsidRDefault="0020583B" w:rsidP="006C089C">
            <w:pPr>
              <w:jc w:val="both"/>
              <w:rPr>
                <w:sz w:val="28"/>
                <w:szCs w:val="28"/>
              </w:rPr>
            </w:pPr>
            <w:r>
              <w:rPr>
                <w:sz w:val="28"/>
                <w:szCs w:val="28"/>
              </w:rPr>
              <w:t>начальник управления сельского хозяйства Администрации Новичихинского района</w:t>
            </w:r>
          </w:p>
          <w:p w:rsidR="0020583B" w:rsidRPr="0006259B" w:rsidRDefault="0020583B" w:rsidP="006C089C">
            <w:pPr>
              <w:pStyle w:val="ad"/>
              <w:rPr>
                <w:sz w:val="28"/>
                <w:szCs w:val="28"/>
              </w:rPr>
            </w:pPr>
          </w:p>
        </w:tc>
      </w:tr>
      <w:tr w:rsidR="0020583B" w:rsidRPr="0006259B" w:rsidTr="006C089C">
        <w:trPr>
          <w:jc w:val="center"/>
        </w:trPr>
        <w:tc>
          <w:tcPr>
            <w:tcW w:w="3936" w:type="dxa"/>
          </w:tcPr>
          <w:p w:rsidR="0020583B" w:rsidRDefault="0020583B" w:rsidP="006C089C">
            <w:pPr>
              <w:jc w:val="both"/>
              <w:rPr>
                <w:sz w:val="28"/>
                <w:szCs w:val="28"/>
              </w:rPr>
            </w:pPr>
            <w:r>
              <w:rPr>
                <w:sz w:val="28"/>
                <w:szCs w:val="28"/>
              </w:rPr>
              <w:t>Члены комиссии:</w:t>
            </w:r>
          </w:p>
          <w:p w:rsidR="0020583B" w:rsidRPr="0006259B" w:rsidRDefault="0020583B" w:rsidP="006C089C">
            <w:pPr>
              <w:pStyle w:val="ad"/>
              <w:rPr>
                <w:sz w:val="28"/>
                <w:szCs w:val="28"/>
              </w:rPr>
            </w:pPr>
          </w:p>
        </w:tc>
        <w:tc>
          <w:tcPr>
            <w:tcW w:w="5386" w:type="dxa"/>
          </w:tcPr>
          <w:p w:rsidR="0020583B" w:rsidRPr="0006259B" w:rsidRDefault="0020583B" w:rsidP="006C089C">
            <w:pPr>
              <w:pStyle w:val="ad"/>
              <w:rPr>
                <w:sz w:val="28"/>
                <w:szCs w:val="28"/>
              </w:rPr>
            </w:pPr>
          </w:p>
        </w:tc>
      </w:tr>
      <w:tr w:rsidR="0020583B" w:rsidRPr="0006259B" w:rsidTr="006C089C">
        <w:trPr>
          <w:jc w:val="center"/>
        </w:trPr>
        <w:tc>
          <w:tcPr>
            <w:tcW w:w="3936" w:type="dxa"/>
          </w:tcPr>
          <w:p w:rsidR="0020583B" w:rsidRDefault="0020583B" w:rsidP="006C089C">
            <w:pPr>
              <w:jc w:val="both"/>
              <w:rPr>
                <w:sz w:val="28"/>
                <w:szCs w:val="28"/>
              </w:rPr>
            </w:pPr>
            <w:proofErr w:type="spellStart"/>
            <w:r>
              <w:rPr>
                <w:sz w:val="28"/>
                <w:szCs w:val="28"/>
              </w:rPr>
              <w:t>Уранова</w:t>
            </w:r>
            <w:proofErr w:type="spellEnd"/>
            <w:r>
              <w:rPr>
                <w:sz w:val="28"/>
                <w:szCs w:val="28"/>
              </w:rPr>
              <w:t xml:space="preserve"> Татьяна Евгеньевна </w:t>
            </w:r>
          </w:p>
          <w:p w:rsidR="0020583B" w:rsidRDefault="0020583B" w:rsidP="006C089C">
            <w:pPr>
              <w:jc w:val="both"/>
              <w:rPr>
                <w:sz w:val="28"/>
                <w:szCs w:val="28"/>
              </w:rPr>
            </w:pPr>
          </w:p>
        </w:tc>
        <w:tc>
          <w:tcPr>
            <w:tcW w:w="5386" w:type="dxa"/>
          </w:tcPr>
          <w:p w:rsidR="0020583B" w:rsidRPr="0006259B" w:rsidRDefault="0020583B" w:rsidP="006C089C">
            <w:pPr>
              <w:pStyle w:val="ad"/>
              <w:ind w:left="0"/>
              <w:rPr>
                <w:sz w:val="28"/>
                <w:szCs w:val="28"/>
              </w:rPr>
            </w:pPr>
            <w:r>
              <w:rPr>
                <w:sz w:val="28"/>
                <w:szCs w:val="28"/>
              </w:rPr>
              <w:t>председатель комитета по экономике и управлению муниципальным имуществом Администрации Новичихинского района</w:t>
            </w:r>
          </w:p>
        </w:tc>
      </w:tr>
      <w:tr w:rsidR="0020583B" w:rsidRPr="0006259B" w:rsidTr="006C089C">
        <w:trPr>
          <w:jc w:val="center"/>
        </w:trPr>
        <w:tc>
          <w:tcPr>
            <w:tcW w:w="3936" w:type="dxa"/>
          </w:tcPr>
          <w:p w:rsidR="0020583B" w:rsidRDefault="0020583B" w:rsidP="006C089C">
            <w:pPr>
              <w:jc w:val="both"/>
              <w:rPr>
                <w:sz w:val="28"/>
                <w:szCs w:val="28"/>
              </w:rPr>
            </w:pPr>
            <w:r>
              <w:rPr>
                <w:sz w:val="28"/>
                <w:szCs w:val="28"/>
              </w:rPr>
              <w:t>Бондарев Анатолий Иванович</w:t>
            </w:r>
          </w:p>
        </w:tc>
        <w:tc>
          <w:tcPr>
            <w:tcW w:w="5386" w:type="dxa"/>
          </w:tcPr>
          <w:p w:rsidR="0020583B" w:rsidRPr="0006259B" w:rsidRDefault="0020583B" w:rsidP="006C089C">
            <w:pPr>
              <w:pStyle w:val="ad"/>
              <w:ind w:left="0"/>
              <w:rPr>
                <w:sz w:val="28"/>
                <w:szCs w:val="28"/>
              </w:rPr>
            </w:pPr>
            <w:r>
              <w:rPr>
                <w:sz w:val="28"/>
                <w:szCs w:val="28"/>
              </w:rPr>
              <w:t>начальник отдела растениеводства управления сельского хозяйства Администрации Новичихинского района</w:t>
            </w:r>
          </w:p>
        </w:tc>
      </w:tr>
      <w:tr w:rsidR="0020583B" w:rsidRPr="0006259B" w:rsidTr="006C089C">
        <w:trPr>
          <w:jc w:val="center"/>
        </w:trPr>
        <w:tc>
          <w:tcPr>
            <w:tcW w:w="3936" w:type="dxa"/>
          </w:tcPr>
          <w:p w:rsidR="0020583B" w:rsidRDefault="0020583B" w:rsidP="006C089C">
            <w:pPr>
              <w:jc w:val="both"/>
              <w:rPr>
                <w:sz w:val="28"/>
                <w:szCs w:val="28"/>
              </w:rPr>
            </w:pPr>
            <w:r>
              <w:rPr>
                <w:sz w:val="28"/>
                <w:szCs w:val="28"/>
              </w:rPr>
              <w:t>Евдокимова Елена Сергеевна</w:t>
            </w:r>
          </w:p>
        </w:tc>
        <w:tc>
          <w:tcPr>
            <w:tcW w:w="5386" w:type="dxa"/>
          </w:tcPr>
          <w:p w:rsidR="0020583B" w:rsidRDefault="0020583B" w:rsidP="006C089C">
            <w:pPr>
              <w:pStyle w:val="ad"/>
              <w:ind w:left="0"/>
              <w:rPr>
                <w:sz w:val="28"/>
                <w:szCs w:val="28"/>
              </w:rPr>
            </w:pPr>
            <w:r>
              <w:rPr>
                <w:sz w:val="28"/>
                <w:szCs w:val="28"/>
              </w:rPr>
              <w:t xml:space="preserve">ведущий специалист-эксперт отдела сводных статистических работ по </w:t>
            </w:r>
            <w:proofErr w:type="spellStart"/>
            <w:r>
              <w:rPr>
                <w:sz w:val="28"/>
                <w:szCs w:val="28"/>
              </w:rPr>
              <w:t>Новичихинскому</w:t>
            </w:r>
            <w:proofErr w:type="spellEnd"/>
            <w:r>
              <w:rPr>
                <w:sz w:val="28"/>
                <w:szCs w:val="28"/>
              </w:rPr>
              <w:t xml:space="preserve"> району</w:t>
            </w:r>
          </w:p>
        </w:tc>
      </w:tr>
      <w:tr w:rsidR="0020583B" w:rsidRPr="0006259B" w:rsidTr="006C089C">
        <w:trPr>
          <w:jc w:val="center"/>
        </w:trPr>
        <w:tc>
          <w:tcPr>
            <w:tcW w:w="3936" w:type="dxa"/>
          </w:tcPr>
          <w:p w:rsidR="0020583B" w:rsidRDefault="0020583B" w:rsidP="006C089C">
            <w:pPr>
              <w:jc w:val="both"/>
              <w:rPr>
                <w:sz w:val="28"/>
                <w:szCs w:val="28"/>
              </w:rPr>
            </w:pPr>
            <w:r>
              <w:rPr>
                <w:sz w:val="28"/>
                <w:szCs w:val="28"/>
              </w:rPr>
              <w:t xml:space="preserve">Барабаш Елена Анатольевна </w:t>
            </w:r>
          </w:p>
          <w:p w:rsidR="0020583B" w:rsidRDefault="0020583B" w:rsidP="006C089C">
            <w:pPr>
              <w:ind w:left="709"/>
              <w:jc w:val="both"/>
              <w:rPr>
                <w:sz w:val="28"/>
                <w:szCs w:val="28"/>
              </w:rPr>
            </w:pPr>
          </w:p>
        </w:tc>
        <w:tc>
          <w:tcPr>
            <w:tcW w:w="5386" w:type="dxa"/>
          </w:tcPr>
          <w:p w:rsidR="0020583B" w:rsidRPr="00122B91" w:rsidRDefault="0020583B" w:rsidP="006C089C">
            <w:pPr>
              <w:jc w:val="both"/>
              <w:rPr>
                <w:sz w:val="28"/>
                <w:szCs w:val="28"/>
              </w:rPr>
            </w:pPr>
            <w:r>
              <w:rPr>
                <w:sz w:val="28"/>
                <w:szCs w:val="28"/>
              </w:rPr>
              <w:t>директор МБОУ ДО «</w:t>
            </w:r>
            <w:proofErr w:type="spellStart"/>
            <w:r>
              <w:rPr>
                <w:sz w:val="28"/>
                <w:szCs w:val="28"/>
              </w:rPr>
              <w:t>Новичихинская</w:t>
            </w:r>
            <w:proofErr w:type="spellEnd"/>
            <w:r>
              <w:rPr>
                <w:sz w:val="28"/>
                <w:szCs w:val="28"/>
              </w:rPr>
              <w:t xml:space="preserve"> ДМШ»</w:t>
            </w:r>
          </w:p>
          <w:p w:rsidR="0020583B" w:rsidRDefault="0020583B" w:rsidP="006C089C">
            <w:pPr>
              <w:pStyle w:val="ad"/>
              <w:rPr>
                <w:sz w:val="28"/>
                <w:szCs w:val="28"/>
              </w:rPr>
            </w:pPr>
          </w:p>
        </w:tc>
      </w:tr>
    </w:tbl>
    <w:p w:rsidR="0020583B" w:rsidRDefault="0020583B" w:rsidP="0020583B">
      <w:pPr>
        <w:pStyle w:val="Style3"/>
        <w:widowControl/>
        <w:spacing w:line="240" w:lineRule="exact"/>
        <w:ind w:firstLine="0"/>
      </w:pPr>
    </w:p>
    <w:p w:rsidR="00A65B93" w:rsidRDefault="00A65B93" w:rsidP="00A65B93">
      <w:pPr>
        <w:spacing w:line="480" w:lineRule="auto"/>
        <w:jc w:val="center"/>
        <w:rPr>
          <w:rFonts w:ascii="Arial Black" w:hAnsi="Arial Black"/>
          <w:sz w:val="56"/>
        </w:rPr>
      </w:pPr>
    </w:p>
    <w:p w:rsidR="003B515C" w:rsidRDefault="003B515C" w:rsidP="003B515C">
      <w:pPr>
        <w:spacing w:line="480" w:lineRule="auto"/>
        <w:jc w:val="center"/>
        <w:rPr>
          <w:rFonts w:ascii="Arial Black" w:hAnsi="Arial Black"/>
          <w:sz w:val="56"/>
        </w:rPr>
      </w:pPr>
    </w:p>
    <w:p w:rsidR="003B515C" w:rsidRPr="002D70C9" w:rsidRDefault="003B515C" w:rsidP="004875A3">
      <w:pPr>
        <w:jc w:val="both"/>
        <w:rPr>
          <w:sz w:val="28"/>
          <w:szCs w:val="28"/>
        </w:rPr>
      </w:pPr>
    </w:p>
    <w:p w:rsidR="003B515C" w:rsidRPr="002D70C9" w:rsidRDefault="003B515C" w:rsidP="004875A3">
      <w:pPr>
        <w:jc w:val="both"/>
        <w:rPr>
          <w:sz w:val="28"/>
          <w:szCs w:val="28"/>
        </w:rPr>
      </w:pPr>
    </w:p>
    <w:p w:rsidR="003B515C" w:rsidRPr="002D70C9" w:rsidRDefault="003B515C" w:rsidP="004875A3">
      <w:pPr>
        <w:jc w:val="both"/>
        <w:rPr>
          <w:sz w:val="28"/>
          <w:szCs w:val="28"/>
        </w:rPr>
      </w:pPr>
    </w:p>
    <w:p w:rsidR="003B515C" w:rsidRPr="002D70C9" w:rsidRDefault="003B515C" w:rsidP="004875A3">
      <w:pPr>
        <w:jc w:val="both"/>
        <w:rPr>
          <w:sz w:val="28"/>
          <w:szCs w:val="28"/>
        </w:rPr>
      </w:pPr>
    </w:p>
    <w:p w:rsidR="003B515C" w:rsidRPr="002D70C9" w:rsidRDefault="003B515C" w:rsidP="004875A3">
      <w:pPr>
        <w:jc w:val="both"/>
        <w:rPr>
          <w:sz w:val="28"/>
          <w:szCs w:val="28"/>
        </w:rPr>
      </w:pPr>
    </w:p>
    <w:p w:rsidR="003B515C" w:rsidRPr="002D70C9" w:rsidRDefault="003B515C" w:rsidP="004875A3">
      <w:pPr>
        <w:jc w:val="both"/>
        <w:rPr>
          <w:sz w:val="28"/>
          <w:szCs w:val="28"/>
        </w:rPr>
      </w:pPr>
    </w:p>
    <w:p w:rsidR="003B515C" w:rsidRPr="002D70C9" w:rsidRDefault="003B515C" w:rsidP="004875A3">
      <w:pPr>
        <w:jc w:val="both"/>
        <w:rPr>
          <w:sz w:val="28"/>
          <w:szCs w:val="28"/>
        </w:rPr>
      </w:pPr>
    </w:p>
    <w:p w:rsidR="003B515C" w:rsidRPr="002D70C9" w:rsidRDefault="003B515C" w:rsidP="004875A3">
      <w:pPr>
        <w:jc w:val="both"/>
        <w:rPr>
          <w:sz w:val="28"/>
          <w:szCs w:val="28"/>
        </w:rPr>
      </w:pPr>
    </w:p>
    <w:p w:rsidR="003B515C" w:rsidRDefault="003B515C" w:rsidP="004875A3">
      <w:pPr>
        <w:jc w:val="both"/>
        <w:rPr>
          <w:sz w:val="28"/>
          <w:szCs w:val="28"/>
        </w:rPr>
      </w:pPr>
    </w:p>
    <w:p w:rsidR="0020583B" w:rsidRDefault="0020583B" w:rsidP="004875A3">
      <w:pPr>
        <w:jc w:val="both"/>
        <w:rPr>
          <w:sz w:val="28"/>
          <w:szCs w:val="28"/>
        </w:rPr>
      </w:pPr>
    </w:p>
    <w:p w:rsidR="0020583B" w:rsidRDefault="0020583B" w:rsidP="004875A3">
      <w:pPr>
        <w:jc w:val="both"/>
        <w:rPr>
          <w:sz w:val="28"/>
          <w:szCs w:val="28"/>
        </w:rPr>
      </w:pPr>
    </w:p>
    <w:p w:rsidR="0020583B" w:rsidRPr="002D70C9" w:rsidRDefault="0020583B" w:rsidP="004875A3">
      <w:pPr>
        <w:jc w:val="both"/>
        <w:rPr>
          <w:sz w:val="28"/>
          <w:szCs w:val="28"/>
        </w:rPr>
      </w:pPr>
    </w:p>
    <w:p w:rsidR="003B515C" w:rsidRPr="002D70C9" w:rsidRDefault="003B515C" w:rsidP="004875A3">
      <w:pPr>
        <w:jc w:val="both"/>
        <w:rPr>
          <w:sz w:val="28"/>
          <w:szCs w:val="28"/>
        </w:rPr>
      </w:pPr>
    </w:p>
    <w:p w:rsidR="004875A3" w:rsidRDefault="004875A3" w:rsidP="004875A3">
      <w:pPr>
        <w:jc w:val="both"/>
        <w:rPr>
          <w:sz w:val="28"/>
          <w:szCs w:val="28"/>
        </w:rPr>
      </w:pPr>
    </w:p>
    <w:p w:rsidR="004875A3" w:rsidRDefault="004875A3" w:rsidP="004875A3">
      <w:pPr>
        <w:jc w:val="both"/>
        <w:rPr>
          <w:sz w:val="28"/>
          <w:szCs w:val="28"/>
        </w:rPr>
      </w:pPr>
    </w:p>
    <w:p w:rsidR="004875A3" w:rsidRDefault="004875A3" w:rsidP="004875A3">
      <w:pPr>
        <w:spacing w:line="480" w:lineRule="auto"/>
        <w:jc w:val="center"/>
        <w:rPr>
          <w:rFonts w:ascii="Arial Black" w:hAnsi="Arial Black"/>
          <w:sz w:val="56"/>
        </w:rPr>
      </w:pPr>
      <w:r>
        <w:rPr>
          <w:rFonts w:ascii="Arial Black" w:hAnsi="Arial Black"/>
          <w:sz w:val="56"/>
        </w:rPr>
        <w:t>РЕШЕНИЯ</w:t>
      </w:r>
    </w:p>
    <w:p w:rsidR="004875A3" w:rsidRDefault="004875A3" w:rsidP="004875A3">
      <w:pPr>
        <w:spacing w:line="480" w:lineRule="auto"/>
        <w:jc w:val="center"/>
        <w:rPr>
          <w:rFonts w:ascii="Arial Black" w:hAnsi="Arial Black"/>
          <w:sz w:val="56"/>
        </w:rPr>
      </w:pPr>
      <w:r>
        <w:rPr>
          <w:rFonts w:ascii="Arial Black" w:hAnsi="Arial Black"/>
          <w:sz w:val="56"/>
        </w:rPr>
        <w:t>РАЙОННОГО СОБРАНИЯ</w:t>
      </w:r>
    </w:p>
    <w:p w:rsidR="004875A3" w:rsidRPr="00C82907" w:rsidRDefault="004875A3" w:rsidP="004875A3">
      <w:pPr>
        <w:pStyle w:val="a7"/>
        <w:spacing w:before="0" w:beforeAutospacing="0" w:after="0" w:afterAutospacing="0"/>
        <w:jc w:val="center"/>
      </w:pPr>
      <w:r>
        <w:rPr>
          <w:rFonts w:ascii="Arial Black" w:hAnsi="Arial Black"/>
          <w:sz w:val="56"/>
        </w:rPr>
        <w:t>ДЕПУТАТОВ</w:t>
      </w:r>
    </w:p>
    <w:p w:rsidR="004875A3" w:rsidRDefault="004875A3" w:rsidP="004875A3"/>
    <w:p w:rsidR="004875A3" w:rsidRDefault="004875A3" w:rsidP="004875A3"/>
    <w:p w:rsidR="004875A3" w:rsidRDefault="004875A3" w:rsidP="004875A3"/>
    <w:p w:rsidR="004875A3" w:rsidRDefault="004875A3" w:rsidP="004875A3"/>
    <w:p w:rsidR="004875A3" w:rsidRDefault="004875A3" w:rsidP="004875A3"/>
    <w:p w:rsidR="004875A3" w:rsidRDefault="004875A3" w:rsidP="004875A3"/>
    <w:p w:rsidR="004875A3" w:rsidRPr="002D70C9" w:rsidRDefault="004875A3"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3B515C" w:rsidRPr="002D70C9" w:rsidRDefault="003B515C" w:rsidP="004875A3"/>
    <w:p w:rsidR="004875A3" w:rsidRDefault="004875A3" w:rsidP="004875A3">
      <w:pPr>
        <w:pStyle w:val="af"/>
        <w:rPr>
          <w:b/>
          <w:bCs/>
        </w:rPr>
      </w:pPr>
      <w:r>
        <w:rPr>
          <w:b/>
          <w:bCs/>
        </w:rPr>
        <w:lastRenderedPageBreak/>
        <w:t>РОССИЙСКАЯ ФЕДЕРАЦИЯ</w:t>
      </w:r>
    </w:p>
    <w:p w:rsidR="004875A3" w:rsidRDefault="004875A3" w:rsidP="004875A3">
      <w:pPr>
        <w:jc w:val="center"/>
        <w:rPr>
          <w:b/>
          <w:sz w:val="28"/>
        </w:rPr>
      </w:pPr>
      <w:r>
        <w:rPr>
          <w:b/>
          <w:bCs/>
          <w:sz w:val="28"/>
        </w:rPr>
        <w:t xml:space="preserve">НОВИЧИХИНСКОЕ РАЙОННОЕ  СОБРАНИЕ ДЕПУТАТОВ </w:t>
      </w:r>
    </w:p>
    <w:p w:rsidR="004875A3" w:rsidRPr="0052315C" w:rsidRDefault="004875A3" w:rsidP="004875A3">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4875A3" w:rsidRPr="009A5C79" w:rsidRDefault="004875A3" w:rsidP="004875A3">
      <w:pPr>
        <w:jc w:val="center"/>
        <w:rPr>
          <w:b/>
          <w:sz w:val="20"/>
          <w:szCs w:val="20"/>
        </w:rPr>
      </w:pPr>
    </w:p>
    <w:p w:rsidR="004875A3" w:rsidRDefault="004875A3" w:rsidP="004875A3">
      <w:pPr>
        <w:pStyle w:val="1"/>
        <w:jc w:val="center"/>
        <w:rPr>
          <w:b/>
          <w:bCs w:val="0"/>
          <w:sz w:val="40"/>
        </w:rPr>
      </w:pPr>
      <w:r>
        <w:rPr>
          <w:b/>
          <w:bCs w:val="0"/>
          <w:sz w:val="40"/>
        </w:rPr>
        <w:t>РЕШЕНИЕ</w:t>
      </w:r>
    </w:p>
    <w:p w:rsidR="004875A3" w:rsidRDefault="004875A3" w:rsidP="004875A3">
      <w:pPr>
        <w:jc w:val="both"/>
        <w:rPr>
          <w:b/>
          <w:sz w:val="32"/>
        </w:rPr>
      </w:pPr>
    </w:p>
    <w:p w:rsidR="004875A3" w:rsidRDefault="004875A3" w:rsidP="004875A3">
      <w:pPr>
        <w:jc w:val="both"/>
        <w:rPr>
          <w:b/>
          <w:sz w:val="28"/>
        </w:rPr>
      </w:pPr>
      <w:r>
        <w:rPr>
          <w:b/>
          <w:sz w:val="28"/>
        </w:rPr>
        <w:t>2</w:t>
      </w:r>
      <w:r w:rsidR="002D70C9">
        <w:rPr>
          <w:b/>
          <w:sz w:val="28"/>
        </w:rPr>
        <w:t>0</w:t>
      </w:r>
      <w:r>
        <w:rPr>
          <w:b/>
          <w:sz w:val="28"/>
        </w:rPr>
        <w:t>.</w:t>
      </w:r>
      <w:r w:rsidR="002D70C9">
        <w:rPr>
          <w:b/>
          <w:sz w:val="28"/>
        </w:rPr>
        <w:t>05</w:t>
      </w:r>
      <w:r>
        <w:rPr>
          <w:b/>
          <w:sz w:val="28"/>
        </w:rPr>
        <w:t>.201</w:t>
      </w:r>
      <w:r w:rsidR="002D70C9">
        <w:rPr>
          <w:b/>
          <w:sz w:val="28"/>
        </w:rPr>
        <w:t>6</w:t>
      </w:r>
      <w:r>
        <w:rPr>
          <w:b/>
          <w:sz w:val="28"/>
        </w:rPr>
        <w:t xml:space="preserve">     №  </w:t>
      </w:r>
      <w:r w:rsidR="000D1E21">
        <w:rPr>
          <w:b/>
          <w:sz w:val="28"/>
        </w:rPr>
        <w:t>3</w:t>
      </w:r>
      <w:r w:rsidR="002D70C9">
        <w:rPr>
          <w:b/>
          <w:sz w:val="28"/>
        </w:rPr>
        <w:t>1</w:t>
      </w:r>
      <w:r>
        <w:rPr>
          <w:b/>
          <w:sz w:val="28"/>
        </w:rPr>
        <w:t xml:space="preserve">                                                                     с. Новичиха</w:t>
      </w:r>
    </w:p>
    <w:p w:rsidR="004875A3" w:rsidRDefault="004875A3" w:rsidP="004875A3">
      <w:pPr>
        <w:jc w:val="both"/>
        <w:rPr>
          <w:b/>
          <w:sz w:val="28"/>
        </w:rPr>
      </w:pPr>
    </w:p>
    <w:p w:rsidR="002D70C9" w:rsidRDefault="002D70C9" w:rsidP="002D70C9">
      <w:pPr>
        <w:ind w:right="3401"/>
        <w:jc w:val="both"/>
        <w:rPr>
          <w:sz w:val="28"/>
        </w:rPr>
      </w:pPr>
      <w:r>
        <w:rPr>
          <w:sz w:val="28"/>
        </w:rPr>
        <w:t>О внесении изменений в Решение районного</w:t>
      </w:r>
    </w:p>
    <w:p w:rsidR="002D70C9" w:rsidRDefault="002D70C9" w:rsidP="002D70C9">
      <w:pPr>
        <w:ind w:right="3401"/>
        <w:jc w:val="both"/>
        <w:rPr>
          <w:sz w:val="28"/>
        </w:rPr>
      </w:pPr>
      <w:r>
        <w:rPr>
          <w:sz w:val="28"/>
        </w:rPr>
        <w:t>Собрания депутатов  № 89 от 25.12.2015 г.</w:t>
      </w:r>
    </w:p>
    <w:p w:rsidR="002D70C9" w:rsidRDefault="002D70C9" w:rsidP="002D70C9">
      <w:pPr>
        <w:ind w:right="3401"/>
        <w:jc w:val="both"/>
        <w:rPr>
          <w:sz w:val="28"/>
        </w:rPr>
      </w:pPr>
      <w:r>
        <w:rPr>
          <w:sz w:val="28"/>
        </w:rPr>
        <w:t>«О районном  бюджете   муниципального</w:t>
      </w:r>
    </w:p>
    <w:p w:rsidR="002D70C9" w:rsidRDefault="002D70C9" w:rsidP="002D70C9">
      <w:pPr>
        <w:ind w:right="3401"/>
        <w:jc w:val="both"/>
        <w:rPr>
          <w:sz w:val="28"/>
        </w:rPr>
      </w:pPr>
      <w:r>
        <w:rPr>
          <w:sz w:val="28"/>
        </w:rPr>
        <w:t>образования Новичихинский район  на 2016 год»</w:t>
      </w:r>
    </w:p>
    <w:p w:rsidR="002D70C9" w:rsidRDefault="002D70C9" w:rsidP="002D70C9">
      <w:pPr>
        <w:rPr>
          <w:sz w:val="28"/>
        </w:rPr>
      </w:pPr>
      <w:r>
        <w:rPr>
          <w:sz w:val="28"/>
        </w:rPr>
        <w:t xml:space="preserve">         </w:t>
      </w:r>
    </w:p>
    <w:p w:rsidR="002D70C9" w:rsidRDefault="002D70C9" w:rsidP="002D70C9">
      <w:pPr>
        <w:ind w:firstLine="567"/>
        <w:jc w:val="both"/>
        <w:rPr>
          <w:sz w:val="28"/>
        </w:rPr>
      </w:pPr>
      <w:r>
        <w:rPr>
          <w:sz w:val="28"/>
        </w:rPr>
        <w:t>В соответствии со статьей 25 Устава муниципального образования Новичихинский район Собрание депутатов РЕШИЛО:</w:t>
      </w:r>
    </w:p>
    <w:p w:rsidR="00411804" w:rsidRDefault="00411804" w:rsidP="002D70C9">
      <w:pPr>
        <w:ind w:firstLine="567"/>
        <w:jc w:val="both"/>
        <w:rPr>
          <w:sz w:val="28"/>
        </w:rPr>
      </w:pPr>
    </w:p>
    <w:p w:rsidR="002D70C9" w:rsidRDefault="002D70C9" w:rsidP="002D70C9">
      <w:pPr>
        <w:ind w:firstLine="567"/>
        <w:jc w:val="both"/>
        <w:rPr>
          <w:sz w:val="28"/>
        </w:rPr>
      </w:pPr>
      <w:r>
        <w:rPr>
          <w:sz w:val="28"/>
        </w:rPr>
        <w:t>Внести изменения</w:t>
      </w:r>
      <w:r w:rsidRPr="008F11B4">
        <w:rPr>
          <w:sz w:val="28"/>
        </w:rPr>
        <w:t xml:space="preserve"> </w:t>
      </w:r>
      <w:r>
        <w:rPr>
          <w:sz w:val="28"/>
        </w:rPr>
        <w:t xml:space="preserve">в Решение районного Собрания депутатов  № 89 от 25.12.2015г. «О районном бюджете муниципального </w:t>
      </w:r>
      <w:r w:rsidRPr="008F11B4">
        <w:rPr>
          <w:sz w:val="28"/>
        </w:rPr>
        <w:t>образова</w:t>
      </w:r>
      <w:r>
        <w:rPr>
          <w:sz w:val="28"/>
        </w:rPr>
        <w:t>ния Новичихинский район  на 2016</w:t>
      </w:r>
      <w:r w:rsidRPr="008F11B4">
        <w:rPr>
          <w:sz w:val="28"/>
        </w:rPr>
        <w:t xml:space="preserve"> год»</w:t>
      </w:r>
      <w:r>
        <w:rPr>
          <w:sz w:val="28"/>
        </w:rPr>
        <w:t>:</w:t>
      </w:r>
    </w:p>
    <w:p w:rsidR="00411804" w:rsidRDefault="00411804" w:rsidP="002D70C9">
      <w:pPr>
        <w:ind w:firstLine="567"/>
        <w:jc w:val="both"/>
        <w:rPr>
          <w:sz w:val="28"/>
        </w:rPr>
      </w:pPr>
    </w:p>
    <w:p w:rsidR="002D70C9" w:rsidRDefault="002D70C9" w:rsidP="002D70C9">
      <w:pPr>
        <w:ind w:firstLine="567"/>
        <w:jc w:val="both"/>
        <w:rPr>
          <w:sz w:val="28"/>
        </w:rPr>
      </w:pPr>
      <w:r>
        <w:rPr>
          <w:sz w:val="28"/>
        </w:rPr>
        <w:t>Пункт 1 статьи 1 изложить в новой редакции:</w:t>
      </w:r>
    </w:p>
    <w:p w:rsidR="002D70C9" w:rsidRDefault="002D70C9" w:rsidP="002D70C9">
      <w:pPr>
        <w:pStyle w:val="a7"/>
        <w:spacing w:before="0" w:beforeAutospacing="0" w:after="0" w:afterAutospacing="0"/>
        <w:ind w:firstLine="567"/>
        <w:jc w:val="both"/>
        <w:rPr>
          <w:b/>
          <w:bCs/>
          <w:sz w:val="28"/>
        </w:rPr>
      </w:pPr>
      <w:r>
        <w:rPr>
          <w:sz w:val="28"/>
        </w:rPr>
        <w:t xml:space="preserve">«1. Утвердить основные характеристики районного бюджета на 2016 </w:t>
      </w:r>
      <w:r w:rsidRPr="007E603E">
        <w:rPr>
          <w:sz w:val="28"/>
        </w:rPr>
        <w:t>год</w:t>
      </w:r>
      <w:r w:rsidRPr="007E603E">
        <w:rPr>
          <w:b/>
          <w:bCs/>
          <w:sz w:val="28"/>
        </w:rPr>
        <w:t>:</w:t>
      </w:r>
    </w:p>
    <w:p w:rsidR="002D70C9" w:rsidRDefault="002D70C9" w:rsidP="002D70C9">
      <w:pPr>
        <w:pStyle w:val="a7"/>
        <w:spacing w:before="0" w:beforeAutospacing="0" w:after="0" w:afterAutospacing="0"/>
        <w:ind w:firstLine="567"/>
        <w:jc w:val="both"/>
        <w:rPr>
          <w:sz w:val="28"/>
        </w:rPr>
      </w:pPr>
      <w:r>
        <w:rPr>
          <w:sz w:val="28"/>
        </w:rPr>
        <w:t xml:space="preserve">1) прогнозируемый общий объем доходов районного бюджета в </w:t>
      </w:r>
      <w:r w:rsidRPr="000846FA">
        <w:rPr>
          <w:sz w:val="28"/>
        </w:rPr>
        <w:t xml:space="preserve">сумме </w:t>
      </w:r>
      <w:r>
        <w:rPr>
          <w:sz w:val="28"/>
        </w:rPr>
        <w:t xml:space="preserve">138468,5 </w:t>
      </w:r>
      <w:r w:rsidRPr="000846FA">
        <w:rPr>
          <w:sz w:val="28"/>
        </w:rPr>
        <w:t>тыс.</w:t>
      </w:r>
      <w:r>
        <w:rPr>
          <w:sz w:val="28"/>
        </w:rPr>
        <w:t xml:space="preserve"> </w:t>
      </w:r>
      <w:r w:rsidRPr="000846FA">
        <w:rPr>
          <w:sz w:val="28"/>
        </w:rPr>
        <w:t>руб</w:t>
      </w:r>
      <w:r>
        <w:rPr>
          <w:sz w:val="28"/>
        </w:rPr>
        <w:t>лей</w:t>
      </w:r>
      <w:r w:rsidRPr="000846FA">
        <w:rPr>
          <w:sz w:val="28"/>
        </w:rPr>
        <w:t>, в том числе</w:t>
      </w:r>
      <w:r>
        <w:rPr>
          <w:sz w:val="28"/>
        </w:rPr>
        <w:t xml:space="preserve"> объем межбюджетных трансфертов, получаемых от других бюджетов бюджетной системы Российской Федерации, в сумме 76044,1 </w:t>
      </w:r>
      <w:r w:rsidRPr="0096424A">
        <w:rPr>
          <w:sz w:val="28"/>
        </w:rPr>
        <w:t>тыс.</w:t>
      </w:r>
      <w:r>
        <w:rPr>
          <w:sz w:val="28"/>
        </w:rPr>
        <w:t xml:space="preserve"> рублей. </w:t>
      </w:r>
    </w:p>
    <w:p w:rsidR="002D70C9" w:rsidRDefault="002D70C9" w:rsidP="002D70C9">
      <w:pPr>
        <w:pStyle w:val="a7"/>
        <w:spacing w:before="0" w:beforeAutospacing="0" w:after="0" w:afterAutospacing="0"/>
        <w:ind w:firstLine="567"/>
        <w:jc w:val="both"/>
        <w:rPr>
          <w:sz w:val="28"/>
        </w:rPr>
      </w:pPr>
      <w:r>
        <w:rPr>
          <w:sz w:val="28"/>
        </w:rPr>
        <w:t xml:space="preserve">2) общий объем расходов районного бюджета в </w:t>
      </w:r>
      <w:r w:rsidRPr="000846FA">
        <w:rPr>
          <w:sz w:val="28"/>
        </w:rPr>
        <w:t xml:space="preserve">сумме </w:t>
      </w:r>
      <w:r>
        <w:rPr>
          <w:sz w:val="28"/>
        </w:rPr>
        <w:t>142409,3 тыс. рублей;</w:t>
      </w:r>
    </w:p>
    <w:p w:rsidR="002D70C9" w:rsidRDefault="002D70C9" w:rsidP="002D70C9">
      <w:pPr>
        <w:pStyle w:val="a7"/>
        <w:spacing w:before="0" w:beforeAutospacing="0" w:after="0" w:afterAutospacing="0"/>
        <w:ind w:firstLine="567"/>
        <w:jc w:val="both"/>
        <w:rPr>
          <w:sz w:val="28"/>
        </w:rPr>
      </w:pPr>
      <w:r>
        <w:rPr>
          <w:sz w:val="28"/>
        </w:rPr>
        <w:t>3)верхний предел муниципального долга по состоянию на 1 января 2017 года в сумме 10000,0 тыс. руб.</w:t>
      </w:r>
    </w:p>
    <w:p w:rsidR="002D70C9" w:rsidRDefault="002D70C9" w:rsidP="002D70C9">
      <w:pPr>
        <w:pStyle w:val="a7"/>
        <w:spacing w:before="0" w:beforeAutospacing="0" w:after="0" w:afterAutospacing="0"/>
        <w:ind w:firstLine="567"/>
        <w:jc w:val="both"/>
        <w:rPr>
          <w:sz w:val="28"/>
        </w:rPr>
      </w:pPr>
      <w:r>
        <w:rPr>
          <w:sz w:val="28"/>
        </w:rPr>
        <w:t xml:space="preserve">4) дефицит районного бюджета на 2016 год в сумме 3940,8 </w:t>
      </w:r>
      <w:r w:rsidRPr="000846FA">
        <w:rPr>
          <w:sz w:val="28"/>
        </w:rPr>
        <w:t>тыс</w:t>
      </w:r>
      <w:r>
        <w:rPr>
          <w:sz w:val="28"/>
        </w:rPr>
        <w:t>. рублей».</w:t>
      </w:r>
    </w:p>
    <w:p w:rsidR="00411804" w:rsidRDefault="00411804" w:rsidP="002D70C9">
      <w:pPr>
        <w:pStyle w:val="a7"/>
        <w:spacing w:before="0" w:beforeAutospacing="0" w:after="0" w:afterAutospacing="0"/>
        <w:ind w:firstLine="567"/>
        <w:jc w:val="both"/>
        <w:rPr>
          <w:sz w:val="28"/>
        </w:rPr>
      </w:pPr>
    </w:p>
    <w:p w:rsidR="002D70C9" w:rsidRDefault="002D70C9" w:rsidP="002D70C9">
      <w:pPr>
        <w:pStyle w:val="a7"/>
        <w:spacing w:before="0" w:beforeAutospacing="0" w:after="0" w:afterAutospacing="0"/>
        <w:ind w:firstLine="567"/>
        <w:jc w:val="both"/>
        <w:rPr>
          <w:sz w:val="28"/>
        </w:rPr>
      </w:pPr>
      <w:r>
        <w:rPr>
          <w:sz w:val="28"/>
        </w:rPr>
        <w:t>Приложение 1 «Источники финансирования дефицита районного бюджета на 2016 год» изложить в новой редакции (прилагается);</w:t>
      </w:r>
    </w:p>
    <w:p w:rsidR="002D70C9" w:rsidRDefault="002D70C9" w:rsidP="002D70C9">
      <w:pPr>
        <w:pStyle w:val="a7"/>
        <w:spacing w:before="0" w:beforeAutospacing="0" w:after="0" w:afterAutospacing="0"/>
        <w:ind w:firstLine="567"/>
        <w:jc w:val="both"/>
        <w:rPr>
          <w:sz w:val="28"/>
        </w:rPr>
      </w:pPr>
      <w:r>
        <w:rPr>
          <w:sz w:val="28"/>
        </w:rPr>
        <w:t>Приложение 6 «Ведомственная структура расходов бюджета на 2016 год» изложить в новой редакции (прилагается);</w:t>
      </w:r>
    </w:p>
    <w:p w:rsidR="002D70C9" w:rsidRDefault="002D70C9" w:rsidP="002D70C9">
      <w:pPr>
        <w:pStyle w:val="a7"/>
        <w:spacing w:before="0" w:beforeAutospacing="0" w:after="0" w:afterAutospacing="0"/>
        <w:ind w:firstLine="567"/>
        <w:jc w:val="both"/>
        <w:rPr>
          <w:sz w:val="28"/>
        </w:rPr>
      </w:pPr>
      <w:r>
        <w:rPr>
          <w:sz w:val="28"/>
        </w:rPr>
        <w:t>Приложение 7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на 2016 год» изложить в новой редакции (прилагается);</w:t>
      </w:r>
    </w:p>
    <w:p w:rsidR="002D70C9" w:rsidRDefault="002D70C9" w:rsidP="002D70C9">
      <w:pPr>
        <w:pStyle w:val="a7"/>
        <w:spacing w:before="0" w:beforeAutospacing="0" w:after="0" w:afterAutospacing="0"/>
        <w:ind w:firstLine="567"/>
        <w:jc w:val="both"/>
        <w:rPr>
          <w:sz w:val="28"/>
        </w:rPr>
      </w:pPr>
      <w:r>
        <w:rPr>
          <w:sz w:val="28"/>
        </w:rPr>
        <w:lastRenderedPageBreak/>
        <w:t>Приложение 10 «Расходы на исполнение переданных полномочий бюджетам сельских поселений на 2016 год» изложить в новой редакции (прилагается).</w:t>
      </w:r>
    </w:p>
    <w:p w:rsidR="004875A3" w:rsidRDefault="004875A3" w:rsidP="004875A3">
      <w:pPr>
        <w:jc w:val="both"/>
        <w:rPr>
          <w:b/>
          <w:sz w:val="28"/>
        </w:rPr>
      </w:pPr>
    </w:p>
    <w:p w:rsidR="004875A3" w:rsidRDefault="003B515C" w:rsidP="004875A3">
      <w:pPr>
        <w:jc w:val="both"/>
        <w:rPr>
          <w:b/>
          <w:sz w:val="28"/>
        </w:rPr>
      </w:pPr>
      <w:r w:rsidRPr="002D70C9">
        <w:rPr>
          <w:sz w:val="28"/>
          <w:szCs w:val="28"/>
        </w:rPr>
        <w:t xml:space="preserve"> </w:t>
      </w:r>
    </w:p>
    <w:p w:rsidR="004875A3" w:rsidRDefault="004875A3" w:rsidP="004875A3"/>
    <w:tbl>
      <w:tblPr>
        <w:tblW w:w="9288" w:type="dxa"/>
        <w:tblLayout w:type="fixed"/>
        <w:tblLook w:val="0000" w:firstRow="0" w:lastRow="0" w:firstColumn="0" w:lastColumn="0" w:noHBand="0" w:noVBand="0"/>
      </w:tblPr>
      <w:tblGrid>
        <w:gridCol w:w="2088"/>
        <w:gridCol w:w="2340"/>
        <w:gridCol w:w="2880"/>
        <w:gridCol w:w="1980"/>
      </w:tblGrid>
      <w:tr w:rsidR="004875A3" w:rsidTr="003600AD">
        <w:tc>
          <w:tcPr>
            <w:tcW w:w="2088" w:type="dxa"/>
          </w:tcPr>
          <w:p w:rsidR="004875A3" w:rsidRDefault="004875A3" w:rsidP="003600AD">
            <w:pPr>
              <w:rPr>
                <w:bCs/>
                <w:sz w:val="28"/>
              </w:rPr>
            </w:pPr>
          </w:p>
          <w:p w:rsidR="004875A3" w:rsidRDefault="004875A3" w:rsidP="003600AD">
            <w:pPr>
              <w:rPr>
                <w:bCs/>
                <w:sz w:val="28"/>
              </w:rPr>
            </w:pPr>
          </w:p>
          <w:p w:rsidR="004875A3" w:rsidRDefault="004875A3" w:rsidP="003600AD">
            <w:pPr>
              <w:rPr>
                <w:sz w:val="28"/>
              </w:rPr>
            </w:pPr>
            <w:r>
              <w:rPr>
                <w:bCs/>
                <w:sz w:val="28"/>
              </w:rPr>
              <w:t>Глава района</w:t>
            </w:r>
          </w:p>
        </w:tc>
        <w:tc>
          <w:tcPr>
            <w:tcW w:w="2340" w:type="dxa"/>
          </w:tcPr>
          <w:p w:rsidR="004875A3" w:rsidRDefault="004875A3" w:rsidP="003600AD">
            <w:r>
              <w:rPr>
                <w:noProof/>
              </w:rPr>
              <w:drawing>
                <wp:inline distT="0" distB="0" distL="0" distR="0">
                  <wp:extent cx="1492469" cy="1492469"/>
                  <wp:effectExtent l="0" t="0" r="0" b="0"/>
                  <wp:docPr id="492" name="Рисунок 10"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дминистрация-решения"/>
                          <pic:cNvPicPr>
                            <a:picLocks noChangeAspect="1" noChangeArrowheads="1"/>
                          </pic:cNvPicPr>
                        </pic:nvPicPr>
                        <pic:blipFill>
                          <a:blip r:embed="rId17" cstate="print"/>
                          <a:srcRect/>
                          <a:stretch>
                            <a:fillRect/>
                          </a:stretch>
                        </pic:blipFill>
                        <pic:spPr bwMode="auto">
                          <a:xfrm>
                            <a:off x="0" y="0"/>
                            <a:ext cx="1494246" cy="1494246"/>
                          </a:xfrm>
                          <a:prstGeom prst="rect">
                            <a:avLst/>
                          </a:prstGeom>
                          <a:noFill/>
                          <a:ln w="9525">
                            <a:noFill/>
                            <a:miter lim="800000"/>
                            <a:headEnd/>
                            <a:tailEnd/>
                          </a:ln>
                        </pic:spPr>
                      </pic:pic>
                    </a:graphicData>
                  </a:graphic>
                </wp:inline>
              </w:drawing>
            </w:r>
          </w:p>
        </w:tc>
        <w:tc>
          <w:tcPr>
            <w:tcW w:w="2880" w:type="dxa"/>
          </w:tcPr>
          <w:p w:rsidR="004875A3" w:rsidRDefault="004875A3" w:rsidP="003600AD"/>
          <w:p w:rsidR="004875A3" w:rsidRDefault="004875A3" w:rsidP="003600AD">
            <w:r>
              <w:rPr>
                <w:noProof/>
              </w:rPr>
              <w:drawing>
                <wp:inline distT="0" distB="0" distL="0" distR="0">
                  <wp:extent cx="1552575" cy="638175"/>
                  <wp:effectExtent l="19050" t="0" r="9525" b="0"/>
                  <wp:docPr id="493" name="Рисунок 11"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сач"/>
                          <pic:cNvPicPr>
                            <a:picLocks noChangeAspect="1" noChangeArrowheads="1"/>
                          </pic:cNvPicPr>
                        </pic:nvPicPr>
                        <pic:blipFill>
                          <a:blip r:embed="rId18" cstate="print"/>
                          <a:srcRect/>
                          <a:stretch>
                            <a:fillRect/>
                          </a:stretch>
                        </pic:blipFill>
                        <pic:spPr bwMode="auto">
                          <a:xfrm>
                            <a:off x="0" y="0"/>
                            <a:ext cx="1552575" cy="638175"/>
                          </a:xfrm>
                          <a:prstGeom prst="rect">
                            <a:avLst/>
                          </a:prstGeom>
                          <a:noFill/>
                          <a:ln w="9525">
                            <a:noFill/>
                            <a:miter lim="800000"/>
                            <a:headEnd/>
                            <a:tailEnd/>
                          </a:ln>
                        </pic:spPr>
                      </pic:pic>
                    </a:graphicData>
                  </a:graphic>
                </wp:inline>
              </w:drawing>
            </w:r>
          </w:p>
        </w:tc>
        <w:tc>
          <w:tcPr>
            <w:tcW w:w="1980" w:type="dxa"/>
          </w:tcPr>
          <w:p w:rsidR="004875A3" w:rsidRDefault="004875A3" w:rsidP="003600AD">
            <w:pPr>
              <w:pStyle w:val="ab"/>
              <w:tabs>
                <w:tab w:val="clear" w:pos="4677"/>
                <w:tab w:val="clear" w:pos="9355"/>
              </w:tabs>
            </w:pPr>
          </w:p>
          <w:p w:rsidR="004875A3" w:rsidRDefault="004875A3" w:rsidP="003600AD">
            <w:pPr>
              <w:pStyle w:val="ab"/>
              <w:tabs>
                <w:tab w:val="clear" w:pos="4677"/>
                <w:tab w:val="clear" w:pos="9355"/>
              </w:tabs>
            </w:pPr>
          </w:p>
          <w:p w:rsidR="004875A3" w:rsidRDefault="004875A3" w:rsidP="003600AD">
            <w:pPr>
              <w:pStyle w:val="ab"/>
              <w:tabs>
                <w:tab w:val="clear" w:pos="4677"/>
                <w:tab w:val="clear" w:pos="9355"/>
              </w:tabs>
              <w:rPr>
                <w:sz w:val="28"/>
              </w:rPr>
            </w:pPr>
            <w:r>
              <w:rPr>
                <w:sz w:val="28"/>
              </w:rPr>
              <w:t>В.И. Косач</w:t>
            </w:r>
          </w:p>
        </w:tc>
      </w:tr>
    </w:tbl>
    <w:p w:rsidR="004875A3" w:rsidRDefault="004875A3" w:rsidP="004875A3">
      <w:pPr>
        <w:shd w:val="clear" w:color="auto" w:fill="FFFFFF"/>
        <w:spacing w:line="341" w:lineRule="exact"/>
        <w:jc w:val="both"/>
        <w:rPr>
          <w:spacing w:val="-12"/>
          <w:sz w:val="28"/>
          <w:szCs w:val="28"/>
        </w:rPr>
      </w:pPr>
    </w:p>
    <w:p w:rsidR="004875A3" w:rsidRDefault="004875A3" w:rsidP="004875A3">
      <w:pPr>
        <w:rPr>
          <w:rStyle w:val="13"/>
          <w:rFonts w:eastAsia="Tahoma"/>
          <w:sz w:val="28"/>
          <w:szCs w:val="28"/>
        </w:rPr>
      </w:pPr>
    </w:p>
    <w:p w:rsidR="00071083" w:rsidRDefault="00071083" w:rsidP="006C5FD1">
      <w:pPr>
        <w:rPr>
          <w:b/>
          <w:iCs/>
        </w:rPr>
      </w:pPr>
    </w:p>
    <w:p w:rsidR="00E86294" w:rsidRDefault="00E86294" w:rsidP="00A32C66">
      <w:pPr>
        <w:jc w:val="center"/>
        <w:rPr>
          <w:b/>
          <w:bCs/>
          <w:sz w:val="36"/>
        </w:rPr>
      </w:pPr>
    </w:p>
    <w:p w:rsidR="00F20939" w:rsidRDefault="00F20939"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p w:rsidR="00411804" w:rsidRPr="00807F9B" w:rsidRDefault="008A10EC" w:rsidP="00411804">
      <w:pPr>
        <w:rPr>
          <w:color w:val="FF0000"/>
        </w:rPr>
      </w:pPr>
      <w:r>
        <w:rPr>
          <w:noProof/>
          <w:szCs w:val="28"/>
        </w:rPr>
        <w:pict>
          <v:shape id="_x0000_s1710" type="#_x0000_t202" style="position:absolute;margin-left:314.45pt;margin-top:-23.65pt;width:167.3pt;height:79.85pt;z-index:251684352;mso-width-relative:margin;mso-height-relative:margin" stroked="f">
            <v:textbox>
              <w:txbxContent>
                <w:p w:rsidR="00A14B79" w:rsidRDefault="00A14B79" w:rsidP="00411804">
                  <w:r>
                    <w:t>ПРИЛОЖЕНИЕ 1</w:t>
                  </w:r>
                </w:p>
                <w:p w:rsidR="00A14B79" w:rsidRPr="00B42F88" w:rsidRDefault="00A14B79" w:rsidP="00411804">
                  <w:r w:rsidRPr="00494169">
                    <w:t>к решению «О районном бюд</w:t>
                  </w:r>
                  <w:r>
                    <w:t xml:space="preserve">жете муниципального образования </w:t>
                  </w:r>
                  <w:r w:rsidRPr="00494169">
                    <w:t>Новичихинский</w:t>
                  </w:r>
                  <w:r>
                    <w:t xml:space="preserve"> район на 2016</w:t>
                  </w:r>
                  <w:r w:rsidRPr="00494169">
                    <w:t xml:space="preserve"> год»</w:t>
                  </w:r>
                </w:p>
              </w:txbxContent>
            </v:textbox>
          </v:shape>
        </w:pict>
      </w:r>
      <w:r>
        <w:rPr>
          <w:noProof/>
          <w:szCs w:val="28"/>
          <w:lang w:eastAsia="en-US"/>
        </w:rPr>
        <w:pict>
          <v:shape id="_x0000_s1708" type="#_x0000_t202" style="position:absolute;margin-left:314.45pt;margin-top:-23.65pt;width:167.3pt;height:79.85pt;z-index:251682304;mso-width-relative:margin;mso-height-relative:margin" stroked="f">
            <v:textbox>
              <w:txbxContent>
                <w:p w:rsidR="00A14B79" w:rsidRDefault="00A14B79" w:rsidP="00411804">
                  <w:r>
                    <w:t>ПРИЛОЖЕНИЕ 1</w:t>
                  </w:r>
                </w:p>
                <w:p w:rsidR="00A14B79" w:rsidRPr="00B42F88" w:rsidRDefault="00A14B79" w:rsidP="00411804">
                  <w:r w:rsidRPr="00494169">
                    <w:t>к решению «О районном бюд</w:t>
                  </w:r>
                  <w:r>
                    <w:t xml:space="preserve">жете муниципального образования </w:t>
                  </w:r>
                  <w:r w:rsidRPr="00494169">
                    <w:t>Новичихинский</w:t>
                  </w:r>
                  <w:r>
                    <w:t xml:space="preserve"> район на 2016</w:t>
                  </w:r>
                  <w:r w:rsidRPr="00494169">
                    <w:t xml:space="preserve"> год»</w:t>
                  </w:r>
                </w:p>
              </w:txbxContent>
            </v:textbox>
          </v:shape>
        </w:pict>
      </w:r>
      <w:r w:rsidR="00411804">
        <w:rPr>
          <w:szCs w:val="28"/>
        </w:rPr>
        <w:t xml:space="preserve">           </w:t>
      </w:r>
      <w:r w:rsidR="00411804">
        <w:rPr>
          <w:szCs w:val="28"/>
        </w:rPr>
        <w:tab/>
      </w:r>
      <w:r w:rsidR="00411804">
        <w:rPr>
          <w:szCs w:val="28"/>
        </w:rPr>
        <w:tab/>
      </w:r>
      <w:r w:rsidR="00411804">
        <w:rPr>
          <w:szCs w:val="28"/>
        </w:rPr>
        <w:tab/>
      </w:r>
      <w:r w:rsidR="00411804">
        <w:rPr>
          <w:szCs w:val="28"/>
        </w:rPr>
        <w:tab/>
      </w:r>
      <w:r w:rsidR="00411804" w:rsidRPr="00807F9B">
        <w:rPr>
          <w:color w:val="FF0000"/>
          <w:szCs w:val="28"/>
        </w:rPr>
        <w:tab/>
      </w:r>
      <w:r w:rsidR="00411804" w:rsidRPr="00807F9B">
        <w:rPr>
          <w:color w:val="FF0000"/>
          <w:szCs w:val="28"/>
        </w:rPr>
        <w:tab/>
        <w:t xml:space="preserve">     </w:t>
      </w:r>
    </w:p>
    <w:p w:rsidR="00411804" w:rsidRPr="00807F9B" w:rsidRDefault="00411804" w:rsidP="00411804">
      <w:pPr>
        <w:ind w:firstLine="708"/>
        <w:rPr>
          <w:color w:val="FF0000"/>
        </w:rPr>
      </w:pPr>
      <w:r w:rsidRPr="00807F9B">
        <w:rPr>
          <w:color w:val="FF0000"/>
        </w:rPr>
        <w:t xml:space="preserve">  </w:t>
      </w:r>
    </w:p>
    <w:p w:rsidR="00411804" w:rsidRPr="00807F9B" w:rsidRDefault="00411804" w:rsidP="00411804">
      <w:pPr>
        <w:pStyle w:val="ConsNonformat"/>
        <w:widowControl/>
        <w:ind w:left="4956" w:right="0" w:firstLine="708"/>
        <w:jc w:val="both"/>
        <w:rPr>
          <w:rFonts w:ascii="Times New Roman" w:hAnsi="Times New Roman" w:cs="Times New Roman"/>
          <w:color w:val="FF0000"/>
          <w:sz w:val="24"/>
          <w:szCs w:val="24"/>
        </w:rPr>
      </w:pPr>
    </w:p>
    <w:p w:rsidR="00411804" w:rsidRPr="00807F9B" w:rsidRDefault="00411804" w:rsidP="00411804">
      <w:pPr>
        <w:pStyle w:val="ConsNonformat"/>
        <w:widowControl/>
        <w:ind w:left="6120" w:right="0" w:firstLine="360"/>
        <w:jc w:val="both"/>
        <w:rPr>
          <w:rFonts w:ascii="Times New Roman" w:hAnsi="Times New Roman" w:cs="Times New Roman"/>
          <w:color w:val="FF0000"/>
          <w:sz w:val="24"/>
          <w:szCs w:val="24"/>
        </w:rPr>
      </w:pPr>
    </w:p>
    <w:p w:rsidR="00411804" w:rsidRDefault="00411804" w:rsidP="00411804">
      <w:pPr>
        <w:pStyle w:val="ConsNonformat"/>
        <w:widowControl/>
        <w:ind w:right="0"/>
        <w:jc w:val="center"/>
        <w:rPr>
          <w:rFonts w:ascii="Times New Roman" w:hAnsi="Times New Roman" w:cs="Times New Roman"/>
          <w:color w:val="FF0000"/>
          <w:sz w:val="24"/>
          <w:szCs w:val="24"/>
        </w:rPr>
      </w:pPr>
    </w:p>
    <w:p w:rsidR="00411804" w:rsidRPr="000C74D6" w:rsidRDefault="00411804" w:rsidP="00411804">
      <w:pPr>
        <w:pStyle w:val="ConsNonformat"/>
        <w:widowControl/>
        <w:ind w:right="0"/>
        <w:jc w:val="center"/>
        <w:rPr>
          <w:rFonts w:ascii="Times New Roman" w:hAnsi="Times New Roman" w:cs="Times New Roman"/>
          <w:sz w:val="28"/>
          <w:szCs w:val="28"/>
        </w:rPr>
      </w:pPr>
      <w:r w:rsidRPr="000C74D6">
        <w:rPr>
          <w:rFonts w:ascii="Times New Roman" w:hAnsi="Times New Roman" w:cs="Times New Roman"/>
          <w:sz w:val="28"/>
          <w:szCs w:val="28"/>
        </w:rPr>
        <w:t>Источники финансирования дефицита районного бюджета</w:t>
      </w:r>
    </w:p>
    <w:p w:rsidR="00411804" w:rsidRPr="000C74D6" w:rsidRDefault="00411804" w:rsidP="00411804">
      <w:pPr>
        <w:pStyle w:val="ConsNonformat"/>
        <w:widowControl/>
        <w:ind w:right="0"/>
        <w:jc w:val="center"/>
        <w:rPr>
          <w:sz w:val="28"/>
          <w:szCs w:val="28"/>
        </w:rPr>
      </w:pPr>
      <w:r w:rsidRPr="000C74D6">
        <w:rPr>
          <w:rFonts w:ascii="Times New Roman" w:hAnsi="Times New Roman" w:cs="Times New Roman"/>
          <w:sz w:val="28"/>
          <w:szCs w:val="28"/>
        </w:rPr>
        <w:t xml:space="preserve"> на </w:t>
      </w:r>
      <w:r>
        <w:rPr>
          <w:rFonts w:ascii="Times New Roman" w:hAnsi="Times New Roman" w:cs="Times New Roman"/>
          <w:sz w:val="28"/>
          <w:szCs w:val="28"/>
        </w:rPr>
        <w:t>2016</w:t>
      </w:r>
      <w:r w:rsidRPr="000C74D6">
        <w:rPr>
          <w:rFonts w:ascii="Times New Roman" w:hAnsi="Times New Roman" w:cs="Times New Roman"/>
          <w:sz w:val="28"/>
          <w:szCs w:val="28"/>
        </w:rPr>
        <w:t xml:space="preserve"> год</w:t>
      </w:r>
    </w:p>
    <w:p w:rsidR="00411804" w:rsidRPr="00CE159F" w:rsidRDefault="00411804" w:rsidP="00411804">
      <w:pPr>
        <w:pStyle w:val="ad"/>
        <w:jc w:val="center"/>
      </w:pPr>
      <w:r w:rsidRPr="00CE159F">
        <w:t xml:space="preserve">                                                                                                                           тыс. рублей</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009"/>
        <w:gridCol w:w="1399"/>
      </w:tblGrid>
      <w:tr w:rsidR="00411804" w:rsidRPr="00CE159F" w:rsidTr="00411804">
        <w:tc>
          <w:tcPr>
            <w:tcW w:w="3119" w:type="dxa"/>
          </w:tcPr>
          <w:p w:rsidR="00411804" w:rsidRPr="00CE159F" w:rsidRDefault="00411804" w:rsidP="00411804">
            <w:pPr>
              <w:pStyle w:val="ad"/>
              <w:spacing w:after="0"/>
              <w:jc w:val="center"/>
            </w:pPr>
            <w:r w:rsidRPr="00CE159F">
              <w:t>Код бюджетной</w:t>
            </w:r>
          </w:p>
          <w:p w:rsidR="00411804" w:rsidRPr="00CE159F" w:rsidRDefault="00411804" w:rsidP="00411804">
            <w:pPr>
              <w:pStyle w:val="ad"/>
              <w:spacing w:after="0"/>
              <w:jc w:val="center"/>
            </w:pPr>
            <w:r w:rsidRPr="00CE159F">
              <w:t xml:space="preserve">классификации </w:t>
            </w:r>
          </w:p>
        </w:tc>
        <w:tc>
          <w:tcPr>
            <w:tcW w:w="5009" w:type="dxa"/>
          </w:tcPr>
          <w:p w:rsidR="00411804" w:rsidRPr="00CE159F" w:rsidRDefault="00411804" w:rsidP="00411804">
            <w:pPr>
              <w:pStyle w:val="ad"/>
              <w:spacing w:after="0"/>
              <w:jc w:val="center"/>
            </w:pPr>
            <w:r w:rsidRPr="00CE159F">
              <w:t>Источники финансирования дефицита</w:t>
            </w:r>
          </w:p>
        </w:tc>
        <w:tc>
          <w:tcPr>
            <w:tcW w:w="1399" w:type="dxa"/>
          </w:tcPr>
          <w:p w:rsidR="00411804" w:rsidRPr="00CE159F" w:rsidRDefault="00411804" w:rsidP="00411804">
            <w:pPr>
              <w:pStyle w:val="ad"/>
              <w:spacing w:after="0"/>
              <w:jc w:val="center"/>
            </w:pPr>
            <w:r w:rsidRPr="00CE159F">
              <w:t>Сумма</w:t>
            </w:r>
          </w:p>
        </w:tc>
      </w:tr>
      <w:tr w:rsidR="00411804" w:rsidRPr="00CE159F" w:rsidTr="00411804">
        <w:tc>
          <w:tcPr>
            <w:tcW w:w="3119" w:type="dxa"/>
          </w:tcPr>
          <w:p w:rsidR="00411804" w:rsidRPr="00CE159F" w:rsidRDefault="00411804" w:rsidP="00411804">
            <w:pPr>
              <w:pStyle w:val="ad"/>
              <w:spacing w:after="0"/>
              <w:jc w:val="center"/>
            </w:pPr>
            <w:r w:rsidRPr="00CE159F">
              <w:t>1</w:t>
            </w:r>
          </w:p>
        </w:tc>
        <w:tc>
          <w:tcPr>
            <w:tcW w:w="5009" w:type="dxa"/>
          </w:tcPr>
          <w:p w:rsidR="00411804" w:rsidRPr="00CE159F" w:rsidRDefault="00411804" w:rsidP="00411804">
            <w:pPr>
              <w:pStyle w:val="ad"/>
              <w:spacing w:after="0"/>
              <w:jc w:val="center"/>
            </w:pPr>
            <w:r w:rsidRPr="00CE159F">
              <w:t>2</w:t>
            </w:r>
          </w:p>
        </w:tc>
        <w:tc>
          <w:tcPr>
            <w:tcW w:w="1399" w:type="dxa"/>
          </w:tcPr>
          <w:p w:rsidR="00411804" w:rsidRPr="00CE159F" w:rsidRDefault="00411804" w:rsidP="00411804">
            <w:pPr>
              <w:pStyle w:val="ad"/>
              <w:spacing w:after="0"/>
              <w:jc w:val="center"/>
            </w:pPr>
            <w:r w:rsidRPr="00CE159F">
              <w:t>3</w:t>
            </w:r>
          </w:p>
        </w:tc>
      </w:tr>
      <w:tr w:rsidR="00411804" w:rsidRPr="00CE159F" w:rsidTr="00411804">
        <w:trPr>
          <w:trHeight w:val="567"/>
        </w:trPr>
        <w:tc>
          <w:tcPr>
            <w:tcW w:w="3119" w:type="dxa"/>
          </w:tcPr>
          <w:p w:rsidR="00411804" w:rsidRPr="00CE159F" w:rsidRDefault="00411804" w:rsidP="00411804">
            <w:pPr>
              <w:ind w:firstLine="34"/>
            </w:pPr>
            <w:r w:rsidRPr="00CE159F">
              <w:t>000 01 00 0000 00 0000 000</w:t>
            </w:r>
          </w:p>
        </w:tc>
        <w:tc>
          <w:tcPr>
            <w:tcW w:w="5009" w:type="dxa"/>
          </w:tcPr>
          <w:p w:rsidR="00411804" w:rsidRPr="00CE159F" w:rsidRDefault="00411804" w:rsidP="00411804">
            <w:r w:rsidRPr="00CE159F">
              <w:t xml:space="preserve">Источники  </w:t>
            </w:r>
            <w:r>
              <w:t>внутреннего</w:t>
            </w:r>
            <w:r w:rsidRPr="00CE159F">
              <w:t xml:space="preserve"> финансирования дефицита бюджета - всего</w:t>
            </w:r>
          </w:p>
        </w:tc>
        <w:tc>
          <w:tcPr>
            <w:tcW w:w="1399" w:type="dxa"/>
            <w:vAlign w:val="center"/>
          </w:tcPr>
          <w:p w:rsidR="00411804" w:rsidRPr="00CE159F" w:rsidRDefault="00411804" w:rsidP="00411804">
            <w:pPr>
              <w:pStyle w:val="ad"/>
              <w:spacing w:after="0"/>
              <w:jc w:val="right"/>
            </w:pPr>
            <w:r>
              <w:t>3940,8</w:t>
            </w:r>
          </w:p>
          <w:p w:rsidR="00411804" w:rsidRPr="00CE159F" w:rsidRDefault="00411804" w:rsidP="00411804">
            <w:pPr>
              <w:pStyle w:val="ad"/>
              <w:spacing w:after="0"/>
              <w:jc w:val="right"/>
            </w:pPr>
          </w:p>
        </w:tc>
      </w:tr>
      <w:tr w:rsidR="00411804" w:rsidRPr="00CE159F" w:rsidTr="00411804">
        <w:trPr>
          <w:trHeight w:val="916"/>
        </w:trPr>
        <w:tc>
          <w:tcPr>
            <w:tcW w:w="3119" w:type="dxa"/>
          </w:tcPr>
          <w:p w:rsidR="00411804" w:rsidRPr="00D60A41" w:rsidRDefault="00411804" w:rsidP="00411804">
            <w:pPr>
              <w:rPr>
                <w:b/>
              </w:rPr>
            </w:pPr>
            <w:r w:rsidRPr="00D60A41">
              <w:rPr>
                <w:b/>
              </w:rPr>
              <w:t>000 01 03 0000 00 0000 000</w:t>
            </w:r>
          </w:p>
        </w:tc>
        <w:tc>
          <w:tcPr>
            <w:tcW w:w="5009" w:type="dxa"/>
          </w:tcPr>
          <w:p w:rsidR="00411804" w:rsidRPr="00D60A41" w:rsidRDefault="00411804" w:rsidP="00411804">
            <w:pPr>
              <w:pStyle w:val="ad"/>
              <w:spacing w:after="0"/>
              <w:ind w:left="34"/>
              <w:rPr>
                <w:b/>
              </w:rPr>
            </w:pPr>
            <w:r w:rsidRPr="00D60A41">
              <w:rPr>
                <w:b/>
              </w:rPr>
              <w:t>Бюджетные кредиты от других бюджетов бюджетной системы Российской Федерации</w:t>
            </w:r>
          </w:p>
        </w:tc>
        <w:tc>
          <w:tcPr>
            <w:tcW w:w="1399" w:type="dxa"/>
          </w:tcPr>
          <w:p w:rsidR="00411804" w:rsidRDefault="00411804" w:rsidP="00411804">
            <w:pPr>
              <w:pStyle w:val="ad"/>
              <w:spacing w:after="0"/>
              <w:jc w:val="right"/>
              <w:rPr>
                <w:b/>
              </w:rPr>
            </w:pPr>
            <w:r>
              <w:rPr>
                <w:b/>
              </w:rPr>
              <w:t>2000,0</w:t>
            </w:r>
          </w:p>
          <w:p w:rsidR="00411804" w:rsidRPr="00D60A41" w:rsidRDefault="00411804" w:rsidP="00411804">
            <w:pPr>
              <w:pStyle w:val="ad"/>
              <w:spacing w:after="0"/>
              <w:rPr>
                <w:b/>
              </w:rPr>
            </w:pPr>
          </w:p>
        </w:tc>
      </w:tr>
      <w:tr w:rsidR="00411804" w:rsidRPr="00CE159F" w:rsidTr="00411804">
        <w:trPr>
          <w:trHeight w:val="916"/>
        </w:trPr>
        <w:tc>
          <w:tcPr>
            <w:tcW w:w="3119" w:type="dxa"/>
          </w:tcPr>
          <w:p w:rsidR="00411804" w:rsidRPr="00CE159F" w:rsidRDefault="00411804" w:rsidP="00411804">
            <w:r>
              <w:t xml:space="preserve">000 01 03 01 </w:t>
            </w:r>
            <w:r w:rsidRPr="00CE159F">
              <w:t>00</w:t>
            </w:r>
            <w:r>
              <w:t xml:space="preserve"> </w:t>
            </w:r>
            <w:r w:rsidRPr="00CE159F">
              <w:t>05</w:t>
            </w:r>
            <w:r>
              <w:t xml:space="preserve"> </w:t>
            </w:r>
            <w:r w:rsidRPr="00CE159F">
              <w:t>0000</w:t>
            </w:r>
            <w:r>
              <w:t xml:space="preserve"> </w:t>
            </w:r>
            <w:r w:rsidRPr="00CE159F">
              <w:t>710</w:t>
            </w:r>
          </w:p>
        </w:tc>
        <w:tc>
          <w:tcPr>
            <w:tcW w:w="5009" w:type="dxa"/>
          </w:tcPr>
          <w:p w:rsidR="00411804" w:rsidRPr="00CE159F" w:rsidRDefault="00411804" w:rsidP="00411804">
            <w:pPr>
              <w:pStyle w:val="ad"/>
              <w:spacing w:after="0"/>
              <w:ind w:left="34"/>
            </w:pPr>
            <w:r w:rsidRPr="00CE159F">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99" w:type="dxa"/>
          </w:tcPr>
          <w:p w:rsidR="00411804" w:rsidRPr="00CE159F" w:rsidRDefault="00411804" w:rsidP="00411804">
            <w:pPr>
              <w:pStyle w:val="ad"/>
              <w:spacing w:after="0"/>
              <w:jc w:val="right"/>
            </w:pPr>
            <w:r>
              <w:t>2000,0</w:t>
            </w:r>
          </w:p>
        </w:tc>
      </w:tr>
      <w:tr w:rsidR="00411804" w:rsidRPr="00CE159F" w:rsidTr="00411804">
        <w:trPr>
          <w:trHeight w:val="916"/>
        </w:trPr>
        <w:tc>
          <w:tcPr>
            <w:tcW w:w="3119" w:type="dxa"/>
          </w:tcPr>
          <w:p w:rsidR="00411804" w:rsidRPr="006F2D6A" w:rsidRDefault="00411804" w:rsidP="00411804">
            <w:pPr>
              <w:rPr>
                <w:b/>
              </w:rPr>
            </w:pPr>
            <w:r w:rsidRPr="006F2D6A">
              <w:rPr>
                <w:b/>
              </w:rPr>
              <w:t>000 01 03 01 00 00 0000 800</w:t>
            </w:r>
          </w:p>
        </w:tc>
        <w:tc>
          <w:tcPr>
            <w:tcW w:w="5009" w:type="dxa"/>
          </w:tcPr>
          <w:p w:rsidR="00411804" w:rsidRPr="006F2D6A" w:rsidRDefault="00411804" w:rsidP="00411804">
            <w:pPr>
              <w:pStyle w:val="ad"/>
              <w:spacing w:after="0"/>
              <w:ind w:left="34"/>
              <w:rPr>
                <w:b/>
              </w:rPr>
            </w:pPr>
            <w:r w:rsidRPr="006F2D6A">
              <w:rPr>
                <w:b/>
              </w:rPr>
              <w:t>Погашение бюджетных кредитов, полученных от других бюджетов бюджетной системы Российской Федерации в валюте РФ</w:t>
            </w:r>
          </w:p>
        </w:tc>
        <w:tc>
          <w:tcPr>
            <w:tcW w:w="1399" w:type="dxa"/>
          </w:tcPr>
          <w:p w:rsidR="00411804" w:rsidRPr="006F2D6A" w:rsidRDefault="00411804" w:rsidP="00411804">
            <w:pPr>
              <w:pStyle w:val="ad"/>
              <w:spacing w:after="0"/>
              <w:jc w:val="right"/>
              <w:rPr>
                <w:b/>
              </w:rPr>
            </w:pPr>
            <w:r>
              <w:rPr>
                <w:b/>
              </w:rPr>
              <w:t>0,0</w:t>
            </w:r>
          </w:p>
          <w:p w:rsidR="00411804" w:rsidRPr="006F2D6A" w:rsidRDefault="00411804" w:rsidP="00411804">
            <w:pPr>
              <w:pStyle w:val="ad"/>
              <w:spacing w:after="0"/>
              <w:jc w:val="right"/>
              <w:rPr>
                <w:b/>
              </w:rPr>
            </w:pPr>
          </w:p>
        </w:tc>
      </w:tr>
      <w:tr w:rsidR="00411804" w:rsidRPr="00CE159F" w:rsidTr="00411804">
        <w:trPr>
          <w:trHeight w:val="916"/>
        </w:trPr>
        <w:tc>
          <w:tcPr>
            <w:tcW w:w="3119" w:type="dxa"/>
          </w:tcPr>
          <w:p w:rsidR="00411804" w:rsidRPr="00CE159F" w:rsidRDefault="00411804" w:rsidP="00411804">
            <w:r w:rsidRPr="00CE159F">
              <w:t>000 01 03 0100 05 0000 810</w:t>
            </w:r>
          </w:p>
        </w:tc>
        <w:tc>
          <w:tcPr>
            <w:tcW w:w="5009" w:type="dxa"/>
          </w:tcPr>
          <w:p w:rsidR="00411804" w:rsidRPr="00CE159F" w:rsidRDefault="00411804" w:rsidP="00411804">
            <w:pPr>
              <w:pStyle w:val="ad"/>
              <w:spacing w:after="0"/>
              <w:ind w:left="34"/>
            </w:pPr>
            <w:r w:rsidRPr="00CE159F">
              <w:t>Погашение бюджетами муниципальных районов кредитов от других бюджетов бюджетной системы РФ в валюте РФ</w:t>
            </w:r>
          </w:p>
        </w:tc>
        <w:tc>
          <w:tcPr>
            <w:tcW w:w="1399" w:type="dxa"/>
          </w:tcPr>
          <w:p w:rsidR="00411804" w:rsidRPr="00CE159F" w:rsidRDefault="00411804" w:rsidP="00411804">
            <w:pPr>
              <w:pStyle w:val="ad"/>
              <w:spacing w:after="0"/>
              <w:jc w:val="right"/>
            </w:pPr>
            <w:r>
              <w:t>0,</w:t>
            </w:r>
            <w:r w:rsidRPr="00CE159F">
              <w:t>0</w:t>
            </w:r>
          </w:p>
        </w:tc>
      </w:tr>
      <w:tr w:rsidR="00411804" w:rsidRPr="00CE159F" w:rsidTr="00411804">
        <w:trPr>
          <w:trHeight w:val="545"/>
        </w:trPr>
        <w:tc>
          <w:tcPr>
            <w:tcW w:w="3119" w:type="dxa"/>
            <w:tcBorders>
              <w:top w:val="single" w:sz="4" w:space="0" w:color="auto"/>
              <w:left w:val="single" w:sz="4" w:space="0" w:color="auto"/>
              <w:bottom w:val="single" w:sz="4" w:space="0" w:color="auto"/>
              <w:right w:val="single" w:sz="4" w:space="0" w:color="auto"/>
            </w:tcBorders>
          </w:tcPr>
          <w:p w:rsidR="00411804" w:rsidRPr="007349A8" w:rsidRDefault="00411804" w:rsidP="00411804">
            <w:pPr>
              <w:pStyle w:val="ad"/>
              <w:spacing w:after="0"/>
              <w:rPr>
                <w:b/>
              </w:rPr>
            </w:pPr>
          </w:p>
          <w:p w:rsidR="00411804" w:rsidRPr="007349A8" w:rsidRDefault="00411804" w:rsidP="00411804">
            <w:pPr>
              <w:pStyle w:val="ad"/>
              <w:spacing w:after="0"/>
              <w:ind w:left="0"/>
              <w:rPr>
                <w:b/>
              </w:rPr>
            </w:pPr>
            <w:r w:rsidRPr="007349A8">
              <w:rPr>
                <w:b/>
              </w:rPr>
              <w:t>000 01 06 0500 00 0000 000</w:t>
            </w:r>
          </w:p>
        </w:tc>
        <w:tc>
          <w:tcPr>
            <w:tcW w:w="5009" w:type="dxa"/>
            <w:tcBorders>
              <w:top w:val="single" w:sz="4" w:space="0" w:color="auto"/>
              <w:left w:val="single" w:sz="4" w:space="0" w:color="auto"/>
              <w:bottom w:val="single" w:sz="4" w:space="0" w:color="auto"/>
              <w:right w:val="single" w:sz="4" w:space="0" w:color="auto"/>
            </w:tcBorders>
          </w:tcPr>
          <w:p w:rsidR="00411804" w:rsidRPr="007349A8" w:rsidRDefault="00411804" w:rsidP="00411804">
            <w:pPr>
              <w:pStyle w:val="ad"/>
              <w:spacing w:after="0"/>
              <w:ind w:left="34"/>
              <w:rPr>
                <w:b/>
              </w:rPr>
            </w:pPr>
            <w:r w:rsidRPr="007349A8">
              <w:rPr>
                <w:b/>
              </w:rPr>
              <w:t>Бюджетные кредиты, предоставленные внутри страны в валюте РФ</w:t>
            </w:r>
          </w:p>
        </w:tc>
        <w:tc>
          <w:tcPr>
            <w:tcW w:w="1399" w:type="dxa"/>
            <w:tcBorders>
              <w:top w:val="single" w:sz="4" w:space="0" w:color="auto"/>
              <w:left w:val="single" w:sz="4" w:space="0" w:color="auto"/>
              <w:bottom w:val="single" w:sz="4" w:space="0" w:color="auto"/>
              <w:right w:val="single" w:sz="4" w:space="0" w:color="auto"/>
            </w:tcBorders>
          </w:tcPr>
          <w:p w:rsidR="00411804" w:rsidRDefault="00411804" w:rsidP="00411804">
            <w:pPr>
              <w:pStyle w:val="ad"/>
              <w:spacing w:after="0"/>
              <w:jc w:val="right"/>
              <w:rPr>
                <w:b/>
              </w:rPr>
            </w:pPr>
            <w:r>
              <w:rPr>
                <w:b/>
              </w:rPr>
              <w:t>0,0</w:t>
            </w:r>
          </w:p>
          <w:p w:rsidR="00411804" w:rsidRPr="007349A8" w:rsidRDefault="00411804" w:rsidP="00411804">
            <w:pPr>
              <w:pStyle w:val="ad"/>
              <w:spacing w:after="0"/>
              <w:jc w:val="right"/>
              <w:rPr>
                <w:b/>
              </w:rPr>
            </w:pPr>
          </w:p>
        </w:tc>
      </w:tr>
      <w:tr w:rsidR="00411804" w:rsidRPr="00CE159F" w:rsidTr="00411804">
        <w:trPr>
          <w:trHeight w:val="995"/>
        </w:trPr>
        <w:tc>
          <w:tcPr>
            <w:tcW w:w="3119" w:type="dxa"/>
            <w:tcBorders>
              <w:top w:val="single" w:sz="4" w:space="0" w:color="auto"/>
              <w:left w:val="single" w:sz="4" w:space="0" w:color="auto"/>
              <w:bottom w:val="single" w:sz="4" w:space="0" w:color="auto"/>
              <w:right w:val="single" w:sz="4" w:space="0" w:color="auto"/>
            </w:tcBorders>
          </w:tcPr>
          <w:p w:rsidR="00411804" w:rsidRDefault="00411804" w:rsidP="00411804">
            <w:pPr>
              <w:pStyle w:val="ad"/>
              <w:spacing w:after="0"/>
            </w:pPr>
          </w:p>
          <w:p w:rsidR="00411804" w:rsidRPr="00CE159F" w:rsidRDefault="00411804" w:rsidP="00411804">
            <w:pPr>
              <w:pStyle w:val="ad"/>
              <w:spacing w:after="0"/>
              <w:ind w:left="0"/>
            </w:pPr>
            <w:r>
              <w:t>000 01 06 0502 05 0000 640</w:t>
            </w:r>
          </w:p>
        </w:tc>
        <w:tc>
          <w:tcPr>
            <w:tcW w:w="5009" w:type="dxa"/>
            <w:tcBorders>
              <w:top w:val="single" w:sz="4" w:space="0" w:color="auto"/>
              <w:left w:val="single" w:sz="4" w:space="0" w:color="auto"/>
              <w:bottom w:val="single" w:sz="4" w:space="0" w:color="auto"/>
              <w:right w:val="single" w:sz="4" w:space="0" w:color="auto"/>
            </w:tcBorders>
          </w:tcPr>
          <w:p w:rsidR="00411804" w:rsidRPr="00CE159F" w:rsidRDefault="00411804" w:rsidP="00411804">
            <w:pPr>
              <w:pStyle w:val="ad"/>
              <w:spacing w:after="0"/>
              <w:ind w:left="34"/>
            </w:pPr>
            <w:r w:rsidRPr="00CE159F">
              <w:t>Возврат бюджетных кредитов</w:t>
            </w:r>
            <w:r>
              <w:t xml:space="preserve">, предоставленных </w:t>
            </w:r>
            <w:r w:rsidRPr="00CE159F">
              <w:t>другим бюджетам бюджетной системы</w:t>
            </w:r>
            <w:r>
              <w:t xml:space="preserve"> РФ </w:t>
            </w:r>
            <w:r w:rsidRPr="00CE159F">
              <w:t xml:space="preserve"> из бюджетов муниципальных районов в валюте РФ</w:t>
            </w:r>
          </w:p>
        </w:tc>
        <w:tc>
          <w:tcPr>
            <w:tcW w:w="1399" w:type="dxa"/>
            <w:tcBorders>
              <w:top w:val="single" w:sz="4" w:space="0" w:color="auto"/>
              <w:left w:val="single" w:sz="4" w:space="0" w:color="auto"/>
              <w:bottom w:val="single" w:sz="4" w:space="0" w:color="auto"/>
              <w:right w:val="single" w:sz="4" w:space="0" w:color="auto"/>
            </w:tcBorders>
          </w:tcPr>
          <w:p w:rsidR="00411804" w:rsidRPr="00CE159F" w:rsidRDefault="00411804" w:rsidP="00411804">
            <w:pPr>
              <w:pStyle w:val="ad"/>
              <w:spacing w:after="0"/>
              <w:jc w:val="right"/>
            </w:pPr>
            <w:r>
              <w:t>500</w:t>
            </w:r>
            <w:r w:rsidRPr="00CE159F">
              <w:t>,0</w:t>
            </w:r>
          </w:p>
        </w:tc>
      </w:tr>
      <w:tr w:rsidR="00411804" w:rsidRPr="00CE159F" w:rsidTr="00411804">
        <w:trPr>
          <w:trHeight w:val="881"/>
        </w:trPr>
        <w:tc>
          <w:tcPr>
            <w:tcW w:w="3119" w:type="dxa"/>
            <w:tcBorders>
              <w:top w:val="single" w:sz="4" w:space="0" w:color="auto"/>
              <w:left w:val="single" w:sz="4" w:space="0" w:color="auto"/>
              <w:bottom w:val="single" w:sz="4" w:space="0" w:color="auto"/>
              <w:right w:val="single" w:sz="4" w:space="0" w:color="auto"/>
            </w:tcBorders>
          </w:tcPr>
          <w:p w:rsidR="00411804" w:rsidRDefault="00411804" w:rsidP="00411804">
            <w:pPr>
              <w:pStyle w:val="ad"/>
              <w:spacing w:after="0"/>
            </w:pPr>
          </w:p>
          <w:p w:rsidR="00411804" w:rsidRPr="00CE159F" w:rsidRDefault="00411804" w:rsidP="00411804">
            <w:pPr>
              <w:pStyle w:val="ad"/>
              <w:spacing w:after="0"/>
              <w:ind w:left="0"/>
            </w:pPr>
            <w:r w:rsidRPr="00CE159F">
              <w:t>000 01 06 0502 05 0000 540</w:t>
            </w:r>
          </w:p>
        </w:tc>
        <w:tc>
          <w:tcPr>
            <w:tcW w:w="5009" w:type="dxa"/>
            <w:tcBorders>
              <w:top w:val="single" w:sz="4" w:space="0" w:color="auto"/>
              <w:left w:val="single" w:sz="4" w:space="0" w:color="auto"/>
              <w:bottom w:val="single" w:sz="4" w:space="0" w:color="auto"/>
              <w:right w:val="single" w:sz="4" w:space="0" w:color="auto"/>
            </w:tcBorders>
          </w:tcPr>
          <w:p w:rsidR="00411804" w:rsidRPr="00CE159F" w:rsidRDefault="00411804" w:rsidP="00411804">
            <w:pPr>
              <w:pStyle w:val="ad"/>
              <w:spacing w:after="0"/>
              <w:ind w:left="34"/>
            </w:pPr>
            <w:r w:rsidRPr="00CE159F">
              <w:t>Предоставление бюджетных кредитов другим бюджетам бюджетной системы из бюджетов муниципальных районов в валюте РФ</w:t>
            </w:r>
          </w:p>
        </w:tc>
        <w:tc>
          <w:tcPr>
            <w:tcW w:w="1399" w:type="dxa"/>
            <w:tcBorders>
              <w:top w:val="single" w:sz="4" w:space="0" w:color="auto"/>
              <w:left w:val="single" w:sz="4" w:space="0" w:color="auto"/>
              <w:bottom w:val="single" w:sz="4" w:space="0" w:color="auto"/>
              <w:right w:val="single" w:sz="4" w:space="0" w:color="auto"/>
            </w:tcBorders>
          </w:tcPr>
          <w:p w:rsidR="00411804" w:rsidRPr="00CE159F" w:rsidRDefault="00411804" w:rsidP="00411804">
            <w:pPr>
              <w:pStyle w:val="ad"/>
              <w:spacing w:after="0"/>
              <w:jc w:val="right"/>
            </w:pPr>
            <w:r>
              <w:t>-500</w:t>
            </w:r>
            <w:r w:rsidRPr="00CE159F">
              <w:t>,0</w:t>
            </w:r>
          </w:p>
        </w:tc>
      </w:tr>
      <w:tr w:rsidR="00411804" w:rsidRPr="00CE159F" w:rsidTr="00411804">
        <w:trPr>
          <w:trHeight w:val="711"/>
        </w:trPr>
        <w:tc>
          <w:tcPr>
            <w:tcW w:w="3119" w:type="dxa"/>
          </w:tcPr>
          <w:p w:rsidR="00411804" w:rsidRPr="007349A8" w:rsidRDefault="00411804" w:rsidP="00411804">
            <w:pPr>
              <w:pStyle w:val="ad"/>
              <w:spacing w:after="0"/>
              <w:ind w:left="0"/>
              <w:rPr>
                <w:b/>
              </w:rPr>
            </w:pPr>
            <w:r w:rsidRPr="007349A8">
              <w:rPr>
                <w:b/>
              </w:rPr>
              <w:t>000 01 05 0000 00 0000 000</w:t>
            </w:r>
          </w:p>
          <w:p w:rsidR="00411804" w:rsidRPr="007349A8" w:rsidRDefault="00411804" w:rsidP="00411804">
            <w:pPr>
              <w:pStyle w:val="ad"/>
              <w:spacing w:after="0"/>
              <w:rPr>
                <w:b/>
              </w:rPr>
            </w:pPr>
          </w:p>
        </w:tc>
        <w:tc>
          <w:tcPr>
            <w:tcW w:w="5009" w:type="dxa"/>
          </w:tcPr>
          <w:p w:rsidR="00411804" w:rsidRPr="007349A8" w:rsidRDefault="00411804" w:rsidP="00411804">
            <w:pPr>
              <w:pStyle w:val="ad"/>
              <w:spacing w:after="0"/>
              <w:ind w:left="34"/>
              <w:rPr>
                <w:b/>
              </w:rPr>
            </w:pPr>
            <w:r w:rsidRPr="007349A8">
              <w:rPr>
                <w:b/>
              </w:rPr>
              <w:t>Изменение  остатков средств на счетах по учету средств бюджетов</w:t>
            </w:r>
          </w:p>
        </w:tc>
        <w:tc>
          <w:tcPr>
            <w:tcW w:w="1399" w:type="dxa"/>
          </w:tcPr>
          <w:p w:rsidR="00411804" w:rsidRPr="007349A8" w:rsidRDefault="00411804" w:rsidP="00411804">
            <w:pPr>
              <w:pStyle w:val="ad"/>
              <w:spacing w:after="0"/>
              <w:jc w:val="right"/>
              <w:rPr>
                <w:b/>
              </w:rPr>
            </w:pPr>
            <w:r>
              <w:rPr>
                <w:b/>
              </w:rPr>
              <w:t>1940,8</w:t>
            </w:r>
          </w:p>
        </w:tc>
      </w:tr>
      <w:tr w:rsidR="00411804" w:rsidRPr="00CE159F" w:rsidTr="00411804">
        <w:trPr>
          <w:trHeight w:val="369"/>
        </w:trPr>
        <w:tc>
          <w:tcPr>
            <w:tcW w:w="3119" w:type="dxa"/>
          </w:tcPr>
          <w:p w:rsidR="00411804" w:rsidRPr="00CE159F" w:rsidRDefault="00411804" w:rsidP="00411804">
            <w:pPr>
              <w:pStyle w:val="ad"/>
              <w:spacing w:after="0"/>
              <w:ind w:left="0"/>
            </w:pPr>
            <w:r w:rsidRPr="00CE159F">
              <w:t>000 01 05 0201 05 0000 510</w:t>
            </w:r>
          </w:p>
        </w:tc>
        <w:tc>
          <w:tcPr>
            <w:tcW w:w="5009" w:type="dxa"/>
          </w:tcPr>
          <w:p w:rsidR="00411804" w:rsidRPr="00CE159F" w:rsidRDefault="00411804" w:rsidP="00411804">
            <w:pPr>
              <w:pStyle w:val="ad"/>
              <w:spacing w:after="0"/>
              <w:ind w:left="34"/>
            </w:pPr>
            <w:r w:rsidRPr="00CE159F">
              <w:t>Увеличение прочих остатков денежных средств бюджетов муниципальных районов</w:t>
            </w:r>
          </w:p>
        </w:tc>
        <w:tc>
          <w:tcPr>
            <w:tcW w:w="1399" w:type="dxa"/>
          </w:tcPr>
          <w:p w:rsidR="00411804" w:rsidRPr="00CE159F" w:rsidRDefault="00411804" w:rsidP="00411804">
            <w:pPr>
              <w:pStyle w:val="ad"/>
              <w:spacing w:after="0"/>
              <w:ind w:left="0"/>
            </w:pPr>
            <w:r>
              <w:t xml:space="preserve">   -140968,5</w:t>
            </w:r>
          </w:p>
        </w:tc>
      </w:tr>
      <w:tr w:rsidR="00411804" w:rsidRPr="00CE159F" w:rsidTr="00411804">
        <w:trPr>
          <w:trHeight w:val="60"/>
        </w:trPr>
        <w:tc>
          <w:tcPr>
            <w:tcW w:w="3119" w:type="dxa"/>
          </w:tcPr>
          <w:p w:rsidR="00411804" w:rsidRPr="00CE159F" w:rsidRDefault="00411804" w:rsidP="00411804">
            <w:pPr>
              <w:pStyle w:val="ad"/>
              <w:spacing w:after="0"/>
              <w:ind w:left="0"/>
            </w:pPr>
            <w:r w:rsidRPr="00CE159F">
              <w:t>000 01 05 0201 05 0000 610</w:t>
            </w:r>
          </w:p>
        </w:tc>
        <w:tc>
          <w:tcPr>
            <w:tcW w:w="5009" w:type="dxa"/>
          </w:tcPr>
          <w:p w:rsidR="00411804" w:rsidRPr="00CE159F" w:rsidRDefault="00411804" w:rsidP="00411804">
            <w:pPr>
              <w:pStyle w:val="ad"/>
              <w:spacing w:after="0"/>
              <w:ind w:left="34"/>
            </w:pPr>
            <w:r w:rsidRPr="00CE159F">
              <w:t>Уменьшение прочих остатков денежных средств бюджетов муниципальных районов</w:t>
            </w:r>
          </w:p>
        </w:tc>
        <w:tc>
          <w:tcPr>
            <w:tcW w:w="1399" w:type="dxa"/>
          </w:tcPr>
          <w:p w:rsidR="00411804" w:rsidRDefault="00411804" w:rsidP="00411804">
            <w:pPr>
              <w:pStyle w:val="ad"/>
              <w:spacing w:after="0"/>
              <w:jc w:val="right"/>
            </w:pPr>
            <w:r>
              <w:t>142909,3</w:t>
            </w:r>
          </w:p>
          <w:p w:rsidR="00411804" w:rsidRPr="00CE159F" w:rsidRDefault="00411804" w:rsidP="00411804">
            <w:pPr>
              <w:pStyle w:val="ad"/>
              <w:spacing w:after="0"/>
              <w:jc w:val="right"/>
            </w:pPr>
          </w:p>
        </w:tc>
      </w:tr>
    </w:tbl>
    <w:p w:rsidR="00052F29" w:rsidRDefault="00052F29" w:rsidP="00052F29">
      <w:pPr>
        <w:pStyle w:val="ad"/>
        <w:ind w:left="0"/>
      </w:pPr>
    </w:p>
    <w:p w:rsidR="00052F29" w:rsidRDefault="00052F29" w:rsidP="00052F29">
      <w:pPr>
        <w:pStyle w:val="ad"/>
        <w:ind w:left="0"/>
      </w:pPr>
    </w:p>
    <w:p w:rsidR="00052F29" w:rsidRDefault="00052F29" w:rsidP="00052F29">
      <w:pPr>
        <w:pStyle w:val="ad"/>
        <w:ind w:left="0"/>
      </w:pPr>
    </w:p>
    <w:p w:rsidR="00052F29" w:rsidRDefault="00052F29" w:rsidP="00052F29">
      <w:pPr>
        <w:pStyle w:val="ad"/>
        <w:ind w:left="0"/>
      </w:pPr>
    </w:p>
    <w:p w:rsidR="00052F29" w:rsidRPr="00CE159F" w:rsidRDefault="008A10EC" w:rsidP="00052F29">
      <w:pPr>
        <w:pStyle w:val="ad"/>
        <w:ind w:left="0"/>
      </w:pPr>
      <w:r>
        <w:rPr>
          <w:noProof/>
        </w:rPr>
        <w:lastRenderedPageBreak/>
        <w:pict>
          <v:shape id="_x0000_s1709" type="#_x0000_t202" style="position:absolute;margin-left:303.95pt;margin-top:-5.2pt;width:167.3pt;height:79.85pt;z-index:251683328;mso-width-relative:margin;mso-height-relative:margin" stroked="f">
            <v:textbox>
              <w:txbxContent>
                <w:p w:rsidR="00A14B79" w:rsidRDefault="00A14B79" w:rsidP="008C0CA6">
                  <w:r>
                    <w:t>ПРИЛОЖЕНИЕ 6</w:t>
                  </w:r>
                </w:p>
                <w:p w:rsidR="00A14B79" w:rsidRPr="00B42F88" w:rsidRDefault="00A14B79" w:rsidP="008C0CA6">
                  <w:r w:rsidRPr="00494169">
                    <w:t>к решению «О районном бюд</w:t>
                  </w:r>
                  <w:r>
                    <w:t xml:space="preserve">жете муниципального образования </w:t>
                  </w:r>
                  <w:r w:rsidRPr="00494169">
                    <w:t>Новичихинский</w:t>
                  </w:r>
                  <w:r>
                    <w:t xml:space="preserve"> район на 2016</w:t>
                  </w:r>
                  <w:r w:rsidRPr="00494169">
                    <w:t xml:space="preserve"> год»</w:t>
                  </w:r>
                </w:p>
              </w:txbxContent>
            </v:textbox>
          </v:shape>
        </w:pict>
      </w:r>
    </w:p>
    <w:p w:rsidR="00411804" w:rsidRDefault="00411804" w:rsidP="00411804">
      <w:pPr>
        <w:rPr>
          <w:b/>
          <w:bCs/>
          <w:sz w:val="36"/>
        </w:rPr>
      </w:pPr>
    </w:p>
    <w:p w:rsidR="00411804" w:rsidRDefault="00411804" w:rsidP="00411804">
      <w:pPr>
        <w:rPr>
          <w:b/>
          <w:bCs/>
          <w:sz w:val="36"/>
        </w:rPr>
      </w:pPr>
    </w:p>
    <w:p w:rsidR="00411804" w:rsidRDefault="00411804" w:rsidP="00411804">
      <w:pPr>
        <w:rPr>
          <w:b/>
          <w:bCs/>
          <w:sz w:val="36"/>
        </w:rPr>
      </w:pPr>
    </w:p>
    <w:tbl>
      <w:tblPr>
        <w:tblW w:w="9371" w:type="dxa"/>
        <w:tblInd w:w="-34" w:type="dxa"/>
        <w:tblLook w:val="04A0" w:firstRow="1" w:lastRow="0" w:firstColumn="1" w:lastColumn="0" w:noHBand="0" w:noVBand="1"/>
      </w:tblPr>
      <w:tblGrid>
        <w:gridCol w:w="4126"/>
        <w:gridCol w:w="779"/>
        <w:gridCol w:w="688"/>
        <w:gridCol w:w="659"/>
        <w:gridCol w:w="1470"/>
        <w:gridCol w:w="580"/>
        <w:gridCol w:w="1069"/>
      </w:tblGrid>
      <w:tr w:rsidR="008C0CA6" w:rsidRPr="00A26CD9" w:rsidTr="008C0CA6">
        <w:trPr>
          <w:trHeight w:val="360"/>
        </w:trPr>
        <w:tc>
          <w:tcPr>
            <w:tcW w:w="9371" w:type="dxa"/>
            <w:gridSpan w:val="7"/>
            <w:tcBorders>
              <w:top w:val="nil"/>
              <w:left w:val="nil"/>
              <w:bottom w:val="nil"/>
              <w:right w:val="nil"/>
            </w:tcBorders>
            <w:shd w:val="clear" w:color="auto" w:fill="auto"/>
            <w:noWrap/>
            <w:vAlign w:val="bottom"/>
            <w:hideMark/>
          </w:tcPr>
          <w:p w:rsidR="008C0CA6" w:rsidRPr="00A26CD9" w:rsidRDefault="008C0CA6" w:rsidP="008C0CA6">
            <w:pPr>
              <w:jc w:val="center"/>
              <w:rPr>
                <w:bCs/>
              </w:rPr>
            </w:pPr>
            <w:r w:rsidRPr="00A26CD9">
              <w:rPr>
                <w:bCs/>
                <w:sz w:val="22"/>
                <w:szCs w:val="22"/>
              </w:rPr>
              <w:t>Ведомственная структура расходов бюджета на 2016 год</w:t>
            </w:r>
          </w:p>
        </w:tc>
      </w:tr>
      <w:tr w:rsidR="008C0CA6" w:rsidRPr="00A26CD9" w:rsidTr="008C0CA6">
        <w:trPr>
          <w:trHeight w:val="135"/>
        </w:trPr>
        <w:tc>
          <w:tcPr>
            <w:tcW w:w="4126" w:type="dxa"/>
            <w:tcBorders>
              <w:top w:val="nil"/>
              <w:left w:val="nil"/>
              <w:bottom w:val="nil"/>
              <w:right w:val="nil"/>
            </w:tcBorders>
            <w:shd w:val="clear" w:color="auto" w:fill="auto"/>
            <w:noWrap/>
            <w:vAlign w:val="bottom"/>
            <w:hideMark/>
          </w:tcPr>
          <w:p w:rsidR="008C0CA6" w:rsidRPr="00A26CD9" w:rsidRDefault="008C0CA6" w:rsidP="008C0CA6"/>
        </w:tc>
        <w:tc>
          <w:tcPr>
            <w:tcW w:w="779" w:type="dxa"/>
            <w:tcBorders>
              <w:top w:val="nil"/>
              <w:left w:val="nil"/>
              <w:bottom w:val="nil"/>
              <w:right w:val="nil"/>
            </w:tcBorders>
            <w:shd w:val="clear" w:color="auto" w:fill="auto"/>
            <w:noWrap/>
            <w:vAlign w:val="bottom"/>
            <w:hideMark/>
          </w:tcPr>
          <w:p w:rsidR="008C0CA6" w:rsidRPr="00A26CD9" w:rsidRDefault="008C0CA6" w:rsidP="008C0CA6"/>
        </w:tc>
        <w:tc>
          <w:tcPr>
            <w:tcW w:w="688" w:type="dxa"/>
            <w:tcBorders>
              <w:top w:val="nil"/>
              <w:left w:val="nil"/>
              <w:bottom w:val="nil"/>
              <w:right w:val="nil"/>
            </w:tcBorders>
            <w:shd w:val="clear" w:color="auto" w:fill="auto"/>
            <w:noWrap/>
            <w:vAlign w:val="bottom"/>
            <w:hideMark/>
          </w:tcPr>
          <w:p w:rsidR="008C0CA6" w:rsidRPr="00A26CD9" w:rsidRDefault="008C0CA6" w:rsidP="008C0CA6">
            <w:pPr>
              <w:jc w:val="center"/>
            </w:pPr>
          </w:p>
        </w:tc>
        <w:tc>
          <w:tcPr>
            <w:tcW w:w="659" w:type="dxa"/>
            <w:tcBorders>
              <w:top w:val="nil"/>
              <w:left w:val="nil"/>
              <w:bottom w:val="nil"/>
              <w:right w:val="nil"/>
            </w:tcBorders>
            <w:shd w:val="clear" w:color="auto" w:fill="auto"/>
            <w:noWrap/>
            <w:vAlign w:val="bottom"/>
            <w:hideMark/>
          </w:tcPr>
          <w:p w:rsidR="008C0CA6" w:rsidRPr="00A26CD9" w:rsidRDefault="008C0CA6" w:rsidP="008C0CA6">
            <w:pPr>
              <w:jc w:val="center"/>
            </w:pPr>
          </w:p>
        </w:tc>
        <w:tc>
          <w:tcPr>
            <w:tcW w:w="1470" w:type="dxa"/>
            <w:tcBorders>
              <w:top w:val="nil"/>
              <w:left w:val="nil"/>
              <w:bottom w:val="nil"/>
              <w:right w:val="nil"/>
            </w:tcBorders>
            <w:shd w:val="clear" w:color="auto" w:fill="auto"/>
            <w:noWrap/>
            <w:vAlign w:val="bottom"/>
            <w:hideMark/>
          </w:tcPr>
          <w:p w:rsidR="008C0CA6" w:rsidRPr="00A26CD9" w:rsidRDefault="008C0CA6" w:rsidP="008C0CA6">
            <w:pPr>
              <w:jc w:val="center"/>
            </w:pPr>
          </w:p>
        </w:tc>
        <w:tc>
          <w:tcPr>
            <w:tcW w:w="580" w:type="dxa"/>
            <w:tcBorders>
              <w:top w:val="nil"/>
              <w:left w:val="nil"/>
              <w:bottom w:val="nil"/>
              <w:right w:val="nil"/>
            </w:tcBorders>
            <w:shd w:val="clear" w:color="auto" w:fill="auto"/>
            <w:noWrap/>
            <w:vAlign w:val="bottom"/>
            <w:hideMark/>
          </w:tcPr>
          <w:p w:rsidR="008C0CA6" w:rsidRPr="00A26CD9" w:rsidRDefault="008C0CA6" w:rsidP="008C0CA6">
            <w:pPr>
              <w:jc w:val="center"/>
            </w:pPr>
          </w:p>
        </w:tc>
        <w:tc>
          <w:tcPr>
            <w:tcW w:w="1069" w:type="dxa"/>
            <w:tcBorders>
              <w:top w:val="nil"/>
              <w:left w:val="nil"/>
              <w:bottom w:val="nil"/>
              <w:right w:val="nil"/>
            </w:tcBorders>
            <w:shd w:val="clear" w:color="auto" w:fill="auto"/>
            <w:noWrap/>
            <w:vAlign w:val="bottom"/>
            <w:hideMark/>
          </w:tcPr>
          <w:p w:rsidR="008C0CA6" w:rsidRPr="00A26CD9" w:rsidRDefault="008C0CA6" w:rsidP="008C0CA6"/>
        </w:tc>
      </w:tr>
      <w:tr w:rsidR="008C0CA6" w:rsidRPr="00A26CD9" w:rsidTr="008C0CA6">
        <w:trPr>
          <w:trHeight w:val="421"/>
        </w:trPr>
        <w:tc>
          <w:tcPr>
            <w:tcW w:w="4126" w:type="dxa"/>
            <w:tcBorders>
              <w:top w:val="single" w:sz="8" w:space="0" w:color="auto"/>
              <w:left w:val="single" w:sz="8" w:space="0" w:color="auto"/>
              <w:bottom w:val="single" w:sz="8" w:space="0" w:color="auto"/>
              <w:right w:val="single" w:sz="8" w:space="0" w:color="auto"/>
            </w:tcBorders>
            <w:shd w:val="clear" w:color="auto" w:fill="auto"/>
            <w:noWrap/>
            <w:hideMark/>
          </w:tcPr>
          <w:p w:rsidR="008C0CA6" w:rsidRPr="00A26CD9" w:rsidRDefault="008C0CA6" w:rsidP="008C0CA6">
            <w:pPr>
              <w:jc w:val="center"/>
              <w:rPr>
                <w:bCs/>
              </w:rPr>
            </w:pPr>
            <w:r w:rsidRPr="00A26CD9">
              <w:rPr>
                <w:bCs/>
                <w:sz w:val="22"/>
                <w:szCs w:val="22"/>
              </w:rPr>
              <w:t>Наименование</w:t>
            </w:r>
          </w:p>
        </w:tc>
        <w:tc>
          <w:tcPr>
            <w:tcW w:w="779" w:type="dxa"/>
            <w:tcBorders>
              <w:top w:val="single" w:sz="8" w:space="0" w:color="auto"/>
              <w:left w:val="nil"/>
              <w:bottom w:val="single" w:sz="8" w:space="0" w:color="auto"/>
              <w:right w:val="single" w:sz="4" w:space="0" w:color="auto"/>
            </w:tcBorders>
            <w:shd w:val="clear" w:color="auto" w:fill="auto"/>
            <w:hideMark/>
          </w:tcPr>
          <w:p w:rsidR="008C0CA6" w:rsidRPr="00A26CD9" w:rsidRDefault="008C0CA6" w:rsidP="008C0CA6">
            <w:pPr>
              <w:jc w:val="center"/>
              <w:rPr>
                <w:bCs/>
              </w:rPr>
            </w:pPr>
            <w:r w:rsidRPr="00A26CD9">
              <w:rPr>
                <w:bCs/>
                <w:sz w:val="22"/>
                <w:szCs w:val="22"/>
              </w:rPr>
              <w:t>КВСР</w:t>
            </w:r>
          </w:p>
        </w:tc>
        <w:tc>
          <w:tcPr>
            <w:tcW w:w="688" w:type="dxa"/>
            <w:tcBorders>
              <w:top w:val="single" w:sz="8" w:space="0" w:color="auto"/>
              <w:left w:val="nil"/>
              <w:bottom w:val="single" w:sz="8" w:space="0" w:color="auto"/>
              <w:right w:val="single" w:sz="4" w:space="0" w:color="auto"/>
            </w:tcBorders>
            <w:shd w:val="clear" w:color="auto" w:fill="auto"/>
            <w:hideMark/>
          </w:tcPr>
          <w:p w:rsidR="008C0CA6" w:rsidRPr="00A26CD9" w:rsidRDefault="008C0CA6" w:rsidP="008C0CA6">
            <w:pPr>
              <w:jc w:val="center"/>
              <w:rPr>
                <w:bCs/>
              </w:rPr>
            </w:pPr>
            <w:r w:rsidRPr="00A26CD9">
              <w:rPr>
                <w:bCs/>
                <w:sz w:val="22"/>
                <w:szCs w:val="22"/>
              </w:rPr>
              <w:t>РЗ</w:t>
            </w:r>
          </w:p>
        </w:tc>
        <w:tc>
          <w:tcPr>
            <w:tcW w:w="659" w:type="dxa"/>
            <w:tcBorders>
              <w:top w:val="single" w:sz="8" w:space="0" w:color="auto"/>
              <w:left w:val="nil"/>
              <w:bottom w:val="single" w:sz="8" w:space="0" w:color="auto"/>
              <w:right w:val="single" w:sz="4" w:space="0" w:color="auto"/>
            </w:tcBorders>
            <w:shd w:val="clear" w:color="auto" w:fill="auto"/>
            <w:hideMark/>
          </w:tcPr>
          <w:p w:rsidR="008C0CA6" w:rsidRPr="00A26CD9" w:rsidRDefault="008C0CA6" w:rsidP="008C0CA6">
            <w:pPr>
              <w:jc w:val="center"/>
              <w:rPr>
                <w:bCs/>
              </w:rPr>
            </w:pPr>
            <w:r w:rsidRPr="00A26CD9">
              <w:rPr>
                <w:bCs/>
                <w:sz w:val="22"/>
                <w:szCs w:val="22"/>
              </w:rPr>
              <w:t>ПР</w:t>
            </w:r>
          </w:p>
        </w:tc>
        <w:tc>
          <w:tcPr>
            <w:tcW w:w="1470" w:type="dxa"/>
            <w:tcBorders>
              <w:top w:val="single" w:sz="8" w:space="0" w:color="auto"/>
              <w:left w:val="nil"/>
              <w:bottom w:val="single" w:sz="8" w:space="0" w:color="auto"/>
              <w:right w:val="single" w:sz="4" w:space="0" w:color="auto"/>
            </w:tcBorders>
            <w:shd w:val="clear" w:color="auto" w:fill="auto"/>
            <w:hideMark/>
          </w:tcPr>
          <w:p w:rsidR="008C0CA6" w:rsidRPr="00A26CD9" w:rsidRDefault="008C0CA6" w:rsidP="008C0CA6">
            <w:pPr>
              <w:jc w:val="center"/>
              <w:rPr>
                <w:bCs/>
              </w:rPr>
            </w:pPr>
            <w:r w:rsidRPr="00A26CD9">
              <w:rPr>
                <w:bCs/>
                <w:sz w:val="22"/>
                <w:szCs w:val="22"/>
              </w:rPr>
              <w:t>ЦСР</w:t>
            </w:r>
          </w:p>
        </w:tc>
        <w:tc>
          <w:tcPr>
            <w:tcW w:w="580" w:type="dxa"/>
            <w:tcBorders>
              <w:top w:val="single" w:sz="8" w:space="0" w:color="auto"/>
              <w:left w:val="nil"/>
              <w:bottom w:val="single" w:sz="8" w:space="0" w:color="auto"/>
              <w:right w:val="single" w:sz="4" w:space="0" w:color="auto"/>
            </w:tcBorders>
            <w:shd w:val="clear" w:color="auto" w:fill="auto"/>
            <w:hideMark/>
          </w:tcPr>
          <w:p w:rsidR="008C0CA6" w:rsidRPr="00A26CD9" w:rsidRDefault="008C0CA6" w:rsidP="008C0CA6">
            <w:pPr>
              <w:jc w:val="center"/>
              <w:rPr>
                <w:bCs/>
              </w:rPr>
            </w:pPr>
            <w:r w:rsidRPr="00A26CD9">
              <w:rPr>
                <w:bCs/>
                <w:sz w:val="22"/>
                <w:szCs w:val="22"/>
              </w:rPr>
              <w:t>ВР</w:t>
            </w:r>
          </w:p>
        </w:tc>
        <w:tc>
          <w:tcPr>
            <w:tcW w:w="1069" w:type="dxa"/>
            <w:tcBorders>
              <w:top w:val="single" w:sz="8" w:space="0" w:color="auto"/>
              <w:left w:val="nil"/>
              <w:bottom w:val="single" w:sz="8" w:space="0" w:color="auto"/>
              <w:right w:val="single" w:sz="8" w:space="0" w:color="auto"/>
            </w:tcBorders>
            <w:shd w:val="clear" w:color="auto" w:fill="auto"/>
            <w:hideMark/>
          </w:tcPr>
          <w:p w:rsidR="008C0CA6" w:rsidRPr="00A26CD9" w:rsidRDefault="008C0CA6" w:rsidP="008C0CA6">
            <w:pPr>
              <w:jc w:val="center"/>
              <w:rPr>
                <w:bCs/>
              </w:rPr>
            </w:pPr>
            <w:r w:rsidRPr="00A26CD9">
              <w:rPr>
                <w:bCs/>
                <w:sz w:val="22"/>
                <w:szCs w:val="22"/>
              </w:rPr>
              <w:t>Сумма</w:t>
            </w:r>
          </w:p>
        </w:tc>
      </w:tr>
      <w:tr w:rsidR="008C0CA6" w:rsidRPr="00A26CD9" w:rsidTr="008C0CA6">
        <w:trPr>
          <w:trHeight w:val="255"/>
        </w:trPr>
        <w:tc>
          <w:tcPr>
            <w:tcW w:w="4126" w:type="dxa"/>
            <w:tcBorders>
              <w:top w:val="nil"/>
              <w:left w:val="single" w:sz="8" w:space="0" w:color="auto"/>
              <w:bottom w:val="single" w:sz="8" w:space="0" w:color="auto"/>
              <w:right w:val="single" w:sz="8" w:space="0" w:color="auto"/>
            </w:tcBorders>
            <w:shd w:val="clear" w:color="auto" w:fill="auto"/>
            <w:noWrap/>
            <w:vAlign w:val="bottom"/>
            <w:hideMark/>
          </w:tcPr>
          <w:p w:rsidR="008C0CA6" w:rsidRPr="00A26CD9" w:rsidRDefault="008C0CA6" w:rsidP="008C0CA6">
            <w:pPr>
              <w:jc w:val="center"/>
              <w:rPr>
                <w:bCs/>
              </w:rPr>
            </w:pPr>
            <w:r w:rsidRPr="00A26CD9">
              <w:rPr>
                <w:bCs/>
                <w:sz w:val="22"/>
                <w:szCs w:val="22"/>
              </w:rPr>
              <w:t>1</w:t>
            </w:r>
          </w:p>
        </w:tc>
        <w:tc>
          <w:tcPr>
            <w:tcW w:w="779" w:type="dxa"/>
            <w:tcBorders>
              <w:top w:val="nil"/>
              <w:left w:val="nil"/>
              <w:bottom w:val="single" w:sz="8" w:space="0" w:color="auto"/>
              <w:right w:val="single" w:sz="4" w:space="0" w:color="auto"/>
            </w:tcBorders>
            <w:shd w:val="clear" w:color="auto" w:fill="auto"/>
            <w:noWrap/>
            <w:vAlign w:val="bottom"/>
            <w:hideMark/>
          </w:tcPr>
          <w:p w:rsidR="008C0CA6" w:rsidRPr="00A26CD9" w:rsidRDefault="008C0CA6" w:rsidP="008C0CA6">
            <w:pPr>
              <w:jc w:val="center"/>
              <w:rPr>
                <w:bCs/>
              </w:rPr>
            </w:pPr>
            <w:r w:rsidRPr="00A26CD9">
              <w:rPr>
                <w:bCs/>
                <w:sz w:val="22"/>
                <w:szCs w:val="22"/>
              </w:rPr>
              <w:t>2</w:t>
            </w:r>
          </w:p>
        </w:tc>
        <w:tc>
          <w:tcPr>
            <w:tcW w:w="688" w:type="dxa"/>
            <w:tcBorders>
              <w:top w:val="nil"/>
              <w:left w:val="nil"/>
              <w:bottom w:val="single" w:sz="8" w:space="0" w:color="auto"/>
              <w:right w:val="single" w:sz="4" w:space="0" w:color="auto"/>
            </w:tcBorders>
            <w:shd w:val="clear" w:color="auto" w:fill="auto"/>
            <w:noWrap/>
            <w:vAlign w:val="bottom"/>
            <w:hideMark/>
          </w:tcPr>
          <w:p w:rsidR="008C0CA6" w:rsidRPr="00A26CD9" w:rsidRDefault="008C0CA6" w:rsidP="008C0CA6">
            <w:pPr>
              <w:jc w:val="center"/>
              <w:rPr>
                <w:bCs/>
              </w:rPr>
            </w:pPr>
            <w:r w:rsidRPr="00A26CD9">
              <w:rPr>
                <w:bCs/>
                <w:sz w:val="22"/>
                <w:szCs w:val="22"/>
              </w:rPr>
              <w:t>3</w:t>
            </w:r>
          </w:p>
        </w:tc>
        <w:tc>
          <w:tcPr>
            <w:tcW w:w="659" w:type="dxa"/>
            <w:tcBorders>
              <w:top w:val="nil"/>
              <w:left w:val="nil"/>
              <w:bottom w:val="single" w:sz="8" w:space="0" w:color="auto"/>
              <w:right w:val="single" w:sz="4" w:space="0" w:color="auto"/>
            </w:tcBorders>
            <w:shd w:val="clear" w:color="auto" w:fill="auto"/>
            <w:noWrap/>
            <w:vAlign w:val="bottom"/>
            <w:hideMark/>
          </w:tcPr>
          <w:p w:rsidR="008C0CA6" w:rsidRPr="00A26CD9" w:rsidRDefault="008C0CA6" w:rsidP="008C0CA6">
            <w:pPr>
              <w:jc w:val="center"/>
              <w:rPr>
                <w:bCs/>
              </w:rPr>
            </w:pPr>
            <w:r w:rsidRPr="00A26CD9">
              <w:rPr>
                <w:bCs/>
                <w:sz w:val="22"/>
                <w:szCs w:val="22"/>
              </w:rPr>
              <w:t>4</w:t>
            </w:r>
          </w:p>
        </w:tc>
        <w:tc>
          <w:tcPr>
            <w:tcW w:w="1470" w:type="dxa"/>
            <w:tcBorders>
              <w:top w:val="nil"/>
              <w:left w:val="nil"/>
              <w:bottom w:val="single" w:sz="8" w:space="0" w:color="auto"/>
              <w:right w:val="single" w:sz="4" w:space="0" w:color="auto"/>
            </w:tcBorders>
            <w:shd w:val="clear" w:color="auto" w:fill="auto"/>
            <w:noWrap/>
            <w:vAlign w:val="bottom"/>
            <w:hideMark/>
          </w:tcPr>
          <w:p w:rsidR="008C0CA6" w:rsidRPr="00A26CD9" w:rsidRDefault="008C0CA6" w:rsidP="008C0CA6">
            <w:pPr>
              <w:jc w:val="center"/>
              <w:rPr>
                <w:bCs/>
              </w:rPr>
            </w:pPr>
            <w:r w:rsidRPr="00A26CD9">
              <w:rPr>
                <w:bCs/>
                <w:sz w:val="22"/>
                <w:szCs w:val="22"/>
              </w:rPr>
              <w:t>5</w:t>
            </w:r>
          </w:p>
        </w:tc>
        <w:tc>
          <w:tcPr>
            <w:tcW w:w="580" w:type="dxa"/>
            <w:tcBorders>
              <w:top w:val="nil"/>
              <w:left w:val="nil"/>
              <w:bottom w:val="single" w:sz="8" w:space="0" w:color="auto"/>
              <w:right w:val="single" w:sz="4" w:space="0" w:color="auto"/>
            </w:tcBorders>
            <w:shd w:val="clear" w:color="auto" w:fill="auto"/>
            <w:noWrap/>
            <w:vAlign w:val="bottom"/>
            <w:hideMark/>
          </w:tcPr>
          <w:p w:rsidR="008C0CA6" w:rsidRPr="00A26CD9" w:rsidRDefault="008C0CA6" w:rsidP="008C0CA6">
            <w:pPr>
              <w:jc w:val="center"/>
              <w:rPr>
                <w:bCs/>
              </w:rPr>
            </w:pPr>
            <w:r w:rsidRPr="00A26CD9">
              <w:rPr>
                <w:bCs/>
                <w:sz w:val="22"/>
                <w:szCs w:val="22"/>
              </w:rPr>
              <w:t>6</w:t>
            </w:r>
          </w:p>
        </w:tc>
        <w:tc>
          <w:tcPr>
            <w:tcW w:w="1069" w:type="dxa"/>
            <w:tcBorders>
              <w:top w:val="nil"/>
              <w:left w:val="nil"/>
              <w:bottom w:val="single" w:sz="8" w:space="0" w:color="auto"/>
              <w:right w:val="single" w:sz="8" w:space="0" w:color="auto"/>
            </w:tcBorders>
            <w:shd w:val="clear" w:color="auto" w:fill="auto"/>
            <w:noWrap/>
            <w:vAlign w:val="bottom"/>
            <w:hideMark/>
          </w:tcPr>
          <w:p w:rsidR="008C0CA6" w:rsidRPr="00A26CD9" w:rsidRDefault="008C0CA6" w:rsidP="008C0CA6">
            <w:pPr>
              <w:jc w:val="center"/>
              <w:rPr>
                <w:bCs/>
              </w:rPr>
            </w:pPr>
            <w:r w:rsidRPr="00A26CD9">
              <w:rPr>
                <w:bCs/>
                <w:sz w:val="22"/>
                <w:szCs w:val="22"/>
              </w:rPr>
              <w:t>7</w:t>
            </w:r>
          </w:p>
        </w:tc>
      </w:tr>
      <w:tr w:rsidR="008C0CA6" w:rsidRPr="00A26CD9" w:rsidTr="008C0CA6">
        <w:trPr>
          <w:trHeight w:val="8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КОМИТЕТ АДМИНИСТРАЦИИ НОВИЧИХИНСКОГО РАЙОНА ПО ОБРАЗОВАНИЮ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96 286,4</w:t>
            </w:r>
          </w:p>
        </w:tc>
      </w:tr>
      <w:tr w:rsidR="008C0CA6" w:rsidRPr="00A26CD9" w:rsidTr="008C0CA6">
        <w:trPr>
          <w:trHeight w:val="4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ЖИЛИЩНО-КОММУНАЛЬНОЕ ХОЗЯЙСТВО</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150,0</w:t>
            </w:r>
          </w:p>
        </w:tc>
      </w:tr>
      <w:tr w:rsidR="008C0CA6" w:rsidRPr="00A26CD9" w:rsidTr="008C0CA6">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Коммунальное хозяйство</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150,0</w:t>
            </w:r>
          </w:p>
        </w:tc>
      </w:tr>
      <w:tr w:rsidR="008C0CA6" w:rsidRPr="00A26CD9" w:rsidTr="008C0CA6">
        <w:trPr>
          <w:trHeight w:val="9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"Развитие системы коммунальной инфраструктуры Новичихинского района на 2013-2017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150,0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Мероприятия направленные на реконструкцию, капитальный ремонт и строительство тепловых сетей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1710000000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150,0</w:t>
            </w:r>
          </w:p>
        </w:tc>
      </w:tr>
      <w:tr w:rsidR="008C0CA6" w:rsidRPr="00A26CD9" w:rsidTr="008C0CA6">
        <w:trPr>
          <w:trHeight w:val="8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Мероприятия направленные на реконструкцию, капитальный ремонт и строительство тепловых сетей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1710060990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150,0</w:t>
            </w:r>
          </w:p>
        </w:tc>
      </w:tr>
      <w:tr w:rsidR="008C0CA6" w:rsidRPr="00A26CD9" w:rsidTr="008C0CA6">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1710060990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150,0</w:t>
            </w:r>
          </w:p>
        </w:tc>
      </w:tr>
      <w:tr w:rsidR="008C0CA6" w:rsidRPr="00A26CD9" w:rsidTr="008C0CA6">
        <w:trPr>
          <w:trHeight w:val="363"/>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ОБРАЗОВАНИЕ</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89 535,4</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Дошкольное образование</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15 800,0</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программа "Развитие образования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15 575,3</w:t>
            </w:r>
          </w:p>
        </w:tc>
      </w:tr>
      <w:tr w:rsidR="008C0CA6" w:rsidRPr="00A26CD9" w:rsidTr="008C0CA6">
        <w:trPr>
          <w:trHeight w:val="135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Подпрограмма "Развитие дошкольного образования в </w:t>
            </w:r>
            <w:proofErr w:type="spellStart"/>
            <w:r w:rsidRPr="00A26CD9">
              <w:rPr>
                <w:bCs/>
                <w:sz w:val="22"/>
                <w:szCs w:val="22"/>
              </w:rPr>
              <w:t>Новичихинском</w:t>
            </w:r>
            <w:proofErr w:type="spellEnd"/>
            <w:r w:rsidRPr="00A26CD9">
              <w:rPr>
                <w:bCs/>
                <w:sz w:val="22"/>
                <w:szCs w:val="22"/>
              </w:rPr>
              <w:t xml:space="preserve"> районе" муниципальной программы "Развитие образования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1810000000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15 575,3</w:t>
            </w:r>
          </w:p>
        </w:tc>
      </w:tr>
      <w:tr w:rsidR="008C0CA6" w:rsidRPr="00A26CD9" w:rsidTr="008C0CA6">
        <w:trPr>
          <w:trHeight w:val="1556"/>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Обеспечение деятельности детских </w:t>
            </w:r>
            <w:proofErr w:type="spellStart"/>
            <w:r w:rsidRPr="00A26CD9">
              <w:rPr>
                <w:bCs/>
                <w:sz w:val="22"/>
                <w:szCs w:val="22"/>
              </w:rPr>
              <w:t>дош</w:t>
            </w:r>
            <w:r>
              <w:rPr>
                <w:bCs/>
                <w:sz w:val="22"/>
                <w:szCs w:val="22"/>
              </w:rPr>
              <w:t>-</w:t>
            </w:r>
            <w:r w:rsidRPr="00A26CD9">
              <w:rPr>
                <w:bCs/>
                <w:sz w:val="22"/>
                <w:szCs w:val="22"/>
              </w:rPr>
              <w:t>кольных</w:t>
            </w:r>
            <w:proofErr w:type="spellEnd"/>
            <w:r w:rsidRPr="00A26CD9">
              <w:rPr>
                <w:bCs/>
                <w:sz w:val="22"/>
                <w:szCs w:val="22"/>
              </w:rPr>
              <w:t xml:space="preserve"> учреждений подпрограммы "Раз</w:t>
            </w:r>
            <w:r>
              <w:rPr>
                <w:bCs/>
                <w:sz w:val="22"/>
                <w:szCs w:val="22"/>
              </w:rPr>
              <w:t xml:space="preserve"> </w:t>
            </w:r>
            <w:proofErr w:type="spellStart"/>
            <w:r w:rsidRPr="00A26CD9">
              <w:rPr>
                <w:bCs/>
                <w:sz w:val="22"/>
                <w:szCs w:val="22"/>
              </w:rPr>
              <w:t>витие</w:t>
            </w:r>
            <w:proofErr w:type="spellEnd"/>
            <w:r w:rsidRPr="00A26CD9">
              <w:rPr>
                <w:bCs/>
                <w:sz w:val="22"/>
                <w:szCs w:val="22"/>
              </w:rPr>
              <w:t xml:space="preserve"> дошкольного образования в Нови</w:t>
            </w:r>
            <w:r>
              <w:rPr>
                <w:bCs/>
                <w:sz w:val="22"/>
                <w:szCs w:val="22"/>
              </w:rPr>
              <w:t>-</w:t>
            </w:r>
            <w:proofErr w:type="spellStart"/>
            <w:r w:rsidRPr="00A26CD9">
              <w:rPr>
                <w:bCs/>
                <w:sz w:val="22"/>
                <w:szCs w:val="22"/>
              </w:rPr>
              <w:t>чихинском</w:t>
            </w:r>
            <w:proofErr w:type="spellEnd"/>
            <w:r w:rsidRPr="00A26CD9">
              <w:rPr>
                <w:bCs/>
                <w:sz w:val="22"/>
                <w:szCs w:val="22"/>
              </w:rPr>
              <w:t xml:space="preserve"> районе" муниципальной </w:t>
            </w:r>
            <w:proofErr w:type="spellStart"/>
            <w:r w:rsidRPr="00A26CD9">
              <w:rPr>
                <w:bCs/>
                <w:sz w:val="22"/>
                <w:szCs w:val="22"/>
              </w:rPr>
              <w:t>прог</w:t>
            </w:r>
            <w:proofErr w:type="spellEnd"/>
            <w:r>
              <w:rPr>
                <w:bCs/>
                <w:sz w:val="22"/>
                <w:szCs w:val="22"/>
              </w:rPr>
              <w:t xml:space="preserve"> </w:t>
            </w:r>
            <w:proofErr w:type="spellStart"/>
            <w:r w:rsidRPr="00A26CD9">
              <w:rPr>
                <w:bCs/>
                <w:sz w:val="22"/>
                <w:szCs w:val="22"/>
              </w:rPr>
              <w:t>раммы</w:t>
            </w:r>
            <w:proofErr w:type="spellEnd"/>
            <w:r w:rsidRPr="00A26CD9">
              <w:rPr>
                <w:bCs/>
                <w:sz w:val="22"/>
                <w:szCs w:val="22"/>
              </w:rPr>
              <w:t xml:space="preserve"> "Развитие образования в Нови</w:t>
            </w:r>
            <w:r>
              <w:rPr>
                <w:bCs/>
                <w:sz w:val="22"/>
                <w:szCs w:val="22"/>
              </w:rPr>
              <w:t>-</w:t>
            </w:r>
            <w:proofErr w:type="spellStart"/>
            <w:r w:rsidRPr="00A26CD9">
              <w:rPr>
                <w:bCs/>
                <w:sz w:val="22"/>
                <w:szCs w:val="22"/>
              </w:rPr>
              <w:t>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1810010390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10 670,3</w:t>
            </w:r>
          </w:p>
        </w:tc>
      </w:tr>
      <w:tr w:rsidR="008C0CA6" w:rsidRPr="00A26CD9" w:rsidTr="008C0CA6">
        <w:trPr>
          <w:trHeight w:val="15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1810010390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5 718,0</w:t>
            </w:r>
          </w:p>
        </w:tc>
      </w:tr>
      <w:tr w:rsidR="008C0CA6" w:rsidRPr="00A26CD9" w:rsidTr="008C0CA6">
        <w:trPr>
          <w:trHeight w:val="81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lastRenderedPageBreak/>
              <w:t>Закупка товаров, работ и услуг для обеспечения государственных (муниципальных) нужд</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1810010390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4 668,3</w:t>
            </w:r>
          </w:p>
        </w:tc>
      </w:tr>
      <w:tr w:rsidR="008C0CA6" w:rsidRPr="00A26CD9" w:rsidTr="008C0CA6">
        <w:trPr>
          <w:trHeight w:val="5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1810010390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284,0</w:t>
            </w:r>
          </w:p>
        </w:tc>
      </w:tr>
      <w:tr w:rsidR="008C0CA6" w:rsidRPr="00A26CD9" w:rsidTr="008C0CA6">
        <w:trPr>
          <w:trHeight w:val="11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1810070900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4 905,0</w:t>
            </w:r>
          </w:p>
        </w:tc>
      </w:tr>
      <w:tr w:rsidR="008C0CA6" w:rsidRPr="00A26CD9" w:rsidTr="008C0CA6">
        <w:trPr>
          <w:trHeight w:val="13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1810070900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4 724,0</w:t>
            </w:r>
          </w:p>
        </w:tc>
      </w:tr>
      <w:tr w:rsidR="008C0CA6" w:rsidRPr="00A26CD9" w:rsidTr="008C0CA6">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1810070900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140,0</w:t>
            </w:r>
          </w:p>
        </w:tc>
      </w:tr>
      <w:tr w:rsidR="008C0CA6" w:rsidRPr="00A26CD9" w:rsidTr="008C0CA6">
        <w:trPr>
          <w:trHeight w:val="5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Социальное обеспечение и иные выплаты населению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1810070900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41,0</w:t>
            </w:r>
          </w:p>
        </w:tc>
      </w:tr>
      <w:tr w:rsidR="008C0CA6" w:rsidRPr="00A26CD9" w:rsidTr="008C0CA6">
        <w:trPr>
          <w:trHeight w:val="49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224,7</w:t>
            </w:r>
          </w:p>
        </w:tc>
      </w:tr>
      <w:tr w:rsidR="008C0CA6" w:rsidRPr="00A26CD9" w:rsidTr="008C0CA6">
        <w:trPr>
          <w:trHeight w:val="5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224,7</w:t>
            </w:r>
          </w:p>
        </w:tc>
      </w:tr>
      <w:tr w:rsidR="008C0CA6" w:rsidRPr="00A26CD9" w:rsidTr="008C0CA6">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224,7</w:t>
            </w:r>
          </w:p>
        </w:tc>
      </w:tr>
      <w:tr w:rsidR="008C0CA6" w:rsidRPr="00A26CD9" w:rsidTr="008C0CA6">
        <w:trPr>
          <w:trHeight w:val="8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224,7</w:t>
            </w:r>
          </w:p>
        </w:tc>
      </w:tr>
      <w:tr w:rsidR="008C0CA6" w:rsidRPr="00A26CD9" w:rsidTr="008C0CA6">
        <w:trPr>
          <w:trHeight w:val="3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Общее образование</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69 661,4</w:t>
            </w:r>
          </w:p>
        </w:tc>
      </w:tr>
      <w:tr w:rsidR="008C0CA6" w:rsidRPr="00A26CD9" w:rsidTr="008C0CA6">
        <w:trPr>
          <w:trHeight w:val="9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программа "Развитие образования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67 960,4</w:t>
            </w:r>
          </w:p>
        </w:tc>
      </w:tr>
      <w:tr w:rsidR="008C0CA6" w:rsidRPr="00A26CD9" w:rsidTr="008C0CA6">
        <w:trPr>
          <w:trHeight w:val="1287"/>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Подпрограмма "Развитие общего и до</w:t>
            </w:r>
            <w:r>
              <w:rPr>
                <w:bCs/>
                <w:sz w:val="22"/>
                <w:szCs w:val="22"/>
              </w:rPr>
              <w:t>-</w:t>
            </w:r>
            <w:proofErr w:type="spellStart"/>
            <w:r w:rsidRPr="00A26CD9">
              <w:rPr>
                <w:bCs/>
                <w:sz w:val="22"/>
                <w:szCs w:val="22"/>
              </w:rPr>
              <w:t>полнительного</w:t>
            </w:r>
            <w:proofErr w:type="spellEnd"/>
            <w:r w:rsidRPr="00A26CD9">
              <w:rPr>
                <w:bCs/>
                <w:sz w:val="22"/>
                <w:szCs w:val="22"/>
              </w:rPr>
              <w:t xml:space="preserve"> образования в </w:t>
            </w:r>
            <w:proofErr w:type="spellStart"/>
            <w:r w:rsidRPr="00A26CD9">
              <w:rPr>
                <w:bCs/>
                <w:sz w:val="22"/>
                <w:szCs w:val="22"/>
              </w:rPr>
              <w:t>Новичи</w:t>
            </w:r>
            <w:r>
              <w:rPr>
                <w:bCs/>
                <w:sz w:val="22"/>
                <w:szCs w:val="22"/>
              </w:rPr>
              <w:t>-</w:t>
            </w:r>
            <w:r w:rsidRPr="00A26CD9">
              <w:rPr>
                <w:bCs/>
                <w:sz w:val="22"/>
                <w:szCs w:val="22"/>
              </w:rPr>
              <w:t>хинском</w:t>
            </w:r>
            <w:proofErr w:type="spellEnd"/>
            <w:r w:rsidRPr="00A26CD9">
              <w:rPr>
                <w:bCs/>
                <w:sz w:val="22"/>
                <w:szCs w:val="22"/>
              </w:rPr>
              <w:t xml:space="preserve"> </w:t>
            </w:r>
            <w:proofErr w:type="spellStart"/>
            <w:r w:rsidRPr="00A26CD9">
              <w:rPr>
                <w:bCs/>
                <w:sz w:val="22"/>
                <w:szCs w:val="22"/>
              </w:rPr>
              <w:t>районе"муниципальной</w:t>
            </w:r>
            <w:proofErr w:type="spellEnd"/>
            <w:r w:rsidRPr="00A26CD9">
              <w:rPr>
                <w:bCs/>
                <w:sz w:val="22"/>
                <w:szCs w:val="22"/>
              </w:rPr>
              <w:t xml:space="preserve"> </w:t>
            </w:r>
            <w:proofErr w:type="spellStart"/>
            <w:r w:rsidRPr="00A26CD9">
              <w:rPr>
                <w:bCs/>
                <w:sz w:val="22"/>
                <w:szCs w:val="22"/>
              </w:rPr>
              <w:t>прог</w:t>
            </w:r>
            <w:r>
              <w:rPr>
                <w:bCs/>
                <w:sz w:val="22"/>
                <w:szCs w:val="22"/>
              </w:rPr>
              <w:t>-</w:t>
            </w:r>
            <w:r w:rsidRPr="00A26CD9">
              <w:rPr>
                <w:bCs/>
                <w:sz w:val="22"/>
                <w:szCs w:val="22"/>
              </w:rPr>
              <w:t>раммы</w:t>
            </w:r>
            <w:proofErr w:type="spellEnd"/>
            <w:r w:rsidRPr="00A26CD9">
              <w:rPr>
                <w:bCs/>
                <w:sz w:val="22"/>
                <w:szCs w:val="22"/>
              </w:rPr>
              <w:t xml:space="preserve"> "Развитие образования в Нови</w:t>
            </w:r>
            <w:r>
              <w:rPr>
                <w:bCs/>
                <w:sz w:val="22"/>
                <w:szCs w:val="22"/>
              </w:rPr>
              <w:t>-</w:t>
            </w:r>
            <w:proofErr w:type="spellStart"/>
            <w:r w:rsidRPr="00A26CD9">
              <w:rPr>
                <w:bCs/>
                <w:sz w:val="22"/>
                <w:szCs w:val="22"/>
              </w:rPr>
              <w:t>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67 960,4</w:t>
            </w:r>
          </w:p>
        </w:tc>
      </w:tr>
      <w:tr w:rsidR="008C0CA6" w:rsidRPr="00A26CD9" w:rsidTr="008C0CA6">
        <w:trPr>
          <w:trHeight w:val="18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Обеспечение деятельности школьных учреждений подпрограммы "Развитие общего и дополнительного образования в </w:t>
            </w:r>
            <w:proofErr w:type="spellStart"/>
            <w:r w:rsidRPr="00A26CD9">
              <w:rPr>
                <w:bCs/>
                <w:sz w:val="22"/>
                <w:szCs w:val="22"/>
              </w:rPr>
              <w:t>Новичихинском</w:t>
            </w:r>
            <w:proofErr w:type="spellEnd"/>
            <w:r w:rsidRPr="00A26CD9">
              <w:rPr>
                <w:bCs/>
                <w:sz w:val="22"/>
                <w:szCs w:val="22"/>
              </w:rPr>
              <w:t xml:space="preserve"> районе"</w:t>
            </w:r>
            <w:r>
              <w:rPr>
                <w:bCs/>
                <w:sz w:val="22"/>
                <w:szCs w:val="22"/>
              </w:rPr>
              <w:t xml:space="preserve"> </w:t>
            </w:r>
            <w:proofErr w:type="spellStart"/>
            <w:r w:rsidRPr="00A26CD9">
              <w:rPr>
                <w:bCs/>
                <w:sz w:val="22"/>
                <w:szCs w:val="22"/>
              </w:rPr>
              <w:t>муниципаль</w:t>
            </w:r>
            <w:proofErr w:type="spellEnd"/>
            <w:r>
              <w:rPr>
                <w:bCs/>
                <w:sz w:val="22"/>
                <w:szCs w:val="22"/>
              </w:rPr>
              <w:t>-</w:t>
            </w:r>
            <w:r w:rsidRPr="00A26CD9">
              <w:rPr>
                <w:bCs/>
                <w:sz w:val="22"/>
                <w:szCs w:val="22"/>
              </w:rPr>
              <w:t xml:space="preserve">ной программы "Развитие образования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1820010400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8 858,7</w:t>
            </w:r>
          </w:p>
        </w:tc>
      </w:tr>
      <w:tr w:rsidR="008C0CA6" w:rsidRPr="00A26CD9" w:rsidTr="008C0CA6">
        <w:trPr>
          <w:trHeight w:val="17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1820010400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240,0</w:t>
            </w:r>
          </w:p>
        </w:tc>
      </w:tr>
      <w:tr w:rsidR="008C0CA6" w:rsidRPr="00A26CD9" w:rsidTr="008C0CA6">
        <w:trPr>
          <w:trHeight w:val="64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lastRenderedPageBreak/>
              <w:t>Закупка товаров, работ и услуг для обеспечения государственных (муниципальных) нужд</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1820010400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5 922,5</w:t>
            </w:r>
          </w:p>
        </w:tc>
      </w:tr>
      <w:tr w:rsidR="008C0CA6" w:rsidRPr="00A26CD9" w:rsidTr="008C0CA6">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1820010400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2 269,8</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1820010400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426,4</w:t>
            </w:r>
          </w:p>
        </w:tc>
      </w:tr>
      <w:tr w:rsidR="008C0CA6" w:rsidRPr="00A26CD9" w:rsidTr="008C0CA6">
        <w:trPr>
          <w:trHeight w:val="16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Обеспечение деятельности организаций (учреждений) дополнительного </w:t>
            </w:r>
            <w:proofErr w:type="spellStart"/>
            <w:r w:rsidRPr="00A26CD9">
              <w:rPr>
                <w:bCs/>
                <w:sz w:val="22"/>
                <w:szCs w:val="22"/>
              </w:rPr>
              <w:t>образо</w:t>
            </w:r>
            <w:r>
              <w:rPr>
                <w:bCs/>
                <w:sz w:val="22"/>
                <w:szCs w:val="22"/>
              </w:rPr>
              <w:t>-</w:t>
            </w:r>
            <w:r w:rsidRPr="00A26CD9">
              <w:rPr>
                <w:bCs/>
                <w:sz w:val="22"/>
                <w:szCs w:val="22"/>
              </w:rPr>
              <w:t>вания</w:t>
            </w:r>
            <w:proofErr w:type="spellEnd"/>
            <w:r w:rsidRPr="00A26CD9">
              <w:rPr>
                <w:bCs/>
                <w:sz w:val="22"/>
                <w:szCs w:val="22"/>
              </w:rPr>
              <w:t xml:space="preserve"> подпрограммы "Развитие общего и дополнительного образования в </w:t>
            </w:r>
            <w:proofErr w:type="spellStart"/>
            <w:r w:rsidRPr="00A26CD9">
              <w:rPr>
                <w:bCs/>
                <w:sz w:val="22"/>
                <w:szCs w:val="22"/>
              </w:rPr>
              <w:t>Новичи</w:t>
            </w:r>
            <w:r>
              <w:rPr>
                <w:bCs/>
                <w:sz w:val="22"/>
                <w:szCs w:val="22"/>
              </w:rPr>
              <w:t>-</w:t>
            </w:r>
            <w:r w:rsidRPr="00A26CD9">
              <w:rPr>
                <w:bCs/>
                <w:sz w:val="22"/>
                <w:szCs w:val="22"/>
              </w:rPr>
              <w:t>хинском</w:t>
            </w:r>
            <w:proofErr w:type="spellEnd"/>
            <w:r w:rsidRPr="00A26CD9">
              <w:rPr>
                <w:bCs/>
                <w:sz w:val="22"/>
                <w:szCs w:val="22"/>
              </w:rPr>
              <w:t xml:space="preserve"> районе"</w:t>
            </w:r>
            <w:r>
              <w:rPr>
                <w:bCs/>
                <w:sz w:val="22"/>
                <w:szCs w:val="22"/>
              </w:rPr>
              <w:t xml:space="preserve"> </w:t>
            </w:r>
            <w:r w:rsidRPr="00A26CD9">
              <w:rPr>
                <w:bCs/>
                <w:sz w:val="22"/>
                <w:szCs w:val="22"/>
              </w:rPr>
              <w:t xml:space="preserve">муниципальной </w:t>
            </w:r>
            <w:proofErr w:type="spellStart"/>
            <w:r w:rsidRPr="00A26CD9">
              <w:rPr>
                <w:bCs/>
                <w:sz w:val="22"/>
                <w:szCs w:val="22"/>
              </w:rPr>
              <w:t>прог</w:t>
            </w:r>
            <w:r>
              <w:rPr>
                <w:bCs/>
                <w:sz w:val="22"/>
                <w:szCs w:val="22"/>
              </w:rPr>
              <w:t>-</w:t>
            </w:r>
            <w:r w:rsidRPr="00A26CD9">
              <w:rPr>
                <w:bCs/>
                <w:sz w:val="22"/>
                <w:szCs w:val="22"/>
              </w:rPr>
              <w:t>раммы</w:t>
            </w:r>
            <w:proofErr w:type="spellEnd"/>
            <w:r w:rsidRPr="00A26CD9">
              <w:rPr>
                <w:bCs/>
                <w:sz w:val="22"/>
                <w:szCs w:val="22"/>
              </w:rPr>
              <w:t xml:space="preserve"> "Развитие образования в </w:t>
            </w:r>
            <w:proofErr w:type="spellStart"/>
            <w:r w:rsidRPr="00A26CD9">
              <w:rPr>
                <w:bCs/>
                <w:sz w:val="22"/>
                <w:szCs w:val="22"/>
              </w:rPr>
              <w:t>Новичи</w:t>
            </w:r>
            <w:r>
              <w:rPr>
                <w:bCs/>
                <w:sz w:val="22"/>
                <w:szCs w:val="22"/>
              </w:rPr>
              <w:t>-</w:t>
            </w:r>
            <w:r w:rsidRPr="00A26CD9">
              <w:rPr>
                <w:bCs/>
                <w:sz w:val="22"/>
                <w:szCs w:val="22"/>
              </w:rPr>
              <w:t>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1820010420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2 424,7</w:t>
            </w:r>
          </w:p>
        </w:tc>
      </w:tr>
      <w:tr w:rsidR="008C0CA6" w:rsidRPr="00A26CD9" w:rsidTr="008C0CA6">
        <w:trPr>
          <w:trHeight w:val="16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1820010420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1 770,0</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1820010420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552,7</w:t>
            </w:r>
          </w:p>
        </w:tc>
      </w:tr>
      <w:tr w:rsidR="008C0CA6" w:rsidRPr="00A26CD9" w:rsidTr="008C0CA6">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1820010420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102,0</w:t>
            </w:r>
          </w:p>
        </w:tc>
      </w:tr>
      <w:tr w:rsidR="008C0CA6" w:rsidRPr="00A26CD9" w:rsidTr="008C0CA6">
        <w:trPr>
          <w:trHeight w:val="123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Компенсационные выплаты  на питание обучающимся в муниципальных обще</w:t>
            </w:r>
            <w:r>
              <w:rPr>
                <w:bCs/>
                <w:sz w:val="22"/>
                <w:szCs w:val="22"/>
              </w:rPr>
              <w:t>-</w:t>
            </w:r>
            <w:r w:rsidRPr="00A26CD9">
              <w:rPr>
                <w:bCs/>
                <w:sz w:val="22"/>
                <w:szCs w:val="22"/>
              </w:rPr>
              <w:t xml:space="preserve">образовательных учреждениях, </w:t>
            </w:r>
            <w:proofErr w:type="spellStart"/>
            <w:r w:rsidRPr="00A26CD9">
              <w:rPr>
                <w:bCs/>
                <w:sz w:val="22"/>
                <w:szCs w:val="22"/>
              </w:rPr>
              <w:t>нуждаю</w:t>
            </w:r>
            <w:r>
              <w:rPr>
                <w:bCs/>
                <w:sz w:val="22"/>
                <w:szCs w:val="22"/>
              </w:rPr>
              <w:t>-</w:t>
            </w:r>
            <w:r w:rsidRPr="00A26CD9">
              <w:rPr>
                <w:bCs/>
                <w:sz w:val="22"/>
                <w:szCs w:val="22"/>
              </w:rPr>
              <w:t>щиющимся</w:t>
            </w:r>
            <w:proofErr w:type="spellEnd"/>
            <w:r w:rsidRPr="00A26CD9">
              <w:rPr>
                <w:bCs/>
                <w:sz w:val="22"/>
                <w:szCs w:val="22"/>
              </w:rPr>
              <w:t xml:space="preserve"> в социальной поддержке за счет средств районного бюджета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1820060930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242,0</w:t>
            </w:r>
          </w:p>
        </w:tc>
      </w:tr>
      <w:tr w:rsidR="008C0CA6" w:rsidRPr="00A26CD9" w:rsidTr="008C0CA6">
        <w:trPr>
          <w:trHeight w:val="8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1820060930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177,0</w:t>
            </w:r>
          </w:p>
        </w:tc>
      </w:tr>
      <w:tr w:rsidR="008C0CA6" w:rsidRPr="00A26CD9" w:rsidTr="008C0CA6">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1820060930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65,0</w:t>
            </w:r>
          </w:p>
        </w:tc>
      </w:tr>
      <w:tr w:rsidR="008C0CA6" w:rsidRPr="00A26CD9" w:rsidTr="008C0CA6">
        <w:trPr>
          <w:trHeight w:val="148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реализацию мероприятий подпрограммы "Развитие общего и до</w:t>
            </w:r>
            <w:r>
              <w:rPr>
                <w:bCs/>
                <w:sz w:val="22"/>
                <w:szCs w:val="22"/>
              </w:rPr>
              <w:t>-</w:t>
            </w:r>
            <w:proofErr w:type="spellStart"/>
            <w:r w:rsidRPr="00A26CD9">
              <w:rPr>
                <w:bCs/>
                <w:sz w:val="22"/>
                <w:szCs w:val="22"/>
              </w:rPr>
              <w:t>полнительного</w:t>
            </w:r>
            <w:proofErr w:type="spellEnd"/>
            <w:r w:rsidRPr="00A26CD9">
              <w:rPr>
                <w:bCs/>
                <w:sz w:val="22"/>
                <w:szCs w:val="22"/>
              </w:rPr>
              <w:t xml:space="preserve"> образования в </w:t>
            </w:r>
            <w:proofErr w:type="spellStart"/>
            <w:r w:rsidRPr="00A26CD9">
              <w:rPr>
                <w:bCs/>
                <w:sz w:val="22"/>
                <w:szCs w:val="22"/>
              </w:rPr>
              <w:t>Нови</w:t>
            </w:r>
            <w:r>
              <w:rPr>
                <w:bCs/>
                <w:sz w:val="22"/>
                <w:szCs w:val="22"/>
              </w:rPr>
              <w:t>чи-</w:t>
            </w:r>
            <w:r w:rsidRPr="00A26CD9">
              <w:rPr>
                <w:bCs/>
                <w:sz w:val="22"/>
                <w:szCs w:val="22"/>
              </w:rPr>
              <w:t>хинском</w:t>
            </w:r>
            <w:proofErr w:type="spellEnd"/>
            <w:r w:rsidRPr="00A26CD9">
              <w:rPr>
                <w:bCs/>
                <w:sz w:val="22"/>
                <w:szCs w:val="22"/>
              </w:rPr>
              <w:t xml:space="preserve"> районе" муниципальной программы "Развитие образования в Но</w:t>
            </w:r>
            <w:r>
              <w:rPr>
                <w:bCs/>
                <w:sz w:val="22"/>
                <w:szCs w:val="22"/>
              </w:rPr>
              <w:t>-</w:t>
            </w:r>
            <w:proofErr w:type="spellStart"/>
            <w:r w:rsidRPr="00A26CD9">
              <w:rPr>
                <w:bCs/>
                <w:sz w:val="22"/>
                <w:szCs w:val="22"/>
              </w:rPr>
              <w:t>вичихинском</w:t>
            </w:r>
            <w:proofErr w:type="spellEnd"/>
            <w:r w:rsidRPr="00A26CD9">
              <w:rPr>
                <w:bCs/>
                <w:sz w:val="22"/>
                <w:szCs w:val="22"/>
              </w:rPr>
              <w:t xml:space="preserve"> </w:t>
            </w:r>
            <w:proofErr w:type="spellStart"/>
            <w:r w:rsidRPr="00A26CD9">
              <w:rPr>
                <w:bCs/>
                <w:sz w:val="22"/>
                <w:szCs w:val="22"/>
              </w:rPr>
              <w:t>районе"на</w:t>
            </w:r>
            <w:proofErr w:type="spellEnd"/>
            <w:r w:rsidRPr="00A26CD9">
              <w:rPr>
                <w:bCs/>
                <w:sz w:val="22"/>
                <w:szCs w:val="22"/>
              </w:rPr>
              <w:t xml:space="preserve">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4,0</w:t>
            </w:r>
          </w:p>
        </w:tc>
      </w:tr>
      <w:tr w:rsidR="008C0CA6" w:rsidRPr="00A26CD9" w:rsidTr="008C0CA6">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Социальное обеспечение и иные выплаты населению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4,0</w:t>
            </w:r>
          </w:p>
        </w:tc>
      </w:tr>
      <w:tr w:rsidR="008C0CA6" w:rsidRPr="00A26CD9" w:rsidTr="008C0CA6">
        <w:trPr>
          <w:trHeight w:val="21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Обеспечение государственных гарантий реализации прав на получение общедоступного и бесплатного дошкольного, начального общего, среднего общего образования в общеобразовательных организациях, обеспечение дополнительного </w:t>
            </w:r>
            <w:proofErr w:type="spellStart"/>
            <w:r w:rsidRPr="00A26CD9">
              <w:rPr>
                <w:bCs/>
                <w:sz w:val="22"/>
                <w:szCs w:val="22"/>
              </w:rPr>
              <w:t>образо</w:t>
            </w:r>
            <w:r>
              <w:rPr>
                <w:bCs/>
                <w:sz w:val="22"/>
                <w:szCs w:val="22"/>
              </w:rPr>
              <w:t>-</w:t>
            </w:r>
            <w:r w:rsidRPr="00A26CD9">
              <w:rPr>
                <w:bCs/>
                <w:sz w:val="22"/>
                <w:szCs w:val="22"/>
              </w:rPr>
              <w:t>вания</w:t>
            </w:r>
            <w:proofErr w:type="spellEnd"/>
            <w:r w:rsidRPr="00A26CD9">
              <w:rPr>
                <w:bCs/>
                <w:sz w:val="22"/>
                <w:szCs w:val="22"/>
              </w:rPr>
              <w:t xml:space="preserve"> детей в общеобразовательных организациях</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1820070910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55 297,0</w:t>
            </w:r>
          </w:p>
        </w:tc>
      </w:tr>
      <w:tr w:rsidR="008C0CA6" w:rsidRPr="00A26CD9" w:rsidTr="008C0CA6">
        <w:trPr>
          <w:trHeight w:val="147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1820070910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38 543,0</w:t>
            </w:r>
          </w:p>
        </w:tc>
      </w:tr>
      <w:tr w:rsidR="008C0CA6" w:rsidRPr="00A26CD9" w:rsidTr="008C0CA6">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1820070910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343,8</w:t>
            </w:r>
          </w:p>
        </w:tc>
      </w:tr>
      <w:tr w:rsidR="008C0CA6" w:rsidRPr="00A26CD9" w:rsidTr="008C0CA6">
        <w:trPr>
          <w:trHeight w:val="9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1820070910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16 410,2</w:t>
            </w:r>
          </w:p>
        </w:tc>
      </w:tr>
      <w:tr w:rsidR="008C0CA6" w:rsidRPr="00A26CD9" w:rsidTr="008C0CA6">
        <w:trPr>
          <w:trHeight w:val="10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Компенсационные выплаты на питание обучающимся в муниципальных общеобразовательных организациях, нуждающимся в социальной поддержке</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1820070930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690,0</w:t>
            </w:r>
          </w:p>
        </w:tc>
      </w:tr>
      <w:tr w:rsidR="008C0CA6" w:rsidRPr="00A26CD9" w:rsidTr="008C0CA6">
        <w:trPr>
          <w:trHeight w:val="8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1820070930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390,0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1820070930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300,0</w:t>
            </w:r>
          </w:p>
        </w:tc>
      </w:tr>
      <w:tr w:rsidR="008C0CA6" w:rsidRPr="00A26CD9" w:rsidTr="008C0CA6">
        <w:trPr>
          <w:trHeight w:val="185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proofErr w:type="spellStart"/>
            <w:r w:rsidRPr="00A26CD9">
              <w:rPr>
                <w:bCs/>
                <w:sz w:val="22"/>
                <w:szCs w:val="22"/>
              </w:rPr>
              <w:t>софинансирование</w:t>
            </w:r>
            <w:proofErr w:type="spellEnd"/>
            <w:r w:rsidRPr="00A26CD9">
              <w:rPr>
                <w:bCs/>
                <w:sz w:val="22"/>
                <w:szCs w:val="22"/>
              </w:rPr>
              <w:t xml:space="preserve"> мероприятий государственной программы "Доступная </w:t>
            </w:r>
            <w:proofErr w:type="spellStart"/>
            <w:r w:rsidRPr="00A26CD9">
              <w:rPr>
                <w:bCs/>
                <w:sz w:val="22"/>
                <w:szCs w:val="22"/>
              </w:rPr>
              <w:t>среда"подпрограммы</w:t>
            </w:r>
            <w:proofErr w:type="spellEnd"/>
            <w:r w:rsidRPr="00A26CD9">
              <w:rPr>
                <w:bCs/>
                <w:sz w:val="22"/>
                <w:szCs w:val="22"/>
              </w:rPr>
              <w:t xml:space="preserve">  "Развитие общего и дополнительного образования в Нови</w:t>
            </w:r>
            <w:r>
              <w:rPr>
                <w:bCs/>
                <w:sz w:val="22"/>
                <w:szCs w:val="22"/>
              </w:rPr>
              <w:t>-</w:t>
            </w:r>
            <w:proofErr w:type="spellStart"/>
            <w:r w:rsidRPr="00A26CD9">
              <w:rPr>
                <w:bCs/>
                <w:sz w:val="22"/>
                <w:szCs w:val="22"/>
              </w:rPr>
              <w:t>чихинском</w:t>
            </w:r>
            <w:proofErr w:type="spellEnd"/>
            <w:r w:rsidRPr="00A26CD9">
              <w:rPr>
                <w:bCs/>
                <w:sz w:val="22"/>
                <w:szCs w:val="22"/>
              </w:rPr>
              <w:t xml:space="preserve"> </w:t>
            </w:r>
            <w:proofErr w:type="spellStart"/>
            <w:r w:rsidRPr="00A26CD9">
              <w:rPr>
                <w:bCs/>
                <w:sz w:val="22"/>
                <w:szCs w:val="22"/>
              </w:rPr>
              <w:t>районе"муниципальной</w:t>
            </w:r>
            <w:proofErr w:type="spellEnd"/>
            <w:r w:rsidRPr="00A26CD9">
              <w:rPr>
                <w:bCs/>
                <w:sz w:val="22"/>
                <w:szCs w:val="22"/>
              </w:rPr>
              <w:t xml:space="preserve"> программы "Развитие образования в Но</w:t>
            </w:r>
            <w:r>
              <w:rPr>
                <w:bCs/>
                <w:sz w:val="22"/>
                <w:szCs w:val="22"/>
              </w:rPr>
              <w:t>-</w:t>
            </w:r>
            <w:proofErr w:type="spellStart"/>
            <w:r w:rsidRPr="00A26CD9">
              <w:rPr>
                <w:bCs/>
                <w:sz w:val="22"/>
                <w:szCs w:val="22"/>
              </w:rPr>
              <w:t>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1820100000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444,0</w:t>
            </w:r>
          </w:p>
        </w:tc>
      </w:tr>
      <w:tr w:rsidR="008C0CA6" w:rsidRPr="00A26CD9" w:rsidTr="008C0CA6">
        <w:trPr>
          <w:trHeight w:val="1828"/>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proofErr w:type="spellStart"/>
            <w:r w:rsidRPr="00A26CD9">
              <w:rPr>
                <w:bCs/>
                <w:sz w:val="22"/>
                <w:szCs w:val="22"/>
              </w:rPr>
              <w:t>софинансирование</w:t>
            </w:r>
            <w:proofErr w:type="spellEnd"/>
            <w:r w:rsidRPr="00A26CD9">
              <w:rPr>
                <w:bCs/>
                <w:sz w:val="22"/>
                <w:szCs w:val="22"/>
              </w:rPr>
              <w:t xml:space="preserve"> мероприятий государственной программы "Доступная среда"</w:t>
            </w:r>
            <w:r>
              <w:rPr>
                <w:bCs/>
                <w:sz w:val="22"/>
                <w:szCs w:val="22"/>
              </w:rPr>
              <w:t xml:space="preserve"> </w:t>
            </w:r>
            <w:r w:rsidRPr="00A26CD9">
              <w:rPr>
                <w:bCs/>
                <w:sz w:val="22"/>
                <w:szCs w:val="22"/>
              </w:rPr>
              <w:t>подпрограммы  "Развитие общего и дополнительного образования в Нови</w:t>
            </w:r>
            <w:r>
              <w:rPr>
                <w:bCs/>
                <w:sz w:val="22"/>
                <w:szCs w:val="22"/>
              </w:rPr>
              <w:t>-</w:t>
            </w:r>
            <w:proofErr w:type="spellStart"/>
            <w:r w:rsidRPr="00A26CD9">
              <w:rPr>
                <w:bCs/>
                <w:sz w:val="22"/>
                <w:szCs w:val="22"/>
              </w:rPr>
              <w:t>чихинском</w:t>
            </w:r>
            <w:proofErr w:type="spellEnd"/>
            <w:r w:rsidRPr="00A26CD9">
              <w:rPr>
                <w:bCs/>
                <w:sz w:val="22"/>
                <w:szCs w:val="22"/>
              </w:rPr>
              <w:t xml:space="preserve"> </w:t>
            </w:r>
            <w:proofErr w:type="spellStart"/>
            <w:r w:rsidRPr="00A26CD9">
              <w:rPr>
                <w:bCs/>
                <w:sz w:val="22"/>
                <w:szCs w:val="22"/>
              </w:rPr>
              <w:t>районе"муниципальной</w:t>
            </w:r>
            <w:proofErr w:type="spellEnd"/>
            <w:r w:rsidRPr="00A26CD9">
              <w:rPr>
                <w:bCs/>
                <w:sz w:val="22"/>
                <w:szCs w:val="22"/>
              </w:rPr>
              <w:t xml:space="preserve"> программы "Развитие образования в Но</w:t>
            </w:r>
            <w:r>
              <w:rPr>
                <w:bCs/>
                <w:sz w:val="22"/>
                <w:szCs w:val="22"/>
              </w:rPr>
              <w:t>-</w:t>
            </w:r>
            <w:proofErr w:type="spellStart"/>
            <w:r w:rsidRPr="00A26CD9">
              <w:rPr>
                <w:bCs/>
                <w:sz w:val="22"/>
                <w:szCs w:val="22"/>
              </w:rPr>
              <w:t>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1820160990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444,0</w:t>
            </w:r>
          </w:p>
        </w:tc>
      </w:tr>
      <w:tr w:rsidR="008C0CA6" w:rsidRPr="00A26CD9" w:rsidTr="008C0CA6">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1820160990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444,0</w:t>
            </w:r>
          </w:p>
        </w:tc>
      </w:tr>
      <w:tr w:rsidR="008C0CA6" w:rsidRPr="00A26CD9" w:rsidTr="008C0CA6">
        <w:trPr>
          <w:trHeight w:val="633"/>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1 701,0</w:t>
            </w:r>
          </w:p>
        </w:tc>
      </w:tr>
      <w:tr w:rsidR="008C0CA6" w:rsidRPr="00A26CD9" w:rsidTr="008C0CA6">
        <w:trPr>
          <w:trHeight w:val="587"/>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1 701,0</w:t>
            </w:r>
          </w:p>
        </w:tc>
      </w:tr>
      <w:tr w:rsidR="008C0CA6" w:rsidRPr="00A26CD9" w:rsidTr="008C0CA6">
        <w:trPr>
          <w:trHeight w:val="11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Субсидии муниципальным образованиям на обеспечение расчетов за уголь (отопление), потребляемый учреждениями бюджетной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1 580,9</w:t>
            </w:r>
          </w:p>
        </w:tc>
      </w:tr>
      <w:tr w:rsidR="008C0CA6" w:rsidRPr="00A26CD9" w:rsidTr="008C0CA6">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1 272,8</w:t>
            </w:r>
          </w:p>
        </w:tc>
      </w:tr>
      <w:tr w:rsidR="008C0CA6" w:rsidRPr="00A26CD9" w:rsidTr="008C0CA6">
        <w:trPr>
          <w:trHeight w:val="9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308,1</w:t>
            </w:r>
          </w:p>
        </w:tc>
      </w:tr>
      <w:tr w:rsidR="008C0CA6" w:rsidRPr="00A26CD9" w:rsidTr="008C0CA6">
        <w:trPr>
          <w:trHeight w:val="84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proofErr w:type="spellStart"/>
            <w:r w:rsidRPr="00A26CD9">
              <w:rPr>
                <w:bCs/>
                <w:sz w:val="22"/>
                <w:szCs w:val="22"/>
              </w:rPr>
              <w:lastRenderedPageBreak/>
              <w:t>Cофинансирование</w:t>
            </w:r>
            <w:proofErr w:type="spellEnd"/>
            <w:r w:rsidRPr="00A26CD9">
              <w:rPr>
                <w:bCs/>
                <w:sz w:val="22"/>
                <w:szCs w:val="22"/>
              </w:rPr>
              <w:t xml:space="preserve"> субсидии на уголь (отопление), потребляемый учреждениями  бюджетной сферы</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92900S1190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120,1</w:t>
            </w:r>
          </w:p>
        </w:tc>
      </w:tr>
      <w:tr w:rsidR="008C0CA6" w:rsidRPr="00A26CD9" w:rsidTr="008C0CA6">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92900S1190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120,1</w:t>
            </w:r>
          </w:p>
        </w:tc>
      </w:tr>
      <w:tr w:rsidR="008C0CA6" w:rsidRPr="00A26CD9" w:rsidTr="008C0CA6">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Молодежная политика и оздоровление детей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78,0</w:t>
            </w:r>
          </w:p>
        </w:tc>
      </w:tr>
      <w:tr w:rsidR="008C0CA6" w:rsidRPr="00A26CD9" w:rsidTr="008C0CA6">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программа "Развитие образования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78,0</w:t>
            </w:r>
          </w:p>
        </w:tc>
      </w:tr>
      <w:tr w:rsidR="008C0CA6" w:rsidRPr="00A26CD9" w:rsidTr="008C0CA6">
        <w:trPr>
          <w:trHeight w:val="13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Подпрограмма "Развитие общего и дополнительного образования в </w:t>
            </w:r>
            <w:proofErr w:type="spellStart"/>
            <w:r w:rsidRPr="00A26CD9">
              <w:rPr>
                <w:bCs/>
                <w:sz w:val="22"/>
                <w:szCs w:val="22"/>
              </w:rPr>
              <w:t>Новичихинском</w:t>
            </w:r>
            <w:proofErr w:type="spellEnd"/>
            <w:r w:rsidRPr="00A26CD9">
              <w:rPr>
                <w:bCs/>
                <w:sz w:val="22"/>
                <w:szCs w:val="22"/>
              </w:rPr>
              <w:t xml:space="preserve"> </w:t>
            </w:r>
            <w:proofErr w:type="spellStart"/>
            <w:r w:rsidRPr="00A26CD9">
              <w:rPr>
                <w:bCs/>
                <w:sz w:val="22"/>
                <w:szCs w:val="22"/>
              </w:rPr>
              <w:t>районе"муниципальной</w:t>
            </w:r>
            <w:proofErr w:type="spellEnd"/>
            <w:r w:rsidRPr="00A26CD9">
              <w:rPr>
                <w:bCs/>
                <w:sz w:val="22"/>
                <w:szCs w:val="22"/>
              </w:rPr>
              <w:t xml:space="preserve"> программы "Развитие образования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78,0</w:t>
            </w:r>
          </w:p>
        </w:tc>
      </w:tr>
      <w:tr w:rsidR="008C0CA6" w:rsidRPr="00A26CD9" w:rsidTr="008C0CA6">
        <w:trPr>
          <w:trHeight w:val="16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Развитие системы отдыха и укрепления здоровья детей   подпрограммы "Развитие общего и дополнительного образования в </w:t>
            </w:r>
            <w:proofErr w:type="spellStart"/>
            <w:r w:rsidRPr="00A26CD9">
              <w:rPr>
                <w:bCs/>
                <w:sz w:val="22"/>
                <w:szCs w:val="22"/>
              </w:rPr>
              <w:t>Новичихинском</w:t>
            </w:r>
            <w:proofErr w:type="spellEnd"/>
            <w:r w:rsidRPr="00A26CD9">
              <w:rPr>
                <w:bCs/>
                <w:sz w:val="22"/>
                <w:szCs w:val="22"/>
              </w:rPr>
              <w:t xml:space="preserve"> районе" муниципальной программы "Развитие образования в </w:t>
            </w:r>
            <w:proofErr w:type="spellStart"/>
            <w:r w:rsidRPr="00A26CD9">
              <w:rPr>
                <w:bCs/>
                <w:sz w:val="22"/>
                <w:szCs w:val="22"/>
              </w:rPr>
              <w:t>Новичихинском</w:t>
            </w:r>
            <w:proofErr w:type="spellEnd"/>
            <w:r w:rsidRPr="00A26CD9">
              <w:rPr>
                <w:bCs/>
                <w:sz w:val="22"/>
                <w:szCs w:val="22"/>
              </w:rPr>
              <w:t xml:space="preserve"> </w:t>
            </w:r>
            <w:proofErr w:type="spellStart"/>
            <w:r w:rsidRPr="00A26CD9">
              <w:rPr>
                <w:bCs/>
                <w:sz w:val="22"/>
                <w:szCs w:val="22"/>
              </w:rPr>
              <w:t>районе"на</w:t>
            </w:r>
            <w:proofErr w:type="spellEnd"/>
            <w:r w:rsidRPr="00A26CD9">
              <w:rPr>
                <w:bCs/>
                <w:sz w:val="22"/>
                <w:szCs w:val="22"/>
              </w:rPr>
              <w:t xml:space="preserve">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1820063210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78,0</w:t>
            </w:r>
          </w:p>
        </w:tc>
      </w:tr>
      <w:tr w:rsidR="008C0CA6" w:rsidRPr="00A26CD9" w:rsidTr="008C0CA6">
        <w:trPr>
          <w:trHeight w:val="6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07</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1820063210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78,0</w:t>
            </w:r>
          </w:p>
        </w:tc>
      </w:tr>
      <w:tr w:rsidR="008C0CA6" w:rsidRPr="00A26CD9" w:rsidTr="008C0CA6">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вопросы в области образования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3 996,0</w:t>
            </w:r>
          </w:p>
        </w:tc>
      </w:tr>
      <w:tr w:rsidR="008C0CA6" w:rsidRPr="00A26CD9" w:rsidTr="008C0CA6">
        <w:trPr>
          <w:trHeight w:val="11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1 809,0</w:t>
            </w:r>
          </w:p>
        </w:tc>
      </w:tr>
      <w:tr w:rsidR="008C0CA6" w:rsidRPr="00A26CD9" w:rsidTr="008C0CA6">
        <w:trPr>
          <w:trHeight w:val="5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обеспечение деятельности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0120000000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1 577,0</w:t>
            </w:r>
          </w:p>
        </w:tc>
      </w:tr>
      <w:tr w:rsidR="008C0CA6" w:rsidRPr="00A26CD9" w:rsidTr="008C0CA6">
        <w:trPr>
          <w:trHeight w:val="5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Центральный аппарат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1 577,0</w:t>
            </w:r>
          </w:p>
        </w:tc>
      </w:tr>
      <w:tr w:rsidR="008C0CA6" w:rsidRPr="00A26CD9" w:rsidTr="008C0CA6">
        <w:trPr>
          <w:trHeight w:val="13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1 422,0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143,4</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11,6</w:t>
            </w:r>
          </w:p>
        </w:tc>
      </w:tr>
      <w:tr w:rsidR="008C0CA6" w:rsidRPr="00A26CD9" w:rsidTr="008C0CA6">
        <w:trPr>
          <w:trHeight w:val="45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232,0</w:t>
            </w:r>
          </w:p>
        </w:tc>
      </w:tr>
      <w:tr w:rsidR="008C0CA6" w:rsidRPr="00A26CD9" w:rsidTr="008C0CA6">
        <w:trPr>
          <w:trHeight w:val="7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Функционирование комиссий по делам несовершеннолетних и защите их прав и органов опеки и попечительства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0140070090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232,0</w:t>
            </w:r>
          </w:p>
        </w:tc>
      </w:tr>
      <w:tr w:rsidR="008C0CA6" w:rsidRPr="00A26CD9" w:rsidTr="008C0CA6">
        <w:trPr>
          <w:trHeight w:val="135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0140070090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205,0</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0140070090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27,0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обеспечение деятельности (оказание услуг) подведомственных учреждений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1 960,9</w:t>
            </w:r>
          </w:p>
        </w:tc>
      </w:tr>
      <w:tr w:rsidR="008C0CA6" w:rsidRPr="00A26CD9" w:rsidTr="008C0CA6">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обеспечение деятельности (оказание услуг) иных подведомственных учреждений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0250000000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1 960,9</w:t>
            </w:r>
          </w:p>
        </w:tc>
      </w:tr>
      <w:tr w:rsidR="008C0CA6" w:rsidRPr="00A26CD9" w:rsidTr="008C0CA6">
        <w:trPr>
          <w:trHeight w:val="13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0250010820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1 960,9</w:t>
            </w:r>
          </w:p>
        </w:tc>
      </w:tr>
      <w:tr w:rsidR="008C0CA6" w:rsidRPr="00A26CD9" w:rsidTr="008C0CA6">
        <w:trPr>
          <w:trHeight w:val="14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0250010820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1 589,0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0250010820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369,9</w:t>
            </w:r>
          </w:p>
        </w:tc>
      </w:tr>
      <w:tr w:rsidR="008C0CA6" w:rsidRPr="00A26CD9" w:rsidTr="008C0CA6">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0250010820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2,0</w:t>
            </w:r>
          </w:p>
        </w:tc>
      </w:tr>
      <w:tr w:rsidR="008C0CA6" w:rsidRPr="00A26CD9" w:rsidTr="008C0CA6">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программа "Развитие образования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119,0</w:t>
            </w:r>
          </w:p>
        </w:tc>
      </w:tr>
      <w:tr w:rsidR="008C0CA6" w:rsidRPr="00A26CD9" w:rsidTr="008C0CA6">
        <w:trPr>
          <w:trHeight w:val="16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Подпрограмма "Обеспечение деятельности и развития системы образования в </w:t>
            </w:r>
            <w:proofErr w:type="spellStart"/>
            <w:r w:rsidRPr="00A26CD9">
              <w:rPr>
                <w:bCs/>
                <w:sz w:val="22"/>
                <w:szCs w:val="22"/>
              </w:rPr>
              <w:t>Новичихинском</w:t>
            </w:r>
            <w:proofErr w:type="spellEnd"/>
            <w:r w:rsidRPr="00A26CD9">
              <w:rPr>
                <w:bCs/>
                <w:sz w:val="22"/>
                <w:szCs w:val="22"/>
              </w:rPr>
              <w:t xml:space="preserve"> районе на основе оценки качества </w:t>
            </w:r>
            <w:proofErr w:type="spellStart"/>
            <w:r w:rsidRPr="00A26CD9">
              <w:rPr>
                <w:bCs/>
                <w:sz w:val="22"/>
                <w:szCs w:val="22"/>
              </w:rPr>
              <w:t>образования"муниципальной</w:t>
            </w:r>
            <w:proofErr w:type="spellEnd"/>
            <w:r w:rsidRPr="00A26CD9">
              <w:rPr>
                <w:bCs/>
                <w:sz w:val="22"/>
                <w:szCs w:val="22"/>
              </w:rPr>
              <w:t xml:space="preserve"> программы "Развитие образования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1830000000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119,0</w:t>
            </w:r>
          </w:p>
        </w:tc>
      </w:tr>
      <w:tr w:rsidR="008C0CA6" w:rsidRPr="00A26CD9" w:rsidTr="008C0CA6">
        <w:trPr>
          <w:trHeight w:val="19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Расходы на реализацию мероприятий подпрограммы "Обеспечение деятельности и развития системы образования в </w:t>
            </w:r>
            <w:proofErr w:type="spellStart"/>
            <w:r w:rsidRPr="00A26CD9">
              <w:rPr>
                <w:bCs/>
                <w:sz w:val="22"/>
                <w:szCs w:val="22"/>
              </w:rPr>
              <w:t>Новичихинском</w:t>
            </w:r>
            <w:proofErr w:type="spellEnd"/>
            <w:r w:rsidRPr="00A26CD9">
              <w:rPr>
                <w:bCs/>
                <w:sz w:val="22"/>
                <w:szCs w:val="22"/>
              </w:rPr>
              <w:t xml:space="preserve"> районе на основе оценки качества </w:t>
            </w:r>
            <w:proofErr w:type="spellStart"/>
            <w:r w:rsidRPr="00A26CD9">
              <w:rPr>
                <w:bCs/>
                <w:sz w:val="22"/>
                <w:szCs w:val="22"/>
              </w:rPr>
              <w:t>образования"муниципальной</w:t>
            </w:r>
            <w:proofErr w:type="spellEnd"/>
            <w:r w:rsidRPr="00A26CD9">
              <w:rPr>
                <w:bCs/>
                <w:sz w:val="22"/>
                <w:szCs w:val="22"/>
              </w:rPr>
              <w:t xml:space="preserve"> программы "Развитие образования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1830060990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119,0</w:t>
            </w:r>
          </w:p>
        </w:tc>
      </w:tr>
      <w:tr w:rsidR="008C0CA6" w:rsidRPr="00A26CD9" w:rsidTr="008C0CA6">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1830060990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119,0</w:t>
            </w:r>
          </w:p>
        </w:tc>
      </w:tr>
      <w:tr w:rsidR="008C0CA6" w:rsidRPr="00A26CD9" w:rsidTr="008C0CA6">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107,1</w:t>
            </w:r>
          </w:p>
        </w:tc>
      </w:tr>
      <w:tr w:rsidR="008C0CA6" w:rsidRPr="00A26CD9" w:rsidTr="008C0CA6">
        <w:trPr>
          <w:trHeight w:val="70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Иные расходы в области жилищно-коммунального хозяйства</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107,1</w:t>
            </w:r>
          </w:p>
        </w:tc>
      </w:tr>
      <w:tr w:rsidR="008C0CA6" w:rsidRPr="00A26CD9" w:rsidTr="008C0CA6">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107,1</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107,1</w:t>
            </w:r>
          </w:p>
        </w:tc>
      </w:tr>
      <w:tr w:rsidR="008C0CA6" w:rsidRPr="00A26CD9" w:rsidTr="008C0CA6">
        <w:trPr>
          <w:trHeight w:val="3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СОЦИАЛЬНАЯ ПОЛИТИКА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6 601,0</w:t>
            </w:r>
          </w:p>
        </w:tc>
      </w:tr>
      <w:tr w:rsidR="008C0CA6" w:rsidRPr="00A26CD9" w:rsidTr="008C0CA6">
        <w:trPr>
          <w:trHeight w:val="3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Охрана семьи и детства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6 601,0</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отраслях социальной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6 601,0</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сфере образования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9010000000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736,0</w:t>
            </w:r>
          </w:p>
        </w:tc>
      </w:tr>
      <w:tr w:rsidR="008C0CA6" w:rsidRPr="00A26CD9" w:rsidTr="008C0CA6">
        <w:trPr>
          <w:trHeight w:val="13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9010070700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736,0</w:t>
            </w:r>
          </w:p>
        </w:tc>
      </w:tr>
      <w:tr w:rsidR="008C0CA6" w:rsidRPr="00A26CD9" w:rsidTr="008C0CA6">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Социальное обеспечение и иные выплаты населению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9010070700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736,0</w:t>
            </w:r>
          </w:p>
        </w:tc>
      </w:tr>
      <w:tr w:rsidR="008C0CA6" w:rsidRPr="00A26CD9" w:rsidTr="008C0CA6">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сфере социальной политики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5 865,0</w:t>
            </w:r>
          </w:p>
        </w:tc>
      </w:tr>
      <w:tr w:rsidR="008C0CA6" w:rsidRPr="00A26CD9" w:rsidTr="008C0CA6">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Содержание ребенка в  приемной семье</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9040070810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637,0</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Социальное обеспечение и иные выплаты населению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9040070810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637,0</w:t>
            </w:r>
          </w:p>
        </w:tc>
      </w:tr>
      <w:tr w:rsidR="008C0CA6" w:rsidRPr="00A26CD9" w:rsidTr="008C0CA6">
        <w:trPr>
          <w:trHeight w:val="4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Вознаграждение приемному родителю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9040070820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372,0</w:t>
            </w:r>
          </w:p>
        </w:tc>
      </w:tr>
      <w:tr w:rsidR="008C0CA6" w:rsidRPr="00A26CD9" w:rsidTr="008C0CA6">
        <w:trPr>
          <w:trHeight w:val="8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9040070820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3,0</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Социальное обеспечение и иные выплаты населению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9040070820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369,0</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Содержание ребенка в семье опекуна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9040070830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4 856,0</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9040070830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15,0</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Социальное обеспечение и иные выплаты населению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074</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9040070830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4 841,0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Комитет по финансам, налоговой и кредитной политике Администрации Новичихинского района Алтайского края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19 014,2</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ОБЩЕГОСУДАРСТВЕННЫЕ ВОПРОСЫ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4 138,0</w:t>
            </w:r>
          </w:p>
        </w:tc>
      </w:tr>
      <w:tr w:rsidR="008C0CA6" w:rsidRPr="00A26CD9" w:rsidTr="008C0CA6">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31,0</w:t>
            </w:r>
          </w:p>
        </w:tc>
      </w:tr>
      <w:tr w:rsidR="008C0CA6" w:rsidRPr="00A26CD9" w:rsidTr="008C0CA6">
        <w:trPr>
          <w:trHeight w:val="70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Иные вопросы в области жилищно-коммунального хозяйства</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31,0</w:t>
            </w:r>
          </w:p>
        </w:tc>
      </w:tr>
      <w:tr w:rsidR="008C0CA6" w:rsidRPr="00A26CD9" w:rsidTr="008C0CA6">
        <w:trPr>
          <w:trHeight w:val="6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31,0</w:t>
            </w:r>
          </w:p>
        </w:tc>
      </w:tr>
      <w:tr w:rsidR="008C0CA6" w:rsidRPr="00A26CD9" w:rsidTr="008C0CA6">
        <w:trPr>
          <w:trHeight w:val="10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Субсидии муниципальным образованиям на обеспечение расчетов за уголь (отопление), потребляемый учреждениями бюджетной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31,0</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31,0</w:t>
            </w:r>
          </w:p>
        </w:tc>
      </w:tr>
      <w:tr w:rsidR="008C0CA6" w:rsidRPr="00A26CD9" w:rsidTr="008C0CA6">
        <w:trPr>
          <w:trHeight w:val="10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2 924,0</w:t>
            </w:r>
          </w:p>
        </w:tc>
      </w:tr>
      <w:tr w:rsidR="008C0CA6" w:rsidRPr="00A26CD9" w:rsidTr="008C0CA6">
        <w:trPr>
          <w:trHeight w:val="11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2 924,0</w:t>
            </w:r>
          </w:p>
        </w:tc>
      </w:tr>
      <w:tr w:rsidR="008C0CA6" w:rsidRPr="00A26CD9" w:rsidTr="008C0CA6">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обеспечение деятельности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0120000000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2 924,0</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Центральный аппарат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2 924,0</w:t>
            </w:r>
          </w:p>
        </w:tc>
      </w:tr>
      <w:tr w:rsidR="008C0CA6" w:rsidRPr="00A26CD9" w:rsidTr="008C0CA6">
        <w:trPr>
          <w:trHeight w:val="14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2 613,1</w:t>
            </w:r>
          </w:p>
        </w:tc>
      </w:tr>
      <w:tr w:rsidR="008C0CA6" w:rsidRPr="00A26CD9" w:rsidTr="008C0CA6">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306,9</w:t>
            </w:r>
          </w:p>
        </w:tc>
      </w:tr>
      <w:tr w:rsidR="008C0CA6" w:rsidRPr="00A26CD9" w:rsidTr="008C0CA6">
        <w:trPr>
          <w:trHeight w:val="4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4,0</w:t>
            </w:r>
          </w:p>
        </w:tc>
      </w:tr>
      <w:tr w:rsidR="008C0CA6" w:rsidRPr="00A26CD9" w:rsidTr="008C0CA6">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общегосударственные вопросы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1 183,0</w:t>
            </w:r>
          </w:p>
        </w:tc>
      </w:tr>
      <w:tr w:rsidR="008C0CA6" w:rsidRPr="00A26CD9" w:rsidTr="008C0CA6">
        <w:trPr>
          <w:trHeight w:val="9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20,0</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20,0</w:t>
            </w:r>
          </w:p>
        </w:tc>
      </w:tr>
      <w:tr w:rsidR="008C0CA6" w:rsidRPr="00A26CD9" w:rsidTr="008C0CA6">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Функционирование административных комиссий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0140070060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20,0</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0140070060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20,0</w:t>
            </w:r>
          </w:p>
        </w:tc>
      </w:tr>
      <w:tr w:rsidR="008C0CA6" w:rsidRPr="00A26CD9" w:rsidTr="008C0CA6">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обеспечение деятельности (оказание услуг) подведомственных учреждений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1 145,0</w:t>
            </w:r>
          </w:p>
        </w:tc>
      </w:tr>
      <w:tr w:rsidR="008C0CA6" w:rsidRPr="00A26CD9" w:rsidTr="008C0CA6">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обеспечение деятельности (оказание услуг) иных подведомственных учреждений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0250000000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1 145,0</w:t>
            </w:r>
          </w:p>
        </w:tc>
      </w:tr>
      <w:tr w:rsidR="008C0CA6" w:rsidRPr="00A26CD9" w:rsidTr="008C0CA6">
        <w:trPr>
          <w:trHeight w:val="148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0250010820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1 145,0</w:t>
            </w:r>
          </w:p>
        </w:tc>
      </w:tr>
      <w:tr w:rsidR="008C0CA6" w:rsidRPr="00A26CD9" w:rsidTr="008C0CA6">
        <w:trPr>
          <w:trHeight w:val="13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0250010820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1 095,0</w:t>
            </w:r>
          </w:p>
        </w:tc>
      </w:tr>
      <w:tr w:rsidR="008C0CA6" w:rsidRPr="00A26CD9" w:rsidTr="008C0CA6">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0250010820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50,0</w:t>
            </w:r>
          </w:p>
        </w:tc>
      </w:tr>
      <w:tr w:rsidR="008C0CA6" w:rsidRPr="00A26CD9" w:rsidTr="008C0CA6">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18,0</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межбюджетные трансферты общего характера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18,0</w:t>
            </w:r>
          </w:p>
        </w:tc>
      </w:tr>
      <w:tr w:rsidR="008C0CA6" w:rsidRPr="00A26CD9" w:rsidTr="008C0CA6">
        <w:trPr>
          <w:trHeight w:val="20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w:t>
            </w:r>
            <w:proofErr w:type="spellStart"/>
            <w:r w:rsidRPr="00A26CD9">
              <w:rPr>
                <w:bCs/>
                <w:sz w:val="22"/>
                <w:szCs w:val="22"/>
              </w:rPr>
              <w:t>муни</w:t>
            </w:r>
            <w:r w:rsidR="0025081A">
              <w:rPr>
                <w:bCs/>
                <w:sz w:val="22"/>
                <w:szCs w:val="22"/>
              </w:rPr>
              <w:t>-</w:t>
            </w:r>
            <w:r w:rsidRPr="00A26CD9">
              <w:rPr>
                <w:bCs/>
                <w:sz w:val="22"/>
                <w:szCs w:val="22"/>
              </w:rPr>
              <w:t>ципальных</w:t>
            </w:r>
            <w:proofErr w:type="spellEnd"/>
            <w:r w:rsidRPr="00A26CD9">
              <w:rPr>
                <w:bCs/>
                <w:sz w:val="22"/>
                <w:szCs w:val="22"/>
              </w:rPr>
              <w:t xml:space="preserve"> районов на осуществление части полномочий по решению вопросов местного значения в соответствии с заключенными соглашениями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18,0</w:t>
            </w:r>
          </w:p>
        </w:tc>
      </w:tr>
      <w:tr w:rsidR="008C0CA6" w:rsidRPr="00A26CD9" w:rsidTr="0025081A">
        <w:trPr>
          <w:trHeight w:val="322"/>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18,0</w:t>
            </w:r>
          </w:p>
        </w:tc>
      </w:tr>
      <w:tr w:rsidR="008C0CA6" w:rsidRPr="00A26CD9" w:rsidTr="0025081A">
        <w:trPr>
          <w:trHeight w:val="29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НАЦИОНАЛЬНАЯ ОБОРОНА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512,1</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Мобилизационная и вневойсковая подготовка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512,1</w:t>
            </w:r>
          </w:p>
        </w:tc>
      </w:tr>
      <w:tr w:rsidR="008C0CA6" w:rsidRPr="00A26CD9" w:rsidTr="008C0CA6">
        <w:trPr>
          <w:trHeight w:val="11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512,1</w:t>
            </w:r>
          </w:p>
        </w:tc>
      </w:tr>
      <w:tr w:rsidR="008C0CA6" w:rsidRPr="00A26CD9" w:rsidTr="0025081A">
        <w:trPr>
          <w:trHeight w:val="6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512,1</w:t>
            </w:r>
          </w:p>
        </w:tc>
      </w:tr>
      <w:tr w:rsidR="008C0CA6" w:rsidRPr="00A26CD9" w:rsidTr="0025081A">
        <w:trPr>
          <w:trHeight w:val="677"/>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Осуществление первичного воинского учета на территориях, где отсутствуют военные комиссариаты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0140051180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512,1</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02</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0140051180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512,1</w:t>
            </w:r>
          </w:p>
        </w:tc>
      </w:tr>
      <w:tr w:rsidR="008C0CA6" w:rsidRPr="00A26CD9" w:rsidTr="0025081A">
        <w:trPr>
          <w:trHeight w:val="6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НАЦИОНАЛЬНАЯ БЕЗОПАСНОСТЬ И ПРАВООХРАНИТЕЛЬНАЯ ДЕЯТЕЛЬНОСТЬ</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w:t>
            </w:r>
          </w:p>
        </w:tc>
      </w:tr>
      <w:tr w:rsidR="008C0CA6" w:rsidRPr="00A26CD9" w:rsidTr="0025081A">
        <w:trPr>
          <w:trHeight w:val="8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Защита населения и территории от чрез</w:t>
            </w:r>
            <w:r w:rsidR="0025081A">
              <w:rPr>
                <w:bCs/>
                <w:sz w:val="22"/>
                <w:szCs w:val="22"/>
              </w:rPr>
              <w:t>-</w:t>
            </w:r>
            <w:proofErr w:type="spellStart"/>
            <w:r w:rsidRPr="00A26CD9">
              <w:rPr>
                <w:bCs/>
                <w:sz w:val="22"/>
                <w:szCs w:val="22"/>
              </w:rPr>
              <w:t>вычайных</w:t>
            </w:r>
            <w:proofErr w:type="spellEnd"/>
            <w:r w:rsidRPr="00A26CD9">
              <w:rPr>
                <w:bCs/>
                <w:sz w:val="22"/>
                <w:szCs w:val="22"/>
              </w:rPr>
              <w:t xml:space="preserve"> ситуаций природного и тех</w:t>
            </w:r>
            <w:r w:rsidR="0025081A">
              <w:rPr>
                <w:bCs/>
                <w:sz w:val="22"/>
                <w:szCs w:val="22"/>
              </w:rPr>
              <w:t>-</w:t>
            </w:r>
            <w:proofErr w:type="spellStart"/>
            <w:r w:rsidRPr="00A26CD9">
              <w:rPr>
                <w:bCs/>
                <w:sz w:val="22"/>
                <w:szCs w:val="22"/>
              </w:rPr>
              <w:t>ногенного</w:t>
            </w:r>
            <w:proofErr w:type="spellEnd"/>
            <w:r w:rsidRPr="00A26CD9">
              <w:rPr>
                <w:bCs/>
                <w:sz w:val="22"/>
                <w:szCs w:val="22"/>
              </w:rPr>
              <w:t xml:space="preserve"> характера, гражданская оборона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w:t>
            </w:r>
          </w:p>
        </w:tc>
      </w:tr>
      <w:tr w:rsidR="008C0CA6" w:rsidRPr="00A26CD9" w:rsidTr="0025081A">
        <w:trPr>
          <w:trHeight w:val="102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9800000000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w:t>
            </w:r>
          </w:p>
        </w:tc>
      </w:tr>
      <w:tr w:rsidR="008C0CA6" w:rsidRPr="00A26CD9" w:rsidTr="0025081A">
        <w:trPr>
          <w:trHeight w:val="49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Иные межбюджетные трансферты общего характера</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w:t>
            </w:r>
          </w:p>
        </w:tc>
      </w:tr>
      <w:tr w:rsidR="008C0CA6" w:rsidRPr="00A26CD9" w:rsidTr="008C0CA6">
        <w:trPr>
          <w:trHeight w:val="19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proofErr w:type="spellStart"/>
            <w:r w:rsidRPr="00A26CD9">
              <w:rPr>
                <w:bCs/>
                <w:sz w:val="22"/>
                <w:szCs w:val="22"/>
              </w:rPr>
              <w:t>осуществле</w:t>
            </w:r>
            <w:r w:rsidR="0025081A">
              <w:rPr>
                <w:bCs/>
                <w:sz w:val="22"/>
                <w:szCs w:val="22"/>
              </w:rPr>
              <w:t>-</w:t>
            </w:r>
            <w:r w:rsidRPr="00A26CD9">
              <w:rPr>
                <w:bCs/>
                <w:sz w:val="22"/>
                <w:szCs w:val="22"/>
              </w:rPr>
              <w:t>ние</w:t>
            </w:r>
            <w:proofErr w:type="spellEnd"/>
            <w:r w:rsidRPr="00A26CD9">
              <w:rPr>
                <w:bCs/>
                <w:sz w:val="22"/>
                <w:szCs w:val="22"/>
              </w:rPr>
              <w:t xml:space="preserve"> части полномочий по решению </w:t>
            </w:r>
            <w:proofErr w:type="spellStart"/>
            <w:r w:rsidRPr="00A26CD9">
              <w:rPr>
                <w:bCs/>
                <w:sz w:val="22"/>
                <w:szCs w:val="22"/>
              </w:rPr>
              <w:t>воп</w:t>
            </w:r>
            <w:r w:rsidR="0025081A">
              <w:rPr>
                <w:bCs/>
                <w:sz w:val="22"/>
                <w:szCs w:val="22"/>
              </w:rPr>
              <w:t>-</w:t>
            </w:r>
            <w:r w:rsidRPr="00A26CD9">
              <w:rPr>
                <w:bCs/>
                <w:sz w:val="22"/>
                <w:szCs w:val="22"/>
              </w:rPr>
              <w:t>росов</w:t>
            </w:r>
            <w:proofErr w:type="spellEnd"/>
            <w:r w:rsidRPr="00A26CD9">
              <w:rPr>
                <w:bCs/>
                <w:sz w:val="22"/>
                <w:szCs w:val="22"/>
              </w:rPr>
              <w:t xml:space="preserve"> местного значения в соответствии с заключенными соглашениями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w:t>
            </w:r>
          </w:p>
        </w:tc>
      </w:tr>
      <w:tr w:rsidR="008C0CA6" w:rsidRPr="00A26CD9" w:rsidTr="008C0CA6">
        <w:trPr>
          <w:trHeight w:val="5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25,0</w:t>
            </w:r>
          </w:p>
        </w:tc>
      </w:tr>
      <w:tr w:rsidR="008C0CA6" w:rsidRPr="00A26CD9" w:rsidTr="0025081A">
        <w:trPr>
          <w:trHeight w:val="32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НАЦИОНАЛЬНАЯ ЭКОНОМИКА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10 000,0</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Дорожное хозяйство (дорожные фонды)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10 000,0</w:t>
            </w:r>
          </w:p>
        </w:tc>
      </w:tr>
      <w:tr w:rsidR="008C0CA6" w:rsidRPr="00A26CD9" w:rsidTr="008C0CA6">
        <w:trPr>
          <w:trHeight w:val="9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10 000,0</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межбюджетные трансферты общего характера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10 000,0</w:t>
            </w:r>
          </w:p>
        </w:tc>
      </w:tr>
      <w:tr w:rsidR="008C0CA6" w:rsidRPr="00A26CD9" w:rsidTr="008C0CA6">
        <w:trPr>
          <w:trHeight w:val="19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proofErr w:type="spellStart"/>
            <w:r w:rsidRPr="00A26CD9">
              <w:rPr>
                <w:bCs/>
                <w:sz w:val="22"/>
                <w:szCs w:val="22"/>
              </w:rPr>
              <w:t>осуществле</w:t>
            </w:r>
            <w:r w:rsidR="0025081A">
              <w:rPr>
                <w:bCs/>
                <w:sz w:val="22"/>
                <w:szCs w:val="22"/>
              </w:rPr>
              <w:t>-</w:t>
            </w:r>
            <w:r w:rsidRPr="00A26CD9">
              <w:rPr>
                <w:bCs/>
                <w:sz w:val="22"/>
                <w:szCs w:val="22"/>
              </w:rPr>
              <w:t>ние</w:t>
            </w:r>
            <w:proofErr w:type="spellEnd"/>
            <w:r w:rsidRPr="00A26CD9">
              <w:rPr>
                <w:bCs/>
                <w:sz w:val="22"/>
                <w:szCs w:val="22"/>
              </w:rPr>
              <w:t xml:space="preserve"> части полномочий по решению </w:t>
            </w:r>
            <w:proofErr w:type="spellStart"/>
            <w:r w:rsidRPr="00A26CD9">
              <w:rPr>
                <w:bCs/>
                <w:sz w:val="22"/>
                <w:szCs w:val="22"/>
              </w:rPr>
              <w:t>воп</w:t>
            </w:r>
            <w:r w:rsidR="0025081A">
              <w:rPr>
                <w:bCs/>
                <w:sz w:val="22"/>
                <w:szCs w:val="22"/>
              </w:rPr>
              <w:t>-</w:t>
            </w:r>
            <w:r w:rsidRPr="00A26CD9">
              <w:rPr>
                <w:bCs/>
                <w:sz w:val="22"/>
                <w:szCs w:val="22"/>
              </w:rPr>
              <w:t>росов</w:t>
            </w:r>
            <w:proofErr w:type="spellEnd"/>
            <w:r w:rsidRPr="00A26CD9">
              <w:rPr>
                <w:bCs/>
                <w:sz w:val="22"/>
                <w:szCs w:val="22"/>
              </w:rPr>
              <w:t xml:space="preserve"> местного значения в соответствии с заключенными соглашениями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10 000,0</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10 000,0</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ЖИЛИЩНО-КОММУНАЛЬНОЕ ХОЗЯЙСТВО</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480,8</w:t>
            </w:r>
          </w:p>
        </w:tc>
      </w:tr>
      <w:tr w:rsidR="008C0CA6" w:rsidRPr="00A26CD9" w:rsidTr="008C0CA6">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Коммунальное хозяйство</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27,0</w:t>
            </w:r>
          </w:p>
        </w:tc>
      </w:tr>
      <w:tr w:rsidR="008C0CA6" w:rsidRPr="00A26CD9" w:rsidTr="008C0CA6">
        <w:trPr>
          <w:trHeight w:val="9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27,0</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межбюджетные трансферты общего характера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27,0</w:t>
            </w:r>
          </w:p>
        </w:tc>
      </w:tr>
      <w:tr w:rsidR="008C0CA6" w:rsidRPr="00A26CD9" w:rsidTr="008C0CA6">
        <w:trPr>
          <w:trHeight w:val="19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proofErr w:type="spellStart"/>
            <w:r w:rsidRPr="00A26CD9">
              <w:rPr>
                <w:bCs/>
                <w:sz w:val="22"/>
                <w:szCs w:val="22"/>
              </w:rPr>
              <w:t>осуществле</w:t>
            </w:r>
            <w:r w:rsidR="0025081A">
              <w:rPr>
                <w:bCs/>
                <w:sz w:val="22"/>
                <w:szCs w:val="22"/>
              </w:rPr>
              <w:t>-</w:t>
            </w:r>
            <w:r w:rsidRPr="00A26CD9">
              <w:rPr>
                <w:bCs/>
                <w:sz w:val="22"/>
                <w:szCs w:val="22"/>
              </w:rPr>
              <w:t>ние</w:t>
            </w:r>
            <w:proofErr w:type="spellEnd"/>
            <w:r w:rsidRPr="00A26CD9">
              <w:rPr>
                <w:bCs/>
                <w:sz w:val="22"/>
                <w:szCs w:val="22"/>
              </w:rPr>
              <w:t xml:space="preserve"> части полномочий по решению </w:t>
            </w:r>
            <w:proofErr w:type="spellStart"/>
            <w:r w:rsidRPr="00A26CD9">
              <w:rPr>
                <w:bCs/>
                <w:sz w:val="22"/>
                <w:szCs w:val="22"/>
              </w:rPr>
              <w:t>воп</w:t>
            </w:r>
            <w:r w:rsidR="0025081A">
              <w:rPr>
                <w:bCs/>
                <w:sz w:val="22"/>
                <w:szCs w:val="22"/>
              </w:rPr>
              <w:t>-</w:t>
            </w:r>
            <w:r w:rsidRPr="00A26CD9">
              <w:rPr>
                <w:bCs/>
                <w:sz w:val="22"/>
                <w:szCs w:val="22"/>
              </w:rPr>
              <w:t>росов</w:t>
            </w:r>
            <w:proofErr w:type="spellEnd"/>
            <w:r w:rsidRPr="00A26CD9">
              <w:rPr>
                <w:bCs/>
                <w:sz w:val="22"/>
                <w:szCs w:val="22"/>
              </w:rPr>
              <w:t xml:space="preserve"> местного значения в соответствии с заключенными соглашениями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27,0</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27,0</w:t>
            </w:r>
          </w:p>
        </w:tc>
      </w:tr>
      <w:tr w:rsidR="008C0CA6" w:rsidRPr="00A26CD9" w:rsidTr="008C0CA6">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Благоустройство</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453,8</w:t>
            </w:r>
          </w:p>
        </w:tc>
      </w:tr>
      <w:tr w:rsidR="008C0CA6" w:rsidRPr="00A26CD9" w:rsidTr="0025081A">
        <w:trPr>
          <w:trHeight w:val="53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56,8</w:t>
            </w:r>
          </w:p>
        </w:tc>
      </w:tr>
      <w:tr w:rsidR="008C0CA6" w:rsidRPr="00A26CD9" w:rsidTr="0025081A">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56,8</w:t>
            </w:r>
          </w:p>
        </w:tc>
      </w:tr>
      <w:tr w:rsidR="008C0CA6" w:rsidRPr="00A26CD9" w:rsidTr="0025081A">
        <w:trPr>
          <w:trHeight w:val="39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Проведение мероприятий по благоустройству кладбищ</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9290071200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56,8</w:t>
            </w:r>
          </w:p>
        </w:tc>
      </w:tr>
      <w:tr w:rsidR="008C0CA6" w:rsidRPr="00A26CD9" w:rsidTr="008C0CA6">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9290071200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56,8</w:t>
            </w:r>
          </w:p>
        </w:tc>
      </w:tr>
      <w:tr w:rsidR="008C0CA6" w:rsidRPr="00A26CD9" w:rsidTr="008C0CA6">
        <w:trPr>
          <w:trHeight w:val="11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397,0</w:t>
            </w:r>
          </w:p>
        </w:tc>
      </w:tr>
      <w:tr w:rsidR="008C0CA6" w:rsidRPr="00A26CD9" w:rsidTr="008C0CA6">
        <w:trPr>
          <w:trHeight w:val="5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межбюджетные трансферты общего характера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397,0</w:t>
            </w:r>
          </w:p>
        </w:tc>
      </w:tr>
      <w:tr w:rsidR="008C0CA6" w:rsidRPr="00A26CD9" w:rsidTr="008C0CA6">
        <w:trPr>
          <w:trHeight w:val="20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proofErr w:type="spellStart"/>
            <w:r w:rsidRPr="00A26CD9">
              <w:rPr>
                <w:bCs/>
                <w:sz w:val="22"/>
                <w:szCs w:val="22"/>
              </w:rPr>
              <w:t>осуществле</w:t>
            </w:r>
            <w:r w:rsidR="0025081A">
              <w:rPr>
                <w:bCs/>
                <w:sz w:val="22"/>
                <w:szCs w:val="22"/>
              </w:rPr>
              <w:t>-</w:t>
            </w:r>
            <w:r w:rsidRPr="00A26CD9">
              <w:rPr>
                <w:bCs/>
                <w:sz w:val="22"/>
                <w:szCs w:val="22"/>
              </w:rPr>
              <w:t>ние</w:t>
            </w:r>
            <w:proofErr w:type="spellEnd"/>
            <w:r w:rsidRPr="00A26CD9">
              <w:rPr>
                <w:bCs/>
                <w:sz w:val="22"/>
                <w:szCs w:val="22"/>
              </w:rPr>
              <w:t xml:space="preserve"> части полномочий по решению </w:t>
            </w:r>
            <w:proofErr w:type="spellStart"/>
            <w:r w:rsidRPr="00A26CD9">
              <w:rPr>
                <w:bCs/>
                <w:sz w:val="22"/>
                <w:szCs w:val="22"/>
              </w:rPr>
              <w:t>воп</w:t>
            </w:r>
            <w:r w:rsidR="0025081A">
              <w:rPr>
                <w:bCs/>
                <w:sz w:val="22"/>
                <w:szCs w:val="22"/>
              </w:rPr>
              <w:t>-</w:t>
            </w:r>
            <w:r w:rsidRPr="00A26CD9">
              <w:rPr>
                <w:bCs/>
                <w:sz w:val="22"/>
                <w:szCs w:val="22"/>
              </w:rPr>
              <w:t>росов</w:t>
            </w:r>
            <w:proofErr w:type="spellEnd"/>
            <w:r w:rsidRPr="00A26CD9">
              <w:rPr>
                <w:bCs/>
                <w:sz w:val="22"/>
                <w:szCs w:val="22"/>
              </w:rPr>
              <w:t xml:space="preserve"> местного значения в соответствии с заключенными соглашениями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397,0</w:t>
            </w:r>
          </w:p>
        </w:tc>
      </w:tr>
      <w:tr w:rsidR="008C0CA6" w:rsidRPr="00A26CD9" w:rsidTr="008C0CA6">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397,0</w:t>
            </w:r>
          </w:p>
        </w:tc>
      </w:tr>
      <w:tr w:rsidR="008C0CA6" w:rsidRPr="00A26CD9" w:rsidTr="008C0CA6">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КУЛЬТУРА, КИНЕМАТОГРАФИЯ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92,5</w:t>
            </w:r>
          </w:p>
        </w:tc>
      </w:tr>
      <w:tr w:rsidR="008C0CA6" w:rsidRPr="00A26CD9" w:rsidTr="008C0CA6">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Культура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75,5</w:t>
            </w:r>
          </w:p>
        </w:tc>
      </w:tr>
      <w:tr w:rsidR="008C0CA6" w:rsidRPr="00A26CD9" w:rsidTr="0025081A">
        <w:trPr>
          <w:trHeight w:val="4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75,5</w:t>
            </w:r>
          </w:p>
        </w:tc>
      </w:tr>
      <w:tr w:rsidR="008C0CA6" w:rsidRPr="00A26CD9" w:rsidTr="0025081A">
        <w:trPr>
          <w:trHeight w:val="608"/>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75,5</w:t>
            </w:r>
          </w:p>
        </w:tc>
      </w:tr>
      <w:tr w:rsidR="008C0CA6" w:rsidRPr="00A26CD9" w:rsidTr="008C0CA6">
        <w:trPr>
          <w:trHeight w:val="11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75,5</w:t>
            </w:r>
          </w:p>
        </w:tc>
      </w:tr>
      <w:tr w:rsidR="008C0CA6" w:rsidRPr="00A26CD9" w:rsidTr="008C0CA6">
        <w:trPr>
          <w:trHeight w:val="3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75,5</w:t>
            </w:r>
          </w:p>
        </w:tc>
      </w:tr>
      <w:tr w:rsidR="008C0CA6" w:rsidRPr="00A26CD9" w:rsidTr="008C0CA6">
        <w:trPr>
          <w:trHeight w:val="5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вопросы в области культуры, кинематографии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17,0</w:t>
            </w:r>
          </w:p>
        </w:tc>
      </w:tr>
      <w:tr w:rsidR="008C0CA6" w:rsidRPr="00A26CD9" w:rsidTr="008C0CA6">
        <w:trPr>
          <w:trHeight w:val="10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17,0</w:t>
            </w:r>
          </w:p>
        </w:tc>
      </w:tr>
      <w:tr w:rsidR="008C0CA6" w:rsidRPr="00A26CD9" w:rsidTr="008C0CA6">
        <w:trPr>
          <w:trHeight w:val="4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межбюджетные трансферты общего характера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17,0</w:t>
            </w:r>
          </w:p>
        </w:tc>
      </w:tr>
      <w:tr w:rsidR="008C0CA6" w:rsidRPr="00A26CD9" w:rsidTr="008C0CA6">
        <w:trPr>
          <w:trHeight w:val="19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proofErr w:type="spellStart"/>
            <w:r w:rsidRPr="00A26CD9">
              <w:rPr>
                <w:bCs/>
                <w:sz w:val="22"/>
                <w:szCs w:val="22"/>
              </w:rPr>
              <w:t>осуществле</w:t>
            </w:r>
            <w:r w:rsidR="0025081A">
              <w:rPr>
                <w:bCs/>
                <w:sz w:val="22"/>
                <w:szCs w:val="22"/>
              </w:rPr>
              <w:t>-</w:t>
            </w:r>
            <w:r w:rsidRPr="00A26CD9">
              <w:rPr>
                <w:bCs/>
                <w:sz w:val="22"/>
                <w:szCs w:val="22"/>
              </w:rPr>
              <w:t>ние</w:t>
            </w:r>
            <w:proofErr w:type="spellEnd"/>
            <w:r w:rsidRPr="00A26CD9">
              <w:rPr>
                <w:bCs/>
                <w:sz w:val="22"/>
                <w:szCs w:val="22"/>
              </w:rPr>
              <w:t xml:space="preserve"> части полномочий по решению </w:t>
            </w:r>
            <w:proofErr w:type="spellStart"/>
            <w:r w:rsidRPr="00A26CD9">
              <w:rPr>
                <w:bCs/>
                <w:sz w:val="22"/>
                <w:szCs w:val="22"/>
              </w:rPr>
              <w:t>воп</w:t>
            </w:r>
            <w:r w:rsidR="0025081A">
              <w:rPr>
                <w:bCs/>
                <w:sz w:val="22"/>
                <w:szCs w:val="22"/>
              </w:rPr>
              <w:t>-</w:t>
            </w:r>
            <w:r w:rsidRPr="00A26CD9">
              <w:rPr>
                <w:bCs/>
                <w:sz w:val="22"/>
                <w:szCs w:val="22"/>
              </w:rPr>
              <w:t>росов</w:t>
            </w:r>
            <w:proofErr w:type="spellEnd"/>
            <w:r w:rsidRPr="00A26CD9">
              <w:rPr>
                <w:bCs/>
                <w:sz w:val="22"/>
                <w:szCs w:val="22"/>
              </w:rPr>
              <w:t xml:space="preserve"> местного значения в соответствии с заключенными соглашениями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17,0</w:t>
            </w:r>
          </w:p>
        </w:tc>
      </w:tr>
      <w:tr w:rsidR="008C0CA6" w:rsidRPr="00A26CD9" w:rsidTr="008C0CA6">
        <w:trPr>
          <w:trHeight w:val="3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9850060510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17,0</w:t>
            </w:r>
          </w:p>
        </w:tc>
      </w:tr>
      <w:tr w:rsidR="008C0CA6" w:rsidRPr="00A26CD9" w:rsidTr="0025081A">
        <w:trPr>
          <w:trHeight w:val="287"/>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СОЦИАЛЬНАЯ ПОЛИТИКА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w:t>
            </w:r>
          </w:p>
        </w:tc>
      </w:tr>
      <w:tr w:rsidR="008C0CA6" w:rsidRPr="00A26CD9" w:rsidTr="0025081A">
        <w:trPr>
          <w:trHeight w:val="277"/>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Социальное обеспечение населения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w:t>
            </w:r>
          </w:p>
        </w:tc>
      </w:tr>
      <w:tr w:rsidR="008C0CA6" w:rsidRPr="00A26CD9" w:rsidTr="0025081A">
        <w:trPr>
          <w:trHeight w:val="8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w:t>
            </w:r>
          </w:p>
        </w:tc>
      </w:tr>
      <w:tr w:rsidR="008C0CA6" w:rsidRPr="00A26CD9" w:rsidTr="0025081A">
        <w:trPr>
          <w:trHeight w:val="31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Резервные фонды</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9910000000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w:t>
            </w:r>
          </w:p>
        </w:tc>
      </w:tr>
      <w:tr w:rsidR="008C0CA6" w:rsidRPr="00A26CD9" w:rsidTr="008C0CA6">
        <w:trPr>
          <w:trHeight w:val="3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Резервные фонды местных администраций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9910014100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9910014100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1,5</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ОБСЛУЖИВАНИЕ ГОСУДАРСТВЕННОГО И МУНИЦИПАЛЬНОГО ДОЛГА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2,0</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Обслуживание государственного внутреннего и муниципального долга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2,0</w:t>
            </w:r>
          </w:p>
        </w:tc>
      </w:tr>
      <w:tr w:rsidR="008C0CA6" w:rsidRPr="00A26CD9" w:rsidTr="008C0CA6">
        <w:trPr>
          <w:trHeight w:val="5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Процентные платежи по долговым обязательствам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9930000000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2,0</w:t>
            </w:r>
          </w:p>
        </w:tc>
      </w:tr>
      <w:tr w:rsidR="008C0CA6" w:rsidRPr="00A26CD9" w:rsidTr="008C0CA6">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Процентные платежи по муниципальному долгу</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9930014070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2,0</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Обслуживание государственного (муниципального) долга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9930014070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700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2,0</w:t>
            </w:r>
          </w:p>
        </w:tc>
      </w:tr>
      <w:tr w:rsidR="008C0CA6" w:rsidRPr="00A26CD9" w:rsidTr="008C0CA6">
        <w:trPr>
          <w:trHeight w:val="10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МЕЖБЮДЖЕТНЫЕ ТРАНСФЕРТЫ ОБЩЕГО ХАРАКТЕРА БЮДЖЕТАМ БЮДЖЕТНОЙ СИСТЕМЫ РОССИЙСКОЙ ФЕДЕРАЦИИ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3 762,3</w:t>
            </w:r>
          </w:p>
        </w:tc>
      </w:tr>
      <w:tr w:rsidR="008C0CA6" w:rsidRPr="00A26CD9" w:rsidTr="008C0CA6">
        <w:trPr>
          <w:trHeight w:val="9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Дотации на выравнивание бюджетной обеспеченности субъектов Российской Федерации и муниципальных образований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861,3</w:t>
            </w:r>
          </w:p>
        </w:tc>
      </w:tr>
      <w:tr w:rsidR="008C0CA6" w:rsidRPr="00A26CD9" w:rsidTr="008C0CA6">
        <w:trPr>
          <w:trHeight w:val="14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программа "Создание условий для устойчивого исполнения бюджетов сельских поселений в </w:t>
            </w:r>
            <w:proofErr w:type="spellStart"/>
            <w:r w:rsidRPr="00A26CD9">
              <w:rPr>
                <w:bCs/>
                <w:sz w:val="22"/>
                <w:szCs w:val="22"/>
              </w:rPr>
              <w:t>Новичихинском</w:t>
            </w:r>
            <w:proofErr w:type="spellEnd"/>
            <w:r w:rsidRPr="00A26CD9">
              <w:rPr>
                <w:bCs/>
                <w:sz w:val="22"/>
                <w:szCs w:val="22"/>
              </w:rPr>
              <w:t xml:space="preserve"> районе Алтайского края"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2300000000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861,3</w:t>
            </w:r>
          </w:p>
        </w:tc>
      </w:tr>
      <w:tr w:rsidR="008C0CA6" w:rsidRPr="00A26CD9" w:rsidTr="008C0CA6">
        <w:trPr>
          <w:trHeight w:val="17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Выравнивание бюджетной обеспеченности поселений (за счет районного бюджета) муниципальной программы "Создание условий для устойчивого исполнения бюджетов сель</w:t>
            </w:r>
            <w:r w:rsidR="0025081A">
              <w:rPr>
                <w:bCs/>
                <w:sz w:val="22"/>
                <w:szCs w:val="22"/>
              </w:rPr>
              <w:t>-</w:t>
            </w:r>
            <w:proofErr w:type="spellStart"/>
            <w:r w:rsidRPr="00A26CD9">
              <w:rPr>
                <w:bCs/>
                <w:sz w:val="22"/>
                <w:szCs w:val="22"/>
              </w:rPr>
              <w:t>ских</w:t>
            </w:r>
            <w:proofErr w:type="spellEnd"/>
            <w:r w:rsidRPr="00A26CD9">
              <w:rPr>
                <w:bCs/>
                <w:sz w:val="22"/>
                <w:szCs w:val="22"/>
              </w:rPr>
              <w:t xml:space="preserve"> поселений в </w:t>
            </w:r>
            <w:proofErr w:type="spellStart"/>
            <w:r w:rsidRPr="00A26CD9">
              <w:rPr>
                <w:bCs/>
                <w:sz w:val="22"/>
                <w:szCs w:val="22"/>
              </w:rPr>
              <w:t>Новичихинском</w:t>
            </w:r>
            <w:proofErr w:type="spellEnd"/>
            <w:r w:rsidRPr="00A26CD9">
              <w:rPr>
                <w:bCs/>
                <w:sz w:val="22"/>
                <w:szCs w:val="22"/>
              </w:rPr>
              <w:t xml:space="preserve"> районе Алтайского края"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2300060220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861,3</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2300060220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861,3</w:t>
            </w:r>
          </w:p>
        </w:tc>
      </w:tr>
      <w:tr w:rsidR="008C0CA6" w:rsidRPr="00A26CD9" w:rsidTr="008C0CA6">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дотации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2 901,0</w:t>
            </w:r>
          </w:p>
        </w:tc>
      </w:tr>
      <w:tr w:rsidR="008C0CA6" w:rsidRPr="00A26CD9" w:rsidTr="008C0CA6">
        <w:trPr>
          <w:trHeight w:val="13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программа "Создание условий для устойчивого исполнения бюджетов сельских поселений в </w:t>
            </w:r>
            <w:proofErr w:type="spellStart"/>
            <w:r w:rsidRPr="00A26CD9">
              <w:rPr>
                <w:bCs/>
                <w:sz w:val="22"/>
                <w:szCs w:val="22"/>
              </w:rPr>
              <w:t>Новичихинском</w:t>
            </w:r>
            <w:proofErr w:type="spellEnd"/>
            <w:r w:rsidRPr="00A26CD9">
              <w:rPr>
                <w:bCs/>
                <w:sz w:val="22"/>
                <w:szCs w:val="22"/>
              </w:rPr>
              <w:t xml:space="preserve"> районе Алтайского края"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2300000000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2 901,0</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Поддержка мер по обеспечению сбалансированности бюджетов сельских поселений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2300060230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2 901,0</w:t>
            </w:r>
          </w:p>
        </w:tc>
      </w:tr>
      <w:tr w:rsidR="008C0CA6" w:rsidRPr="00A26CD9" w:rsidTr="0025081A">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Межбюджетные трансферты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092</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2300060230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500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2 901,0</w:t>
            </w:r>
          </w:p>
        </w:tc>
      </w:tr>
      <w:tr w:rsidR="008C0CA6" w:rsidRPr="00A26CD9" w:rsidTr="0025081A">
        <w:trPr>
          <w:trHeight w:val="111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КОМИТЕТ ПО ЭКОНОМИКЕ И УПРАВЛЕНИЮ МУНИЦИПАЛЬНЫМ ИМУЩЕСТВОМ АДМИНИСТРАЦИИ НОВИЧИХИНСКОГО РАЙОНА</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166</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250,0</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ОБЩЕГОСУДАРСТВЕННЫЕ ВОПРОСЫ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250,0</w:t>
            </w:r>
          </w:p>
        </w:tc>
      </w:tr>
      <w:tr w:rsidR="008C0CA6" w:rsidRPr="00A26CD9" w:rsidTr="008C0CA6">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общегосударственные вопросы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250,0</w:t>
            </w:r>
          </w:p>
        </w:tc>
      </w:tr>
      <w:tr w:rsidR="008C0CA6" w:rsidRPr="00A26CD9" w:rsidTr="008C0CA6">
        <w:trPr>
          <w:trHeight w:val="5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национальной экономики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240,5</w:t>
            </w:r>
          </w:p>
        </w:tc>
      </w:tr>
      <w:tr w:rsidR="008C0CA6" w:rsidRPr="00A26CD9" w:rsidTr="008C0CA6">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Мероприятия по стимулированию инвестиционной активности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9110000000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240,5</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Оценка недвижимости, признание прав и регулирование отношений по государственной собственности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9110017380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240,5</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9110017380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203,0</w:t>
            </w:r>
          </w:p>
        </w:tc>
      </w:tr>
      <w:tr w:rsidR="008C0CA6" w:rsidRPr="00A26CD9" w:rsidTr="008C0CA6">
        <w:trPr>
          <w:trHeight w:val="4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9110017380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37,5</w:t>
            </w:r>
          </w:p>
        </w:tc>
      </w:tr>
      <w:tr w:rsidR="008C0CA6" w:rsidRPr="00A26CD9" w:rsidTr="008C0CA6">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9,5</w:t>
            </w:r>
          </w:p>
        </w:tc>
      </w:tr>
      <w:tr w:rsidR="008C0CA6" w:rsidRPr="00A26CD9" w:rsidTr="008C0CA6">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9,5</w:t>
            </w:r>
          </w:p>
        </w:tc>
      </w:tr>
      <w:tr w:rsidR="008C0CA6" w:rsidRPr="00A26CD9" w:rsidTr="008C0CA6">
        <w:trPr>
          <w:trHeight w:val="10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9,5</w:t>
            </w:r>
          </w:p>
        </w:tc>
      </w:tr>
      <w:tr w:rsidR="008C0CA6" w:rsidRPr="00A26CD9" w:rsidTr="008C0CA6">
        <w:trPr>
          <w:trHeight w:val="9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166</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9,5</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АДМИНИСТРАЦИЯ НОВИЧИХИНСКОГО РАЙОНА АЛТАЙСКОГО КРАЯ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26 858,7</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ОБЩЕГОСУДАРСТВЕННЫЕ ВОПРОСЫ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11 830,5</w:t>
            </w:r>
          </w:p>
        </w:tc>
      </w:tr>
      <w:tr w:rsidR="008C0CA6" w:rsidRPr="00A26CD9" w:rsidTr="008C0CA6">
        <w:trPr>
          <w:trHeight w:val="10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40,0</w:t>
            </w:r>
          </w:p>
        </w:tc>
      </w:tr>
      <w:tr w:rsidR="008C0CA6" w:rsidRPr="00A26CD9" w:rsidTr="008C0CA6">
        <w:trPr>
          <w:trHeight w:val="11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40,0</w:t>
            </w:r>
          </w:p>
        </w:tc>
      </w:tr>
      <w:tr w:rsidR="008C0CA6" w:rsidRPr="00A26CD9" w:rsidTr="008C0CA6">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обеспечение деятельности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0120000000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40,0</w:t>
            </w:r>
          </w:p>
        </w:tc>
      </w:tr>
      <w:tr w:rsidR="008C0CA6" w:rsidRPr="00A26CD9" w:rsidTr="0025081A">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Глава муниципального образования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0120010120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40,0</w:t>
            </w:r>
          </w:p>
        </w:tc>
      </w:tr>
      <w:tr w:rsidR="008C0CA6" w:rsidRPr="00A26CD9" w:rsidTr="0025081A">
        <w:trPr>
          <w:trHeight w:val="142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03</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0120010120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40,0</w:t>
            </w:r>
          </w:p>
        </w:tc>
      </w:tr>
      <w:tr w:rsidR="008C0CA6" w:rsidRPr="00A26CD9" w:rsidTr="008C0CA6">
        <w:trPr>
          <w:trHeight w:val="11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11 445,0</w:t>
            </w:r>
          </w:p>
        </w:tc>
      </w:tr>
      <w:tr w:rsidR="008C0CA6" w:rsidRPr="00A26CD9" w:rsidTr="008C0CA6">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11 337,6</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обеспечение деятельности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0120000000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11 337,6</w:t>
            </w:r>
          </w:p>
        </w:tc>
      </w:tr>
      <w:tr w:rsidR="008C0CA6" w:rsidRPr="00A26CD9" w:rsidTr="008C0CA6">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Центральный аппарат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10 462,6</w:t>
            </w:r>
          </w:p>
        </w:tc>
      </w:tr>
      <w:tr w:rsidR="008C0CA6" w:rsidRPr="00A26CD9" w:rsidTr="008C0CA6">
        <w:trPr>
          <w:trHeight w:val="14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8 831,0</w:t>
            </w:r>
          </w:p>
        </w:tc>
      </w:tr>
      <w:tr w:rsidR="008C0CA6" w:rsidRPr="00A26CD9" w:rsidTr="008C0CA6">
        <w:trPr>
          <w:trHeight w:val="6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1 526,6</w:t>
            </w:r>
          </w:p>
        </w:tc>
      </w:tr>
      <w:tr w:rsidR="008C0CA6" w:rsidRPr="00A26CD9" w:rsidTr="008C0CA6">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105,0</w:t>
            </w:r>
          </w:p>
        </w:tc>
      </w:tr>
      <w:tr w:rsidR="008C0CA6" w:rsidRPr="00A26CD9" w:rsidTr="008C0CA6">
        <w:trPr>
          <w:trHeight w:val="8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Глава местной администрации (исполнительно-распорядительного органа муниципального образования)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0120010130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875,0</w:t>
            </w:r>
          </w:p>
        </w:tc>
      </w:tr>
      <w:tr w:rsidR="008C0CA6" w:rsidRPr="00A26CD9" w:rsidTr="008C0CA6">
        <w:trPr>
          <w:trHeight w:val="12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0120010130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875,0</w:t>
            </w:r>
          </w:p>
        </w:tc>
      </w:tr>
      <w:tr w:rsidR="008C0CA6" w:rsidRPr="00A26CD9" w:rsidTr="008C0CA6">
        <w:trPr>
          <w:trHeight w:val="6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107,4</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107,4</w:t>
            </w:r>
          </w:p>
        </w:tc>
      </w:tr>
      <w:tr w:rsidR="008C0CA6" w:rsidRPr="00A26CD9" w:rsidTr="008C0CA6">
        <w:trPr>
          <w:trHeight w:val="11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107,4</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107,4</w:t>
            </w:r>
          </w:p>
        </w:tc>
      </w:tr>
      <w:tr w:rsidR="008C0CA6" w:rsidRPr="00A26CD9" w:rsidTr="0025081A">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Судебная система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6,0</w:t>
            </w:r>
          </w:p>
        </w:tc>
      </w:tr>
      <w:tr w:rsidR="008C0CA6" w:rsidRPr="00A26CD9" w:rsidTr="0025081A">
        <w:trPr>
          <w:trHeight w:val="111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6,0</w:t>
            </w:r>
          </w:p>
        </w:tc>
      </w:tr>
      <w:tr w:rsidR="008C0CA6" w:rsidRPr="00A26CD9" w:rsidTr="008C0CA6">
        <w:trPr>
          <w:trHeight w:val="6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6,0</w:t>
            </w:r>
          </w:p>
        </w:tc>
      </w:tr>
      <w:tr w:rsidR="008C0CA6" w:rsidRPr="00A26CD9" w:rsidTr="008C0CA6">
        <w:trPr>
          <w:trHeight w:val="12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0140051200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6,0</w:t>
            </w:r>
          </w:p>
        </w:tc>
      </w:tr>
      <w:tr w:rsidR="008C0CA6" w:rsidRPr="00A26CD9" w:rsidTr="008C0CA6">
        <w:trPr>
          <w:trHeight w:val="8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0140051200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6,0</w:t>
            </w:r>
          </w:p>
        </w:tc>
      </w:tr>
      <w:tr w:rsidR="008C0CA6" w:rsidRPr="00A26CD9" w:rsidTr="008C0CA6">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Резервные фонды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98,5</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98,5</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Резервные фонды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9910000000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98,5</w:t>
            </w:r>
          </w:p>
        </w:tc>
      </w:tr>
      <w:tr w:rsidR="008C0CA6" w:rsidRPr="00A26CD9" w:rsidTr="008C0CA6">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Резервные фонды местных администраций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9910014100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98,5</w:t>
            </w:r>
          </w:p>
        </w:tc>
      </w:tr>
      <w:tr w:rsidR="008C0CA6" w:rsidRPr="00A26CD9" w:rsidTr="008C0CA6">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9910014100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98,5</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общегосударственные вопросы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241,0</w:t>
            </w:r>
          </w:p>
        </w:tc>
      </w:tr>
      <w:tr w:rsidR="008C0CA6" w:rsidRPr="00A26CD9" w:rsidTr="008C0CA6">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176,0</w:t>
            </w:r>
          </w:p>
        </w:tc>
      </w:tr>
      <w:tr w:rsidR="008C0CA6" w:rsidRPr="00A26CD9" w:rsidTr="008C0CA6">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176,0</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Функционирование административных комиссий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0140070060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176,0</w:t>
            </w:r>
          </w:p>
        </w:tc>
      </w:tr>
      <w:tr w:rsidR="008C0CA6" w:rsidRPr="00A26CD9" w:rsidTr="008C0CA6">
        <w:trPr>
          <w:trHeight w:val="13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0140070060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173,3</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0140070060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2,7</w:t>
            </w:r>
          </w:p>
        </w:tc>
      </w:tr>
      <w:tr w:rsidR="008C0CA6" w:rsidRPr="00A26CD9" w:rsidTr="008C0CA6">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65,0</w:t>
            </w:r>
          </w:p>
        </w:tc>
      </w:tr>
      <w:tr w:rsidR="008C0CA6" w:rsidRPr="00A26CD9" w:rsidTr="008C0CA6">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выполнение других обязательств государства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65,0</w:t>
            </w:r>
          </w:p>
        </w:tc>
      </w:tr>
      <w:tr w:rsidR="008C0CA6" w:rsidRPr="00A26CD9" w:rsidTr="0025081A">
        <w:trPr>
          <w:trHeight w:val="3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Прочие выплаты по обязательствам государства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9990014710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65,0</w:t>
            </w:r>
          </w:p>
        </w:tc>
      </w:tr>
      <w:tr w:rsidR="008C0CA6" w:rsidRPr="00A26CD9" w:rsidTr="0025081A">
        <w:trPr>
          <w:trHeight w:val="82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lastRenderedPageBreak/>
              <w:t>Закупка товаров, работ и услуг для обеспечения государственных (муниципальных) нужд</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9990014710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63,0</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Иные бюджетные ассигнования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13</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9990014710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800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2,0</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НАЦИОНАЛЬНАЯ БЕЗОПАСНОСТЬ И ПРАВООХРАНИТЕЛЬНАЯ ДЕЯТЕЛЬНОСТЬ</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845,8</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Органы юстиции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173,8</w:t>
            </w:r>
          </w:p>
        </w:tc>
      </w:tr>
      <w:tr w:rsidR="008C0CA6" w:rsidRPr="00A26CD9" w:rsidTr="008C0CA6">
        <w:trPr>
          <w:trHeight w:val="10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173,8</w:t>
            </w:r>
          </w:p>
        </w:tc>
      </w:tr>
      <w:tr w:rsidR="008C0CA6" w:rsidRPr="00A26CD9" w:rsidTr="008C0CA6">
        <w:trPr>
          <w:trHeight w:val="6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173,8</w:t>
            </w:r>
          </w:p>
        </w:tc>
      </w:tr>
      <w:tr w:rsidR="008C0CA6" w:rsidRPr="00A26CD9" w:rsidTr="008C0CA6">
        <w:trPr>
          <w:trHeight w:val="20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0140059300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173,8</w:t>
            </w:r>
          </w:p>
        </w:tc>
      </w:tr>
      <w:tr w:rsidR="008C0CA6" w:rsidRPr="00A26CD9" w:rsidTr="008C0CA6">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0140059300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125,8</w:t>
            </w:r>
          </w:p>
        </w:tc>
      </w:tr>
      <w:tr w:rsidR="008C0CA6" w:rsidRPr="00A26CD9" w:rsidTr="008C0CA6">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0140059300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48,0</w:t>
            </w:r>
          </w:p>
        </w:tc>
      </w:tr>
      <w:tr w:rsidR="008C0CA6" w:rsidRPr="00A26CD9" w:rsidTr="008C0CA6">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Защита населения и территории от чрезвычайных ситуаций природного и техногенного характера, гражданская оборона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652,0</w:t>
            </w:r>
          </w:p>
        </w:tc>
      </w:tr>
      <w:tr w:rsidR="008C0CA6" w:rsidRPr="00A26CD9" w:rsidTr="008C0CA6">
        <w:trPr>
          <w:trHeight w:val="14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w:t>
            </w:r>
            <w:proofErr w:type="spellStart"/>
            <w:r w:rsidRPr="00A26CD9">
              <w:rPr>
                <w:bCs/>
                <w:sz w:val="22"/>
                <w:szCs w:val="22"/>
              </w:rPr>
              <w:t>программа"Снижение</w:t>
            </w:r>
            <w:proofErr w:type="spellEnd"/>
            <w:r w:rsidRPr="00A26CD9">
              <w:rPr>
                <w:bCs/>
                <w:sz w:val="22"/>
                <w:szCs w:val="22"/>
              </w:rPr>
              <w:t xml:space="preserve"> рисков и смягчение последствий чрез</w:t>
            </w:r>
            <w:r w:rsidR="0025081A">
              <w:rPr>
                <w:bCs/>
                <w:sz w:val="22"/>
                <w:szCs w:val="22"/>
              </w:rPr>
              <w:t>-</w:t>
            </w:r>
            <w:proofErr w:type="spellStart"/>
            <w:r w:rsidRPr="00A26CD9">
              <w:rPr>
                <w:bCs/>
                <w:sz w:val="22"/>
                <w:szCs w:val="22"/>
              </w:rPr>
              <w:t>вычайных</w:t>
            </w:r>
            <w:proofErr w:type="spellEnd"/>
            <w:r w:rsidRPr="00A26CD9">
              <w:rPr>
                <w:bCs/>
                <w:sz w:val="22"/>
                <w:szCs w:val="22"/>
              </w:rPr>
              <w:t xml:space="preserve"> ситуаций природного и тех</w:t>
            </w:r>
            <w:r w:rsidR="0025081A">
              <w:rPr>
                <w:bCs/>
                <w:sz w:val="22"/>
                <w:szCs w:val="22"/>
              </w:rPr>
              <w:t>-</w:t>
            </w:r>
            <w:proofErr w:type="spellStart"/>
            <w:r w:rsidRPr="00A26CD9">
              <w:rPr>
                <w:bCs/>
                <w:sz w:val="22"/>
                <w:szCs w:val="22"/>
              </w:rPr>
              <w:t>ногенного</w:t>
            </w:r>
            <w:proofErr w:type="spellEnd"/>
            <w:r w:rsidRPr="00A26CD9">
              <w:rPr>
                <w:bCs/>
                <w:sz w:val="22"/>
                <w:szCs w:val="22"/>
              </w:rPr>
              <w:t xml:space="preserve"> характера в </w:t>
            </w:r>
            <w:proofErr w:type="spellStart"/>
            <w:r w:rsidRPr="00A26CD9">
              <w:rPr>
                <w:bCs/>
                <w:sz w:val="22"/>
                <w:szCs w:val="22"/>
              </w:rPr>
              <w:t>Новичихинском</w:t>
            </w:r>
            <w:proofErr w:type="spellEnd"/>
            <w:r w:rsidRPr="00A26CD9">
              <w:rPr>
                <w:bCs/>
                <w:sz w:val="22"/>
                <w:szCs w:val="22"/>
              </w:rPr>
              <w:t xml:space="preserve"> районе на 2016-2020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652,0</w:t>
            </w:r>
          </w:p>
        </w:tc>
      </w:tr>
      <w:tr w:rsidR="008C0CA6" w:rsidRPr="00A26CD9" w:rsidTr="008C0CA6">
        <w:trPr>
          <w:trHeight w:val="14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A26CD9">
              <w:rPr>
                <w:bCs/>
                <w:sz w:val="22"/>
                <w:szCs w:val="22"/>
              </w:rPr>
              <w:t>Новичи</w:t>
            </w:r>
            <w:r w:rsidR="0025081A">
              <w:rPr>
                <w:bCs/>
                <w:sz w:val="22"/>
                <w:szCs w:val="22"/>
              </w:rPr>
              <w:t>-</w:t>
            </w:r>
            <w:r w:rsidRPr="00A26CD9">
              <w:rPr>
                <w:bCs/>
                <w:sz w:val="22"/>
                <w:szCs w:val="22"/>
              </w:rPr>
              <w:t>хинском</w:t>
            </w:r>
            <w:proofErr w:type="spellEnd"/>
            <w:r w:rsidRPr="00A26CD9">
              <w:rPr>
                <w:bCs/>
                <w:sz w:val="22"/>
                <w:szCs w:val="22"/>
              </w:rPr>
              <w:t xml:space="preserve"> районе на 2016-2020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1200060990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652,0</w:t>
            </w:r>
          </w:p>
        </w:tc>
      </w:tr>
      <w:tr w:rsidR="008C0CA6" w:rsidRPr="00A26CD9" w:rsidTr="0025081A">
        <w:trPr>
          <w:trHeight w:val="13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1200060990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643,0</w:t>
            </w:r>
          </w:p>
        </w:tc>
      </w:tr>
      <w:tr w:rsidR="008C0CA6" w:rsidRPr="00A26CD9" w:rsidTr="0025081A">
        <w:trPr>
          <w:trHeight w:val="70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lastRenderedPageBreak/>
              <w:t>Закупка товаров, работ и услуг для обеспечения государственных (муниципальных) нужд</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03</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1200060990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9,0</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вопросы в области национальной безопасности и правоохранительной деятельности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20,0</w:t>
            </w:r>
          </w:p>
        </w:tc>
      </w:tr>
      <w:tr w:rsidR="008C0CA6" w:rsidRPr="00A26CD9" w:rsidTr="008C0CA6">
        <w:trPr>
          <w:trHeight w:val="11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"Повышение безопасности дорожного движения в муниципальном образовании Новичихинский район на 2015-2022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15,0</w:t>
            </w:r>
          </w:p>
        </w:tc>
      </w:tr>
      <w:tr w:rsidR="008C0CA6" w:rsidRPr="00A26CD9" w:rsidTr="008C0CA6">
        <w:trPr>
          <w:trHeight w:val="13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реализацию мероприятий муниципальной  программы "Повышение безопасности дорожного движения в муниципальном образовании Новичихинский район на 2015-2022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15,0</w:t>
            </w:r>
          </w:p>
        </w:tc>
      </w:tr>
      <w:tr w:rsidR="008C0CA6" w:rsidRPr="00A26CD9" w:rsidTr="008C0CA6">
        <w:trPr>
          <w:trHeight w:val="10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программа "Профилактика преступлений и иных правонарушений в </w:t>
            </w:r>
            <w:proofErr w:type="spellStart"/>
            <w:r w:rsidRPr="00A26CD9">
              <w:rPr>
                <w:bCs/>
                <w:sz w:val="22"/>
                <w:szCs w:val="22"/>
              </w:rPr>
              <w:t>Новичихинском</w:t>
            </w:r>
            <w:proofErr w:type="spellEnd"/>
            <w:r w:rsidRPr="00A26CD9">
              <w:rPr>
                <w:bCs/>
                <w:sz w:val="22"/>
                <w:szCs w:val="22"/>
              </w:rPr>
              <w:t xml:space="preserve"> районе на 2015-2019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5,0</w:t>
            </w:r>
          </w:p>
        </w:tc>
      </w:tr>
      <w:tr w:rsidR="008C0CA6" w:rsidRPr="00A26CD9" w:rsidTr="008C0CA6">
        <w:trPr>
          <w:trHeight w:val="14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Расходы на реализацию  мероприятий муниципальной программы "Профилактика преступлений и иных правонарушений в </w:t>
            </w:r>
            <w:proofErr w:type="spellStart"/>
            <w:r w:rsidRPr="00A26CD9">
              <w:rPr>
                <w:bCs/>
                <w:sz w:val="22"/>
                <w:szCs w:val="22"/>
              </w:rPr>
              <w:t>Новичихинском</w:t>
            </w:r>
            <w:proofErr w:type="spellEnd"/>
            <w:r w:rsidRPr="00A26CD9">
              <w:rPr>
                <w:bCs/>
                <w:sz w:val="22"/>
                <w:szCs w:val="22"/>
              </w:rPr>
              <w:t xml:space="preserve"> районе на 2015-2019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1100060990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5,0</w:t>
            </w:r>
          </w:p>
        </w:tc>
      </w:tr>
      <w:tr w:rsidR="008C0CA6" w:rsidRPr="00A26CD9" w:rsidTr="008C0CA6">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03</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1100060990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5,0</w:t>
            </w:r>
          </w:p>
        </w:tc>
      </w:tr>
      <w:tr w:rsidR="008C0CA6" w:rsidRPr="00A26CD9" w:rsidTr="008C0CA6">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НАЦИОНАЛЬНАЯ ЭКОНОМИКА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2 404,4</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Сельское хозяйство и рыболовство</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92,0</w:t>
            </w:r>
          </w:p>
        </w:tc>
      </w:tr>
      <w:tr w:rsidR="008C0CA6" w:rsidRPr="00A26CD9" w:rsidTr="008C0CA6">
        <w:trPr>
          <w:trHeight w:val="12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программа "Развитие животноводства и переработки сельскохозяйственной продукции в </w:t>
            </w:r>
            <w:proofErr w:type="spellStart"/>
            <w:r w:rsidRPr="00A26CD9">
              <w:rPr>
                <w:bCs/>
                <w:sz w:val="22"/>
                <w:szCs w:val="22"/>
              </w:rPr>
              <w:t>Новичихинском</w:t>
            </w:r>
            <w:proofErr w:type="spellEnd"/>
            <w:r w:rsidRPr="00A26CD9">
              <w:rPr>
                <w:bCs/>
                <w:sz w:val="22"/>
                <w:szCs w:val="22"/>
              </w:rPr>
              <w:t xml:space="preserve"> районе Алтайского края на 2012-2017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2000000000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60,0</w:t>
            </w:r>
          </w:p>
        </w:tc>
      </w:tr>
      <w:tr w:rsidR="008C0CA6" w:rsidRPr="00A26CD9" w:rsidTr="008C0CA6">
        <w:trPr>
          <w:trHeight w:val="13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Расходы на реализацию мероприятий муниципальной программы "Развитие животноводства и переработки сельскохозяйственной продукции в </w:t>
            </w:r>
            <w:proofErr w:type="spellStart"/>
            <w:r w:rsidRPr="00A26CD9">
              <w:rPr>
                <w:bCs/>
                <w:sz w:val="22"/>
                <w:szCs w:val="22"/>
              </w:rPr>
              <w:t>Новичихинском</w:t>
            </w:r>
            <w:proofErr w:type="spellEnd"/>
            <w:r w:rsidRPr="00A26CD9">
              <w:rPr>
                <w:bCs/>
                <w:sz w:val="22"/>
                <w:szCs w:val="22"/>
              </w:rPr>
              <w:t xml:space="preserve"> районе Алтайского края на 2012-2017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2000060990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60,0</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60,0</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национальной экономики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32,0</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Мероприятия в области сельского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32,0</w:t>
            </w:r>
          </w:p>
        </w:tc>
      </w:tr>
      <w:tr w:rsidR="008C0CA6" w:rsidRPr="00A26CD9" w:rsidTr="0025081A">
        <w:trPr>
          <w:trHeight w:val="4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Отлов и содержание безнадзорных животных</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9140070400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32,0</w:t>
            </w:r>
          </w:p>
        </w:tc>
      </w:tr>
      <w:tr w:rsidR="008C0CA6" w:rsidRPr="00A26CD9" w:rsidTr="0025081A">
        <w:trPr>
          <w:trHeight w:val="84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lastRenderedPageBreak/>
              <w:t>Закупка товаров, работ и услуг для обеспечения государственных (муниципальных) нужд</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04</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05</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9140070400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32,0</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Дорожное хозяйство (дорожные фонды)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1 759,0</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национальной экономики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1 759,0</w:t>
            </w:r>
          </w:p>
        </w:tc>
      </w:tr>
      <w:tr w:rsidR="008C0CA6" w:rsidRPr="00A26CD9" w:rsidTr="008C0CA6">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Мероприятия в сфере транспорта и дорожного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9120000000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1 759,0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Содержание, ремонт, реконструкция и строительство автомобильных дорог муниципальной собственности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9120067270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1 759,0</w:t>
            </w:r>
          </w:p>
        </w:tc>
      </w:tr>
      <w:tr w:rsidR="008C0CA6" w:rsidRPr="00A26CD9" w:rsidTr="008C0CA6">
        <w:trPr>
          <w:trHeight w:val="8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9120067270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1 759,0</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вопросы в области национальной экономики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553,4</w:t>
            </w:r>
          </w:p>
        </w:tc>
      </w:tr>
      <w:tr w:rsidR="008C0CA6" w:rsidRPr="00A26CD9" w:rsidTr="008C0CA6">
        <w:trPr>
          <w:trHeight w:val="12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478,4</w:t>
            </w:r>
          </w:p>
        </w:tc>
      </w:tr>
      <w:tr w:rsidR="008C0CA6" w:rsidRPr="00A26CD9" w:rsidTr="0025081A">
        <w:trPr>
          <w:trHeight w:val="50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478,4</w:t>
            </w:r>
          </w:p>
        </w:tc>
      </w:tr>
      <w:tr w:rsidR="008C0CA6" w:rsidRPr="00A26CD9" w:rsidTr="008C0CA6">
        <w:trPr>
          <w:trHeight w:val="6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Проведение Всероссийской сельскохозяйственной переписи в 2016 году</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0140053910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478,4</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0140053910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478,4</w:t>
            </w:r>
          </w:p>
        </w:tc>
      </w:tr>
      <w:tr w:rsidR="008C0CA6" w:rsidRPr="00A26CD9" w:rsidTr="0025081A">
        <w:trPr>
          <w:trHeight w:val="783"/>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Муниципальная программа "Развитие предпринимательства в </w:t>
            </w:r>
            <w:proofErr w:type="spellStart"/>
            <w:r w:rsidRPr="00A26CD9">
              <w:rPr>
                <w:bCs/>
                <w:sz w:val="22"/>
                <w:szCs w:val="22"/>
              </w:rPr>
              <w:t>Новичихинском</w:t>
            </w:r>
            <w:proofErr w:type="spellEnd"/>
            <w:r w:rsidRPr="00A26CD9">
              <w:rPr>
                <w:bCs/>
                <w:sz w:val="22"/>
                <w:szCs w:val="22"/>
              </w:rPr>
              <w:t xml:space="preserve"> районе"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1500000000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15,0</w:t>
            </w:r>
          </w:p>
        </w:tc>
      </w:tr>
      <w:tr w:rsidR="008C0CA6" w:rsidRPr="00A26CD9" w:rsidTr="008C0CA6">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Расходы на реализацию мероприятий муниципальной программы "Развитие предпринимательства в </w:t>
            </w:r>
            <w:proofErr w:type="spellStart"/>
            <w:r w:rsidRPr="00A26CD9">
              <w:rPr>
                <w:bCs/>
                <w:sz w:val="22"/>
                <w:szCs w:val="22"/>
              </w:rPr>
              <w:t>Новичихинском</w:t>
            </w:r>
            <w:proofErr w:type="spellEnd"/>
            <w:r w:rsidRPr="00A26CD9">
              <w:rPr>
                <w:bCs/>
                <w:sz w:val="22"/>
                <w:szCs w:val="22"/>
              </w:rPr>
              <w:t xml:space="preserve"> районе" на 2015-2020 годы </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1500060990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15,0</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1500060990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15,0</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"Устойчивое развитие поселений Новичихинского района на 2013-2020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60,0</w:t>
            </w:r>
          </w:p>
        </w:tc>
      </w:tr>
      <w:tr w:rsidR="008C0CA6" w:rsidRPr="00A26CD9" w:rsidTr="008C0CA6">
        <w:trPr>
          <w:trHeight w:val="6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реализацию мероприятий муниципальных программ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2100060990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60,0</w:t>
            </w:r>
          </w:p>
        </w:tc>
      </w:tr>
      <w:tr w:rsidR="008C0CA6" w:rsidRPr="00A26CD9" w:rsidTr="008C0CA6">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04</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12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2100060990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60,0</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ЖИЛИЩНО-КОММУНАЛЬНОЕ ХОЗЯЙСТВО</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2 631,1</w:t>
            </w:r>
          </w:p>
        </w:tc>
      </w:tr>
      <w:tr w:rsidR="008C0CA6" w:rsidRPr="00A26CD9" w:rsidTr="0025081A">
        <w:trPr>
          <w:trHeight w:val="3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Коммунальное хозяйство</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2 631,1</w:t>
            </w:r>
          </w:p>
        </w:tc>
      </w:tr>
      <w:tr w:rsidR="008C0CA6" w:rsidRPr="00A26CD9" w:rsidTr="0025081A">
        <w:trPr>
          <w:trHeight w:val="982"/>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w:t>
            </w:r>
            <w:proofErr w:type="spellStart"/>
            <w:r w:rsidRPr="00A26CD9">
              <w:rPr>
                <w:bCs/>
                <w:sz w:val="22"/>
                <w:szCs w:val="22"/>
              </w:rPr>
              <w:t>Энергосбе</w:t>
            </w:r>
            <w:r w:rsidR="0025081A">
              <w:rPr>
                <w:bCs/>
                <w:sz w:val="22"/>
                <w:szCs w:val="22"/>
              </w:rPr>
              <w:t>-</w:t>
            </w:r>
            <w:r w:rsidRPr="00A26CD9">
              <w:rPr>
                <w:bCs/>
                <w:sz w:val="22"/>
                <w:szCs w:val="22"/>
              </w:rPr>
              <w:t>режения</w:t>
            </w:r>
            <w:proofErr w:type="spellEnd"/>
            <w:r w:rsidRPr="00A26CD9">
              <w:rPr>
                <w:bCs/>
                <w:sz w:val="22"/>
                <w:szCs w:val="22"/>
              </w:rPr>
              <w:t xml:space="preserve"> и повышение энергетической эффективности на территории Новичихинского района" до 2020 года</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1600000000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40,0</w:t>
            </w:r>
          </w:p>
        </w:tc>
      </w:tr>
      <w:tr w:rsidR="008C0CA6" w:rsidRPr="00A26CD9" w:rsidTr="0025081A">
        <w:trPr>
          <w:trHeight w:val="136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Расходы на реализацию мероприятий муниципальной программы "</w:t>
            </w:r>
            <w:proofErr w:type="spellStart"/>
            <w:r w:rsidRPr="00A26CD9">
              <w:rPr>
                <w:bCs/>
                <w:sz w:val="22"/>
                <w:szCs w:val="22"/>
              </w:rPr>
              <w:t>Энергосбе</w:t>
            </w:r>
            <w:r w:rsidR="0025081A">
              <w:rPr>
                <w:bCs/>
                <w:sz w:val="22"/>
                <w:szCs w:val="22"/>
              </w:rPr>
              <w:t>-</w:t>
            </w:r>
            <w:r w:rsidRPr="00A26CD9">
              <w:rPr>
                <w:bCs/>
                <w:sz w:val="22"/>
                <w:szCs w:val="22"/>
              </w:rPr>
              <w:t>режения</w:t>
            </w:r>
            <w:proofErr w:type="spellEnd"/>
            <w:r w:rsidRPr="00A26CD9">
              <w:rPr>
                <w:bCs/>
                <w:sz w:val="22"/>
                <w:szCs w:val="22"/>
              </w:rPr>
              <w:t xml:space="preserve"> и повышение энергетической эффективности на территории Новичихинского района" до 2020 года </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1600060990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40,0</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1600060990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40,0</w:t>
            </w:r>
          </w:p>
        </w:tc>
      </w:tr>
      <w:tr w:rsidR="008C0CA6" w:rsidRPr="00A26CD9" w:rsidTr="008C0CA6">
        <w:trPr>
          <w:trHeight w:val="9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"Развитие системы коммунальной инфраструктуры Новичихинского района на 2013-2017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2 591,1</w:t>
            </w:r>
          </w:p>
        </w:tc>
      </w:tr>
      <w:tr w:rsidR="008C0CA6" w:rsidRPr="00A26CD9" w:rsidTr="0025081A">
        <w:trPr>
          <w:trHeight w:val="135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Субсидия на реализацию постановления Администрации Алтайского края от 28.12.2015№527 (Новичихинский район, </w:t>
            </w:r>
            <w:proofErr w:type="spellStart"/>
            <w:r w:rsidRPr="00A26CD9">
              <w:rPr>
                <w:bCs/>
                <w:sz w:val="22"/>
                <w:szCs w:val="22"/>
              </w:rPr>
              <w:t>с.Долгово</w:t>
            </w:r>
            <w:proofErr w:type="spellEnd"/>
            <w:r w:rsidRPr="00A26CD9">
              <w:rPr>
                <w:bCs/>
                <w:sz w:val="22"/>
                <w:szCs w:val="22"/>
              </w:rPr>
              <w:t>, реконструкция водопроводной сети(второй этап))</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1700100000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1 000,0</w:t>
            </w:r>
          </w:p>
        </w:tc>
      </w:tr>
      <w:tr w:rsidR="008C0CA6" w:rsidRPr="00A26CD9" w:rsidTr="008C0CA6">
        <w:trPr>
          <w:trHeight w:val="13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Субсидия на реализацию постановления Администрации Алтайского края от 28.12.2015№527 (Новичихинский район, </w:t>
            </w:r>
            <w:proofErr w:type="spellStart"/>
            <w:r w:rsidRPr="00A26CD9">
              <w:rPr>
                <w:bCs/>
                <w:sz w:val="22"/>
                <w:szCs w:val="22"/>
              </w:rPr>
              <w:t>с.Долгово</w:t>
            </w:r>
            <w:proofErr w:type="spellEnd"/>
            <w:r w:rsidRPr="00A26CD9">
              <w:rPr>
                <w:bCs/>
                <w:sz w:val="22"/>
                <w:szCs w:val="22"/>
              </w:rPr>
              <w:t>, реконструкция водопроводной сети(второй этап))</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17001R0183</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1 000,0</w:t>
            </w:r>
          </w:p>
        </w:tc>
      </w:tr>
      <w:tr w:rsidR="008C0CA6" w:rsidRPr="00A26CD9" w:rsidTr="008C0CA6">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Капитальные вложения в объекты государственной (муниципальной) собственности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17001R0183</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400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1 000,0</w:t>
            </w:r>
          </w:p>
        </w:tc>
      </w:tr>
      <w:tr w:rsidR="008C0CA6" w:rsidRPr="00A26CD9" w:rsidTr="008C0CA6">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Мероприятия направленные на реконструкцию, капитальный ремонт и строительство тепловых сетей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1710000000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1 150,0</w:t>
            </w:r>
          </w:p>
        </w:tc>
      </w:tr>
      <w:tr w:rsidR="008C0CA6" w:rsidRPr="00A26CD9" w:rsidTr="008C0CA6">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Мероприятия направленные на реконструкцию, капитальный ремонт и строительство тепловых сетей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1710060990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1 150,0</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1710060990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1 150,0</w:t>
            </w:r>
          </w:p>
        </w:tc>
      </w:tr>
      <w:tr w:rsidR="008C0CA6" w:rsidRPr="00A26CD9" w:rsidTr="008C0CA6">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Мероприятия направленные на реконструкцию системы водоснабжения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1720000000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441,1</w:t>
            </w:r>
          </w:p>
        </w:tc>
      </w:tr>
      <w:tr w:rsidR="008C0CA6" w:rsidRPr="00A26CD9" w:rsidTr="008C0CA6">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Мероприятия направленные на реконструкцию системы водоснабжения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1720060990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191,1</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1720060990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191,1</w:t>
            </w:r>
          </w:p>
        </w:tc>
      </w:tr>
      <w:tr w:rsidR="008C0CA6" w:rsidRPr="00A26CD9" w:rsidTr="008C0CA6">
        <w:trPr>
          <w:trHeight w:val="14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proofErr w:type="spellStart"/>
            <w:r w:rsidRPr="00A26CD9">
              <w:rPr>
                <w:bCs/>
                <w:sz w:val="22"/>
                <w:szCs w:val="22"/>
              </w:rPr>
              <w:t>Софинансирование</w:t>
            </w:r>
            <w:proofErr w:type="spellEnd"/>
            <w:r w:rsidRPr="00A26CD9">
              <w:rPr>
                <w:bCs/>
                <w:sz w:val="22"/>
                <w:szCs w:val="22"/>
              </w:rPr>
              <w:t xml:space="preserve"> субсидии на реализацию постановления Администрации Алтайского края  от 28.12.2015 года №527(Новичихинский район, </w:t>
            </w:r>
            <w:proofErr w:type="spellStart"/>
            <w:r w:rsidRPr="00A26CD9">
              <w:rPr>
                <w:bCs/>
                <w:sz w:val="22"/>
                <w:szCs w:val="22"/>
              </w:rPr>
              <w:t>с.Долгово</w:t>
            </w:r>
            <w:proofErr w:type="spellEnd"/>
            <w:r w:rsidRPr="00A26CD9">
              <w:rPr>
                <w:bCs/>
                <w:sz w:val="22"/>
                <w:szCs w:val="22"/>
              </w:rPr>
              <w:t>, реконструкция водопроводной сети(второй этап))</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17200L0183</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250,0</w:t>
            </w:r>
          </w:p>
        </w:tc>
      </w:tr>
      <w:tr w:rsidR="008C0CA6" w:rsidRPr="00A26CD9" w:rsidTr="008C0CA6">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17200L0183</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159,8</w:t>
            </w:r>
          </w:p>
        </w:tc>
      </w:tr>
      <w:tr w:rsidR="008C0CA6" w:rsidRPr="00A26CD9" w:rsidTr="008C0CA6">
        <w:trPr>
          <w:trHeight w:val="6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Капитальные вложения в объекты государственной (муниципальной) собственности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05</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17200L0183</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400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90,2</w:t>
            </w:r>
          </w:p>
        </w:tc>
      </w:tr>
      <w:tr w:rsidR="008C0CA6" w:rsidRPr="00A26CD9" w:rsidTr="0025081A">
        <w:trPr>
          <w:trHeight w:val="3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ОБРАЗОВАНИЕ</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1 839,0</w:t>
            </w:r>
          </w:p>
        </w:tc>
      </w:tr>
      <w:tr w:rsidR="008C0CA6" w:rsidRPr="00A26CD9" w:rsidTr="0025081A">
        <w:trPr>
          <w:trHeight w:val="31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Общее образование</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1 607,0</w:t>
            </w:r>
          </w:p>
        </w:tc>
      </w:tr>
      <w:tr w:rsidR="008C0CA6" w:rsidRPr="00A26CD9" w:rsidTr="008C0CA6">
        <w:trPr>
          <w:trHeight w:val="10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1 478,4</w:t>
            </w:r>
          </w:p>
        </w:tc>
      </w:tr>
      <w:tr w:rsidR="008C0CA6" w:rsidRPr="00A26CD9" w:rsidTr="0025081A">
        <w:trPr>
          <w:trHeight w:val="1513"/>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Подпрограмма "Культура Новичихинского </w:t>
            </w:r>
            <w:proofErr w:type="spellStart"/>
            <w:r w:rsidRPr="00A26CD9">
              <w:rPr>
                <w:bCs/>
                <w:sz w:val="22"/>
                <w:szCs w:val="22"/>
              </w:rPr>
              <w:t>района"муниципальной</w:t>
            </w:r>
            <w:proofErr w:type="spellEnd"/>
            <w:r w:rsidRPr="00A26CD9">
              <w:rPr>
                <w:bCs/>
                <w:sz w:val="22"/>
                <w:szCs w:val="22"/>
              </w:rPr>
              <w:t xml:space="preserve"> </w:t>
            </w:r>
            <w:proofErr w:type="spellStart"/>
            <w:r w:rsidRPr="00A26CD9">
              <w:rPr>
                <w:bCs/>
                <w:sz w:val="22"/>
                <w:szCs w:val="22"/>
              </w:rPr>
              <w:t>программы"Развитие</w:t>
            </w:r>
            <w:proofErr w:type="spellEnd"/>
            <w:r w:rsidRPr="00A26CD9">
              <w:rPr>
                <w:bCs/>
                <w:sz w:val="22"/>
                <w:szCs w:val="22"/>
              </w:rPr>
              <w:t xml:space="preserve"> культуры, </w:t>
            </w:r>
            <w:proofErr w:type="spellStart"/>
            <w:r w:rsidRPr="00A26CD9">
              <w:rPr>
                <w:bCs/>
                <w:sz w:val="22"/>
                <w:szCs w:val="22"/>
              </w:rPr>
              <w:t>моло</w:t>
            </w:r>
            <w:r w:rsidR="0025081A">
              <w:rPr>
                <w:bCs/>
                <w:sz w:val="22"/>
                <w:szCs w:val="22"/>
              </w:rPr>
              <w:t>-</w:t>
            </w:r>
            <w:r w:rsidRPr="00A26CD9">
              <w:rPr>
                <w:bCs/>
                <w:sz w:val="22"/>
                <w:szCs w:val="22"/>
              </w:rPr>
              <w:t>дежной</w:t>
            </w:r>
            <w:proofErr w:type="spellEnd"/>
            <w:r w:rsidRPr="00A26CD9">
              <w:rPr>
                <w:bCs/>
                <w:sz w:val="22"/>
                <w:szCs w:val="22"/>
              </w:rPr>
              <w:t xml:space="preserve"> политики, физической культуры и спорта на территории Новичихинского района "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1910000000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1 478,4</w:t>
            </w:r>
          </w:p>
        </w:tc>
      </w:tr>
      <w:tr w:rsidR="008C0CA6" w:rsidRPr="00A26CD9" w:rsidTr="008C0CA6">
        <w:trPr>
          <w:trHeight w:val="20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Обеспечение деятельности организаций (учреждений) дополнительного образования подпрограммы "Культура Новичихинского </w:t>
            </w:r>
            <w:proofErr w:type="spellStart"/>
            <w:r w:rsidRPr="00A26CD9">
              <w:rPr>
                <w:bCs/>
                <w:sz w:val="22"/>
                <w:szCs w:val="22"/>
              </w:rPr>
              <w:t>района"муниципальной</w:t>
            </w:r>
            <w:proofErr w:type="spellEnd"/>
            <w:r w:rsidRPr="00A26CD9">
              <w:rPr>
                <w:bCs/>
                <w:sz w:val="22"/>
                <w:szCs w:val="22"/>
              </w:rPr>
              <w:t xml:space="preserve"> </w:t>
            </w:r>
            <w:proofErr w:type="spellStart"/>
            <w:r w:rsidRPr="00A26CD9">
              <w:rPr>
                <w:bCs/>
                <w:sz w:val="22"/>
                <w:szCs w:val="22"/>
              </w:rPr>
              <w:t>программы"Развитие</w:t>
            </w:r>
            <w:proofErr w:type="spellEnd"/>
            <w:r w:rsidRPr="00A26CD9">
              <w:rPr>
                <w:bCs/>
                <w:sz w:val="22"/>
                <w:szCs w:val="22"/>
              </w:rPr>
              <w:t xml:space="preserve"> культуры, молодежной политики, физической культуры и спорта на территории Нови</w:t>
            </w:r>
            <w:r w:rsidR="0025081A">
              <w:rPr>
                <w:bCs/>
                <w:sz w:val="22"/>
                <w:szCs w:val="22"/>
              </w:rPr>
              <w:t>-</w:t>
            </w:r>
            <w:proofErr w:type="spellStart"/>
            <w:r w:rsidRPr="00A26CD9">
              <w:rPr>
                <w:bCs/>
                <w:sz w:val="22"/>
                <w:szCs w:val="22"/>
              </w:rPr>
              <w:t>чихинского</w:t>
            </w:r>
            <w:proofErr w:type="spellEnd"/>
            <w:r w:rsidRPr="00A26CD9">
              <w:rPr>
                <w:bCs/>
                <w:sz w:val="22"/>
                <w:szCs w:val="22"/>
              </w:rPr>
              <w:t xml:space="preserve"> района "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1910010420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1 478,4</w:t>
            </w:r>
          </w:p>
        </w:tc>
      </w:tr>
      <w:tr w:rsidR="008C0CA6" w:rsidRPr="00A26CD9" w:rsidTr="008C0CA6">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1910010420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1 478,4</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"Устойчивое развитие поселений Новичихинского района на 2013-2020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30,0</w:t>
            </w:r>
          </w:p>
        </w:tc>
      </w:tr>
      <w:tr w:rsidR="008C0CA6" w:rsidRPr="00A26CD9" w:rsidTr="008C0CA6">
        <w:trPr>
          <w:trHeight w:val="13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местного бюджета в рамках софинансирования мероприятий федеральной целевой программы "Устойчивое развитие сельских территорий на 2013-2017 годы и на период до 2020 года"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2100100000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30,0</w:t>
            </w:r>
          </w:p>
        </w:tc>
      </w:tr>
      <w:tr w:rsidR="008C0CA6" w:rsidRPr="00A26CD9" w:rsidTr="008C0CA6">
        <w:trPr>
          <w:trHeight w:val="14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местного бюджета в рамках софинансирования мероприятий федеральной целевой программы "Устойчивое развитие сельских территорий на 2013-2017 годы и на период до 2020 года"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21001L0180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30,0</w:t>
            </w:r>
          </w:p>
        </w:tc>
      </w:tr>
      <w:tr w:rsidR="008C0CA6" w:rsidRPr="00A26CD9" w:rsidTr="008C0CA6">
        <w:trPr>
          <w:trHeight w:val="8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Капитальные вложения в объекты государственной (муниципальной) собственности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21001L0180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400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30,0</w:t>
            </w:r>
          </w:p>
        </w:tc>
      </w:tr>
      <w:tr w:rsidR="008C0CA6" w:rsidRPr="00A26CD9" w:rsidTr="0025081A">
        <w:trPr>
          <w:trHeight w:val="55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98,6</w:t>
            </w:r>
          </w:p>
        </w:tc>
      </w:tr>
      <w:tr w:rsidR="008C0CA6" w:rsidRPr="00A26CD9" w:rsidTr="0025081A">
        <w:trPr>
          <w:trHeight w:val="417"/>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98,6</w:t>
            </w:r>
          </w:p>
        </w:tc>
      </w:tr>
      <w:tr w:rsidR="008C0CA6" w:rsidRPr="00A26CD9" w:rsidTr="008C0CA6">
        <w:trPr>
          <w:trHeight w:val="11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98,6</w:t>
            </w:r>
          </w:p>
        </w:tc>
      </w:tr>
      <w:tr w:rsidR="008C0CA6" w:rsidRPr="00A26CD9" w:rsidTr="008C0CA6">
        <w:trPr>
          <w:trHeight w:val="8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98,6</w:t>
            </w:r>
          </w:p>
        </w:tc>
      </w:tr>
      <w:tr w:rsidR="008C0CA6" w:rsidRPr="00A26CD9" w:rsidTr="0025081A">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вопросы в области образования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232,0</w:t>
            </w:r>
          </w:p>
        </w:tc>
      </w:tr>
      <w:tr w:rsidR="008C0CA6" w:rsidRPr="00A26CD9" w:rsidTr="0025081A">
        <w:trPr>
          <w:trHeight w:val="111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232,0</w:t>
            </w:r>
          </w:p>
        </w:tc>
      </w:tr>
      <w:tr w:rsidR="008C0CA6" w:rsidRPr="00A26CD9" w:rsidTr="008C0CA6">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232,0</w:t>
            </w:r>
          </w:p>
        </w:tc>
      </w:tr>
      <w:tr w:rsidR="008C0CA6" w:rsidRPr="00A26CD9" w:rsidTr="0025081A">
        <w:trPr>
          <w:trHeight w:val="8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Функционирование комиссий по делам несовершеннолетних и защите их прав и органов опеки и попечительства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0140070090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232,0</w:t>
            </w:r>
          </w:p>
        </w:tc>
      </w:tr>
      <w:tr w:rsidR="008C0CA6" w:rsidRPr="00A26CD9" w:rsidTr="008C0CA6">
        <w:trPr>
          <w:trHeight w:val="14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0140070090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208,0</w:t>
            </w:r>
          </w:p>
        </w:tc>
      </w:tr>
      <w:tr w:rsidR="008C0CA6" w:rsidRPr="00A26CD9" w:rsidTr="008C0CA6">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07</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09</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0140070090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24,0</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КУЛЬТУРА, КИНЕМАТОГРАФИЯ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6 939,3</w:t>
            </w:r>
          </w:p>
        </w:tc>
      </w:tr>
      <w:tr w:rsidR="008C0CA6" w:rsidRPr="00A26CD9" w:rsidTr="008C0CA6">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Культура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6 905,0</w:t>
            </w:r>
          </w:p>
        </w:tc>
      </w:tr>
      <w:tr w:rsidR="008C0CA6" w:rsidRPr="00A26CD9" w:rsidTr="008C0CA6">
        <w:trPr>
          <w:trHeight w:val="12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6 637,6</w:t>
            </w:r>
          </w:p>
        </w:tc>
      </w:tr>
      <w:tr w:rsidR="008C0CA6" w:rsidRPr="00A26CD9" w:rsidTr="0025081A">
        <w:trPr>
          <w:trHeight w:val="157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Подпрограмма "Культура Новичихинского </w:t>
            </w:r>
            <w:proofErr w:type="spellStart"/>
            <w:r w:rsidRPr="00A26CD9">
              <w:rPr>
                <w:bCs/>
                <w:sz w:val="22"/>
                <w:szCs w:val="22"/>
              </w:rPr>
              <w:t>района"муниципальной</w:t>
            </w:r>
            <w:proofErr w:type="spellEnd"/>
            <w:r w:rsidRPr="00A26CD9">
              <w:rPr>
                <w:bCs/>
                <w:sz w:val="22"/>
                <w:szCs w:val="22"/>
              </w:rPr>
              <w:t xml:space="preserve"> </w:t>
            </w:r>
            <w:proofErr w:type="spellStart"/>
            <w:r w:rsidRPr="00A26CD9">
              <w:rPr>
                <w:bCs/>
                <w:sz w:val="22"/>
                <w:szCs w:val="22"/>
              </w:rPr>
              <w:t>программы"Развитие</w:t>
            </w:r>
            <w:proofErr w:type="spellEnd"/>
            <w:r w:rsidRPr="00A26CD9">
              <w:rPr>
                <w:bCs/>
                <w:sz w:val="22"/>
                <w:szCs w:val="22"/>
              </w:rPr>
              <w:t xml:space="preserve"> культуры, молодежной политики, физической культуры и спорта на территории Нови</w:t>
            </w:r>
            <w:r w:rsidR="0025081A">
              <w:rPr>
                <w:bCs/>
                <w:sz w:val="22"/>
                <w:szCs w:val="22"/>
              </w:rPr>
              <w:t>-</w:t>
            </w:r>
            <w:proofErr w:type="spellStart"/>
            <w:r w:rsidRPr="00A26CD9">
              <w:rPr>
                <w:bCs/>
                <w:sz w:val="22"/>
                <w:szCs w:val="22"/>
              </w:rPr>
              <w:t>чихинского</w:t>
            </w:r>
            <w:proofErr w:type="spellEnd"/>
            <w:r w:rsidRPr="00A26CD9">
              <w:rPr>
                <w:bCs/>
                <w:sz w:val="22"/>
                <w:szCs w:val="22"/>
              </w:rPr>
              <w:t xml:space="preserve"> района "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1910000000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6 637,6</w:t>
            </w:r>
          </w:p>
        </w:tc>
      </w:tr>
      <w:tr w:rsidR="008C0CA6" w:rsidRPr="00A26CD9" w:rsidTr="0025081A">
        <w:trPr>
          <w:trHeight w:val="173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Учреждения культуры подпрограммы "Культура Новичихинского </w:t>
            </w:r>
            <w:proofErr w:type="spellStart"/>
            <w:r w:rsidRPr="00A26CD9">
              <w:rPr>
                <w:bCs/>
                <w:sz w:val="22"/>
                <w:szCs w:val="22"/>
              </w:rPr>
              <w:t>района"муниципальной</w:t>
            </w:r>
            <w:proofErr w:type="spellEnd"/>
            <w:r w:rsidRPr="00A26CD9">
              <w:rPr>
                <w:bCs/>
                <w:sz w:val="22"/>
                <w:szCs w:val="22"/>
              </w:rPr>
              <w:t xml:space="preserve"> </w:t>
            </w:r>
            <w:proofErr w:type="spellStart"/>
            <w:r w:rsidRPr="00A26CD9">
              <w:rPr>
                <w:bCs/>
                <w:sz w:val="22"/>
                <w:szCs w:val="22"/>
              </w:rPr>
              <w:t>программы"Развитие</w:t>
            </w:r>
            <w:proofErr w:type="spellEnd"/>
            <w:r w:rsidRPr="00A26CD9">
              <w:rPr>
                <w:bCs/>
                <w:sz w:val="22"/>
                <w:szCs w:val="22"/>
              </w:rPr>
              <w:t xml:space="preserve"> культуры, молодежной политики, физической культуры и спорта на территории Нови</w:t>
            </w:r>
            <w:r w:rsidR="0025081A">
              <w:rPr>
                <w:bCs/>
                <w:sz w:val="22"/>
                <w:szCs w:val="22"/>
              </w:rPr>
              <w:t>-</w:t>
            </w:r>
            <w:proofErr w:type="spellStart"/>
            <w:r w:rsidRPr="00A26CD9">
              <w:rPr>
                <w:bCs/>
                <w:sz w:val="22"/>
                <w:szCs w:val="22"/>
              </w:rPr>
              <w:t>чихинского</w:t>
            </w:r>
            <w:proofErr w:type="spellEnd"/>
            <w:r w:rsidRPr="00A26CD9">
              <w:rPr>
                <w:bCs/>
                <w:sz w:val="22"/>
                <w:szCs w:val="22"/>
              </w:rPr>
              <w:t xml:space="preserve"> района "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1910010530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4 576,6</w:t>
            </w:r>
          </w:p>
        </w:tc>
      </w:tr>
      <w:tr w:rsidR="008C0CA6" w:rsidRPr="00A26CD9" w:rsidTr="008C0CA6">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1910010530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4 576,6</w:t>
            </w:r>
          </w:p>
        </w:tc>
      </w:tr>
      <w:tr w:rsidR="008C0CA6" w:rsidRPr="00A26CD9" w:rsidTr="0025081A">
        <w:trPr>
          <w:trHeight w:val="159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Библиотеки подпрограммы "Культура Новичихинского </w:t>
            </w:r>
            <w:proofErr w:type="spellStart"/>
            <w:r w:rsidRPr="00A26CD9">
              <w:rPr>
                <w:bCs/>
                <w:sz w:val="22"/>
                <w:szCs w:val="22"/>
              </w:rPr>
              <w:t>района"муниципальной</w:t>
            </w:r>
            <w:proofErr w:type="spellEnd"/>
            <w:r w:rsidRPr="00A26CD9">
              <w:rPr>
                <w:bCs/>
                <w:sz w:val="22"/>
                <w:szCs w:val="22"/>
              </w:rPr>
              <w:t xml:space="preserve"> </w:t>
            </w:r>
            <w:proofErr w:type="spellStart"/>
            <w:r w:rsidRPr="00A26CD9">
              <w:rPr>
                <w:bCs/>
                <w:sz w:val="22"/>
                <w:szCs w:val="22"/>
              </w:rPr>
              <w:t>программы"Развитие</w:t>
            </w:r>
            <w:proofErr w:type="spellEnd"/>
            <w:r w:rsidRPr="00A26CD9">
              <w:rPr>
                <w:bCs/>
                <w:sz w:val="22"/>
                <w:szCs w:val="22"/>
              </w:rPr>
              <w:t xml:space="preserve"> культуры, молодежной политики, физической культуры и спорта на территории Нови</w:t>
            </w:r>
            <w:r w:rsidR="0025081A">
              <w:rPr>
                <w:bCs/>
                <w:sz w:val="22"/>
                <w:szCs w:val="22"/>
              </w:rPr>
              <w:t>-</w:t>
            </w:r>
            <w:proofErr w:type="spellStart"/>
            <w:r w:rsidRPr="00A26CD9">
              <w:rPr>
                <w:bCs/>
                <w:sz w:val="22"/>
                <w:szCs w:val="22"/>
              </w:rPr>
              <w:t>чихинского</w:t>
            </w:r>
            <w:proofErr w:type="spellEnd"/>
            <w:r w:rsidRPr="00A26CD9">
              <w:rPr>
                <w:bCs/>
                <w:sz w:val="22"/>
                <w:szCs w:val="22"/>
              </w:rPr>
              <w:t xml:space="preserve"> района "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1910010570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2 061,0</w:t>
            </w:r>
          </w:p>
        </w:tc>
      </w:tr>
      <w:tr w:rsidR="008C0CA6" w:rsidRPr="00A26CD9" w:rsidTr="0025081A">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1910010570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2 061,0</w:t>
            </w:r>
          </w:p>
        </w:tc>
      </w:tr>
      <w:tr w:rsidR="008C0CA6" w:rsidRPr="00A26CD9" w:rsidTr="0025081A">
        <w:trPr>
          <w:trHeight w:val="70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целевая программа "Культура Новичихинского района " на 2013-2017 годы</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4400000000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100,0</w:t>
            </w:r>
          </w:p>
        </w:tc>
      </w:tr>
      <w:tr w:rsidR="008C0CA6" w:rsidRPr="00A26CD9" w:rsidTr="0025081A">
        <w:trPr>
          <w:trHeight w:val="73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 xml:space="preserve"> Межбюджетные трансферты на государственную поддержку муниципальных учреждений культуры</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4440000000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100,0</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 Межбюджетные трансферты на государственную поддержку муниципальных учреждений культуры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4440051470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100,0</w:t>
            </w:r>
          </w:p>
        </w:tc>
      </w:tr>
      <w:tr w:rsidR="008C0CA6" w:rsidRPr="00A26CD9" w:rsidTr="008C0CA6">
        <w:trPr>
          <w:trHeight w:val="9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4440051470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100,0</w:t>
            </w:r>
          </w:p>
        </w:tc>
      </w:tr>
      <w:tr w:rsidR="008C0CA6" w:rsidRPr="00A26CD9" w:rsidTr="0025081A">
        <w:trPr>
          <w:trHeight w:val="5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167,4</w:t>
            </w:r>
          </w:p>
        </w:tc>
      </w:tr>
      <w:tr w:rsidR="008C0CA6" w:rsidRPr="00A26CD9" w:rsidTr="0025081A">
        <w:trPr>
          <w:trHeight w:val="60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расходы в области жилищно-коммунального хозяйства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167,4</w:t>
            </w:r>
          </w:p>
        </w:tc>
      </w:tr>
      <w:tr w:rsidR="008C0CA6" w:rsidRPr="00A26CD9" w:rsidTr="008C0CA6">
        <w:trPr>
          <w:trHeight w:val="10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167,4</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9290071190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167,4</w:t>
            </w:r>
          </w:p>
        </w:tc>
      </w:tr>
      <w:tr w:rsidR="008C0CA6" w:rsidRPr="00A26CD9" w:rsidTr="008C0CA6">
        <w:trPr>
          <w:trHeight w:val="5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вопросы в области культуры, кинематографии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34,3</w:t>
            </w:r>
          </w:p>
        </w:tc>
      </w:tr>
      <w:tr w:rsidR="008C0CA6" w:rsidRPr="00A26CD9" w:rsidTr="008C0CA6">
        <w:trPr>
          <w:trHeight w:val="13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30,0</w:t>
            </w:r>
          </w:p>
        </w:tc>
      </w:tr>
      <w:tr w:rsidR="008C0CA6" w:rsidRPr="00A26CD9" w:rsidTr="0025081A">
        <w:trPr>
          <w:trHeight w:val="14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Подпрограмма "Культура Новичихинского </w:t>
            </w:r>
            <w:proofErr w:type="spellStart"/>
            <w:r w:rsidRPr="00A26CD9">
              <w:rPr>
                <w:bCs/>
                <w:sz w:val="22"/>
                <w:szCs w:val="22"/>
              </w:rPr>
              <w:t>района"муниципальной</w:t>
            </w:r>
            <w:proofErr w:type="spellEnd"/>
            <w:r w:rsidRPr="00A26CD9">
              <w:rPr>
                <w:bCs/>
                <w:sz w:val="22"/>
                <w:szCs w:val="22"/>
              </w:rPr>
              <w:t xml:space="preserve"> </w:t>
            </w:r>
            <w:proofErr w:type="spellStart"/>
            <w:r w:rsidRPr="00A26CD9">
              <w:rPr>
                <w:bCs/>
                <w:sz w:val="22"/>
                <w:szCs w:val="22"/>
              </w:rPr>
              <w:t>программы"Развитие</w:t>
            </w:r>
            <w:proofErr w:type="spellEnd"/>
            <w:r w:rsidRPr="00A26CD9">
              <w:rPr>
                <w:bCs/>
                <w:sz w:val="22"/>
                <w:szCs w:val="22"/>
              </w:rPr>
              <w:t xml:space="preserve"> культуры, молодежной политики, физической культуры и спорта на территории Нови</w:t>
            </w:r>
            <w:r w:rsidR="0025081A">
              <w:rPr>
                <w:bCs/>
                <w:sz w:val="22"/>
                <w:szCs w:val="22"/>
              </w:rPr>
              <w:t>-</w:t>
            </w:r>
            <w:proofErr w:type="spellStart"/>
            <w:r w:rsidRPr="00A26CD9">
              <w:rPr>
                <w:bCs/>
                <w:sz w:val="22"/>
                <w:szCs w:val="22"/>
              </w:rPr>
              <w:t>чихинского</w:t>
            </w:r>
            <w:proofErr w:type="spellEnd"/>
            <w:r w:rsidRPr="00A26CD9">
              <w:rPr>
                <w:bCs/>
                <w:sz w:val="22"/>
                <w:szCs w:val="22"/>
              </w:rPr>
              <w:t xml:space="preserve"> района "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1910000000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30,0</w:t>
            </w:r>
          </w:p>
        </w:tc>
      </w:tr>
      <w:tr w:rsidR="008C0CA6" w:rsidRPr="00A26CD9" w:rsidTr="0025081A">
        <w:trPr>
          <w:trHeight w:val="18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Расходы на реализацию мероприятий подпрограммы "Культура Новичихинского </w:t>
            </w:r>
            <w:proofErr w:type="spellStart"/>
            <w:r w:rsidRPr="00A26CD9">
              <w:rPr>
                <w:bCs/>
                <w:sz w:val="22"/>
                <w:szCs w:val="22"/>
              </w:rPr>
              <w:t>района"муниципальной</w:t>
            </w:r>
            <w:proofErr w:type="spellEnd"/>
            <w:r w:rsidRPr="00A26CD9">
              <w:rPr>
                <w:bCs/>
                <w:sz w:val="22"/>
                <w:szCs w:val="22"/>
              </w:rPr>
              <w:t xml:space="preserve"> программы "Развитие культуры, молодежной политики, физической культуры и спорта  на территории Нови</w:t>
            </w:r>
            <w:r w:rsidR="0025081A">
              <w:rPr>
                <w:bCs/>
                <w:sz w:val="22"/>
                <w:szCs w:val="22"/>
              </w:rPr>
              <w:t>-</w:t>
            </w:r>
            <w:proofErr w:type="spellStart"/>
            <w:r w:rsidRPr="00A26CD9">
              <w:rPr>
                <w:bCs/>
                <w:sz w:val="22"/>
                <w:szCs w:val="22"/>
              </w:rPr>
              <w:t>чихинского</w:t>
            </w:r>
            <w:proofErr w:type="spellEnd"/>
            <w:r w:rsidRPr="00A26CD9">
              <w:rPr>
                <w:bCs/>
                <w:sz w:val="22"/>
                <w:szCs w:val="22"/>
              </w:rPr>
              <w:t xml:space="preserve"> района  "на 2015-2020 годы .</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1910060990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30,0</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1910060990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15,0</w:t>
            </w:r>
          </w:p>
        </w:tc>
      </w:tr>
      <w:tr w:rsidR="008C0CA6" w:rsidRPr="00A26CD9" w:rsidTr="008C0CA6">
        <w:trPr>
          <w:trHeight w:val="8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1910060990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15,0</w:t>
            </w:r>
          </w:p>
        </w:tc>
      </w:tr>
      <w:tr w:rsidR="008C0CA6" w:rsidRPr="00A26CD9" w:rsidTr="008C0CA6">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"Устойчивое развитие поселений Новичихинского района на 2013-2020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4,3</w:t>
            </w:r>
          </w:p>
        </w:tc>
      </w:tr>
      <w:tr w:rsidR="008C0CA6" w:rsidRPr="00A26CD9" w:rsidTr="0025081A">
        <w:trPr>
          <w:trHeight w:val="50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реализацию мероприятий муниципальных программ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08</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04</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2100060990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4,3</w:t>
            </w:r>
          </w:p>
        </w:tc>
      </w:tr>
      <w:tr w:rsidR="008C0CA6" w:rsidRPr="00A26CD9" w:rsidTr="0025081A">
        <w:trPr>
          <w:trHeight w:val="72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Капитальные вложения в объекты государственной (муниципальной) собственности</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08</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04</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2100060990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400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4,3</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СОЦИАЛЬНАЯ ПОЛИТИКА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38,7</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Пенсионное обеспечение</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36,0</w:t>
            </w:r>
          </w:p>
        </w:tc>
      </w:tr>
      <w:tr w:rsidR="008C0CA6" w:rsidRPr="00A26CD9" w:rsidTr="008C0CA6">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отраслях социальной сферы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36,0</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Иные вопросы в сфере социальной политики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36,0</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Доплаты к пенсиям</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9040016270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36,0</w:t>
            </w:r>
          </w:p>
        </w:tc>
      </w:tr>
      <w:tr w:rsidR="008C0CA6" w:rsidRPr="00A26CD9" w:rsidTr="008C0CA6">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Социальное обеспечение и иные выплаты населению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9040016270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36,0</w:t>
            </w:r>
          </w:p>
        </w:tc>
      </w:tr>
      <w:tr w:rsidR="008C0CA6" w:rsidRPr="00A26CD9" w:rsidTr="008C0CA6">
        <w:trPr>
          <w:trHeight w:val="5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Другие вопросы в области социальной политики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2,7</w:t>
            </w:r>
          </w:p>
        </w:tc>
      </w:tr>
      <w:tr w:rsidR="008C0CA6" w:rsidRPr="00A26CD9" w:rsidTr="008C0CA6">
        <w:trPr>
          <w:trHeight w:val="11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2,7</w:t>
            </w:r>
          </w:p>
        </w:tc>
      </w:tr>
      <w:tr w:rsidR="008C0CA6" w:rsidRPr="00A26CD9" w:rsidTr="008C0CA6">
        <w:trPr>
          <w:trHeight w:val="6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Руководство и управление в сфере установленных функций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2,7</w:t>
            </w:r>
          </w:p>
        </w:tc>
      </w:tr>
      <w:tr w:rsidR="008C0CA6" w:rsidRPr="00A26CD9" w:rsidTr="008C0CA6">
        <w:trPr>
          <w:trHeight w:val="15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Осуществление государственных полномочий по установке и учету граждан, выехавших из районов Крайнего Севера и приравненных к ним местностей, имеющих право  на получение жилищных субсидий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0140070110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2,7</w:t>
            </w:r>
          </w:p>
        </w:tc>
      </w:tr>
      <w:tr w:rsidR="008C0CA6" w:rsidRPr="00A26CD9" w:rsidTr="008C0CA6">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Социальное обеспечение и иные выплаты населению</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10</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06</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0140070110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2,7</w:t>
            </w:r>
          </w:p>
        </w:tc>
      </w:tr>
      <w:tr w:rsidR="008C0CA6" w:rsidRPr="00A26CD9" w:rsidTr="008C0CA6">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ФИЗИЧЕСКАЯ КУЛЬТУРА И СПОРТ</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80,0</w:t>
            </w:r>
          </w:p>
        </w:tc>
      </w:tr>
      <w:tr w:rsidR="008C0CA6" w:rsidRPr="00A26CD9" w:rsidTr="008C0CA6">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Физическая культура</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80,0</w:t>
            </w:r>
          </w:p>
        </w:tc>
      </w:tr>
      <w:tr w:rsidR="008C0CA6" w:rsidRPr="00A26CD9" w:rsidTr="008C0CA6">
        <w:trPr>
          <w:trHeight w:val="11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1900000000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80,0</w:t>
            </w:r>
          </w:p>
        </w:tc>
      </w:tr>
      <w:tr w:rsidR="008C0CA6" w:rsidRPr="00A26CD9" w:rsidTr="0025081A">
        <w:trPr>
          <w:trHeight w:val="15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Подпрограмма "Молодежь. Здоровье. </w:t>
            </w:r>
            <w:proofErr w:type="spellStart"/>
            <w:r w:rsidRPr="00A26CD9">
              <w:rPr>
                <w:bCs/>
                <w:sz w:val="22"/>
                <w:szCs w:val="22"/>
              </w:rPr>
              <w:t>Перспективы"муниципальной</w:t>
            </w:r>
            <w:proofErr w:type="spellEnd"/>
            <w:r w:rsidRPr="00A26CD9">
              <w:rPr>
                <w:bCs/>
                <w:sz w:val="22"/>
                <w:szCs w:val="22"/>
              </w:rPr>
              <w:t xml:space="preserve"> программы "Развитие культуры, молодежной политики, физической культуры и спорта на территории Нови</w:t>
            </w:r>
            <w:r w:rsidR="0025081A">
              <w:rPr>
                <w:bCs/>
                <w:sz w:val="22"/>
                <w:szCs w:val="22"/>
              </w:rPr>
              <w:t>-</w:t>
            </w:r>
            <w:proofErr w:type="spellStart"/>
            <w:r w:rsidRPr="00A26CD9">
              <w:rPr>
                <w:bCs/>
                <w:sz w:val="22"/>
                <w:szCs w:val="22"/>
              </w:rPr>
              <w:t>чихинского</w:t>
            </w:r>
            <w:proofErr w:type="spellEnd"/>
            <w:r w:rsidRPr="00A26CD9">
              <w:rPr>
                <w:bCs/>
                <w:sz w:val="22"/>
                <w:szCs w:val="22"/>
              </w:rPr>
              <w:t xml:space="preserve"> района "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1920000000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80,0</w:t>
            </w:r>
          </w:p>
        </w:tc>
      </w:tr>
      <w:tr w:rsidR="008C0CA6" w:rsidRPr="00A26CD9" w:rsidTr="008C0CA6">
        <w:trPr>
          <w:trHeight w:val="18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 xml:space="preserve">Расходы на реализацию мероприятий подпрограммы "Молодежь. Здоровье. </w:t>
            </w:r>
            <w:proofErr w:type="spellStart"/>
            <w:r w:rsidRPr="00A26CD9">
              <w:rPr>
                <w:bCs/>
                <w:sz w:val="22"/>
                <w:szCs w:val="22"/>
              </w:rPr>
              <w:t>Перспективы"муниципальной</w:t>
            </w:r>
            <w:proofErr w:type="spellEnd"/>
            <w:r w:rsidRPr="00A26CD9">
              <w:rPr>
                <w:bCs/>
                <w:sz w:val="22"/>
                <w:szCs w:val="22"/>
              </w:rPr>
              <w:t xml:space="preserve"> программы "Развитие культуры, молодежной политики, физической культуры и спорта на территории Нови</w:t>
            </w:r>
            <w:r w:rsidR="0025081A">
              <w:rPr>
                <w:bCs/>
                <w:sz w:val="22"/>
                <w:szCs w:val="22"/>
              </w:rPr>
              <w:t>-</w:t>
            </w:r>
            <w:proofErr w:type="spellStart"/>
            <w:r w:rsidRPr="00A26CD9">
              <w:rPr>
                <w:bCs/>
                <w:sz w:val="22"/>
                <w:szCs w:val="22"/>
              </w:rPr>
              <w:t>чихинского</w:t>
            </w:r>
            <w:proofErr w:type="spellEnd"/>
            <w:r w:rsidRPr="00A26CD9">
              <w:rPr>
                <w:bCs/>
                <w:sz w:val="22"/>
                <w:szCs w:val="22"/>
              </w:rPr>
              <w:t xml:space="preserve"> района " на 2015-2020 годы</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1920060990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80,0</w:t>
            </w:r>
          </w:p>
        </w:tc>
      </w:tr>
      <w:tr w:rsidR="008C0CA6" w:rsidRPr="00A26CD9" w:rsidTr="008C0CA6">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r w:rsidRPr="00A26CD9">
              <w:rPr>
                <w:sz w:val="22"/>
                <w:szCs w:val="22"/>
              </w:rPr>
              <w:t>Закупка товаров, работ и услуг для обеспечения государственных (муниципальных) нужд</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11</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01</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1920060990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pPr>
            <w:r w:rsidRPr="00A26CD9">
              <w:rPr>
                <w:sz w:val="22"/>
                <w:szCs w:val="22"/>
              </w:rPr>
              <w:t>200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80,0</w:t>
            </w:r>
          </w:p>
        </w:tc>
      </w:tr>
      <w:tr w:rsidR="008C0CA6" w:rsidRPr="00A26CD9" w:rsidTr="0025081A">
        <w:trPr>
          <w:trHeight w:val="39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СРЕДСТВА МАССОВОЙ ИНФОРМАЦИИ</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250,0</w:t>
            </w:r>
          </w:p>
        </w:tc>
      </w:tr>
      <w:tr w:rsidR="008C0CA6" w:rsidRPr="00A26CD9" w:rsidTr="0025081A">
        <w:trPr>
          <w:trHeight w:val="45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Периодическая печать и издательства</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250,0</w:t>
            </w:r>
          </w:p>
        </w:tc>
      </w:tr>
      <w:tr w:rsidR="008C0CA6" w:rsidRPr="00A26CD9" w:rsidTr="0025081A">
        <w:trPr>
          <w:trHeight w:val="76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lastRenderedPageBreak/>
              <w:t>Расходы на обеспечение деятельности (оказание услуг) подведомственных учреждений</w:t>
            </w:r>
          </w:p>
        </w:tc>
        <w:tc>
          <w:tcPr>
            <w:tcW w:w="779"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0200000000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250,0</w:t>
            </w:r>
          </w:p>
        </w:tc>
      </w:tr>
      <w:tr w:rsidR="008C0CA6" w:rsidRPr="00A26CD9" w:rsidTr="008C0CA6">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Расходы на обеспечение деятельности (оказание услуг) иных подведомственных учреждений</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0250000000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250,0</w:t>
            </w:r>
          </w:p>
        </w:tc>
      </w:tr>
      <w:tr w:rsidR="008C0CA6" w:rsidRPr="00A26CD9" w:rsidTr="008C0CA6">
        <w:trPr>
          <w:trHeight w:val="3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8C0CA6" w:rsidRPr="00A26CD9" w:rsidRDefault="008C0CA6" w:rsidP="008C0CA6">
            <w:pPr>
              <w:rPr>
                <w:bCs/>
              </w:rPr>
            </w:pPr>
            <w:r w:rsidRPr="00A26CD9">
              <w:rPr>
                <w:bCs/>
                <w:sz w:val="22"/>
                <w:szCs w:val="22"/>
              </w:rPr>
              <w:t>Учреждения в области средств массовой информации</w:t>
            </w:r>
          </w:p>
        </w:tc>
        <w:tc>
          <w:tcPr>
            <w:tcW w:w="779"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303</w:t>
            </w:r>
          </w:p>
        </w:tc>
        <w:tc>
          <w:tcPr>
            <w:tcW w:w="688"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12</w:t>
            </w:r>
          </w:p>
        </w:tc>
        <w:tc>
          <w:tcPr>
            <w:tcW w:w="659" w:type="dxa"/>
            <w:tcBorders>
              <w:top w:val="nil"/>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center"/>
              <w:rPr>
                <w:bCs/>
              </w:rPr>
            </w:pPr>
            <w:r w:rsidRPr="00A26CD9">
              <w:rPr>
                <w:bCs/>
                <w:sz w:val="22"/>
                <w:szCs w:val="22"/>
              </w:rPr>
              <w:t>02</w:t>
            </w:r>
          </w:p>
        </w:tc>
        <w:tc>
          <w:tcPr>
            <w:tcW w:w="147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0250010870</w:t>
            </w:r>
          </w:p>
        </w:tc>
        <w:tc>
          <w:tcPr>
            <w:tcW w:w="580" w:type="dxa"/>
            <w:tcBorders>
              <w:top w:val="nil"/>
              <w:left w:val="single" w:sz="4" w:space="0" w:color="auto"/>
              <w:bottom w:val="single" w:sz="4" w:space="0" w:color="auto"/>
              <w:right w:val="nil"/>
            </w:tcBorders>
            <w:shd w:val="clear" w:color="auto" w:fill="auto"/>
            <w:noWrap/>
            <w:vAlign w:val="center"/>
            <w:hideMark/>
          </w:tcPr>
          <w:p w:rsidR="008C0CA6" w:rsidRPr="00A26CD9" w:rsidRDefault="008C0CA6" w:rsidP="008C0CA6">
            <w:pPr>
              <w:jc w:val="center"/>
              <w:rPr>
                <w:bCs/>
              </w:rPr>
            </w:pPr>
            <w:r w:rsidRPr="00A26CD9">
              <w:rPr>
                <w:bCs/>
                <w:sz w:val="22"/>
                <w:szCs w:val="22"/>
              </w:rPr>
              <w:t>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CA6" w:rsidRPr="00A26CD9" w:rsidRDefault="008C0CA6" w:rsidP="008C0CA6">
            <w:pPr>
              <w:jc w:val="right"/>
              <w:rPr>
                <w:bCs/>
              </w:rPr>
            </w:pPr>
            <w:r w:rsidRPr="00A26CD9">
              <w:rPr>
                <w:bCs/>
                <w:sz w:val="22"/>
                <w:szCs w:val="22"/>
              </w:rPr>
              <w:t>250,0</w:t>
            </w:r>
          </w:p>
        </w:tc>
      </w:tr>
      <w:tr w:rsidR="008C0CA6" w:rsidRPr="00A26CD9" w:rsidTr="008C0CA6">
        <w:trPr>
          <w:trHeight w:val="945"/>
        </w:trPr>
        <w:tc>
          <w:tcPr>
            <w:tcW w:w="4126" w:type="dxa"/>
            <w:tcBorders>
              <w:top w:val="nil"/>
              <w:left w:val="single" w:sz="8" w:space="0" w:color="auto"/>
              <w:bottom w:val="single" w:sz="8" w:space="0" w:color="auto"/>
              <w:right w:val="single" w:sz="4" w:space="0" w:color="auto"/>
            </w:tcBorders>
            <w:shd w:val="clear" w:color="auto" w:fill="auto"/>
            <w:vAlign w:val="center"/>
            <w:hideMark/>
          </w:tcPr>
          <w:p w:rsidR="008C0CA6" w:rsidRPr="00A26CD9" w:rsidRDefault="008C0CA6" w:rsidP="008C0CA6">
            <w:r w:rsidRPr="00A26CD9">
              <w:rPr>
                <w:sz w:val="22"/>
                <w:szCs w:val="22"/>
              </w:rPr>
              <w:t>Предоставление субсидий бюджетным, автономным учреждениям и иным некоммерческим организациям</w:t>
            </w:r>
          </w:p>
        </w:tc>
        <w:tc>
          <w:tcPr>
            <w:tcW w:w="779" w:type="dxa"/>
            <w:tcBorders>
              <w:top w:val="nil"/>
              <w:left w:val="single" w:sz="4" w:space="0" w:color="auto"/>
              <w:bottom w:val="single" w:sz="8" w:space="0" w:color="auto"/>
              <w:right w:val="nil"/>
            </w:tcBorders>
            <w:shd w:val="clear" w:color="auto" w:fill="auto"/>
            <w:noWrap/>
            <w:vAlign w:val="center"/>
            <w:hideMark/>
          </w:tcPr>
          <w:p w:rsidR="008C0CA6" w:rsidRPr="00A26CD9" w:rsidRDefault="008C0CA6" w:rsidP="008C0CA6">
            <w:pPr>
              <w:jc w:val="center"/>
            </w:pPr>
            <w:r w:rsidRPr="00A26CD9">
              <w:rPr>
                <w:sz w:val="22"/>
                <w:szCs w:val="22"/>
              </w:rPr>
              <w:t>303</w:t>
            </w:r>
          </w:p>
        </w:tc>
        <w:tc>
          <w:tcPr>
            <w:tcW w:w="688" w:type="dxa"/>
            <w:tcBorders>
              <w:top w:val="nil"/>
              <w:left w:val="single" w:sz="4" w:space="0" w:color="auto"/>
              <w:bottom w:val="single" w:sz="8" w:space="0" w:color="auto"/>
              <w:right w:val="nil"/>
            </w:tcBorders>
            <w:shd w:val="clear" w:color="auto" w:fill="auto"/>
            <w:noWrap/>
            <w:vAlign w:val="center"/>
            <w:hideMark/>
          </w:tcPr>
          <w:p w:rsidR="008C0CA6" w:rsidRPr="00A26CD9" w:rsidRDefault="008C0CA6" w:rsidP="008C0CA6">
            <w:pPr>
              <w:jc w:val="center"/>
            </w:pPr>
            <w:r w:rsidRPr="00A26CD9">
              <w:rPr>
                <w:sz w:val="22"/>
                <w:szCs w:val="22"/>
              </w:rPr>
              <w:t>12</w:t>
            </w:r>
          </w:p>
        </w:tc>
        <w:tc>
          <w:tcPr>
            <w:tcW w:w="659" w:type="dxa"/>
            <w:tcBorders>
              <w:top w:val="nil"/>
              <w:left w:val="single" w:sz="4" w:space="0" w:color="auto"/>
              <w:bottom w:val="single" w:sz="8" w:space="0" w:color="auto"/>
              <w:right w:val="single" w:sz="4" w:space="0" w:color="auto"/>
            </w:tcBorders>
            <w:shd w:val="clear" w:color="auto" w:fill="auto"/>
            <w:noWrap/>
            <w:vAlign w:val="center"/>
            <w:hideMark/>
          </w:tcPr>
          <w:p w:rsidR="008C0CA6" w:rsidRPr="00A26CD9" w:rsidRDefault="008C0CA6" w:rsidP="008C0CA6">
            <w:pPr>
              <w:jc w:val="center"/>
            </w:pPr>
            <w:r w:rsidRPr="00A26CD9">
              <w:rPr>
                <w:sz w:val="22"/>
                <w:szCs w:val="22"/>
              </w:rPr>
              <w:t>02</w:t>
            </w:r>
          </w:p>
        </w:tc>
        <w:tc>
          <w:tcPr>
            <w:tcW w:w="1470" w:type="dxa"/>
            <w:tcBorders>
              <w:top w:val="nil"/>
              <w:left w:val="single" w:sz="4" w:space="0" w:color="auto"/>
              <w:bottom w:val="single" w:sz="8" w:space="0" w:color="auto"/>
              <w:right w:val="nil"/>
            </w:tcBorders>
            <w:shd w:val="clear" w:color="auto" w:fill="auto"/>
            <w:noWrap/>
            <w:vAlign w:val="center"/>
            <w:hideMark/>
          </w:tcPr>
          <w:p w:rsidR="008C0CA6" w:rsidRPr="00A26CD9" w:rsidRDefault="008C0CA6" w:rsidP="008C0CA6">
            <w:pPr>
              <w:jc w:val="center"/>
            </w:pPr>
            <w:r w:rsidRPr="00A26CD9">
              <w:rPr>
                <w:sz w:val="22"/>
                <w:szCs w:val="22"/>
              </w:rPr>
              <w:t>0250010870</w:t>
            </w:r>
          </w:p>
        </w:tc>
        <w:tc>
          <w:tcPr>
            <w:tcW w:w="580" w:type="dxa"/>
            <w:tcBorders>
              <w:top w:val="nil"/>
              <w:left w:val="single" w:sz="4" w:space="0" w:color="auto"/>
              <w:bottom w:val="single" w:sz="8" w:space="0" w:color="auto"/>
              <w:right w:val="nil"/>
            </w:tcBorders>
            <w:shd w:val="clear" w:color="auto" w:fill="auto"/>
            <w:noWrap/>
            <w:vAlign w:val="center"/>
            <w:hideMark/>
          </w:tcPr>
          <w:p w:rsidR="008C0CA6" w:rsidRPr="00A26CD9" w:rsidRDefault="008C0CA6" w:rsidP="008C0CA6">
            <w:pPr>
              <w:jc w:val="center"/>
            </w:pPr>
            <w:r w:rsidRPr="00A26CD9">
              <w:rPr>
                <w:sz w:val="22"/>
                <w:szCs w:val="22"/>
              </w:rPr>
              <w:t>600</w:t>
            </w:r>
          </w:p>
        </w:tc>
        <w:tc>
          <w:tcPr>
            <w:tcW w:w="106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8C0CA6" w:rsidRPr="00A26CD9" w:rsidRDefault="008C0CA6" w:rsidP="008C0CA6">
            <w:pPr>
              <w:jc w:val="right"/>
            </w:pPr>
            <w:r w:rsidRPr="00A26CD9">
              <w:rPr>
                <w:sz w:val="22"/>
                <w:szCs w:val="22"/>
              </w:rPr>
              <w:t>250,0</w:t>
            </w:r>
          </w:p>
        </w:tc>
      </w:tr>
      <w:tr w:rsidR="008C0CA6" w:rsidRPr="00A26CD9" w:rsidTr="008C0CA6">
        <w:trPr>
          <w:trHeight w:val="375"/>
        </w:trPr>
        <w:tc>
          <w:tcPr>
            <w:tcW w:w="412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C0CA6" w:rsidRPr="00A26CD9" w:rsidRDefault="008C0CA6" w:rsidP="008C0CA6">
            <w:r w:rsidRPr="00A26CD9">
              <w:rPr>
                <w:sz w:val="22"/>
                <w:szCs w:val="22"/>
              </w:rPr>
              <w:t> </w:t>
            </w:r>
          </w:p>
        </w:tc>
        <w:tc>
          <w:tcPr>
            <w:tcW w:w="779" w:type="dxa"/>
            <w:tcBorders>
              <w:top w:val="single" w:sz="4" w:space="0" w:color="auto"/>
              <w:left w:val="nil"/>
              <w:bottom w:val="single" w:sz="4" w:space="0" w:color="auto"/>
              <w:right w:val="nil"/>
            </w:tcBorders>
            <w:shd w:val="clear" w:color="auto" w:fill="auto"/>
            <w:noWrap/>
            <w:vAlign w:val="bottom"/>
            <w:hideMark/>
          </w:tcPr>
          <w:p w:rsidR="008C0CA6" w:rsidRPr="00A26CD9" w:rsidRDefault="008C0CA6" w:rsidP="008C0CA6">
            <w:r w:rsidRPr="00A26CD9">
              <w:rPr>
                <w:sz w:val="22"/>
                <w:szCs w:val="22"/>
              </w:rPr>
              <w:t> </w:t>
            </w:r>
          </w:p>
        </w:tc>
        <w:tc>
          <w:tcPr>
            <w:tcW w:w="688" w:type="dxa"/>
            <w:tcBorders>
              <w:top w:val="single" w:sz="4" w:space="0" w:color="auto"/>
              <w:left w:val="nil"/>
              <w:bottom w:val="single" w:sz="4" w:space="0" w:color="auto"/>
              <w:right w:val="nil"/>
            </w:tcBorders>
            <w:shd w:val="clear" w:color="auto" w:fill="auto"/>
            <w:noWrap/>
            <w:vAlign w:val="bottom"/>
            <w:hideMark/>
          </w:tcPr>
          <w:p w:rsidR="008C0CA6" w:rsidRPr="00A26CD9" w:rsidRDefault="008C0CA6" w:rsidP="008C0CA6">
            <w:pPr>
              <w:jc w:val="center"/>
            </w:pPr>
            <w:r w:rsidRPr="00A26CD9">
              <w:rPr>
                <w:sz w:val="22"/>
                <w:szCs w:val="22"/>
              </w:rPr>
              <w:t> </w:t>
            </w:r>
          </w:p>
        </w:tc>
        <w:tc>
          <w:tcPr>
            <w:tcW w:w="659" w:type="dxa"/>
            <w:tcBorders>
              <w:top w:val="single" w:sz="4" w:space="0" w:color="auto"/>
              <w:left w:val="nil"/>
              <w:bottom w:val="single" w:sz="4" w:space="0" w:color="auto"/>
              <w:right w:val="nil"/>
            </w:tcBorders>
            <w:shd w:val="clear" w:color="auto" w:fill="auto"/>
            <w:noWrap/>
            <w:vAlign w:val="bottom"/>
            <w:hideMark/>
          </w:tcPr>
          <w:p w:rsidR="008C0CA6" w:rsidRPr="00A26CD9" w:rsidRDefault="008C0CA6" w:rsidP="008C0CA6">
            <w:pPr>
              <w:jc w:val="center"/>
            </w:pPr>
            <w:r w:rsidRPr="00A26CD9">
              <w:rPr>
                <w:sz w:val="22"/>
                <w:szCs w:val="22"/>
              </w:rPr>
              <w:t> </w:t>
            </w:r>
          </w:p>
        </w:tc>
        <w:tc>
          <w:tcPr>
            <w:tcW w:w="1470" w:type="dxa"/>
            <w:tcBorders>
              <w:top w:val="single" w:sz="4" w:space="0" w:color="auto"/>
              <w:left w:val="nil"/>
              <w:bottom w:val="single" w:sz="4" w:space="0" w:color="auto"/>
              <w:right w:val="nil"/>
            </w:tcBorders>
            <w:shd w:val="clear" w:color="auto" w:fill="auto"/>
            <w:noWrap/>
            <w:vAlign w:val="bottom"/>
            <w:hideMark/>
          </w:tcPr>
          <w:p w:rsidR="008C0CA6" w:rsidRPr="00A26CD9" w:rsidRDefault="008C0CA6" w:rsidP="008C0CA6">
            <w:pPr>
              <w:jc w:val="center"/>
            </w:pPr>
            <w:r w:rsidRPr="00A26CD9">
              <w:rPr>
                <w:sz w:val="22"/>
                <w:szCs w:val="22"/>
              </w:rPr>
              <w:t> </w:t>
            </w:r>
          </w:p>
        </w:tc>
        <w:tc>
          <w:tcPr>
            <w:tcW w:w="1649" w:type="dxa"/>
            <w:gridSpan w:val="2"/>
            <w:tcBorders>
              <w:top w:val="single" w:sz="4" w:space="0" w:color="auto"/>
              <w:left w:val="nil"/>
              <w:bottom w:val="single" w:sz="4" w:space="0" w:color="auto"/>
              <w:right w:val="single" w:sz="8" w:space="0" w:color="auto"/>
            </w:tcBorders>
            <w:shd w:val="clear" w:color="auto" w:fill="auto"/>
            <w:noWrap/>
            <w:vAlign w:val="bottom"/>
            <w:hideMark/>
          </w:tcPr>
          <w:p w:rsidR="008C0CA6" w:rsidRPr="00A26CD9" w:rsidRDefault="008C0CA6" w:rsidP="008C0CA6">
            <w:pPr>
              <w:jc w:val="right"/>
            </w:pPr>
            <w:r w:rsidRPr="00A26CD9">
              <w:rPr>
                <w:sz w:val="22"/>
                <w:szCs w:val="22"/>
              </w:rPr>
              <w:t> </w:t>
            </w:r>
          </w:p>
          <w:p w:rsidR="008C0CA6" w:rsidRPr="00A26CD9" w:rsidRDefault="008C0CA6" w:rsidP="008C0CA6">
            <w:pPr>
              <w:jc w:val="right"/>
              <w:rPr>
                <w:bCs/>
              </w:rPr>
            </w:pPr>
            <w:r w:rsidRPr="00A26CD9">
              <w:rPr>
                <w:bCs/>
                <w:sz w:val="22"/>
                <w:szCs w:val="22"/>
              </w:rPr>
              <w:t>142 409,3</w:t>
            </w:r>
          </w:p>
        </w:tc>
      </w:tr>
    </w:tbl>
    <w:p w:rsidR="00411804" w:rsidRDefault="00411804" w:rsidP="00411804">
      <w:pPr>
        <w:rPr>
          <w:b/>
          <w:bCs/>
          <w:sz w:val="36"/>
        </w:rPr>
      </w:pPr>
    </w:p>
    <w:p w:rsidR="00F20939" w:rsidRDefault="00F20939" w:rsidP="00A32C66">
      <w:pPr>
        <w:jc w:val="center"/>
        <w:rPr>
          <w:b/>
          <w:bCs/>
          <w:sz w:val="36"/>
        </w:rPr>
      </w:pPr>
    </w:p>
    <w:p w:rsidR="00F20939" w:rsidRDefault="00F20939"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8A10EC" w:rsidP="0025081A">
      <w:pPr>
        <w:rPr>
          <w:b/>
          <w:bCs/>
          <w:sz w:val="36"/>
        </w:rPr>
      </w:pPr>
      <w:r>
        <w:rPr>
          <w:b/>
          <w:bCs/>
          <w:noProof/>
          <w:sz w:val="36"/>
        </w:rPr>
        <w:lastRenderedPageBreak/>
        <w:pict>
          <v:shape id="_x0000_s1711" type="#_x0000_t202" style="position:absolute;margin-left:291.2pt;margin-top:-10.45pt;width:167.3pt;height:79.85pt;z-index:251685376;mso-width-relative:margin;mso-height-relative:margin" stroked="f">
            <v:textbox>
              <w:txbxContent>
                <w:p w:rsidR="00A14B79" w:rsidRDefault="00A14B79" w:rsidP="0025081A">
                  <w:r>
                    <w:t>ПРИЛОЖЕНИЕ 7</w:t>
                  </w:r>
                </w:p>
                <w:p w:rsidR="00A14B79" w:rsidRPr="00B42F88" w:rsidRDefault="00A14B79" w:rsidP="0025081A">
                  <w:r w:rsidRPr="00494169">
                    <w:t>к решению «О районном бюд</w:t>
                  </w:r>
                  <w:r>
                    <w:t xml:space="preserve">жете муниципального образования </w:t>
                  </w:r>
                  <w:r w:rsidRPr="00494169">
                    <w:t>Новичихинский</w:t>
                  </w:r>
                  <w:r>
                    <w:t xml:space="preserve"> район на 2016</w:t>
                  </w:r>
                  <w:r w:rsidRPr="00494169">
                    <w:t xml:space="preserve"> год»</w:t>
                  </w:r>
                </w:p>
              </w:txbxContent>
            </v:textbox>
          </v:shape>
        </w:pict>
      </w: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tbl>
      <w:tblPr>
        <w:tblW w:w="9067" w:type="dxa"/>
        <w:tblInd w:w="93" w:type="dxa"/>
        <w:tblLayout w:type="fixed"/>
        <w:tblLook w:val="04A0" w:firstRow="1" w:lastRow="0" w:firstColumn="1" w:lastColumn="0" w:noHBand="0" w:noVBand="1"/>
      </w:tblPr>
      <w:tblGrid>
        <w:gridCol w:w="4126"/>
        <w:gridCol w:w="689"/>
        <w:gridCol w:w="709"/>
        <w:gridCol w:w="1417"/>
        <w:gridCol w:w="709"/>
        <w:gridCol w:w="1417"/>
      </w:tblGrid>
      <w:tr w:rsidR="00367FDE" w:rsidRPr="00674DB0" w:rsidTr="00367FDE">
        <w:trPr>
          <w:trHeight w:val="360"/>
        </w:trPr>
        <w:tc>
          <w:tcPr>
            <w:tcW w:w="9067" w:type="dxa"/>
            <w:gridSpan w:val="6"/>
            <w:tcBorders>
              <w:top w:val="nil"/>
              <w:left w:val="nil"/>
              <w:bottom w:val="nil"/>
              <w:right w:val="nil"/>
            </w:tcBorders>
            <w:shd w:val="clear" w:color="auto" w:fill="auto"/>
            <w:noWrap/>
            <w:vAlign w:val="bottom"/>
            <w:hideMark/>
          </w:tcPr>
          <w:p w:rsidR="00367FDE" w:rsidRDefault="00367FDE" w:rsidP="00367FDE">
            <w:pPr>
              <w:jc w:val="center"/>
              <w:rPr>
                <w:bCs/>
              </w:rPr>
            </w:pPr>
            <w:r w:rsidRPr="00674DB0">
              <w:rPr>
                <w:bCs/>
                <w:sz w:val="22"/>
                <w:szCs w:val="22"/>
              </w:rPr>
              <w:t>Распределение бюджетных ассигнований по разделам, подразделам, целевым статьям, группам</w:t>
            </w:r>
            <w:r>
              <w:rPr>
                <w:bCs/>
                <w:sz w:val="22"/>
                <w:szCs w:val="22"/>
              </w:rPr>
              <w:t xml:space="preserve"> </w:t>
            </w:r>
            <w:r w:rsidRPr="00674DB0">
              <w:rPr>
                <w:bCs/>
                <w:sz w:val="22"/>
                <w:szCs w:val="22"/>
              </w:rPr>
              <w:t xml:space="preserve">(группам и подгруппам) видов расходов классификации расходов бюджета </w:t>
            </w:r>
          </w:p>
          <w:p w:rsidR="00367FDE" w:rsidRDefault="00367FDE" w:rsidP="00367FDE">
            <w:pPr>
              <w:jc w:val="center"/>
              <w:rPr>
                <w:bCs/>
              </w:rPr>
            </w:pPr>
            <w:r w:rsidRPr="00674DB0">
              <w:rPr>
                <w:bCs/>
                <w:sz w:val="22"/>
                <w:szCs w:val="22"/>
              </w:rPr>
              <w:t>на 2016 год</w:t>
            </w:r>
          </w:p>
          <w:p w:rsidR="00367FDE" w:rsidRPr="00674DB0" w:rsidRDefault="00367FDE" w:rsidP="00367FDE">
            <w:pPr>
              <w:jc w:val="center"/>
              <w:rPr>
                <w:bCs/>
              </w:rPr>
            </w:pPr>
          </w:p>
        </w:tc>
      </w:tr>
      <w:tr w:rsidR="00367FDE" w:rsidRPr="00674DB0" w:rsidTr="00367FDE">
        <w:trPr>
          <w:trHeight w:val="299"/>
        </w:trPr>
        <w:tc>
          <w:tcPr>
            <w:tcW w:w="4126" w:type="dxa"/>
            <w:tcBorders>
              <w:top w:val="single" w:sz="8" w:space="0" w:color="auto"/>
              <w:left w:val="single" w:sz="4" w:space="0" w:color="auto"/>
              <w:bottom w:val="single" w:sz="8" w:space="0" w:color="auto"/>
              <w:right w:val="nil"/>
            </w:tcBorders>
            <w:shd w:val="clear" w:color="auto" w:fill="auto"/>
            <w:noWrap/>
            <w:hideMark/>
          </w:tcPr>
          <w:p w:rsidR="00367FDE" w:rsidRPr="00674DB0" w:rsidRDefault="00367FDE" w:rsidP="00367FDE">
            <w:pPr>
              <w:jc w:val="center"/>
              <w:rPr>
                <w:bCs/>
              </w:rPr>
            </w:pPr>
            <w:r w:rsidRPr="00674DB0">
              <w:rPr>
                <w:bCs/>
                <w:sz w:val="22"/>
                <w:szCs w:val="22"/>
              </w:rPr>
              <w:t>Наименование</w:t>
            </w:r>
          </w:p>
        </w:tc>
        <w:tc>
          <w:tcPr>
            <w:tcW w:w="689" w:type="dxa"/>
            <w:tcBorders>
              <w:top w:val="single" w:sz="8" w:space="0" w:color="auto"/>
              <w:left w:val="single" w:sz="4" w:space="0" w:color="auto"/>
              <w:bottom w:val="single" w:sz="8" w:space="0" w:color="auto"/>
              <w:right w:val="single" w:sz="4" w:space="0" w:color="auto"/>
            </w:tcBorders>
            <w:shd w:val="clear" w:color="auto" w:fill="auto"/>
            <w:hideMark/>
          </w:tcPr>
          <w:p w:rsidR="00367FDE" w:rsidRPr="00674DB0" w:rsidRDefault="00367FDE" w:rsidP="00367FDE">
            <w:pPr>
              <w:jc w:val="center"/>
              <w:rPr>
                <w:bCs/>
              </w:rPr>
            </w:pPr>
            <w:r w:rsidRPr="00674DB0">
              <w:rPr>
                <w:bCs/>
                <w:sz w:val="22"/>
                <w:szCs w:val="22"/>
              </w:rPr>
              <w:t>РЗ</w:t>
            </w:r>
          </w:p>
        </w:tc>
        <w:tc>
          <w:tcPr>
            <w:tcW w:w="709" w:type="dxa"/>
            <w:tcBorders>
              <w:top w:val="single" w:sz="8" w:space="0" w:color="auto"/>
              <w:left w:val="nil"/>
              <w:bottom w:val="single" w:sz="8" w:space="0" w:color="auto"/>
              <w:right w:val="single" w:sz="4" w:space="0" w:color="auto"/>
            </w:tcBorders>
            <w:shd w:val="clear" w:color="auto" w:fill="auto"/>
            <w:hideMark/>
          </w:tcPr>
          <w:p w:rsidR="00367FDE" w:rsidRPr="00674DB0" w:rsidRDefault="00367FDE" w:rsidP="00367FDE">
            <w:pPr>
              <w:jc w:val="center"/>
              <w:rPr>
                <w:bCs/>
              </w:rPr>
            </w:pPr>
            <w:r w:rsidRPr="00674DB0">
              <w:rPr>
                <w:bCs/>
                <w:sz w:val="22"/>
                <w:szCs w:val="22"/>
              </w:rPr>
              <w:t>ПР</w:t>
            </w:r>
          </w:p>
        </w:tc>
        <w:tc>
          <w:tcPr>
            <w:tcW w:w="1417" w:type="dxa"/>
            <w:tcBorders>
              <w:top w:val="single" w:sz="8" w:space="0" w:color="auto"/>
              <w:left w:val="nil"/>
              <w:bottom w:val="single" w:sz="8" w:space="0" w:color="auto"/>
              <w:right w:val="single" w:sz="4" w:space="0" w:color="auto"/>
            </w:tcBorders>
            <w:shd w:val="clear" w:color="auto" w:fill="auto"/>
            <w:hideMark/>
          </w:tcPr>
          <w:p w:rsidR="00367FDE" w:rsidRPr="00674DB0" w:rsidRDefault="00367FDE" w:rsidP="00367FDE">
            <w:pPr>
              <w:jc w:val="center"/>
              <w:rPr>
                <w:bCs/>
              </w:rPr>
            </w:pPr>
            <w:r w:rsidRPr="00674DB0">
              <w:rPr>
                <w:bCs/>
                <w:sz w:val="22"/>
                <w:szCs w:val="22"/>
              </w:rPr>
              <w:t>ЦСР</w:t>
            </w:r>
          </w:p>
        </w:tc>
        <w:tc>
          <w:tcPr>
            <w:tcW w:w="709" w:type="dxa"/>
            <w:tcBorders>
              <w:top w:val="single" w:sz="8" w:space="0" w:color="auto"/>
              <w:left w:val="nil"/>
              <w:bottom w:val="single" w:sz="8" w:space="0" w:color="auto"/>
              <w:right w:val="single" w:sz="4" w:space="0" w:color="auto"/>
            </w:tcBorders>
            <w:shd w:val="clear" w:color="auto" w:fill="auto"/>
            <w:hideMark/>
          </w:tcPr>
          <w:p w:rsidR="00367FDE" w:rsidRPr="00674DB0" w:rsidRDefault="00367FDE" w:rsidP="00367FDE">
            <w:pPr>
              <w:jc w:val="center"/>
              <w:rPr>
                <w:bCs/>
              </w:rPr>
            </w:pPr>
            <w:r w:rsidRPr="00674DB0">
              <w:rPr>
                <w:bCs/>
                <w:sz w:val="22"/>
                <w:szCs w:val="22"/>
              </w:rPr>
              <w:t>ВР</w:t>
            </w:r>
          </w:p>
        </w:tc>
        <w:tc>
          <w:tcPr>
            <w:tcW w:w="1417" w:type="dxa"/>
            <w:tcBorders>
              <w:top w:val="single" w:sz="8" w:space="0" w:color="auto"/>
              <w:left w:val="nil"/>
              <w:bottom w:val="single" w:sz="8" w:space="0" w:color="auto"/>
              <w:right w:val="single" w:sz="8" w:space="0" w:color="auto"/>
            </w:tcBorders>
            <w:shd w:val="clear" w:color="auto" w:fill="auto"/>
            <w:hideMark/>
          </w:tcPr>
          <w:p w:rsidR="00367FDE" w:rsidRPr="00674DB0" w:rsidRDefault="00367FDE" w:rsidP="00367FDE">
            <w:pPr>
              <w:jc w:val="center"/>
              <w:rPr>
                <w:bCs/>
              </w:rPr>
            </w:pPr>
            <w:r w:rsidRPr="00674DB0">
              <w:rPr>
                <w:bCs/>
                <w:sz w:val="22"/>
                <w:szCs w:val="22"/>
              </w:rPr>
              <w:t>Сумма</w:t>
            </w:r>
          </w:p>
        </w:tc>
      </w:tr>
      <w:tr w:rsidR="00367FDE" w:rsidRPr="00674DB0" w:rsidTr="00367FDE">
        <w:trPr>
          <w:trHeight w:val="270"/>
        </w:trPr>
        <w:tc>
          <w:tcPr>
            <w:tcW w:w="4126" w:type="dxa"/>
            <w:tcBorders>
              <w:top w:val="single" w:sz="8" w:space="0" w:color="auto"/>
              <w:left w:val="single" w:sz="4" w:space="0" w:color="auto"/>
              <w:bottom w:val="single" w:sz="8" w:space="0" w:color="auto"/>
              <w:right w:val="nil"/>
            </w:tcBorders>
            <w:shd w:val="clear" w:color="auto" w:fill="auto"/>
            <w:noWrap/>
            <w:vAlign w:val="bottom"/>
            <w:hideMark/>
          </w:tcPr>
          <w:p w:rsidR="00367FDE" w:rsidRPr="00674DB0" w:rsidRDefault="00367FDE" w:rsidP="00367FDE">
            <w:pPr>
              <w:jc w:val="center"/>
              <w:rPr>
                <w:bCs/>
              </w:rPr>
            </w:pPr>
            <w:r w:rsidRPr="00674DB0">
              <w:rPr>
                <w:bCs/>
                <w:sz w:val="22"/>
                <w:szCs w:val="22"/>
              </w:rPr>
              <w:t>1</w:t>
            </w:r>
          </w:p>
        </w:tc>
        <w:tc>
          <w:tcPr>
            <w:tcW w:w="689" w:type="dxa"/>
            <w:tcBorders>
              <w:top w:val="nil"/>
              <w:left w:val="single" w:sz="4" w:space="0" w:color="auto"/>
              <w:bottom w:val="single" w:sz="8" w:space="0" w:color="auto"/>
              <w:right w:val="single" w:sz="4" w:space="0" w:color="auto"/>
            </w:tcBorders>
            <w:shd w:val="clear" w:color="auto" w:fill="auto"/>
            <w:noWrap/>
            <w:vAlign w:val="bottom"/>
            <w:hideMark/>
          </w:tcPr>
          <w:p w:rsidR="00367FDE" w:rsidRPr="00674DB0" w:rsidRDefault="00367FDE" w:rsidP="00367FDE">
            <w:pPr>
              <w:jc w:val="center"/>
              <w:rPr>
                <w:bCs/>
              </w:rPr>
            </w:pPr>
            <w:r w:rsidRPr="00674DB0">
              <w:rPr>
                <w:bCs/>
                <w:sz w:val="22"/>
                <w:szCs w:val="22"/>
              </w:rPr>
              <w:t>2</w:t>
            </w:r>
          </w:p>
        </w:tc>
        <w:tc>
          <w:tcPr>
            <w:tcW w:w="709" w:type="dxa"/>
            <w:tcBorders>
              <w:top w:val="nil"/>
              <w:left w:val="nil"/>
              <w:bottom w:val="single" w:sz="8" w:space="0" w:color="auto"/>
              <w:right w:val="single" w:sz="4" w:space="0" w:color="auto"/>
            </w:tcBorders>
            <w:shd w:val="clear" w:color="auto" w:fill="auto"/>
            <w:noWrap/>
            <w:vAlign w:val="bottom"/>
            <w:hideMark/>
          </w:tcPr>
          <w:p w:rsidR="00367FDE" w:rsidRPr="00674DB0" w:rsidRDefault="00367FDE" w:rsidP="00367FDE">
            <w:pPr>
              <w:jc w:val="center"/>
              <w:rPr>
                <w:bCs/>
              </w:rPr>
            </w:pPr>
            <w:r w:rsidRPr="00674DB0">
              <w:rPr>
                <w:bCs/>
                <w:sz w:val="22"/>
                <w:szCs w:val="22"/>
              </w:rPr>
              <w:t>3</w:t>
            </w:r>
          </w:p>
        </w:tc>
        <w:tc>
          <w:tcPr>
            <w:tcW w:w="1417" w:type="dxa"/>
            <w:tcBorders>
              <w:top w:val="nil"/>
              <w:left w:val="nil"/>
              <w:bottom w:val="single" w:sz="8" w:space="0" w:color="auto"/>
              <w:right w:val="single" w:sz="4" w:space="0" w:color="auto"/>
            </w:tcBorders>
            <w:shd w:val="clear" w:color="auto" w:fill="auto"/>
            <w:noWrap/>
            <w:vAlign w:val="bottom"/>
            <w:hideMark/>
          </w:tcPr>
          <w:p w:rsidR="00367FDE" w:rsidRPr="00674DB0" w:rsidRDefault="00367FDE" w:rsidP="00367FDE">
            <w:pPr>
              <w:jc w:val="center"/>
              <w:rPr>
                <w:bCs/>
              </w:rPr>
            </w:pPr>
            <w:r w:rsidRPr="00674DB0">
              <w:rPr>
                <w:bCs/>
                <w:sz w:val="22"/>
                <w:szCs w:val="22"/>
              </w:rPr>
              <w:t>4</w:t>
            </w:r>
          </w:p>
        </w:tc>
        <w:tc>
          <w:tcPr>
            <w:tcW w:w="709" w:type="dxa"/>
            <w:tcBorders>
              <w:top w:val="nil"/>
              <w:left w:val="nil"/>
              <w:bottom w:val="single" w:sz="8" w:space="0" w:color="auto"/>
              <w:right w:val="single" w:sz="4" w:space="0" w:color="auto"/>
            </w:tcBorders>
            <w:shd w:val="clear" w:color="auto" w:fill="auto"/>
            <w:noWrap/>
            <w:vAlign w:val="bottom"/>
            <w:hideMark/>
          </w:tcPr>
          <w:p w:rsidR="00367FDE" w:rsidRPr="00674DB0" w:rsidRDefault="00367FDE" w:rsidP="00367FDE">
            <w:pPr>
              <w:jc w:val="center"/>
              <w:rPr>
                <w:bCs/>
              </w:rPr>
            </w:pPr>
            <w:r w:rsidRPr="00674DB0">
              <w:rPr>
                <w:bCs/>
                <w:sz w:val="22"/>
                <w:szCs w:val="22"/>
              </w:rPr>
              <w:t>5</w:t>
            </w:r>
          </w:p>
        </w:tc>
        <w:tc>
          <w:tcPr>
            <w:tcW w:w="1417" w:type="dxa"/>
            <w:tcBorders>
              <w:top w:val="nil"/>
              <w:left w:val="nil"/>
              <w:bottom w:val="single" w:sz="8" w:space="0" w:color="auto"/>
              <w:right w:val="single" w:sz="8" w:space="0" w:color="auto"/>
            </w:tcBorders>
            <w:shd w:val="clear" w:color="auto" w:fill="auto"/>
            <w:noWrap/>
            <w:vAlign w:val="bottom"/>
            <w:hideMark/>
          </w:tcPr>
          <w:p w:rsidR="00367FDE" w:rsidRPr="00674DB0" w:rsidRDefault="00367FDE" w:rsidP="00367FDE">
            <w:pPr>
              <w:jc w:val="center"/>
              <w:rPr>
                <w:bCs/>
              </w:rPr>
            </w:pPr>
            <w:r w:rsidRPr="00674DB0">
              <w:rPr>
                <w:bCs/>
                <w:sz w:val="22"/>
                <w:szCs w:val="22"/>
              </w:rPr>
              <w:t>6</w:t>
            </w:r>
          </w:p>
        </w:tc>
      </w:tr>
      <w:tr w:rsidR="00367FDE" w:rsidRPr="00674DB0" w:rsidTr="00367FDE">
        <w:trPr>
          <w:trHeight w:val="34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ОБЩЕГОСУДАРСТВЕННЫЕ ВОПРОСЫ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16 218,5</w:t>
            </w:r>
          </w:p>
        </w:tc>
      </w:tr>
      <w:tr w:rsidR="00367FDE" w:rsidRPr="00674DB0" w:rsidTr="00367FDE">
        <w:trPr>
          <w:trHeight w:val="10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40,0</w:t>
            </w:r>
          </w:p>
        </w:tc>
      </w:tr>
      <w:tr w:rsidR="00367FDE" w:rsidRPr="00674DB0" w:rsidTr="00367FDE">
        <w:trPr>
          <w:trHeight w:val="10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40,0</w:t>
            </w:r>
          </w:p>
        </w:tc>
      </w:tr>
      <w:tr w:rsidR="00367FDE" w:rsidRPr="00674DB0" w:rsidTr="00367FDE">
        <w:trPr>
          <w:trHeight w:val="58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40,0</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Глава муниципального образования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0120010120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40,0</w:t>
            </w:r>
          </w:p>
        </w:tc>
      </w:tr>
      <w:tr w:rsidR="00367FDE" w:rsidRPr="00674DB0" w:rsidTr="00367FDE">
        <w:trPr>
          <w:trHeight w:val="13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40,0</w:t>
            </w:r>
          </w:p>
        </w:tc>
      </w:tr>
      <w:tr w:rsidR="00367FDE" w:rsidRPr="00674DB0" w:rsidTr="00367FDE">
        <w:trPr>
          <w:trHeight w:val="13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Функционирование Правительства Рос</w:t>
            </w:r>
            <w:r>
              <w:rPr>
                <w:bCs/>
                <w:sz w:val="22"/>
                <w:szCs w:val="22"/>
              </w:rPr>
              <w:t>-</w:t>
            </w:r>
            <w:proofErr w:type="spellStart"/>
            <w:r w:rsidRPr="00674DB0">
              <w:rPr>
                <w:bCs/>
                <w:sz w:val="22"/>
                <w:szCs w:val="22"/>
              </w:rPr>
              <w:t>сийской</w:t>
            </w:r>
            <w:proofErr w:type="spellEnd"/>
            <w:r w:rsidRPr="00674DB0">
              <w:rPr>
                <w:bCs/>
                <w:sz w:val="22"/>
                <w:szCs w:val="22"/>
              </w:rPr>
              <w:t xml:space="preserve"> Федерации, высших исполни</w:t>
            </w:r>
            <w:r>
              <w:rPr>
                <w:bCs/>
                <w:sz w:val="22"/>
                <w:szCs w:val="22"/>
              </w:rPr>
              <w:t>-</w:t>
            </w:r>
            <w:r w:rsidRPr="00674DB0">
              <w:rPr>
                <w:bCs/>
                <w:sz w:val="22"/>
                <w:szCs w:val="22"/>
              </w:rPr>
              <w:t>тельных органов государственной власти субъектов Российской Федерации, местных администраций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11 476,0</w:t>
            </w:r>
          </w:p>
        </w:tc>
      </w:tr>
      <w:tr w:rsidR="00367FDE" w:rsidRPr="00674DB0" w:rsidTr="00367FDE">
        <w:trPr>
          <w:trHeight w:val="11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w:t>
            </w:r>
            <w:r>
              <w:rPr>
                <w:bCs/>
                <w:sz w:val="22"/>
                <w:szCs w:val="22"/>
              </w:rPr>
              <w:t>-</w:t>
            </w:r>
            <w:proofErr w:type="spellStart"/>
            <w:r w:rsidRPr="00674DB0">
              <w:rPr>
                <w:bCs/>
                <w:sz w:val="22"/>
                <w:szCs w:val="22"/>
              </w:rPr>
              <w:t>новленных</w:t>
            </w:r>
            <w:proofErr w:type="spellEnd"/>
            <w:r w:rsidRPr="00674DB0">
              <w:rPr>
                <w:bCs/>
                <w:sz w:val="22"/>
                <w:szCs w:val="22"/>
              </w:rPr>
              <w:t xml:space="preserve"> функций органов </w:t>
            </w:r>
            <w:proofErr w:type="spellStart"/>
            <w:r w:rsidRPr="00674DB0">
              <w:rPr>
                <w:bCs/>
                <w:sz w:val="22"/>
                <w:szCs w:val="22"/>
              </w:rPr>
              <w:t>государст</w:t>
            </w:r>
            <w:proofErr w:type="spellEnd"/>
            <w:r>
              <w:rPr>
                <w:bCs/>
                <w:sz w:val="22"/>
                <w:szCs w:val="22"/>
              </w:rPr>
              <w:t>-</w:t>
            </w:r>
            <w:r w:rsidRPr="00674DB0">
              <w:rPr>
                <w:bCs/>
                <w:sz w:val="22"/>
                <w:szCs w:val="22"/>
              </w:rPr>
              <w:t>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11 337,6</w:t>
            </w:r>
          </w:p>
        </w:tc>
      </w:tr>
      <w:tr w:rsidR="00367FDE" w:rsidRPr="00674DB0" w:rsidTr="00367FDE">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11 337,6</w:t>
            </w:r>
          </w:p>
        </w:tc>
      </w:tr>
      <w:tr w:rsidR="00367FDE" w:rsidRPr="00674DB0" w:rsidTr="00367FDE">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Центральный аппарат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0120010110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10 462,6</w:t>
            </w:r>
          </w:p>
        </w:tc>
      </w:tr>
      <w:tr w:rsidR="00367FDE" w:rsidRPr="00674DB0" w:rsidTr="00367FDE">
        <w:trPr>
          <w:trHeight w:val="15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8 831,0</w:t>
            </w:r>
          </w:p>
        </w:tc>
      </w:tr>
      <w:tr w:rsidR="00367FDE" w:rsidRPr="00674DB0" w:rsidTr="00367FDE">
        <w:trPr>
          <w:trHeight w:val="72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Закупка товаров, работ и услуг для обеспечения государственных (муниципальных) нужд</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1 526,6</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105,0</w:t>
            </w:r>
          </w:p>
        </w:tc>
      </w:tr>
      <w:tr w:rsidR="00367FDE" w:rsidRPr="00674DB0" w:rsidTr="00367FDE">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Глава местной администрации (исполнительно-распорядительного органа муниципального образования)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0120010130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875,0</w:t>
            </w:r>
          </w:p>
        </w:tc>
      </w:tr>
      <w:tr w:rsidR="00367FDE" w:rsidRPr="00674DB0" w:rsidTr="00367FDE">
        <w:trPr>
          <w:trHeight w:val="13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875,0</w:t>
            </w:r>
          </w:p>
        </w:tc>
      </w:tr>
      <w:tr w:rsidR="00367FDE" w:rsidRPr="00674DB0" w:rsidTr="00367FDE">
        <w:trPr>
          <w:trHeight w:val="61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138,3</w:t>
            </w:r>
          </w:p>
        </w:tc>
      </w:tr>
      <w:tr w:rsidR="00367FDE" w:rsidRPr="00674DB0" w:rsidTr="00367FDE">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138,3</w:t>
            </w:r>
          </w:p>
        </w:tc>
      </w:tr>
      <w:tr w:rsidR="00367FDE" w:rsidRPr="00674DB0" w:rsidTr="00367FDE">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138,3</w:t>
            </w:r>
          </w:p>
        </w:tc>
      </w:tr>
      <w:tr w:rsidR="00367FDE" w:rsidRPr="00674DB0" w:rsidTr="00367FDE">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107,4</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31,0</w:t>
            </w:r>
          </w:p>
        </w:tc>
      </w:tr>
      <w:tr w:rsidR="00367FDE" w:rsidRPr="00674DB0" w:rsidTr="00367FDE">
        <w:trPr>
          <w:trHeight w:val="316"/>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Судебная система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6,0</w:t>
            </w:r>
          </w:p>
        </w:tc>
      </w:tr>
      <w:tr w:rsidR="00367FDE" w:rsidRPr="00674DB0" w:rsidTr="00367FDE">
        <w:trPr>
          <w:trHeight w:val="10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6,0</w:t>
            </w:r>
          </w:p>
        </w:tc>
      </w:tr>
      <w:tr w:rsidR="00367FDE" w:rsidRPr="00674DB0" w:rsidTr="00367FDE">
        <w:trPr>
          <w:trHeight w:val="5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6,0</w:t>
            </w:r>
          </w:p>
        </w:tc>
      </w:tr>
      <w:tr w:rsidR="00367FDE" w:rsidRPr="00674DB0" w:rsidTr="00367FDE">
        <w:trPr>
          <w:trHeight w:val="11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0140051200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6,0</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0140051200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6,0</w:t>
            </w:r>
          </w:p>
        </w:tc>
      </w:tr>
      <w:tr w:rsidR="00367FDE" w:rsidRPr="00674DB0" w:rsidTr="00367FDE">
        <w:trPr>
          <w:trHeight w:val="9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06</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2 924,0</w:t>
            </w:r>
          </w:p>
        </w:tc>
      </w:tr>
      <w:tr w:rsidR="00367FDE" w:rsidRPr="00674DB0" w:rsidTr="00367FDE">
        <w:trPr>
          <w:trHeight w:val="10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06</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2 924,0</w:t>
            </w:r>
          </w:p>
        </w:tc>
      </w:tr>
      <w:tr w:rsidR="00367FDE" w:rsidRPr="00674DB0" w:rsidTr="00367FDE">
        <w:trPr>
          <w:trHeight w:val="4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06</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2 924,0</w:t>
            </w:r>
          </w:p>
        </w:tc>
      </w:tr>
      <w:tr w:rsidR="00367FDE" w:rsidRPr="00674DB0" w:rsidTr="00367FDE">
        <w:trPr>
          <w:trHeight w:val="43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Центральный аппарат органов местного самоуправления</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06</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0120010110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2 924,0</w:t>
            </w:r>
          </w:p>
        </w:tc>
      </w:tr>
      <w:tr w:rsidR="00367FDE" w:rsidRPr="00674DB0" w:rsidTr="00367FDE">
        <w:trPr>
          <w:trHeight w:val="135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06</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2 613,1</w:t>
            </w:r>
          </w:p>
        </w:tc>
      </w:tr>
      <w:tr w:rsidR="00367FDE" w:rsidRPr="00674DB0" w:rsidTr="00367FDE">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06</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306,9</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06</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4,0</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Резервные фонды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98,5</w:t>
            </w:r>
          </w:p>
        </w:tc>
      </w:tr>
      <w:tr w:rsidR="00367FDE" w:rsidRPr="00674DB0" w:rsidTr="00367FDE">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98,5</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Резервные фонды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98,5</w:t>
            </w:r>
          </w:p>
        </w:tc>
      </w:tr>
      <w:tr w:rsidR="00367FDE" w:rsidRPr="00674DB0" w:rsidTr="00367FDE">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Резервные фонды местных администраций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9910014100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98,5</w:t>
            </w:r>
          </w:p>
        </w:tc>
      </w:tr>
      <w:tr w:rsidR="00367FDE" w:rsidRPr="00674DB0" w:rsidTr="00367FDE">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9910014100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98,5</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Другие общегосударственные вопросы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1 674,0</w:t>
            </w:r>
          </w:p>
        </w:tc>
      </w:tr>
      <w:tr w:rsidR="00367FDE" w:rsidRPr="00674DB0" w:rsidTr="00367FDE">
        <w:trPr>
          <w:trHeight w:val="10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196,0</w:t>
            </w:r>
          </w:p>
        </w:tc>
      </w:tr>
      <w:tr w:rsidR="00367FDE" w:rsidRPr="00674DB0" w:rsidTr="00367FDE">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196,0</w:t>
            </w:r>
          </w:p>
        </w:tc>
      </w:tr>
      <w:tr w:rsidR="00367FDE" w:rsidRPr="00674DB0" w:rsidTr="00367FDE">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Функционирование административных комиссий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0140070060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196,0</w:t>
            </w:r>
          </w:p>
        </w:tc>
      </w:tr>
      <w:tr w:rsidR="00367FDE" w:rsidRPr="00674DB0" w:rsidTr="00367FDE">
        <w:trPr>
          <w:trHeight w:val="13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0140070060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173,3</w:t>
            </w:r>
          </w:p>
        </w:tc>
      </w:tr>
      <w:tr w:rsidR="00367FDE" w:rsidRPr="00674DB0" w:rsidTr="00367FDE">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0140070060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2,7</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0140070060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20,0</w:t>
            </w:r>
          </w:p>
        </w:tc>
      </w:tr>
      <w:tr w:rsidR="00367FDE" w:rsidRPr="00674DB0" w:rsidTr="00367FDE">
        <w:trPr>
          <w:trHeight w:val="6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(оказание услуг) подведомственных учреждений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1 145,0</w:t>
            </w:r>
          </w:p>
        </w:tc>
      </w:tr>
      <w:tr w:rsidR="00367FDE" w:rsidRPr="00674DB0" w:rsidTr="00367FDE">
        <w:trPr>
          <w:trHeight w:val="6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(оказание услуг) иных подведомственных учреждений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0250000000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1 145,0</w:t>
            </w:r>
          </w:p>
        </w:tc>
      </w:tr>
      <w:tr w:rsidR="00367FDE" w:rsidRPr="00674DB0" w:rsidTr="00367FDE">
        <w:trPr>
          <w:trHeight w:val="15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0250010820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1 145,0</w:t>
            </w:r>
          </w:p>
        </w:tc>
      </w:tr>
      <w:tr w:rsidR="00367FDE" w:rsidRPr="00674DB0" w:rsidTr="00367FDE">
        <w:trPr>
          <w:trHeight w:val="126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0250010820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1 095,0</w:t>
            </w:r>
          </w:p>
        </w:tc>
      </w:tr>
      <w:tr w:rsidR="00367FDE" w:rsidRPr="00674DB0" w:rsidTr="00367FDE">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0250010820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50,0</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национальной экономики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240,5</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Мероприятия по стимулированию инвестиционной активности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9110000000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240,5</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Оценка недвижимости, признание прав и регулирование отношений по государственной собственности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9110017380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240,5</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9110017380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203,0</w:t>
            </w:r>
          </w:p>
        </w:tc>
      </w:tr>
      <w:tr w:rsidR="00367FDE" w:rsidRPr="00674DB0" w:rsidTr="00367FDE">
        <w:trPr>
          <w:trHeight w:val="3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9110017380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37,5</w:t>
            </w:r>
          </w:p>
        </w:tc>
      </w:tr>
      <w:tr w:rsidR="00367FDE" w:rsidRPr="00674DB0" w:rsidTr="00367FDE">
        <w:trPr>
          <w:trHeight w:val="6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9,5</w:t>
            </w:r>
          </w:p>
        </w:tc>
      </w:tr>
      <w:tr w:rsidR="00367FDE" w:rsidRPr="00674DB0" w:rsidTr="00367FDE">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9,5</w:t>
            </w:r>
          </w:p>
        </w:tc>
      </w:tr>
      <w:tr w:rsidR="00367FDE" w:rsidRPr="00674DB0" w:rsidTr="00367FDE">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9,5</w:t>
            </w:r>
          </w:p>
        </w:tc>
      </w:tr>
      <w:tr w:rsidR="00367FDE" w:rsidRPr="00674DB0" w:rsidTr="00367FDE">
        <w:trPr>
          <w:trHeight w:val="63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367FDE" w:rsidRPr="00674DB0" w:rsidRDefault="00367FDE" w:rsidP="00367FDE">
            <w:pPr>
              <w:jc w:val="both"/>
            </w:pPr>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9,5</w:t>
            </w:r>
          </w:p>
        </w:tc>
      </w:tr>
      <w:tr w:rsidR="00367FDE" w:rsidRPr="00674DB0" w:rsidTr="00367FDE">
        <w:trPr>
          <w:trHeight w:val="945"/>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367FDE" w:rsidRPr="00674DB0" w:rsidRDefault="00367FDE" w:rsidP="00367FDE">
            <w:pPr>
              <w:jc w:val="both"/>
              <w:rPr>
                <w:bCs/>
              </w:rPr>
            </w:pPr>
            <w:r w:rsidRPr="00674DB0">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18,0</w:t>
            </w:r>
          </w:p>
        </w:tc>
      </w:tr>
      <w:tr w:rsidR="00367FDE" w:rsidRPr="00674DB0" w:rsidTr="00367FDE">
        <w:trPr>
          <w:trHeight w:val="435"/>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367FDE" w:rsidRPr="00674DB0" w:rsidRDefault="00367FDE" w:rsidP="00367FDE">
            <w:pPr>
              <w:jc w:val="both"/>
              <w:rPr>
                <w:bCs/>
              </w:rPr>
            </w:pPr>
            <w:r w:rsidRPr="00674DB0">
              <w:rPr>
                <w:bCs/>
                <w:sz w:val="22"/>
                <w:szCs w:val="22"/>
              </w:rPr>
              <w:t>Иные межбюджетные трансферты общего характера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18,0</w:t>
            </w:r>
          </w:p>
        </w:tc>
      </w:tr>
      <w:tr w:rsidR="00367FDE" w:rsidRPr="00674DB0" w:rsidTr="00367FDE">
        <w:trPr>
          <w:trHeight w:val="1920"/>
        </w:trPr>
        <w:tc>
          <w:tcPr>
            <w:tcW w:w="4126" w:type="dxa"/>
            <w:tcBorders>
              <w:top w:val="nil"/>
              <w:left w:val="single" w:sz="8" w:space="0" w:color="auto"/>
              <w:bottom w:val="single" w:sz="4" w:space="0" w:color="auto"/>
              <w:right w:val="single" w:sz="4" w:space="0" w:color="auto"/>
            </w:tcBorders>
            <w:shd w:val="clear" w:color="auto" w:fill="auto"/>
            <w:noWrap/>
            <w:vAlign w:val="bottom"/>
            <w:hideMark/>
          </w:tcPr>
          <w:p w:rsidR="00367FDE" w:rsidRPr="00674DB0" w:rsidRDefault="00367FDE" w:rsidP="00367FDE">
            <w:pPr>
              <w:rPr>
                <w:bCs/>
              </w:rPr>
            </w:pPr>
            <w:r w:rsidRPr="00674DB0">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w:t>
            </w:r>
            <w:proofErr w:type="spellStart"/>
            <w:r w:rsidRPr="00674DB0">
              <w:rPr>
                <w:bCs/>
                <w:sz w:val="22"/>
                <w:szCs w:val="22"/>
              </w:rPr>
              <w:t>муни</w:t>
            </w:r>
            <w:r>
              <w:rPr>
                <w:bCs/>
                <w:sz w:val="22"/>
                <w:szCs w:val="22"/>
              </w:rPr>
              <w:t>-</w:t>
            </w:r>
            <w:r w:rsidRPr="00674DB0">
              <w:rPr>
                <w:bCs/>
                <w:sz w:val="22"/>
                <w:szCs w:val="22"/>
              </w:rPr>
              <w:t>ципальных</w:t>
            </w:r>
            <w:proofErr w:type="spellEnd"/>
            <w:r w:rsidRPr="00674DB0">
              <w:rPr>
                <w:bCs/>
                <w:sz w:val="22"/>
                <w:szCs w:val="22"/>
              </w:rPr>
              <w:t xml:space="preserve"> районов на осуществление части полномочий по решению вопросов местного значения в соответствии с заключенными соглашениями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18,0</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18,0</w:t>
            </w:r>
          </w:p>
        </w:tc>
      </w:tr>
      <w:tr w:rsidR="00367FDE" w:rsidRPr="00674DB0" w:rsidTr="00367FDE">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65,0</w:t>
            </w:r>
          </w:p>
        </w:tc>
      </w:tr>
      <w:tr w:rsidR="00367FDE" w:rsidRPr="00674DB0" w:rsidTr="00367FDE">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выполнение других обязательств государства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9990000000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65,0</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Прочие выплаты по обязательствам государства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9990014710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65,0</w:t>
            </w:r>
          </w:p>
        </w:tc>
      </w:tr>
      <w:tr w:rsidR="00367FDE" w:rsidRPr="00674DB0" w:rsidTr="00367FDE">
        <w:trPr>
          <w:trHeight w:val="61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Закупка товаров, работ и услуг для обеспечения государственных (муниципальных) нужд</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9990014710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63,0</w:t>
            </w:r>
          </w:p>
        </w:tc>
      </w:tr>
      <w:tr w:rsidR="00367FDE" w:rsidRPr="00674DB0" w:rsidTr="00367FDE">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9990014710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2,0</w:t>
            </w:r>
          </w:p>
        </w:tc>
      </w:tr>
      <w:tr w:rsidR="00367FDE" w:rsidRPr="00674DB0" w:rsidTr="00367FDE">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НАЦИОНАЛЬНАЯ ОБОРОНА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512,1</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Мобилизационная и вневойсковая подготовка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512,1</w:t>
            </w:r>
          </w:p>
        </w:tc>
      </w:tr>
      <w:tr w:rsidR="00367FDE" w:rsidRPr="00674DB0" w:rsidTr="00367FDE">
        <w:trPr>
          <w:trHeight w:val="10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512,1</w:t>
            </w:r>
          </w:p>
        </w:tc>
      </w:tr>
      <w:tr w:rsidR="00367FDE" w:rsidRPr="00674DB0" w:rsidTr="00367FDE">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512,1</w:t>
            </w:r>
          </w:p>
        </w:tc>
      </w:tr>
      <w:tr w:rsidR="00367FDE" w:rsidRPr="00674DB0" w:rsidTr="00367FDE">
        <w:trPr>
          <w:trHeight w:val="708"/>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Осуществление первичного воинского учета на территориях, где отсутствуют военные комиссариаты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512,1</w:t>
            </w:r>
          </w:p>
        </w:tc>
      </w:tr>
      <w:tr w:rsidR="00367FDE" w:rsidRPr="00674DB0" w:rsidTr="00367FDE">
        <w:trPr>
          <w:trHeight w:val="366"/>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0140051180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512,1</w:t>
            </w:r>
          </w:p>
        </w:tc>
      </w:tr>
      <w:tr w:rsidR="00367FDE" w:rsidRPr="00674DB0" w:rsidTr="00367FDE">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НАЦИОНАЛЬНАЯ БЕЗОПАСНОСТЬ И ПРАВООХРАНИТЕЛЬНАЯ ДЕЯТЕЛЬНОСТЬ</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870,8</w:t>
            </w:r>
          </w:p>
        </w:tc>
      </w:tr>
      <w:tr w:rsidR="00367FDE" w:rsidRPr="00674DB0" w:rsidTr="00367FDE">
        <w:trPr>
          <w:trHeight w:val="326"/>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Органы юстиции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173,8</w:t>
            </w:r>
          </w:p>
        </w:tc>
      </w:tr>
      <w:tr w:rsidR="00367FDE" w:rsidRPr="00674DB0" w:rsidTr="00367FDE">
        <w:trPr>
          <w:trHeight w:val="10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173,8</w:t>
            </w:r>
          </w:p>
        </w:tc>
      </w:tr>
      <w:tr w:rsidR="00367FDE" w:rsidRPr="00674DB0" w:rsidTr="00367FDE">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173,8</w:t>
            </w:r>
          </w:p>
        </w:tc>
      </w:tr>
      <w:tr w:rsidR="00367FDE" w:rsidRPr="00674DB0" w:rsidTr="00367FDE">
        <w:trPr>
          <w:trHeight w:val="19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по государственной регистрации актов гражданского состояния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0140059300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173,8</w:t>
            </w:r>
          </w:p>
        </w:tc>
      </w:tr>
      <w:tr w:rsidR="00367FDE" w:rsidRPr="00674DB0" w:rsidTr="00367FDE">
        <w:trPr>
          <w:trHeight w:val="13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0140059300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125,8</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0140059300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48,0</w:t>
            </w:r>
          </w:p>
        </w:tc>
      </w:tr>
      <w:tr w:rsidR="00367FDE" w:rsidRPr="00674DB0" w:rsidTr="00367FDE">
        <w:trPr>
          <w:trHeight w:val="9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Защита населения и территории от чрезвычайных ситуаций природного и техногенного характера, гражданская оборона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677,0</w:t>
            </w:r>
          </w:p>
        </w:tc>
      </w:tr>
      <w:tr w:rsidR="00367FDE" w:rsidRPr="00674DB0" w:rsidTr="00367FDE">
        <w:trPr>
          <w:trHeight w:val="124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w:t>
            </w:r>
            <w:proofErr w:type="spellStart"/>
            <w:r w:rsidRPr="00674DB0">
              <w:rPr>
                <w:bCs/>
                <w:sz w:val="22"/>
                <w:szCs w:val="22"/>
              </w:rPr>
              <w:t>программа"Снижение</w:t>
            </w:r>
            <w:proofErr w:type="spellEnd"/>
            <w:r w:rsidRPr="00674DB0">
              <w:rPr>
                <w:bCs/>
                <w:sz w:val="22"/>
                <w:szCs w:val="22"/>
              </w:rPr>
              <w:t xml:space="preserve"> рисков и смягчение последствий чрезвычайных ситуаций природного и техногенного характера в </w:t>
            </w:r>
            <w:proofErr w:type="spellStart"/>
            <w:r w:rsidRPr="00674DB0">
              <w:rPr>
                <w:bCs/>
                <w:sz w:val="22"/>
                <w:szCs w:val="22"/>
              </w:rPr>
              <w:t>Новичи</w:t>
            </w:r>
            <w:r>
              <w:rPr>
                <w:bCs/>
                <w:sz w:val="22"/>
                <w:szCs w:val="22"/>
              </w:rPr>
              <w:t>-</w:t>
            </w:r>
            <w:r w:rsidRPr="00674DB0">
              <w:rPr>
                <w:bCs/>
                <w:sz w:val="22"/>
                <w:szCs w:val="22"/>
              </w:rPr>
              <w:t>хинском</w:t>
            </w:r>
            <w:proofErr w:type="spellEnd"/>
            <w:r w:rsidRPr="00674DB0">
              <w:rPr>
                <w:bCs/>
                <w:sz w:val="22"/>
                <w:szCs w:val="22"/>
              </w:rPr>
              <w:t xml:space="preserve"> районе на 2016-2020 годы"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652,0</w:t>
            </w:r>
          </w:p>
        </w:tc>
      </w:tr>
      <w:tr w:rsidR="00367FDE" w:rsidRPr="00674DB0" w:rsidTr="00367FDE">
        <w:trPr>
          <w:trHeight w:val="153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 xml:space="preserve">Расходы на реализацию мероприятий муниципальной программы "Снижение рисков и смягчение последствий чрезвычайных ситуаций природного и техногенного характера в </w:t>
            </w:r>
            <w:proofErr w:type="spellStart"/>
            <w:r w:rsidRPr="00674DB0">
              <w:rPr>
                <w:bCs/>
                <w:sz w:val="22"/>
                <w:szCs w:val="22"/>
              </w:rPr>
              <w:t>Новичи</w:t>
            </w:r>
            <w:r>
              <w:rPr>
                <w:bCs/>
                <w:sz w:val="22"/>
                <w:szCs w:val="22"/>
              </w:rPr>
              <w:t>-</w:t>
            </w:r>
            <w:r w:rsidRPr="00674DB0">
              <w:rPr>
                <w:bCs/>
                <w:sz w:val="22"/>
                <w:szCs w:val="22"/>
              </w:rPr>
              <w:t>хинском</w:t>
            </w:r>
            <w:proofErr w:type="spellEnd"/>
            <w:r w:rsidRPr="00674DB0">
              <w:rPr>
                <w:bCs/>
                <w:sz w:val="22"/>
                <w:szCs w:val="22"/>
              </w:rPr>
              <w:t xml:space="preserve"> районе на 2016-2020 годы"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1200060990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652,0</w:t>
            </w:r>
          </w:p>
        </w:tc>
      </w:tr>
      <w:tr w:rsidR="00367FDE" w:rsidRPr="00674DB0" w:rsidTr="00367FDE">
        <w:trPr>
          <w:trHeight w:val="12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1200060990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643,0</w:t>
            </w:r>
          </w:p>
        </w:tc>
      </w:tr>
      <w:tr w:rsidR="00367FDE" w:rsidRPr="00674DB0" w:rsidTr="00367FDE">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1200060990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9,0</w:t>
            </w:r>
          </w:p>
        </w:tc>
      </w:tr>
      <w:tr w:rsidR="00367FDE" w:rsidRPr="00674DB0" w:rsidTr="00367FDE">
        <w:trPr>
          <w:trHeight w:val="10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25,0</w:t>
            </w:r>
          </w:p>
        </w:tc>
      </w:tr>
      <w:tr w:rsidR="00367FDE" w:rsidRPr="00674DB0" w:rsidTr="00367FDE">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межбюджетные трансферты общего характера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25,0</w:t>
            </w:r>
          </w:p>
        </w:tc>
      </w:tr>
      <w:tr w:rsidR="00367FDE" w:rsidRPr="00674DB0" w:rsidTr="00367FDE">
        <w:trPr>
          <w:trHeight w:val="21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proofErr w:type="spellStart"/>
            <w:r w:rsidRPr="00674DB0">
              <w:rPr>
                <w:bCs/>
                <w:sz w:val="22"/>
                <w:szCs w:val="22"/>
              </w:rPr>
              <w:t>осуществле</w:t>
            </w:r>
            <w:r>
              <w:rPr>
                <w:bCs/>
                <w:sz w:val="22"/>
                <w:szCs w:val="22"/>
              </w:rPr>
              <w:t>-</w:t>
            </w:r>
            <w:r w:rsidRPr="00674DB0">
              <w:rPr>
                <w:bCs/>
                <w:sz w:val="22"/>
                <w:szCs w:val="22"/>
              </w:rPr>
              <w:t>ние</w:t>
            </w:r>
            <w:proofErr w:type="spellEnd"/>
            <w:r w:rsidRPr="00674DB0">
              <w:rPr>
                <w:bCs/>
                <w:sz w:val="22"/>
                <w:szCs w:val="22"/>
              </w:rPr>
              <w:t xml:space="preserve"> части полномочий по решению </w:t>
            </w:r>
            <w:proofErr w:type="spellStart"/>
            <w:r w:rsidRPr="00674DB0">
              <w:rPr>
                <w:bCs/>
                <w:sz w:val="22"/>
                <w:szCs w:val="22"/>
              </w:rPr>
              <w:t>воп</w:t>
            </w:r>
            <w:r>
              <w:rPr>
                <w:bCs/>
                <w:sz w:val="22"/>
                <w:szCs w:val="22"/>
              </w:rPr>
              <w:t>-</w:t>
            </w:r>
            <w:r w:rsidRPr="00674DB0">
              <w:rPr>
                <w:bCs/>
                <w:sz w:val="22"/>
                <w:szCs w:val="22"/>
              </w:rPr>
              <w:t>росов</w:t>
            </w:r>
            <w:proofErr w:type="spellEnd"/>
            <w:r w:rsidRPr="00674DB0">
              <w:rPr>
                <w:bCs/>
                <w:sz w:val="22"/>
                <w:szCs w:val="22"/>
              </w:rPr>
              <w:t xml:space="preserve"> местного значения в соответствии с заключенными соглашениями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25,0</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25,0</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Другие вопросы в области национальной безопасности и правоохранительной деятельности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20,0</w:t>
            </w:r>
          </w:p>
        </w:tc>
      </w:tr>
      <w:tr w:rsidR="00367FDE" w:rsidRPr="00674DB0" w:rsidTr="00367FDE">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"Повышение безопасности дорожного движения в муниципальном образовании </w:t>
            </w:r>
            <w:proofErr w:type="spellStart"/>
            <w:r w:rsidRPr="00674DB0">
              <w:rPr>
                <w:bCs/>
                <w:sz w:val="22"/>
                <w:szCs w:val="22"/>
              </w:rPr>
              <w:t>Новичи</w:t>
            </w:r>
            <w:r>
              <w:rPr>
                <w:bCs/>
                <w:sz w:val="22"/>
                <w:szCs w:val="22"/>
              </w:rPr>
              <w:t>-</w:t>
            </w:r>
            <w:r w:rsidRPr="00674DB0">
              <w:rPr>
                <w:bCs/>
                <w:sz w:val="22"/>
                <w:szCs w:val="22"/>
              </w:rPr>
              <w:t>хинский</w:t>
            </w:r>
            <w:proofErr w:type="spellEnd"/>
            <w:r w:rsidRPr="00674DB0">
              <w:rPr>
                <w:bCs/>
                <w:sz w:val="22"/>
                <w:szCs w:val="22"/>
              </w:rPr>
              <w:t xml:space="preserve"> район на 2015-2022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15,0</w:t>
            </w:r>
          </w:p>
        </w:tc>
      </w:tr>
      <w:tr w:rsidR="00367FDE" w:rsidRPr="00674DB0" w:rsidTr="00367FDE">
        <w:trPr>
          <w:trHeight w:val="12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реализацию мероприятий муниципальной  программы "Повыше</w:t>
            </w:r>
            <w:r>
              <w:rPr>
                <w:bCs/>
                <w:sz w:val="22"/>
                <w:szCs w:val="22"/>
              </w:rPr>
              <w:t>-</w:t>
            </w:r>
            <w:proofErr w:type="spellStart"/>
            <w:r w:rsidRPr="00674DB0">
              <w:rPr>
                <w:bCs/>
                <w:sz w:val="22"/>
                <w:szCs w:val="22"/>
              </w:rPr>
              <w:t>ние</w:t>
            </w:r>
            <w:proofErr w:type="spellEnd"/>
            <w:r w:rsidRPr="00674DB0">
              <w:rPr>
                <w:bCs/>
                <w:sz w:val="22"/>
                <w:szCs w:val="22"/>
              </w:rPr>
              <w:t xml:space="preserve"> безопасности дорожного движения в муниципальном образовании </w:t>
            </w:r>
            <w:proofErr w:type="spellStart"/>
            <w:r w:rsidRPr="00674DB0">
              <w:rPr>
                <w:bCs/>
                <w:sz w:val="22"/>
                <w:szCs w:val="22"/>
              </w:rPr>
              <w:t>Новичи</w:t>
            </w:r>
            <w:r>
              <w:rPr>
                <w:bCs/>
                <w:sz w:val="22"/>
                <w:szCs w:val="22"/>
              </w:rPr>
              <w:t>-</w:t>
            </w:r>
            <w:r w:rsidRPr="00674DB0">
              <w:rPr>
                <w:bCs/>
                <w:sz w:val="22"/>
                <w:szCs w:val="22"/>
              </w:rPr>
              <w:t>хинский</w:t>
            </w:r>
            <w:proofErr w:type="spellEnd"/>
            <w:r w:rsidRPr="00674DB0">
              <w:rPr>
                <w:bCs/>
                <w:sz w:val="22"/>
                <w:szCs w:val="22"/>
              </w:rPr>
              <w:t xml:space="preserve"> район на 2015-2022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15,0</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15,0</w:t>
            </w:r>
          </w:p>
        </w:tc>
      </w:tr>
      <w:tr w:rsidR="00367FDE" w:rsidRPr="00674DB0" w:rsidTr="00367FDE">
        <w:trPr>
          <w:trHeight w:val="9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"Профилактика преступлений и иных правонарушений в </w:t>
            </w:r>
            <w:proofErr w:type="spellStart"/>
            <w:r w:rsidRPr="00674DB0">
              <w:rPr>
                <w:bCs/>
                <w:sz w:val="22"/>
                <w:szCs w:val="22"/>
              </w:rPr>
              <w:t>Новичихинском</w:t>
            </w:r>
            <w:proofErr w:type="spellEnd"/>
            <w:r w:rsidRPr="00674DB0">
              <w:rPr>
                <w:bCs/>
                <w:sz w:val="22"/>
                <w:szCs w:val="22"/>
              </w:rPr>
              <w:t xml:space="preserve"> районе на 2015-2019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5,0</w:t>
            </w:r>
          </w:p>
        </w:tc>
      </w:tr>
      <w:tr w:rsidR="00367FDE" w:rsidRPr="00674DB0" w:rsidTr="00367FDE">
        <w:trPr>
          <w:trHeight w:val="12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Расходы на реализацию  мероприятий муниципальной программы "Профилактика преступлений и иных правонарушений в </w:t>
            </w:r>
            <w:proofErr w:type="spellStart"/>
            <w:r w:rsidRPr="00674DB0">
              <w:rPr>
                <w:bCs/>
                <w:sz w:val="22"/>
                <w:szCs w:val="22"/>
              </w:rPr>
              <w:t>Новичихинском</w:t>
            </w:r>
            <w:proofErr w:type="spellEnd"/>
            <w:r w:rsidRPr="00674DB0">
              <w:rPr>
                <w:bCs/>
                <w:sz w:val="22"/>
                <w:szCs w:val="22"/>
              </w:rPr>
              <w:t xml:space="preserve"> районе на 2015-2019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5,0</w:t>
            </w:r>
          </w:p>
        </w:tc>
      </w:tr>
      <w:tr w:rsidR="00367FDE" w:rsidRPr="00674DB0" w:rsidTr="00367FDE">
        <w:trPr>
          <w:trHeight w:val="75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Закупка товаров, работ и услуг для обеспечения государственных (муниципальных) нужд</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14</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1100060990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5,0</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НАЦИОНАЛЬНАЯ ЭКОНОМИКА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12 404,4</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Сельское хозяйство и рыболовство</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92,0</w:t>
            </w:r>
          </w:p>
        </w:tc>
      </w:tr>
      <w:tr w:rsidR="00367FDE" w:rsidRPr="00674DB0" w:rsidTr="00367FDE">
        <w:trPr>
          <w:trHeight w:val="9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"Развитие животноводства и переработки сельскохозяйственной продукции в </w:t>
            </w:r>
            <w:proofErr w:type="spellStart"/>
            <w:r w:rsidRPr="00674DB0">
              <w:rPr>
                <w:bCs/>
                <w:sz w:val="22"/>
                <w:szCs w:val="22"/>
              </w:rPr>
              <w:t>Новичихинском</w:t>
            </w:r>
            <w:proofErr w:type="spellEnd"/>
            <w:r w:rsidRPr="00674DB0">
              <w:rPr>
                <w:bCs/>
                <w:sz w:val="22"/>
                <w:szCs w:val="22"/>
              </w:rPr>
              <w:t xml:space="preserve"> районе Алтайского края на 2012-2017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60,0</w:t>
            </w:r>
          </w:p>
        </w:tc>
      </w:tr>
      <w:tr w:rsidR="00367FDE" w:rsidRPr="00674DB0" w:rsidTr="00367FDE">
        <w:trPr>
          <w:trHeight w:val="13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Расходы на реализацию мероприятий муниципальной программы "Развитие животноводства и переработки сельскохозяйственной продукции в </w:t>
            </w:r>
            <w:proofErr w:type="spellStart"/>
            <w:r w:rsidRPr="00674DB0">
              <w:rPr>
                <w:bCs/>
                <w:sz w:val="22"/>
                <w:szCs w:val="22"/>
              </w:rPr>
              <w:t>Новичихинском</w:t>
            </w:r>
            <w:proofErr w:type="spellEnd"/>
            <w:r w:rsidRPr="00674DB0">
              <w:rPr>
                <w:bCs/>
                <w:sz w:val="22"/>
                <w:szCs w:val="22"/>
              </w:rPr>
              <w:t xml:space="preserve"> районе Алтайского края на 2012-2017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2000060990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60,0</w:t>
            </w:r>
          </w:p>
        </w:tc>
      </w:tr>
      <w:tr w:rsidR="00367FDE" w:rsidRPr="00674DB0" w:rsidTr="00367FDE">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2000060990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60,0</w:t>
            </w:r>
          </w:p>
        </w:tc>
      </w:tr>
      <w:tr w:rsidR="00367FDE" w:rsidRPr="00674DB0" w:rsidTr="00367FDE">
        <w:trPr>
          <w:trHeight w:val="5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национальной экономики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32,0</w:t>
            </w:r>
          </w:p>
        </w:tc>
      </w:tr>
      <w:tr w:rsidR="00367FDE" w:rsidRPr="00674DB0" w:rsidTr="00367FDE">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Мероприятия в области сельского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9140000000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32,0</w:t>
            </w:r>
          </w:p>
        </w:tc>
      </w:tr>
      <w:tr w:rsidR="00367FDE" w:rsidRPr="00674DB0" w:rsidTr="00367FDE">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Отлов и содержание безнадзорных животных</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9140070400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32,0</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9140070400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32,0</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Дорожное хозяйство (дорожные фонды)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11 759,0</w:t>
            </w:r>
          </w:p>
        </w:tc>
      </w:tr>
      <w:tr w:rsidR="00367FDE" w:rsidRPr="00674DB0" w:rsidTr="00367FDE">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национальной экономики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1 759,0</w:t>
            </w:r>
          </w:p>
        </w:tc>
      </w:tr>
      <w:tr w:rsidR="00367FDE" w:rsidRPr="00674DB0" w:rsidTr="00367FDE">
        <w:trPr>
          <w:trHeight w:val="4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Мероприятия в сфере транспорта и дорожного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1 759,0</w:t>
            </w:r>
          </w:p>
        </w:tc>
      </w:tr>
      <w:tr w:rsidR="00367FDE" w:rsidRPr="00674DB0" w:rsidTr="00367FDE">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Содержание, ремонт, реконструкция и строительство автомобильных дорог муниципальной собственности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9120067270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1 759,0</w:t>
            </w:r>
          </w:p>
        </w:tc>
      </w:tr>
      <w:tr w:rsidR="00367FDE" w:rsidRPr="00674DB0" w:rsidTr="00367FDE">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9120067270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1 759,0</w:t>
            </w:r>
          </w:p>
        </w:tc>
      </w:tr>
      <w:tr w:rsidR="00367FDE" w:rsidRPr="00674DB0" w:rsidTr="00367FDE">
        <w:trPr>
          <w:trHeight w:val="9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10 000,0</w:t>
            </w:r>
          </w:p>
        </w:tc>
      </w:tr>
      <w:tr w:rsidR="00367FDE" w:rsidRPr="00674DB0" w:rsidTr="00367FDE">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межбюджетные трансферты общего характера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10 000,0</w:t>
            </w:r>
          </w:p>
        </w:tc>
      </w:tr>
      <w:tr w:rsidR="00367FDE" w:rsidRPr="00674DB0" w:rsidTr="00367FDE">
        <w:trPr>
          <w:trHeight w:val="19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proofErr w:type="spellStart"/>
            <w:r w:rsidRPr="00674DB0">
              <w:rPr>
                <w:bCs/>
                <w:sz w:val="22"/>
                <w:szCs w:val="22"/>
              </w:rPr>
              <w:t>осуществле</w:t>
            </w:r>
            <w:r>
              <w:rPr>
                <w:bCs/>
                <w:sz w:val="22"/>
                <w:szCs w:val="22"/>
              </w:rPr>
              <w:t>-</w:t>
            </w:r>
            <w:r w:rsidRPr="00674DB0">
              <w:rPr>
                <w:bCs/>
                <w:sz w:val="22"/>
                <w:szCs w:val="22"/>
              </w:rPr>
              <w:t>ние</w:t>
            </w:r>
            <w:proofErr w:type="spellEnd"/>
            <w:r w:rsidRPr="00674DB0">
              <w:rPr>
                <w:bCs/>
                <w:sz w:val="22"/>
                <w:szCs w:val="22"/>
              </w:rPr>
              <w:t xml:space="preserve"> части полномочий по решению </w:t>
            </w:r>
            <w:proofErr w:type="spellStart"/>
            <w:r w:rsidRPr="00674DB0">
              <w:rPr>
                <w:bCs/>
                <w:sz w:val="22"/>
                <w:szCs w:val="22"/>
              </w:rPr>
              <w:t>воп</w:t>
            </w:r>
            <w:r>
              <w:rPr>
                <w:bCs/>
                <w:sz w:val="22"/>
                <w:szCs w:val="22"/>
              </w:rPr>
              <w:t>-</w:t>
            </w:r>
            <w:r w:rsidRPr="00674DB0">
              <w:rPr>
                <w:bCs/>
                <w:sz w:val="22"/>
                <w:szCs w:val="22"/>
              </w:rPr>
              <w:t>росов</w:t>
            </w:r>
            <w:proofErr w:type="spellEnd"/>
            <w:r w:rsidRPr="00674DB0">
              <w:rPr>
                <w:bCs/>
                <w:sz w:val="22"/>
                <w:szCs w:val="22"/>
              </w:rPr>
              <w:t xml:space="preserve"> местного значения в соответствии с заключенными соглашениями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10 000,0</w:t>
            </w:r>
          </w:p>
        </w:tc>
      </w:tr>
      <w:tr w:rsidR="00367FDE" w:rsidRPr="00674DB0" w:rsidTr="00367FDE">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10 000,0</w:t>
            </w:r>
          </w:p>
        </w:tc>
      </w:tr>
      <w:tr w:rsidR="00367FDE" w:rsidRPr="00674DB0" w:rsidTr="00367FDE">
        <w:trPr>
          <w:trHeight w:val="43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Другие вопросы в области национальной экономики</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553,4</w:t>
            </w:r>
          </w:p>
        </w:tc>
      </w:tr>
      <w:tr w:rsidR="00367FDE" w:rsidRPr="00674DB0" w:rsidTr="00367FDE">
        <w:trPr>
          <w:trHeight w:val="10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478,4</w:t>
            </w:r>
          </w:p>
        </w:tc>
      </w:tr>
      <w:tr w:rsidR="00367FDE" w:rsidRPr="00674DB0" w:rsidTr="00367FDE">
        <w:trPr>
          <w:trHeight w:val="5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478,4</w:t>
            </w:r>
          </w:p>
        </w:tc>
      </w:tr>
      <w:tr w:rsidR="00367FDE" w:rsidRPr="00674DB0" w:rsidTr="00367FDE">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Проведение Всероссийской сельскохозяйственной переписи в 2016 году</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0140053910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478,4</w:t>
            </w:r>
          </w:p>
        </w:tc>
      </w:tr>
      <w:tr w:rsidR="00367FDE" w:rsidRPr="00674DB0" w:rsidTr="00367FDE">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0140053910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478,4</w:t>
            </w:r>
          </w:p>
        </w:tc>
      </w:tr>
      <w:tr w:rsidR="00367FDE" w:rsidRPr="00674DB0" w:rsidTr="00367FDE">
        <w:trPr>
          <w:trHeight w:val="10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"Развитие предпринимательства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1500000000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15,0</w:t>
            </w:r>
          </w:p>
        </w:tc>
      </w:tr>
      <w:tr w:rsidR="00367FDE" w:rsidRPr="00674DB0" w:rsidTr="00367FDE">
        <w:trPr>
          <w:trHeight w:val="9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Расходы на реализацию мероприятий муниципальной программы "Развитие предпринимательства в </w:t>
            </w:r>
            <w:proofErr w:type="spellStart"/>
            <w:r w:rsidRPr="00674DB0">
              <w:rPr>
                <w:bCs/>
                <w:sz w:val="22"/>
                <w:szCs w:val="22"/>
              </w:rPr>
              <w:t>Новичихинском</w:t>
            </w:r>
            <w:proofErr w:type="spellEnd"/>
            <w:r w:rsidRPr="00674DB0">
              <w:rPr>
                <w:bCs/>
                <w:sz w:val="22"/>
                <w:szCs w:val="22"/>
              </w:rPr>
              <w:t xml:space="preserve"> районе" на 2015-2020 годы </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1500060990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15,0</w:t>
            </w:r>
          </w:p>
        </w:tc>
      </w:tr>
      <w:tr w:rsidR="00367FDE" w:rsidRPr="00674DB0" w:rsidTr="00367FDE">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1500060990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15,0</w:t>
            </w:r>
          </w:p>
        </w:tc>
      </w:tr>
      <w:tr w:rsidR="00367FDE" w:rsidRPr="00674DB0" w:rsidTr="00367FDE">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"Устойчивое развитие поселений Новичихинского района на 2013-2020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60,0</w:t>
            </w:r>
          </w:p>
        </w:tc>
      </w:tr>
      <w:tr w:rsidR="00367FDE" w:rsidRPr="00674DB0" w:rsidTr="00367FDE">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реализацию мероприятий муниципальных программ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60,0</w:t>
            </w:r>
          </w:p>
        </w:tc>
      </w:tr>
      <w:tr w:rsidR="00367FDE" w:rsidRPr="00674DB0" w:rsidTr="00367FDE">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2100060990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60,0</w:t>
            </w:r>
          </w:p>
        </w:tc>
      </w:tr>
      <w:tr w:rsidR="00367FDE" w:rsidRPr="00674DB0" w:rsidTr="00367FDE">
        <w:trPr>
          <w:trHeight w:val="3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ЖИЛИЩНО-КОММУНАЛЬНОЕ ХОЗЯЙСТВО</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3 261,9</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Коммунальное хозяйство</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2 808,1</w:t>
            </w:r>
          </w:p>
        </w:tc>
      </w:tr>
      <w:tr w:rsidR="00367FDE" w:rsidRPr="00674DB0" w:rsidTr="00367FDE">
        <w:trPr>
          <w:trHeight w:val="10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"Энергосбережения и повышение энергетической эффективности на территории Новичихинского района" до 2020 года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1600000000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40,0</w:t>
            </w:r>
          </w:p>
        </w:tc>
      </w:tr>
      <w:tr w:rsidR="00367FDE" w:rsidRPr="00674DB0" w:rsidTr="00367FDE">
        <w:trPr>
          <w:trHeight w:val="13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Расходы на реализацию мероприятий муниципальной программы "Энергосбережения и повышение энергетической эффективности на территории Новичихинского района" до 2020 года </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1600060990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40,0</w:t>
            </w:r>
          </w:p>
        </w:tc>
      </w:tr>
      <w:tr w:rsidR="00367FDE" w:rsidRPr="00674DB0" w:rsidTr="00367FDE">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1600060990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40,0</w:t>
            </w:r>
          </w:p>
        </w:tc>
      </w:tr>
      <w:tr w:rsidR="00367FDE" w:rsidRPr="00674DB0" w:rsidTr="00367FDE">
        <w:trPr>
          <w:trHeight w:val="9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"Развитие системы коммунальной инфраструктуры Новичихинского района на 2013-2017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2 741,1</w:t>
            </w:r>
          </w:p>
        </w:tc>
      </w:tr>
      <w:tr w:rsidR="00367FDE" w:rsidRPr="00674DB0" w:rsidTr="00367FDE">
        <w:trPr>
          <w:trHeight w:val="126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 xml:space="preserve">Субсидия на реализацию постановления Администрации Алтайского края от 28.12.2015№527 (Новичихинский район, </w:t>
            </w:r>
            <w:proofErr w:type="spellStart"/>
            <w:r w:rsidRPr="00674DB0">
              <w:rPr>
                <w:bCs/>
                <w:sz w:val="22"/>
                <w:szCs w:val="22"/>
              </w:rPr>
              <w:t>с.Долгово</w:t>
            </w:r>
            <w:proofErr w:type="spellEnd"/>
            <w:r w:rsidRPr="00674DB0">
              <w:rPr>
                <w:bCs/>
                <w:sz w:val="22"/>
                <w:szCs w:val="22"/>
              </w:rPr>
              <w:t>, реконструкция водопроводной сети(второй этап))</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1700100000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1 000,0</w:t>
            </w:r>
          </w:p>
        </w:tc>
      </w:tr>
      <w:tr w:rsidR="00367FDE" w:rsidRPr="00674DB0" w:rsidTr="00367FDE">
        <w:trPr>
          <w:trHeight w:val="1254"/>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Субсидия на реализацию постановления Администрации Алтайского края от 28.12.2015№527 (Новичихинский район, </w:t>
            </w:r>
            <w:proofErr w:type="spellStart"/>
            <w:r w:rsidRPr="00674DB0">
              <w:rPr>
                <w:bCs/>
                <w:sz w:val="22"/>
                <w:szCs w:val="22"/>
              </w:rPr>
              <w:t>с.Долгово</w:t>
            </w:r>
            <w:proofErr w:type="spellEnd"/>
            <w:r w:rsidRPr="00674DB0">
              <w:rPr>
                <w:bCs/>
                <w:sz w:val="22"/>
                <w:szCs w:val="22"/>
              </w:rPr>
              <w:t>, реконструкция водопроводной сети(второй этап))</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17001R0183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1 000,0</w:t>
            </w:r>
          </w:p>
        </w:tc>
      </w:tr>
      <w:tr w:rsidR="00367FDE" w:rsidRPr="00674DB0" w:rsidTr="00367FDE">
        <w:trPr>
          <w:trHeight w:val="69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Капитальные вложения в объекты государственной (муниципальной) собственности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17001R0183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1 000,0</w:t>
            </w:r>
          </w:p>
        </w:tc>
      </w:tr>
      <w:tr w:rsidR="00367FDE" w:rsidRPr="00674DB0" w:rsidTr="00367FDE">
        <w:trPr>
          <w:trHeight w:val="6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Мероприятия направленные на реконструкцию, капитальный ремонт и строительство тепловых сетей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1710000000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1 300,0</w:t>
            </w:r>
          </w:p>
        </w:tc>
      </w:tr>
      <w:tr w:rsidR="00367FDE" w:rsidRPr="00674DB0" w:rsidTr="00367FDE">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Мероприятия направленные на реконструкцию, капитальный ремонт и строительство тепловых сетей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1710060990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1 300,0</w:t>
            </w:r>
          </w:p>
        </w:tc>
      </w:tr>
      <w:tr w:rsidR="00367FDE" w:rsidRPr="00674DB0" w:rsidTr="00367FDE">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1710060990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1 300,0</w:t>
            </w:r>
          </w:p>
        </w:tc>
      </w:tr>
      <w:tr w:rsidR="00367FDE" w:rsidRPr="00674DB0" w:rsidTr="00367FDE">
        <w:trPr>
          <w:trHeight w:val="46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Мероприятия направленные на реконструкцию системы водоснабжения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1720000000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441,1</w:t>
            </w:r>
          </w:p>
        </w:tc>
      </w:tr>
      <w:tr w:rsidR="00367FDE" w:rsidRPr="00674DB0" w:rsidTr="00367FDE">
        <w:trPr>
          <w:trHeight w:val="587"/>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Мероприятия направленные на реконструкцию системы водоснабжения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1720060990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191,1</w:t>
            </w:r>
          </w:p>
        </w:tc>
      </w:tr>
      <w:tr w:rsidR="00367FDE" w:rsidRPr="00674DB0" w:rsidTr="00367FDE">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1720060990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191,1</w:t>
            </w:r>
          </w:p>
        </w:tc>
      </w:tr>
      <w:tr w:rsidR="00367FDE" w:rsidRPr="00674DB0" w:rsidTr="00367FDE">
        <w:trPr>
          <w:trHeight w:val="12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proofErr w:type="spellStart"/>
            <w:r w:rsidRPr="00674DB0">
              <w:rPr>
                <w:bCs/>
                <w:sz w:val="22"/>
                <w:szCs w:val="22"/>
              </w:rPr>
              <w:t>Софинансирование</w:t>
            </w:r>
            <w:proofErr w:type="spellEnd"/>
            <w:r w:rsidRPr="00674DB0">
              <w:rPr>
                <w:bCs/>
                <w:sz w:val="22"/>
                <w:szCs w:val="22"/>
              </w:rPr>
              <w:t xml:space="preserve"> субсидии на реализацию постановления Администрации Алтайского края  от 28.12.2015 года №527(Новичихинский район, </w:t>
            </w:r>
            <w:proofErr w:type="spellStart"/>
            <w:r w:rsidRPr="00674DB0">
              <w:rPr>
                <w:bCs/>
                <w:sz w:val="22"/>
                <w:szCs w:val="22"/>
              </w:rPr>
              <w:t>с.Долгово</w:t>
            </w:r>
            <w:proofErr w:type="spellEnd"/>
            <w:r w:rsidRPr="00674DB0">
              <w:rPr>
                <w:bCs/>
                <w:sz w:val="22"/>
                <w:szCs w:val="22"/>
              </w:rPr>
              <w:t>, реконструкция водопроводной сети(второй этап))</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17200L0183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250,0</w:t>
            </w:r>
          </w:p>
        </w:tc>
      </w:tr>
      <w:tr w:rsidR="00367FDE" w:rsidRPr="00674DB0" w:rsidTr="00367FDE">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17200L0183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159,8</w:t>
            </w:r>
          </w:p>
        </w:tc>
      </w:tr>
      <w:tr w:rsidR="00367FDE" w:rsidRPr="00674DB0" w:rsidTr="00367FDE">
        <w:trPr>
          <w:trHeight w:val="6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Капитальные вложения в объекты государственной (муниципальной) собственности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17200L0183</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90,2</w:t>
            </w:r>
          </w:p>
        </w:tc>
      </w:tr>
      <w:tr w:rsidR="00367FDE" w:rsidRPr="00674DB0" w:rsidTr="00367FDE">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"Устойчивое развитие поселений Новичихинского района на 2013-2020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0,0</w:t>
            </w:r>
          </w:p>
        </w:tc>
      </w:tr>
      <w:tr w:rsidR="00367FDE" w:rsidRPr="00674DB0" w:rsidTr="00367FDE">
        <w:trPr>
          <w:trHeight w:val="12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Расходы  местного бюджета в рамках софинансирования мероприятий </w:t>
            </w:r>
            <w:proofErr w:type="spellStart"/>
            <w:r w:rsidRPr="00674DB0">
              <w:rPr>
                <w:bCs/>
                <w:sz w:val="22"/>
                <w:szCs w:val="22"/>
              </w:rPr>
              <w:t>феде</w:t>
            </w:r>
            <w:r>
              <w:rPr>
                <w:bCs/>
                <w:sz w:val="22"/>
                <w:szCs w:val="22"/>
              </w:rPr>
              <w:t>-</w:t>
            </w:r>
            <w:r w:rsidRPr="00674DB0">
              <w:rPr>
                <w:bCs/>
                <w:sz w:val="22"/>
                <w:szCs w:val="22"/>
              </w:rPr>
              <w:t>ральной</w:t>
            </w:r>
            <w:proofErr w:type="spellEnd"/>
            <w:r w:rsidRPr="00674DB0">
              <w:rPr>
                <w:bCs/>
                <w:sz w:val="22"/>
                <w:szCs w:val="22"/>
              </w:rPr>
              <w:t xml:space="preserve"> целевой программы "</w:t>
            </w:r>
            <w:proofErr w:type="spellStart"/>
            <w:r w:rsidRPr="00674DB0">
              <w:rPr>
                <w:bCs/>
                <w:sz w:val="22"/>
                <w:szCs w:val="22"/>
              </w:rPr>
              <w:t>Устойчи</w:t>
            </w:r>
            <w:proofErr w:type="spellEnd"/>
            <w:r>
              <w:rPr>
                <w:bCs/>
                <w:sz w:val="22"/>
                <w:szCs w:val="22"/>
              </w:rPr>
              <w:t>-</w:t>
            </w:r>
            <w:r w:rsidRPr="00674DB0">
              <w:rPr>
                <w:bCs/>
                <w:sz w:val="22"/>
                <w:szCs w:val="22"/>
              </w:rPr>
              <w:t>вое развитие сельских территорий на 2013-2017 годы и на период до 2020 года"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0,0</w:t>
            </w:r>
          </w:p>
        </w:tc>
      </w:tr>
      <w:tr w:rsidR="00367FDE" w:rsidRPr="00674DB0" w:rsidTr="00367FDE">
        <w:trPr>
          <w:trHeight w:val="135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Расходы  местного бюджета в рамках софинансирования мероприятий </w:t>
            </w:r>
            <w:proofErr w:type="spellStart"/>
            <w:r w:rsidRPr="00674DB0">
              <w:rPr>
                <w:bCs/>
                <w:sz w:val="22"/>
                <w:szCs w:val="22"/>
              </w:rPr>
              <w:t>феде</w:t>
            </w:r>
            <w:r>
              <w:rPr>
                <w:bCs/>
                <w:sz w:val="22"/>
                <w:szCs w:val="22"/>
              </w:rPr>
              <w:t>-</w:t>
            </w:r>
            <w:r w:rsidRPr="00674DB0">
              <w:rPr>
                <w:bCs/>
                <w:sz w:val="22"/>
                <w:szCs w:val="22"/>
              </w:rPr>
              <w:t>ральной</w:t>
            </w:r>
            <w:proofErr w:type="spellEnd"/>
            <w:r w:rsidRPr="00674DB0">
              <w:rPr>
                <w:bCs/>
                <w:sz w:val="22"/>
                <w:szCs w:val="22"/>
              </w:rPr>
              <w:t xml:space="preserve"> целевой программы "</w:t>
            </w:r>
            <w:proofErr w:type="spellStart"/>
            <w:r w:rsidRPr="00674DB0">
              <w:rPr>
                <w:bCs/>
                <w:sz w:val="22"/>
                <w:szCs w:val="22"/>
              </w:rPr>
              <w:t>Устойчи</w:t>
            </w:r>
            <w:proofErr w:type="spellEnd"/>
            <w:r>
              <w:rPr>
                <w:bCs/>
                <w:sz w:val="22"/>
                <w:szCs w:val="22"/>
              </w:rPr>
              <w:t>-</w:t>
            </w:r>
            <w:r w:rsidRPr="00674DB0">
              <w:rPr>
                <w:bCs/>
                <w:sz w:val="22"/>
                <w:szCs w:val="22"/>
              </w:rPr>
              <w:t>вое развитие сельских территорий на 2013-2017 годы и на период до 2020 года"</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21001L0180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0,0</w:t>
            </w:r>
          </w:p>
        </w:tc>
      </w:tr>
      <w:tr w:rsidR="00367FDE" w:rsidRPr="00674DB0" w:rsidTr="00367FDE">
        <w:trPr>
          <w:trHeight w:val="64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Капитальные вложения в объекты государственной (муниципальной) собственности</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21001L0180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0,0</w:t>
            </w:r>
          </w:p>
        </w:tc>
      </w:tr>
      <w:tr w:rsidR="00367FDE" w:rsidRPr="00674DB0" w:rsidTr="00367FDE">
        <w:trPr>
          <w:trHeight w:val="10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27,0</w:t>
            </w:r>
          </w:p>
        </w:tc>
      </w:tr>
      <w:tr w:rsidR="00367FDE" w:rsidRPr="00674DB0" w:rsidTr="00367FDE">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межбюджетные трансферты общего характера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27,0</w:t>
            </w:r>
          </w:p>
        </w:tc>
      </w:tr>
      <w:tr w:rsidR="00367FDE" w:rsidRPr="00674DB0" w:rsidTr="00367FDE">
        <w:trPr>
          <w:trHeight w:val="19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proofErr w:type="spellStart"/>
            <w:r w:rsidRPr="00674DB0">
              <w:rPr>
                <w:bCs/>
                <w:sz w:val="22"/>
                <w:szCs w:val="22"/>
              </w:rPr>
              <w:t>осуществле</w:t>
            </w:r>
            <w:r>
              <w:rPr>
                <w:bCs/>
                <w:sz w:val="22"/>
                <w:szCs w:val="22"/>
              </w:rPr>
              <w:t>-</w:t>
            </w:r>
            <w:r w:rsidRPr="00674DB0">
              <w:rPr>
                <w:bCs/>
                <w:sz w:val="22"/>
                <w:szCs w:val="22"/>
              </w:rPr>
              <w:t>ние</w:t>
            </w:r>
            <w:proofErr w:type="spellEnd"/>
            <w:r w:rsidRPr="00674DB0">
              <w:rPr>
                <w:bCs/>
                <w:sz w:val="22"/>
                <w:szCs w:val="22"/>
              </w:rPr>
              <w:t xml:space="preserve"> части полномочий по решению </w:t>
            </w:r>
            <w:proofErr w:type="spellStart"/>
            <w:r w:rsidRPr="00674DB0">
              <w:rPr>
                <w:bCs/>
                <w:sz w:val="22"/>
                <w:szCs w:val="22"/>
              </w:rPr>
              <w:t>воп</w:t>
            </w:r>
            <w:r>
              <w:rPr>
                <w:bCs/>
                <w:sz w:val="22"/>
                <w:szCs w:val="22"/>
              </w:rPr>
              <w:t>-</w:t>
            </w:r>
            <w:r w:rsidRPr="00674DB0">
              <w:rPr>
                <w:bCs/>
                <w:sz w:val="22"/>
                <w:szCs w:val="22"/>
              </w:rPr>
              <w:t>росов</w:t>
            </w:r>
            <w:proofErr w:type="spellEnd"/>
            <w:r w:rsidRPr="00674DB0">
              <w:rPr>
                <w:bCs/>
                <w:sz w:val="22"/>
                <w:szCs w:val="22"/>
              </w:rPr>
              <w:t xml:space="preserve"> местного значения в соответствии с заключенными соглашениями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27,0</w:t>
            </w:r>
          </w:p>
        </w:tc>
      </w:tr>
      <w:tr w:rsidR="00367FDE" w:rsidRPr="00674DB0" w:rsidTr="00367FDE">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27,0</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Благоустройство</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453,8</w:t>
            </w:r>
          </w:p>
        </w:tc>
      </w:tr>
      <w:tr w:rsidR="00367FDE" w:rsidRPr="00674DB0" w:rsidTr="00367FDE">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56,8</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56,8</w:t>
            </w:r>
          </w:p>
        </w:tc>
      </w:tr>
      <w:tr w:rsidR="00367FDE" w:rsidRPr="00674DB0" w:rsidTr="00367FDE">
        <w:trPr>
          <w:trHeight w:val="5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Проведение мероприятий по благоустройству кладбищ</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56,8</w:t>
            </w:r>
          </w:p>
        </w:tc>
      </w:tr>
      <w:tr w:rsidR="00367FDE" w:rsidRPr="00674DB0" w:rsidTr="00367FDE">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56,8</w:t>
            </w:r>
          </w:p>
        </w:tc>
      </w:tr>
      <w:tr w:rsidR="00367FDE" w:rsidRPr="00674DB0" w:rsidTr="00367FDE">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397,0</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межбюджетные трансферты общего характера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397,0</w:t>
            </w:r>
          </w:p>
        </w:tc>
      </w:tr>
      <w:tr w:rsidR="00367FDE" w:rsidRPr="00674DB0" w:rsidTr="00367FDE">
        <w:trPr>
          <w:trHeight w:val="21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w:t>
            </w:r>
            <w:proofErr w:type="spellStart"/>
            <w:r w:rsidRPr="00674DB0">
              <w:rPr>
                <w:bCs/>
                <w:sz w:val="22"/>
                <w:szCs w:val="22"/>
              </w:rPr>
              <w:t>осуществле</w:t>
            </w:r>
            <w:r>
              <w:rPr>
                <w:bCs/>
                <w:sz w:val="22"/>
                <w:szCs w:val="22"/>
              </w:rPr>
              <w:t>-</w:t>
            </w:r>
            <w:r w:rsidRPr="00674DB0">
              <w:rPr>
                <w:bCs/>
                <w:sz w:val="22"/>
                <w:szCs w:val="22"/>
              </w:rPr>
              <w:t>ние</w:t>
            </w:r>
            <w:proofErr w:type="spellEnd"/>
            <w:r w:rsidRPr="00674DB0">
              <w:rPr>
                <w:bCs/>
                <w:sz w:val="22"/>
                <w:szCs w:val="22"/>
              </w:rPr>
              <w:t xml:space="preserve"> части полномочий по решению </w:t>
            </w:r>
            <w:proofErr w:type="spellStart"/>
            <w:r w:rsidRPr="00674DB0">
              <w:rPr>
                <w:bCs/>
                <w:sz w:val="22"/>
                <w:szCs w:val="22"/>
              </w:rPr>
              <w:t>воп</w:t>
            </w:r>
            <w:r>
              <w:rPr>
                <w:bCs/>
                <w:sz w:val="22"/>
                <w:szCs w:val="22"/>
              </w:rPr>
              <w:t>-</w:t>
            </w:r>
            <w:r w:rsidRPr="00674DB0">
              <w:rPr>
                <w:bCs/>
                <w:sz w:val="22"/>
                <w:szCs w:val="22"/>
              </w:rPr>
              <w:t>росов</w:t>
            </w:r>
            <w:proofErr w:type="spellEnd"/>
            <w:r w:rsidRPr="00674DB0">
              <w:rPr>
                <w:bCs/>
                <w:sz w:val="22"/>
                <w:szCs w:val="22"/>
              </w:rPr>
              <w:t xml:space="preserve"> местного значения в соответствии с заключенными соглашениями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397,0</w:t>
            </w:r>
          </w:p>
        </w:tc>
      </w:tr>
      <w:tr w:rsidR="00367FDE" w:rsidRPr="00674DB0" w:rsidTr="00367FDE">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05</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397,0</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ОБРАЗОВАНИЕ</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91 374,4</w:t>
            </w:r>
          </w:p>
        </w:tc>
      </w:tr>
      <w:tr w:rsidR="00367FDE" w:rsidRPr="00674DB0" w:rsidTr="00367FDE">
        <w:trPr>
          <w:trHeight w:val="3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Дошкольное образование</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15 800,0</w:t>
            </w:r>
          </w:p>
        </w:tc>
      </w:tr>
      <w:tr w:rsidR="00367FDE" w:rsidRPr="00674DB0" w:rsidTr="00367FDE">
        <w:trPr>
          <w:trHeight w:val="8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15 575,3</w:t>
            </w:r>
          </w:p>
        </w:tc>
      </w:tr>
      <w:tr w:rsidR="00367FDE" w:rsidRPr="00674DB0" w:rsidTr="00367FDE">
        <w:trPr>
          <w:trHeight w:val="12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Подпрограмма "Развитие дошкольного образования в </w:t>
            </w:r>
            <w:proofErr w:type="spellStart"/>
            <w:r w:rsidRPr="00674DB0">
              <w:rPr>
                <w:bCs/>
                <w:sz w:val="22"/>
                <w:szCs w:val="22"/>
              </w:rPr>
              <w:t>Новичихинском</w:t>
            </w:r>
            <w:proofErr w:type="spellEnd"/>
            <w:r w:rsidRPr="00674DB0">
              <w:rPr>
                <w:bCs/>
                <w:sz w:val="22"/>
                <w:szCs w:val="22"/>
              </w:rPr>
              <w:t xml:space="preserve"> районе" муниципальной программы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15 575,3</w:t>
            </w:r>
          </w:p>
        </w:tc>
      </w:tr>
      <w:tr w:rsidR="00367FDE" w:rsidRPr="00674DB0" w:rsidTr="00367FDE">
        <w:trPr>
          <w:trHeight w:val="1549"/>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 xml:space="preserve">Обеспечение деятельности детских дошкольных учреждений подпрограммы "Развитие дошкольного образования в </w:t>
            </w:r>
            <w:proofErr w:type="spellStart"/>
            <w:r w:rsidRPr="00674DB0">
              <w:rPr>
                <w:bCs/>
                <w:sz w:val="22"/>
                <w:szCs w:val="22"/>
              </w:rPr>
              <w:t>Новичихинском</w:t>
            </w:r>
            <w:proofErr w:type="spellEnd"/>
            <w:r w:rsidRPr="00674DB0">
              <w:rPr>
                <w:bCs/>
                <w:sz w:val="22"/>
                <w:szCs w:val="22"/>
              </w:rPr>
              <w:t xml:space="preserve"> районе" муниципальной программы "Развитие образования в Но</w:t>
            </w:r>
            <w:r>
              <w:rPr>
                <w:bCs/>
                <w:sz w:val="22"/>
                <w:szCs w:val="22"/>
              </w:rPr>
              <w:t>-</w:t>
            </w:r>
            <w:proofErr w:type="spellStart"/>
            <w:r w:rsidRPr="00674DB0">
              <w:rPr>
                <w:bCs/>
                <w:sz w:val="22"/>
                <w:szCs w:val="22"/>
              </w:rPr>
              <w:t>вичихинском</w:t>
            </w:r>
            <w:proofErr w:type="spellEnd"/>
            <w:r w:rsidRPr="00674DB0">
              <w:rPr>
                <w:bCs/>
                <w:sz w:val="22"/>
                <w:szCs w:val="22"/>
              </w:rPr>
              <w:t xml:space="preserve"> районе" на 2015-2020 годы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1810010390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10 670,3</w:t>
            </w:r>
          </w:p>
        </w:tc>
      </w:tr>
      <w:tr w:rsidR="00367FDE" w:rsidRPr="00674DB0" w:rsidTr="00367FDE">
        <w:trPr>
          <w:trHeight w:val="148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1810010390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5 718,0</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1810010390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4 668,3</w:t>
            </w:r>
          </w:p>
        </w:tc>
      </w:tr>
      <w:tr w:rsidR="00367FDE" w:rsidRPr="00674DB0" w:rsidTr="00367FDE">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1810010390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284,0</w:t>
            </w:r>
          </w:p>
        </w:tc>
      </w:tr>
      <w:tr w:rsidR="00367FDE" w:rsidRPr="00674DB0" w:rsidTr="00367FDE">
        <w:trPr>
          <w:trHeight w:val="12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1810070900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4 905,0</w:t>
            </w:r>
          </w:p>
        </w:tc>
      </w:tr>
      <w:tr w:rsidR="00367FDE" w:rsidRPr="00674DB0" w:rsidTr="00367FDE">
        <w:trPr>
          <w:trHeight w:val="13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1810070900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4 724,0</w:t>
            </w:r>
          </w:p>
        </w:tc>
      </w:tr>
      <w:tr w:rsidR="00367FDE" w:rsidRPr="00674DB0" w:rsidTr="00367FDE">
        <w:trPr>
          <w:trHeight w:val="8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1810070900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140,0</w:t>
            </w:r>
          </w:p>
        </w:tc>
      </w:tr>
      <w:tr w:rsidR="00367FDE" w:rsidRPr="00674DB0" w:rsidTr="00367FDE">
        <w:trPr>
          <w:trHeight w:val="5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Социальное обеспечение и иные выплаты населению</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1810070900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41,0</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224,7</w:t>
            </w:r>
          </w:p>
        </w:tc>
      </w:tr>
      <w:tr w:rsidR="00367FDE" w:rsidRPr="00674DB0" w:rsidTr="00367FDE">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224,7</w:t>
            </w:r>
          </w:p>
        </w:tc>
      </w:tr>
      <w:tr w:rsidR="00367FDE" w:rsidRPr="00674DB0" w:rsidTr="00367FDE">
        <w:trPr>
          <w:trHeight w:val="10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224,7</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224,7</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Общее образование</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71 268,4</w:t>
            </w:r>
          </w:p>
        </w:tc>
      </w:tr>
      <w:tr w:rsidR="00367FDE" w:rsidRPr="00674DB0" w:rsidTr="00367FDE">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67 960,4</w:t>
            </w:r>
          </w:p>
        </w:tc>
      </w:tr>
      <w:tr w:rsidR="00367FDE" w:rsidRPr="00674DB0" w:rsidTr="00367FDE">
        <w:trPr>
          <w:trHeight w:val="14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Подпрограмма "Развитие общего и дополнительного образования в </w:t>
            </w:r>
            <w:proofErr w:type="spellStart"/>
            <w:r w:rsidRPr="00674DB0">
              <w:rPr>
                <w:bCs/>
                <w:sz w:val="22"/>
                <w:szCs w:val="22"/>
              </w:rPr>
              <w:t>Новичихинском</w:t>
            </w:r>
            <w:proofErr w:type="spellEnd"/>
            <w:r w:rsidRPr="00674DB0">
              <w:rPr>
                <w:bCs/>
                <w:sz w:val="22"/>
                <w:szCs w:val="22"/>
              </w:rPr>
              <w:t xml:space="preserve"> </w:t>
            </w:r>
            <w:proofErr w:type="spellStart"/>
            <w:r w:rsidRPr="00674DB0">
              <w:rPr>
                <w:bCs/>
                <w:sz w:val="22"/>
                <w:szCs w:val="22"/>
              </w:rPr>
              <w:t>районе"муниципальной</w:t>
            </w:r>
            <w:proofErr w:type="spellEnd"/>
            <w:r w:rsidRPr="00674DB0">
              <w:rPr>
                <w:bCs/>
                <w:sz w:val="22"/>
                <w:szCs w:val="22"/>
              </w:rPr>
              <w:t xml:space="preserve"> программы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67 960,4</w:t>
            </w:r>
          </w:p>
        </w:tc>
      </w:tr>
      <w:tr w:rsidR="00367FDE" w:rsidRPr="00674DB0" w:rsidTr="00367FDE">
        <w:trPr>
          <w:trHeight w:val="159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 xml:space="preserve">Обеспечение деятельности школьных учреждений подпрограммы "Развитие общего и дополнительного образования в </w:t>
            </w:r>
            <w:proofErr w:type="spellStart"/>
            <w:r w:rsidRPr="00674DB0">
              <w:rPr>
                <w:bCs/>
                <w:sz w:val="22"/>
                <w:szCs w:val="22"/>
              </w:rPr>
              <w:t>Новичихинском</w:t>
            </w:r>
            <w:proofErr w:type="spellEnd"/>
            <w:r w:rsidRPr="00674DB0">
              <w:rPr>
                <w:bCs/>
                <w:sz w:val="22"/>
                <w:szCs w:val="22"/>
              </w:rPr>
              <w:t xml:space="preserve"> районе"</w:t>
            </w:r>
            <w:r>
              <w:rPr>
                <w:bCs/>
                <w:sz w:val="22"/>
                <w:szCs w:val="22"/>
              </w:rPr>
              <w:t xml:space="preserve"> </w:t>
            </w:r>
            <w:proofErr w:type="spellStart"/>
            <w:r w:rsidRPr="00674DB0">
              <w:rPr>
                <w:bCs/>
                <w:sz w:val="22"/>
                <w:szCs w:val="22"/>
              </w:rPr>
              <w:t>муниципаль</w:t>
            </w:r>
            <w:proofErr w:type="spellEnd"/>
            <w:r>
              <w:rPr>
                <w:bCs/>
                <w:sz w:val="22"/>
                <w:szCs w:val="22"/>
              </w:rPr>
              <w:t>-</w:t>
            </w:r>
            <w:r w:rsidRPr="00674DB0">
              <w:rPr>
                <w:bCs/>
                <w:sz w:val="22"/>
                <w:szCs w:val="22"/>
              </w:rPr>
              <w:t xml:space="preserve">ной программы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1820010400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8 858,7</w:t>
            </w:r>
          </w:p>
        </w:tc>
      </w:tr>
      <w:tr w:rsidR="00367FDE" w:rsidRPr="00674DB0" w:rsidTr="00367FDE">
        <w:trPr>
          <w:trHeight w:val="14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1820010400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240,0</w:t>
            </w:r>
          </w:p>
        </w:tc>
      </w:tr>
      <w:tr w:rsidR="00367FDE" w:rsidRPr="00674DB0" w:rsidTr="00367FDE">
        <w:trPr>
          <w:trHeight w:val="8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1820010400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5 922,5</w:t>
            </w:r>
          </w:p>
        </w:tc>
      </w:tr>
      <w:tr w:rsidR="00367FDE" w:rsidRPr="00674DB0" w:rsidTr="00367FDE">
        <w:trPr>
          <w:trHeight w:val="77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1820010400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2 269,8</w:t>
            </w:r>
          </w:p>
        </w:tc>
      </w:tr>
      <w:tr w:rsidR="00367FDE" w:rsidRPr="00674DB0" w:rsidTr="00367FDE">
        <w:trPr>
          <w:trHeight w:val="5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1820010400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426,4</w:t>
            </w:r>
          </w:p>
        </w:tc>
      </w:tr>
      <w:tr w:rsidR="00367FDE" w:rsidRPr="00674DB0" w:rsidTr="00367FDE">
        <w:trPr>
          <w:trHeight w:val="17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Обеспечение деятельности организаций (учреждений) дополнительного </w:t>
            </w:r>
            <w:proofErr w:type="spellStart"/>
            <w:r w:rsidRPr="00674DB0">
              <w:rPr>
                <w:bCs/>
                <w:sz w:val="22"/>
                <w:szCs w:val="22"/>
              </w:rPr>
              <w:t>образо</w:t>
            </w:r>
            <w:r>
              <w:rPr>
                <w:bCs/>
                <w:sz w:val="22"/>
                <w:szCs w:val="22"/>
              </w:rPr>
              <w:t>-</w:t>
            </w:r>
            <w:r w:rsidRPr="00674DB0">
              <w:rPr>
                <w:bCs/>
                <w:sz w:val="22"/>
                <w:szCs w:val="22"/>
              </w:rPr>
              <w:t>вания</w:t>
            </w:r>
            <w:proofErr w:type="spellEnd"/>
            <w:r w:rsidRPr="00674DB0">
              <w:rPr>
                <w:bCs/>
                <w:sz w:val="22"/>
                <w:szCs w:val="22"/>
              </w:rPr>
              <w:t xml:space="preserve"> подпрограммы "Развитие общего и дополнительного образования в </w:t>
            </w:r>
            <w:proofErr w:type="spellStart"/>
            <w:r w:rsidRPr="00674DB0">
              <w:rPr>
                <w:bCs/>
                <w:sz w:val="22"/>
                <w:szCs w:val="22"/>
              </w:rPr>
              <w:t>Новичи</w:t>
            </w:r>
            <w:r>
              <w:rPr>
                <w:bCs/>
                <w:sz w:val="22"/>
                <w:szCs w:val="22"/>
              </w:rPr>
              <w:t>-</w:t>
            </w:r>
            <w:r w:rsidRPr="00674DB0">
              <w:rPr>
                <w:bCs/>
                <w:sz w:val="22"/>
                <w:szCs w:val="22"/>
              </w:rPr>
              <w:t>хинском</w:t>
            </w:r>
            <w:proofErr w:type="spellEnd"/>
            <w:r w:rsidRPr="00674DB0">
              <w:rPr>
                <w:bCs/>
                <w:sz w:val="22"/>
                <w:szCs w:val="22"/>
              </w:rPr>
              <w:t xml:space="preserve"> районе"</w:t>
            </w:r>
            <w:r>
              <w:rPr>
                <w:bCs/>
                <w:sz w:val="22"/>
                <w:szCs w:val="22"/>
              </w:rPr>
              <w:t xml:space="preserve"> </w:t>
            </w:r>
            <w:r w:rsidRPr="00674DB0">
              <w:rPr>
                <w:bCs/>
                <w:sz w:val="22"/>
                <w:szCs w:val="22"/>
              </w:rPr>
              <w:t xml:space="preserve">муниципальной </w:t>
            </w:r>
            <w:proofErr w:type="spellStart"/>
            <w:r w:rsidRPr="00674DB0">
              <w:rPr>
                <w:bCs/>
                <w:sz w:val="22"/>
                <w:szCs w:val="22"/>
              </w:rPr>
              <w:t>прог</w:t>
            </w:r>
            <w:r>
              <w:rPr>
                <w:bCs/>
                <w:sz w:val="22"/>
                <w:szCs w:val="22"/>
              </w:rPr>
              <w:t>-</w:t>
            </w:r>
            <w:r w:rsidRPr="00674DB0">
              <w:rPr>
                <w:bCs/>
                <w:sz w:val="22"/>
                <w:szCs w:val="22"/>
              </w:rPr>
              <w:t>раммы</w:t>
            </w:r>
            <w:proofErr w:type="spellEnd"/>
            <w:r w:rsidRPr="00674DB0">
              <w:rPr>
                <w:bCs/>
                <w:sz w:val="22"/>
                <w:szCs w:val="22"/>
              </w:rPr>
              <w:t xml:space="preserve"> "Развитие образования в Нови</w:t>
            </w:r>
            <w:r>
              <w:rPr>
                <w:bCs/>
                <w:sz w:val="22"/>
                <w:szCs w:val="22"/>
              </w:rPr>
              <w:t>-</w:t>
            </w:r>
            <w:proofErr w:type="spellStart"/>
            <w:r w:rsidRPr="00674DB0">
              <w:rPr>
                <w:bCs/>
                <w:sz w:val="22"/>
                <w:szCs w:val="22"/>
              </w:rPr>
              <w:t>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1820010420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2 424,7</w:t>
            </w:r>
          </w:p>
        </w:tc>
      </w:tr>
      <w:tr w:rsidR="00367FDE" w:rsidRPr="00674DB0" w:rsidTr="00367FDE">
        <w:trPr>
          <w:trHeight w:val="13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1820010420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1 770,0</w:t>
            </w:r>
          </w:p>
        </w:tc>
      </w:tr>
      <w:tr w:rsidR="00367FDE" w:rsidRPr="00674DB0" w:rsidTr="00367FDE">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1820010420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552,7</w:t>
            </w:r>
          </w:p>
        </w:tc>
      </w:tr>
      <w:tr w:rsidR="00367FDE" w:rsidRPr="00674DB0" w:rsidTr="00367FDE">
        <w:trPr>
          <w:trHeight w:val="368"/>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1820010420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102,0</w:t>
            </w:r>
          </w:p>
        </w:tc>
      </w:tr>
      <w:tr w:rsidR="00367FDE" w:rsidRPr="00674DB0" w:rsidTr="00367FDE">
        <w:trPr>
          <w:trHeight w:val="14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Компенсационные выплаты  на питание обучающимся в муниципальных общеобразовательных учреждениях, </w:t>
            </w:r>
            <w:proofErr w:type="spellStart"/>
            <w:r w:rsidRPr="00674DB0">
              <w:rPr>
                <w:bCs/>
                <w:sz w:val="22"/>
                <w:szCs w:val="22"/>
              </w:rPr>
              <w:t>нуждающиющимся</w:t>
            </w:r>
            <w:proofErr w:type="spellEnd"/>
            <w:r w:rsidRPr="00674DB0">
              <w:rPr>
                <w:bCs/>
                <w:sz w:val="22"/>
                <w:szCs w:val="22"/>
              </w:rPr>
              <w:t xml:space="preserve"> в социальной поддержке за счет средств районного бюджета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1820060930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242,0</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1820060930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177,0</w:t>
            </w:r>
          </w:p>
        </w:tc>
      </w:tr>
      <w:tr w:rsidR="00367FDE" w:rsidRPr="00674DB0" w:rsidTr="00367FDE">
        <w:trPr>
          <w:trHeight w:val="6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1820060930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65,0</w:t>
            </w:r>
          </w:p>
        </w:tc>
      </w:tr>
      <w:tr w:rsidR="00367FDE" w:rsidRPr="00674DB0" w:rsidTr="00367FDE">
        <w:trPr>
          <w:trHeight w:val="157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реализацию мероприятий подпрограммы "Развитие общего и до</w:t>
            </w:r>
            <w:r>
              <w:rPr>
                <w:bCs/>
                <w:sz w:val="22"/>
                <w:szCs w:val="22"/>
              </w:rPr>
              <w:t>-</w:t>
            </w:r>
            <w:proofErr w:type="spellStart"/>
            <w:r w:rsidRPr="00674DB0">
              <w:rPr>
                <w:bCs/>
                <w:sz w:val="22"/>
                <w:szCs w:val="22"/>
              </w:rPr>
              <w:t>полнительного</w:t>
            </w:r>
            <w:proofErr w:type="spellEnd"/>
            <w:r w:rsidRPr="00674DB0">
              <w:rPr>
                <w:bCs/>
                <w:sz w:val="22"/>
                <w:szCs w:val="22"/>
              </w:rPr>
              <w:t xml:space="preserve"> образования в </w:t>
            </w:r>
            <w:proofErr w:type="spellStart"/>
            <w:r w:rsidRPr="00674DB0">
              <w:rPr>
                <w:bCs/>
                <w:sz w:val="22"/>
                <w:szCs w:val="22"/>
              </w:rPr>
              <w:t>Новичи</w:t>
            </w:r>
            <w:r>
              <w:rPr>
                <w:bCs/>
                <w:sz w:val="22"/>
                <w:szCs w:val="22"/>
              </w:rPr>
              <w:t>-</w:t>
            </w:r>
            <w:r w:rsidRPr="00674DB0">
              <w:rPr>
                <w:bCs/>
                <w:sz w:val="22"/>
                <w:szCs w:val="22"/>
              </w:rPr>
              <w:t>хинском</w:t>
            </w:r>
            <w:proofErr w:type="spellEnd"/>
            <w:r w:rsidRPr="00674DB0">
              <w:rPr>
                <w:bCs/>
                <w:sz w:val="22"/>
                <w:szCs w:val="22"/>
              </w:rPr>
              <w:t xml:space="preserve"> районе" муниципальной </w:t>
            </w:r>
            <w:proofErr w:type="spellStart"/>
            <w:r w:rsidRPr="00674DB0">
              <w:rPr>
                <w:bCs/>
                <w:sz w:val="22"/>
                <w:szCs w:val="22"/>
              </w:rPr>
              <w:t>прог</w:t>
            </w:r>
            <w:r>
              <w:rPr>
                <w:bCs/>
                <w:sz w:val="22"/>
                <w:szCs w:val="22"/>
              </w:rPr>
              <w:t>-</w:t>
            </w:r>
            <w:r w:rsidRPr="00674DB0">
              <w:rPr>
                <w:bCs/>
                <w:sz w:val="22"/>
                <w:szCs w:val="22"/>
              </w:rPr>
              <w:t>раммы</w:t>
            </w:r>
            <w:proofErr w:type="spellEnd"/>
            <w:r w:rsidRPr="00674DB0">
              <w:rPr>
                <w:bCs/>
                <w:sz w:val="22"/>
                <w:szCs w:val="22"/>
              </w:rPr>
              <w:t xml:space="preserve"> "Развитие образования в Нови</w:t>
            </w:r>
            <w:r>
              <w:rPr>
                <w:bCs/>
                <w:sz w:val="22"/>
                <w:szCs w:val="22"/>
              </w:rPr>
              <w:t>-</w:t>
            </w:r>
            <w:proofErr w:type="spellStart"/>
            <w:r w:rsidRPr="00674DB0">
              <w:rPr>
                <w:bCs/>
                <w:sz w:val="22"/>
                <w:szCs w:val="22"/>
              </w:rPr>
              <w:t>чихинском</w:t>
            </w:r>
            <w:proofErr w:type="spellEnd"/>
            <w:r w:rsidRPr="00674DB0">
              <w:rPr>
                <w:bCs/>
                <w:sz w:val="22"/>
                <w:szCs w:val="22"/>
              </w:rPr>
              <w:t xml:space="preserve"> </w:t>
            </w:r>
            <w:proofErr w:type="spellStart"/>
            <w:r w:rsidRPr="00674DB0">
              <w:rPr>
                <w:bCs/>
                <w:sz w:val="22"/>
                <w:szCs w:val="22"/>
              </w:rPr>
              <w:t>районе"на</w:t>
            </w:r>
            <w:proofErr w:type="spellEnd"/>
            <w:r w:rsidRPr="00674DB0">
              <w:rPr>
                <w:bCs/>
                <w:sz w:val="22"/>
                <w:szCs w:val="22"/>
              </w:rPr>
              <w:t xml:space="preserve"> 2015-2020 годы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1820060990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4,0</w:t>
            </w:r>
          </w:p>
        </w:tc>
      </w:tr>
      <w:tr w:rsidR="00367FDE" w:rsidRPr="00674DB0" w:rsidTr="00367FDE">
        <w:trPr>
          <w:trHeight w:val="43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Социальное обеспечение и иные выплаты населению</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1820060990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4,0</w:t>
            </w:r>
          </w:p>
        </w:tc>
      </w:tr>
      <w:tr w:rsidR="00367FDE" w:rsidRPr="00674DB0" w:rsidTr="00367FDE">
        <w:trPr>
          <w:trHeight w:val="188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Обеспечение государственных гарантий реализации прав на получение </w:t>
            </w:r>
            <w:proofErr w:type="spellStart"/>
            <w:r w:rsidRPr="00674DB0">
              <w:rPr>
                <w:bCs/>
                <w:sz w:val="22"/>
                <w:szCs w:val="22"/>
              </w:rPr>
              <w:t>общедос</w:t>
            </w:r>
            <w:r>
              <w:rPr>
                <w:bCs/>
                <w:sz w:val="22"/>
                <w:szCs w:val="22"/>
              </w:rPr>
              <w:t>-</w:t>
            </w:r>
            <w:r w:rsidRPr="00674DB0">
              <w:rPr>
                <w:bCs/>
                <w:sz w:val="22"/>
                <w:szCs w:val="22"/>
              </w:rPr>
              <w:t>тупного</w:t>
            </w:r>
            <w:proofErr w:type="spellEnd"/>
            <w:r w:rsidRPr="00674DB0">
              <w:rPr>
                <w:bCs/>
                <w:sz w:val="22"/>
                <w:szCs w:val="22"/>
              </w:rPr>
              <w:t xml:space="preserve"> и бесплатного дошкольного, начального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1820070910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55 297,0</w:t>
            </w:r>
          </w:p>
        </w:tc>
      </w:tr>
      <w:tr w:rsidR="00367FDE" w:rsidRPr="00674DB0" w:rsidTr="00367FDE">
        <w:trPr>
          <w:trHeight w:val="16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1820070910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38 543,0</w:t>
            </w:r>
          </w:p>
        </w:tc>
      </w:tr>
      <w:tr w:rsidR="00367FDE" w:rsidRPr="00674DB0" w:rsidTr="00367FDE">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1820070910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343,8</w:t>
            </w:r>
          </w:p>
        </w:tc>
      </w:tr>
      <w:tr w:rsidR="00367FDE" w:rsidRPr="00674DB0" w:rsidTr="00367FDE">
        <w:trPr>
          <w:trHeight w:val="8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1820070910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16 410,2</w:t>
            </w:r>
          </w:p>
        </w:tc>
      </w:tr>
      <w:tr w:rsidR="00367FDE" w:rsidRPr="00674DB0" w:rsidTr="00367FDE">
        <w:trPr>
          <w:trHeight w:val="10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Компенсационные выплаты на питание обучающимся в муниципальных общеобразовательных организациях, нуждающимся в социальной поддержке</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1820070930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690,0</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1820070930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390,0</w:t>
            </w:r>
          </w:p>
        </w:tc>
      </w:tr>
      <w:tr w:rsidR="00367FDE" w:rsidRPr="00674DB0" w:rsidTr="00367FDE">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1820070930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300,0</w:t>
            </w:r>
          </w:p>
        </w:tc>
      </w:tr>
      <w:tr w:rsidR="00367FDE" w:rsidRPr="00674DB0" w:rsidTr="00367FDE">
        <w:trPr>
          <w:trHeight w:val="20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proofErr w:type="spellStart"/>
            <w:r w:rsidRPr="00674DB0">
              <w:rPr>
                <w:bCs/>
                <w:sz w:val="22"/>
                <w:szCs w:val="22"/>
              </w:rPr>
              <w:t>софинансирование</w:t>
            </w:r>
            <w:proofErr w:type="spellEnd"/>
            <w:r w:rsidRPr="00674DB0">
              <w:rPr>
                <w:bCs/>
                <w:sz w:val="22"/>
                <w:szCs w:val="22"/>
              </w:rPr>
              <w:t xml:space="preserve"> мероприятий государственной программы "Доступная </w:t>
            </w:r>
            <w:proofErr w:type="spellStart"/>
            <w:r w:rsidRPr="00674DB0">
              <w:rPr>
                <w:bCs/>
                <w:sz w:val="22"/>
                <w:szCs w:val="22"/>
              </w:rPr>
              <w:t>среда"подпрограммы</w:t>
            </w:r>
            <w:proofErr w:type="spellEnd"/>
            <w:r w:rsidRPr="00674DB0">
              <w:rPr>
                <w:bCs/>
                <w:sz w:val="22"/>
                <w:szCs w:val="22"/>
              </w:rPr>
              <w:t xml:space="preserve"> </w:t>
            </w:r>
            <w:r w:rsidRPr="00674DB0">
              <w:rPr>
                <w:bCs/>
                <w:sz w:val="22"/>
                <w:szCs w:val="22"/>
              </w:rPr>
              <w:br/>
              <w:t xml:space="preserve"> "Развитие общего и дополнительного образования в </w:t>
            </w:r>
            <w:proofErr w:type="spellStart"/>
            <w:r w:rsidRPr="00674DB0">
              <w:rPr>
                <w:bCs/>
                <w:sz w:val="22"/>
                <w:szCs w:val="22"/>
              </w:rPr>
              <w:t>Новичихинском</w:t>
            </w:r>
            <w:proofErr w:type="spellEnd"/>
            <w:r w:rsidRPr="00674DB0">
              <w:rPr>
                <w:bCs/>
                <w:sz w:val="22"/>
                <w:szCs w:val="22"/>
              </w:rPr>
              <w:t xml:space="preserve"> </w:t>
            </w:r>
            <w:proofErr w:type="spellStart"/>
            <w:r w:rsidRPr="00674DB0">
              <w:rPr>
                <w:bCs/>
                <w:sz w:val="22"/>
                <w:szCs w:val="22"/>
              </w:rPr>
              <w:t>районе"муниципальной</w:t>
            </w:r>
            <w:proofErr w:type="spellEnd"/>
            <w:r w:rsidRPr="00674DB0">
              <w:rPr>
                <w:bCs/>
                <w:sz w:val="22"/>
                <w:szCs w:val="22"/>
              </w:rPr>
              <w:t xml:space="preserve"> программы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444,0</w:t>
            </w:r>
          </w:p>
        </w:tc>
      </w:tr>
      <w:tr w:rsidR="00367FDE" w:rsidRPr="00674DB0" w:rsidTr="00367FDE">
        <w:trPr>
          <w:trHeight w:val="176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proofErr w:type="spellStart"/>
            <w:r w:rsidRPr="00674DB0">
              <w:rPr>
                <w:bCs/>
                <w:sz w:val="22"/>
                <w:szCs w:val="22"/>
              </w:rPr>
              <w:t>софинансирование</w:t>
            </w:r>
            <w:proofErr w:type="spellEnd"/>
            <w:r w:rsidRPr="00674DB0">
              <w:rPr>
                <w:bCs/>
                <w:sz w:val="22"/>
                <w:szCs w:val="22"/>
              </w:rPr>
              <w:t xml:space="preserve"> мероприятий государственной программы "Доступная </w:t>
            </w:r>
            <w:proofErr w:type="spellStart"/>
            <w:r w:rsidRPr="00674DB0">
              <w:rPr>
                <w:bCs/>
                <w:sz w:val="22"/>
                <w:szCs w:val="22"/>
              </w:rPr>
              <w:t>среда"подпрограммы</w:t>
            </w:r>
            <w:proofErr w:type="spellEnd"/>
            <w:r w:rsidRPr="00674DB0">
              <w:rPr>
                <w:bCs/>
                <w:sz w:val="22"/>
                <w:szCs w:val="22"/>
              </w:rPr>
              <w:t xml:space="preserve">  "Развитие общего и дополнительного образования в Нови</w:t>
            </w:r>
            <w:r>
              <w:rPr>
                <w:bCs/>
                <w:sz w:val="22"/>
                <w:szCs w:val="22"/>
              </w:rPr>
              <w:t>-</w:t>
            </w:r>
            <w:proofErr w:type="spellStart"/>
            <w:r w:rsidRPr="00674DB0">
              <w:rPr>
                <w:bCs/>
                <w:sz w:val="22"/>
                <w:szCs w:val="22"/>
              </w:rPr>
              <w:t>чихинском</w:t>
            </w:r>
            <w:proofErr w:type="spellEnd"/>
            <w:r w:rsidRPr="00674DB0">
              <w:rPr>
                <w:bCs/>
                <w:sz w:val="22"/>
                <w:szCs w:val="22"/>
              </w:rPr>
              <w:t xml:space="preserve"> </w:t>
            </w:r>
            <w:proofErr w:type="spellStart"/>
            <w:r w:rsidRPr="00674DB0">
              <w:rPr>
                <w:bCs/>
                <w:sz w:val="22"/>
                <w:szCs w:val="22"/>
              </w:rPr>
              <w:t>районе"муниципальной</w:t>
            </w:r>
            <w:proofErr w:type="spellEnd"/>
            <w:r w:rsidRPr="00674DB0">
              <w:rPr>
                <w:bCs/>
                <w:sz w:val="22"/>
                <w:szCs w:val="22"/>
              </w:rPr>
              <w:t xml:space="preserve"> </w:t>
            </w:r>
            <w:proofErr w:type="spellStart"/>
            <w:r w:rsidRPr="00674DB0">
              <w:rPr>
                <w:bCs/>
                <w:sz w:val="22"/>
                <w:szCs w:val="22"/>
              </w:rPr>
              <w:t>прог</w:t>
            </w:r>
            <w:r>
              <w:rPr>
                <w:bCs/>
                <w:sz w:val="22"/>
                <w:szCs w:val="22"/>
              </w:rPr>
              <w:t>-</w:t>
            </w:r>
            <w:r w:rsidRPr="00674DB0">
              <w:rPr>
                <w:bCs/>
                <w:sz w:val="22"/>
                <w:szCs w:val="22"/>
              </w:rPr>
              <w:t>раммы</w:t>
            </w:r>
            <w:proofErr w:type="spellEnd"/>
            <w:r w:rsidRPr="00674DB0">
              <w:rPr>
                <w:bCs/>
                <w:sz w:val="22"/>
                <w:szCs w:val="22"/>
              </w:rPr>
              <w:t xml:space="preserve"> "Развитие образования в Нови</w:t>
            </w:r>
            <w:r>
              <w:rPr>
                <w:bCs/>
                <w:sz w:val="22"/>
                <w:szCs w:val="22"/>
              </w:rPr>
              <w:t>-</w:t>
            </w:r>
            <w:proofErr w:type="spellStart"/>
            <w:r w:rsidRPr="00674DB0">
              <w:rPr>
                <w:bCs/>
                <w:sz w:val="22"/>
                <w:szCs w:val="22"/>
              </w:rPr>
              <w:t>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1820160990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444,0</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1820160990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444,0</w:t>
            </w:r>
          </w:p>
        </w:tc>
      </w:tr>
      <w:tr w:rsidR="00367FDE" w:rsidRPr="00674DB0" w:rsidTr="00367FDE">
        <w:trPr>
          <w:trHeight w:val="12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1 478,4</w:t>
            </w:r>
          </w:p>
        </w:tc>
      </w:tr>
      <w:tr w:rsidR="00367FDE" w:rsidRPr="00674DB0" w:rsidTr="00367FDE">
        <w:trPr>
          <w:trHeight w:val="157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 xml:space="preserve">Подпрограмма "Культура </w:t>
            </w:r>
            <w:proofErr w:type="spellStart"/>
            <w:r w:rsidRPr="00674DB0">
              <w:rPr>
                <w:bCs/>
                <w:sz w:val="22"/>
                <w:szCs w:val="22"/>
              </w:rPr>
              <w:t>Новичихинс</w:t>
            </w:r>
            <w:proofErr w:type="spellEnd"/>
            <w:r>
              <w:rPr>
                <w:bCs/>
                <w:sz w:val="22"/>
                <w:szCs w:val="22"/>
              </w:rPr>
              <w:t>-</w:t>
            </w:r>
            <w:r w:rsidRPr="00674DB0">
              <w:rPr>
                <w:bCs/>
                <w:sz w:val="22"/>
                <w:szCs w:val="22"/>
              </w:rPr>
              <w:t xml:space="preserve">кого </w:t>
            </w:r>
            <w:proofErr w:type="spellStart"/>
            <w:r w:rsidRPr="00674DB0">
              <w:rPr>
                <w:bCs/>
                <w:sz w:val="22"/>
                <w:szCs w:val="22"/>
              </w:rPr>
              <w:t>района"муниципальной</w:t>
            </w:r>
            <w:proofErr w:type="spellEnd"/>
            <w:r w:rsidRPr="00674DB0">
              <w:rPr>
                <w:bCs/>
                <w:sz w:val="22"/>
                <w:szCs w:val="22"/>
              </w:rPr>
              <w:t xml:space="preserve"> </w:t>
            </w:r>
            <w:proofErr w:type="spellStart"/>
            <w:r w:rsidRPr="00674DB0">
              <w:rPr>
                <w:bCs/>
                <w:sz w:val="22"/>
                <w:szCs w:val="22"/>
              </w:rPr>
              <w:t>програм</w:t>
            </w:r>
            <w:r>
              <w:rPr>
                <w:bCs/>
                <w:sz w:val="22"/>
                <w:szCs w:val="22"/>
              </w:rPr>
              <w:t>-</w:t>
            </w:r>
            <w:r w:rsidRPr="00674DB0">
              <w:rPr>
                <w:bCs/>
                <w:sz w:val="22"/>
                <w:szCs w:val="22"/>
              </w:rPr>
              <w:t>мы"Развитие</w:t>
            </w:r>
            <w:proofErr w:type="spellEnd"/>
            <w:r w:rsidRPr="00674DB0">
              <w:rPr>
                <w:bCs/>
                <w:sz w:val="22"/>
                <w:szCs w:val="22"/>
              </w:rPr>
              <w:t xml:space="preserve"> культуры, молодежной политики, физической культуры и спорта на территории Новичихинского района " на 2015-2020 годы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1910000000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1 478,4</w:t>
            </w:r>
          </w:p>
        </w:tc>
      </w:tr>
      <w:tr w:rsidR="00367FDE" w:rsidRPr="00674DB0" w:rsidTr="00367FDE">
        <w:trPr>
          <w:trHeight w:val="19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Обеспечение деятельности организаций (учреждений) дополнительного образования подпрограммы "Культура Новичихинского </w:t>
            </w:r>
            <w:proofErr w:type="spellStart"/>
            <w:r w:rsidRPr="00674DB0">
              <w:rPr>
                <w:bCs/>
                <w:sz w:val="22"/>
                <w:szCs w:val="22"/>
              </w:rPr>
              <w:t>района"муниципальной</w:t>
            </w:r>
            <w:proofErr w:type="spellEnd"/>
            <w:r w:rsidRPr="00674DB0">
              <w:rPr>
                <w:bCs/>
                <w:sz w:val="22"/>
                <w:szCs w:val="22"/>
              </w:rPr>
              <w:t xml:space="preserve"> </w:t>
            </w:r>
            <w:proofErr w:type="spellStart"/>
            <w:r w:rsidRPr="00674DB0">
              <w:rPr>
                <w:bCs/>
                <w:sz w:val="22"/>
                <w:szCs w:val="22"/>
              </w:rPr>
              <w:t>программы"Развитие</w:t>
            </w:r>
            <w:proofErr w:type="spellEnd"/>
            <w:r w:rsidRPr="00674DB0">
              <w:rPr>
                <w:bCs/>
                <w:sz w:val="22"/>
                <w:szCs w:val="22"/>
              </w:rPr>
              <w:t xml:space="preserve"> культуры, </w:t>
            </w:r>
            <w:proofErr w:type="spellStart"/>
            <w:r w:rsidRPr="00674DB0">
              <w:rPr>
                <w:bCs/>
                <w:sz w:val="22"/>
                <w:szCs w:val="22"/>
              </w:rPr>
              <w:t>моло</w:t>
            </w:r>
            <w:r w:rsidR="00681200">
              <w:rPr>
                <w:bCs/>
                <w:sz w:val="22"/>
                <w:szCs w:val="22"/>
              </w:rPr>
              <w:t>-</w:t>
            </w:r>
            <w:r w:rsidRPr="00674DB0">
              <w:rPr>
                <w:bCs/>
                <w:sz w:val="22"/>
                <w:szCs w:val="22"/>
              </w:rPr>
              <w:t>дежной</w:t>
            </w:r>
            <w:proofErr w:type="spellEnd"/>
            <w:r w:rsidRPr="00674DB0">
              <w:rPr>
                <w:bCs/>
                <w:sz w:val="22"/>
                <w:szCs w:val="22"/>
              </w:rPr>
              <w:t xml:space="preserve"> политики, физической культуры и спорта на территории Новичихинского района "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1910010420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1 478,4</w:t>
            </w:r>
          </w:p>
        </w:tc>
      </w:tr>
      <w:tr w:rsidR="00367FDE" w:rsidRPr="00674DB0" w:rsidTr="00367FDE">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1910010420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1 478,4</w:t>
            </w:r>
          </w:p>
        </w:tc>
      </w:tr>
      <w:tr w:rsidR="00367FDE" w:rsidRPr="00674DB0" w:rsidTr="00367FDE">
        <w:trPr>
          <w:trHeight w:val="8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"Устойчивое развитие поселений Новичихинского района на 2013-2020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30,0</w:t>
            </w:r>
          </w:p>
        </w:tc>
      </w:tr>
      <w:tr w:rsidR="00367FDE" w:rsidRPr="00674DB0" w:rsidTr="00367FDE">
        <w:trPr>
          <w:trHeight w:val="14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местного бюджета в рамках софинансирования мероприятий федеральной целевой программы "Устойчивое развитие сельских территорий на 2013-2017 годы и на период до 2020 года"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30,0</w:t>
            </w:r>
          </w:p>
        </w:tc>
      </w:tr>
      <w:tr w:rsidR="00367FDE" w:rsidRPr="00674DB0" w:rsidTr="00367FDE">
        <w:trPr>
          <w:trHeight w:val="12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местного бюджета в рамках софинансирования мероприятий федеральной целевой программы "Устойчивое развитие сельских территорий на 2013-2017 годы и на период до 2020 года"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21001L0180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30,0</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Капитальные вложения в объекты государственной (муниципальной) собственности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21001L0180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30,0</w:t>
            </w:r>
          </w:p>
        </w:tc>
      </w:tr>
      <w:tr w:rsidR="00367FDE" w:rsidRPr="00674DB0" w:rsidTr="00681200">
        <w:trPr>
          <w:trHeight w:val="5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1 799,6</w:t>
            </w:r>
          </w:p>
        </w:tc>
      </w:tr>
      <w:tr w:rsidR="00367FDE" w:rsidRPr="00674DB0" w:rsidTr="00681200">
        <w:trPr>
          <w:trHeight w:val="423"/>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1 799,6</w:t>
            </w:r>
          </w:p>
        </w:tc>
      </w:tr>
      <w:tr w:rsidR="00367FDE" w:rsidRPr="00674DB0" w:rsidTr="00367FDE">
        <w:trPr>
          <w:trHeight w:val="9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1 679,5</w:t>
            </w:r>
          </w:p>
        </w:tc>
      </w:tr>
      <w:tr w:rsidR="00367FDE" w:rsidRPr="00674DB0" w:rsidTr="00367FDE">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1 272,8</w:t>
            </w:r>
          </w:p>
        </w:tc>
      </w:tr>
      <w:tr w:rsidR="00367FDE" w:rsidRPr="00674DB0" w:rsidTr="00367FDE">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406,7</w:t>
            </w:r>
          </w:p>
        </w:tc>
      </w:tr>
      <w:tr w:rsidR="00367FDE" w:rsidRPr="00674DB0" w:rsidTr="00681200">
        <w:trPr>
          <w:trHeight w:val="8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proofErr w:type="spellStart"/>
            <w:r w:rsidRPr="00674DB0">
              <w:rPr>
                <w:bCs/>
                <w:sz w:val="22"/>
                <w:szCs w:val="22"/>
              </w:rPr>
              <w:t>Cофинансирование</w:t>
            </w:r>
            <w:proofErr w:type="spellEnd"/>
            <w:r w:rsidRPr="00674DB0">
              <w:rPr>
                <w:bCs/>
                <w:sz w:val="22"/>
                <w:szCs w:val="22"/>
              </w:rPr>
              <w:t xml:space="preserve"> субсидии на уголь(отопление),потребляемый учреждениями  бюджетной сферы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92900S1190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120,1</w:t>
            </w:r>
          </w:p>
        </w:tc>
      </w:tr>
      <w:tr w:rsidR="00367FDE" w:rsidRPr="00674DB0" w:rsidTr="00681200">
        <w:trPr>
          <w:trHeight w:val="79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92900S1190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120,1</w:t>
            </w:r>
          </w:p>
        </w:tc>
      </w:tr>
      <w:tr w:rsidR="00367FDE" w:rsidRPr="00674DB0" w:rsidTr="00681200">
        <w:trPr>
          <w:trHeight w:val="46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Молодежная политика и оздоровление детей</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78,0</w:t>
            </w:r>
          </w:p>
        </w:tc>
      </w:tr>
      <w:tr w:rsidR="00367FDE" w:rsidRPr="00674DB0" w:rsidTr="00367FDE">
        <w:trPr>
          <w:trHeight w:val="8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78,0</w:t>
            </w:r>
          </w:p>
        </w:tc>
      </w:tr>
      <w:tr w:rsidR="00367FDE" w:rsidRPr="00674DB0" w:rsidTr="00367FDE">
        <w:trPr>
          <w:trHeight w:val="13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Подпрограмма "Развитие общего и дополнительного образования в </w:t>
            </w:r>
            <w:proofErr w:type="spellStart"/>
            <w:r w:rsidRPr="00674DB0">
              <w:rPr>
                <w:bCs/>
                <w:sz w:val="22"/>
                <w:szCs w:val="22"/>
              </w:rPr>
              <w:t>Новичихинском</w:t>
            </w:r>
            <w:proofErr w:type="spellEnd"/>
            <w:r w:rsidRPr="00674DB0">
              <w:rPr>
                <w:bCs/>
                <w:sz w:val="22"/>
                <w:szCs w:val="22"/>
              </w:rPr>
              <w:t xml:space="preserve"> </w:t>
            </w:r>
            <w:proofErr w:type="spellStart"/>
            <w:r w:rsidRPr="00674DB0">
              <w:rPr>
                <w:bCs/>
                <w:sz w:val="22"/>
                <w:szCs w:val="22"/>
              </w:rPr>
              <w:t>районе"муниципальной</w:t>
            </w:r>
            <w:proofErr w:type="spellEnd"/>
            <w:r w:rsidRPr="00674DB0">
              <w:rPr>
                <w:bCs/>
                <w:sz w:val="22"/>
                <w:szCs w:val="22"/>
              </w:rPr>
              <w:t xml:space="preserve"> программы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78,0</w:t>
            </w:r>
          </w:p>
        </w:tc>
      </w:tr>
      <w:tr w:rsidR="00367FDE" w:rsidRPr="00674DB0" w:rsidTr="00367FDE">
        <w:trPr>
          <w:trHeight w:val="16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Развитие системы отдыха и укрепления здоровья детей   подпрограммы "Развитие общего и дополнительного образования в </w:t>
            </w:r>
            <w:proofErr w:type="spellStart"/>
            <w:r w:rsidRPr="00674DB0">
              <w:rPr>
                <w:bCs/>
                <w:sz w:val="22"/>
                <w:szCs w:val="22"/>
              </w:rPr>
              <w:t>Новичихинском</w:t>
            </w:r>
            <w:proofErr w:type="spellEnd"/>
            <w:r w:rsidRPr="00674DB0">
              <w:rPr>
                <w:bCs/>
                <w:sz w:val="22"/>
                <w:szCs w:val="22"/>
              </w:rPr>
              <w:t xml:space="preserve"> районе" муниципальной программы "Развитие образования в </w:t>
            </w:r>
            <w:proofErr w:type="spellStart"/>
            <w:r w:rsidRPr="00674DB0">
              <w:rPr>
                <w:bCs/>
                <w:sz w:val="22"/>
                <w:szCs w:val="22"/>
              </w:rPr>
              <w:t>Новичихинском</w:t>
            </w:r>
            <w:proofErr w:type="spellEnd"/>
            <w:r w:rsidRPr="00674DB0">
              <w:rPr>
                <w:bCs/>
                <w:sz w:val="22"/>
                <w:szCs w:val="22"/>
              </w:rPr>
              <w:t xml:space="preserve"> </w:t>
            </w:r>
            <w:proofErr w:type="spellStart"/>
            <w:r w:rsidRPr="00674DB0">
              <w:rPr>
                <w:bCs/>
                <w:sz w:val="22"/>
                <w:szCs w:val="22"/>
              </w:rPr>
              <w:t>районе"на</w:t>
            </w:r>
            <w:proofErr w:type="spellEnd"/>
            <w:r w:rsidRPr="00674DB0">
              <w:rPr>
                <w:bCs/>
                <w:sz w:val="22"/>
                <w:szCs w:val="22"/>
              </w:rPr>
              <w:t xml:space="preserve">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1820063210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78,0</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1820063210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78,0</w:t>
            </w:r>
          </w:p>
        </w:tc>
      </w:tr>
      <w:tr w:rsidR="00367FDE" w:rsidRPr="00674DB0" w:rsidTr="00367FDE">
        <w:trPr>
          <w:trHeight w:val="5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Другие вопросы в области образования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4 228,0</w:t>
            </w:r>
          </w:p>
        </w:tc>
      </w:tr>
      <w:tr w:rsidR="00367FDE" w:rsidRPr="00674DB0" w:rsidTr="00367FDE">
        <w:trPr>
          <w:trHeight w:val="11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2 041,0</w:t>
            </w:r>
          </w:p>
        </w:tc>
      </w:tr>
      <w:tr w:rsidR="00367FDE" w:rsidRPr="00674DB0" w:rsidTr="00367FDE">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1 577,0</w:t>
            </w:r>
          </w:p>
        </w:tc>
      </w:tr>
      <w:tr w:rsidR="00367FDE" w:rsidRPr="00674DB0" w:rsidTr="00367FDE">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Центральный аппарат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0120010110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1 577,0</w:t>
            </w:r>
          </w:p>
        </w:tc>
      </w:tr>
      <w:tr w:rsidR="00367FDE" w:rsidRPr="00674DB0" w:rsidTr="00367FDE">
        <w:trPr>
          <w:trHeight w:val="12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1 422,0</w:t>
            </w:r>
          </w:p>
        </w:tc>
      </w:tr>
      <w:tr w:rsidR="00367FDE" w:rsidRPr="00674DB0" w:rsidTr="00367FDE">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143,4</w:t>
            </w:r>
          </w:p>
        </w:tc>
      </w:tr>
      <w:tr w:rsidR="00367FDE" w:rsidRPr="00674DB0" w:rsidTr="00367FDE">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0120010110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11,6</w:t>
            </w:r>
          </w:p>
        </w:tc>
      </w:tr>
      <w:tr w:rsidR="00367FDE" w:rsidRPr="00674DB0" w:rsidTr="00367FDE">
        <w:trPr>
          <w:trHeight w:val="51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464,0</w:t>
            </w:r>
          </w:p>
        </w:tc>
      </w:tr>
      <w:tr w:rsidR="00367FDE" w:rsidRPr="00674DB0" w:rsidTr="00367FDE">
        <w:trPr>
          <w:trHeight w:val="11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Функционирование комиссий по делам несовершеннолетних и защите их прав и органов опеки и попечительства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0140070090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464,0</w:t>
            </w:r>
          </w:p>
        </w:tc>
      </w:tr>
      <w:tr w:rsidR="00367FDE" w:rsidRPr="00674DB0" w:rsidTr="00467A39">
        <w:trPr>
          <w:trHeight w:val="13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0140070090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413,0</w:t>
            </w:r>
          </w:p>
        </w:tc>
      </w:tr>
      <w:tr w:rsidR="00367FDE" w:rsidRPr="00674DB0" w:rsidTr="00467A39">
        <w:trPr>
          <w:trHeight w:val="78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Закупка товаров, работ и услуг для обеспечения государственных (муниципальных) нужд</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0140070090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51,0</w:t>
            </w:r>
          </w:p>
        </w:tc>
      </w:tr>
      <w:tr w:rsidR="00367FDE" w:rsidRPr="00674DB0" w:rsidTr="00367FDE">
        <w:trPr>
          <w:trHeight w:val="7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(оказание услуг) подведомственных учреждений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1 960,9</w:t>
            </w:r>
          </w:p>
        </w:tc>
      </w:tr>
      <w:tr w:rsidR="00367FDE" w:rsidRPr="00674DB0" w:rsidTr="00367FDE">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(оказание услуг) иных подведомственных учреждений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0250000000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1 960,9</w:t>
            </w:r>
          </w:p>
        </w:tc>
      </w:tr>
      <w:tr w:rsidR="00367FDE" w:rsidRPr="00674DB0" w:rsidTr="00367FDE">
        <w:trPr>
          <w:trHeight w:val="16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0250010820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1 960,9</w:t>
            </w:r>
          </w:p>
        </w:tc>
      </w:tr>
      <w:tr w:rsidR="00367FDE" w:rsidRPr="00674DB0" w:rsidTr="00367FDE">
        <w:trPr>
          <w:trHeight w:val="14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0250010820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1 589,0</w:t>
            </w:r>
          </w:p>
        </w:tc>
      </w:tr>
      <w:tr w:rsidR="00367FDE" w:rsidRPr="00674DB0" w:rsidTr="00367FDE">
        <w:trPr>
          <w:trHeight w:val="7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0250010820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369,9</w:t>
            </w:r>
          </w:p>
        </w:tc>
      </w:tr>
      <w:tr w:rsidR="00367FDE" w:rsidRPr="00674DB0" w:rsidTr="00367FDE">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Иные бюджетные ассигнования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0250010820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2,0</w:t>
            </w:r>
          </w:p>
        </w:tc>
      </w:tr>
      <w:tr w:rsidR="00367FDE" w:rsidRPr="00674DB0" w:rsidTr="00367FDE">
        <w:trPr>
          <w:trHeight w:val="6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119,0</w:t>
            </w:r>
          </w:p>
        </w:tc>
      </w:tr>
      <w:tr w:rsidR="00367FDE" w:rsidRPr="00674DB0" w:rsidTr="00367FDE">
        <w:trPr>
          <w:trHeight w:val="16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Подпрограмма "Обеспечение деятельности и развития системы образования в </w:t>
            </w:r>
            <w:proofErr w:type="spellStart"/>
            <w:r w:rsidRPr="00674DB0">
              <w:rPr>
                <w:bCs/>
                <w:sz w:val="22"/>
                <w:szCs w:val="22"/>
              </w:rPr>
              <w:t>Новичихинском</w:t>
            </w:r>
            <w:proofErr w:type="spellEnd"/>
            <w:r w:rsidRPr="00674DB0">
              <w:rPr>
                <w:bCs/>
                <w:sz w:val="22"/>
                <w:szCs w:val="22"/>
              </w:rPr>
              <w:t xml:space="preserve"> районе на основе оценки качества </w:t>
            </w:r>
            <w:proofErr w:type="spellStart"/>
            <w:r w:rsidRPr="00674DB0">
              <w:rPr>
                <w:bCs/>
                <w:sz w:val="22"/>
                <w:szCs w:val="22"/>
              </w:rPr>
              <w:t>образования"муниципальной</w:t>
            </w:r>
            <w:proofErr w:type="spellEnd"/>
            <w:r w:rsidRPr="00674DB0">
              <w:rPr>
                <w:bCs/>
                <w:sz w:val="22"/>
                <w:szCs w:val="22"/>
              </w:rPr>
              <w:t xml:space="preserve"> программы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119,0</w:t>
            </w:r>
          </w:p>
        </w:tc>
      </w:tr>
      <w:tr w:rsidR="00367FDE" w:rsidRPr="00674DB0" w:rsidTr="00367FDE">
        <w:trPr>
          <w:trHeight w:val="20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Расходы на реализацию мероприятий подпрограммы "Обеспечение деятельности и развития системы образования в </w:t>
            </w:r>
            <w:proofErr w:type="spellStart"/>
            <w:r w:rsidRPr="00674DB0">
              <w:rPr>
                <w:bCs/>
                <w:sz w:val="22"/>
                <w:szCs w:val="22"/>
              </w:rPr>
              <w:t>Новичихинском</w:t>
            </w:r>
            <w:proofErr w:type="spellEnd"/>
            <w:r w:rsidRPr="00674DB0">
              <w:rPr>
                <w:bCs/>
                <w:sz w:val="22"/>
                <w:szCs w:val="22"/>
              </w:rPr>
              <w:t xml:space="preserve"> районе на основе оценки качества </w:t>
            </w:r>
            <w:proofErr w:type="spellStart"/>
            <w:r w:rsidRPr="00674DB0">
              <w:rPr>
                <w:bCs/>
                <w:sz w:val="22"/>
                <w:szCs w:val="22"/>
              </w:rPr>
              <w:t>образования"муниципальной</w:t>
            </w:r>
            <w:proofErr w:type="spellEnd"/>
            <w:r w:rsidRPr="00674DB0">
              <w:rPr>
                <w:bCs/>
                <w:sz w:val="22"/>
                <w:szCs w:val="22"/>
              </w:rPr>
              <w:t xml:space="preserve"> программы "Развитие образования в </w:t>
            </w:r>
            <w:proofErr w:type="spellStart"/>
            <w:r w:rsidRPr="00674DB0">
              <w:rPr>
                <w:bCs/>
                <w:sz w:val="22"/>
                <w:szCs w:val="22"/>
              </w:rPr>
              <w:t>Новичихинском</w:t>
            </w:r>
            <w:proofErr w:type="spellEnd"/>
            <w:r w:rsidRPr="00674DB0">
              <w:rPr>
                <w:bCs/>
                <w:sz w:val="22"/>
                <w:szCs w:val="22"/>
              </w:rPr>
              <w:t xml:space="preserve"> районе"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1830060990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119,0</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1830060990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119,0</w:t>
            </w:r>
          </w:p>
        </w:tc>
      </w:tr>
      <w:tr w:rsidR="00367FDE" w:rsidRPr="00674DB0" w:rsidTr="00467A39">
        <w:trPr>
          <w:trHeight w:val="459"/>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107,1</w:t>
            </w:r>
          </w:p>
        </w:tc>
      </w:tr>
      <w:tr w:rsidR="00367FDE" w:rsidRPr="00674DB0" w:rsidTr="00467A39">
        <w:trPr>
          <w:trHeight w:val="523"/>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107,1</w:t>
            </w:r>
          </w:p>
        </w:tc>
      </w:tr>
      <w:tr w:rsidR="00367FDE" w:rsidRPr="00674DB0" w:rsidTr="00467A39">
        <w:trPr>
          <w:trHeight w:val="94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07</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9290071190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107,1</w:t>
            </w:r>
          </w:p>
        </w:tc>
      </w:tr>
      <w:tr w:rsidR="00367FDE" w:rsidRPr="00674DB0" w:rsidTr="00467A39">
        <w:trPr>
          <w:trHeight w:val="73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Закупка товаров, работ и услуг для обеспечения государственных (муниципальных) нужд</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07</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107,1</w:t>
            </w:r>
          </w:p>
        </w:tc>
      </w:tr>
      <w:tr w:rsidR="00367FDE" w:rsidRPr="00674DB0" w:rsidTr="00467A39">
        <w:trPr>
          <w:trHeight w:val="3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КУЛЬТУРА, КИНЕМАТОГРАФИЯ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7 031,8</w:t>
            </w:r>
          </w:p>
        </w:tc>
      </w:tr>
      <w:tr w:rsidR="00367FDE" w:rsidRPr="00674DB0" w:rsidTr="00467A39">
        <w:trPr>
          <w:trHeight w:val="346"/>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Культура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6 980,5</w:t>
            </w:r>
          </w:p>
        </w:tc>
      </w:tr>
      <w:tr w:rsidR="00367FDE" w:rsidRPr="00674DB0" w:rsidTr="00367FDE">
        <w:trPr>
          <w:trHeight w:val="9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6 637,6</w:t>
            </w:r>
          </w:p>
        </w:tc>
      </w:tr>
      <w:tr w:rsidR="00367FDE" w:rsidRPr="00674DB0" w:rsidTr="00367FDE">
        <w:trPr>
          <w:trHeight w:val="15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Подпрограмма "Культура Новичихинского </w:t>
            </w:r>
            <w:proofErr w:type="spellStart"/>
            <w:r w:rsidRPr="00674DB0">
              <w:rPr>
                <w:bCs/>
                <w:sz w:val="22"/>
                <w:szCs w:val="22"/>
              </w:rPr>
              <w:t>района"муниципальной</w:t>
            </w:r>
            <w:proofErr w:type="spellEnd"/>
            <w:r w:rsidRPr="00674DB0">
              <w:rPr>
                <w:bCs/>
                <w:sz w:val="22"/>
                <w:szCs w:val="22"/>
              </w:rPr>
              <w:t xml:space="preserve"> </w:t>
            </w:r>
            <w:proofErr w:type="spellStart"/>
            <w:r w:rsidRPr="00674DB0">
              <w:rPr>
                <w:bCs/>
                <w:sz w:val="22"/>
                <w:szCs w:val="22"/>
              </w:rPr>
              <w:t>программы"Развитие</w:t>
            </w:r>
            <w:proofErr w:type="spellEnd"/>
            <w:r w:rsidRPr="00674DB0">
              <w:rPr>
                <w:bCs/>
                <w:sz w:val="22"/>
                <w:szCs w:val="22"/>
              </w:rPr>
              <w:t xml:space="preserve"> культуры, молодежной политики, физической культуры и спорта на территории Нови</w:t>
            </w:r>
            <w:r w:rsidR="00467A39">
              <w:rPr>
                <w:bCs/>
                <w:sz w:val="22"/>
                <w:szCs w:val="22"/>
              </w:rPr>
              <w:t>-</w:t>
            </w:r>
            <w:proofErr w:type="spellStart"/>
            <w:r w:rsidRPr="00674DB0">
              <w:rPr>
                <w:bCs/>
                <w:sz w:val="22"/>
                <w:szCs w:val="22"/>
              </w:rPr>
              <w:t>чихинского</w:t>
            </w:r>
            <w:proofErr w:type="spellEnd"/>
            <w:r w:rsidRPr="00674DB0">
              <w:rPr>
                <w:bCs/>
                <w:sz w:val="22"/>
                <w:szCs w:val="22"/>
              </w:rPr>
              <w:t xml:space="preserve"> района "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6 637,6</w:t>
            </w:r>
          </w:p>
        </w:tc>
      </w:tr>
      <w:tr w:rsidR="00367FDE" w:rsidRPr="00674DB0" w:rsidTr="00367FDE">
        <w:trPr>
          <w:trHeight w:val="15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Учреждения культуры подпрограммы "Культура Новичихинского района"</w:t>
            </w:r>
            <w:r w:rsidR="00467A39">
              <w:rPr>
                <w:bCs/>
                <w:sz w:val="22"/>
                <w:szCs w:val="22"/>
              </w:rPr>
              <w:t xml:space="preserve"> </w:t>
            </w:r>
            <w:r w:rsidRPr="00674DB0">
              <w:rPr>
                <w:bCs/>
                <w:sz w:val="22"/>
                <w:szCs w:val="22"/>
              </w:rPr>
              <w:t xml:space="preserve">муниципальной </w:t>
            </w:r>
            <w:proofErr w:type="spellStart"/>
            <w:r w:rsidRPr="00674DB0">
              <w:rPr>
                <w:bCs/>
                <w:sz w:val="22"/>
                <w:szCs w:val="22"/>
              </w:rPr>
              <w:t>программы"Развитие</w:t>
            </w:r>
            <w:proofErr w:type="spellEnd"/>
            <w:r w:rsidRPr="00674DB0">
              <w:rPr>
                <w:bCs/>
                <w:sz w:val="22"/>
                <w:szCs w:val="22"/>
              </w:rPr>
              <w:t xml:space="preserve"> культуры, молодежной политики, физической культуры и спорта на территории Нови</w:t>
            </w:r>
            <w:r w:rsidR="00467A39">
              <w:rPr>
                <w:bCs/>
                <w:sz w:val="22"/>
                <w:szCs w:val="22"/>
              </w:rPr>
              <w:t>-</w:t>
            </w:r>
            <w:proofErr w:type="spellStart"/>
            <w:r w:rsidRPr="00674DB0">
              <w:rPr>
                <w:bCs/>
                <w:sz w:val="22"/>
                <w:szCs w:val="22"/>
              </w:rPr>
              <w:t>чихинского</w:t>
            </w:r>
            <w:proofErr w:type="spellEnd"/>
            <w:r w:rsidRPr="00674DB0">
              <w:rPr>
                <w:bCs/>
                <w:sz w:val="22"/>
                <w:szCs w:val="22"/>
              </w:rPr>
              <w:t xml:space="preserve"> района "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1910010530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4 576,6</w:t>
            </w:r>
          </w:p>
        </w:tc>
      </w:tr>
      <w:tr w:rsidR="00367FDE" w:rsidRPr="00674DB0" w:rsidTr="00367FDE">
        <w:trPr>
          <w:trHeight w:val="8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1910010530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4 576,6</w:t>
            </w:r>
          </w:p>
        </w:tc>
      </w:tr>
      <w:tr w:rsidR="00367FDE" w:rsidRPr="00674DB0" w:rsidTr="00467A39">
        <w:trPr>
          <w:trHeight w:val="152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Библиотеки подпрограммы "Культура Новичихинского </w:t>
            </w:r>
            <w:proofErr w:type="spellStart"/>
            <w:r w:rsidRPr="00674DB0">
              <w:rPr>
                <w:bCs/>
                <w:sz w:val="22"/>
                <w:szCs w:val="22"/>
              </w:rPr>
              <w:t>района"муниципальной</w:t>
            </w:r>
            <w:proofErr w:type="spellEnd"/>
            <w:r w:rsidRPr="00674DB0">
              <w:rPr>
                <w:bCs/>
                <w:sz w:val="22"/>
                <w:szCs w:val="22"/>
              </w:rPr>
              <w:t xml:space="preserve"> </w:t>
            </w:r>
            <w:proofErr w:type="spellStart"/>
            <w:r w:rsidRPr="00674DB0">
              <w:rPr>
                <w:bCs/>
                <w:sz w:val="22"/>
                <w:szCs w:val="22"/>
              </w:rPr>
              <w:t>программы"Развитие</w:t>
            </w:r>
            <w:proofErr w:type="spellEnd"/>
            <w:r w:rsidRPr="00674DB0">
              <w:rPr>
                <w:bCs/>
                <w:sz w:val="22"/>
                <w:szCs w:val="22"/>
              </w:rPr>
              <w:t xml:space="preserve"> культуры, молодежной политики, физической культуры и спорта на территории Нови</w:t>
            </w:r>
            <w:r w:rsidR="00467A39">
              <w:rPr>
                <w:bCs/>
                <w:sz w:val="22"/>
                <w:szCs w:val="22"/>
              </w:rPr>
              <w:t>-</w:t>
            </w:r>
            <w:proofErr w:type="spellStart"/>
            <w:r w:rsidRPr="00674DB0">
              <w:rPr>
                <w:bCs/>
                <w:sz w:val="22"/>
                <w:szCs w:val="22"/>
              </w:rPr>
              <w:t>чихинского</w:t>
            </w:r>
            <w:proofErr w:type="spellEnd"/>
            <w:r w:rsidRPr="00674DB0">
              <w:rPr>
                <w:bCs/>
                <w:sz w:val="22"/>
                <w:szCs w:val="22"/>
              </w:rPr>
              <w:t xml:space="preserve"> района "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1910010570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2 061,0</w:t>
            </w:r>
          </w:p>
        </w:tc>
      </w:tr>
      <w:tr w:rsidR="00367FDE" w:rsidRPr="00674DB0" w:rsidTr="00367FDE">
        <w:trPr>
          <w:trHeight w:val="6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1910010570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2 061,0</w:t>
            </w:r>
          </w:p>
        </w:tc>
      </w:tr>
      <w:tr w:rsidR="00367FDE" w:rsidRPr="00674DB0" w:rsidTr="00367FDE">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целевая программа "Культура Новичихинского района " на 2013-2017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4400000000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100,0</w:t>
            </w:r>
          </w:p>
        </w:tc>
      </w:tr>
      <w:tr w:rsidR="00367FDE" w:rsidRPr="00674DB0" w:rsidTr="00367FDE">
        <w:trPr>
          <w:trHeight w:val="6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 Межбюджетные трансферты на государственную поддержку муниципальных учреждений культуры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4440000000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100,0</w:t>
            </w:r>
          </w:p>
        </w:tc>
      </w:tr>
      <w:tr w:rsidR="00367FDE" w:rsidRPr="00674DB0" w:rsidTr="00367FDE">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 Межбюджетные трансферты на государственную поддержку муниципальных учреждений культуры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4440051470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100,0</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4440051470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100,0</w:t>
            </w:r>
          </w:p>
        </w:tc>
      </w:tr>
      <w:tr w:rsidR="00367FDE" w:rsidRPr="00674DB0" w:rsidTr="00467A39">
        <w:trPr>
          <w:trHeight w:val="533"/>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242,9</w:t>
            </w:r>
          </w:p>
        </w:tc>
      </w:tr>
      <w:tr w:rsidR="00367FDE" w:rsidRPr="00674DB0" w:rsidTr="00467A39">
        <w:trPr>
          <w:trHeight w:val="427"/>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в области жилищно-коммунального хозяйства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242,9</w:t>
            </w:r>
          </w:p>
        </w:tc>
      </w:tr>
      <w:tr w:rsidR="00367FDE" w:rsidRPr="00674DB0" w:rsidTr="00467A39">
        <w:trPr>
          <w:trHeight w:val="106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Субсидии муниципальным образованиям на обеспечение расчетов за уголь(отопление),потребляемый учреждениями бюджетной сферы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9290071190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242,9</w:t>
            </w:r>
          </w:p>
        </w:tc>
      </w:tr>
      <w:tr w:rsidR="00367FDE" w:rsidRPr="00674DB0" w:rsidTr="00467A39">
        <w:trPr>
          <w:trHeight w:val="49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lastRenderedPageBreak/>
              <w:t>Межбюджетные трансферты</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08</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9290071190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75,5</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9290071190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167,4</w:t>
            </w:r>
          </w:p>
        </w:tc>
      </w:tr>
      <w:tr w:rsidR="00367FDE" w:rsidRPr="00674DB0" w:rsidTr="00367FDE">
        <w:trPr>
          <w:trHeight w:val="5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Другие вопросы в области культуры, кинематографии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51,3</w:t>
            </w:r>
          </w:p>
        </w:tc>
      </w:tr>
      <w:tr w:rsidR="00367FDE" w:rsidRPr="00674DB0" w:rsidTr="00367FDE">
        <w:trPr>
          <w:trHeight w:val="10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30,0</w:t>
            </w:r>
          </w:p>
        </w:tc>
      </w:tr>
      <w:tr w:rsidR="00367FDE" w:rsidRPr="00674DB0" w:rsidTr="00367FDE">
        <w:trPr>
          <w:trHeight w:val="15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Подпрограмма "Культура Новичихинского </w:t>
            </w:r>
            <w:proofErr w:type="spellStart"/>
            <w:r w:rsidRPr="00674DB0">
              <w:rPr>
                <w:bCs/>
                <w:sz w:val="22"/>
                <w:szCs w:val="22"/>
              </w:rPr>
              <w:t>района"муниципальной</w:t>
            </w:r>
            <w:proofErr w:type="spellEnd"/>
            <w:r w:rsidRPr="00674DB0">
              <w:rPr>
                <w:bCs/>
                <w:sz w:val="22"/>
                <w:szCs w:val="22"/>
              </w:rPr>
              <w:t xml:space="preserve"> </w:t>
            </w:r>
            <w:proofErr w:type="spellStart"/>
            <w:r w:rsidRPr="00674DB0">
              <w:rPr>
                <w:bCs/>
                <w:sz w:val="22"/>
                <w:szCs w:val="22"/>
              </w:rPr>
              <w:t>программы"Развитие</w:t>
            </w:r>
            <w:proofErr w:type="spellEnd"/>
            <w:r w:rsidRPr="00674DB0">
              <w:rPr>
                <w:bCs/>
                <w:sz w:val="22"/>
                <w:szCs w:val="22"/>
              </w:rPr>
              <w:t xml:space="preserve"> культуры, молодежной политики, физической культуры и спорта на территории Нови</w:t>
            </w:r>
            <w:r w:rsidR="00467A39">
              <w:rPr>
                <w:bCs/>
                <w:sz w:val="22"/>
                <w:szCs w:val="22"/>
              </w:rPr>
              <w:t>-</w:t>
            </w:r>
            <w:proofErr w:type="spellStart"/>
            <w:r w:rsidRPr="00674DB0">
              <w:rPr>
                <w:bCs/>
                <w:sz w:val="22"/>
                <w:szCs w:val="22"/>
              </w:rPr>
              <w:t>чихинского</w:t>
            </w:r>
            <w:proofErr w:type="spellEnd"/>
            <w:r w:rsidRPr="00674DB0">
              <w:rPr>
                <w:bCs/>
                <w:sz w:val="22"/>
                <w:szCs w:val="22"/>
              </w:rPr>
              <w:t xml:space="preserve"> района "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30,0</w:t>
            </w:r>
          </w:p>
        </w:tc>
      </w:tr>
      <w:tr w:rsidR="00367FDE" w:rsidRPr="00674DB0" w:rsidTr="00367FDE">
        <w:trPr>
          <w:trHeight w:val="17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Расходы на реализацию мероприятий подпрограммы "Культура Новичихинского </w:t>
            </w:r>
            <w:proofErr w:type="spellStart"/>
            <w:r w:rsidRPr="00674DB0">
              <w:rPr>
                <w:bCs/>
                <w:sz w:val="22"/>
                <w:szCs w:val="22"/>
              </w:rPr>
              <w:t>района"муниципальной</w:t>
            </w:r>
            <w:proofErr w:type="spellEnd"/>
            <w:r w:rsidRPr="00674DB0">
              <w:rPr>
                <w:bCs/>
                <w:sz w:val="22"/>
                <w:szCs w:val="22"/>
              </w:rPr>
              <w:t xml:space="preserve"> программы "Развитие культуры, молодежной политики, физической культуры и спорта  на территории Нови</w:t>
            </w:r>
            <w:r w:rsidR="00467A39">
              <w:rPr>
                <w:bCs/>
                <w:sz w:val="22"/>
                <w:szCs w:val="22"/>
              </w:rPr>
              <w:t>-</w:t>
            </w:r>
            <w:proofErr w:type="spellStart"/>
            <w:r w:rsidRPr="00674DB0">
              <w:rPr>
                <w:bCs/>
                <w:sz w:val="22"/>
                <w:szCs w:val="22"/>
              </w:rPr>
              <w:t>чихинского</w:t>
            </w:r>
            <w:proofErr w:type="spellEnd"/>
            <w:r w:rsidRPr="00674DB0">
              <w:rPr>
                <w:bCs/>
                <w:sz w:val="22"/>
                <w:szCs w:val="22"/>
              </w:rPr>
              <w:t xml:space="preserve"> района  "на 2015-2020 годы .</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1910060990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30,0</w:t>
            </w:r>
          </w:p>
        </w:tc>
      </w:tr>
      <w:tr w:rsidR="00367FDE" w:rsidRPr="00674DB0" w:rsidTr="00367FDE">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1910060990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15,0</w:t>
            </w:r>
          </w:p>
        </w:tc>
      </w:tr>
      <w:tr w:rsidR="00367FDE" w:rsidRPr="00674DB0" w:rsidTr="00367FDE">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1910060990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15,0</w:t>
            </w:r>
          </w:p>
        </w:tc>
      </w:tr>
      <w:tr w:rsidR="00367FDE" w:rsidRPr="00674DB0" w:rsidTr="00367FDE">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"Устойчивое развитие поселений Новичихинского района на 2013-2020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4,3</w:t>
            </w:r>
          </w:p>
        </w:tc>
      </w:tr>
      <w:tr w:rsidR="00367FDE" w:rsidRPr="00674DB0" w:rsidTr="00367FDE">
        <w:trPr>
          <w:trHeight w:val="6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реализацию мероприятий муниципальных программ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2100060990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4,3</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Капитальные вложения в объекты государственной (муниципальной) собственности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2100060990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4,3</w:t>
            </w:r>
          </w:p>
        </w:tc>
      </w:tr>
      <w:tr w:rsidR="00367FDE" w:rsidRPr="00674DB0" w:rsidTr="00367FDE">
        <w:trPr>
          <w:trHeight w:val="10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общего характера бюджетам субъектов Российской Федерации и муниципальных образований </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17,0</w:t>
            </w:r>
          </w:p>
        </w:tc>
      </w:tr>
      <w:tr w:rsidR="00367FDE" w:rsidRPr="00674DB0" w:rsidTr="00367FDE">
        <w:trPr>
          <w:trHeight w:val="61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межбюджетные трансферты общего характера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17,0</w:t>
            </w:r>
          </w:p>
        </w:tc>
      </w:tr>
      <w:tr w:rsidR="00367FDE" w:rsidRPr="00674DB0" w:rsidTr="00467A39">
        <w:trPr>
          <w:trHeight w:val="19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Межбюджетные трансферты бюджетам муниципальных районов из бюджетов поселений и межбюджетные трансферты бюджетам поселений из бюджетов </w:t>
            </w:r>
            <w:proofErr w:type="spellStart"/>
            <w:r w:rsidRPr="00674DB0">
              <w:rPr>
                <w:bCs/>
                <w:sz w:val="22"/>
                <w:szCs w:val="22"/>
              </w:rPr>
              <w:t>муни</w:t>
            </w:r>
            <w:r w:rsidR="00467A39">
              <w:rPr>
                <w:bCs/>
                <w:sz w:val="22"/>
                <w:szCs w:val="22"/>
              </w:rPr>
              <w:t>-</w:t>
            </w:r>
            <w:r w:rsidRPr="00674DB0">
              <w:rPr>
                <w:bCs/>
                <w:sz w:val="22"/>
                <w:szCs w:val="22"/>
              </w:rPr>
              <w:t>ципальных</w:t>
            </w:r>
            <w:proofErr w:type="spellEnd"/>
            <w:r w:rsidRPr="00674DB0">
              <w:rPr>
                <w:bCs/>
                <w:sz w:val="22"/>
                <w:szCs w:val="22"/>
              </w:rPr>
              <w:t xml:space="preserve"> районов на осуществление части полномочий по решению вопросов местного значения в соответствии с заключенными соглашениями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17,0</w:t>
            </w:r>
          </w:p>
        </w:tc>
      </w:tr>
      <w:tr w:rsidR="00367FDE" w:rsidRPr="00674DB0" w:rsidTr="00467A39">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08</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9850060510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17,0</w:t>
            </w:r>
          </w:p>
        </w:tc>
      </w:tr>
      <w:tr w:rsidR="00367FDE" w:rsidRPr="00674DB0" w:rsidTr="00467A39">
        <w:trPr>
          <w:trHeight w:val="42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СОЦИАЛЬНАЯ ПОЛИТИКА</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6 641,2</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Пенсионное обеспечение</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36,0</w:t>
            </w:r>
          </w:p>
        </w:tc>
      </w:tr>
      <w:tr w:rsidR="00367FDE" w:rsidRPr="00674DB0" w:rsidTr="00367FDE">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отраслях социальной сферы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36,0</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сфере социальной политики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36,0</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Доплаты к пенсиям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9040016270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36,0</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Социальное обеспечение и иные выплаты населению</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9040016270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36,0</w:t>
            </w:r>
          </w:p>
        </w:tc>
      </w:tr>
      <w:tr w:rsidR="00367FDE" w:rsidRPr="00674DB0" w:rsidTr="00367FDE">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Социальное обеспечение населения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w:t>
            </w:r>
          </w:p>
        </w:tc>
      </w:tr>
      <w:tr w:rsidR="00367FDE" w:rsidRPr="00674DB0" w:rsidTr="00367FDE">
        <w:trPr>
          <w:trHeight w:val="7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w:t>
            </w:r>
          </w:p>
        </w:tc>
      </w:tr>
      <w:tr w:rsidR="00367FDE" w:rsidRPr="00674DB0" w:rsidTr="00367FDE">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Резервные фонды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w:t>
            </w:r>
          </w:p>
        </w:tc>
      </w:tr>
      <w:tr w:rsidR="00367FDE" w:rsidRPr="00674DB0" w:rsidTr="00367FDE">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Резервные фонды местных администраций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9910014100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1,5</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03</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9910014100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1,5</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Охрана семьи и детства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6 601,0</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отраслях социальной сферы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6 601,0</w:t>
            </w:r>
          </w:p>
        </w:tc>
      </w:tr>
      <w:tr w:rsidR="00367FDE" w:rsidRPr="00674DB0" w:rsidTr="00367FDE">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сфере образования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9010000000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736,0</w:t>
            </w:r>
          </w:p>
        </w:tc>
      </w:tr>
      <w:tr w:rsidR="00367FDE" w:rsidRPr="00674DB0" w:rsidTr="00367FDE">
        <w:trPr>
          <w:trHeight w:val="14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9010070700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736,0</w:t>
            </w:r>
          </w:p>
        </w:tc>
      </w:tr>
      <w:tr w:rsidR="00367FDE" w:rsidRPr="00674DB0" w:rsidTr="00367FDE">
        <w:trPr>
          <w:trHeight w:val="4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Социальное обеспечение и иные выплаты населению</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9010070700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736,0</w:t>
            </w:r>
          </w:p>
        </w:tc>
      </w:tr>
      <w:tr w:rsidR="00367FDE" w:rsidRPr="00674DB0" w:rsidTr="00367FDE">
        <w:trPr>
          <w:trHeight w:val="3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вопросы в сфере социальной политики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5 865,0</w:t>
            </w:r>
          </w:p>
        </w:tc>
      </w:tr>
      <w:tr w:rsidR="00367FDE" w:rsidRPr="00674DB0" w:rsidTr="00367FDE">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Содержание ребенка в  приемной семье</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9040070810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637,0</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Социальное обеспечение и иные выплаты населению</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9040070810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637,0</w:t>
            </w:r>
          </w:p>
        </w:tc>
      </w:tr>
      <w:tr w:rsidR="00367FDE" w:rsidRPr="00674DB0" w:rsidTr="00367FDE">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Вознаграждение приемному родителю</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9040070820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372,0</w:t>
            </w:r>
          </w:p>
        </w:tc>
      </w:tr>
      <w:tr w:rsidR="00367FDE" w:rsidRPr="00674DB0" w:rsidTr="00367FDE">
        <w:trPr>
          <w:trHeight w:val="7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9040070820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3,0</w:t>
            </w:r>
          </w:p>
        </w:tc>
      </w:tr>
      <w:tr w:rsidR="00367FDE" w:rsidRPr="00674DB0" w:rsidTr="00367FDE">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Социальное обеспечение и иные выплаты населению</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9040070820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369,0</w:t>
            </w:r>
          </w:p>
        </w:tc>
      </w:tr>
      <w:tr w:rsidR="00367FDE" w:rsidRPr="00674DB0" w:rsidTr="00367FDE">
        <w:trPr>
          <w:trHeight w:val="36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Содержание ребенка в семье опекуна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9040070830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4 856,0</w:t>
            </w:r>
          </w:p>
        </w:tc>
      </w:tr>
      <w:tr w:rsidR="00367FDE" w:rsidRPr="00674DB0" w:rsidTr="00367FDE">
        <w:trPr>
          <w:trHeight w:val="82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9040070830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15,0</w:t>
            </w:r>
          </w:p>
        </w:tc>
      </w:tr>
      <w:tr w:rsidR="00367FDE" w:rsidRPr="00674DB0" w:rsidTr="00367FDE">
        <w:trPr>
          <w:trHeight w:val="3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Социальное обеспечение и иные выплаты населению</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04</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9040070830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4 841,0</w:t>
            </w:r>
          </w:p>
        </w:tc>
      </w:tr>
      <w:tr w:rsidR="00367FDE" w:rsidRPr="00674DB0" w:rsidTr="00467A39">
        <w:trPr>
          <w:trHeight w:val="57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Другие вопросы в области социальной политики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06</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2,7</w:t>
            </w:r>
          </w:p>
        </w:tc>
      </w:tr>
      <w:tr w:rsidR="00367FDE" w:rsidRPr="00674DB0" w:rsidTr="00467A39">
        <w:trPr>
          <w:trHeight w:val="930"/>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06</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0100000000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2,7</w:t>
            </w:r>
          </w:p>
        </w:tc>
      </w:tr>
      <w:tr w:rsidR="00367FDE" w:rsidRPr="00674DB0" w:rsidTr="00367FDE">
        <w:trPr>
          <w:trHeight w:val="46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Руководство и управление в сфере установленных функций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06</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2,7</w:t>
            </w:r>
          </w:p>
        </w:tc>
      </w:tr>
      <w:tr w:rsidR="00367FDE" w:rsidRPr="00674DB0" w:rsidTr="00367FDE">
        <w:trPr>
          <w:trHeight w:val="12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Осуществление государственных полномочий по установке и учету граждан, выехавших из районов Крайнего Севера и приравненных к ним местностей, имеющих право  на получение жилищных субсидий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06</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0140070110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2,7</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Социальное обеспечение и иные выплаты населению</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10</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06</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0140070110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2,7</w:t>
            </w:r>
          </w:p>
        </w:tc>
      </w:tr>
      <w:tr w:rsidR="00367FDE" w:rsidRPr="00674DB0" w:rsidTr="00367FDE">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ФИЗИЧЕСКАЯ КУЛЬТУРА И СПОРТ</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80,0</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Физическая культура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80,0</w:t>
            </w:r>
          </w:p>
        </w:tc>
      </w:tr>
      <w:tr w:rsidR="00367FDE" w:rsidRPr="00674DB0" w:rsidTr="00367FDE">
        <w:trPr>
          <w:trHeight w:val="10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Муниципальная программа "Развитие культуры, молодежной политики, физической культуры и спорта на территории Новичихинского района"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80,0</w:t>
            </w:r>
          </w:p>
        </w:tc>
      </w:tr>
      <w:tr w:rsidR="00367FDE" w:rsidRPr="00674DB0" w:rsidTr="00467A39">
        <w:trPr>
          <w:trHeight w:val="1461"/>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Подпрограмма "Молодежь. Здоровье. </w:t>
            </w:r>
            <w:proofErr w:type="spellStart"/>
            <w:r w:rsidRPr="00674DB0">
              <w:rPr>
                <w:bCs/>
                <w:sz w:val="22"/>
                <w:szCs w:val="22"/>
              </w:rPr>
              <w:t>Перспективы"муниципальной</w:t>
            </w:r>
            <w:proofErr w:type="spellEnd"/>
            <w:r w:rsidRPr="00674DB0">
              <w:rPr>
                <w:bCs/>
                <w:sz w:val="22"/>
                <w:szCs w:val="22"/>
              </w:rPr>
              <w:t xml:space="preserve"> программы "Развитие культуры, молодежной политики, физической культуры и спорта на территории Нови</w:t>
            </w:r>
            <w:r w:rsidR="00467A39">
              <w:rPr>
                <w:bCs/>
                <w:sz w:val="22"/>
                <w:szCs w:val="22"/>
              </w:rPr>
              <w:t>-</w:t>
            </w:r>
            <w:proofErr w:type="spellStart"/>
            <w:r w:rsidRPr="00674DB0">
              <w:rPr>
                <w:bCs/>
                <w:sz w:val="22"/>
                <w:szCs w:val="22"/>
              </w:rPr>
              <w:t>чихинского</w:t>
            </w:r>
            <w:proofErr w:type="spellEnd"/>
            <w:r w:rsidRPr="00674DB0">
              <w:rPr>
                <w:bCs/>
                <w:sz w:val="22"/>
                <w:szCs w:val="22"/>
              </w:rPr>
              <w:t xml:space="preserve"> района "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1920000000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80,0</w:t>
            </w:r>
          </w:p>
        </w:tc>
      </w:tr>
      <w:tr w:rsidR="00367FDE" w:rsidRPr="00674DB0" w:rsidTr="00367FDE">
        <w:trPr>
          <w:trHeight w:val="174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Расходы на реализацию мероприятий подпрограммы "Молодежь. Здоровье. </w:t>
            </w:r>
            <w:proofErr w:type="spellStart"/>
            <w:r w:rsidRPr="00674DB0">
              <w:rPr>
                <w:bCs/>
                <w:sz w:val="22"/>
                <w:szCs w:val="22"/>
              </w:rPr>
              <w:t>Перспективы"муниципальной</w:t>
            </w:r>
            <w:proofErr w:type="spellEnd"/>
            <w:r w:rsidRPr="00674DB0">
              <w:rPr>
                <w:bCs/>
                <w:sz w:val="22"/>
                <w:szCs w:val="22"/>
              </w:rPr>
              <w:t xml:space="preserve"> программы "Развитие культуры, молодежной политики, физической культуры и спорта на территории Нови</w:t>
            </w:r>
            <w:r w:rsidR="00467A39">
              <w:rPr>
                <w:bCs/>
                <w:sz w:val="22"/>
                <w:szCs w:val="22"/>
              </w:rPr>
              <w:t>-</w:t>
            </w:r>
            <w:proofErr w:type="spellStart"/>
            <w:r w:rsidRPr="00674DB0">
              <w:rPr>
                <w:bCs/>
                <w:sz w:val="22"/>
                <w:szCs w:val="22"/>
              </w:rPr>
              <w:t>чихинского</w:t>
            </w:r>
            <w:proofErr w:type="spellEnd"/>
            <w:r w:rsidRPr="00674DB0">
              <w:rPr>
                <w:bCs/>
                <w:sz w:val="22"/>
                <w:szCs w:val="22"/>
              </w:rPr>
              <w:t xml:space="preserve"> района "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1920060990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80,0</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Закупка товаров, работ и услуг для обеспечения государственных (муниципальных) нужд</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11</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1920060990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80,0</w:t>
            </w:r>
          </w:p>
        </w:tc>
      </w:tr>
      <w:tr w:rsidR="00367FDE" w:rsidRPr="00674DB0" w:rsidTr="00367FDE">
        <w:trPr>
          <w:trHeight w:val="3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СРЕДСТВА МАССОВОЙ ИНФОРМАЦИИ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250,0</w:t>
            </w:r>
          </w:p>
        </w:tc>
      </w:tr>
      <w:tr w:rsidR="00367FDE" w:rsidRPr="00674DB0" w:rsidTr="00367FDE">
        <w:trPr>
          <w:trHeight w:val="30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Периодическая печать и издательства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250,0</w:t>
            </w:r>
          </w:p>
        </w:tc>
      </w:tr>
      <w:tr w:rsidR="00367FDE" w:rsidRPr="00674DB0" w:rsidTr="00367FDE">
        <w:trPr>
          <w:trHeight w:val="6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(оказание услуг) подведомственных учреждений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250,0</w:t>
            </w:r>
          </w:p>
        </w:tc>
      </w:tr>
      <w:tr w:rsidR="00367FDE" w:rsidRPr="00674DB0" w:rsidTr="00367FDE">
        <w:trPr>
          <w:trHeight w:val="63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Расходы на обеспечение деятельности (оказание услуг) иных подведомственных учреждений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0250000000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250,0</w:t>
            </w:r>
          </w:p>
        </w:tc>
      </w:tr>
      <w:tr w:rsidR="00367FDE" w:rsidRPr="00674DB0" w:rsidTr="00367FDE">
        <w:trPr>
          <w:trHeight w:val="43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Учреждения в области средств массовой информации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0250010870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250,0</w:t>
            </w:r>
          </w:p>
        </w:tc>
      </w:tr>
      <w:tr w:rsidR="00367FDE" w:rsidRPr="00674DB0" w:rsidTr="00367FDE">
        <w:trPr>
          <w:trHeight w:val="7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Предоставление субсидий бюджетным, автономным учреждениям и иным некоммерческим организациям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12</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0250010870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250,0</w:t>
            </w:r>
          </w:p>
        </w:tc>
      </w:tr>
      <w:tr w:rsidR="00367FDE" w:rsidRPr="00674DB0" w:rsidTr="00467A39">
        <w:trPr>
          <w:trHeight w:val="7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ОБСЛУЖИВАНИЕ ГОСУДАРСТВЕННОГО И МУНИЦИПАЛЬНОГО ДОЛГА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2,0</w:t>
            </w:r>
          </w:p>
        </w:tc>
      </w:tr>
      <w:tr w:rsidR="00367FDE" w:rsidRPr="00674DB0" w:rsidTr="00467A39">
        <w:trPr>
          <w:trHeight w:val="415"/>
        </w:trPr>
        <w:tc>
          <w:tcPr>
            <w:tcW w:w="412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lastRenderedPageBreak/>
              <w:t>Обслуживание государственного внутреннего и муниципального долга</w:t>
            </w:r>
          </w:p>
        </w:tc>
        <w:tc>
          <w:tcPr>
            <w:tcW w:w="68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2,0</w:t>
            </w:r>
          </w:p>
        </w:tc>
      </w:tr>
      <w:tr w:rsidR="00367FDE" w:rsidRPr="00674DB0" w:rsidTr="00367FDE">
        <w:trPr>
          <w:trHeight w:val="85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расходы органов государственной власти субъектов Российской Федерации и органов местного самоуправления</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2,0</w:t>
            </w:r>
          </w:p>
        </w:tc>
      </w:tr>
      <w:tr w:rsidR="00367FDE" w:rsidRPr="00674DB0" w:rsidTr="00367FDE">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Процентные платежи по долговым обязательствам</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9930000000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2,0</w:t>
            </w:r>
          </w:p>
        </w:tc>
      </w:tr>
      <w:tr w:rsidR="00367FDE" w:rsidRPr="00674DB0" w:rsidTr="00367FDE">
        <w:trPr>
          <w:trHeight w:val="48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Процентные платежи по муниципальному долгу</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9930014070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2,0</w:t>
            </w:r>
          </w:p>
        </w:tc>
      </w:tr>
      <w:tr w:rsidR="00367FDE" w:rsidRPr="00674DB0" w:rsidTr="00367FDE">
        <w:trPr>
          <w:trHeight w:val="4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Обслуживание государственного (муниципального) долга</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13</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9930014070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2,0</w:t>
            </w:r>
          </w:p>
        </w:tc>
      </w:tr>
      <w:tr w:rsidR="00367FDE" w:rsidRPr="00674DB0" w:rsidTr="00367FDE">
        <w:trPr>
          <w:trHeight w:val="10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МЕЖБЮДЖЕТНЫЕ ТРАНСФЕРТЫ ОБЩЕГО ХАРАКТЕРА БЮДЖЕТАМ БЮДЖЕТНОЙ СИСТЕМЫ РОССИЙСКОЙ ФЕДЕРАЦИИ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3 762,3</w:t>
            </w:r>
          </w:p>
        </w:tc>
      </w:tr>
      <w:tr w:rsidR="00367FDE" w:rsidRPr="00674DB0" w:rsidTr="00367FDE">
        <w:trPr>
          <w:trHeight w:val="105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Дотации на выравнивание бюджетной обеспеченности субъектов Российской Федерации и муниципальных образований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861,3</w:t>
            </w:r>
          </w:p>
        </w:tc>
      </w:tr>
      <w:tr w:rsidR="00367FDE" w:rsidRPr="00674DB0" w:rsidTr="00367FDE">
        <w:trPr>
          <w:trHeight w:val="132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"Создание условий для устойчивого исполнения бюджетов сельских поселений в </w:t>
            </w:r>
            <w:proofErr w:type="spellStart"/>
            <w:r w:rsidRPr="00674DB0">
              <w:rPr>
                <w:bCs/>
                <w:sz w:val="22"/>
                <w:szCs w:val="22"/>
              </w:rPr>
              <w:t>Новичихинском</w:t>
            </w:r>
            <w:proofErr w:type="spellEnd"/>
            <w:r w:rsidRPr="00674DB0">
              <w:rPr>
                <w:bCs/>
                <w:sz w:val="22"/>
                <w:szCs w:val="22"/>
              </w:rPr>
              <w:t xml:space="preserve"> районе Алтайского края"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2300000000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861,3</w:t>
            </w:r>
          </w:p>
        </w:tc>
      </w:tr>
      <w:tr w:rsidR="00367FDE" w:rsidRPr="00674DB0" w:rsidTr="00367FDE">
        <w:trPr>
          <w:trHeight w:val="18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Выравнивание бюджетной обеспечен</w:t>
            </w:r>
            <w:r w:rsidR="00467A39">
              <w:rPr>
                <w:bCs/>
                <w:sz w:val="22"/>
                <w:szCs w:val="22"/>
              </w:rPr>
              <w:t>-</w:t>
            </w:r>
            <w:proofErr w:type="spellStart"/>
            <w:r w:rsidRPr="00674DB0">
              <w:rPr>
                <w:bCs/>
                <w:sz w:val="22"/>
                <w:szCs w:val="22"/>
              </w:rPr>
              <w:t>ности</w:t>
            </w:r>
            <w:proofErr w:type="spellEnd"/>
            <w:r w:rsidRPr="00674DB0">
              <w:rPr>
                <w:bCs/>
                <w:sz w:val="22"/>
                <w:szCs w:val="22"/>
              </w:rPr>
              <w:t xml:space="preserve"> поселений (за счет районного бюджета) муниципальной программы "Создание условий для устойчивого исполнения бюджетов сельских поселений в </w:t>
            </w:r>
            <w:proofErr w:type="spellStart"/>
            <w:r w:rsidRPr="00674DB0">
              <w:rPr>
                <w:bCs/>
                <w:sz w:val="22"/>
                <w:szCs w:val="22"/>
              </w:rPr>
              <w:t>Новичихинском</w:t>
            </w:r>
            <w:proofErr w:type="spellEnd"/>
            <w:r w:rsidRPr="00674DB0">
              <w:rPr>
                <w:bCs/>
                <w:sz w:val="22"/>
                <w:szCs w:val="22"/>
              </w:rPr>
              <w:t xml:space="preserve"> районе Алтайского края"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2300060220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861,3</w:t>
            </w:r>
          </w:p>
        </w:tc>
      </w:tr>
      <w:tr w:rsidR="00367FDE" w:rsidRPr="00674DB0" w:rsidTr="00367FDE">
        <w:trPr>
          <w:trHeight w:val="40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14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01</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pPr>
            <w:r w:rsidRPr="00674DB0">
              <w:rPr>
                <w:sz w:val="22"/>
                <w:szCs w:val="22"/>
              </w:rPr>
              <w:t>2300060220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861,3</w:t>
            </w:r>
          </w:p>
        </w:tc>
      </w:tr>
      <w:tr w:rsidR="00367FDE" w:rsidRPr="00674DB0" w:rsidTr="00367FDE">
        <w:trPr>
          <w:trHeight w:val="37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Иные дотации</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2 901,0</w:t>
            </w:r>
          </w:p>
        </w:tc>
      </w:tr>
      <w:tr w:rsidR="00367FDE" w:rsidRPr="00674DB0" w:rsidTr="00367FDE">
        <w:trPr>
          <w:trHeight w:val="1245"/>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 xml:space="preserve">Муниципальная программа "Создание условий для устойчивого исполнения бюджетов сельских поселений в </w:t>
            </w:r>
            <w:proofErr w:type="spellStart"/>
            <w:r w:rsidRPr="00674DB0">
              <w:rPr>
                <w:bCs/>
                <w:sz w:val="22"/>
                <w:szCs w:val="22"/>
              </w:rPr>
              <w:t>Новичихинском</w:t>
            </w:r>
            <w:proofErr w:type="spellEnd"/>
            <w:r w:rsidRPr="00674DB0">
              <w:rPr>
                <w:bCs/>
                <w:sz w:val="22"/>
                <w:szCs w:val="22"/>
              </w:rPr>
              <w:t xml:space="preserve"> районе Алтайского края" на 2015-2020 годы</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2300000000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2 901,0</w:t>
            </w:r>
          </w:p>
        </w:tc>
      </w:tr>
      <w:tr w:rsidR="00367FDE" w:rsidRPr="00674DB0" w:rsidTr="00367FDE">
        <w:trPr>
          <w:trHeight w:val="690"/>
        </w:trPr>
        <w:tc>
          <w:tcPr>
            <w:tcW w:w="4126" w:type="dxa"/>
            <w:tcBorders>
              <w:top w:val="nil"/>
              <w:left w:val="single" w:sz="8" w:space="0" w:color="auto"/>
              <w:bottom w:val="single" w:sz="4" w:space="0" w:color="auto"/>
              <w:right w:val="single" w:sz="4" w:space="0" w:color="auto"/>
            </w:tcBorders>
            <w:shd w:val="clear" w:color="auto" w:fill="auto"/>
            <w:vAlign w:val="center"/>
            <w:hideMark/>
          </w:tcPr>
          <w:p w:rsidR="00367FDE" w:rsidRPr="00674DB0" w:rsidRDefault="00367FDE" w:rsidP="00367FDE">
            <w:pPr>
              <w:rPr>
                <w:bCs/>
              </w:rPr>
            </w:pPr>
            <w:r w:rsidRPr="00674DB0">
              <w:rPr>
                <w:bCs/>
                <w:sz w:val="22"/>
                <w:szCs w:val="22"/>
              </w:rPr>
              <w:t>Поддержка мер по обеспечению сбалансированности бюджетов сельских поселений</w:t>
            </w:r>
          </w:p>
        </w:tc>
        <w:tc>
          <w:tcPr>
            <w:tcW w:w="68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14</w:t>
            </w:r>
          </w:p>
        </w:tc>
        <w:tc>
          <w:tcPr>
            <w:tcW w:w="709"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02</w:t>
            </w:r>
          </w:p>
        </w:tc>
        <w:tc>
          <w:tcPr>
            <w:tcW w:w="1417" w:type="dxa"/>
            <w:tcBorders>
              <w:top w:val="nil"/>
              <w:left w:val="single" w:sz="4" w:space="0" w:color="auto"/>
              <w:bottom w:val="single" w:sz="4" w:space="0" w:color="auto"/>
              <w:right w:val="nil"/>
            </w:tcBorders>
            <w:shd w:val="clear" w:color="auto" w:fill="auto"/>
            <w:noWrap/>
            <w:vAlign w:val="center"/>
            <w:hideMark/>
          </w:tcPr>
          <w:p w:rsidR="00367FDE" w:rsidRPr="00674DB0" w:rsidRDefault="00367FDE" w:rsidP="00367FDE">
            <w:pPr>
              <w:jc w:val="center"/>
              <w:rPr>
                <w:bCs/>
              </w:rPr>
            </w:pPr>
            <w:r w:rsidRPr="00674DB0">
              <w:rPr>
                <w:bCs/>
                <w:sz w:val="22"/>
                <w:szCs w:val="22"/>
              </w:rPr>
              <w:t>2300060230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center"/>
              <w:rPr>
                <w:bCs/>
              </w:rPr>
            </w:pPr>
            <w:r w:rsidRPr="00674DB0">
              <w:rPr>
                <w:bCs/>
                <w:sz w:val="22"/>
                <w:szCs w:val="22"/>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FDE" w:rsidRPr="00674DB0" w:rsidRDefault="00367FDE" w:rsidP="00367FDE">
            <w:pPr>
              <w:jc w:val="right"/>
              <w:rPr>
                <w:bCs/>
              </w:rPr>
            </w:pPr>
            <w:r w:rsidRPr="00674DB0">
              <w:rPr>
                <w:bCs/>
                <w:sz w:val="22"/>
                <w:szCs w:val="22"/>
              </w:rPr>
              <w:t>2 901,0</w:t>
            </w:r>
          </w:p>
        </w:tc>
      </w:tr>
      <w:tr w:rsidR="00367FDE" w:rsidRPr="00674DB0" w:rsidTr="00367FDE">
        <w:trPr>
          <w:trHeight w:val="435"/>
        </w:trPr>
        <w:tc>
          <w:tcPr>
            <w:tcW w:w="4126" w:type="dxa"/>
            <w:tcBorders>
              <w:top w:val="nil"/>
              <w:left w:val="single" w:sz="8" w:space="0" w:color="auto"/>
              <w:bottom w:val="single" w:sz="8" w:space="0" w:color="auto"/>
              <w:right w:val="single" w:sz="4" w:space="0" w:color="auto"/>
            </w:tcBorders>
            <w:shd w:val="clear" w:color="auto" w:fill="auto"/>
            <w:vAlign w:val="center"/>
            <w:hideMark/>
          </w:tcPr>
          <w:p w:rsidR="00367FDE" w:rsidRPr="00674DB0" w:rsidRDefault="00367FDE" w:rsidP="00367FDE">
            <w:r w:rsidRPr="00674DB0">
              <w:rPr>
                <w:sz w:val="22"/>
                <w:szCs w:val="22"/>
              </w:rPr>
              <w:t>Межбюджетные трансферты</w:t>
            </w:r>
          </w:p>
        </w:tc>
        <w:tc>
          <w:tcPr>
            <w:tcW w:w="689" w:type="dxa"/>
            <w:tcBorders>
              <w:top w:val="nil"/>
              <w:left w:val="single" w:sz="4" w:space="0" w:color="auto"/>
              <w:bottom w:val="single" w:sz="8" w:space="0" w:color="auto"/>
              <w:right w:val="nil"/>
            </w:tcBorders>
            <w:shd w:val="clear" w:color="auto" w:fill="auto"/>
            <w:noWrap/>
            <w:vAlign w:val="center"/>
            <w:hideMark/>
          </w:tcPr>
          <w:p w:rsidR="00367FDE" w:rsidRPr="00674DB0" w:rsidRDefault="00367FDE" w:rsidP="00367FDE">
            <w:pPr>
              <w:jc w:val="center"/>
            </w:pPr>
            <w:r w:rsidRPr="00674DB0">
              <w:rPr>
                <w:sz w:val="22"/>
                <w:szCs w:val="22"/>
              </w:rPr>
              <w:t>14</w:t>
            </w:r>
          </w:p>
        </w:tc>
        <w:tc>
          <w:tcPr>
            <w:tcW w:w="709" w:type="dxa"/>
            <w:tcBorders>
              <w:top w:val="nil"/>
              <w:left w:val="single" w:sz="4" w:space="0" w:color="auto"/>
              <w:bottom w:val="single" w:sz="8" w:space="0" w:color="auto"/>
              <w:right w:val="nil"/>
            </w:tcBorders>
            <w:shd w:val="clear" w:color="auto" w:fill="auto"/>
            <w:noWrap/>
            <w:vAlign w:val="center"/>
            <w:hideMark/>
          </w:tcPr>
          <w:p w:rsidR="00367FDE" w:rsidRPr="00674DB0" w:rsidRDefault="00367FDE" w:rsidP="00367FDE">
            <w:pPr>
              <w:jc w:val="center"/>
            </w:pPr>
            <w:r w:rsidRPr="00674DB0">
              <w:rPr>
                <w:sz w:val="22"/>
                <w:szCs w:val="22"/>
              </w:rPr>
              <w:t>02</w:t>
            </w:r>
          </w:p>
        </w:tc>
        <w:tc>
          <w:tcPr>
            <w:tcW w:w="1417" w:type="dxa"/>
            <w:tcBorders>
              <w:top w:val="nil"/>
              <w:left w:val="single" w:sz="4" w:space="0" w:color="auto"/>
              <w:bottom w:val="single" w:sz="8" w:space="0" w:color="auto"/>
              <w:right w:val="nil"/>
            </w:tcBorders>
            <w:shd w:val="clear" w:color="auto" w:fill="auto"/>
            <w:noWrap/>
            <w:vAlign w:val="center"/>
            <w:hideMark/>
          </w:tcPr>
          <w:p w:rsidR="00367FDE" w:rsidRPr="00674DB0" w:rsidRDefault="00367FDE" w:rsidP="00367FDE">
            <w:pPr>
              <w:jc w:val="center"/>
            </w:pPr>
            <w:r w:rsidRPr="00674DB0">
              <w:rPr>
                <w:sz w:val="22"/>
                <w:szCs w:val="22"/>
              </w:rPr>
              <w:t>2300060230</w:t>
            </w:r>
          </w:p>
        </w:tc>
        <w:tc>
          <w:tcPr>
            <w:tcW w:w="709" w:type="dxa"/>
            <w:tcBorders>
              <w:top w:val="nil"/>
              <w:left w:val="single" w:sz="4" w:space="0" w:color="auto"/>
              <w:bottom w:val="single" w:sz="8" w:space="0" w:color="auto"/>
              <w:right w:val="single" w:sz="4" w:space="0" w:color="auto"/>
            </w:tcBorders>
            <w:shd w:val="clear" w:color="auto" w:fill="auto"/>
            <w:noWrap/>
            <w:vAlign w:val="center"/>
            <w:hideMark/>
          </w:tcPr>
          <w:p w:rsidR="00367FDE" w:rsidRPr="00674DB0" w:rsidRDefault="00367FDE" w:rsidP="00367FDE">
            <w:pPr>
              <w:jc w:val="center"/>
            </w:pPr>
            <w:r w:rsidRPr="00674DB0">
              <w:rPr>
                <w:sz w:val="22"/>
                <w:szCs w:val="22"/>
              </w:rPr>
              <w:t>500</w:t>
            </w: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367FDE" w:rsidRPr="00674DB0" w:rsidRDefault="00367FDE" w:rsidP="00367FDE">
            <w:pPr>
              <w:jc w:val="right"/>
            </w:pPr>
            <w:r w:rsidRPr="00674DB0">
              <w:rPr>
                <w:sz w:val="22"/>
                <w:szCs w:val="22"/>
              </w:rPr>
              <w:t>2 901,0</w:t>
            </w:r>
          </w:p>
        </w:tc>
      </w:tr>
      <w:tr w:rsidR="00367FDE" w:rsidRPr="00674DB0" w:rsidTr="00367FDE">
        <w:trPr>
          <w:trHeight w:val="300"/>
        </w:trPr>
        <w:tc>
          <w:tcPr>
            <w:tcW w:w="4126" w:type="dxa"/>
            <w:tcBorders>
              <w:top w:val="single" w:sz="8" w:space="0" w:color="auto"/>
              <w:left w:val="single" w:sz="4" w:space="0" w:color="auto"/>
              <w:bottom w:val="single" w:sz="4" w:space="0" w:color="auto"/>
              <w:right w:val="nil"/>
            </w:tcBorders>
            <w:shd w:val="clear" w:color="auto" w:fill="auto"/>
            <w:noWrap/>
            <w:vAlign w:val="bottom"/>
            <w:hideMark/>
          </w:tcPr>
          <w:p w:rsidR="00367FDE" w:rsidRPr="00674DB0" w:rsidRDefault="00367FDE" w:rsidP="00367FDE">
            <w:r w:rsidRPr="00674DB0">
              <w:rPr>
                <w:sz w:val="22"/>
                <w:szCs w:val="22"/>
              </w:rPr>
              <w:t> </w:t>
            </w:r>
          </w:p>
        </w:tc>
        <w:tc>
          <w:tcPr>
            <w:tcW w:w="689" w:type="dxa"/>
            <w:tcBorders>
              <w:top w:val="nil"/>
              <w:left w:val="nil"/>
              <w:bottom w:val="single" w:sz="4" w:space="0" w:color="auto"/>
              <w:right w:val="nil"/>
            </w:tcBorders>
            <w:shd w:val="clear" w:color="auto" w:fill="auto"/>
            <w:noWrap/>
            <w:vAlign w:val="bottom"/>
            <w:hideMark/>
          </w:tcPr>
          <w:p w:rsidR="00367FDE" w:rsidRPr="00674DB0" w:rsidRDefault="00367FDE" w:rsidP="00367FDE">
            <w:pPr>
              <w:jc w:val="center"/>
            </w:pPr>
            <w:r w:rsidRPr="00674DB0">
              <w:rPr>
                <w:sz w:val="22"/>
                <w:szCs w:val="22"/>
              </w:rPr>
              <w:t> </w:t>
            </w:r>
          </w:p>
        </w:tc>
        <w:tc>
          <w:tcPr>
            <w:tcW w:w="709" w:type="dxa"/>
            <w:tcBorders>
              <w:top w:val="nil"/>
              <w:left w:val="nil"/>
              <w:bottom w:val="single" w:sz="4" w:space="0" w:color="auto"/>
              <w:right w:val="nil"/>
            </w:tcBorders>
            <w:shd w:val="clear" w:color="auto" w:fill="auto"/>
            <w:noWrap/>
            <w:vAlign w:val="bottom"/>
            <w:hideMark/>
          </w:tcPr>
          <w:p w:rsidR="00367FDE" w:rsidRPr="00674DB0" w:rsidRDefault="00367FDE" w:rsidP="00367FDE">
            <w:pPr>
              <w:jc w:val="center"/>
            </w:pPr>
            <w:r w:rsidRPr="00674DB0">
              <w:rPr>
                <w:sz w:val="22"/>
                <w:szCs w:val="22"/>
              </w:rPr>
              <w:t> </w:t>
            </w:r>
          </w:p>
        </w:tc>
        <w:tc>
          <w:tcPr>
            <w:tcW w:w="1417" w:type="dxa"/>
            <w:tcBorders>
              <w:top w:val="nil"/>
              <w:left w:val="nil"/>
              <w:bottom w:val="single" w:sz="4" w:space="0" w:color="auto"/>
              <w:right w:val="nil"/>
            </w:tcBorders>
            <w:shd w:val="clear" w:color="auto" w:fill="auto"/>
            <w:noWrap/>
            <w:vAlign w:val="bottom"/>
            <w:hideMark/>
          </w:tcPr>
          <w:p w:rsidR="00367FDE" w:rsidRPr="00674DB0" w:rsidRDefault="00367FDE" w:rsidP="00367FDE">
            <w:pPr>
              <w:jc w:val="center"/>
            </w:pPr>
            <w:r w:rsidRPr="00674DB0">
              <w:rPr>
                <w:sz w:val="22"/>
                <w:szCs w:val="22"/>
              </w:rPr>
              <w:t> </w:t>
            </w:r>
          </w:p>
        </w:tc>
        <w:tc>
          <w:tcPr>
            <w:tcW w:w="709" w:type="dxa"/>
            <w:tcBorders>
              <w:top w:val="nil"/>
              <w:left w:val="nil"/>
              <w:bottom w:val="single" w:sz="4" w:space="0" w:color="auto"/>
              <w:right w:val="nil"/>
            </w:tcBorders>
            <w:shd w:val="clear" w:color="auto" w:fill="auto"/>
            <w:noWrap/>
            <w:vAlign w:val="bottom"/>
            <w:hideMark/>
          </w:tcPr>
          <w:p w:rsidR="00367FDE" w:rsidRPr="00674DB0" w:rsidRDefault="00367FDE" w:rsidP="00367FDE">
            <w:pPr>
              <w:jc w:val="center"/>
            </w:pPr>
            <w:r w:rsidRPr="00674DB0">
              <w:rPr>
                <w:sz w:val="22"/>
                <w:szCs w:val="22"/>
              </w:rPr>
              <w:t> </w:t>
            </w:r>
          </w:p>
        </w:tc>
        <w:tc>
          <w:tcPr>
            <w:tcW w:w="1417" w:type="dxa"/>
            <w:tcBorders>
              <w:top w:val="single" w:sz="4" w:space="0" w:color="auto"/>
              <w:left w:val="nil"/>
              <w:bottom w:val="single" w:sz="4" w:space="0" w:color="auto"/>
              <w:right w:val="single" w:sz="8" w:space="0" w:color="auto"/>
            </w:tcBorders>
            <w:shd w:val="clear" w:color="auto" w:fill="auto"/>
            <w:noWrap/>
            <w:vAlign w:val="bottom"/>
            <w:hideMark/>
          </w:tcPr>
          <w:p w:rsidR="00367FDE" w:rsidRPr="00674DB0" w:rsidRDefault="00367FDE" w:rsidP="00367FDE">
            <w:pPr>
              <w:jc w:val="right"/>
              <w:rPr>
                <w:bCs/>
              </w:rPr>
            </w:pPr>
            <w:r w:rsidRPr="00674DB0">
              <w:rPr>
                <w:bCs/>
                <w:sz w:val="22"/>
                <w:szCs w:val="22"/>
              </w:rPr>
              <w:t>142 409,3</w:t>
            </w:r>
          </w:p>
        </w:tc>
      </w:tr>
    </w:tbl>
    <w:p w:rsidR="00367FDE" w:rsidRDefault="00367FDE" w:rsidP="00367FDE"/>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25081A" w:rsidRDefault="0025081A" w:rsidP="0025081A">
      <w:pPr>
        <w:rPr>
          <w:b/>
          <w:bCs/>
          <w:sz w:val="36"/>
        </w:rPr>
      </w:pPr>
    </w:p>
    <w:p w:rsidR="00467A39" w:rsidRDefault="00467A39" w:rsidP="0025081A">
      <w:pPr>
        <w:rPr>
          <w:b/>
          <w:bCs/>
          <w:sz w:val="36"/>
        </w:rPr>
        <w:sectPr w:rsidR="00467A39" w:rsidSect="008B3ABD">
          <w:pgSz w:w="11906" w:h="16838"/>
          <w:pgMar w:top="1134" w:right="1276" w:bottom="1134" w:left="1559" w:header="425" w:footer="709" w:gutter="0"/>
          <w:cols w:space="708"/>
          <w:docGrid w:linePitch="360"/>
        </w:sectPr>
      </w:pPr>
    </w:p>
    <w:p w:rsidR="00467A39" w:rsidRPr="007B0088" w:rsidRDefault="008A10EC" w:rsidP="00467A39">
      <w:r>
        <w:rPr>
          <w:noProof/>
        </w:rPr>
        <w:lastRenderedPageBreak/>
        <w:pict>
          <v:shape id="_x0000_s1712" type="#_x0000_t202" style="position:absolute;margin-left:551.8pt;margin-top:-29.1pt;width:168.8pt;height:81pt;z-index:251687424" stroked="f">
            <v:textbox style="mso-next-textbox:#_x0000_s1712">
              <w:txbxContent>
                <w:p w:rsidR="00A14B79" w:rsidRPr="00064256" w:rsidRDefault="00A14B79" w:rsidP="00467A39">
                  <w:r w:rsidRPr="00064256">
                    <w:t>ПРИЛОЖЕНИЕ 10</w:t>
                  </w:r>
                </w:p>
                <w:p w:rsidR="00A14B79" w:rsidRPr="00064256" w:rsidRDefault="00A14B79" w:rsidP="00467A39">
                  <w:r w:rsidRPr="00064256">
                    <w:t>к решению «О районном  бюджете муниципального образования Новичихинский</w:t>
                  </w:r>
                </w:p>
                <w:p w:rsidR="00A14B79" w:rsidRPr="00064256" w:rsidRDefault="00A14B79" w:rsidP="00467A39">
                  <w:r>
                    <w:t xml:space="preserve"> район на 2016</w:t>
                  </w:r>
                  <w:r w:rsidRPr="00064256">
                    <w:t xml:space="preserve"> год»</w:t>
                  </w:r>
                </w:p>
                <w:p w:rsidR="00A14B79" w:rsidRPr="002C3612" w:rsidRDefault="00A14B79" w:rsidP="00467A39">
                  <w:pPr>
                    <w:ind w:left="5580"/>
                    <w:rPr>
                      <w:caps/>
                    </w:rPr>
                  </w:pPr>
                  <w:r w:rsidRPr="005A2F43">
                    <w:rPr>
                      <w:caps/>
                    </w:rPr>
                    <w:t xml:space="preserve"> </w:t>
                  </w:r>
                  <w:r w:rsidRPr="002C3612">
                    <w:rPr>
                      <w:caps/>
                    </w:rPr>
                    <w:t>Приложение 1</w:t>
                  </w:r>
                  <w:r w:rsidRPr="005A2F43">
                    <w:rPr>
                      <w:caps/>
                    </w:rPr>
                    <w:t>1</w:t>
                  </w:r>
                </w:p>
                <w:p w:rsidR="00A14B79" w:rsidRPr="002C3612" w:rsidRDefault="00A14B79" w:rsidP="00467A39">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A14B79" w:rsidRPr="002C3612" w:rsidRDefault="00A14B79" w:rsidP="00467A39">
                  <w:pPr>
                    <w:pStyle w:val="ab"/>
                    <w:tabs>
                      <w:tab w:val="clear" w:pos="4677"/>
                      <w:tab w:val="clear" w:pos="9355"/>
                    </w:tabs>
                    <w:jc w:val="center"/>
                    <w:rPr>
                      <w:i/>
                    </w:rPr>
                  </w:pPr>
                </w:p>
                <w:p w:rsidR="00A14B79" w:rsidRPr="002C3612" w:rsidRDefault="00A14B79" w:rsidP="00467A39">
                  <w:pPr>
                    <w:pStyle w:val="ab"/>
                    <w:tabs>
                      <w:tab w:val="clear" w:pos="4677"/>
                      <w:tab w:val="clear" w:pos="9355"/>
                    </w:tabs>
                    <w:jc w:val="center"/>
                  </w:pPr>
                </w:p>
                <w:p w:rsidR="00A14B79" w:rsidRPr="002C3612" w:rsidRDefault="00A14B79" w:rsidP="00467A39">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A14B79" w:rsidRPr="002C3612" w:rsidRDefault="00A14B79" w:rsidP="00467A39">
                  <w:pPr>
                    <w:spacing w:line="240" w:lineRule="exact"/>
                    <w:jc w:val="center"/>
                  </w:pPr>
                </w:p>
                <w:p w:rsidR="00A14B79" w:rsidRPr="002C3612" w:rsidRDefault="00A14B79" w:rsidP="00467A39">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2160"/>
                    <w:gridCol w:w="1800"/>
                    <w:gridCol w:w="1800"/>
                  </w:tblGrid>
                  <w:tr w:rsidR="00A14B79"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4"/>
                          <w:jc w:val="center"/>
                          <w:rPr>
                            <w:b w:val="0"/>
                          </w:rPr>
                        </w:pPr>
                        <w:r w:rsidRPr="002C3612">
                          <w:rPr>
                            <w:b w:val="0"/>
                          </w:rPr>
                          <w:t xml:space="preserve">№ </w:t>
                        </w:r>
                        <w:proofErr w:type="gramStart"/>
                        <w:r w:rsidRPr="002C3612">
                          <w:rPr>
                            <w:b w:val="0"/>
                          </w:rPr>
                          <w:t>п</w:t>
                        </w:r>
                        <w:proofErr w:type="gramEnd"/>
                        <w:r w:rsidRPr="002C3612">
                          <w:rPr>
                            <w:b w:val="0"/>
                          </w:rPr>
                          <w:t>/п</w:t>
                        </w:r>
                      </w:p>
                    </w:tc>
                    <w:tc>
                      <w:tcPr>
                        <w:tcW w:w="306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 xml:space="preserve">Субвенции на </w:t>
                        </w:r>
                        <w:proofErr w:type="spellStart"/>
                        <w:proofErr w:type="gramStart"/>
                        <w:r w:rsidRPr="002C3612">
                          <w:rPr>
                            <w:b/>
                            <w:sz w:val="24"/>
                            <w:szCs w:val="24"/>
                          </w:rPr>
                          <w:t>функциони-рование</w:t>
                        </w:r>
                        <w:proofErr w:type="spellEnd"/>
                        <w:proofErr w:type="gramEnd"/>
                        <w:r w:rsidRPr="002C3612">
                          <w:rPr>
                            <w:b/>
                            <w:sz w:val="24"/>
                            <w:szCs w:val="24"/>
                          </w:rPr>
                          <w:t xml:space="preserve"> </w:t>
                        </w:r>
                        <w:proofErr w:type="spellStart"/>
                        <w:r w:rsidRPr="002C3612">
                          <w:rPr>
                            <w:b/>
                            <w:sz w:val="24"/>
                            <w:szCs w:val="24"/>
                          </w:rPr>
                          <w:t>администра-тивных</w:t>
                        </w:r>
                        <w:proofErr w:type="spellEnd"/>
                        <w:r w:rsidRPr="002C3612">
                          <w:rPr>
                            <w:b/>
                            <w:sz w:val="24"/>
                            <w:szCs w:val="24"/>
                          </w:rPr>
                          <w:t xml:space="preserve"> комиссий</w:t>
                        </w:r>
                      </w:p>
                    </w:tc>
                  </w:tr>
                  <w:tr w:rsidR="00A14B79"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4"/>
                          <w:jc w:val="center"/>
                          <w:rPr>
                            <w:b w:val="0"/>
                          </w:rPr>
                        </w:pPr>
                        <w:r w:rsidRPr="002C3612">
                          <w:rPr>
                            <w:b w:val="0"/>
                          </w:rPr>
                          <w:t>1</w:t>
                        </w:r>
                      </w:p>
                    </w:tc>
                    <w:tc>
                      <w:tcPr>
                        <w:tcW w:w="3060" w:type="dxa"/>
                        <w:tcBorders>
                          <w:top w:val="single" w:sz="4" w:space="0" w:color="auto"/>
                          <w:left w:val="single" w:sz="4" w:space="0" w:color="auto"/>
                          <w:bottom w:val="single" w:sz="4" w:space="0" w:color="auto"/>
                          <w:right w:val="single" w:sz="4" w:space="0" w:color="auto"/>
                        </w:tcBorders>
                      </w:tcPr>
                      <w:p w:rsidR="00A14B79" w:rsidRPr="002C3612" w:rsidRDefault="00A14B79" w:rsidP="00A14B79">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A14B79" w:rsidRPr="002C3612" w:rsidRDefault="00A14B79" w:rsidP="00A14B79">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A14B79" w:rsidRPr="002C3612" w:rsidRDefault="00A14B79" w:rsidP="00A14B79">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5</w:t>
                        </w:r>
                      </w:p>
                    </w:tc>
                  </w:tr>
                  <w:tr w:rsidR="00A14B79" w:rsidRPr="00D83A69">
                    <w:tc>
                      <w:tcPr>
                        <w:tcW w:w="540" w:type="dxa"/>
                        <w:tcBorders>
                          <w:top w:val="single" w:sz="4" w:space="0" w:color="auto"/>
                          <w:left w:val="single" w:sz="4" w:space="0" w:color="auto"/>
                          <w:bottom w:val="single" w:sz="4" w:space="0" w:color="auto"/>
                          <w:right w:val="nil"/>
                        </w:tcBorders>
                      </w:tcPr>
                      <w:p w:rsidR="00A14B79" w:rsidRPr="00D83A69" w:rsidRDefault="00A14B79" w:rsidP="00A14B79"/>
                    </w:tc>
                    <w:tc>
                      <w:tcPr>
                        <w:tcW w:w="30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21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A14B79" w:rsidRPr="00D83A69" w:rsidRDefault="00A14B79" w:rsidP="00A14B79">
                        <w:pPr>
                          <w:jc w:val="center"/>
                        </w:pPr>
                      </w:p>
                    </w:tc>
                  </w:tr>
                  <w:tr w:rsidR="00A14B79" w:rsidRPr="00D83A69">
                    <w:tc>
                      <w:tcPr>
                        <w:tcW w:w="540" w:type="dxa"/>
                        <w:tcBorders>
                          <w:top w:val="single" w:sz="4" w:space="0" w:color="auto"/>
                          <w:left w:val="single" w:sz="4" w:space="0" w:color="auto"/>
                          <w:bottom w:val="single" w:sz="4" w:space="0" w:color="auto"/>
                          <w:right w:val="nil"/>
                        </w:tcBorders>
                      </w:tcPr>
                      <w:p w:rsidR="00A14B79" w:rsidRPr="00D83A69" w:rsidRDefault="00A14B79" w:rsidP="00A14B79"/>
                    </w:tc>
                    <w:tc>
                      <w:tcPr>
                        <w:tcW w:w="30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21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A14B79" w:rsidRPr="00D83A69" w:rsidRDefault="00A14B79" w:rsidP="00A14B79">
                        <w:pPr>
                          <w:jc w:val="center"/>
                        </w:pPr>
                      </w:p>
                    </w:tc>
                  </w:tr>
                  <w:tr w:rsidR="00A14B79" w:rsidRPr="00D83A69">
                    <w:tc>
                      <w:tcPr>
                        <w:tcW w:w="540" w:type="dxa"/>
                        <w:tcBorders>
                          <w:top w:val="single" w:sz="4" w:space="0" w:color="auto"/>
                          <w:left w:val="single" w:sz="4" w:space="0" w:color="auto"/>
                          <w:bottom w:val="single" w:sz="4" w:space="0" w:color="auto"/>
                          <w:right w:val="nil"/>
                        </w:tcBorders>
                      </w:tcPr>
                      <w:p w:rsidR="00A14B79" w:rsidRPr="00D83A69" w:rsidRDefault="00A14B79" w:rsidP="00A14B79">
                        <w:pPr>
                          <w:rPr>
                            <w:spacing w:val="-4"/>
                          </w:rPr>
                        </w:pPr>
                      </w:p>
                    </w:tc>
                    <w:tc>
                      <w:tcPr>
                        <w:tcW w:w="30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21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A14B79" w:rsidRPr="00D83A69" w:rsidRDefault="00A14B79" w:rsidP="00A14B79">
                        <w:pPr>
                          <w:jc w:val="center"/>
                        </w:pPr>
                      </w:p>
                    </w:tc>
                  </w:tr>
                  <w:tr w:rsidR="00A14B79" w:rsidRPr="00D83A69">
                    <w:tc>
                      <w:tcPr>
                        <w:tcW w:w="540" w:type="dxa"/>
                        <w:tcBorders>
                          <w:top w:val="single" w:sz="4" w:space="0" w:color="auto"/>
                          <w:left w:val="single" w:sz="4" w:space="0" w:color="auto"/>
                          <w:bottom w:val="single" w:sz="4" w:space="0" w:color="auto"/>
                          <w:right w:val="nil"/>
                        </w:tcBorders>
                      </w:tcPr>
                      <w:p w:rsidR="00A14B79" w:rsidRPr="00D83A69" w:rsidRDefault="00A14B79" w:rsidP="00A14B79"/>
                    </w:tc>
                    <w:tc>
                      <w:tcPr>
                        <w:tcW w:w="30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21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A14B79" w:rsidRPr="00D83A69" w:rsidRDefault="00A14B79" w:rsidP="00A14B79">
                        <w:pPr>
                          <w:jc w:val="center"/>
                        </w:pPr>
                      </w:p>
                    </w:tc>
                  </w:tr>
                </w:tbl>
                <w:p w:rsidR="00A14B79" w:rsidRPr="002C3612" w:rsidRDefault="00A14B79" w:rsidP="00467A39">
                  <w:pPr>
                    <w:ind w:left="5580"/>
                    <w:rPr>
                      <w:caps/>
                    </w:rPr>
                  </w:pPr>
                  <w:r w:rsidRPr="002C3612">
                    <w:rPr>
                      <w:caps/>
                    </w:rPr>
                    <w:t>иложение 1</w:t>
                  </w:r>
                  <w:r w:rsidRPr="005A2F43">
                    <w:rPr>
                      <w:caps/>
                    </w:rPr>
                    <w:t>1</w:t>
                  </w:r>
                </w:p>
                <w:p w:rsidR="00A14B79" w:rsidRPr="002C3612" w:rsidRDefault="00A14B79" w:rsidP="00467A39">
                  <w:pPr>
                    <w:ind w:left="5580"/>
                    <w:rPr>
                      <w:i/>
                    </w:rPr>
                  </w:pPr>
                  <w:r w:rsidRPr="002C3612">
                    <w:t xml:space="preserve">к решению </w:t>
                  </w:r>
                  <w:r w:rsidRPr="002C3612">
                    <w:rPr>
                      <w:i/>
                    </w:rPr>
                    <w:t>«О районном бюджете на очередной финансовый год (очередной финансовый год и плановый период)»</w:t>
                  </w:r>
                </w:p>
                <w:p w:rsidR="00A14B79" w:rsidRPr="002C3612" w:rsidRDefault="00A14B79" w:rsidP="00467A39">
                  <w:pPr>
                    <w:pStyle w:val="ab"/>
                    <w:tabs>
                      <w:tab w:val="clear" w:pos="4677"/>
                      <w:tab w:val="clear" w:pos="9355"/>
                    </w:tabs>
                    <w:jc w:val="center"/>
                    <w:rPr>
                      <w:i/>
                    </w:rPr>
                  </w:pPr>
                </w:p>
                <w:p w:rsidR="00A14B79" w:rsidRPr="002C3612" w:rsidRDefault="00A14B79" w:rsidP="00467A39">
                  <w:pPr>
                    <w:pStyle w:val="ab"/>
                    <w:tabs>
                      <w:tab w:val="clear" w:pos="4677"/>
                      <w:tab w:val="clear" w:pos="9355"/>
                    </w:tabs>
                    <w:jc w:val="center"/>
                  </w:pPr>
                </w:p>
                <w:p w:rsidR="00A14B79" w:rsidRPr="002C3612" w:rsidRDefault="00A14B79" w:rsidP="00467A39">
                  <w:pPr>
                    <w:pStyle w:val="23"/>
                    <w:spacing w:line="240" w:lineRule="exact"/>
                    <w:jc w:val="center"/>
                    <w:rPr>
                      <w:i/>
                      <w:spacing w:val="-8"/>
                      <w:lang w:val="ru-RU"/>
                    </w:rPr>
                  </w:pPr>
                  <w:r w:rsidRPr="002C3612">
                    <w:rPr>
                      <w:lang w:val="ru-RU"/>
                    </w:rPr>
                    <w:t xml:space="preserve">Распределение субвенций бюджетам поселений на осуществление отдельных государственных полномочий </w:t>
                  </w:r>
                  <w:r w:rsidRPr="002C3612">
                    <w:rPr>
                      <w:i/>
                      <w:lang w:val="ru-RU"/>
                    </w:rPr>
                    <w:t>на очередной финансовый год</w:t>
                  </w:r>
                </w:p>
                <w:p w:rsidR="00A14B79" w:rsidRPr="002C3612" w:rsidRDefault="00A14B79" w:rsidP="00467A39">
                  <w:pPr>
                    <w:spacing w:line="240" w:lineRule="exact"/>
                    <w:jc w:val="center"/>
                  </w:pPr>
                </w:p>
                <w:p w:rsidR="00A14B79" w:rsidRPr="002C3612" w:rsidRDefault="00A14B79" w:rsidP="00467A39">
                  <w:pPr>
                    <w:jc w:val="right"/>
                  </w:pPr>
                  <w:r w:rsidRPr="002C3612">
                    <w:t>тыс. рублей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2160"/>
                    <w:gridCol w:w="1800"/>
                    <w:gridCol w:w="1800"/>
                  </w:tblGrid>
                  <w:tr w:rsidR="00A14B79"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A14B79" w:rsidRPr="00E44120" w:rsidRDefault="00A14B79" w:rsidP="00A14B79">
                        <w:pPr>
                          <w:pStyle w:val="4"/>
                          <w:jc w:val="center"/>
                          <w:rPr>
                            <w:b w:val="0"/>
                          </w:rPr>
                        </w:pPr>
                        <w:r w:rsidRPr="00E44120">
                          <w:rPr>
                            <w:b w:val="0"/>
                          </w:rPr>
                          <w:t xml:space="preserve">№ </w:t>
                        </w:r>
                        <w:proofErr w:type="gramStart"/>
                        <w:r w:rsidRPr="00E44120">
                          <w:rPr>
                            <w:b w:val="0"/>
                          </w:rPr>
                          <w:t>п</w:t>
                        </w:r>
                        <w:proofErr w:type="gramEnd"/>
                        <w:r w:rsidRPr="00E44120">
                          <w:rPr>
                            <w:b w:val="0"/>
                          </w:rPr>
                          <w:t>/п</w:t>
                        </w:r>
                      </w:p>
                    </w:tc>
                    <w:tc>
                      <w:tcPr>
                        <w:tcW w:w="306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Наименование поселения</w:t>
                        </w:r>
                      </w:p>
                    </w:tc>
                    <w:tc>
                      <w:tcPr>
                        <w:tcW w:w="216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Субвенции на осуществление полномочий по государственной регистрации актов гражданского состояния</w:t>
                        </w:r>
                      </w:p>
                    </w:tc>
                    <w:tc>
                      <w:tcPr>
                        <w:tcW w:w="180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Субвенции на осуществление полномочий по первичному воинскому учету</w:t>
                        </w:r>
                      </w:p>
                    </w:tc>
                    <w:tc>
                      <w:tcPr>
                        <w:tcW w:w="180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 xml:space="preserve">Субвенции на </w:t>
                        </w:r>
                        <w:proofErr w:type="spellStart"/>
                        <w:proofErr w:type="gramStart"/>
                        <w:r w:rsidRPr="002C3612">
                          <w:rPr>
                            <w:b/>
                            <w:sz w:val="24"/>
                            <w:szCs w:val="24"/>
                          </w:rPr>
                          <w:t>функциони-рование</w:t>
                        </w:r>
                        <w:proofErr w:type="spellEnd"/>
                        <w:proofErr w:type="gramEnd"/>
                        <w:r w:rsidRPr="002C3612">
                          <w:rPr>
                            <w:b/>
                            <w:sz w:val="24"/>
                            <w:szCs w:val="24"/>
                          </w:rPr>
                          <w:t xml:space="preserve"> </w:t>
                        </w:r>
                        <w:proofErr w:type="spellStart"/>
                        <w:r w:rsidRPr="002C3612">
                          <w:rPr>
                            <w:b/>
                            <w:sz w:val="24"/>
                            <w:szCs w:val="24"/>
                          </w:rPr>
                          <w:t>администра-тивных</w:t>
                        </w:r>
                        <w:proofErr w:type="spellEnd"/>
                        <w:r w:rsidRPr="002C3612">
                          <w:rPr>
                            <w:b/>
                            <w:sz w:val="24"/>
                            <w:szCs w:val="24"/>
                          </w:rPr>
                          <w:t xml:space="preserve"> комиссий</w:t>
                        </w:r>
                      </w:p>
                    </w:tc>
                  </w:tr>
                  <w:tr w:rsidR="00A14B79" w:rsidRPr="00D83A69">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A14B79" w:rsidRPr="00E44120" w:rsidRDefault="00A14B79" w:rsidP="00A14B79">
                        <w:pPr>
                          <w:pStyle w:val="4"/>
                          <w:jc w:val="center"/>
                          <w:rPr>
                            <w:b w:val="0"/>
                          </w:rPr>
                        </w:pPr>
                        <w:r w:rsidRPr="00E44120">
                          <w:rPr>
                            <w:b w:val="0"/>
                          </w:rPr>
                          <w:t>1</w:t>
                        </w:r>
                      </w:p>
                    </w:tc>
                    <w:tc>
                      <w:tcPr>
                        <w:tcW w:w="3060" w:type="dxa"/>
                        <w:tcBorders>
                          <w:top w:val="single" w:sz="4" w:space="0" w:color="auto"/>
                          <w:left w:val="single" w:sz="4" w:space="0" w:color="auto"/>
                          <w:bottom w:val="single" w:sz="4" w:space="0" w:color="auto"/>
                          <w:right w:val="single" w:sz="4" w:space="0" w:color="auto"/>
                        </w:tcBorders>
                      </w:tcPr>
                      <w:p w:rsidR="00A14B79" w:rsidRPr="002C3612" w:rsidRDefault="00A14B79" w:rsidP="00A14B79">
                        <w:pPr>
                          <w:pStyle w:val="2"/>
                          <w:rPr>
                            <w:b/>
                            <w:sz w:val="24"/>
                            <w:szCs w:val="24"/>
                          </w:rPr>
                        </w:pPr>
                        <w:r w:rsidRPr="002C3612">
                          <w:rPr>
                            <w:b/>
                            <w:sz w:val="24"/>
                            <w:szCs w:val="24"/>
                          </w:rPr>
                          <w:t>2</w:t>
                        </w:r>
                      </w:p>
                    </w:tc>
                    <w:tc>
                      <w:tcPr>
                        <w:tcW w:w="2160" w:type="dxa"/>
                        <w:tcBorders>
                          <w:top w:val="single" w:sz="4" w:space="0" w:color="auto"/>
                          <w:left w:val="single" w:sz="4" w:space="0" w:color="auto"/>
                          <w:bottom w:val="single" w:sz="4" w:space="0" w:color="auto"/>
                          <w:right w:val="single" w:sz="4" w:space="0" w:color="auto"/>
                        </w:tcBorders>
                      </w:tcPr>
                      <w:p w:rsidR="00A14B79" w:rsidRPr="002C3612" w:rsidRDefault="00A14B79" w:rsidP="00A14B79">
                        <w:pPr>
                          <w:pStyle w:val="2"/>
                          <w:rPr>
                            <w:b/>
                            <w:sz w:val="24"/>
                            <w:szCs w:val="24"/>
                          </w:rPr>
                        </w:pPr>
                        <w:r w:rsidRPr="002C3612">
                          <w:rPr>
                            <w:b/>
                            <w:sz w:val="24"/>
                            <w:szCs w:val="24"/>
                          </w:rPr>
                          <w:t>3</w:t>
                        </w:r>
                      </w:p>
                    </w:tc>
                    <w:tc>
                      <w:tcPr>
                        <w:tcW w:w="1800" w:type="dxa"/>
                        <w:tcBorders>
                          <w:top w:val="single" w:sz="4" w:space="0" w:color="auto"/>
                          <w:left w:val="single" w:sz="4" w:space="0" w:color="auto"/>
                          <w:bottom w:val="single" w:sz="4" w:space="0" w:color="auto"/>
                          <w:right w:val="single" w:sz="4" w:space="0" w:color="auto"/>
                        </w:tcBorders>
                      </w:tcPr>
                      <w:p w:rsidR="00A14B79" w:rsidRPr="002C3612" w:rsidRDefault="00A14B79" w:rsidP="00A14B79">
                        <w:pPr>
                          <w:pStyle w:val="2"/>
                          <w:rPr>
                            <w:b/>
                            <w:sz w:val="24"/>
                            <w:szCs w:val="24"/>
                          </w:rPr>
                        </w:pPr>
                        <w:r w:rsidRPr="002C3612">
                          <w:rPr>
                            <w:b/>
                            <w:sz w:val="24"/>
                            <w:szCs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A14B79" w:rsidRPr="002C3612" w:rsidRDefault="00A14B79" w:rsidP="00A14B79">
                        <w:pPr>
                          <w:pStyle w:val="2"/>
                          <w:rPr>
                            <w:b/>
                            <w:sz w:val="24"/>
                            <w:szCs w:val="24"/>
                          </w:rPr>
                        </w:pPr>
                        <w:r w:rsidRPr="002C3612">
                          <w:rPr>
                            <w:b/>
                            <w:sz w:val="24"/>
                            <w:szCs w:val="24"/>
                          </w:rPr>
                          <w:t>5</w:t>
                        </w:r>
                      </w:p>
                    </w:tc>
                  </w:tr>
                  <w:tr w:rsidR="00A14B79" w:rsidRPr="00D83A69">
                    <w:tc>
                      <w:tcPr>
                        <w:tcW w:w="540" w:type="dxa"/>
                        <w:tcBorders>
                          <w:top w:val="single" w:sz="4" w:space="0" w:color="auto"/>
                          <w:left w:val="single" w:sz="4" w:space="0" w:color="auto"/>
                          <w:bottom w:val="single" w:sz="4" w:space="0" w:color="auto"/>
                          <w:right w:val="nil"/>
                        </w:tcBorders>
                      </w:tcPr>
                      <w:p w:rsidR="00A14B79" w:rsidRPr="00D83A69" w:rsidRDefault="00A14B79" w:rsidP="00A14B79"/>
                    </w:tc>
                    <w:tc>
                      <w:tcPr>
                        <w:tcW w:w="30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21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A14B79" w:rsidRPr="00D83A69" w:rsidRDefault="00A14B79" w:rsidP="00A14B79">
                        <w:pPr>
                          <w:jc w:val="center"/>
                        </w:pPr>
                      </w:p>
                    </w:tc>
                  </w:tr>
                  <w:tr w:rsidR="00A14B79" w:rsidRPr="00D83A69">
                    <w:tc>
                      <w:tcPr>
                        <w:tcW w:w="540" w:type="dxa"/>
                        <w:tcBorders>
                          <w:top w:val="single" w:sz="4" w:space="0" w:color="auto"/>
                          <w:left w:val="single" w:sz="4" w:space="0" w:color="auto"/>
                          <w:bottom w:val="single" w:sz="4" w:space="0" w:color="auto"/>
                          <w:right w:val="nil"/>
                        </w:tcBorders>
                      </w:tcPr>
                      <w:p w:rsidR="00A14B79" w:rsidRPr="00D83A69" w:rsidRDefault="00A14B79" w:rsidP="00A14B79"/>
                    </w:tc>
                    <w:tc>
                      <w:tcPr>
                        <w:tcW w:w="30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21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A14B79" w:rsidRPr="00D83A69" w:rsidRDefault="00A14B79" w:rsidP="00A14B79">
                        <w:pPr>
                          <w:jc w:val="center"/>
                        </w:pPr>
                      </w:p>
                    </w:tc>
                  </w:tr>
                  <w:tr w:rsidR="00A14B79" w:rsidRPr="00D83A69">
                    <w:tc>
                      <w:tcPr>
                        <w:tcW w:w="540" w:type="dxa"/>
                        <w:tcBorders>
                          <w:top w:val="single" w:sz="4" w:space="0" w:color="auto"/>
                          <w:left w:val="single" w:sz="4" w:space="0" w:color="auto"/>
                          <w:bottom w:val="single" w:sz="4" w:space="0" w:color="auto"/>
                          <w:right w:val="nil"/>
                        </w:tcBorders>
                      </w:tcPr>
                      <w:p w:rsidR="00A14B79" w:rsidRPr="00D83A69" w:rsidRDefault="00A14B79" w:rsidP="00A14B79">
                        <w:pPr>
                          <w:rPr>
                            <w:spacing w:val="-4"/>
                          </w:rPr>
                        </w:pPr>
                      </w:p>
                    </w:tc>
                    <w:tc>
                      <w:tcPr>
                        <w:tcW w:w="30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21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A14B79" w:rsidRPr="00D83A69" w:rsidRDefault="00A14B79" w:rsidP="00A14B79">
                        <w:pPr>
                          <w:jc w:val="center"/>
                        </w:pPr>
                      </w:p>
                    </w:tc>
                  </w:tr>
                  <w:tr w:rsidR="00A14B79" w:rsidRPr="00D83A69">
                    <w:tc>
                      <w:tcPr>
                        <w:tcW w:w="540" w:type="dxa"/>
                        <w:tcBorders>
                          <w:top w:val="single" w:sz="4" w:space="0" w:color="auto"/>
                          <w:left w:val="single" w:sz="4" w:space="0" w:color="auto"/>
                          <w:bottom w:val="single" w:sz="4" w:space="0" w:color="auto"/>
                          <w:right w:val="nil"/>
                        </w:tcBorders>
                      </w:tcPr>
                      <w:p w:rsidR="00A14B79" w:rsidRPr="00D83A69" w:rsidRDefault="00A14B79" w:rsidP="00A14B79"/>
                    </w:tc>
                    <w:tc>
                      <w:tcPr>
                        <w:tcW w:w="30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216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tcPr>
                      <w:p w:rsidR="00A14B79" w:rsidRPr="00D83A69" w:rsidRDefault="00A14B79" w:rsidP="00A14B79">
                        <w:pPr>
                          <w:jc w:val="center"/>
                        </w:pPr>
                      </w:p>
                    </w:tc>
                    <w:tc>
                      <w:tcPr>
                        <w:tcW w:w="1800" w:type="dxa"/>
                        <w:tcBorders>
                          <w:top w:val="single" w:sz="4" w:space="0" w:color="auto"/>
                          <w:left w:val="single" w:sz="4" w:space="0" w:color="auto"/>
                          <w:bottom w:val="single" w:sz="4" w:space="0" w:color="auto"/>
                          <w:right w:val="single" w:sz="4" w:space="0" w:color="auto"/>
                        </w:tcBorders>
                        <w:vAlign w:val="bottom"/>
                      </w:tcPr>
                      <w:p w:rsidR="00A14B79" w:rsidRPr="00D83A69" w:rsidRDefault="00A14B79" w:rsidP="00A14B79">
                        <w:pPr>
                          <w:jc w:val="center"/>
                        </w:pPr>
                      </w:p>
                    </w:tc>
                  </w:tr>
                </w:tbl>
                <w:p w:rsidR="00A14B79" w:rsidRPr="00493141" w:rsidRDefault="00A14B79" w:rsidP="00467A39">
                  <w:pPr>
                    <w:pStyle w:val="ab"/>
                    <w:jc w:val="center"/>
                    <w:rPr>
                      <w:i/>
                    </w:rPr>
                  </w:pPr>
                </w:p>
              </w:txbxContent>
            </v:textbox>
            <w10:wrap type="square"/>
          </v:shape>
        </w:pict>
      </w:r>
      <w:r w:rsidR="00467A39" w:rsidRPr="007B0088">
        <w:t xml:space="preserve"> </w:t>
      </w:r>
    </w:p>
    <w:p w:rsidR="00467A39" w:rsidRDefault="00467A39" w:rsidP="00467A39">
      <w:pPr>
        <w:jc w:val="right"/>
      </w:pPr>
    </w:p>
    <w:p w:rsidR="00467A39" w:rsidRDefault="00467A39" w:rsidP="00467A39">
      <w:pPr>
        <w:jc w:val="right"/>
      </w:pPr>
    </w:p>
    <w:p w:rsidR="00467A39" w:rsidRDefault="00467A39" w:rsidP="00467A39">
      <w:pPr>
        <w:pStyle w:val="23"/>
        <w:spacing w:line="240" w:lineRule="exact"/>
        <w:jc w:val="center"/>
        <w:rPr>
          <w:sz w:val="28"/>
          <w:szCs w:val="28"/>
          <w:lang w:val="ru-RU"/>
        </w:rPr>
      </w:pPr>
    </w:p>
    <w:p w:rsidR="00467A39" w:rsidRPr="00CC61A8" w:rsidRDefault="00467A39" w:rsidP="00467A39">
      <w:pPr>
        <w:pStyle w:val="23"/>
        <w:spacing w:line="240" w:lineRule="exact"/>
        <w:jc w:val="center"/>
        <w:rPr>
          <w:sz w:val="28"/>
          <w:szCs w:val="28"/>
          <w:lang w:val="ru-RU"/>
        </w:rPr>
      </w:pPr>
      <w:r w:rsidRPr="00CC61A8">
        <w:rPr>
          <w:sz w:val="28"/>
          <w:szCs w:val="28"/>
          <w:lang w:val="ru-RU"/>
        </w:rPr>
        <w:t>Расходы на исполнение переданных полномочий бюджета</w:t>
      </w:r>
      <w:r>
        <w:rPr>
          <w:sz w:val="28"/>
          <w:szCs w:val="28"/>
          <w:lang w:val="ru-RU"/>
        </w:rPr>
        <w:t>м сельских поселений на 2016</w:t>
      </w:r>
      <w:r w:rsidRPr="00CC61A8">
        <w:rPr>
          <w:sz w:val="28"/>
          <w:szCs w:val="28"/>
          <w:lang w:val="ru-RU"/>
        </w:rPr>
        <w:t xml:space="preserve"> год</w:t>
      </w:r>
    </w:p>
    <w:p w:rsidR="00467A39" w:rsidRPr="00CB721B" w:rsidRDefault="00467A39" w:rsidP="00467A39">
      <w:pPr>
        <w:pStyle w:val="23"/>
        <w:spacing w:line="240" w:lineRule="exact"/>
        <w:jc w:val="right"/>
        <w:rPr>
          <w:i/>
          <w:spacing w:val="-8"/>
          <w:sz w:val="28"/>
          <w:szCs w:val="28"/>
          <w:lang w:val="ru-RU"/>
        </w:rPr>
      </w:pPr>
      <w:r>
        <w:rPr>
          <w:sz w:val="28"/>
          <w:szCs w:val="28"/>
          <w:lang w:val="ru-RU"/>
        </w:rPr>
        <w:t>тыс. руб.</w:t>
      </w:r>
    </w:p>
    <w:tbl>
      <w:tblPr>
        <w:tblW w:w="15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385"/>
        <w:gridCol w:w="1559"/>
        <w:gridCol w:w="1072"/>
        <w:gridCol w:w="1211"/>
        <w:gridCol w:w="1561"/>
        <w:gridCol w:w="1390"/>
        <w:gridCol w:w="1429"/>
        <w:gridCol w:w="1134"/>
      </w:tblGrid>
      <w:tr w:rsidR="00467A39" w:rsidRPr="00467A39" w:rsidTr="00467A39">
        <w:tc>
          <w:tcPr>
            <w:tcW w:w="4361" w:type="dxa"/>
          </w:tcPr>
          <w:p w:rsidR="00467A39" w:rsidRPr="00467A39" w:rsidRDefault="00467A39" w:rsidP="00A14B79">
            <w:pPr>
              <w:jc w:val="center"/>
            </w:pPr>
            <w:r w:rsidRPr="00467A39">
              <w:t>Наименование</w:t>
            </w:r>
          </w:p>
        </w:tc>
        <w:tc>
          <w:tcPr>
            <w:tcW w:w="1385" w:type="dxa"/>
          </w:tcPr>
          <w:p w:rsidR="00467A39" w:rsidRPr="00467A39" w:rsidRDefault="00467A39" w:rsidP="00A14B79">
            <w:proofErr w:type="spellStart"/>
            <w:r w:rsidRPr="00467A39">
              <w:t>Солоновка</w:t>
            </w:r>
            <w:proofErr w:type="spellEnd"/>
          </w:p>
        </w:tc>
        <w:tc>
          <w:tcPr>
            <w:tcW w:w="1559" w:type="dxa"/>
          </w:tcPr>
          <w:p w:rsidR="00467A39" w:rsidRPr="00467A39" w:rsidRDefault="00467A39" w:rsidP="00A14B79">
            <w:r w:rsidRPr="00467A39">
              <w:t>Мельниково</w:t>
            </w:r>
          </w:p>
        </w:tc>
        <w:tc>
          <w:tcPr>
            <w:tcW w:w="1072" w:type="dxa"/>
          </w:tcPr>
          <w:p w:rsidR="00467A39" w:rsidRPr="00467A39" w:rsidRDefault="00467A39" w:rsidP="00A14B79">
            <w:r w:rsidRPr="00467A39">
              <w:t>Долгово</w:t>
            </w:r>
          </w:p>
        </w:tc>
        <w:tc>
          <w:tcPr>
            <w:tcW w:w="1211" w:type="dxa"/>
          </w:tcPr>
          <w:p w:rsidR="00467A39" w:rsidRPr="00467A39" w:rsidRDefault="00467A39" w:rsidP="00A14B79">
            <w:proofErr w:type="spellStart"/>
            <w:r w:rsidRPr="00467A39">
              <w:t>Лобаниха</w:t>
            </w:r>
            <w:proofErr w:type="spellEnd"/>
          </w:p>
        </w:tc>
        <w:tc>
          <w:tcPr>
            <w:tcW w:w="1561" w:type="dxa"/>
          </w:tcPr>
          <w:p w:rsidR="00467A39" w:rsidRPr="00467A39" w:rsidRDefault="00467A39" w:rsidP="00A14B79">
            <w:r w:rsidRPr="00467A39">
              <w:t>Поломошное</w:t>
            </w:r>
          </w:p>
        </w:tc>
        <w:tc>
          <w:tcPr>
            <w:tcW w:w="1390" w:type="dxa"/>
          </w:tcPr>
          <w:p w:rsidR="00467A39" w:rsidRPr="00467A39" w:rsidRDefault="00467A39" w:rsidP="00A14B79">
            <w:proofErr w:type="spellStart"/>
            <w:r w:rsidRPr="00467A39">
              <w:t>Токарево</w:t>
            </w:r>
            <w:proofErr w:type="spellEnd"/>
          </w:p>
        </w:tc>
        <w:tc>
          <w:tcPr>
            <w:tcW w:w="1429" w:type="dxa"/>
          </w:tcPr>
          <w:p w:rsidR="00467A39" w:rsidRPr="00467A39" w:rsidRDefault="00467A39" w:rsidP="00A14B79">
            <w:r w:rsidRPr="00467A39">
              <w:t>Новичиха</w:t>
            </w:r>
          </w:p>
        </w:tc>
        <w:tc>
          <w:tcPr>
            <w:tcW w:w="1134" w:type="dxa"/>
          </w:tcPr>
          <w:p w:rsidR="00467A39" w:rsidRPr="00467A39" w:rsidRDefault="00467A39" w:rsidP="00A14B79">
            <w:r w:rsidRPr="00467A39">
              <w:t>ИТОГО</w:t>
            </w:r>
          </w:p>
        </w:tc>
      </w:tr>
      <w:tr w:rsidR="00467A39" w:rsidRPr="00467A39" w:rsidTr="00467A39">
        <w:tc>
          <w:tcPr>
            <w:tcW w:w="4361" w:type="dxa"/>
          </w:tcPr>
          <w:p w:rsidR="00467A39" w:rsidRDefault="00467A39" w:rsidP="00467A39">
            <w:pPr>
              <w:pStyle w:val="Style5"/>
              <w:widowControl/>
              <w:spacing w:line="240" w:lineRule="auto"/>
              <w:ind w:firstLine="0"/>
              <w:jc w:val="left"/>
              <w:rPr>
                <w:rStyle w:val="FontStyle38"/>
                <w:rFonts w:ascii="Times New Roman" w:hAnsi="Times New Roman" w:cs="Times New Roman"/>
                <w:b w:val="0"/>
              </w:rPr>
            </w:pPr>
            <w:r w:rsidRPr="00467A39">
              <w:rPr>
                <w:rStyle w:val="FontStyle38"/>
                <w:rFonts w:ascii="Times New Roman" w:hAnsi="Times New Roman" w:cs="Times New Roman"/>
                <w:b w:val="0"/>
              </w:rPr>
              <w:t xml:space="preserve">Организация в границах поселения водоснабжения населения, снабжения населения топливом в пределах </w:t>
            </w:r>
            <w:proofErr w:type="spellStart"/>
            <w:r w:rsidRPr="00467A39">
              <w:rPr>
                <w:rStyle w:val="FontStyle38"/>
                <w:rFonts w:ascii="Times New Roman" w:hAnsi="Times New Roman" w:cs="Times New Roman"/>
                <w:b w:val="0"/>
              </w:rPr>
              <w:t>пол-номочий</w:t>
            </w:r>
            <w:proofErr w:type="spellEnd"/>
            <w:r w:rsidRPr="00467A39">
              <w:rPr>
                <w:rStyle w:val="FontStyle38"/>
                <w:rFonts w:ascii="Times New Roman" w:hAnsi="Times New Roman" w:cs="Times New Roman"/>
                <w:b w:val="0"/>
              </w:rPr>
              <w:t xml:space="preserve">, установленных </w:t>
            </w:r>
            <w:proofErr w:type="spellStart"/>
            <w:r w:rsidRPr="00467A39">
              <w:rPr>
                <w:rStyle w:val="FontStyle38"/>
                <w:rFonts w:ascii="Times New Roman" w:hAnsi="Times New Roman" w:cs="Times New Roman"/>
                <w:b w:val="0"/>
              </w:rPr>
              <w:t>законода-тельством</w:t>
            </w:r>
            <w:proofErr w:type="spellEnd"/>
            <w:r w:rsidRPr="00467A39">
              <w:rPr>
                <w:rStyle w:val="FontStyle38"/>
                <w:rFonts w:ascii="Times New Roman" w:hAnsi="Times New Roman" w:cs="Times New Roman"/>
                <w:b w:val="0"/>
              </w:rPr>
              <w:t xml:space="preserve"> Российской Федерации</w:t>
            </w:r>
          </w:p>
          <w:p w:rsidR="00467A39" w:rsidRPr="00467A39" w:rsidRDefault="00467A39" w:rsidP="00467A39">
            <w:pPr>
              <w:pStyle w:val="Style5"/>
              <w:widowControl/>
              <w:spacing w:line="240" w:lineRule="auto"/>
              <w:ind w:firstLine="0"/>
              <w:jc w:val="left"/>
            </w:pPr>
          </w:p>
        </w:tc>
        <w:tc>
          <w:tcPr>
            <w:tcW w:w="1385" w:type="dxa"/>
          </w:tcPr>
          <w:p w:rsidR="00467A39" w:rsidRPr="00467A39" w:rsidRDefault="00467A39" w:rsidP="00A14B79">
            <w:pPr>
              <w:jc w:val="right"/>
            </w:pPr>
            <w:r w:rsidRPr="00467A39">
              <w:t>1</w:t>
            </w:r>
          </w:p>
        </w:tc>
        <w:tc>
          <w:tcPr>
            <w:tcW w:w="1559" w:type="dxa"/>
          </w:tcPr>
          <w:p w:rsidR="00467A39" w:rsidRPr="00467A39" w:rsidRDefault="00467A39" w:rsidP="00A14B79">
            <w:pPr>
              <w:jc w:val="right"/>
            </w:pPr>
            <w:r w:rsidRPr="00467A39">
              <w:t>11</w:t>
            </w:r>
          </w:p>
        </w:tc>
        <w:tc>
          <w:tcPr>
            <w:tcW w:w="1072" w:type="dxa"/>
          </w:tcPr>
          <w:p w:rsidR="00467A39" w:rsidRPr="00467A39" w:rsidRDefault="00467A39" w:rsidP="00A14B79">
            <w:pPr>
              <w:jc w:val="right"/>
            </w:pPr>
            <w:r w:rsidRPr="00467A39">
              <w:t>11</w:t>
            </w:r>
          </w:p>
        </w:tc>
        <w:tc>
          <w:tcPr>
            <w:tcW w:w="1211" w:type="dxa"/>
          </w:tcPr>
          <w:p w:rsidR="00467A39" w:rsidRPr="00467A39" w:rsidRDefault="00467A39" w:rsidP="00A14B79">
            <w:pPr>
              <w:jc w:val="right"/>
            </w:pPr>
            <w:r w:rsidRPr="00467A39">
              <w:t>1</w:t>
            </w:r>
          </w:p>
        </w:tc>
        <w:tc>
          <w:tcPr>
            <w:tcW w:w="1561" w:type="dxa"/>
          </w:tcPr>
          <w:p w:rsidR="00467A39" w:rsidRPr="00467A39" w:rsidRDefault="00467A39" w:rsidP="00A14B79">
            <w:pPr>
              <w:jc w:val="right"/>
            </w:pPr>
            <w:r w:rsidRPr="00467A39">
              <w:t>1</w:t>
            </w:r>
          </w:p>
        </w:tc>
        <w:tc>
          <w:tcPr>
            <w:tcW w:w="1390" w:type="dxa"/>
          </w:tcPr>
          <w:p w:rsidR="00467A39" w:rsidRPr="00467A39" w:rsidRDefault="00467A39" w:rsidP="00A14B79">
            <w:pPr>
              <w:jc w:val="right"/>
            </w:pPr>
            <w:r w:rsidRPr="00467A39">
              <w:t>1</w:t>
            </w:r>
          </w:p>
        </w:tc>
        <w:tc>
          <w:tcPr>
            <w:tcW w:w="1429" w:type="dxa"/>
          </w:tcPr>
          <w:p w:rsidR="00467A39" w:rsidRPr="00467A39" w:rsidRDefault="00467A39" w:rsidP="00A14B79">
            <w:pPr>
              <w:jc w:val="right"/>
            </w:pPr>
            <w:r w:rsidRPr="00467A39">
              <w:t>1</w:t>
            </w:r>
          </w:p>
        </w:tc>
        <w:tc>
          <w:tcPr>
            <w:tcW w:w="1134" w:type="dxa"/>
          </w:tcPr>
          <w:p w:rsidR="00467A39" w:rsidRPr="00467A39" w:rsidRDefault="00467A39" w:rsidP="00A14B79">
            <w:pPr>
              <w:jc w:val="right"/>
            </w:pPr>
            <w:r w:rsidRPr="00467A39">
              <w:t>27</w:t>
            </w:r>
          </w:p>
        </w:tc>
      </w:tr>
      <w:tr w:rsidR="00467A39" w:rsidRPr="00467A39" w:rsidTr="00467A39">
        <w:tc>
          <w:tcPr>
            <w:tcW w:w="4361" w:type="dxa"/>
          </w:tcPr>
          <w:p w:rsidR="00467A39" w:rsidRDefault="00467A39" w:rsidP="00A14B79">
            <w:pPr>
              <w:rPr>
                <w:rStyle w:val="FontStyle38"/>
                <w:rFonts w:ascii="Times New Roman" w:hAnsi="Times New Roman" w:cs="Times New Roman"/>
                <w:b w:val="0"/>
              </w:rPr>
            </w:pPr>
            <w:r w:rsidRPr="00467A39">
              <w:rPr>
                <w:rStyle w:val="FontStyle38"/>
                <w:rFonts w:ascii="Times New Roman" w:hAnsi="Times New Roman" w:cs="Times New Roman"/>
                <w:b w:val="0"/>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proofErr w:type="spellStart"/>
            <w:r w:rsidRPr="00467A39">
              <w:rPr>
                <w:rStyle w:val="FontStyle38"/>
                <w:rFonts w:ascii="Times New Roman" w:hAnsi="Times New Roman" w:cs="Times New Roman"/>
                <w:b w:val="0"/>
              </w:rPr>
              <w:t>сохран</w:t>
            </w:r>
            <w:r>
              <w:rPr>
                <w:rStyle w:val="FontStyle38"/>
                <w:rFonts w:ascii="Times New Roman" w:hAnsi="Times New Roman" w:cs="Times New Roman"/>
                <w:b w:val="0"/>
              </w:rPr>
              <w:t>-</w:t>
            </w:r>
            <w:r w:rsidRPr="00467A39">
              <w:rPr>
                <w:rStyle w:val="FontStyle38"/>
                <w:rFonts w:ascii="Times New Roman" w:hAnsi="Times New Roman" w:cs="Times New Roman"/>
                <w:b w:val="0"/>
              </w:rPr>
              <w:t>ностью</w:t>
            </w:r>
            <w:proofErr w:type="spellEnd"/>
            <w:r w:rsidRPr="00467A39">
              <w:rPr>
                <w:rStyle w:val="FontStyle38"/>
                <w:rFonts w:ascii="Times New Roman" w:hAnsi="Times New Roman" w:cs="Times New Roman"/>
                <w:b w:val="0"/>
              </w:rPr>
              <w:t xml:space="preserve"> автомобильных дорог местного значения в границах населенных </w:t>
            </w:r>
            <w:proofErr w:type="spellStart"/>
            <w:r w:rsidRPr="00467A39">
              <w:rPr>
                <w:rStyle w:val="FontStyle38"/>
                <w:rFonts w:ascii="Times New Roman" w:hAnsi="Times New Roman" w:cs="Times New Roman"/>
                <w:b w:val="0"/>
              </w:rPr>
              <w:t>пунк</w:t>
            </w:r>
            <w:r>
              <w:rPr>
                <w:rStyle w:val="FontStyle38"/>
                <w:rFonts w:ascii="Times New Roman" w:hAnsi="Times New Roman" w:cs="Times New Roman"/>
                <w:b w:val="0"/>
              </w:rPr>
              <w:t>-</w:t>
            </w:r>
            <w:r w:rsidRPr="00467A39">
              <w:rPr>
                <w:rStyle w:val="FontStyle38"/>
                <w:rFonts w:ascii="Times New Roman" w:hAnsi="Times New Roman" w:cs="Times New Roman"/>
                <w:b w:val="0"/>
              </w:rPr>
              <w:t>тов</w:t>
            </w:r>
            <w:proofErr w:type="spellEnd"/>
            <w:r w:rsidRPr="00467A39">
              <w:rPr>
                <w:rStyle w:val="FontStyle38"/>
                <w:rFonts w:ascii="Times New Roman" w:hAnsi="Times New Roman" w:cs="Times New Roman"/>
                <w:b w:val="0"/>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67A39" w:rsidRPr="00467A39" w:rsidRDefault="00467A39" w:rsidP="00A14B79"/>
        </w:tc>
        <w:tc>
          <w:tcPr>
            <w:tcW w:w="1385" w:type="dxa"/>
          </w:tcPr>
          <w:p w:rsidR="00467A39" w:rsidRPr="00467A39" w:rsidRDefault="00467A39" w:rsidP="00A14B79">
            <w:pPr>
              <w:jc w:val="right"/>
            </w:pPr>
            <w:r w:rsidRPr="00467A39">
              <w:t>1596</w:t>
            </w:r>
          </w:p>
        </w:tc>
        <w:tc>
          <w:tcPr>
            <w:tcW w:w="1559" w:type="dxa"/>
          </w:tcPr>
          <w:p w:rsidR="00467A39" w:rsidRPr="00467A39" w:rsidRDefault="00467A39" w:rsidP="00A14B79">
            <w:pPr>
              <w:jc w:val="right"/>
            </w:pPr>
            <w:r w:rsidRPr="00467A39">
              <w:t>682</w:t>
            </w:r>
          </w:p>
        </w:tc>
        <w:tc>
          <w:tcPr>
            <w:tcW w:w="1072" w:type="dxa"/>
          </w:tcPr>
          <w:p w:rsidR="00467A39" w:rsidRPr="00467A39" w:rsidRDefault="00467A39" w:rsidP="00A14B79">
            <w:pPr>
              <w:jc w:val="right"/>
            </w:pPr>
            <w:r w:rsidRPr="00467A39">
              <w:t>695</w:t>
            </w:r>
          </w:p>
        </w:tc>
        <w:tc>
          <w:tcPr>
            <w:tcW w:w="1211" w:type="dxa"/>
          </w:tcPr>
          <w:p w:rsidR="00467A39" w:rsidRPr="00467A39" w:rsidRDefault="00467A39" w:rsidP="00A14B79">
            <w:pPr>
              <w:jc w:val="right"/>
            </w:pPr>
            <w:r w:rsidRPr="00467A39">
              <w:t>1083</w:t>
            </w:r>
          </w:p>
        </w:tc>
        <w:tc>
          <w:tcPr>
            <w:tcW w:w="1561" w:type="dxa"/>
          </w:tcPr>
          <w:p w:rsidR="00467A39" w:rsidRPr="00467A39" w:rsidRDefault="00467A39" w:rsidP="00A14B79">
            <w:pPr>
              <w:jc w:val="right"/>
            </w:pPr>
            <w:r w:rsidRPr="00467A39">
              <w:t>854</w:t>
            </w:r>
          </w:p>
        </w:tc>
        <w:tc>
          <w:tcPr>
            <w:tcW w:w="1390" w:type="dxa"/>
          </w:tcPr>
          <w:p w:rsidR="00467A39" w:rsidRPr="00467A39" w:rsidRDefault="00467A39" w:rsidP="00A14B79">
            <w:pPr>
              <w:jc w:val="right"/>
            </w:pPr>
            <w:r w:rsidRPr="00467A39">
              <w:t>573</w:t>
            </w:r>
          </w:p>
        </w:tc>
        <w:tc>
          <w:tcPr>
            <w:tcW w:w="1429" w:type="dxa"/>
          </w:tcPr>
          <w:p w:rsidR="00467A39" w:rsidRPr="00467A39" w:rsidRDefault="00467A39" w:rsidP="00A14B79">
            <w:pPr>
              <w:jc w:val="right"/>
            </w:pPr>
            <w:r w:rsidRPr="00467A39">
              <w:t>4517</w:t>
            </w:r>
          </w:p>
        </w:tc>
        <w:tc>
          <w:tcPr>
            <w:tcW w:w="1134" w:type="dxa"/>
          </w:tcPr>
          <w:p w:rsidR="00467A39" w:rsidRPr="00467A39" w:rsidRDefault="00467A39" w:rsidP="00A14B79">
            <w:pPr>
              <w:jc w:val="right"/>
            </w:pPr>
            <w:r w:rsidRPr="00467A39">
              <w:t>10000</w:t>
            </w:r>
          </w:p>
        </w:tc>
      </w:tr>
      <w:tr w:rsidR="00467A39" w:rsidRPr="00467A39" w:rsidTr="00467A39">
        <w:tc>
          <w:tcPr>
            <w:tcW w:w="4361" w:type="dxa"/>
          </w:tcPr>
          <w:p w:rsidR="00467A39" w:rsidRPr="00467A39" w:rsidRDefault="00467A39" w:rsidP="00467A39">
            <w:pPr>
              <w:pStyle w:val="Style5"/>
              <w:widowControl/>
              <w:spacing w:line="240" w:lineRule="auto"/>
              <w:ind w:firstLine="0"/>
              <w:jc w:val="left"/>
            </w:pPr>
            <w:r w:rsidRPr="00467A39">
              <w:rPr>
                <w:rStyle w:val="FontStyle38"/>
                <w:rFonts w:ascii="Times New Roman" w:hAnsi="Times New Roman" w:cs="Times New Roman"/>
                <w:b w:val="0"/>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proofErr w:type="spellStart"/>
            <w:r w:rsidRPr="00467A39">
              <w:rPr>
                <w:rStyle w:val="FontStyle38"/>
                <w:rFonts w:ascii="Times New Roman" w:hAnsi="Times New Roman" w:cs="Times New Roman"/>
                <w:b w:val="0"/>
              </w:rPr>
              <w:t>муници</w:t>
            </w:r>
            <w:r>
              <w:rPr>
                <w:rStyle w:val="FontStyle38"/>
                <w:rFonts w:ascii="Times New Roman" w:hAnsi="Times New Roman" w:cs="Times New Roman"/>
                <w:b w:val="0"/>
              </w:rPr>
              <w:t>-</w:t>
            </w:r>
            <w:r w:rsidRPr="00467A39">
              <w:rPr>
                <w:rStyle w:val="FontStyle38"/>
                <w:rFonts w:ascii="Times New Roman" w:hAnsi="Times New Roman" w:cs="Times New Roman"/>
                <w:b w:val="0"/>
              </w:rPr>
              <w:t>пального</w:t>
            </w:r>
            <w:proofErr w:type="spellEnd"/>
            <w:r w:rsidRPr="00467A39">
              <w:rPr>
                <w:rStyle w:val="FontStyle38"/>
                <w:rFonts w:ascii="Times New Roman" w:hAnsi="Times New Roman" w:cs="Times New Roman"/>
                <w:b w:val="0"/>
              </w:rPr>
              <w:t xml:space="preserve"> жилищного контроля, а также иных полномочий органов местного самоуправления в соответствии с жилищным законодательством</w:t>
            </w:r>
          </w:p>
        </w:tc>
        <w:tc>
          <w:tcPr>
            <w:tcW w:w="1385" w:type="dxa"/>
          </w:tcPr>
          <w:p w:rsidR="00467A39" w:rsidRPr="00467A39" w:rsidRDefault="00467A39" w:rsidP="00A14B79">
            <w:pPr>
              <w:jc w:val="right"/>
            </w:pPr>
            <w:r w:rsidRPr="00467A39">
              <w:t>1</w:t>
            </w:r>
          </w:p>
        </w:tc>
        <w:tc>
          <w:tcPr>
            <w:tcW w:w="1559" w:type="dxa"/>
          </w:tcPr>
          <w:p w:rsidR="00467A39" w:rsidRPr="00467A39" w:rsidRDefault="00467A39" w:rsidP="00A14B79">
            <w:pPr>
              <w:jc w:val="right"/>
            </w:pPr>
            <w:r w:rsidRPr="00467A39">
              <w:t>1</w:t>
            </w:r>
          </w:p>
        </w:tc>
        <w:tc>
          <w:tcPr>
            <w:tcW w:w="1072" w:type="dxa"/>
          </w:tcPr>
          <w:p w:rsidR="00467A39" w:rsidRPr="00467A39" w:rsidRDefault="00467A39" w:rsidP="00A14B79">
            <w:pPr>
              <w:jc w:val="right"/>
            </w:pPr>
            <w:r w:rsidRPr="00467A39">
              <w:t>1</w:t>
            </w:r>
          </w:p>
        </w:tc>
        <w:tc>
          <w:tcPr>
            <w:tcW w:w="1211" w:type="dxa"/>
          </w:tcPr>
          <w:p w:rsidR="00467A39" w:rsidRPr="00467A39" w:rsidRDefault="00467A39" w:rsidP="00A14B79">
            <w:pPr>
              <w:jc w:val="right"/>
            </w:pPr>
            <w:r w:rsidRPr="00467A39">
              <w:t>1</w:t>
            </w:r>
          </w:p>
        </w:tc>
        <w:tc>
          <w:tcPr>
            <w:tcW w:w="1561" w:type="dxa"/>
          </w:tcPr>
          <w:p w:rsidR="00467A39" w:rsidRPr="00467A39" w:rsidRDefault="00467A39" w:rsidP="00A14B79">
            <w:pPr>
              <w:jc w:val="right"/>
            </w:pPr>
            <w:r w:rsidRPr="00467A39">
              <w:t>1</w:t>
            </w:r>
          </w:p>
        </w:tc>
        <w:tc>
          <w:tcPr>
            <w:tcW w:w="1390" w:type="dxa"/>
          </w:tcPr>
          <w:p w:rsidR="00467A39" w:rsidRPr="00467A39" w:rsidRDefault="00467A39" w:rsidP="00A14B79">
            <w:pPr>
              <w:jc w:val="right"/>
            </w:pPr>
            <w:r w:rsidRPr="00467A39">
              <w:t>1</w:t>
            </w:r>
          </w:p>
        </w:tc>
        <w:tc>
          <w:tcPr>
            <w:tcW w:w="1429" w:type="dxa"/>
          </w:tcPr>
          <w:p w:rsidR="00467A39" w:rsidRPr="00467A39" w:rsidRDefault="00467A39" w:rsidP="00A14B79">
            <w:pPr>
              <w:jc w:val="right"/>
            </w:pPr>
            <w:r w:rsidRPr="00467A39">
              <w:t>12</w:t>
            </w:r>
          </w:p>
        </w:tc>
        <w:tc>
          <w:tcPr>
            <w:tcW w:w="1134" w:type="dxa"/>
          </w:tcPr>
          <w:p w:rsidR="00467A39" w:rsidRPr="00467A39" w:rsidRDefault="00467A39" w:rsidP="00A14B79">
            <w:pPr>
              <w:jc w:val="right"/>
            </w:pPr>
            <w:r w:rsidRPr="00467A39">
              <w:t>18</w:t>
            </w:r>
          </w:p>
        </w:tc>
      </w:tr>
      <w:tr w:rsidR="00467A39" w:rsidRPr="00467A39" w:rsidTr="00467A39">
        <w:trPr>
          <w:trHeight w:val="2486"/>
        </w:trPr>
        <w:tc>
          <w:tcPr>
            <w:tcW w:w="4361" w:type="dxa"/>
          </w:tcPr>
          <w:p w:rsidR="00467A39" w:rsidRPr="00467A39" w:rsidRDefault="00467A39" w:rsidP="00467A39">
            <w:pPr>
              <w:pStyle w:val="Style5"/>
              <w:widowControl/>
              <w:spacing w:line="240" w:lineRule="auto"/>
              <w:ind w:firstLine="0"/>
              <w:jc w:val="left"/>
              <w:rPr>
                <w:rStyle w:val="FontStyle38"/>
                <w:rFonts w:ascii="Times New Roman" w:hAnsi="Times New Roman" w:cs="Times New Roman"/>
                <w:b w:val="0"/>
              </w:rPr>
            </w:pPr>
            <w:r w:rsidRPr="00467A39">
              <w:rPr>
                <w:rStyle w:val="FontStyle38"/>
                <w:rFonts w:ascii="Times New Roman" w:hAnsi="Times New Roman" w:cs="Times New Roman"/>
                <w:b w:val="0"/>
              </w:rPr>
              <w:lastRenderedPageBreak/>
              <w:t xml:space="preserve">Сохранение, использование и </w:t>
            </w:r>
            <w:proofErr w:type="spellStart"/>
            <w:r w:rsidRPr="00467A39">
              <w:rPr>
                <w:rStyle w:val="FontStyle38"/>
                <w:rFonts w:ascii="Times New Roman" w:hAnsi="Times New Roman" w:cs="Times New Roman"/>
                <w:b w:val="0"/>
              </w:rPr>
              <w:t>популя</w:t>
            </w:r>
            <w:r>
              <w:rPr>
                <w:rStyle w:val="FontStyle38"/>
                <w:rFonts w:ascii="Times New Roman" w:hAnsi="Times New Roman" w:cs="Times New Roman"/>
                <w:b w:val="0"/>
              </w:rPr>
              <w:t>-</w:t>
            </w:r>
            <w:r w:rsidRPr="00467A39">
              <w:rPr>
                <w:rStyle w:val="FontStyle38"/>
                <w:rFonts w:ascii="Times New Roman" w:hAnsi="Times New Roman" w:cs="Times New Roman"/>
                <w:b w:val="0"/>
              </w:rPr>
              <w:t>ризация</w:t>
            </w:r>
            <w:proofErr w:type="spellEnd"/>
            <w:r w:rsidRPr="00467A39">
              <w:rPr>
                <w:rStyle w:val="FontStyle38"/>
                <w:rFonts w:ascii="Times New Roman" w:hAnsi="Times New Roman" w:cs="Times New Roman"/>
                <w:b w:val="0"/>
              </w:rPr>
              <w:t xml:space="preserve"> объектов культурного наследия (памятников истории и культуры), на</w:t>
            </w:r>
            <w:r>
              <w:rPr>
                <w:rStyle w:val="FontStyle38"/>
                <w:rFonts w:ascii="Times New Roman" w:hAnsi="Times New Roman" w:cs="Times New Roman"/>
                <w:b w:val="0"/>
              </w:rPr>
              <w:t>-</w:t>
            </w:r>
            <w:proofErr w:type="spellStart"/>
            <w:r w:rsidRPr="00467A39">
              <w:rPr>
                <w:rStyle w:val="FontStyle38"/>
                <w:rFonts w:ascii="Times New Roman" w:hAnsi="Times New Roman" w:cs="Times New Roman"/>
                <w:b w:val="0"/>
              </w:rPr>
              <w:t>ходящихся</w:t>
            </w:r>
            <w:proofErr w:type="spellEnd"/>
            <w:r w:rsidRPr="00467A39">
              <w:rPr>
                <w:rStyle w:val="FontStyle38"/>
                <w:rFonts w:ascii="Times New Roman" w:hAnsi="Times New Roman" w:cs="Times New Roman"/>
                <w:b w:val="0"/>
              </w:rPr>
              <w:t xml:space="preserve">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1385" w:type="dxa"/>
          </w:tcPr>
          <w:p w:rsidR="00467A39" w:rsidRPr="00467A39" w:rsidRDefault="00467A39" w:rsidP="00A14B79">
            <w:pPr>
              <w:jc w:val="right"/>
            </w:pPr>
            <w:r w:rsidRPr="00467A39">
              <w:t>11</w:t>
            </w:r>
          </w:p>
        </w:tc>
        <w:tc>
          <w:tcPr>
            <w:tcW w:w="1559" w:type="dxa"/>
          </w:tcPr>
          <w:p w:rsidR="00467A39" w:rsidRPr="00467A39" w:rsidRDefault="00467A39" w:rsidP="00A14B79">
            <w:pPr>
              <w:jc w:val="right"/>
            </w:pPr>
            <w:r w:rsidRPr="00467A39">
              <w:t>1</w:t>
            </w:r>
          </w:p>
        </w:tc>
        <w:tc>
          <w:tcPr>
            <w:tcW w:w="1072" w:type="dxa"/>
          </w:tcPr>
          <w:p w:rsidR="00467A39" w:rsidRPr="00467A39" w:rsidRDefault="00467A39" w:rsidP="00A14B79">
            <w:pPr>
              <w:jc w:val="right"/>
            </w:pPr>
            <w:r w:rsidRPr="00467A39">
              <w:t>1</w:t>
            </w:r>
          </w:p>
        </w:tc>
        <w:tc>
          <w:tcPr>
            <w:tcW w:w="1211" w:type="dxa"/>
          </w:tcPr>
          <w:p w:rsidR="00467A39" w:rsidRPr="00467A39" w:rsidRDefault="00467A39" w:rsidP="00A14B79">
            <w:pPr>
              <w:jc w:val="right"/>
            </w:pPr>
            <w:r w:rsidRPr="00467A39">
              <w:t>1</w:t>
            </w:r>
          </w:p>
        </w:tc>
        <w:tc>
          <w:tcPr>
            <w:tcW w:w="1561" w:type="dxa"/>
          </w:tcPr>
          <w:p w:rsidR="00467A39" w:rsidRPr="00467A39" w:rsidRDefault="00467A39" w:rsidP="00A14B79">
            <w:pPr>
              <w:jc w:val="right"/>
            </w:pPr>
            <w:r w:rsidRPr="00467A39">
              <w:t>1</w:t>
            </w:r>
          </w:p>
        </w:tc>
        <w:tc>
          <w:tcPr>
            <w:tcW w:w="1390" w:type="dxa"/>
          </w:tcPr>
          <w:p w:rsidR="00467A39" w:rsidRPr="00467A39" w:rsidRDefault="00467A39" w:rsidP="00A14B79">
            <w:pPr>
              <w:jc w:val="right"/>
            </w:pPr>
            <w:r w:rsidRPr="00467A39">
              <w:t>1</w:t>
            </w:r>
          </w:p>
        </w:tc>
        <w:tc>
          <w:tcPr>
            <w:tcW w:w="1429" w:type="dxa"/>
          </w:tcPr>
          <w:p w:rsidR="00467A39" w:rsidRPr="00467A39" w:rsidRDefault="00467A39" w:rsidP="00A14B79">
            <w:pPr>
              <w:jc w:val="right"/>
            </w:pPr>
            <w:r w:rsidRPr="00467A39">
              <w:t>1</w:t>
            </w:r>
          </w:p>
        </w:tc>
        <w:tc>
          <w:tcPr>
            <w:tcW w:w="1134" w:type="dxa"/>
          </w:tcPr>
          <w:p w:rsidR="00467A39" w:rsidRPr="00467A39" w:rsidRDefault="00467A39" w:rsidP="00A14B79">
            <w:pPr>
              <w:jc w:val="right"/>
            </w:pPr>
            <w:r w:rsidRPr="00467A39">
              <w:t>17</w:t>
            </w:r>
          </w:p>
        </w:tc>
      </w:tr>
      <w:tr w:rsidR="00467A39" w:rsidRPr="00467A39" w:rsidTr="00467A39">
        <w:tc>
          <w:tcPr>
            <w:tcW w:w="4361" w:type="dxa"/>
          </w:tcPr>
          <w:p w:rsidR="00467A39" w:rsidRPr="00467A39" w:rsidRDefault="00467A39" w:rsidP="00467A39">
            <w:pPr>
              <w:pStyle w:val="Style5"/>
              <w:widowControl/>
              <w:spacing w:line="240" w:lineRule="auto"/>
              <w:ind w:firstLine="0"/>
              <w:jc w:val="left"/>
              <w:rPr>
                <w:rStyle w:val="FontStyle38"/>
                <w:rFonts w:ascii="Times New Roman" w:hAnsi="Times New Roman" w:cs="Times New Roman"/>
                <w:b w:val="0"/>
              </w:rPr>
            </w:pPr>
            <w:r w:rsidRPr="00467A39">
              <w:rPr>
                <w:rStyle w:val="FontStyle38"/>
                <w:rFonts w:ascii="Times New Roman" w:hAnsi="Times New Roman" w:cs="Times New Roman"/>
                <w:b w:val="0"/>
              </w:rPr>
              <w:t>Организация сбора и вывоза бытовых отходов и мусора</w:t>
            </w:r>
          </w:p>
        </w:tc>
        <w:tc>
          <w:tcPr>
            <w:tcW w:w="1385" w:type="dxa"/>
          </w:tcPr>
          <w:p w:rsidR="00467A39" w:rsidRPr="00467A39" w:rsidRDefault="00467A39" w:rsidP="00A14B79">
            <w:pPr>
              <w:jc w:val="right"/>
            </w:pPr>
            <w:r w:rsidRPr="00467A39">
              <w:t>30</w:t>
            </w:r>
          </w:p>
        </w:tc>
        <w:tc>
          <w:tcPr>
            <w:tcW w:w="1559" w:type="dxa"/>
          </w:tcPr>
          <w:p w:rsidR="00467A39" w:rsidRPr="00467A39" w:rsidRDefault="00467A39" w:rsidP="00A14B79">
            <w:pPr>
              <w:jc w:val="right"/>
            </w:pPr>
            <w:r w:rsidRPr="00467A39">
              <w:t>10</w:t>
            </w:r>
          </w:p>
        </w:tc>
        <w:tc>
          <w:tcPr>
            <w:tcW w:w="1072" w:type="dxa"/>
          </w:tcPr>
          <w:p w:rsidR="00467A39" w:rsidRPr="00467A39" w:rsidRDefault="00467A39" w:rsidP="00A14B79">
            <w:pPr>
              <w:jc w:val="right"/>
            </w:pPr>
            <w:r w:rsidRPr="00467A39">
              <w:t>10</w:t>
            </w:r>
          </w:p>
        </w:tc>
        <w:tc>
          <w:tcPr>
            <w:tcW w:w="1211" w:type="dxa"/>
          </w:tcPr>
          <w:p w:rsidR="00467A39" w:rsidRPr="00467A39" w:rsidRDefault="00467A39" w:rsidP="00A14B79">
            <w:pPr>
              <w:jc w:val="right"/>
            </w:pPr>
            <w:r w:rsidRPr="00467A39">
              <w:t>10</w:t>
            </w:r>
          </w:p>
        </w:tc>
        <w:tc>
          <w:tcPr>
            <w:tcW w:w="1561" w:type="dxa"/>
          </w:tcPr>
          <w:p w:rsidR="00467A39" w:rsidRPr="00467A39" w:rsidRDefault="00467A39" w:rsidP="00A14B79">
            <w:pPr>
              <w:jc w:val="right"/>
            </w:pPr>
            <w:r w:rsidRPr="00467A39">
              <w:t>10</w:t>
            </w:r>
          </w:p>
        </w:tc>
        <w:tc>
          <w:tcPr>
            <w:tcW w:w="1390" w:type="dxa"/>
          </w:tcPr>
          <w:p w:rsidR="00467A39" w:rsidRPr="00467A39" w:rsidRDefault="00467A39" w:rsidP="00A14B79">
            <w:pPr>
              <w:jc w:val="right"/>
            </w:pPr>
            <w:r w:rsidRPr="00467A39">
              <w:t>10</w:t>
            </w:r>
          </w:p>
        </w:tc>
        <w:tc>
          <w:tcPr>
            <w:tcW w:w="1429" w:type="dxa"/>
          </w:tcPr>
          <w:p w:rsidR="00467A39" w:rsidRPr="00467A39" w:rsidRDefault="00467A39" w:rsidP="00A14B79">
            <w:pPr>
              <w:jc w:val="right"/>
            </w:pPr>
            <w:r w:rsidRPr="00467A39">
              <w:t>300</w:t>
            </w:r>
          </w:p>
        </w:tc>
        <w:tc>
          <w:tcPr>
            <w:tcW w:w="1134" w:type="dxa"/>
          </w:tcPr>
          <w:p w:rsidR="00467A39" w:rsidRPr="00467A39" w:rsidRDefault="00467A39" w:rsidP="00A14B79">
            <w:pPr>
              <w:jc w:val="right"/>
            </w:pPr>
            <w:r w:rsidRPr="00467A39">
              <w:t>380</w:t>
            </w:r>
          </w:p>
        </w:tc>
      </w:tr>
      <w:tr w:rsidR="00467A39" w:rsidRPr="00467A39" w:rsidTr="00467A39">
        <w:tc>
          <w:tcPr>
            <w:tcW w:w="4361" w:type="dxa"/>
          </w:tcPr>
          <w:p w:rsidR="00467A39" w:rsidRPr="00467A39" w:rsidRDefault="00467A39" w:rsidP="00467A39">
            <w:pPr>
              <w:pStyle w:val="Style5"/>
              <w:widowControl/>
              <w:spacing w:line="240" w:lineRule="auto"/>
              <w:ind w:firstLine="0"/>
              <w:jc w:val="left"/>
              <w:rPr>
                <w:rStyle w:val="FontStyle38"/>
                <w:rFonts w:ascii="Times New Roman" w:hAnsi="Times New Roman" w:cs="Times New Roman"/>
                <w:b w:val="0"/>
              </w:rPr>
            </w:pPr>
            <w:r w:rsidRPr="00467A39">
              <w:rPr>
                <w:rStyle w:val="FontStyle38"/>
                <w:rFonts w:ascii="Times New Roman" w:hAnsi="Times New Roman" w:cs="Times New Roman"/>
                <w:b w:val="0"/>
              </w:rPr>
              <w:t>Организация ритуальных услуг и содержание мест захоронения</w:t>
            </w:r>
          </w:p>
        </w:tc>
        <w:tc>
          <w:tcPr>
            <w:tcW w:w="1385" w:type="dxa"/>
          </w:tcPr>
          <w:p w:rsidR="00467A39" w:rsidRPr="00467A39" w:rsidRDefault="00467A39" w:rsidP="00A14B79">
            <w:pPr>
              <w:jc w:val="right"/>
            </w:pPr>
            <w:r w:rsidRPr="00467A39">
              <w:t>2</w:t>
            </w:r>
          </w:p>
        </w:tc>
        <w:tc>
          <w:tcPr>
            <w:tcW w:w="1559" w:type="dxa"/>
          </w:tcPr>
          <w:p w:rsidR="00467A39" w:rsidRPr="00467A39" w:rsidRDefault="00467A39" w:rsidP="00A14B79">
            <w:pPr>
              <w:jc w:val="right"/>
            </w:pPr>
            <w:r w:rsidRPr="00467A39">
              <w:t>2</w:t>
            </w:r>
          </w:p>
        </w:tc>
        <w:tc>
          <w:tcPr>
            <w:tcW w:w="1072" w:type="dxa"/>
          </w:tcPr>
          <w:p w:rsidR="00467A39" w:rsidRPr="00467A39" w:rsidRDefault="00467A39" w:rsidP="00A14B79">
            <w:pPr>
              <w:jc w:val="right"/>
            </w:pPr>
            <w:r w:rsidRPr="00467A39">
              <w:t>2</w:t>
            </w:r>
          </w:p>
        </w:tc>
        <w:tc>
          <w:tcPr>
            <w:tcW w:w="1211" w:type="dxa"/>
          </w:tcPr>
          <w:p w:rsidR="00467A39" w:rsidRPr="00467A39" w:rsidRDefault="00467A39" w:rsidP="00A14B79">
            <w:pPr>
              <w:jc w:val="right"/>
            </w:pPr>
            <w:r w:rsidRPr="00467A39">
              <w:t>2</w:t>
            </w:r>
          </w:p>
        </w:tc>
        <w:tc>
          <w:tcPr>
            <w:tcW w:w="1561" w:type="dxa"/>
          </w:tcPr>
          <w:p w:rsidR="00467A39" w:rsidRPr="00467A39" w:rsidRDefault="00467A39" w:rsidP="00A14B79">
            <w:pPr>
              <w:jc w:val="right"/>
            </w:pPr>
            <w:r w:rsidRPr="00467A39">
              <w:t>2</w:t>
            </w:r>
          </w:p>
        </w:tc>
        <w:tc>
          <w:tcPr>
            <w:tcW w:w="1390" w:type="dxa"/>
          </w:tcPr>
          <w:p w:rsidR="00467A39" w:rsidRPr="00467A39" w:rsidRDefault="00467A39" w:rsidP="00A14B79">
            <w:pPr>
              <w:jc w:val="right"/>
            </w:pPr>
            <w:r w:rsidRPr="00467A39">
              <w:t>2</w:t>
            </w:r>
          </w:p>
        </w:tc>
        <w:tc>
          <w:tcPr>
            <w:tcW w:w="1429" w:type="dxa"/>
          </w:tcPr>
          <w:p w:rsidR="00467A39" w:rsidRPr="00467A39" w:rsidRDefault="00467A39" w:rsidP="00A14B79">
            <w:pPr>
              <w:jc w:val="right"/>
            </w:pPr>
            <w:r w:rsidRPr="00467A39">
              <w:t>5</w:t>
            </w:r>
          </w:p>
        </w:tc>
        <w:tc>
          <w:tcPr>
            <w:tcW w:w="1134" w:type="dxa"/>
          </w:tcPr>
          <w:p w:rsidR="00467A39" w:rsidRPr="00467A39" w:rsidRDefault="00467A39" w:rsidP="00A14B79">
            <w:pPr>
              <w:jc w:val="right"/>
            </w:pPr>
            <w:r w:rsidRPr="00467A39">
              <w:t>17</w:t>
            </w:r>
          </w:p>
        </w:tc>
      </w:tr>
      <w:tr w:rsidR="00467A39" w:rsidRPr="00467A39" w:rsidTr="00467A39">
        <w:tc>
          <w:tcPr>
            <w:tcW w:w="4361" w:type="dxa"/>
          </w:tcPr>
          <w:p w:rsidR="00467A39" w:rsidRPr="00467A39" w:rsidRDefault="00467A39" w:rsidP="00467A39">
            <w:pPr>
              <w:pStyle w:val="Style5"/>
              <w:widowControl/>
              <w:spacing w:line="240" w:lineRule="auto"/>
              <w:ind w:firstLine="0"/>
              <w:jc w:val="left"/>
              <w:rPr>
                <w:rStyle w:val="FontStyle38"/>
                <w:rFonts w:ascii="Times New Roman" w:hAnsi="Times New Roman" w:cs="Times New Roman"/>
                <w:b w:val="0"/>
              </w:rPr>
            </w:pPr>
            <w:r w:rsidRPr="00467A39">
              <w:rPr>
                <w:rStyle w:val="FontStyle38"/>
                <w:rFonts w:ascii="Times New Roman" w:hAnsi="Times New Roman" w:cs="Times New Roman"/>
                <w:b w:val="0"/>
              </w:rPr>
              <w:t>Осуществление в пределах, установлен</w:t>
            </w:r>
            <w:r>
              <w:rPr>
                <w:rStyle w:val="FontStyle38"/>
                <w:rFonts w:ascii="Times New Roman" w:hAnsi="Times New Roman" w:cs="Times New Roman"/>
                <w:b w:val="0"/>
              </w:rPr>
              <w:t>-</w:t>
            </w:r>
            <w:proofErr w:type="spellStart"/>
            <w:r w:rsidRPr="00467A39">
              <w:rPr>
                <w:rStyle w:val="FontStyle38"/>
                <w:rFonts w:ascii="Times New Roman" w:hAnsi="Times New Roman" w:cs="Times New Roman"/>
                <w:b w:val="0"/>
              </w:rPr>
              <w:t>ных</w:t>
            </w:r>
            <w:proofErr w:type="spellEnd"/>
            <w:r w:rsidRPr="00467A39">
              <w:rPr>
                <w:rStyle w:val="FontStyle38"/>
                <w:rFonts w:ascii="Times New Roman" w:hAnsi="Times New Roman" w:cs="Times New Roman"/>
                <w:b w:val="0"/>
              </w:rPr>
              <w:t xml:space="preserve"> водным законодательством Рос</w:t>
            </w:r>
            <w:r>
              <w:rPr>
                <w:rStyle w:val="FontStyle38"/>
                <w:rFonts w:ascii="Times New Roman" w:hAnsi="Times New Roman" w:cs="Times New Roman"/>
                <w:b w:val="0"/>
              </w:rPr>
              <w:t>-</w:t>
            </w:r>
            <w:proofErr w:type="spellStart"/>
            <w:r w:rsidRPr="00467A39">
              <w:rPr>
                <w:rStyle w:val="FontStyle38"/>
                <w:rFonts w:ascii="Times New Roman" w:hAnsi="Times New Roman" w:cs="Times New Roman"/>
                <w:b w:val="0"/>
              </w:rPr>
              <w:t>сийской</w:t>
            </w:r>
            <w:proofErr w:type="spellEnd"/>
            <w:r w:rsidRPr="00467A39">
              <w:rPr>
                <w:rStyle w:val="FontStyle38"/>
                <w:rFonts w:ascii="Times New Roman" w:hAnsi="Times New Roman" w:cs="Times New Roman"/>
                <w:b w:val="0"/>
              </w:rPr>
              <w:t xml:space="preserve"> Федерации, полномочий собственника водных объектов, информирование населения об ограничениях их использования</w:t>
            </w:r>
          </w:p>
        </w:tc>
        <w:tc>
          <w:tcPr>
            <w:tcW w:w="1385" w:type="dxa"/>
          </w:tcPr>
          <w:p w:rsidR="00467A39" w:rsidRPr="00467A39" w:rsidRDefault="00467A39" w:rsidP="00A14B79">
            <w:pPr>
              <w:jc w:val="right"/>
            </w:pPr>
            <w:r w:rsidRPr="00467A39">
              <w:t>1</w:t>
            </w:r>
          </w:p>
        </w:tc>
        <w:tc>
          <w:tcPr>
            <w:tcW w:w="1559" w:type="dxa"/>
          </w:tcPr>
          <w:p w:rsidR="00467A39" w:rsidRPr="00467A39" w:rsidRDefault="00467A39" w:rsidP="00A14B79">
            <w:pPr>
              <w:jc w:val="right"/>
            </w:pPr>
            <w:r w:rsidRPr="00467A39">
              <w:t>1</w:t>
            </w:r>
          </w:p>
        </w:tc>
        <w:tc>
          <w:tcPr>
            <w:tcW w:w="1072" w:type="dxa"/>
          </w:tcPr>
          <w:p w:rsidR="00467A39" w:rsidRPr="00467A39" w:rsidRDefault="00467A39" w:rsidP="00A14B79">
            <w:pPr>
              <w:jc w:val="right"/>
            </w:pPr>
            <w:r w:rsidRPr="00467A39">
              <w:t>1</w:t>
            </w:r>
          </w:p>
        </w:tc>
        <w:tc>
          <w:tcPr>
            <w:tcW w:w="1211" w:type="dxa"/>
          </w:tcPr>
          <w:p w:rsidR="00467A39" w:rsidRPr="00467A39" w:rsidRDefault="00467A39" w:rsidP="00A14B79">
            <w:pPr>
              <w:jc w:val="right"/>
            </w:pPr>
            <w:r w:rsidRPr="00467A39">
              <w:t>1</w:t>
            </w:r>
          </w:p>
        </w:tc>
        <w:tc>
          <w:tcPr>
            <w:tcW w:w="1561" w:type="dxa"/>
          </w:tcPr>
          <w:p w:rsidR="00467A39" w:rsidRPr="00467A39" w:rsidRDefault="00467A39" w:rsidP="00A14B79">
            <w:pPr>
              <w:jc w:val="right"/>
            </w:pPr>
            <w:r w:rsidRPr="00467A39">
              <w:t>10</w:t>
            </w:r>
          </w:p>
        </w:tc>
        <w:tc>
          <w:tcPr>
            <w:tcW w:w="1390" w:type="dxa"/>
          </w:tcPr>
          <w:p w:rsidR="00467A39" w:rsidRPr="00467A39" w:rsidRDefault="00467A39" w:rsidP="00A14B79">
            <w:pPr>
              <w:jc w:val="right"/>
            </w:pPr>
            <w:r w:rsidRPr="00467A39">
              <w:t>1</w:t>
            </w:r>
          </w:p>
        </w:tc>
        <w:tc>
          <w:tcPr>
            <w:tcW w:w="1429" w:type="dxa"/>
          </w:tcPr>
          <w:p w:rsidR="00467A39" w:rsidRPr="00467A39" w:rsidRDefault="00467A39" w:rsidP="00A14B79">
            <w:pPr>
              <w:jc w:val="right"/>
            </w:pPr>
            <w:r w:rsidRPr="00467A39">
              <w:t>10</w:t>
            </w:r>
          </w:p>
        </w:tc>
        <w:tc>
          <w:tcPr>
            <w:tcW w:w="1134" w:type="dxa"/>
          </w:tcPr>
          <w:p w:rsidR="00467A39" w:rsidRPr="00467A39" w:rsidRDefault="00467A39" w:rsidP="00A14B79">
            <w:pPr>
              <w:jc w:val="right"/>
            </w:pPr>
            <w:r w:rsidRPr="00467A39">
              <w:t>25</w:t>
            </w:r>
          </w:p>
        </w:tc>
      </w:tr>
    </w:tbl>
    <w:p w:rsidR="00467A39" w:rsidRDefault="00467A39" w:rsidP="00467A39"/>
    <w:p w:rsidR="00467A39" w:rsidRDefault="00467A39" w:rsidP="00467A39">
      <w:pPr>
        <w:sectPr w:rsidR="00467A39" w:rsidSect="008B3ABD">
          <w:pgSz w:w="11906" w:h="16838"/>
          <w:pgMar w:top="1134" w:right="1276" w:bottom="1134" w:left="1559" w:header="425" w:footer="709" w:gutter="0"/>
          <w:cols w:space="708"/>
          <w:docGrid w:linePitch="360"/>
        </w:sectPr>
      </w:pPr>
    </w:p>
    <w:p w:rsidR="002D70C9" w:rsidRDefault="002D70C9" w:rsidP="002D70C9">
      <w:pPr>
        <w:pStyle w:val="af"/>
        <w:rPr>
          <w:b/>
          <w:bCs/>
        </w:rPr>
      </w:pPr>
      <w:r>
        <w:rPr>
          <w:b/>
          <w:bCs/>
        </w:rPr>
        <w:lastRenderedPageBreak/>
        <w:t>РОССИЙСКАЯ ФЕДЕРАЦИЯ</w:t>
      </w:r>
    </w:p>
    <w:p w:rsidR="002D70C9" w:rsidRDefault="002D70C9" w:rsidP="002D70C9">
      <w:pPr>
        <w:jc w:val="center"/>
        <w:rPr>
          <w:b/>
          <w:sz w:val="28"/>
        </w:rPr>
      </w:pPr>
      <w:r>
        <w:rPr>
          <w:b/>
          <w:bCs/>
          <w:sz w:val="28"/>
        </w:rPr>
        <w:t xml:space="preserve">НОВИЧИХИНСКОЕ РАЙОННОЕ  СОБРАНИЕ ДЕПУТАТОВ </w:t>
      </w:r>
    </w:p>
    <w:p w:rsidR="002D70C9" w:rsidRPr="0052315C" w:rsidRDefault="002D70C9" w:rsidP="002D70C9">
      <w:pPr>
        <w:pStyle w:val="6"/>
        <w:jc w:val="center"/>
        <w:rPr>
          <w:rFonts w:ascii="Times New Roman" w:hAnsi="Times New Roman" w:cs="Times New Roman"/>
          <w:b/>
          <w:i w:val="0"/>
          <w:color w:val="auto"/>
          <w:sz w:val="28"/>
          <w:szCs w:val="28"/>
        </w:rPr>
      </w:pPr>
      <w:r w:rsidRPr="0052315C">
        <w:rPr>
          <w:rFonts w:ascii="Times New Roman" w:hAnsi="Times New Roman" w:cs="Times New Roman"/>
          <w:b/>
          <w:i w:val="0"/>
          <w:color w:val="auto"/>
          <w:sz w:val="28"/>
          <w:szCs w:val="28"/>
        </w:rPr>
        <w:t>АЛТАЙСКОГО КРАЯ</w:t>
      </w:r>
    </w:p>
    <w:p w:rsidR="002D70C9" w:rsidRPr="009A5C79" w:rsidRDefault="002D70C9" w:rsidP="002D70C9">
      <w:pPr>
        <w:jc w:val="center"/>
        <w:rPr>
          <w:b/>
          <w:sz w:val="20"/>
          <w:szCs w:val="20"/>
        </w:rPr>
      </w:pPr>
    </w:p>
    <w:p w:rsidR="002D70C9" w:rsidRDefault="002D70C9" w:rsidP="002D70C9">
      <w:pPr>
        <w:pStyle w:val="1"/>
        <w:jc w:val="center"/>
        <w:rPr>
          <w:b/>
          <w:bCs w:val="0"/>
          <w:sz w:val="40"/>
        </w:rPr>
      </w:pPr>
      <w:r>
        <w:rPr>
          <w:b/>
          <w:bCs w:val="0"/>
          <w:sz w:val="40"/>
        </w:rPr>
        <w:t>РЕШЕНИЕ</w:t>
      </w:r>
    </w:p>
    <w:p w:rsidR="002D70C9" w:rsidRDefault="002D70C9" w:rsidP="002D70C9">
      <w:pPr>
        <w:jc w:val="both"/>
        <w:rPr>
          <w:b/>
          <w:sz w:val="32"/>
        </w:rPr>
      </w:pPr>
    </w:p>
    <w:p w:rsidR="002D70C9" w:rsidRDefault="002D70C9" w:rsidP="002D70C9">
      <w:pPr>
        <w:jc w:val="both"/>
        <w:rPr>
          <w:b/>
          <w:sz w:val="28"/>
        </w:rPr>
      </w:pPr>
      <w:r>
        <w:rPr>
          <w:b/>
          <w:sz w:val="28"/>
        </w:rPr>
        <w:t>20.05.2016     №  3</w:t>
      </w:r>
      <w:r w:rsidR="00467A39">
        <w:rPr>
          <w:b/>
          <w:sz w:val="28"/>
        </w:rPr>
        <w:t>8</w:t>
      </w:r>
      <w:r>
        <w:rPr>
          <w:b/>
          <w:sz w:val="28"/>
        </w:rPr>
        <w:t xml:space="preserve">                                                                     с. Новичиха</w:t>
      </w:r>
    </w:p>
    <w:p w:rsidR="00467A39" w:rsidRDefault="00467A39" w:rsidP="00467A39">
      <w:pPr>
        <w:shd w:val="clear" w:color="auto" w:fill="FFFFFF"/>
        <w:tabs>
          <w:tab w:val="left" w:pos="998"/>
          <w:tab w:val="left" w:pos="3245"/>
          <w:tab w:val="left" w:pos="5280"/>
        </w:tabs>
        <w:spacing w:before="648" w:line="322" w:lineRule="exact"/>
        <w:ind w:left="5"/>
      </w:pPr>
      <w:r>
        <w:rPr>
          <w:spacing w:val="-11"/>
          <w:sz w:val="28"/>
          <w:szCs w:val="28"/>
        </w:rPr>
        <w:t>Об</w:t>
      </w:r>
      <w:r>
        <w:rPr>
          <w:rFonts w:ascii="Arial" w:hAnsi="Arial" w:cs="Arial"/>
          <w:sz w:val="28"/>
          <w:szCs w:val="28"/>
        </w:rPr>
        <w:tab/>
      </w:r>
      <w:r>
        <w:rPr>
          <w:spacing w:val="-1"/>
          <w:sz w:val="28"/>
          <w:szCs w:val="28"/>
        </w:rPr>
        <w:t>утверждении</w:t>
      </w:r>
      <w:r>
        <w:rPr>
          <w:rFonts w:ascii="Arial" w:hAnsi="Arial" w:cs="Arial"/>
          <w:sz w:val="28"/>
          <w:szCs w:val="28"/>
        </w:rPr>
        <w:tab/>
      </w:r>
      <w:r>
        <w:rPr>
          <w:spacing w:val="-3"/>
          <w:sz w:val="28"/>
          <w:szCs w:val="28"/>
        </w:rPr>
        <w:t>Положения</w:t>
      </w:r>
      <w:r>
        <w:rPr>
          <w:rFonts w:ascii="Arial" w:hAnsi="Arial" w:cs="Arial"/>
          <w:sz w:val="28"/>
          <w:szCs w:val="28"/>
        </w:rPr>
        <w:tab/>
      </w:r>
      <w:r>
        <w:rPr>
          <w:sz w:val="28"/>
          <w:szCs w:val="28"/>
        </w:rPr>
        <w:t>о</w:t>
      </w:r>
    </w:p>
    <w:p w:rsidR="00467A39" w:rsidRDefault="00467A39" w:rsidP="00467A39">
      <w:pPr>
        <w:shd w:val="clear" w:color="auto" w:fill="FFFFFF"/>
        <w:spacing w:line="322" w:lineRule="exact"/>
        <w:ind w:left="5" w:right="3984"/>
        <w:jc w:val="both"/>
        <w:rPr>
          <w:sz w:val="28"/>
          <w:szCs w:val="28"/>
        </w:rPr>
      </w:pPr>
      <w:r>
        <w:rPr>
          <w:sz w:val="28"/>
          <w:szCs w:val="28"/>
        </w:rPr>
        <w:t>предоставлении лицами, замещающими муниципальные должности, сведений о доходах, расходах, об имуществе и обязательствах имущественного характера</w:t>
      </w:r>
    </w:p>
    <w:p w:rsidR="00467A39" w:rsidRDefault="00467A39" w:rsidP="00467A39">
      <w:pPr>
        <w:shd w:val="clear" w:color="auto" w:fill="FFFFFF"/>
        <w:spacing w:line="322" w:lineRule="exact"/>
        <w:ind w:left="5" w:right="3984"/>
        <w:jc w:val="both"/>
        <w:rPr>
          <w:sz w:val="28"/>
          <w:szCs w:val="28"/>
        </w:rPr>
      </w:pPr>
    </w:p>
    <w:p w:rsidR="00467A39" w:rsidRDefault="00467A39" w:rsidP="00467A39">
      <w:pPr>
        <w:shd w:val="clear" w:color="auto" w:fill="FFFFFF"/>
        <w:spacing w:line="322" w:lineRule="exact"/>
        <w:ind w:left="5" w:right="3984"/>
        <w:jc w:val="both"/>
      </w:pPr>
    </w:p>
    <w:p w:rsidR="00467A39" w:rsidRDefault="00467A39" w:rsidP="00467A39">
      <w:pPr>
        <w:shd w:val="clear" w:color="auto" w:fill="FFFFFF"/>
        <w:tabs>
          <w:tab w:val="left" w:leader="underscore" w:pos="3110"/>
        </w:tabs>
        <w:spacing w:line="322" w:lineRule="exact"/>
        <w:ind w:left="10" w:right="5" w:firstLine="701"/>
        <w:jc w:val="both"/>
      </w:pPr>
      <w:r>
        <w:rPr>
          <w:sz w:val="28"/>
          <w:szCs w:val="28"/>
        </w:rPr>
        <w:t>В соответствии с Федеральным законом от 25.12.2008 №273-Ф3 «О</w:t>
      </w:r>
      <w:r>
        <w:rPr>
          <w:sz w:val="28"/>
          <w:szCs w:val="28"/>
        </w:rPr>
        <w:br/>
        <w:t>противодействии коррупции». Федеральным законом от 03.12.2012 №230-Ф3</w:t>
      </w:r>
      <w:r>
        <w:rPr>
          <w:sz w:val="28"/>
          <w:szCs w:val="28"/>
        </w:rPr>
        <w:br/>
        <w:t>«О контроле за соответствием расходов лиц, замещающих государственные</w:t>
      </w:r>
      <w:r>
        <w:rPr>
          <w:sz w:val="28"/>
          <w:szCs w:val="28"/>
        </w:rPr>
        <w:br/>
        <w:t>должности, и иных лиц их доходам», Федеральным законом от 06.10.2003</w:t>
      </w:r>
      <w:r>
        <w:rPr>
          <w:sz w:val="28"/>
          <w:szCs w:val="28"/>
        </w:rPr>
        <w:br/>
        <w:t>№131-Ф3 «Об общих принципах организации местного самоуправления в</w:t>
      </w:r>
      <w:r>
        <w:rPr>
          <w:sz w:val="28"/>
          <w:szCs w:val="28"/>
        </w:rPr>
        <w:br/>
        <w:t>Российской Федерации», Уставом муниципального образования</w:t>
      </w:r>
      <w:r>
        <w:rPr>
          <w:sz w:val="28"/>
          <w:szCs w:val="28"/>
        </w:rPr>
        <w:br/>
        <w:t xml:space="preserve">Новичихинский район Алтайского края, районное собрание </w:t>
      </w:r>
      <w:r>
        <w:rPr>
          <w:spacing w:val="-2"/>
          <w:sz w:val="28"/>
          <w:szCs w:val="28"/>
        </w:rPr>
        <w:t>РЕШИЛО:</w:t>
      </w:r>
    </w:p>
    <w:p w:rsidR="00467A39" w:rsidRDefault="00467A39" w:rsidP="00467A39">
      <w:pPr>
        <w:shd w:val="clear" w:color="auto" w:fill="FFFFFF"/>
        <w:tabs>
          <w:tab w:val="left" w:pos="960"/>
        </w:tabs>
        <w:spacing w:line="317" w:lineRule="exact"/>
        <w:ind w:left="10" w:firstLine="566"/>
        <w:jc w:val="both"/>
        <w:rPr>
          <w:sz w:val="28"/>
          <w:szCs w:val="28"/>
        </w:rPr>
      </w:pPr>
      <w:r>
        <w:rPr>
          <w:spacing w:val="-27"/>
          <w:sz w:val="28"/>
          <w:szCs w:val="28"/>
        </w:rPr>
        <w:t>1.</w:t>
      </w:r>
      <w:r>
        <w:rPr>
          <w:sz w:val="28"/>
          <w:szCs w:val="28"/>
        </w:rPr>
        <w:tab/>
        <w:t>Утвердить Положение о предоставлении лицами, замещающими</w:t>
      </w:r>
      <w:r>
        <w:rPr>
          <w:sz w:val="28"/>
          <w:szCs w:val="28"/>
        </w:rPr>
        <w:br/>
        <w:t>муниципальные должности, сведений о доходах, расходах, об имуществе и</w:t>
      </w:r>
      <w:r>
        <w:rPr>
          <w:sz w:val="28"/>
          <w:szCs w:val="28"/>
        </w:rPr>
        <w:br/>
        <w:t>обязательствах имущественного характера.</w:t>
      </w:r>
    </w:p>
    <w:p w:rsidR="00467A39" w:rsidRDefault="00467A39" w:rsidP="00467A39">
      <w:pPr>
        <w:shd w:val="clear" w:color="auto" w:fill="FFFFFF"/>
        <w:tabs>
          <w:tab w:val="left" w:pos="830"/>
          <w:tab w:val="left" w:leader="underscore" w:pos="7507"/>
        </w:tabs>
        <w:spacing w:line="317" w:lineRule="exact"/>
        <w:ind w:left="547"/>
        <w:rPr>
          <w:spacing w:val="-2"/>
          <w:sz w:val="28"/>
          <w:szCs w:val="28"/>
        </w:rPr>
      </w:pPr>
      <w:r>
        <w:rPr>
          <w:spacing w:val="-15"/>
          <w:sz w:val="28"/>
          <w:szCs w:val="28"/>
        </w:rPr>
        <w:t>2.</w:t>
      </w:r>
      <w:r>
        <w:rPr>
          <w:sz w:val="28"/>
          <w:szCs w:val="28"/>
        </w:rPr>
        <w:tab/>
      </w:r>
      <w:r>
        <w:rPr>
          <w:spacing w:val="-2"/>
          <w:sz w:val="28"/>
          <w:szCs w:val="28"/>
        </w:rPr>
        <w:t>Опубликовать настоящее решение в районной газете «Сельчанка», на</w:t>
      </w:r>
    </w:p>
    <w:p w:rsidR="00467A39" w:rsidRDefault="00467A39" w:rsidP="00467A39">
      <w:pPr>
        <w:shd w:val="clear" w:color="auto" w:fill="FFFFFF"/>
        <w:tabs>
          <w:tab w:val="left" w:pos="830"/>
          <w:tab w:val="left" w:leader="underscore" w:pos="7507"/>
        </w:tabs>
        <w:spacing w:line="317" w:lineRule="exact"/>
        <w:rPr>
          <w:sz w:val="28"/>
          <w:szCs w:val="28"/>
        </w:rPr>
      </w:pPr>
      <w:r>
        <w:rPr>
          <w:spacing w:val="-2"/>
          <w:sz w:val="28"/>
          <w:szCs w:val="28"/>
        </w:rPr>
        <w:t>сайте Администрации Новичихинского района Алтайского края.</w:t>
      </w:r>
    </w:p>
    <w:p w:rsidR="002D70C9" w:rsidRPr="00467A39" w:rsidRDefault="002D70C9" w:rsidP="002D70C9">
      <w:pPr>
        <w:jc w:val="both"/>
        <w:rPr>
          <w:sz w:val="28"/>
          <w:szCs w:val="28"/>
        </w:rPr>
      </w:pPr>
    </w:p>
    <w:p w:rsidR="002D70C9" w:rsidRDefault="002D70C9" w:rsidP="002D70C9">
      <w:pPr>
        <w:jc w:val="both"/>
        <w:rPr>
          <w:b/>
          <w:sz w:val="28"/>
        </w:rPr>
      </w:pPr>
    </w:p>
    <w:p w:rsidR="002D70C9" w:rsidRDefault="002D70C9" w:rsidP="002D70C9"/>
    <w:tbl>
      <w:tblPr>
        <w:tblW w:w="9288" w:type="dxa"/>
        <w:tblLayout w:type="fixed"/>
        <w:tblLook w:val="0000" w:firstRow="0" w:lastRow="0" w:firstColumn="0" w:lastColumn="0" w:noHBand="0" w:noVBand="0"/>
      </w:tblPr>
      <w:tblGrid>
        <w:gridCol w:w="2088"/>
        <w:gridCol w:w="2340"/>
        <w:gridCol w:w="2880"/>
        <w:gridCol w:w="1980"/>
      </w:tblGrid>
      <w:tr w:rsidR="002D70C9" w:rsidTr="008C0CA6">
        <w:tc>
          <w:tcPr>
            <w:tcW w:w="2088" w:type="dxa"/>
          </w:tcPr>
          <w:p w:rsidR="002D70C9" w:rsidRDefault="002D70C9" w:rsidP="008C0CA6">
            <w:pPr>
              <w:rPr>
                <w:bCs/>
                <w:sz w:val="28"/>
              </w:rPr>
            </w:pPr>
          </w:p>
          <w:p w:rsidR="002D70C9" w:rsidRDefault="002D70C9" w:rsidP="008C0CA6">
            <w:pPr>
              <w:rPr>
                <w:bCs/>
                <w:sz w:val="28"/>
              </w:rPr>
            </w:pPr>
          </w:p>
          <w:p w:rsidR="002D70C9" w:rsidRDefault="002D70C9" w:rsidP="008C0CA6">
            <w:pPr>
              <w:rPr>
                <w:sz w:val="28"/>
              </w:rPr>
            </w:pPr>
            <w:r>
              <w:rPr>
                <w:bCs/>
                <w:sz w:val="28"/>
              </w:rPr>
              <w:t>Глава района</w:t>
            </w:r>
          </w:p>
        </w:tc>
        <w:tc>
          <w:tcPr>
            <w:tcW w:w="2340" w:type="dxa"/>
          </w:tcPr>
          <w:p w:rsidR="002D70C9" w:rsidRDefault="002D70C9" w:rsidP="008C0CA6">
            <w:r>
              <w:rPr>
                <w:noProof/>
              </w:rPr>
              <w:drawing>
                <wp:inline distT="0" distB="0" distL="0" distR="0">
                  <wp:extent cx="1492469" cy="1492469"/>
                  <wp:effectExtent l="0" t="0" r="0" b="0"/>
                  <wp:docPr id="1" name="Рисунок 10" descr="Администрация-реш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дминистрация-решения"/>
                          <pic:cNvPicPr>
                            <a:picLocks noChangeAspect="1" noChangeArrowheads="1"/>
                          </pic:cNvPicPr>
                        </pic:nvPicPr>
                        <pic:blipFill>
                          <a:blip r:embed="rId17" cstate="print"/>
                          <a:srcRect/>
                          <a:stretch>
                            <a:fillRect/>
                          </a:stretch>
                        </pic:blipFill>
                        <pic:spPr bwMode="auto">
                          <a:xfrm>
                            <a:off x="0" y="0"/>
                            <a:ext cx="1494246" cy="1494246"/>
                          </a:xfrm>
                          <a:prstGeom prst="rect">
                            <a:avLst/>
                          </a:prstGeom>
                          <a:noFill/>
                          <a:ln w="9525">
                            <a:noFill/>
                            <a:miter lim="800000"/>
                            <a:headEnd/>
                            <a:tailEnd/>
                          </a:ln>
                        </pic:spPr>
                      </pic:pic>
                    </a:graphicData>
                  </a:graphic>
                </wp:inline>
              </w:drawing>
            </w:r>
          </w:p>
        </w:tc>
        <w:tc>
          <w:tcPr>
            <w:tcW w:w="2880" w:type="dxa"/>
          </w:tcPr>
          <w:p w:rsidR="002D70C9" w:rsidRDefault="002D70C9" w:rsidP="008C0CA6"/>
          <w:p w:rsidR="002D70C9" w:rsidRDefault="002D70C9" w:rsidP="008C0CA6">
            <w:r>
              <w:rPr>
                <w:noProof/>
              </w:rPr>
              <w:drawing>
                <wp:inline distT="0" distB="0" distL="0" distR="0">
                  <wp:extent cx="1552575" cy="638175"/>
                  <wp:effectExtent l="19050" t="0" r="9525" b="0"/>
                  <wp:docPr id="2" name="Рисунок 11" descr="Кос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сач"/>
                          <pic:cNvPicPr>
                            <a:picLocks noChangeAspect="1" noChangeArrowheads="1"/>
                          </pic:cNvPicPr>
                        </pic:nvPicPr>
                        <pic:blipFill>
                          <a:blip r:embed="rId18" cstate="print"/>
                          <a:srcRect/>
                          <a:stretch>
                            <a:fillRect/>
                          </a:stretch>
                        </pic:blipFill>
                        <pic:spPr bwMode="auto">
                          <a:xfrm>
                            <a:off x="0" y="0"/>
                            <a:ext cx="1552575" cy="638175"/>
                          </a:xfrm>
                          <a:prstGeom prst="rect">
                            <a:avLst/>
                          </a:prstGeom>
                          <a:noFill/>
                          <a:ln w="9525">
                            <a:noFill/>
                            <a:miter lim="800000"/>
                            <a:headEnd/>
                            <a:tailEnd/>
                          </a:ln>
                        </pic:spPr>
                      </pic:pic>
                    </a:graphicData>
                  </a:graphic>
                </wp:inline>
              </w:drawing>
            </w:r>
          </w:p>
        </w:tc>
        <w:tc>
          <w:tcPr>
            <w:tcW w:w="1980" w:type="dxa"/>
          </w:tcPr>
          <w:p w:rsidR="002D70C9" w:rsidRDefault="002D70C9" w:rsidP="008C0CA6">
            <w:pPr>
              <w:pStyle w:val="ab"/>
              <w:tabs>
                <w:tab w:val="clear" w:pos="4677"/>
                <w:tab w:val="clear" w:pos="9355"/>
              </w:tabs>
            </w:pPr>
          </w:p>
          <w:p w:rsidR="002D70C9" w:rsidRDefault="002D70C9" w:rsidP="008C0CA6">
            <w:pPr>
              <w:pStyle w:val="ab"/>
              <w:tabs>
                <w:tab w:val="clear" w:pos="4677"/>
                <w:tab w:val="clear" w:pos="9355"/>
              </w:tabs>
            </w:pPr>
          </w:p>
          <w:p w:rsidR="002D70C9" w:rsidRDefault="002D70C9" w:rsidP="008C0CA6">
            <w:pPr>
              <w:pStyle w:val="ab"/>
              <w:tabs>
                <w:tab w:val="clear" w:pos="4677"/>
                <w:tab w:val="clear" w:pos="9355"/>
              </w:tabs>
              <w:rPr>
                <w:sz w:val="28"/>
              </w:rPr>
            </w:pPr>
            <w:r>
              <w:rPr>
                <w:sz w:val="28"/>
              </w:rPr>
              <w:t>В.И. Косач</w:t>
            </w:r>
          </w:p>
        </w:tc>
      </w:tr>
    </w:tbl>
    <w:p w:rsidR="002D70C9" w:rsidRDefault="002D70C9" w:rsidP="002D70C9">
      <w:pPr>
        <w:shd w:val="clear" w:color="auto" w:fill="FFFFFF"/>
        <w:spacing w:line="341" w:lineRule="exact"/>
        <w:jc w:val="both"/>
        <w:rPr>
          <w:spacing w:val="-12"/>
          <w:sz w:val="28"/>
          <w:szCs w:val="28"/>
        </w:rPr>
      </w:pPr>
    </w:p>
    <w:p w:rsidR="002D70C9" w:rsidRDefault="002D70C9" w:rsidP="002D70C9">
      <w:pPr>
        <w:rPr>
          <w:rStyle w:val="13"/>
          <w:rFonts w:eastAsia="Tahoma"/>
          <w:sz w:val="28"/>
          <w:szCs w:val="28"/>
        </w:rPr>
      </w:pPr>
    </w:p>
    <w:p w:rsidR="00467A39" w:rsidRDefault="00467A39" w:rsidP="002D70C9">
      <w:pPr>
        <w:rPr>
          <w:rStyle w:val="13"/>
          <w:rFonts w:eastAsia="Tahoma"/>
          <w:sz w:val="28"/>
          <w:szCs w:val="28"/>
        </w:rPr>
      </w:pPr>
    </w:p>
    <w:p w:rsidR="00467A39" w:rsidRPr="004D26CE" w:rsidRDefault="00467A39" w:rsidP="00467A39">
      <w:pPr>
        <w:shd w:val="clear" w:color="auto" w:fill="FFFFFF"/>
        <w:tabs>
          <w:tab w:val="left" w:pos="4915"/>
        </w:tabs>
        <w:ind w:left="3884"/>
        <w:jc w:val="right"/>
        <w:rPr>
          <w:spacing w:val="-6"/>
          <w:sz w:val="28"/>
          <w:szCs w:val="28"/>
        </w:rPr>
      </w:pPr>
      <w:r w:rsidRPr="004D26CE">
        <w:rPr>
          <w:spacing w:val="-6"/>
          <w:sz w:val="28"/>
          <w:szCs w:val="28"/>
        </w:rPr>
        <w:lastRenderedPageBreak/>
        <w:t>Утверждено</w:t>
      </w:r>
    </w:p>
    <w:p w:rsidR="00467A39" w:rsidRPr="004D26CE" w:rsidRDefault="00467A39" w:rsidP="00467A39">
      <w:pPr>
        <w:shd w:val="clear" w:color="auto" w:fill="FFFFFF"/>
        <w:tabs>
          <w:tab w:val="left" w:pos="4915"/>
        </w:tabs>
        <w:ind w:left="3884"/>
        <w:jc w:val="right"/>
        <w:rPr>
          <w:spacing w:val="-6"/>
          <w:sz w:val="28"/>
          <w:szCs w:val="28"/>
        </w:rPr>
      </w:pPr>
      <w:r w:rsidRPr="004D26CE">
        <w:rPr>
          <w:spacing w:val="-6"/>
          <w:sz w:val="28"/>
          <w:szCs w:val="28"/>
        </w:rPr>
        <w:t xml:space="preserve">решением Собрания депутатов </w:t>
      </w:r>
    </w:p>
    <w:p w:rsidR="00467A39" w:rsidRPr="004D26CE" w:rsidRDefault="00467A39" w:rsidP="00467A39">
      <w:pPr>
        <w:shd w:val="clear" w:color="auto" w:fill="FFFFFF"/>
        <w:tabs>
          <w:tab w:val="left" w:pos="4915"/>
        </w:tabs>
        <w:ind w:left="3884"/>
        <w:jc w:val="right"/>
        <w:rPr>
          <w:spacing w:val="-6"/>
          <w:sz w:val="28"/>
          <w:szCs w:val="28"/>
        </w:rPr>
      </w:pPr>
      <w:r w:rsidRPr="004D26CE">
        <w:rPr>
          <w:spacing w:val="-6"/>
          <w:sz w:val="28"/>
          <w:szCs w:val="28"/>
        </w:rPr>
        <w:t>Новичихинского района Алтайского края</w:t>
      </w:r>
    </w:p>
    <w:p w:rsidR="00467A39" w:rsidRPr="004D26CE" w:rsidRDefault="00467A39" w:rsidP="00467A39">
      <w:pPr>
        <w:shd w:val="clear" w:color="auto" w:fill="FFFFFF"/>
        <w:tabs>
          <w:tab w:val="left" w:pos="4915"/>
        </w:tabs>
        <w:ind w:left="3884"/>
        <w:jc w:val="right"/>
        <w:rPr>
          <w:sz w:val="28"/>
          <w:szCs w:val="28"/>
        </w:rPr>
      </w:pPr>
      <w:r>
        <w:rPr>
          <w:sz w:val="28"/>
          <w:szCs w:val="28"/>
        </w:rPr>
        <w:t xml:space="preserve">           от 20.05.2016 года     № 38</w:t>
      </w:r>
    </w:p>
    <w:p w:rsidR="00467A39" w:rsidRPr="004D26CE" w:rsidRDefault="00467A39" w:rsidP="00467A39">
      <w:pPr>
        <w:shd w:val="clear" w:color="auto" w:fill="FFFFFF"/>
        <w:tabs>
          <w:tab w:val="left" w:pos="830"/>
          <w:tab w:val="left" w:leader="underscore" w:pos="7507"/>
        </w:tabs>
        <w:spacing w:line="317" w:lineRule="exact"/>
        <w:rPr>
          <w:sz w:val="28"/>
          <w:szCs w:val="28"/>
        </w:rPr>
      </w:pPr>
    </w:p>
    <w:p w:rsidR="00467A39" w:rsidRDefault="00467A39" w:rsidP="00467A39">
      <w:pPr>
        <w:shd w:val="clear" w:color="auto" w:fill="FFFFFF"/>
        <w:tabs>
          <w:tab w:val="left" w:pos="830"/>
          <w:tab w:val="left" w:leader="underscore" w:pos="7507"/>
        </w:tabs>
        <w:spacing w:line="317" w:lineRule="exact"/>
      </w:pPr>
    </w:p>
    <w:p w:rsidR="00467A39" w:rsidRPr="002E1B96" w:rsidRDefault="00467A39" w:rsidP="00467A39">
      <w:pPr>
        <w:shd w:val="clear" w:color="auto" w:fill="FFFFFF"/>
        <w:tabs>
          <w:tab w:val="left" w:pos="830"/>
          <w:tab w:val="left" w:leader="underscore" w:pos="7507"/>
        </w:tabs>
        <w:spacing w:line="317" w:lineRule="exact"/>
        <w:jc w:val="center"/>
        <w:rPr>
          <w:b/>
          <w:sz w:val="28"/>
          <w:szCs w:val="28"/>
        </w:rPr>
      </w:pPr>
      <w:r w:rsidRPr="002E1B96">
        <w:rPr>
          <w:b/>
          <w:sz w:val="28"/>
          <w:szCs w:val="28"/>
        </w:rPr>
        <w:t>Положение о предоставлении лицами, замещающими муниципальные должности, сведений о доходах, об имуществе и обязательствах имущественного характера</w:t>
      </w:r>
    </w:p>
    <w:p w:rsidR="00467A39" w:rsidRDefault="00467A39" w:rsidP="00467A39">
      <w:pPr>
        <w:shd w:val="clear" w:color="auto" w:fill="FFFFFF"/>
        <w:tabs>
          <w:tab w:val="left" w:pos="830"/>
          <w:tab w:val="left" w:leader="underscore" w:pos="7507"/>
        </w:tabs>
        <w:spacing w:line="317" w:lineRule="exact"/>
        <w:jc w:val="center"/>
        <w:rPr>
          <w:sz w:val="28"/>
          <w:szCs w:val="28"/>
        </w:rPr>
      </w:pPr>
    </w:p>
    <w:p w:rsidR="00467A39" w:rsidRDefault="00467A39" w:rsidP="00467A39">
      <w:pPr>
        <w:widowControl w:val="0"/>
        <w:numPr>
          <w:ilvl w:val="0"/>
          <w:numId w:val="12"/>
        </w:numPr>
        <w:shd w:val="clear" w:color="auto" w:fill="FFFFFF"/>
        <w:tabs>
          <w:tab w:val="left" w:pos="830"/>
          <w:tab w:val="left" w:leader="underscore" w:pos="7507"/>
        </w:tabs>
        <w:autoSpaceDE w:val="0"/>
        <w:autoSpaceDN w:val="0"/>
        <w:adjustRightInd w:val="0"/>
        <w:spacing w:line="317" w:lineRule="exact"/>
        <w:jc w:val="both"/>
        <w:rPr>
          <w:sz w:val="28"/>
          <w:szCs w:val="28"/>
        </w:rPr>
      </w:pPr>
      <w:r>
        <w:rPr>
          <w:sz w:val="28"/>
          <w:szCs w:val="28"/>
        </w:rPr>
        <w:t xml:space="preserve">Настоящим положением определяется порядок представления лицами, </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замещающими муниципальные должности в муниципальном образовании (глава муниципального образования, депутаты районного Собрания депутатов Новичихинского района Алтайского края),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сведения о доходах, расходах, об имуществе и обязательствах имущественного характера).</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2.Лица, замещающие муниципальные должности, предоставляют сведения о доходах, расходах, об имуществе и обязательствах имущественного характера в районное Собрание депутатов Новичихинского района Алтайского края ежегодно, не позднее 30 апреля года, следующего за отчетным периодом.</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3. Лицо, замещающее муниципальную должность, представляет ежегодно:</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а) сведения о своих доходах, полученных в течение календарного года, предшествующего году представления сведений (далее- отчетный период)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б) сведения о доходах супруги (супруга) и несовершеннолетних детей, полученных за отчетный период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w:t>
      </w:r>
      <w:r>
        <w:rPr>
          <w:sz w:val="28"/>
          <w:szCs w:val="28"/>
        </w:rPr>
        <w:lastRenderedPageBreak/>
        <w:t>уставных (складочных) капиталах организаций), совершенной им, его супругой (супругом) и (или) несовершеннолетними детьми за отчетный период, если общая сумма таких сделок превышает общий доход данного лица и его супруги (супруги) за три последних года, предшествующих отчетному периоду, и об источниках получения средств, за счет которых совершены эти сделки.</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4. Сведения о доходах, расходах, об имуществе и обязательствах имущественного характера представляются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5. В случае если лицом, замещающим муниципальную должность, обнаружены в представленных им сведениях о доходах, расходах, об имуществе и обязательствах имущественного характера факты не отражения или не полного отражения каких-либо сведений либо допущенные ошибки, он вправе представить уточненные сведения в течение одного месяца после окончания срока предоставления указанных сведений.</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6.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7.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установленных (складочных) капиталах организаций), представленные в соответствии с под. и, «в» п.3 настоящего Положения, размещаются в информационно- телекоммуникационной сети «Интернет» на официальном сайте Администрации Новичихинского района и предоставляются для опубликования средствами массовой информации с соблюдением установленных законодательством Российской Федерации требований о защите персональных данных.</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 xml:space="preserve">8. Сведения о доходах, расходах, об имуществе и обязательствах имущественного характера предоставленные в районное Собрание депутатов Новичихинского района Алтайского края, хранятся в районном Собрании депутатов Новичихинского района Алтайского края.      </w:t>
      </w:r>
    </w:p>
    <w:p w:rsidR="00467A39" w:rsidRDefault="00467A39" w:rsidP="00467A39">
      <w:pPr>
        <w:shd w:val="clear" w:color="auto" w:fill="FFFFFF"/>
        <w:tabs>
          <w:tab w:val="left" w:pos="830"/>
          <w:tab w:val="left" w:leader="underscore" w:pos="7507"/>
        </w:tabs>
        <w:spacing w:line="317" w:lineRule="exact"/>
        <w:ind w:left="360"/>
        <w:jc w:val="both"/>
        <w:rPr>
          <w:sz w:val="28"/>
          <w:szCs w:val="28"/>
        </w:rPr>
      </w:pPr>
      <w:r>
        <w:rPr>
          <w:sz w:val="28"/>
          <w:szCs w:val="28"/>
        </w:rPr>
        <w:t xml:space="preserve">     </w:t>
      </w:r>
    </w:p>
    <w:p w:rsidR="00467A39" w:rsidRPr="002E1B96" w:rsidRDefault="00467A39" w:rsidP="00467A39">
      <w:pPr>
        <w:shd w:val="clear" w:color="auto" w:fill="FFFFFF"/>
        <w:tabs>
          <w:tab w:val="left" w:pos="830"/>
          <w:tab w:val="left" w:leader="underscore" w:pos="7507"/>
        </w:tabs>
        <w:spacing w:line="317" w:lineRule="exact"/>
        <w:jc w:val="center"/>
        <w:rPr>
          <w:sz w:val="28"/>
          <w:szCs w:val="28"/>
        </w:rPr>
      </w:pPr>
      <w:r>
        <w:rPr>
          <w:sz w:val="28"/>
          <w:szCs w:val="28"/>
        </w:rPr>
        <w:t xml:space="preserve">  </w:t>
      </w:r>
    </w:p>
    <w:p w:rsidR="00467A39" w:rsidRDefault="00467A39" w:rsidP="002D70C9">
      <w:pPr>
        <w:rPr>
          <w:rStyle w:val="13"/>
          <w:rFonts w:eastAsia="Tahoma"/>
          <w:sz w:val="28"/>
          <w:szCs w:val="28"/>
        </w:rPr>
      </w:pPr>
    </w:p>
    <w:p w:rsidR="002D70C9" w:rsidRDefault="002D70C9" w:rsidP="002D70C9">
      <w:pPr>
        <w:rPr>
          <w:b/>
          <w:iCs/>
        </w:rPr>
      </w:pPr>
    </w:p>
    <w:p w:rsidR="002D70C9" w:rsidRDefault="002D70C9" w:rsidP="00A32C66">
      <w:pPr>
        <w:jc w:val="center"/>
        <w:rPr>
          <w:b/>
          <w:bCs/>
          <w:sz w:val="36"/>
        </w:rPr>
      </w:pPr>
    </w:p>
    <w:p w:rsidR="00F20939" w:rsidRDefault="00F20939" w:rsidP="00A32C66">
      <w:pPr>
        <w:jc w:val="center"/>
        <w:rPr>
          <w:b/>
          <w:bCs/>
          <w:sz w:val="36"/>
        </w:rPr>
      </w:pPr>
    </w:p>
    <w:p w:rsidR="003B515C" w:rsidRPr="00467A39" w:rsidRDefault="003B515C" w:rsidP="00A32C66">
      <w:pPr>
        <w:jc w:val="center"/>
        <w:rPr>
          <w:b/>
          <w:bCs/>
          <w:sz w:val="36"/>
        </w:rPr>
      </w:pPr>
    </w:p>
    <w:p w:rsidR="00A32C66" w:rsidRDefault="00A32C66" w:rsidP="00A32C66">
      <w:pPr>
        <w:jc w:val="center"/>
        <w:rPr>
          <w:b/>
          <w:bCs/>
          <w:sz w:val="36"/>
        </w:rPr>
      </w:pPr>
      <w:r>
        <w:rPr>
          <w:b/>
          <w:bCs/>
          <w:sz w:val="36"/>
        </w:rPr>
        <w:t>СОСТАВ</w:t>
      </w:r>
    </w:p>
    <w:p w:rsidR="00A32C66" w:rsidRDefault="00A32C66" w:rsidP="00A32C66">
      <w:pPr>
        <w:jc w:val="center"/>
        <w:rPr>
          <w:b/>
          <w:bCs/>
          <w:sz w:val="36"/>
        </w:rPr>
      </w:pPr>
      <w:r>
        <w:rPr>
          <w:b/>
          <w:bCs/>
          <w:sz w:val="36"/>
        </w:rPr>
        <w:t>РЕДАКЦИОННОЙ  КОМИССИИ</w:t>
      </w:r>
    </w:p>
    <w:p w:rsidR="00A32C66" w:rsidRDefault="00A32C66" w:rsidP="00A32C66">
      <w:pPr>
        <w:jc w:val="center"/>
        <w:rPr>
          <w:sz w:val="32"/>
        </w:rPr>
      </w:pPr>
    </w:p>
    <w:p w:rsidR="00A32C66" w:rsidRDefault="00A32C66" w:rsidP="00A32C66">
      <w:pPr>
        <w:jc w:val="center"/>
        <w:rPr>
          <w:sz w:val="32"/>
        </w:rPr>
      </w:pPr>
    </w:p>
    <w:p w:rsidR="00A32C66" w:rsidRDefault="00A32C66" w:rsidP="00A32C66">
      <w:pPr>
        <w:jc w:val="center"/>
        <w:rPr>
          <w:sz w:val="32"/>
        </w:rPr>
      </w:pPr>
      <w:r>
        <w:rPr>
          <w:sz w:val="32"/>
        </w:rPr>
        <w:t>по подготовке и изданию</w:t>
      </w:r>
    </w:p>
    <w:p w:rsidR="00A32C66" w:rsidRDefault="00A32C66" w:rsidP="00A32C66">
      <w:pPr>
        <w:jc w:val="center"/>
        <w:rPr>
          <w:sz w:val="32"/>
        </w:rPr>
      </w:pPr>
      <w:r>
        <w:rPr>
          <w:sz w:val="32"/>
        </w:rPr>
        <w:t xml:space="preserve">Сборника муниципальных правовых актов </w:t>
      </w:r>
    </w:p>
    <w:p w:rsidR="00A32C66" w:rsidRDefault="00A32C66" w:rsidP="00A32C66">
      <w:pPr>
        <w:jc w:val="center"/>
        <w:rPr>
          <w:sz w:val="32"/>
        </w:rPr>
      </w:pPr>
      <w:r>
        <w:rPr>
          <w:sz w:val="32"/>
        </w:rPr>
        <w:t>Новичихинского района Алтайского края</w:t>
      </w:r>
    </w:p>
    <w:p w:rsidR="00A32C66" w:rsidRDefault="00A32C66" w:rsidP="00A32C66"/>
    <w:p w:rsidR="00A32C66" w:rsidRDefault="00A32C66" w:rsidP="00A32C66"/>
    <w:p w:rsidR="00A32C66" w:rsidRDefault="00A32C66" w:rsidP="00A32C66"/>
    <w:tbl>
      <w:tblPr>
        <w:tblW w:w="0" w:type="auto"/>
        <w:tblLook w:val="0000" w:firstRow="0" w:lastRow="0" w:firstColumn="0" w:lastColumn="0" w:noHBand="0" w:noVBand="0"/>
      </w:tblPr>
      <w:tblGrid>
        <w:gridCol w:w="3637"/>
        <w:gridCol w:w="5650"/>
      </w:tblGrid>
      <w:tr w:rsidR="00A32C66" w:rsidTr="00D347BD">
        <w:tc>
          <w:tcPr>
            <w:tcW w:w="3708" w:type="dxa"/>
          </w:tcPr>
          <w:p w:rsidR="00A32C66" w:rsidRDefault="00A32C66" w:rsidP="00D347BD">
            <w:pPr>
              <w:rPr>
                <w:sz w:val="28"/>
              </w:rPr>
            </w:pPr>
            <w:proofErr w:type="spellStart"/>
            <w:r>
              <w:rPr>
                <w:sz w:val="28"/>
              </w:rPr>
              <w:t>Белицкая</w:t>
            </w:r>
            <w:proofErr w:type="spellEnd"/>
          </w:p>
          <w:p w:rsidR="00A32C66" w:rsidRDefault="00A32C66" w:rsidP="00D347BD">
            <w:pPr>
              <w:rPr>
                <w:sz w:val="28"/>
              </w:rPr>
            </w:pPr>
            <w:r>
              <w:rPr>
                <w:sz w:val="28"/>
              </w:rPr>
              <w:t>Галина Николаевна</w:t>
            </w:r>
          </w:p>
        </w:tc>
        <w:tc>
          <w:tcPr>
            <w:tcW w:w="5760" w:type="dxa"/>
          </w:tcPr>
          <w:p w:rsidR="00A32C66" w:rsidRDefault="00177D20" w:rsidP="00D347BD">
            <w:pPr>
              <w:rPr>
                <w:sz w:val="28"/>
              </w:rPr>
            </w:pPr>
            <w:r>
              <w:rPr>
                <w:sz w:val="28"/>
              </w:rPr>
              <w:t xml:space="preserve">Первый </w:t>
            </w:r>
            <w:r w:rsidR="00A32C66">
              <w:rPr>
                <w:sz w:val="28"/>
              </w:rPr>
              <w:t>заместитель главы Администрации района, председатель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c>
          <w:tcPr>
            <w:tcW w:w="3708" w:type="dxa"/>
          </w:tcPr>
          <w:p w:rsidR="00A32C66" w:rsidRDefault="00A32C66" w:rsidP="00D347BD">
            <w:pPr>
              <w:rPr>
                <w:sz w:val="28"/>
              </w:rPr>
            </w:pPr>
            <w:r>
              <w:rPr>
                <w:sz w:val="28"/>
              </w:rPr>
              <w:t xml:space="preserve">Солонина </w:t>
            </w:r>
          </w:p>
          <w:p w:rsidR="00A32C66" w:rsidRDefault="00A32C66" w:rsidP="00D347BD">
            <w:pPr>
              <w:rPr>
                <w:sz w:val="28"/>
              </w:rPr>
            </w:pPr>
            <w:r>
              <w:rPr>
                <w:sz w:val="28"/>
              </w:rPr>
              <w:t>Елена Владимировна</w:t>
            </w:r>
          </w:p>
        </w:tc>
        <w:tc>
          <w:tcPr>
            <w:tcW w:w="5760" w:type="dxa"/>
          </w:tcPr>
          <w:p w:rsidR="00A32C66" w:rsidRDefault="00A32C66" w:rsidP="00D347BD">
            <w:pPr>
              <w:rPr>
                <w:sz w:val="28"/>
              </w:rPr>
            </w:pPr>
            <w:r>
              <w:rPr>
                <w:sz w:val="28"/>
              </w:rPr>
              <w:t>управляющий делами Администрации района, заместитель председателя редакционной комиссии;</w:t>
            </w:r>
          </w:p>
        </w:tc>
      </w:tr>
      <w:tr w:rsidR="00A32C66" w:rsidTr="00D347BD">
        <w:tc>
          <w:tcPr>
            <w:tcW w:w="3708" w:type="dxa"/>
          </w:tcPr>
          <w:p w:rsidR="00A32C66" w:rsidRDefault="00A32C66" w:rsidP="00D347BD">
            <w:pPr>
              <w:rPr>
                <w:sz w:val="28"/>
              </w:rPr>
            </w:pPr>
          </w:p>
        </w:tc>
        <w:tc>
          <w:tcPr>
            <w:tcW w:w="5760" w:type="dxa"/>
          </w:tcPr>
          <w:p w:rsidR="00A32C66" w:rsidRDefault="00A32C66" w:rsidP="00D347BD">
            <w:pPr>
              <w:rPr>
                <w:sz w:val="28"/>
              </w:rPr>
            </w:pPr>
          </w:p>
        </w:tc>
      </w:tr>
      <w:tr w:rsidR="00A32C66" w:rsidTr="00D347BD">
        <w:trPr>
          <w:cantSplit/>
        </w:trPr>
        <w:tc>
          <w:tcPr>
            <w:tcW w:w="9468" w:type="dxa"/>
            <w:gridSpan w:val="2"/>
          </w:tcPr>
          <w:p w:rsidR="00A32C66" w:rsidRDefault="00A32C66" w:rsidP="00D347BD">
            <w:pPr>
              <w:rPr>
                <w:i/>
                <w:iCs/>
                <w:sz w:val="28"/>
              </w:rPr>
            </w:pPr>
            <w:r>
              <w:rPr>
                <w:i/>
                <w:iCs/>
                <w:sz w:val="28"/>
              </w:rPr>
              <w:t>Члены редакционной комиссии:</w:t>
            </w:r>
          </w:p>
        </w:tc>
      </w:tr>
      <w:tr w:rsidR="00A32C66" w:rsidTr="00D347BD">
        <w:trPr>
          <w:cantSplit/>
        </w:trPr>
        <w:tc>
          <w:tcPr>
            <w:tcW w:w="9468" w:type="dxa"/>
            <w:gridSpan w:val="2"/>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roofErr w:type="spellStart"/>
            <w:r>
              <w:rPr>
                <w:rFonts w:eastAsia="Times New Roman"/>
                <w:szCs w:val="24"/>
              </w:rPr>
              <w:t>Беседин</w:t>
            </w:r>
            <w:proofErr w:type="spellEnd"/>
          </w:p>
          <w:p w:rsidR="00A32C66" w:rsidRDefault="00A32C66" w:rsidP="00D347BD">
            <w:pPr>
              <w:pStyle w:val="xl23"/>
              <w:spacing w:before="0" w:beforeAutospacing="0" w:after="0" w:afterAutospacing="0"/>
              <w:rPr>
                <w:rFonts w:eastAsia="Times New Roman"/>
                <w:szCs w:val="24"/>
              </w:rPr>
            </w:pPr>
            <w:r>
              <w:rPr>
                <w:rFonts w:eastAsia="Times New Roman"/>
                <w:szCs w:val="24"/>
              </w:rPr>
              <w:t>Евгений Викторович</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директор  М</w:t>
            </w:r>
            <w:r w:rsidR="004435D7">
              <w:rPr>
                <w:rFonts w:eastAsia="Times New Roman"/>
                <w:szCs w:val="24"/>
              </w:rPr>
              <w:t>Б</w:t>
            </w:r>
            <w:r>
              <w:rPr>
                <w:rFonts w:eastAsia="Times New Roman"/>
                <w:szCs w:val="24"/>
              </w:rPr>
              <w:t xml:space="preserve">ОУ </w:t>
            </w:r>
            <w:proofErr w:type="spellStart"/>
            <w:r>
              <w:rPr>
                <w:rFonts w:eastAsia="Times New Roman"/>
                <w:szCs w:val="24"/>
              </w:rPr>
              <w:t>Новичихинская</w:t>
            </w:r>
            <w:proofErr w:type="spellEnd"/>
            <w:r>
              <w:rPr>
                <w:rFonts w:eastAsia="Times New Roman"/>
                <w:szCs w:val="24"/>
              </w:rPr>
              <w:t xml:space="preserve"> средняя школа;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67765F" w:rsidRDefault="0067765F" w:rsidP="00D347BD">
            <w:pPr>
              <w:pStyle w:val="xl23"/>
              <w:spacing w:before="0" w:beforeAutospacing="0" w:after="0" w:afterAutospacing="0"/>
              <w:rPr>
                <w:rFonts w:eastAsia="Times New Roman"/>
                <w:szCs w:val="24"/>
              </w:rPr>
            </w:pPr>
            <w:proofErr w:type="spellStart"/>
            <w:r>
              <w:rPr>
                <w:rFonts w:eastAsia="Times New Roman"/>
                <w:szCs w:val="24"/>
              </w:rPr>
              <w:t>Гранкина</w:t>
            </w:r>
            <w:proofErr w:type="spellEnd"/>
            <w:r>
              <w:rPr>
                <w:rFonts w:eastAsia="Times New Roman"/>
                <w:szCs w:val="24"/>
              </w:rPr>
              <w:t xml:space="preserve"> </w:t>
            </w:r>
          </w:p>
          <w:p w:rsidR="00A32C66" w:rsidRDefault="0067765F" w:rsidP="00D347BD">
            <w:pPr>
              <w:pStyle w:val="xl23"/>
              <w:spacing w:before="0" w:beforeAutospacing="0" w:after="0" w:afterAutospacing="0"/>
              <w:rPr>
                <w:rFonts w:eastAsia="Times New Roman"/>
                <w:szCs w:val="24"/>
              </w:rPr>
            </w:pPr>
            <w:r>
              <w:rPr>
                <w:rFonts w:eastAsia="Times New Roman"/>
                <w:szCs w:val="24"/>
              </w:rPr>
              <w:t>Наталия  Владимировна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 xml:space="preserve">специалист по </w:t>
            </w:r>
            <w:proofErr w:type="spellStart"/>
            <w:r>
              <w:rPr>
                <w:rFonts w:eastAsia="Times New Roman"/>
                <w:szCs w:val="24"/>
              </w:rPr>
              <w:t>документообеспечению</w:t>
            </w:r>
            <w:proofErr w:type="spellEnd"/>
            <w:r>
              <w:rPr>
                <w:rFonts w:eastAsia="Times New Roman"/>
                <w:szCs w:val="24"/>
              </w:rPr>
              <w:t xml:space="preserve"> Администрации района</w:t>
            </w: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p>
        </w:tc>
        <w:tc>
          <w:tcPr>
            <w:tcW w:w="5760" w:type="dxa"/>
          </w:tcPr>
          <w:p w:rsidR="00A32C66" w:rsidRDefault="00A32C66" w:rsidP="00D347BD">
            <w:pPr>
              <w:pStyle w:val="xl23"/>
              <w:spacing w:before="0" w:beforeAutospacing="0" w:after="0" w:afterAutospacing="0"/>
              <w:rPr>
                <w:rFonts w:eastAsia="Times New Roman"/>
                <w:szCs w:val="24"/>
              </w:rPr>
            </w:pPr>
          </w:p>
        </w:tc>
      </w:tr>
      <w:tr w:rsidR="00A32C66" w:rsidTr="00D347BD">
        <w:trPr>
          <w:cantSplit/>
        </w:trPr>
        <w:tc>
          <w:tcPr>
            <w:tcW w:w="3708"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Фомина</w:t>
            </w:r>
          </w:p>
          <w:p w:rsidR="00A32C66" w:rsidRDefault="00A32C66" w:rsidP="00D347BD">
            <w:pPr>
              <w:pStyle w:val="xl23"/>
              <w:spacing w:before="0" w:beforeAutospacing="0" w:after="0" w:afterAutospacing="0"/>
              <w:rPr>
                <w:rFonts w:eastAsia="Times New Roman"/>
                <w:szCs w:val="24"/>
              </w:rPr>
            </w:pPr>
            <w:r>
              <w:rPr>
                <w:rFonts w:eastAsia="Times New Roman"/>
                <w:szCs w:val="24"/>
              </w:rPr>
              <w:t>Наталья Геннадьевна</w:t>
            </w:r>
          </w:p>
        </w:tc>
        <w:tc>
          <w:tcPr>
            <w:tcW w:w="5760" w:type="dxa"/>
          </w:tcPr>
          <w:p w:rsidR="00A32C66" w:rsidRDefault="00A32C66" w:rsidP="00D347BD">
            <w:pPr>
              <w:pStyle w:val="xl23"/>
              <w:spacing w:before="0" w:beforeAutospacing="0" w:after="0" w:afterAutospacing="0"/>
              <w:rPr>
                <w:rFonts w:eastAsia="Times New Roman"/>
                <w:szCs w:val="24"/>
              </w:rPr>
            </w:pPr>
            <w:r>
              <w:rPr>
                <w:rFonts w:eastAsia="Times New Roman"/>
                <w:szCs w:val="24"/>
              </w:rPr>
              <w:t>системный администратор ГАС «Выборы» - ведущий специалист информационного центра Избирательной комиссии Алтайского края.</w:t>
            </w:r>
          </w:p>
        </w:tc>
      </w:tr>
    </w:tbl>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A32C66" w:rsidRDefault="00A32C66" w:rsidP="00A32C66">
      <w:pPr>
        <w:jc w:val="both"/>
      </w:pPr>
    </w:p>
    <w:p w:rsidR="00306AE5" w:rsidRDefault="00306AE5" w:rsidP="00A32C66">
      <w:pPr>
        <w:jc w:val="both"/>
      </w:pPr>
    </w:p>
    <w:p w:rsidR="00306AE5" w:rsidRDefault="00306AE5" w:rsidP="00A32C66">
      <w:pPr>
        <w:jc w:val="both"/>
      </w:pPr>
    </w:p>
    <w:p w:rsidR="00A32C66" w:rsidRDefault="00A32C66" w:rsidP="00A32C66">
      <w:pPr>
        <w:jc w:val="both"/>
      </w:pPr>
    </w:p>
    <w:p w:rsidR="00A32C66" w:rsidRDefault="00A32C66" w:rsidP="00A32C66">
      <w:pPr>
        <w:jc w:val="both"/>
      </w:pPr>
    </w:p>
    <w:p w:rsidR="000854C7" w:rsidRDefault="000854C7" w:rsidP="00A32C66">
      <w:pPr>
        <w:jc w:val="both"/>
      </w:pPr>
    </w:p>
    <w:p w:rsidR="00A32C66" w:rsidRDefault="00A32C66" w:rsidP="00A32C66">
      <w:pPr>
        <w:jc w:val="both"/>
      </w:pPr>
    </w:p>
    <w:p w:rsidR="001D1991" w:rsidRDefault="001D1991" w:rsidP="00A32C66">
      <w:pPr>
        <w:jc w:val="both"/>
      </w:pPr>
    </w:p>
    <w:p w:rsidR="001D1991" w:rsidRDefault="001D1991" w:rsidP="00A32C66">
      <w:pPr>
        <w:jc w:val="both"/>
      </w:pPr>
    </w:p>
    <w:p w:rsidR="00F20939" w:rsidRDefault="00F20939" w:rsidP="00A32C66">
      <w:pPr>
        <w:jc w:val="both"/>
      </w:pPr>
    </w:p>
    <w:p w:rsidR="001D1991" w:rsidRDefault="001D1991" w:rsidP="00A32C66">
      <w:pPr>
        <w:jc w:val="both"/>
      </w:pPr>
    </w:p>
    <w:p w:rsidR="001D1991" w:rsidRDefault="001D1991" w:rsidP="00A32C66">
      <w:pPr>
        <w:jc w:val="both"/>
      </w:pPr>
    </w:p>
    <w:p w:rsidR="00E86294" w:rsidRDefault="00E86294" w:rsidP="00A32C66">
      <w:pPr>
        <w:jc w:val="both"/>
      </w:pPr>
    </w:p>
    <w:p w:rsidR="00F20939" w:rsidRDefault="00F20939" w:rsidP="00A32C66">
      <w:pPr>
        <w:jc w:val="both"/>
      </w:pPr>
    </w:p>
    <w:p w:rsidR="00E86294" w:rsidRPr="00A32C66" w:rsidRDefault="00E86294" w:rsidP="00A32C66">
      <w:pPr>
        <w:jc w:val="both"/>
      </w:pPr>
    </w:p>
    <w:p w:rsidR="00A32C66" w:rsidRPr="00A32C66" w:rsidRDefault="00A32C66" w:rsidP="00A32C66">
      <w:pPr>
        <w:jc w:val="both"/>
      </w:pPr>
    </w:p>
    <w:p w:rsidR="00A32C66" w:rsidRPr="00A32C66" w:rsidRDefault="00A32C66" w:rsidP="00A32C66">
      <w:pPr>
        <w:jc w:val="both"/>
      </w:pPr>
    </w:p>
    <w:p w:rsidR="00A32C66" w:rsidRDefault="008A10EC" w:rsidP="00A32C66">
      <w:pPr>
        <w:jc w:val="center"/>
        <w:rPr>
          <w:sz w:val="32"/>
        </w:rPr>
      </w:pPr>
      <w:r>
        <w:rPr>
          <w:noProof/>
          <w:sz w:val="20"/>
        </w:rPr>
        <w:pict>
          <v:shape id="Text Box 6" o:spid="_x0000_s1039" type="#_x0000_t202" style="position:absolute;left:0;text-align:left;margin-left:198pt;margin-top:564pt;width:63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RIgw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81Cd3rgSne4MuvkBt5HlmKkzt1B/cUTDdcv0RlxaC30rGMfosnAyOTo64rgA&#10;su7fA8dr2NZDBBoa24XSYTEIoiNLD0/MhFBq3FykWB201GjKZ2fIfLyBlYfDxjr/VkBHwqSiFomP&#10;4Gx363wIhpUHl3CXAyX5SioVF3azvlaW7BiKZBW/PfoLN6WDs4ZwbEQcdzBGvCPYQrSR9Mcim+bp&#10;1bSYrOaLs0m+ymeT4ixdTNKsuCrmaV7kN6vvIcAsL1vJudC3UouDALP87wjet8IonShB0le0mE1n&#10;I0N/TDKN3++S7KTHflSyizVHt+DEysDrG83j3DOpxnnyMvxYZazB4R+rElUQiB8l4If1EOWWnQbk&#10;IJE18AfUhQXkDSnGxwQnLdhvlPTYmBV1X7fMCkrUO43aKrI8D50cF1ELlNhjy/rYwnSNUBX1lIzT&#10;az92/9ZYuWnxplHNGi5Rj42MWnmOaq9ibL6Y1P6hCN19vI5ez8/Z8gcAAAD//wMAUEsDBBQABgAI&#10;AAAAIQDnn5ZM3gAAAA0BAAAPAAAAZHJzL2Rvd25yZXYueG1sTE9NT8JAEL2b+B82Q+LFyJYqBWq3&#10;RE00XkF+wLQd2obubNNdaPn3jie5vZn38j6y7WQ7daHBt44NLOYRKOLSVS3XBg4/n09rUD4gV9g5&#10;JgNX8rDN7+8yTCs38o4u+1ArMWGfooEmhD7V2pcNWfRz1xMLd3SDxSDnUOtqwFHMbafjKEq0xZYl&#10;ocGePhoqT/uzNXD8Hh+Xm7H4CofV7iV5x3ZVuKsxD7Pp7RVUoCn8i+GvvlSHXDoV7syVV52B500i&#10;W4IQi3gtSCTLOBZQyEuiI9B5pm9X5L8AAAD//wMAUEsBAi0AFAAGAAgAAAAhALaDOJL+AAAA4QEA&#10;ABMAAAAAAAAAAAAAAAAAAAAAAFtDb250ZW50X1R5cGVzXS54bWxQSwECLQAUAAYACAAAACEAOP0h&#10;/9YAAACUAQAACwAAAAAAAAAAAAAAAAAvAQAAX3JlbHMvLnJlbHNQSwECLQAUAAYACAAAACEAprvU&#10;SIMCAAAWBQAADgAAAAAAAAAAAAAAAAAuAgAAZHJzL2Uyb0RvYy54bWxQSwECLQAUAAYACAAAACEA&#10;55+WTN4AAAANAQAADwAAAAAAAAAAAAAAAADdBAAAZHJzL2Rvd25yZXYueG1sUEsFBgAAAAAEAAQA&#10;8wAAAOgFAAAAAA==&#10;" stroked="f">
            <v:textbox style="mso-next-textbox:#Text Box 6">
              <w:txbxContent>
                <w:p w:rsidR="00A14B79" w:rsidRDefault="00A14B79" w:rsidP="00A32C66"/>
              </w:txbxContent>
            </v:textbox>
            <w10:wrap type="topAndBottom"/>
          </v:shape>
        </w:pict>
      </w:r>
      <w:r w:rsidR="00A32C66">
        <w:rPr>
          <w:sz w:val="32"/>
        </w:rPr>
        <w:t>Сборник муниципальных правовых актов</w:t>
      </w:r>
    </w:p>
    <w:p w:rsidR="00A32C66" w:rsidRDefault="00A32C66" w:rsidP="00A32C66">
      <w:pPr>
        <w:jc w:val="center"/>
        <w:rPr>
          <w:sz w:val="32"/>
        </w:rPr>
      </w:pPr>
      <w:r>
        <w:rPr>
          <w:sz w:val="32"/>
        </w:rPr>
        <w:t>Новичихинского района Алтайского края</w:t>
      </w:r>
    </w:p>
    <w:p w:rsidR="005D17EA" w:rsidRDefault="006835C1" w:rsidP="00A32C66">
      <w:pPr>
        <w:jc w:val="center"/>
        <w:rPr>
          <w:b/>
          <w:bCs/>
          <w:sz w:val="32"/>
        </w:rPr>
      </w:pPr>
      <w:r>
        <w:rPr>
          <w:b/>
          <w:bCs/>
          <w:sz w:val="32"/>
        </w:rPr>
        <w:t xml:space="preserve">№ </w:t>
      </w:r>
      <w:r w:rsidR="004C7234">
        <w:rPr>
          <w:b/>
          <w:bCs/>
          <w:sz w:val="32"/>
        </w:rPr>
        <w:t>109</w:t>
      </w:r>
      <w:r w:rsidR="006A5C00">
        <w:rPr>
          <w:b/>
          <w:bCs/>
          <w:sz w:val="32"/>
        </w:rPr>
        <w:t xml:space="preserve"> </w:t>
      </w:r>
    </w:p>
    <w:p w:rsidR="00A32C66" w:rsidRDefault="004C7234" w:rsidP="00A32C66">
      <w:pPr>
        <w:jc w:val="center"/>
        <w:rPr>
          <w:b/>
          <w:bCs/>
          <w:sz w:val="32"/>
        </w:rPr>
      </w:pPr>
      <w:r>
        <w:rPr>
          <w:b/>
          <w:bCs/>
          <w:sz w:val="32"/>
        </w:rPr>
        <w:t xml:space="preserve">май </w:t>
      </w:r>
      <w:r w:rsidR="00603536">
        <w:rPr>
          <w:b/>
          <w:bCs/>
          <w:sz w:val="32"/>
        </w:rPr>
        <w:t xml:space="preserve"> </w:t>
      </w:r>
      <w:r w:rsidR="00A32C66">
        <w:rPr>
          <w:b/>
          <w:bCs/>
          <w:sz w:val="32"/>
        </w:rPr>
        <w:t>201</w:t>
      </w:r>
      <w:r>
        <w:rPr>
          <w:b/>
          <w:bCs/>
          <w:sz w:val="32"/>
        </w:rPr>
        <w:t>6</w:t>
      </w:r>
      <w:r w:rsidR="00A32C66">
        <w:rPr>
          <w:b/>
          <w:bCs/>
          <w:sz w:val="32"/>
        </w:rPr>
        <w:t xml:space="preserve"> г.</w:t>
      </w:r>
    </w:p>
    <w:p w:rsidR="00A32C66" w:rsidRDefault="00A32C66" w:rsidP="00A32C66">
      <w:pPr>
        <w:jc w:val="center"/>
        <w:rPr>
          <w:sz w:val="32"/>
        </w:rPr>
      </w:pPr>
    </w:p>
    <w:p w:rsidR="00A32C66" w:rsidRDefault="00A32C66" w:rsidP="00A32C66">
      <w:pPr>
        <w:jc w:val="center"/>
        <w:rPr>
          <w:sz w:val="28"/>
        </w:rPr>
      </w:pPr>
      <w:r>
        <w:rPr>
          <w:sz w:val="28"/>
        </w:rPr>
        <w:t>Издатель:</w:t>
      </w:r>
    </w:p>
    <w:p w:rsidR="00A32C66" w:rsidRDefault="00A32C66" w:rsidP="00A32C66">
      <w:pPr>
        <w:pStyle w:val="2"/>
        <w:rPr>
          <w:szCs w:val="24"/>
        </w:rPr>
      </w:pPr>
      <w:r>
        <w:rPr>
          <w:szCs w:val="24"/>
        </w:rPr>
        <w:t>Собрание депутатов Новичихинского района Алтайского края</w:t>
      </w:r>
    </w:p>
    <w:p w:rsidR="00A32C66" w:rsidRDefault="00A32C66" w:rsidP="00A32C66">
      <w:pPr>
        <w:jc w:val="center"/>
        <w:rPr>
          <w:sz w:val="28"/>
        </w:rPr>
      </w:pPr>
      <w:r>
        <w:rPr>
          <w:sz w:val="28"/>
        </w:rPr>
        <w:t>Администрация Новичихинского района Алтайского края</w:t>
      </w:r>
    </w:p>
    <w:p w:rsidR="00A32C66" w:rsidRDefault="00A32C66" w:rsidP="00A32C66">
      <w:pPr>
        <w:jc w:val="center"/>
        <w:rPr>
          <w:sz w:val="28"/>
        </w:rPr>
      </w:pPr>
    </w:p>
    <w:p w:rsidR="00A32C66" w:rsidRDefault="00A32C66" w:rsidP="00A32C66">
      <w:pPr>
        <w:jc w:val="center"/>
        <w:rPr>
          <w:sz w:val="28"/>
        </w:rPr>
      </w:pPr>
      <w:r>
        <w:rPr>
          <w:sz w:val="28"/>
        </w:rPr>
        <w:t xml:space="preserve">Редакция: 659730, </w:t>
      </w:r>
      <w:proofErr w:type="spellStart"/>
      <w:r>
        <w:rPr>
          <w:sz w:val="28"/>
        </w:rPr>
        <w:t>с.НовичихаНовичихинского</w:t>
      </w:r>
      <w:proofErr w:type="spellEnd"/>
      <w:r>
        <w:rPr>
          <w:sz w:val="28"/>
        </w:rPr>
        <w:t xml:space="preserve"> района</w:t>
      </w:r>
    </w:p>
    <w:p w:rsidR="00A32C66" w:rsidRDefault="00A32C66" w:rsidP="00A32C66">
      <w:pPr>
        <w:jc w:val="center"/>
        <w:rPr>
          <w:sz w:val="28"/>
        </w:rPr>
      </w:pPr>
      <w:r>
        <w:rPr>
          <w:sz w:val="28"/>
        </w:rPr>
        <w:t xml:space="preserve">Алтайского края, </w:t>
      </w:r>
      <w:proofErr w:type="spellStart"/>
      <w:r>
        <w:rPr>
          <w:sz w:val="28"/>
        </w:rPr>
        <w:t>ул.Первомайская</w:t>
      </w:r>
      <w:proofErr w:type="spellEnd"/>
      <w:r>
        <w:rPr>
          <w:sz w:val="28"/>
        </w:rPr>
        <w:t>, д.70</w:t>
      </w:r>
    </w:p>
    <w:p w:rsidR="00A32C66" w:rsidRDefault="00A32C66" w:rsidP="00A32C66">
      <w:pPr>
        <w:jc w:val="center"/>
        <w:rPr>
          <w:sz w:val="28"/>
        </w:rPr>
      </w:pPr>
    </w:p>
    <w:p w:rsidR="00A32C66" w:rsidRDefault="00A32C66" w:rsidP="00A32C66">
      <w:pPr>
        <w:jc w:val="center"/>
        <w:rPr>
          <w:sz w:val="28"/>
        </w:rPr>
      </w:pPr>
      <w:r>
        <w:rPr>
          <w:sz w:val="28"/>
        </w:rPr>
        <w:t>Тираж 4 экз. Бесплатно</w:t>
      </w:r>
    </w:p>
    <w:p w:rsidR="00A32C66" w:rsidRDefault="00A32C66" w:rsidP="00A32C66">
      <w:pPr>
        <w:jc w:val="center"/>
        <w:rPr>
          <w:sz w:val="28"/>
        </w:rPr>
      </w:pPr>
    </w:p>
    <w:p w:rsidR="00A32C66" w:rsidRDefault="001E56FD" w:rsidP="00A32C66">
      <w:pPr>
        <w:jc w:val="center"/>
        <w:rPr>
          <w:sz w:val="28"/>
        </w:rPr>
      </w:pPr>
      <w:r>
        <w:rPr>
          <w:sz w:val="28"/>
        </w:rPr>
        <w:t xml:space="preserve">Подписано в печать </w:t>
      </w:r>
      <w:r w:rsidR="004C7234">
        <w:rPr>
          <w:sz w:val="28"/>
        </w:rPr>
        <w:t>01.06.</w:t>
      </w:r>
      <w:r w:rsidR="00A32C66">
        <w:rPr>
          <w:sz w:val="28"/>
        </w:rPr>
        <w:t>201</w:t>
      </w:r>
      <w:r w:rsidR="00F20939">
        <w:rPr>
          <w:sz w:val="28"/>
        </w:rPr>
        <w:t>6</w:t>
      </w:r>
      <w:r w:rsidR="00A32C66">
        <w:rPr>
          <w:sz w:val="28"/>
        </w:rPr>
        <w:t xml:space="preserve"> г.</w:t>
      </w:r>
    </w:p>
    <w:p w:rsidR="00A32C66" w:rsidRDefault="00A32C66" w:rsidP="00A32C66">
      <w:pPr>
        <w:jc w:val="center"/>
        <w:rPr>
          <w:sz w:val="28"/>
        </w:rPr>
      </w:pPr>
      <w:r>
        <w:rPr>
          <w:sz w:val="28"/>
        </w:rPr>
        <w:t>Опублик</w:t>
      </w:r>
      <w:r w:rsidR="001E56FD">
        <w:rPr>
          <w:sz w:val="28"/>
        </w:rPr>
        <w:t xml:space="preserve">овано </w:t>
      </w:r>
      <w:r w:rsidR="004C7234">
        <w:rPr>
          <w:sz w:val="28"/>
        </w:rPr>
        <w:t>0</w:t>
      </w:r>
      <w:r w:rsidR="00163FA1">
        <w:rPr>
          <w:sz w:val="28"/>
        </w:rPr>
        <w:t>2</w:t>
      </w:r>
      <w:r w:rsidR="004C7234">
        <w:rPr>
          <w:sz w:val="28"/>
        </w:rPr>
        <w:t>.06.</w:t>
      </w:r>
      <w:r>
        <w:rPr>
          <w:sz w:val="28"/>
        </w:rPr>
        <w:t>201</w:t>
      </w:r>
      <w:r w:rsidR="00F20939">
        <w:rPr>
          <w:sz w:val="28"/>
        </w:rPr>
        <w:t>6</w:t>
      </w:r>
      <w:r>
        <w:rPr>
          <w:sz w:val="28"/>
        </w:rPr>
        <w:t xml:space="preserve"> г.</w:t>
      </w:r>
    </w:p>
    <w:p w:rsidR="00A32C66" w:rsidRDefault="00A32C66" w:rsidP="00A32C66">
      <w:pPr>
        <w:jc w:val="center"/>
        <w:rPr>
          <w:sz w:val="28"/>
        </w:rPr>
      </w:pPr>
    </w:p>
    <w:p w:rsidR="00A32C66" w:rsidRDefault="00A32C66" w:rsidP="00A32C66">
      <w:pPr>
        <w:jc w:val="center"/>
        <w:rPr>
          <w:sz w:val="28"/>
        </w:rPr>
      </w:pPr>
    </w:p>
    <w:p w:rsidR="00A32C66" w:rsidRDefault="00A32C66" w:rsidP="00A32C66">
      <w:pPr>
        <w:spacing w:after="120"/>
      </w:pPr>
    </w:p>
    <w:p w:rsidR="00A32C66" w:rsidRDefault="00A32C66" w:rsidP="00A32C66">
      <w:pPr>
        <w:spacing w:after="120"/>
      </w:pPr>
    </w:p>
    <w:p w:rsidR="00A32C66" w:rsidRDefault="008A10EC" w:rsidP="00A32C66">
      <w:r>
        <w:rPr>
          <w:noProof/>
          <w:sz w:val="20"/>
        </w:rPr>
        <w:pict>
          <v:shape id="Text Box 7" o:spid="_x0000_s1040" type="#_x0000_t202" style="position:absolute;margin-left:207pt;margin-top:558.6pt;width:54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fogQ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D9XpjavA6c6Amx9gG1iOmTpzq+kXh5Ret0Tt+LW1um85YRBdFk4mZ0dHHBdA&#10;tv17zeAasvc6Ag2N7ULpoBgI0IGlhydmQigUNmeL6SIFCwXTcR5uINXpsLHOv+W6Q2FSYwvER3By&#10;uHV+dD25hLucloJthJRxYXfbtbToQEAkm/jF+F+4SRWclQ7HRsRxB2KEO4ItRBtJ/15meZGu8nKy&#10;mS3mk2JTTCflPF1M0qxclbO0KIubzWMIMCuqVjDG1a1Q/CTArPg7go+tMEonShD1NS6n+XRk6I9J&#10;pvH7XZKd8NCPUnQ1hoLDF5xIFXh9o1iceyLkOE9+Dj8SAjU4/WNVogoC8aME/LAdotyyIiAHiWw1&#10;ewBdWA28AcXwmMCk1fYbRj00Zo3d1z2xHCP5ToG2yqwoQifHRTGd57Cw55btuYUoClA19hiN07Uf&#10;u39vrNi1cNOoZqWvQY+NiFp5juqoYmi+mNTxoQjdfb6OXs/P2fIHAAAA//8DAFBLAwQUAAYACAAA&#10;ACEAvzThEt8AAAANAQAADwAAAGRycy9kb3ducmV2LnhtbEyPzW6DMBCE75X6DtZW6qVqDBaEhmCi&#10;tlKrXvPzAAtsABXbCDuBvH23p/a4M6PZb4rdYgZxpcn3zmqIVxEIsrVrettqOB0/nl9A+IC2wcFZ&#10;0nAjD7vy/q7AvHGz3dP1EFrBJdbnqKELYcyl9HVHBv3KjWTZO7vJYOBzamUz4czlZpAqitbSYG/5&#10;Q4cjvXdUfx8uRsP5a35KN3P1GU7ZPlm/YZ9V7qb148PyugURaAl/YfjFZ3QomalyF9t4MWhI4oS3&#10;BDbiOFMgOJIqxVLFklKpAlkW8v+K8gcAAP//AwBQSwECLQAUAAYACAAAACEAtoM4kv4AAADhAQAA&#10;EwAAAAAAAAAAAAAAAAAAAAAAW0NvbnRlbnRfVHlwZXNdLnhtbFBLAQItABQABgAIAAAAIQA4/SH/&#10;1gAAAJQBAAALAAAAAAAAAAAAAAAAAC8BAABfcmVscy8ucmVsc1BLAQItABQABgAIAAAAIQBBmufo&#10;gQIAABYFAAAOAAAAAAAAAAAAAAAAAC4CAABkcnMvZTJvRG9jLnhtbFBLAQItABQABgAIAAAAIQC/&#10;NOES3wAAAA0BAAAPAAAAAAAAAAAAAAAAANsEAABkcnMvZG93bnJldi54bWxQSwUGAAAAAAQABADz&#10;AAAA5wUAAAAA&#10;" stroked="f">
            <v:textbox style="mso-next-textbox:#Text Box 7">
              <w:txbxContent>
                <w:p w:rsidR="00A14B79" w:rsidRDefault="00A14B79" w:rsidP="00A32C66"/>
              </w:txbxContent>
            </v:textbox>
            <w10:wrap type="topAndBottom"/>
          </v:shape>
        </w:pict>
      </w:r>
    </w:p>
    <w:p w:rsidR="00A32C66" w:rsidRDefault="00A32C66" w:rsidP="00A32C66"/>
    <w:p w:rsidR="00A32C66" w:rsidRDefault="00A32C66" w:rsidP="00A32C66"/>
    <w:p w:rsidR="00A32C66" w:rsidRDefault="008A10EC">
      <w:r>
        <w:rPr>
          <w:noProof/>
          <w:sz w:val="20"/>
        </w:rPr>
        <w:pict>
          <v:shape id="Text Box 8" o:spid="_x0000_s1041" type="#_x0000_t202" style="position:absolute;margin-left:180.85pt;margin-top:609.3pt;width:99pt;height: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qhAIAABcFAAAOAAAAZHJzL2Uyb0RvYy54bWysVNuO2yAQfa/Uf0C8Z32pvYmtOKtNtqkq&#10;bS/Sbj+AGByj2kCBxN5W/fcOkGTdy0NV1Q8YmOHMDOcMy5ux79CRacOlqHByFWPERC0pF/sKf3rc&#10;zhYYGUsEJZ0UrMJPzOCb1csXy0GVLJWt7CjTCECEKQdV4dZaVUaRqVvWE3MlFRNgbKTuiYWl3kdU&#10;kwHQ+y5K4/g6GqSmSsuaGQO7d8GIVx6/aVhtPzSNYRZ1FYbcrB+1H3dujFZLUu41US2vT2mQf8ii&#10;J1xA0AvUHbEEHTT/DarntZZGNvaqln0km4bXzNcA1STxL9U8tEQxXwtcjlGXazL/D7Z+f/yoEafA&#10;HUaC9EDRIxstWssRLdztDMqU4PSgwM2OsO08XaVG3cv6s0FCbloi9uxWazm0jFDILnEno8nRgGMc&#10;yG54JymEIQcrPdDY6N4BwmUgQAeWni7MuFRqFzLN569iMNVgy+dJDnMXgpTn00ob+4bJHrlJhTUw&#10;79HJ8d7Y4Hp28dnLjtMt7zq/0PvdptPoSEAlW/+d0M3UrRPOWUh3LCCGHUgSYjibS9ez/q1I0ixe&#10;p8Vse72Yz7Jtls+KebyYxUmxLq7jrMjutt9dgklWtpxSJu65YGcFJtnfMXzqhaAdr0E0VLjI0zxQ&#10;NM3eTIuM/fenIntuoSE73ld4cXEipSP2taBQNikt4V2YRz+n7wmBOzj//a14GTjmgwbsuBuD3nIX&#10;3mlkJ+kTCENL4A0ohtcEJq3UXzEaoDMrbL4ciGYYdW8FiKtIssy1sl9k+TyFhZ5adlMLETVAVdhi&#10;FKYbG9r/oDTftxApyFnIWxBkw71WnrM6yRi6zxd1eilce0/X3uv5PVv9AAAA//8DAFBLAwQUAAYA&#10;CAAAACEA0k0+u98AAAANAQAADwAAAGRycy9kb3ducmV2LnhtbEyPQU+DQBCF7yb+h82YeDF2KQhY&#10;ZGnUROO1tT9gYLdAZGcJuy303zue7HG+9/LmvXK72EGczeR7RwrWqwiEocbpnloFh++Px2cQPiBp&#10;HBwZBRfjYVvd3pRYaDfTzpz3oRUcQr5ABV0IYyGlbzpj0a/caIi1o5ssBj6nVuoJZw63g4yjKJMW&#10;e+IPHY7mvTPNz/5kFRy/5od0M9ef4ZDvnrI37PPaXZS6v1teX0AEs4R/M/zV5+pQcafanUh7MShI&#10;4jRnKwtxnG1AsCWNE0Y1o2TNSFalvF5R/QIAAP//AwBQSwECLQAUAAYACAAAACEAtoM4kv4AAADh&#10;AQAAEwAAAAAAAAAAAAAAAAAAAAAAW0NvbnRlbnRfVHlwZXNdLnhtbFBLAQItABQABgAIAAAAIQA4&#10;/SH/1gAAAJQBAAALAAAAAAAAAAAAAAAAAC8BAABfcmVscy8ucmVsc1BLAQItABQABgAIAAAAIQC+&#10;87oqhAIAABcFAAAOAAAAAAAAAAAAAAAAAC4CAABkcnMvZTJvRG9jLnhtbFBLAQItABQABgAIAAAA&#10;IQDSTT673wAAAA0BAAAPAAAAAAAAAAAAAAAAAN4EAABkcnMvZG93bnJldi54bWxQSwUGAAAAAAQA&#10;BADzAAAA6gUAAAAA&#10;" stroked="f">
            <v:textbox style="mso-next-textbox:#Text Box 8">
              <w:txbxContent>
                <w:p w:rsidR="00A14B79" w:rsidRDefault="00A14B79" w:rsidP="00A32C66"/>
              </w:txbxContent>
            </v:textbox>
          </v:shape>
        </w:pict>
      </w:r>
    </w:p>
    <w:sectPr w:rsidR="00A32C66" w:rsidSect="008B3ABD">
      <w:pgSz w:w="11906" w:h="16838"/>
      <w:pgMar w:top="1134" w:right="1276" w:bottom="1134" w:left="1559"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58" w:rsidRDefault="00EA6158" w:rsidP="00A32C66">
      <w:r>
        <w:separator/>
      </w:r>
    </w:p>
  </w:endnote>
  <w:endnote w:type="continuationSeparator" w:id="0">
    <w:p w:rsidR="00EA6158" w:rsidRDefault="00EA6158" w:rsidP="00A3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Academy">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79" w:rsidRDefault="002C6FF3">
    <w:pPr>
      <w:pStyle w:val="ab"/>
      <w:framePr w:wrap="around" w:vAnchor="text" w:hAnchor="margin" w:xAlign="right" w:y="1"/>
      <w:rPr>
        <w:rStyle w:val="af5"/>
      </w:rPr>
    </w:pPr>
    <w:r>
      <w:rPr>
        <w:rStyle w:val="af5"/>
      </w:rPr>
      <w:fldChar w:fldCharType="begin"/>
    </w:r>
    <w:r w:rsidR="00A14B79">
      <w:rPr>
        <w:rStyle w:val="af5"/>
      </w:rPr>
      <w:instrText xml:space="preserve">PAGE  </w:instrText>
    </w:r>
    <w:r>
      <w:rPr>
        <w:rStyle w:val="af5"/>
      </w:rPr>
      <w:fldChar w:fldCharType="end"/>
    </w:r>
  </w:p>
  <w:p w:rsidR="00A14B79" w:rsidRDefault="00A14B7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79" w:rsidRDefault="002C6FF3" w:rsidP="001C7B57">
    <w:pPr>
      <w:pStyle w:val="ab"/>
      <w:framePr w:w="420" w:wrap="around" w:vAnchor="text" w:hAnchor="margin" w:x="5103" w:y="1"/>
      <w:rPr>
        <w:rStyle w:val="af5"/>
      </w:rPr>
    </w:pPr>
    <w:r>
      <w:rPr>
        <w:rStyle w:val="af5"/>
      </w:rPr>
      <w:fldChar w:fldCharType="begin"/>
    </w:r>
    <w:r w:rsidR="00A14B79">
      <w:rPr>
        <w:rStyle w:val="af5"/>
      </w:rPr>
      <w:instrText xml:space="preserve">PAGE  </w:instrText>
    </w:r>
    <w:r>
      <w:rPr>
        <w:rStyle w:val="af5"/>
      </w:rPr>
      <w:fldChar w:fldCharType="separate"/>
    </w:r>
    <w:r w:rsidR="008A10EC">
      <w:rPr>
        <w:rStyle w:val="af5"/>
        <w:noProof/>
      </w:rPr>
      <w:t>2</w:t>
    </w:r>
    <w:r>
      <w:rPr>
        <w:rStyle w:val="af5"/>
      </w:rPr>
      <w:fldChar w:fldCharType="end"/>
    </w:r>
  </w:p>
  <w:p w:rsidR="00A14B79" w:rsidRDefault="00A14B7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58" w:rsidRDefault="00EA6158" w:rsidP="00A32C66">
      <w:r>
        <w:separator/>
      </w:r>
    </w:p>
  </w:footnote>
  <w:footnote w:type="continuationSeparator" w:id="0">
    <w:p w:rsidR="00EA6158" w:rsidRDefault="00EA6158" w:rsidP="00A32C66">
      <w:r>
        <w:continuationSeparator/>
      </w:r>
    </w:p>
  </w:footnote>
  <w:footnote w:id="1">
    <w:p w:rsidR="00B72596" w:rsidRDefault="00B72596" w:rsidP="00B72596">
      <w:pPr>
        <w:pStyle w:val="aff7"/>
      </w:pPr>
      <w:r>
        <w:rPr>
          <w:rStyle w:val="afff6"/>
        </w:rPr>
        <w:footnoteRef/>
      </w:r>
      <w: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848E4A"/>
    <w:lvl w:ilvl="0">
      <w:start w:val="1"/>
      <w:numFmt w:val="decimal"/>
      <w:lvlText w:val="%1."/>
      <w:lvlJc w:val="left"/>
      <w:pPr>
        <w:tabs>
          <w:tab w:val="num" w:pos="1492"/>
        </w:tabs>
        <w:ind w:left="1492" w:hanging="360"/>
      </w:pPr>
    </w:lvl>
  </w:abstractNum>
  <w:abstractNum w:abstractNumId="1">
    <w:nsid w:val="FFFFFF7D"/>
    <w:multiLevelType w:val="singleLevel"/>
    <w:tmpl w:val="2C225E9E"/>
    <w:lvl w:ilvl="0">
      <w:start w:val="1"/>
      <w:numFmt w:val="decimal"/>
      <w:lvlText w:val="%1."/>
      <w:lvlJc w:val="left"/>
      <w:pPr>
        <w:tabs>
          <w:tab w:val="num" w:pos="1209"/>
        </w:tabs>
        <w:ind w:left="1209" w:hanging="360"/>
      </w:pPr>
    </w:lvl>
  </w:abstractNum>
  <w:abstractNum w:abstractNumId="2">
    <w:nsid w:val="FFFFFF7E"/>
    <w:multiLevelType w:val="singleLevel"/>
    <w:tmpl w:val="64A4750E"/>
    <w:lvl w:ilvl="0">
      <w:start w:val="1"/>
      <w:numFmt w:val="decimal"/>
      <w:lvlText w:val="%1."/>
      <w:lvlJc w:val="left"/>
      <w:pPr>
        <w:tabs>
          <w:tab w:val="num" w:pos="926"/>
        </w:tabs>
        <w:ind w:left="926" w:hanging="360"/>
      </w:pPr>
    </w:lvl>
  </w:abstractNum>
  <w:abstractNum w:abstractNumId="3">
    <w:nsid w:val="FFFFFF7F"/>
    <w:multiLevelType w:val="singleLevel"/>
    <w:tmpl w:val="4758665C"/>
    <w:lvl w:ilvl="0">
      <w:start w:val="1"/>
      <w:numFmt w:val="decimal"/>
      <w:lvlText w:val="%1."/>
      <w:lvlJc w:val="left"/>
      <w:pPr>
        <w:tabs>
          <w:tab w:val="num" w:pos="643"/>
        </w:tabs>
        <w:ind w:left="643" w:hanging="360"/>
      </w:pPr>
    </w:lvl>
  </w:abstractNum>
  <w:abstractNum w:abstractNumId="4">
    <w:nsid w:val="FFFFFF80"/>
    <w:multiLevelType w:val="singleLevel"/>
    <w:tmpl w:val="BC500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4C96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2E79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4E32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F8F8D2"/>
    <w:lvl w:ilvl="0">
      <w:start w:val="1"/>
      <w:numFmt w:val="decimal"/>
      <w:lvlText w:val="%1."/>
      <w:lvlJc w:val="left"/>
      <w:pPr>
        <w:tabs>
          <w:tab w:val="num" w:pos="360"/>
        </w:tabs>
        <w:ind w:left="360" w:hanging="360"/>
      </w:pPr>
    </w:lvl>
  </w:abstractNum>
  <w:abstractNum w:abstractNumId="9">
    <w:nsid w:val="FFFFFF89"/>
    <w:multiLevelType w:val="singleLevel"/>
    <w:tmpl w:val="5F5E111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24"/>
    <w:lvl w:ilvl="0">
      <w:start w:val="6"/>
      <w:numFmt w:val="decimal"/>
      <w:lvlText w:val="%1."/>
      <w:lvlJc w:val="left"/>
      <w:pPr>
        <w:tabs>
          <w:tab w:val="num" w:pos="720"/>
        </w:tabs>
        <w:ind w:left="720" w:hanging="360"/>
      </w:pPr>
      <w:rPr>
        <w:rFonts w:cs="Times New Roman"/>
      </w:rPr>
    </w:lvl>
  </w:abstractNum>
  <w:abstractNum w:abstractNumId="11">
    <w:nsid w:val="03806B08"/>
    <w:multiLevelType w:val="hybridMultilevel"/>
    <w:tmpl w:val="6226B5A4"/>
    <w:lvl w:ilvl="0" w:tplc="48AC81F6">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nsid w:val="0C4A2CBB"/>
    <w:multiLevelType w:val="hybridMultilevel"/>
    <w:tmpl w:val="72B899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72A6BF5"/>
    <w:multiLevelType w:val="hybridMultilevel"/>
    <w:tmpl w:val="9080F48C"/>
    <w:lvl w:ilvl="0" w:tplc="3D30A51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945281F"/>
    <w:multiLevelType w:val="hybridMultilevel"/>
    <w:tmpl w:val="77F0A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6">
    <w:nsid w:val="2BDF37F7"/>
    <w:multiLevelType w:val="hybridMultilevel"/>
    <w:tmpl w:val="902A3D14"/>
    <w:lvl w:ilvl="0" w:tplc="B2563BF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F1E2A10"/>
    <w:multiLevelType w:val="multilevel"/>
    <w:tmpl w:val="6F54849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38F172D"/>
    <w:multiLevelType w:val="hybridMultilevel"/>
    <w:tmpl w:val="DAC66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D21692"/>
    <w:multiLevelType w:val="hybridMultilevel"/>
    <w:tmpl w:val="F536CEA4"/>
    <w:lvl w:ilvl="0" w:tplc="ABFC5FE2">
      <w:start w:val="1"/>
      <w:numFmt w:val="decimal"/>
      <w:lvlText w:val="%1."/>
      <w:lvlJc w:val="left"/>
      <w:pPr>
        <w:ind w:left="1765" w:hanging="106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480E7C89"/>
    <w:multiLevelType w:val="hybridMultilevel"/>
    <w:tmpl w:val="FBB4E1E2"/>
    <w:lvl w:ilvl="0" w:tplc="43AEF29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DA75126"/>
    <w:multiLevelType w:val="hybridMultilevel"/>
    <w:tmpl w:val="DD50096C"/>
    <w:lvl w:ilvl="0" w:tplc="EDFC722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C6157E"/>
    <w:multiLevelType w:val="hybridMultilevel"/>
    <w:tmpl w:val="07FC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25">
    <w:nsid w:val="57AB0321"/>
    <w:multiLevelType w:val="hybridMultilevel"/>
    <w:tmpl w:val="E3BEAE1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F9207F"/>
    <w:multiLevelType w:val="hybridMultilevel"/>
    <w:tmpl w:val="75CC9D2E"/>
    <w:lvl w:ilvl="0" w:tplc="462A3E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5A25691"/>
    <w:multiLevelType w:val="hybridMultilevel"/>
    <w:tmpl w:val="7732140A"/>
    <w:lvl w:ilvl="0" w:tplc="EE4EA6AA">
      <w:start w:val="1"/>
      <w:numFmt w:val="decimal"/>
      <w:lvlText w:val="%1."/>
      <w:lvlJc w:val="left"/>
      <w:pPr>
        <w:tabs>
          <w:tab w:val="num" w:pos="1975"/>
        </w:tabs>
        <w:ind w:left="1975" w:hanging="1275"/>
      </w:pPr>
      <w:rPr>
        <w:rFonts w:hint="default"/>
      </w:rPr>
    </w:lvl>
    <w:lvl w:ilvl="1" w:tplc="31A4E11A">
      <w:start w:val="2"/>
      <w:numFmt w:val="bullet"/>
      <w:lvlText w:val="-"/>
      <w:lvlJc w:val="left"/>
      <w:pPr>
        <w:tabs>
          <w:tab w:val="num" w:pos="1780"/>
        </w:tabs>
        <w:ind w:left="178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8">
    <w:nsid w:val="6CC51D01"/>
    <w:multiLevelType w:val="hybridMultilevel"/>
    <w:tmpl w:val="7E36527C"/>
    <w:lvl w:ilvl="0" w:tplc="1DDCDA68">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6"/>
  </w:num>
  <w:num w:numId="3">
    <w:abstractNumId w:val="15"/>
  </w:num>
  <w:num w:numId="4">
    <w:abstractNumId w:val="17"/>
  </w:num>
  <w:num w:numId="5">
    <w:abstractNumId w:val="18"/>
  </w:num>
  <w:num w:numId="6">
    <w:abstractNumId w:val="23"/>
  </w:num>
  <w:num w:numId="7">
    <w:abstractNumId w:val="20"/>
  </w:num>
  <w:num w:numId="8">
    <w:abstractNumId w:val="27"/>
  </w:num>
  <w:num w:numId="9">
    <w:abstractNumId w:val="11"/>
  </w:num>
  <w:num w:numId="10">
    <w:abstractNumId w:val="19"/>
  </w:num>
  <w:num w:numId="11">
    <w:abstractNumId w:val="22"/>
  </w:num>
  <w:num w:numId="12">
    <w:abstractNumId w:val="14"/>
  </w:num>
  <w:num w:numId="13">
    <w:abstractNumId w:val="21"/>
  </w:num>
  <w:num w:numId="14">
    <w:abstractNumId w:val="12"/>
  </w:num>
  <w:num w:numId="15">
    <w:abstractNumId w:val="25"/>
  </w:num>
  <w:num w:numId="16">
    <w:abstractNumId w:val="26"/>
  </w:num>
  <w:num w:numId="17">
    <w:abstractNumId w:val="28"/>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32CD0"/>
    <w:rsid w:val="0000610F"/>
    <w:rsid w:val="000073EF"/>
    <w:rsid w:val="000153FC"/>
    <w:rsid w:val="00016DD0"/>
    <w:rsid w:val="00017130"/>
    <w:rsid w:val="00023C0B"/>
    <w:rsid w:val="00023FAC"/>
    <w:rsid w:val="000307C1"/>
    <w:rsid w:val="00030814"/>
    <w:rsid w:val="00033105"/>
    <w:rsid w:val="00033A04"/>
    <w:rsid w:val="00036469"/>
    <w:rsid w:val="000367B0"/>
    <w:rsid w:val="000409A5"/>
    <w:rsid w:val="0004338C"/>
    <w:rsid w:val="00047249"/>
    <w:rsid w:val="0005166D"/>
    <w:rsid w:val="00052F29"/>
    <w:rsid w:val="0005388F"/>
    <w:rsid w:val="00062229"/>
    <w:rsid w:val="00067DEC"/>
    <w:rsid w:val="00071083"/>
    <w:rsid w:val="00075668"/>
    <w:rsid w:val="00080754"/>
    <w:rsid w:val="000854C7"/>
    <w:rsid w:val="000911B0"/>
    <w:rsid w:val="00091505"/>
    <w:rsid w:val="000A000F"/>
    <w:rsid w:val="000A122E"/>
    <w:rsid w:val="000A5102"/>
    <w:rsid w:val="000A5A38"/>
    <w:rsid w:val="000B0506"/>
    <w:rsid w:val="000B0B41"/>
    <w:rsid w:val="000B6ECA"/>
    <w:rsid w:val="000C7D09"/>
    <w:rsid w:val="000D1E21"/>
    <w:rsid w:val="000D2722"/>
    <w:rsid w:val="000E11C0"/>
    <w:rsid w:val="000F24C0"/>
    <w:rsid w:val="000F318F"/>
    <w:rsid w:val="000F40FC"/>
    <w:rsid w:val="0010496F"/>
    <w:rsid w:val="00113140"/>
    <w:rsid w:val="0011435C"/>
    <w:rsid w:val="0011657D"/>
    <w:rsid w:val="0012187A"/>
    <w:rsid w:val="00121DE8"/>
    <w:rsid w:val="00122857"/>
    <w:rsid w:val="00122D82"/>
    <w:rsid w:val="00124CE8"/>
    <w:rsid w:val="00125D06"/>
    <w:rsid w:val="0013288B"/>
    <w:rsid w:val="00132E79"/>
    <w:rsid w:val="0013663C"/>
    <w:rsid w:val="0013707E"/>
    <w:rsid w:val="00151CED"/>
    <w:rsid w:val="001554CC"/>
    <w:rsid w:val="00163FA1"/>
    <w:rsid w:val="001669D1"/>
    <w:rsid w:val="00175B2D"/>
    <w:rsid w:val="00175DEC"/>
    <w:rsid w:val="00177D20"/>
    <w:rsid w:val="00182B95"/>
    <w:rsid w:val="0019402E"/>
    <w:rsid w:val="001943E6"/>
    <w:rsid w:val="00196DFD"/>
    <w:rsid w:val="001A1CF6"/>
    <w:rsid w:val="001A465A"/>
    <w:rsid w:val="001B2994"/>
    <w:rsid w:val="001B5FC4"/>
    <w:rsid w:val="001C3B18"/>
    <w:rsid w:val="001C4106"/>
    <w:rsid w:val="001C7B57"/>
    <w:rsid w:val="001D1991"/>
    <w:rsid w:val="001D4898"/>
    <w:rsid w:val="001E56FD"/>
    <w:rsid w:val="001E6625"/>
    <w:rsid w:val="001E765E"/>
    <w:rsid w:val="001F2B8B"/>
    <w:rsid w:val="00201B23"/>
    <w:rsid w:val="002050A8"/>
    <w:rsid w:val="0020583B"/>
    <w:rsid w:val="00213021"/>
    <w:rsid w:val="002138FA"/>
    <w:rsid w:val="002149DA"/>
    <w:rsid w:val="002149E5"/>
    <w:rsid w:val="00215647"/>
    <w:rsid w:val="00225898"/>
    <w:rsid w:val="00232DB0"/>
    <w:rsid w:val="00236489"/>
    <w:rsid w:val="00237CF2"/>
    <w:rsid w:val="00240BA7"/>
    <w:rsid w:val="002434E4"/>
    <w:rsid w:val="00247EF1"/>
    <w:rsid w:val="0025016C"/>
    <w:rsid w:val="0025081A"/>
    <w:rsid w:val="00252B37"/>
    <w:rsid w:val="0025359C"/>
    <w:rsid w:val="00255B38"/>
    <w:rsid w:val="002629C7"/>
    <w:rsid w:val="0026357F"/>
    <w:rsid w:val="0026476E"/>
    <w:rsid w:val="00264EDF"/>
    <w:rsid w:val="0027442C"/>
    <w:rsid w:val="00281CCE"/>
    <w:rsid w:val="00286A0D"/>
    <w:rsid w:val="00291B1A"/>
    <w:rsid w:val="00293FAB"/>
    <w:rsid w:val="00295509"/>
    <w:rsid w:val="002A0EF9"/>
    <w:rsid w:val="002A2BC8"/>
    <w:rsid w:val="002A4591"/>
    <w:rsid w:val="002B07E2"/>
    <w:rsid w:val="002B4769"/>
    <w:rsid w:val="002B69CC"/>
    <w:rsid w:val="002B6B5F"/>
    <w:rsid w:val="002C2C0A"/>
    <w:rsid w:val="002C3AD9"/>
    <w:rsid w:val="002C4C2E"/>
    <w:rsid w:val="002C505C"/>
    <w:rsid w:val="002C6FF3"/>
    <w:rsid w:val="002D3839"/>
    <w:rsid w:val="002D70C9"/>
    <w:rsid w:val="002D7E0C"/>
    <w:rsid w:val="002E1916"/>
    <w:rsid w:val="002E69F3"/>
    <w:rsid w:val="002F13BC"/>
    <w:rsid w:val="002F2AC2"/>
    <w:rsid w:val="002F7948"/>
    <w:rsid w:val="00304145"/>
    <w:rsid w:val="00306AE5"/>
    <w:rsid w:val="003073EE"/>
    <w:rsid w:val="003110B9"/>
    <w:rsid w:val="00311308"/>
    <w:rsid w:val="00314ABA"/>
    <w:rsid w:val="00315E92"/>
    <w:rsid w:val="0033120D"/>
    <w:rsid w:val="00335569"/>
    <w:rsid w:val="003418D9"/>
    <w:rsid w:val="00343D4C"/>
    <w:rsid w:val="00344212"/>
    <w:rsid w:val="00345D3D"/>
    <w:rsid w:val="003462F7"/>
    <w:rsid w:val="00346B32"/>
    <w:rsid w:val="00347A76"/>
    <w:rsid w:val="00350C13"/>
    <w:rsid w:val="00353012"/>
    <w:rsid w:val="0035584C"/>
    <w:rsid w:val="003600AD"/>
    <w:rsid w:val="003627D0"/>
    <w:rsid w:val="0036281B"/>
    <w:rsid w:val="00364403"/>
    <w:rsid w:val="003678C0"/>
    <w:rsid w:val="00367FDE"/>
    <w:rsid w:val="00370167"/>
    <w:rsid w:val="003709CC"/>
    <w:rsid w:val="00371A29"/>
    <w:rsid w:val="003753E9"/>
    <w:rsid w:val="00377116"/>
    <w:rsid w:val="0038123B"/>
    <w:rsid w:val="00381ABC"/>
    <w:rsid w:val="00382021"/>
    <w:rsid w:val="0039375D"/>
    <w:rsid w:val="003A0609"/>
    <w:rsid w:val="003A0AF6"/>
    <w:rsid w:val="003A2211"/>
    <w:rsid w:val="003A22C6"/>
    <w:rsid w:val="003A43A8"/>
    <w:rsid w:val="003A59E7"/>
    <w:rsid w:val="003B21EF"/>
    <w:rsid w:val="003B515C"/>
    <w:rsid w:val="003D2BD1"/>
    <w:rsid w:val="003E0643"/>
    <w:rsid w:val="003E2708"/>
    <w:rsid w:val="003F012A"/>
    <w:rsid w:val="003F049F"/>
    <w:rsid w:val="003F15E7"/>
    <w:rsid w:val="003F3316"/>
    <w:rsid w:val="003F409F"/>
    <w:rsid w:val="003F585D"/>
    <w:rsid w:val="003F6AAC"/>
    <w:rsid w:val="003F6D11"/>
    <w:rsid w:val="0040113B"/>
    <w:rsid w:val="00406AC2"/>
    <w:rsid w:val="004072F7"/>
    <w:rsid w:val="004108D4"/>
    <w:rsid w:val="004113BC"/>
    <w:rsid w:val="00411804"/>
    <w:rsid w:val="00411EDB"/>
    <w:rsid w:val="0041541D"/>
    <w:rsid w:val="004155B9"/>
    <w:rsid w:val="00417FC8"/>
    <w:rsid w:val="00421E35"/>
    <w:rsid w:val="00422479"/>
    <w:rsid w:val="004228F3"/>
    <w:rsid w:val="00423A33"/>
    <w:rsid w:val="00423FB5"/>
    <w:rsid w:val="0042524E"/>
    <w:rsid w:val="00431500"/>
    <w:rsid w:val="004435D7"/>
    <w:rsid w:val="00443C07"/>
    <w:rsid w:val="00444AFD"/>
    <w:rsid w:val="00446B04"/>
    <w:rsid w:val="00453F32"/>
    <w:rsid w:val="004544B3"/>
    <w:rsid w:val="00455887"/>
    <w:rsid w:val="0046052C"/>
    <w:rsid w:val="00462F33"/>
    <w:rsid w:val="0046322F"/>
    <w:rsid w:val="00463286"/>
    <w:rsid w:val="00467A39"/>
    <w:rsid w:val="00471CA2"/>
    <w:rsid w:val="00485FDD"/>
    <w:rsid w:val="004875A3"/>
    <w:rsid w:val="00487905"/>
    <w:rsid w:val="00487F15"/>
    <w:rsid w:val="00492324"/>
    <w:rsid w:val="0049424E"/>
    <w:rsid w:val="00495BFA"/>
    <w:rsid w:val="00496167"/>
    <w:rsid w:val="004B24ED"/>
    <w:rsid w:val="004B321D"/>
    <w:rsid w:val="004C12F8"/>
    <w:rsid w:val="004C2747"/>
    <w:rsid w:val="004C7234"/>
    <w:rsid w:val="004C7623"/>
    <w:rsid w:val="004D222D"/>
    <w:rsid w:val="004D29FA"/>
    <w:rsid w:val="004D3442"/>
    <w:rsid w:val="004D3819"/>
    <w:rsid w:val="004D44E2"/>
    <w:rsid w:val="004D7A14"/>
    <w:rsid w:val="004E1F01"/>
    <w:rsid w:val="004E2C05"/>
    <w:rsid w:val="004E2D48"/>
    <w:rsid w:val="004E2F7D"/>
    <w:rsid w:val="004F4DB3"/>
    <w:rsid w:val="00500F5B"/>
    <w:rsid w:val="005047DB"/>
    <w:rsid w:val="00505BAA"/>
    <w:rsid w:val="00507004"/>
    <w:rsid w:val="00511B96"/>
    <w:rsid w:val="00511FDA"/>
    <w:rsid w:val="0051331A"/>
    <w:rsid w:val="00515AF7"/>
    <w:rsid w:val="005176D7"/>
    <w:rsid w:val="00520B85"/>
    <w:rsid w:val="0052315C"/>
    <w:rsid w:val="00523656"/>
    <w:rsid w:val="0053664B"/>
    <w:rsid w:val="0053698C"/>
    <w:rsid w:val="00546EFE"/>
    <w:rsid w:val="00550211"/>
    <w:rsid w:val="0055055E"/>
    <w:rsid w:val="00551EBF"/>
    <w:rsid w:val="00554EAE"/>
    <w:rsid w:val="00557388"/>
    <w:rsid w:val="00560EF2"/>
    <w:rsid w:val="00561130"/>
    <w:rsid w:val="005643DC"/>
    <w:rsid w:val="0056771A"/>
    <w:rsid w:val="0056785D"/>
    <w:rsid w:val="00583CF1"/>
    <w:rsid w:val="00585489"/>
    <w:rsid w:val="00591231"/>
    <w:rsid w:val="00595BA4"/>
    <w:rsid w:val="005C0216"/>
    <w:rsid w:val="005C3A42"/>
    <w:rsid w:val="005C716F"/>
    <w:rsid w:val="005D17EA"/>
    <w:rsid w:val="005D7E19"/>
    <w:rsid w:val="005E3280"/>
    <w:rsid w:val="005F21CA"/>
    <w:rsid w:val="005F62AB"/>
    <w:rsid w:val="005F65C2"/>
    <w:rsid w:val="005F7968"/>
    <w:rsid w:val="00603536"/>
    <w:rsid w:val="0060636D"/>
    <w:rsid w:val="00607178"/>
    <w:rsid w:val="006125E3"/>
    <w:rsid w:val="00612FA9"/>
    <w:rsid w:val="00617146"/>
    <w:rsid w:val="00620D60"/>
    <w:rsid w:val="006216A4"/>
    <w:rsid w:val="00623727"/>
    <w:rsid w:val="00625786"/>
    <w:rsid w:val="0063184B"/>
    <w:rsid w:val="00632BA0"/>
    <w:rsid w:val="00633E28"/>
    <w:rsid w:val="00634D78"/>
    <w:rsid w:val="00640BEC"/>
    <w:rsid w:val="0064165D"/>
    <w:rsid w:val="00642871"/>
    <w:rsid w:val="006441BE"/>
    <w:rsid w:val="0065122F"/>
    <w:rsid w:val="006521DD"/>
    <w:rsid w:val="006537B6"/>
    <w:rsid w:val="00654344"/>
    <w:rsid w:val="00654C9A"/>
    <w:rsid w:val="00660011"/>
    <w:rsid w:val="00663699"/>
    <w:rsid w:val="00664D3E"/>
    <w:rsid w:val="00671B8B"/>
    <w:rsid w:val="0067401B"/>
    <w:rsid w:val="0067765F"/>
    <w:rsid w:val="00681200"/>
    <w:rsid w:val="00681568"/>
    <w:rsid w:val="00681807"/>
    <w:rsid w:val="006822F3"/>
    <w:rsid w:val="006835C1"/>
    <w:rsid w:val="0069159B"/>
    <w:rsid w:val="00695EE1"/>
    <w:rsid w:val="00695EF2"/>
    <w:rsid w:val="00696619"/>
    <w:rsid w:val="006A020F"/>
    <w:rsid w:val="006A5C00"/>
    <w:rsid w:val="006A60A3"/>
    <w:rsid w:val="006A75FA"/>
    <w:rsid w:val="006B004B"/>
    <w:rsid w:val="006B26AA"/>
    <w:rsid w:val="006B31BD"/>
    <w:rsid w:val="006B35C5"/>
    <w:rsid w:val="006B4C42"/>
    <w:rsid w:val="006B691C"/>
    <w:rsid w:val="006C265D"/>
    <w:rsid w:val="006C2F0A"/>
    <w:rsid w:val="006C5FD1"/>
    <w:rsid w:val="006D1FC8"/>
    <w:rsid w:val="006E21A3"/>
    <w:rsid w:val="006E329F"/>
    <w:rsid w:val="006F185C"/>
    <w:rsid w:val="006F33CC"/>
    <w:rsid w:val="006F34BA"/>
    <w:rsid w:val="006F3C14"/>
    <w:rsid w:val="006F54F3"/>
    <w:rsid w:val="006F5728"/>
    <w:rsid w:val="006F6FC3"/>
    <w:rsid w:val="00702F4C"/>
    <w:rsid w:val="0070370B"/>
    <w:rsid w:val="007150EE"/>
    <w:rsid w:val="00722049"/>
    <w:rsid w:val="00727CD7"/>
    <w:rsid w:val="007317C8"/>
    <w:rsid w:val="00740751"/>
    <w:rsid w:val="007476E1"/>
    <w:rsid w:val="007517C0"/>
    <w:rsid w:val="0075242B"/>
    <w:rsid w:val="007631CF"/>
    <w:rsid w:val="0076602C"/>
    <w:rsid w:val="00766D18"/>
    <w:rsid w:val="00767E70"/>
    <w:rsid w:val="007736EA"/>
    <w:rsid w:val="007853FA"/>
    <w:rsid w:val="0078540A"/>
    <w:rsid w:val="00796752"/>
    <w:rsid w:val="007A3E0F"/>
    <w:rsid w:val="007A514F"/>
    <w:rsid w:val="007A5695"/>
    <w:rsid w:val="007A704F"/>
    <w:rsid w:val="007B02BB"/>
    <w:rsid w:val="007B05EB"/>
    <w:rsid w:val="007B387D"/>
    <w:rsid w:val="007B73D2"/>
    <w:rsid w:val="007B796A"/>
    <w:rsid w:val="007C14E6"/>
    <w:rsid w:val="007C19BB"/>
    <w:rsid w:val="007C3A06"/>
    <w:rsid w:val="007C6AD4"/>
    <w:rsid w:val="007C7372"/>
    <w:rsid w:val="007D004F"/>
    <w:rsid w:val="007D213C"/>
    <w:rsid w:val="007D2870"/>
    <w:rsid w:val="007D70DC"/>
    <w:rsid w:val="007E2068"/>
    <w:rsid w:val="007E2AD6"/>
    <w:rsid w:val="007E5E2C"/>
    <w:rsid w:val="007F0A13"/>
    <w:rsid w:val="007F3532"/>
    <w:rsid w:val="008040EB"/>
    <w:rsid w:val="0081046F"/>
    <w:rsid w:val="00811A17"/>
    <w:rsid w:val="008143F6"/>
    <w:rsid w:val="00815104"/>
    <w:rsid w:val="00823B8F"/>
    <w:rsid w:val="0082479C"/>
    <w:rsid w:val="00825F26"/>
    <w:rsid w:val="008307EE"/>
    <w:rsid w:val="008332F1"/>
    <w:rsid w:val="008351C7"/>
    <w:rsid w:val="00836C35"/>
    <w:rsid w:val="00837591"/>
    <w:rsid w:val="00840DA7"/>
    <w:rsid w:val="00843646"/>
    <w:rsid w:val="00844CAD"/>
    <w:rsid w:val="00846551"/>
    <w:rsid w:val="00854138"/>
    <w:rsid w:val="00857C94"/>
    <w:rsid w:val="0086616F"/>
    <w:rsid w:val="008709F8"/>
    <w:rsid w:val="00870CE7"/>
    <w:rsid w:val="00874400"/>
    <w:rsid w:val="00874982"/>
    <w:rsid w:val="00877A71"/>
    <w:rsid w:val="0088207F"/>
    <w:rsid w:val="00894BF8"/>
    <w:rsid w:val="00896639"/>
    <w:rsid w:val="008A10EC"/>
    <w:rsid w:val="008A1350"/>
    <w:rsid w:val="008A137E"/>
    <w:rsid w:val="008A1BC1"/>
    <w:rsid w:val="008A62F7"/>
    <w:rsid w:val="008A6443"/>
    <w:rsid w:val="008A7A0D"/>
    <w:rsid w:val="008B1643"/>
    <w:rsid w:val="008B3ABD"/>
    <w:rsid w:val="008C0CA6"/>
    <w:rsid w:val="008C1E64"/>
    <w:rsid w:val="008C3D94"/>
    <w:rsid w:val="008C5105"/>
    <w:rsid w:val="008C553B"/>
    <w:rsid w:val="008D16E2"/>
    <w:rsid w:val="008E1686"/>
    <w:rsid w:val="008E252A"/>
    <w:rsid w:val="008F02D1"/>
    <w:rsid w:val="008F5D28"/>
    <w:rsid w:val="008F6AB7"/>
    <w:rsid w:val="008F7E63"/>
    <w:rsid w:val="0090098C"/>
    <w:rsid w:val="009017EE"/>
    <w:rsid w:val="00901A0D"/>
    <w:rsid w:val="0090718D"/>
    <w:rsid w:val="00910146"/>
    <w:rsid w:val="00913321"/>
    <w:rsid w:val="00917C19"/>
    <w:rsid w:val="00920AB9"/>
    <w:rsid w:val="00932167"/>
    <w:rsid w:val="00935CC5"/>
    <w:rsid w:val="00945498"/>
    <w:rsid w:val="00945996"/>
    <w:rsid w:val="00952B9D"/>
    <w:rsid w:val="00952E16"/>
    <w:rsid w:val="00960BC4"/>
    <w:rsid w:val="00960F49"/>
    <w:rsid w:val="009639FB"/>
    <w:rsid w:val="00966CFE"/>
    <w:rsid w:val="009701D9"/>
    <w:rsid w:val="00974048"/>
    <w:rsid w:val="00977876"/>
    <w:rsid w:val="00980096"/>
    <w:rsid w:val="00994505"/>
    <w:rsid w:val="00995300"/>
    <w:rsid w:val="009978C0"/>
    <w:rsid w:val="009A1EF4"/>
    <w:rsid w:val="009B2B0C"/>
    <w:rsid w:val="009B32A3"/>
    <w:rsid w:val="009D051C"/>
    <w:rsid w:val="009D3DC3"/>
    <w:rsid w:val="009D7B09"/>
    <w:rsid w:val="009E1796"/>
    <w:rsid w:val="009F0067"/>
    <w:rsid w:val="009F1419"/>
    <w:rsid w:val="009F547D"/>
    <w:rsid w:val="00A00757"/>
    <w:rsid w:val="00A02FE6"/>
    <w:rsid w:val="00A07CC7"/>
    <w:rsid w:val="00A10DE6"/>
    <w:rsid w:val="00A13814"/>
    <w:rsid w:val="00A14B79"/>
    <w:rsid w:val="00A2031F"/>
    <w:rsid w:val="00A216C1"/>
    <w:rsid w:val="00A231D9"/>
    <w:rsid w:val="00A23564"/>
    <w:rsid w:val="00A23DA5"/>
    <w:rsid w:val="00A259C9"/>
    <w:rsid w:val="00A267A7"/>
    <w:rsid w:val="00A32C66"/>
    <w:rsid w:val="00A32CD0"/>
    <w:rsid w:val="00A33356"/>
    <w:rsid w:val="00A33F36"/>
    <w:rsid w:val="00A35506"/>
    <w:rsid w:val="00A41837"/>
    <w:rsid w:val="00A537F2"/>
    <w:rsid w:val="00A565D6"/>
    <w:rsid w:val="00A64D76"/>
    <w:rsid w:val="00A65B93"/>
    <w:rsid w:val="00A668CC"/>
    <w:rsid w:val="00A66D79"/>
    <w:rsid w:val="00A705C4"/>
    <w:rsid w:val="00A7236B"/>
    <w:rsid w:val="00A87F05"/>
    <w:rsid w:val="00A9433E"/>
    <w:rsid w:val="00A97D96"/>
    <w:rsid w:val="00AA0993"/>
    <w:rsid w:val="00AA3075"/>
    <w:rsid w:val="00AA37ED"/>
    <w:rsid w:val="00AB2B81"/>
    <w:rsid w:val="00AB470D"/>
    <w:rsid w:val="00AB632E"/>
    <w:rsid w:val="00AC0A8E"/>
    <w:rsid w:val="00AC5643"/>
    <w:rsid w:val="00AC6383"/>
    <w:rsid w:val="00AD1DCB"/>
    <w:rsid w:val="00AD3F44"/>
    <w:rsid w:val="00AD634A"/>
    <w:rsid w:val="00AD6B35"/>
    <w:rsid w:val="00AD7DB5"/>
    <w:rsid w:val="00AE1EFF"/>
    <w:rsid w:val="00AE2F8C"/>
    <w:rsid w:val="00AE5BBD"/>
    <w:rsid w:val="00AE726E"/>
    <w:rsid w:val="00AF3217"/>
    <w:rsid w:val="00AF6AD3"/>
    <w:rsid w:val="00B050AF"/>
    <w:rsid w:val="00B06ABB"/>
    <w:rsid w:val="00B1180E"/>
    <w:rsid w:val="00B1218B"/>
    <w:rsid w:val="00B12813"/>
    <w:rsid w:val="00B23251"/>
    <w:rsid w:val="00B26F79"/>
    <w:rsid w:val="00B321C5"/>
    <w:rsid w:val="00B331B3"/>
    <w:rsid w:val="00B477C8"/>
    <w:rsid w:val="00B544E0"/>
    <w:rsid w:val="00B651DB"/>
    <w:rsid w:val="00B72596"/>
    <w:rsid w:val="00B7360C"/>
    <w:rsid w:val="00B74835"/>
    <w:rsid w:val="00B74E99"/>
    <w:rsid w:val="00B81AB5"/>
    <w:rsid w:val="00B83EF3"/>
    <w:rsid w:val="00B84352"/>
    <w:rsid w:val="00B863A1"/>
    <w:rsid w:val="00B87963"/>
    <w:rsid w:val="00B95E4A"/>
    <w:rsid w:val="00B96400"/>
    <w:rsid w:val="00BA3529"/>
    <w:rsid w:val="00BA4510"/>
    <w:rsid w:val="00BA4F78"/>
    <w:rsid w:val="00BA539C"/>
    <w:rsid w:val="00BA727C"/>
    <w:rsid w:val="00BB3792"/>
    <w:rsid w:val="00BB5298"/>
    <w:rsid w:val="00BB61AE"/>
    <w:rsid w:val="00BC0374"/>
    <w:rsid w:val="00BC220C"/>
    <w:rsid w:val="00BC5B26"/>
    <w:rsid w:val="00BE43E9"/>
    <w:rsid w:val="00BE523C"/>
    <w:rsid w:val="00BE6F94"/>
    <w:rsid w:val="00BE7E21"/>
    <w:rsid w:val="00BF11F6"/>
    <w:rsid w:val="00BF21F7"/>
    <w:rsid w:val="00BF2A64"/>
    <w:rsid w:val="00BF311C"/>
    <w:rsid w:val="00BF4643"/>
    <w:rsid w:val="00BF620A"/>
    <w:rsid w:val="00C03B68"/>
    <w:rsid w:val="00C043B1"/>
    <w:rsid w:val="00C146C9"/>
    <w:rsid w:val="00C168D5"/>
    <w:rsid w:val="00C21306"/>
    <w:rsid w:val="00C26956"/>
    <w:rsid w:val="00C26BD4"/>
    <w:rsid w:val="00C27F9A"/>
    <w:rsid w:val="00C37E9E"/>
    <w:rsid w:val="00C4418F"/>
    <w:rsid w:val="00C45B17"/>
    <w:rsid w:val="00C46A52"/>
    <w:rsid w:val="00C53244"/>
    <w:rsid w:val="00C53B86"/>
    <w:rsid w:val="00C56D82"/>
    <w:rsid w:val="00C6439C"/>
    <w:rsid w:val="00C64681"/>
    <w:rsid w:val="00C65993"/>
    <w:rsid w:val="00C71CB0"/>
    <w:rsid w:val="00C73E66"/>
    <w:rsid w:val="00C81DCC"/>
    <w:rsid w:val="00C977FE"/>
    <w:rsid w:val="00CA3C07"/>
    <w:rsid w:val="00CA45C4"/>
    <w:rsid w:val="00CA4D98"/>
    <w:rsid w:val="00CB79E2"/>
    <w:rsid w:val="00CC5A8D"/>
    <w:rsid w:val="00CC60FD"/>
    <w:rsid w:val="00CC65A6"/>
    <w:rsid w:val="00CC6750"/>
    <w:rsid w:val="00CC69C6"/>
    <w:rsid w:val="00CD0C8C"/>
    <w:rsid w:val="00CD2980"/>
    <w:rsid w:val="00CD3AF0"/>
    <w:rsid w:val="00CD7C84"/>
    <w:rsid w:val="00CE013D"/>
    <w:rsid w:val="00CE2C5C"/>
    <w:rsid w:val="00CF3AF4"/>
    <w:rsid w:val="00CF5DAD"/>
    <w:rsid w:val="00D02032"/>
    <w:rsid w:val="00D05D53"/>
    <w:rsid w:val="00D063BD"/>
    <w:rsid w:val="00D06A1D"/>
    <w:rsid w:val="00D13FA9"/>
    <w:rsid w:val="00D14D2C"/>
    <w:rsid w:val="00D347BD"/>
    <w:rsid w:val="00D3620C"/>
    <w:rsid w:val="00D37A07"/>
    <w:rsid w:val="00D414A2"/>
    <w:rsid w:val="00D449F3"/>
    <w:rsid w:val="00D47221"/>
    <w:rsid w:val="00D47C8C"/>
    <w:rsid w:val="00D55F07"/>
    <w:rsid w:val="00D5605C"/>
    <w:rsid w:val="00D57171"/>
    <w:rsid w:val="00D6020F"/>
    <w:rsid w:val="00D63784"/>
    <w:rsid w:val="00D64E5E"/>
    <w:rsid w:val="00D65106"/>
    <w:rsid w:val="00D65152"/>
    <w:rsid w:val="00D7194F"/>
    <w:rsid w:val="00D72C90"/>
    <w:rsid w:val="00D82BFA"/>
    <w:rsid w:val="00D8628C"/>
    <w:rsid w:val="00D8711D"/>
    <w:rsid w:val="00D8777A"/>
    <w:rsid w:val="00D90428"/>
    <w:rsid w:val="00DA4EAC"/>
    <w:rsid w:val="00DA61FD"/>
    <w:rsid w:val="00DA7C88"/>
    <w:rsid w:val="00DA7FA8"/>
    <w:rsid w:val="00DB09E7"/>
    <w:rsid w:val="00DB4E1F"/>
    <w:rsid w:val="00DB5F0C"/>
    <w:rsid w:val="00DC7C05"/>
    <w:rsid w:val="00DD4E65"/>
    <w:rsid w:val="00DE0059"/>
    <w:rsid w:val="00DE6764"/>
    <w:rsid w:val="00DE7F1B"/>
    <w:rsid w:val="00DF6580"/>
    <w:rsid w:val="00E01A13"/>
    <w:rsid w:val="00E07FAE"/>
    <w:rsid w:val="00E17F97"/>
    <w:rsid w:val="00E2087C"/>
    <w:rsid w:val="00E364EE"/>
    <w:rsid w:val="00E36C8D"/>
    <w:rsid w:val="00E409E8"/>
    <w:rsid w:val="00E47EF3"/>
    <w:rsid w:val="00E564BB"/>
    <w:rsid w:val="00E62ADB"/>
    <w:rsid w:val="00E6475F"/>
    <w:rsid w:val="00E71F41"/>
    <w:rsid w:val="00E72345"/>
    <w:rsid w:val="00E72355"/>
    <w:rsid w:val="00E728B5"/>
    <w:rsid w:val="00E74B2A"/>
    <w:rsid w:val="00E75511"/>
    <w:rsid w:val="00E80131"/>
    <w:rsid w:val="00E86166"/>
    <w:rsid w:val="00E86294"/>
    <w:rsid w:val="00E8633E"/>
    <w:rsid w:val="00E86D1C"/>
    <w:rsid w:val="00E87349"/>
    <w:rsid w:val="00E90508"/>
    <w:rsid w:val="00E909BE"/>
    <w:rsid w:val="00E92074"/>
    <w:rsid w:val="00E93DB5"/>
    <w:rsid w:val="00EA01EB"/>
    <w:rsid w:val="00EA0646"/>
    <w:rsid w:val="00EA5F81"/>
    <w:rsid w:val="00EA6158"/>
    <w:rsid w:val="00EA62FD"/>
    <w:rsid w:val="00EB48B0"/>
    <w:rsid w:val="00EB6994"/>
    <w:rsid w:val="00EC133F"/>
    <w:rsid w:val="00EC4F41"/>
    <w:rsid w:val="00EC535F"/>
    <w:rsid w:val="00EC66DB"/>
    <w:rsid w:val="00ED0344"/>
    <w:rsid w:val="00ED3EEC"/>
    <w:rsid w:val="00EF418A"/>
    <w:rsid w:val="00EF4909"/>
    <w:rsid w:val="00EF6865"/>
    <w:rsid w:val="00EF6FF6"/>
    <w:rsid w:val="00EF761B"/>
    <w:rsid w:val="00F00264"/>
    <w:rsid w:val="00F00BC7"/>
    <w:rsid w:val="00F01724"/>
    <w:rsid w:val="00F01EF3"/>
    <w:rsid w:val="00F027E2"/>
    <w:rsid w:val="00F048B7"/>
    <w:rsid w:val="00F20939"/>
    <w:rsid w:val="00F2391E"/>
    <w:rsid w:val="00F33DE7"/>
    <w:rsid w:val="00F353AC"/>
    <w:rsid w:val="00F444E7"/>
    <w:rsid w:val="00F45433"/>
    <w:rsid w:val="00F5258F"/>
    <w:rsid w:val="00F5689B"/>
    <w:rsid w:val="00F660F1"/>
    <w:rsid w:val="00F67173"/>
    <w:rsid w:val="00F71515"/>
    <w:rsid w:val="00F719A3"/>
    <w:rsid w:val="00F734EE"/>
    <w:rsid w:val="00F768DE"/>
    <w:rsid w:val="00F8029B"/>
    <w:rsid w:val="00F81609"/>
    <w:rsid w:val="00F8540A"/>
    <w:rsid w:val="00F95D4D"/>
    <w:rsid w:val="00F973B7"/>
    <w:rsid w:val="00F97E9A"/>
    <w:rsid w:val="00FA0321"/>
    <w:rsid w:val="00FB19B3"/>
    <w:rsid w:val="00FB19DA"/>
    <w:rsid w:val="00FB2CF7"/>
    <w:rsid w:val="00FB660D"/>
    <w:rsid w:val="00FB6A81"/>
    <w:rsid w:val="00FC0601"/>
    <w:rsid w:val="00FC63DC"/>
    <w:rsid w:val="00FC65FD"/>
    <w:rsid w:val="00FC7DA4"/>
    <w:rsid w:val="00FD153B"/>
    <w:rsid w:val="00FD25CF"/>
    <w:rsid w:val="00FD3B07"/>
    <w:rsid w:val="00FD6439"/>
    <w:rsid w:val="00FF2C22"/>
    <w:rsid w:val="00FF3132"/>
    <w:rsid w:val="00FF5E62"/>
    <w:rsid w:val="00FF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D0"/>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A32CD0"/>
    <w:pPr>
      <w:keepNext/>
      <w:outlineLvl w:val="0"/>
    </w:pPr>
    <w:rPr>
      <w:bCs/>
      <w:sz w:val="28"/>
    </w:rPr>
  </w:style>
  <w:style w:type="paragraph" w:styleId="2">
    <w:name w:val="heading 2"/>
    <w:aliases w:val="H2,&quot;Изумруд&quot;"/>
    <w:basedOn w:val="a"/>
    <w:next w:val="a"/>
    <w:link w:val="20"/>
    <w:qFormat/>
    <w:rsid w:val="00A32CD0"/>
    <w:pPr>
      <w:keepNext/>
      <w:jc w:val="center"/>
      <w:outlineLvl w:val="1"/>
    </w:pPr>
    <w:rPr>
      <w:sz w:val="28"/>
      <w:szCs w:val="20"/>
    </w:rPr>
  </w:style>
  <w:style w:type="paragraph" w:styleId="3">
    <w:name w:val="heading 3"/>
    <w:basedOn w:val="a"/>
    <w:next w:val="a"/>
    <w:link w:val="30"/>
    <w:qFormat/>
    <w:rsid w:val="00A32CD0"/>
    <w:pPr>
      <w:keepNext/>
      <w:jc w:val="both"/>
      <w:outlineLvl w:val="2"/>
    </w:pPr>
    <w:rPr>
      <w:sz w:val="28"/>
      <w:szCs w:val="20"/>
    </w:rPr>
  </w:style>
  <w:style w:type="paragraph" w:styleId="4">
    <w:name w:val="heading 4"/>
    <w:basedOn w:val="a"/>
    <w:next w:val="a"/>
    <w:link w:val="40"/>
    <w:unhideWhenUsed/>
    <w:qFormat/>
    <w:rsid w:val="00F768D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17C1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9661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32DB0"/>
    <w:pPr>
      <w:keepNext/>
      <w:spacing w:after="120"/>
      <w:jc w:val="center"/>
      <w:outlineLvl w:val="6"/>
    </w:pPr>
    <w:rPr>
      <w:rFonts w:ascii="Arial" w:hAnsi="Arial" w:cs="Arial"/>
      <w:b/>
      <w:bCs/>
    </w:rPr>
  </w:style>
  <w:style w:type="paragraph" w:styleId="8">
    <w:name w:val="heading 8"/>
    <w:basedOn w:val="a"/>
    <w:next w:val="a"/>
    <w:link w:val="80"/>
    <w:qFormat/>
    <w:rsid w:val="00232DB0"/>
    <w:pPr>
      <w:keepNext/>
      <w:spacing w:before="240" w:line="240" w:lineRule="exact"/>
      <w:ind w:firstLine="142"/>
      <w:jc w:val="center"/>
      <w:outlineLvl w:val="7"/>
    </w:pPr>
    <w:rPr>
      <w:smallCaps/>
      <w:sz w:val="28"/>
      <w:szCs w:val="28"/>
    </w:rPr>
  </w:style>
  <w:style w:type="paragraph" w:styleId="9">
    <w:name w:val="heading 9"/>
    <w:basedOn w:val="a"/>
    <w:next w:val="a"/>
    <w:link w:val="90"/>
    <w:qFormat/>
    <w:rsid w:val="00232DB0"/>
    <w:pPr>
      <w:widowControl w:val="0"/>
      <w:autoSpaceDE w:val="0"/>
      <w:autoSpaceDN w:val="0"/>
      <w:adjustRightInd w:val="0"/>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A32CD0"/>
    <w:rPr>
      <w:rFonts w:ascii="Times New Roman" w:eastAsia="Times New Roman" w:hAnsi="Times New Roman" w:cs="Times New Roman"/>
      <w:bCs/>
      <w:sz w:val="28"/>
      <w:szCs w:val="24"/>
      <w:lang w:eastAsia="ru-RU"/>
    </w:rPr>
  </w:style>
  <w:style w:type="character" w:customStyle="1" w:styleId="20">
    <w:name w:val="Заголовок 2 Знак"/>
    <w:aliases w:val="H2 Знак,&quot;Изумруд&quot; Знак"/>
    <w:basedOn w:val="a0"/>
    <w:link w:val="2"/>
    <w:rsid w:val="00A32CD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32CD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768D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917C1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9661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232DB0"/>
    <w:rPr>
      <w:rFonts w:ascii="Arial" w:eastAsia="Times New Roman" w:hAnsi="Arial" w:cs="Arial"/>
      <w:b/>
      <w:bCs/>
      <w:sz w:val="24"/>
      <w:szCs w:val="24"/>
      <w:lang w:eastAsia="ru-RU"/>
    </w:rPr>
  </w:style>
  <w:style w:type="character" w:customStyle="1" w:styleId="80">
    <w:name w:val="Заголовок 8 Знак"/>
    <w:basedOn w:val="a0"/>
    <w:link w:val="8"/>
    <w:rsid w:val="00232DB0"/>
    <w:rPr>
      <w:rFonts w:ascii="Times New Roman" w:eastAsia="Times New Roman" w:hAnsi="Times New Roman" w:cs="Times New Roman"/>
      <w:smallCaps/>
      <w:sz w:val="28"/>
      <w:szCs w:val="28"/>
      <w:lang w:eastAsia="ru-RU"/>
    </w:rPr>
  </w:style>
  <w:style w:type="character" w:customStyle="1" w:styleId="90">
    <w:name w:val="Заголовок 9 Знак"/>
    <w:basedOn w:val="a0"/>
    <w:link w:val="9"/>
    <w:rsid w:val="00232DB0"/>
    <w:rPr>
      <w:rFonts w:ascii="Cambria" w:eastAsia="Times New Roman" w:hAnsi="Cambria" w:cs="Cambria"/>
      <w:lang w:eastAsia="ru-RU"/>
    </w:rPr>
  </w:style>
  <w:style w:type="paragraph" w:styleId="a3">
    <w:name w:val="Body Text"/>
    <w:aliases w:val=" Знак1 Знак Знак,Знак1 Знак Знак,Знак Знак"/>
    <w:basedOn w:val="a"/>
    <w:link w:val="a4"/>
    <w:rsid w:val="00A32CD0"/>
    <w:pPr>
      <w:jc w:val="both"/>
    </w:pPr>
    <w:rPr>
      <w:bCs/>
      <w:sz w:val="28"/>
    </w:rPr>
  </w:style>
  <w:style w:type="character" w:customStyle="1" w:styleId="a4">
    <w:name w:val="Основной текст Знак"/>
    <w:aliases w:val=" Знак1 Знак Знак Знак,Знак1 Знак Знак Знак,Знак Знак Знак"/>
    <w:basedOn w:val="a0"/>
    <w:link w:val="a3"/>
    <w:rsid w:val="00A32CD0"/>
    <w:rPr>
      <w:rFonts w:ascii="Times New Roman" w:eastAsia="Times New Roman" w:hAnsi="Times New Roman" w:cs="Times New Roman"/>
      <w:bCs/>
      <w:sz w:val="28"/>
      <w:szCs w:val="24"/>
      <w:lang w:eastAsia="ru-RU"/>
    </w:rPr>
  </w:style>
  <w:style w:type="paragraph" w:customStyle="1" w:styleId="21">
    <w:name w:val="Документы2"/>
    <w:basedOn w:val="a"/>
    <w:rsid w:val="00A32CD0"/>
    <w:pPr>
      <w:spacing w:line="360" w:lineRule="auto"/>
      <w:ind w:firstLine="567"/>
      <w:jc w:val="both"/>
    </w:pPr>
    <w:rPr>
      <w:sz w:val="28"/>
      <w:szCs w:val="20"/>
    </w:rPr>
  </w:style>
  <w:style w:type="paragraph" w:styleId="a5">
    <w:name w:val="Balloon Text"/>
    <w:basedOn w:val="a"/>
    <w:link w:val="a6"/>
    <w:rsid w:val="00A32CD0"/>
    <w:rPr>
      <w:rFonts w:ascii="Tahoma" w:hAnsi="Tahoma" w:cs="Tahoma"/>
      <w:sz w:val="16"/>
      <w:szCs w:val="16"/>
    </w:rPr>
  </w:style>
  <w:style w:type="character" w:customStyle="1" w:styleId="a6">
    <w:name w:val="Текст выноски Знак"/>
    <w:basedOn w:val="a0"/>
    <w:link w:val="a5"/>
    <w:rsid w:val="00A32CD0"/>
    <w:rPr>
      <w:rFonts w:ascii="Tahoma" w:eastAsia="Times New Roman" w:hAnsi="Tahoma" w:cs="Tahoma"/>
      <w:sz w:val="16"/>
      <w:szCs w:val="16"/>
      <w:lang w:eastAsia="ru-RU"/>
    </w:rPr>
  </w:style>
  <w:style w:type="paragraph" w:styleId="a7">
    <w:name w:val="Normal (Web)"/>
    <w:aliases w:val="Обычный (Web)"/>
    <w:basedOn w:val="a"/>
    <w:link w:val="a8"/>
    <w:rsid w:val="00A32C66"/>
    <w:pPr>
      <w:spacing w:before="100" w:beforeAutospacing="1" w:after="100" w:afterAutospacing="1"/>
    </w:pPr>
  </w:style>
  <w:style w:type="character" w:customStyle="1" w:styleId="a8">
    <w:name w:val="Обычный (веб) Знак"/>
    <w:aliases w:val="Обычный (Web) Знак"/>
    <w:link w:val="a7"/>
    <w:locked/>
    <w:rsid w:val="00A32C66"/>
    <w:rPr>
      <w:rFonts w:ascii="Times New Roman" w:eastAsia="Times New Roman" w:hAnsi="Times New Roman" w:cs="Times New Roman"/>
      <w:sz w:val="24"/>
      <w:szCs w:val="24"/>
    </w:rPr>
  </w:style>
  <w:style w:type="paragraph" w:customStyle="1" w:styleId="xl23">
    <w:name w:val="xl23"/>
    <w:basedOn w:val="a"/>
    <w:rsid w:val="00A32C66"/>
    <w:pPr>
      <w:spacing w:before="100" w:beforeAutospacing="1" w:after="100" w:afterAutospacing="1"/>
    </w:pPr>
    <w:rPr>
      <w:rFonts w:eastAsia="Arial Unicode MS"/>
      <w:sz w:val="28"/>
      <w:szCs w:val="28"/>
    </w:rPr>
  </w:style>
  <w:style w:type="paragraph" w:styleId="a9">
    <w:name w:val="header"/>
    <w:basedOn w:val="a"/>
    <w:link w:val="aa"/>
    <w:unhideWhenUsed/>
    <w:rsid w:val="00A32C66"/>
    <w:pPr>
      <w:tabs>
        <w:tab w:val="center" w:pos="4677"/>
        <w:tab w:val="right" w:pos="9355"/>
      </w:tabs>
    </w:pPr>
  </w:style>
  <w:style w:type="character" w:customStyle="1" w:styleId="aa">
    <w:name w:val="Верхний колонтитул Знак"/>
    <w:basedOn w:val="a0"/>
    <w:link w:val="a9"/>
    <w:rsid w:val="00A32C66"/>
    <w:rPr>
      <w:rFonts w:ascii="Times New Roman" w:eastAsia="Times New Roman" w:hAnsi="Times New Roman" w:cs="Times New Roman"/>
      <w:sz w:val="24"/>
      <w:szCs w:val="24"/>
      <w:lang w:eastAsia="ru-RU"/>
    </w:rPr>
  </w:style>
  <w:style w:type="paragraph" w:styleId="ab">
    <w:name w:val="footer"/>
    <w:basedOn w:val="a"/>
    <w:link w:val="ac"/>
    <w:unhideWhenUsed/>
    <w:rsid w:val="00A32C66"/>
    <w:pPr>
      <w:tabs>
        <w:tab w:val="center" w:pos="4677"/>
        <w:tab w:val="right" w:pos="9355"/>
      </w:tabs>
    </w:pPr>
  </w:style>
  <w:style w:type="character" w:customStyle="1" w:styleId="ac">
    <w:name w:val="Нижний колонтитул Знак"/>
    <w:basedOn w:val="a0"/>
    <w:link w:val="ab"/>
    <w:rsid w:val="00A32C66"/>
    <w:rPr>
      <w:rFonts w:ascii="Times New Roman" w:eastAsia="Times New Roman" w:hAnsi="Times New Roman" w:cs="Times New Roman"/>
      <w:sz w:val="24"/>
      <w:szCs w:val="24"/>
      <w:lang w:eastAsia="ru-RU"/>
    </w:rPr>
  </w:style>
  <w:style w:type="paragraph" w:styleId="ad">
    <w:name w:val="Body Text Indent"/>
    <w:basedOn w:val="a"/>
    <w:link w:val="ae"/>
    <w:unhideWhenUsed/>
    <w:rsid w:val="00696619"/>
    <w:pPr>
      <w:spacing w:after="120"/>
      <w:ind w:left="283"/>
    </w:pPr>
  </w:style>
  <w:style w:type="character" w:customStyle="1" w:styleId="ae">
    <w:name w:val="Основной текст с отступом Знак"/>
    <w:basedOn w:val="a0"/>
    <w:link w:val="ad"/>
    <w:rsid w:val="00696619"/>
    <w:rPr>
      <w:rFonts w:ascii="Times New Roman" w:eastAsia="Times New Roman" w:hAnsi="Times New Roman" w:cs="Times New Roman"/>
      <w:sz w:val="24"/>
      <w:szCs w:val="24"/>
      <w:lang w:eastAsia="ru-RU"/>
    </w:rPr>
  </w:style>
  <w:style w:type="paragraph" w:styleId="af">
    <w:name w:val="Title"/>
    <w:basedOn w:val="a"/>
    <w:link w:val="af0"/>
    <w:qFormat/>
    <w:rsid w:val="00696619"/>
    <w:pPr>
      <w:jc w:val="center"/>
    </w:pPr>
    <w:rPr>
      <w:sz w:val="28"/>
      <w:szCs w:val="20"/>
    </w:rPr>
  </w:style>
  <w:style w:type="character" w:customStyle="1" w:styleId="af0">
    <w:name w:val="Название Знак"/>
    <w:basedOn w:val="a0"/>
    <w:link w:val="af"/>
    <w:rsid w:val="00696619"/>
    <w:rPr>
      <w:rFonts w:ascii="Times New Roman" w:eastAsia="Times New Roman" w:hAnsi="Times New Roman" w:cs="Times New Roman"/>
      <w:sz w:val="28"/>
      <w:szCs w:val="20"/>
      <w:lang w:eastAsia="ru-RU"/>
    </w:rPr>
  </w:style>
  <w:style w:type="paragraph" w:styleId="af1">
    <w:name w:val="List Paragraph"/>
    <w:basedOn w:val="a"/>
    <w:qFormat/>
    <w:rsid w:val="00843646"/>
    <w:pPr>
      <w:suppressAutoHyphens/>
      <w:spacing w:after="200" w:line="276" w:lineRule="auto"/>
      <w:ind w:left="720"/>
    </w:pPr>
    <w:rPr>
      <w:rFonts w:ascii="Calibri" w:hAnsi="Calibri" w:cs="Calibri"/>
      <w:sz w:val="22"/>
      <w:szCs w:val="22"/>
      <w:lang w:eastAsia="ar-SA"/>
    </w:rPr>
  </w:style>
  <w:style w:type="table" w:styleId="af2">
    <w:name w:val="Table Grid"/>
    <w:basedOn w:val="a1"/>
    <w:rsid w:val="00844C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D643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f3">
    <w:name w:val="Знак"/>
    <w:basedOn w:val="a"/>
    <w:rsid w:val="00FD6439"/>
    <w:pPr>
      <w:spacing w:after="160" w:line="240" w:lineRule="exact"/>
    </w:pPr>
    <w:rPr>
      <w:rFonts w:ascii="Verdana" w:hAnsi="Verdana" w:cs="Verdana"/>
      <w:sz w:val="20"/>
      <w:szCs w:val="20"/>
      <w:lang w:val="en-US" w:eastAsia="en-US"/>
    </w:rPr>
  </w:style>
  <w:style w:type="character" w:customStyle="1" w:styleId="af4">
    <w:name w:val="Основной текст_"/>
    <w:link w:val="11"/>
    <w:rsid w:val="00FD6439"/>
    <w:rPr>
      <w:sz w:val="27"/>
      <w:szCs w:val="27"/>
      <w:shd w:val="clear" w:color="auto" w:fill="FFFFFF"/>
    </w:rPr>
  </w:style>
  <w:style w:type="paragraph" w:customStyle="1" w:styleId="11">
    <w:name w:val="Основной текст1"/>
    <w:basedOn w:val="a"/>
    <w:link w:val="af4"/>
    <w:rsid w:val="00FD6439"/>
    <w:pPr>
      <w:shd w:val="clear" w:color="auto" w:fill="FFFFFF"/>
      <w:spacing w:after="600" w:line="0" w:lineRule="atLeast"/>
    </w:pPr>
    <w:rPr>
      <w:rFonts w:asciiTheme="minorHAnsi" w:eastAsiaTheme="minorHAnsi" w:hAnsiTheme="minorHAnsi" w:cstheme="minorBidi"/>
      <w:sz w:val="27"/>
      <w:szCs w:val="27"/>
      <w:lang w:eastAsia="en-US"/>
    </w:rPr>
  </w:style>
  <w:style w:type="paragraph" w:customStyle="1" w:styleId="22">
    <w:name w:val="Знак2 Знак Знак Знак2 Знак Знак Знак"/>
    <w:basedOn w:val="a"/>
    <w:rsid w:val="00237CF2"/>
    <w:pPr>
      <w:spacing w:after="160" w:line="240" w:lineRule="exact"/>
    </w:pPr>
    <w:rPr>
      <w:rFonts w:ascii="Verdana" w:hAnsi="Verdana" w:cs="Verdana"/>
      <w:sz w:val="20"/>
      <w:szCs w:val="20"/>
      <w:lang w:val="en-US" w:eastAsia="en-US"/>
    </w:rPr>
  </w:style>
  <w:style w:type="paragraph" w:customStyle="1" w:styleId="ConsPlusNonformat">
    <w:name w:val="ConsPlusNonformat"/>
    <w:rsid w:val="00237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rsid w:val="00237CF2"/>
  </w:style>
  <w:style w:type="paragraph" w:customStyle="1" w:styleId="Style24">
    <w:name w:val="Style24"/>
    <w:basedOn w:val="a"/>
    <w:uiPriority w:val="99"/>
    <w:rsid w:val="009978C0"/>
    <w:pPr>
      <w:widowControl w:val="0"/>
      <w:autoSpaceDE w:val="0"/>
      <w:autoSpaceDN w:val="0"/>
      <w:adjustRightInd w:val="0"/>
      <w:spacing w:line="336" w:lineRule="exact"/>
      <w:jc w:val="center"/>
    </w:pPr>
  </w:style>
  <w:style w:type="character" w:customStyle="1" w:styleId="FontStyle45">
    <w:name w:val="Font Style45"/>
    <w:uiPriority w:val="99"/>
    <w:rsid w:val="009978C0"/>
    <w:rPr>
      <w:rFonts w:ascii="Times New Roman" w:hAnsi="Times New Roman" w:cs="Times New Roman"/>
      <w:sz w:val="24"/>
      <w:szCs w:val="24"/>
    </w:rPr>
  </w:style>
  <w:style w:type="character" w:customStyle="1" w:styleId="31">
    <w:name w:val="Основной текст3"/>
    <w:rsid w:val="009978C0"/>
  </w:style>
  <w:style w:type="character" w:customStyle="1" w:styleId="41">
    <w:name w:val="Основной текст4"/>
    <w:rsid w:val="009978C0"/>
  </w:style>
  <w:style w:type="character" w:customStyle="1" w:styleId="3pt">
    <w:name w:val="Основной текст + Интервал 3 pt"/>
    <w:rsid w:val="009978C0"/>
    <w:rPr>
      <w:rFonts w:ascii="Times New Roman" w:eastAsia="Times New Roman" w:hAnsi="Times New Roman" w:cs="Times New Roman"/>
      <w:b w:val="0"/>
      <w:bCs w:val="0"/>
      <w:i w:val="0"/>
      <w:iCs w:val="0"/>
      <w:smallCaps w:val="0"/>
      <w:strike w:val="0"/>
      <w:spacing w:val="70"/>
      <w:sz w:val="26"/>
      <w:szCs w:val="26"/>
    </w:rPr>
  </w:style>
  <w:style w:type="character" w:customStyle="1" w:styleId="13">
    <w:name w:val="Основной текст13"/>
    <w:rsid w:val="009978C0"/>
  </w:style>
  <w:style w:type="paragraph" w:customStyle="1" w:styleId="Style5">
    <w:name w:val="Style5"/>
    <w:basedOn w:val="a"/>
    <w:uiPriority w:val="99"/>
    <w:rsid w:val="00023C0B"/>
    <w:pPr>
      <w:widowControl w:val="0"/>
      <w:autoSpaceDE w:val="0"/>
      <w:autoSpaceDN w:val="0"/>
      <w:adjustRightInd w:val="0"/>
      <w:spacing w:line="332" w:lineRule="exact"/>
      <w:ind w:firstLine="706"/>
      <w:jc w:val="both"/>
    </w:pPr>
  </w:style>
  <w:style w:type="paragraph" w:customStyle="1" w:styleId="Style25">
    <w:name w:val="Style25"/>
    <w:basedOn w:val="a"/>
    <w:uiPriority w:val="99"/>
    <w:rsid w:val="00023C0B"/>
    <w:pPr>
      <w:widowControl w:val="0"/>
      <w:autoSpaceDE w:val="0"/>
      <w:autoSpaceDN w:val="0"/>
      <w:adjustRightInd w:val="0"/>
      <w:spacing w:line="329" w:lineRule="exact"/>
      <w:ind w:firstLine="698"/>
      <w:jc w:val="both"/>
    </w:pPr>
  </w:style>
  <w:style w:type="paragraph" w:customStyle="1" w:styleId="Style26">
    <w:name w:val="Style26"/>
    <w:basedOn w:val="a"/>
    <w:uiPriority w:val="99"/>
    <w:rsid w:val="00023C0B"/>
    <w:pPr>
      <w:widowControl w:val="0"/>
      <w:autoSpaceDE w:val="0"/>
      <w:autoSpaceDN w:val="0"/>
      <w:adjustRightInd w:val="0"/>
      <w:jc w:val="both"/>
    </w:pPr>
  </w:style>
  <w:style w:type="paragraph" w:styleId="af6">
    <w:name w:val="Subtitle"/>
    <w:basedOn w:val="a"/>
    <w:link w:val="af7"/>
    <w:qFormat/>
    <w:rsid w:val="000A5102"/>
    <w:pPr>
      <w:jc w:val="center"/>
    </w:pPr>
    <w:rPr>
      <w:b/>
      <w:bCs/>
      <w:i/>
      <w:iCs/>
    </w:rPr>
  </w:style>
  <w:style w:type="character" w:customStyle="1" w:styleId="af7">
    <w:name w:val="Подзаголовок Знак"/>
    <w:basedOn w:val="a0"/>
    <w:link w:val="af6"/>
    <w:rsid w:val="000A5102"/>
    <w:rPr>
      <w:rFonts w:ascii="Times New Roman" w:eastAsia="Times New Roman" w:hAnsi="Times New Roman" w:cs="Times New Roman"/>
      <w:b/>
      <w:bCs/>
      <w:i/>
      <w:iCs/>
      <w:sz w:val="24"/>
      <w:szCs w:val="24"/>
      <w:lang w:eastAsia="ru-RU"/>
    </w:rPr>
  </w:style>
  <w:style w:type="paragraph" w:customStyle="1" w:styleId="12">
    <w:name w:val="Знак1"/>
    <w:basedOn w:val="a"/>
    <w:rsid w:val="0052315C"/>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w:basedOn w:val="a"/>
    <w:rsid w:val="00836C35"/>
    <w:pPr>
      <w:spacing w:after="160" w:line="240" w:lineRule="exact"/>
    </w:pPr>
    <w:rPr>
      <w:rFonts w:ascii="Verdana" w:hAnsi="Verdana" w:cs="Verdana"/>
      <w:sz w:val="20"/>
      <w:szCs w:val="20"/>
      <w:lang w:val="en-US" w:eastAsia="en-US"/>
    </w:rPr>
  </w:style>
  <w:style w:type="paragraph" w:customStyle="1" w:styleId="af9">
    <w:name w:val="Нормальный (таблица)"/>
    <w:basedOn w:val="a"/>
    <w:next w:val="a"/>
    <w:rsid w:val="00836C35"/>
    <w:pPr>
      <w:widowControl w:val="0"/>
      <w:autoSpaceDE w:val="0"/>
      <w:autoSpaceDN w:val="0"/>
      <w:adjustRightInd w:val="0"/>
      <w:jc w:val="both"/>
    </w:pPr>
    <w:rPr>
      <w:rFonts w:ascii="Arial" w:eastAsia="Calibri" w:hAnsi="Arial" w:cs="Arial"/>
    </w:rPr>
  </w:style>
  <w:style w:type="paragraph" w:customStyle="1" w:styleId="ConsNonformat">
    <w:name w:val="ConsNonformat"/>
    <w:rsid w:val="0006222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917C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1046F"/>
    <w:rPr>
      <w:rFonts w:ascii="Arial" w:eastAsia="Times New Roman" w:hAnsi="Arial" w:cs="Arial"/>
      <w:sz w:val="20"/>
      <w:szCs w:val="20"/>
      <w:lang w:eastAsia="ru-RU"/>
    </w:rPr>
  </w:style>
  <w:style w:type="character" w:customStyle="1" w:styleId="FontStyle14">
    <w:name w:val="Font Style14"/>
    <w:uiPriority w:val="99"/>
    <w:rsid w:val="00917C19"/>
    <w:rPr>
      <w:rFonts w:ascii="Times New Roman" w:hAnsi="Times New Roman" w:cs="Times New Roman"/>
      <w:sz w:val="24"/>
      <w:szCs w:val="24"/>
    </w:rPr>
  </w:style>
  <w:style w:type="paragraph" w:customStyle="1" w:styleId="210">
    <w:name w:val="Основной текст 21"/>
    <w:basedOn w:val="a"/>
    <w:rsid w:val="00AB632E"/>
    <w:pPr>
      <w:spacing w:after="120"/>
      <w:ind w:left="283"/>
    </w:pPr>
    <w:rPr>
      <w:rFonts w:ascii="Arial" w:eastAsia="Arial" w:hAnsi="Arial"/>
      <w:sz w:val="20"/>
      <w:szCs w:val="20"/>
    </w:rPr>
  </w:style>
  <w:style w:type="paragraph" w:styleId="afa">
    <w:name w:val="endnote text"/>
    <w:basedOn w:val="a"/>
    <w:link w:val="afb"/>
    <w:semiHidden/>
    <w:unhideWhenUsed/>
    <w:rsid w:val="00AB632E"/>
    <w:pPr>
      <w:autoSpaceDE w:val="0"/>
      <w:autoSpaceDN w:val="0"/>
    </w:pPr>
    <w:rPr>
      <w:sz w:val="20"/>
      <w:szCs w:val="20"/>
    </w:rPr>
  </w:style>
  <w:style w:type="character" w:customStyle="1" w:styleId="afb">
    <w:name w:val="Текст концевой сноски Знак"/>
    <w:basedOn w:val="a0"/>
    <w:link w:val="afa"/>
    <w:rsid w:val="00AB632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AB632E"/>
    <w:rPr>
      <w:vertAlign w:val="superscript"/>
    </w:rPr>
  </w:style>
  <w:style w:type="character" w:styleId="afd">
    <w:name w:val="Hyperlink"/>
    <w:basedOn w:val="a0"/>
    <w:uiPriority w:val="99"/>
    <w:rsid w:val="00AB632E"/>
    <w:rPr>
      <w:color w:val="0000FF"/>
      <w:u w:val="single"/>
    </w:rPr>
  </w:style>
  <w:style w:type="paragraph" w:customStyle="1" w:styleId="tekstob">
    <w:name w:val="tekstob"/>
    <w:basedOn w:val="a"/>
    <w:rsid w:val="00AB632E"/>
    <w:pPr>
      <w:spacing w:before="100" w:beforeAutospacing="1" w:after="100" w:afterAutospacing="1"/>
    </w:pPr>
  </w:style>
  <w:style w:type="character" w:customStyle="1" w:styleId="apple-converted-space">
    <w:name w:val="apple-converted-space"/>
    <w:basedOn w:val="a0"/>
    <w:rsid w:val="00AB632E"/>
  </w:style>
  <w:style w:type="paragraph" w:customStyle="1" w:styleId="afe">
    <w:name w:val="Прижатый влево"/>
    <w:basedOn w:val="a"/>
    <w:next w:val="a"/>
    <w:rsid w:val="00121DE8"/>
    <w:pPr>
      <w:autoSpaceDE w:val="0"/>
      <w:autoSpaceDN w:val="0"/>
      <w:adjustRightInd w:val="0"/>
    </w:pPr>
    <w:rPr>
      <w:rFonts w:ascii="Arial" w:hAnsi="Arial"/>
    </w:rPr>
  </w:style>
  <w:style w:type="paragraph" w:styleId="aff">
    <w:name w:val="No Spacing"/>
    <w:link w:val="aff0"/>
    <w:qFormat/>
    <w:rsid w:val="00377116"/>
    <w:pPr>
      <w:spacing w:after="0" w:line="240" w:lineRule="auto"/>
    </w:pPr>
    <w:rPr>
      <w:rFonts w:ascii="Calibri" w:eastAsia="Calibri" w:hAnsi="Calibri" w:cs="Times New Roman"/>
    </w:rPr>
  </w:style>
  <w:style w:type="character" w:customStyle="1" w:styleId="aff0">
    <w:name w:val="Без интервала Знак"/>
    <w:link w:val="aff"/>
    <w:locked/>
    <w:rsid w:val="00232DB0"/>
    <w:rPr>
      <w:rFonts w:ascii="Calibri" w:eastAsia="Calibri" w:hAnsi="Calibri" w:cs="Times New Roman"/>
    </w:rPr>
  </w:style>
  <w:style w:type="paragraph" w:customStyle="1" w:styleId="Default">
    <w:name w:val="Default"/>
    <w:rsid w:val="003771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Plain Text"/>
    <w:basedOn w:val="a"/>
    <w:link w:val="aff2"/>
    <w:rsid w:val="00FB6A81"/>
    <w:rPr>
      <w:rFonts w:ascii="Courier New" w:hAnsi="Courier New"/>
      <w:sz w:val="20"/>
      <w:szCs w:val="20"/>
    </w:rPr>
  </w:style>
  <w:style w:type="character" w:customStyle="1" w:styleId="aff2">
    <w:name w:val="Текст Знак"/>
    <w:basedOn w:val="a0"/>
    <w:link w:val="aff1"/>
    <w:rsid w:val="00FB6A81"/>
    <w:rPr>
      <w:rFonts w:ascii="Courier New" w:eastAsia="Times New Roman" w:hAnsi="Courier New" w:cs="Times New Roman"/>
      <w:sz w:val="20"/>
      <w:szCs w:val="20"/>
    </w:rPr>
  </w:style>
  <w:style w:type="paragraph" w:customStyle="1" w:styleId="15">
    <w:name w:val="Основной текст15"/>
    <w:basedOn w:val="a"/>
    <w:rsid w:val="009017EE"/>
    <w:pPr>
      <w:shd w:val="clear" w:color="auto" w:fill="FFFFFF"/>
      <w:spacing w:before="420" w:after="60" w:line="240" w:lineRule="atLeast"/>
    </w:pPr>
    <w:rPr>
      <w:sz w:val="26"/>
      <w:szCs w:val="26"/>
    </w:rPr>
  </w:style>
  <w:style w:type="paragraph" w:customStyle="1" w:styleId="ConsPlusTitle">
    <w:name w:val="ConsPlusTitle"/>
    <w:rsid w:val="00B964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E90508"/>
    <w:pPr>
      <w:spacing w:after="120" w:line="480" w:lineRule="auto"/>
    </w:pPr>
    <w:rPr>
      <w:lang w:val="en-US" w:eastAsia="en-US"/>
    </w:rPr>
  </w:style>
  <w:style w:type="character" w:customStyle="1" w:styleId="24">
    <w:name w:val="Основной текст 2 Знак"/>
    <w:basedOn w:val="a0"/>
    <w:link w:val="23"/>
    <w:rsid w:val="00E90508"/>
    <w:rPr>
      <w:rFonts w:ascii="Times New Roman" w:eastAsia="Times New Roman" w:hAnsi="Times New Roman" w:cs="Times New Roman"/>
      <w:sz w:val="24"/>
      <w:szCs w:val="24"/>
      <w:lang w:val="en-US"/>
    </w:rPr>
  </w:style>
  <w:style w:type="paragraph" w:customStyle="1" w:styleId="14">
    <w:name w:val="Знак1"/>
    <w:basedOn w:val="a"/>
    <w:rsid w:val="00E90508"/>
    <w:pPr>
      <w:widowControl w:val="0"/>
      <w:adjustRightInd w:val="0"/>
      <w:spacing w:after="160" w:line="240" w:lineRule="exact"/>
      <w:jc w:val="right"/>
    </w:pPr>
    <w:rPr>
      <w:sz w:val="20"/>
      <w:szCs w:val="20"/>
      <w:lang w:val="en-GB" w:eastAsia="en-US"/>
    </w:rPr>
  </w:style>
  <w:style w:type="paragraph" w:customStyle="1" w:styleId="ConsPlusCell">
    <w:name w:val="ConsPlusCell"/>
    <w:rsid w:val="003A43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w:basedOn w:val="a"/>
    <w:rsid w:val="003A43A8"/>
    <w:pPr>
      <w:spacing w:after="160" w:line="240" w:lineRule="exact"/>
    </w:pPr>
    <w:rPr>
      <w:rFonts w:ascii="Verdana" w:hAnsi="Verdana"/>
      <w:sz w:val="20"/>
      <w:szCs w:val="20"/>
      <w:lang w:val="en-US" w:eastAsia="en-US"/>
    </w:rPr>
  </w:style>
  <w:style w:type="paragraph" w:customStyle="1" w:styleId="16">
    <w:name w:val="Абзац списка1"/>
    <w:basedOn w:val="a"/>
    <w:rsid w:val="003A43A8"/>
    <w:pPr>
      <w:spacing w:after="200" w:line="276" w:lineRule="auto"/>
      <w:ind w:left="720"/>
      <w:contextualSpacing/>
    </w:pPr>
    <w:rPr>
      <w:rFonts w:ascii="Calibri" w:hAnsi="Calibri"/>
      <w:sz w:val="22"/>
      <w:szCs w:val="22"/>
    </w:rPr>
  </w:style>
  <w:style w:type="paragraph" w:customStyle="1" w:styleId="211">
    <w:name w:val="Основной текст с отступом 21"/>
    <w:basedOn w:val="a"/>
    <w:rsid w:val="003A43A8"/>
    <w:pPr>
      <w:suppressAutoHyphens/>
      <w:autoSpaceDE w:val="0"/>
      <w:ind w:firstLine="708"/>
      <w:jc w:val="both"/>
    </w:pPr>
    <w:rPr>
      <w:sz w:val="28"/>
      <w:szCs w:val="20"/>
      <w:lang w:eastAsia="ar-SA"/>
    </w:rPr>
  </w:style>
  <w:style w:type="paragraph" w:customStyle="1" w:styleId="aff4">
    <w:name w:val="Таблицы (моноширинный)"/>
    <w:basedOn w:val="a"/>
    <w:next w:val="a"/>
    <w:rsid w:val="003A43A8"/>
    <w:pPr>
      <w:widowControl w:val="0"/>
      <w:autoSpaceDE w:val="0"/>
      <w:autoSpaceDN w:val="0"/>
      <w:adjustRightInd w:val="0"/>
      <w:jc w:val="both"/>
    </w:pPr>
    <w:rPr>
      <w:rFonts w:ascii="Courier New" w:eastAsia="Calibri" w:hAnsi="Courier New" w:cs="Courier New"/>
      <w:sz w:val="20"/>
      <w:szCs w:val="20"/>
    </w:rPr>
  </w:style>
  <w:style w:type="paragraph" w:customStyle="1" w:styleId="310">
    <w:name w:val="Основной текст 31"/>
    <w:basedOn w:val="a"/>
    <w:rsid w:val="003F585D"/>
    <w:pPr>
      <w:suppressAutoHyphens/>
    </w:pPr>
    <w:rPr>
      <w:sz w:val="20"/>
      <w:lang w:eastAsia="ar-SA"/>
    </w:rPr>
  </w:style>
  <w:style w:type="paragraph" w:customStyle="1" w:styleId="1-1">
    <w:name w:val="Заголовок 1- нумерованный Знак Знак Знак1 Знак Знак Знак Знак Знак Знак Знак Знак Знак Знак"/>
    <w:basedOn w:val="a"/>
    <w:rsid w:val="00175B2D"/>
    <w:pPr>
      <w:widowControl w:val="0"/>
      <w:numPr>
        <w:numId w:val="1"/>
      </w:numPr>
      <w:adjustRightInd w:val="0"/>
      <w:spacing w:after="160" w:line="240" w:lineRule="exact"/>
      <w:jc w:val="center"/>
    </w:pPr>
    <w:rPr>
      <w:b/>
      <w:i/>
      <w:sz w:val="28"/>
      <w:szCs w:val="20"/>
      <w:lang w:val="en-GB" w:eastAsia="en-US"/>
    </w:rPr>
  </w:style>
  <w:style w:type="paragraph" w:customStyle="1" w:styleId="25">
    <w:name w:val="Абзац списка2"/>
    <w:basedOn w:val="a"/>
    <w:rsid w:val="00A66D79"/>
    <w:pPr>
      <w:spacing w:after="200" w:line="276" w:lineRule="auto"/>
      <w:ind w:left="720"/>
    </w:pPr>
    <w:rPr>
      <w:rFonts w:ascii="Cambria" w:hAnsi="Cambria"/>
      <w:sz w:val="22"/>
      <w:szCs w:val="22"/>
      <w:lang w:val="en-US" w:eastAsia="en-US"/>
    </w:rPr>
  </w:style>
  <w:style w:type="paragraph" w:styleId="32">
    <w:name w:val="Body Text Indent 3"/>
    <w:basedOn w:val="a"/>
    <w:link w:val="33"/>
    <w:unhideWhenUsed/>
    <w:rsid w:val="005F65C2"/>
    <w:pPr>
      <w:spacing w:after="120"/>
      <w:ind w:left="283"/>
    </w:pPr>
    <w:rPr>
      <w:sz w:val="16"/>
      <w:szCs w:val="16"/>
    </w:rPr>
  </w:style>
  <w:style w:type="character" w:customStyle="1" w:styleId="33">
    <w:name w:val="Основной текст с отступом 3 Знак"/>
    <w:basedOn w:val="a0"/>
    <w:link w:val="32"/>
    <w:rsid w:val="005F65C2"/>
    <w:rPr>
      <w:rFonts w:ascii="Times New Roman" w:eastAsia="Times New Roman" w:hAnsi="Times New Roman" w:cs="Times New Roman"/>
      <w:sz w:val="16"/>
      <w:szCs w:val="16"/>
      <w:lang w:eastAsia="ru-RU"/>
    </w:rPr>
  </w:style>
  <w:style w:type="paragraph" w:customStyle="1" w:styleId="34">
    <w:name w:val="Знак3"/>
    <w:basedOn w:val="a"/>
    <w:rsid w:val="005F65C2"/>
    <w:pPr>
      <w:spacing w:after="160" w:line="240" w:lineRule="exact"/>
    </w:pPr>
    <w:rPr>
      <w:rFonts w:ascii="Verdana" w:hAnsi="Verdana"/>
      <w:sz w:val="20"/>
      <w:szCs w:val="20"/>
      <w:lang w:val="en-US" w:eastAsia="en-US"/>
    </w:rPr>
  </w:style>
  <w:style w:type="paragraph" w:customStyle="1" w:styleId="stylet1">
    <w:name w:val="stylet1"/>
    <w:basedOn w:val="a"/>
    <w:rsid w:val="00A23DA5"/>
    <w:pPr>
      <w:spacing w:before="100" w:beforeAutospacing="1" w:after="100" w:afterAutospacing="1"/>
    </w:pPr>
  </w:style>
  <w:style w:type="character" w:styleId="aff5">
    <w:name w:val="Strong"/>
    <w:basedOn w:val="a0"/>
    <w:qFormat/>
    <w:rsid w:val="00A23DA5"/>
    <w:rPr>
      <w:b/>
      <w:bCs/>
    </w:rPr>
  </w:style>
  <w:style w:type="paragraph" w:customStyle="1" w:styleId="stylet3">
    <w:name w:val="stylet3"/>
    <w:basedOn w:val="a"/>
    <w:rsid w:val="00A23DA5"/>
    <w:pPr>
      <w:spacing w:before="100" w:beforeAutospacing="1" w:after="100" w:afterAutospacing="1"/>
    </w:pPr>
  </w:style>
  <w:style w:type="paragraph" w:styleId="26">
    <w:name w:val="Body Text Indent 2"/>
    <w:basedOn w:val="a"/>
    <w:link w:val="27"/>
    <w:unhideWhenUsed/>
    <w:rsid w:val="00A565D6"/>
    <w:pPr>
      <w:spacing w:after="120" w:line="480" w:lineRule="auto"/>
      <w:ind w:left="283"/>
    </w:pPr>
  </w:style>
  <w:style w:type="character" w:customStyle="1" w:styleId="27">
    <w:name w:val="Основной текст с отступом 2 Знак"/>
    <w:basedOn w:val="a0"/>
    <w:link w:val="26"/>
    <w:rsid w:val="00A565D6"/>
    <w:rPr>
      <w:rFonts w:ascii="Times New Roman" w:eastAsia="Times New Roman" w:hAnsi="Times New Roman" w:cs="Times New Roman"/>
      <w:sz w:val="24"/>
      <w:szCs w:val="24"/>
      <w:lang w:eastAsia="ru-RU"/>
    </w:rPr>
  </w:style>
  <w:style w:type="paragraph" w:styleId="35">
    <w:name w:val="Body Text 3"/>
    <w:basedOn w:val="a"/>
    <w:link w:val="36"/>
    <w:unhideWhenUsed/>
    <w:rsid w:val="00A565D6"/>
    <w:pPr>
      <w:spacing w:after="120"/>
    </w:pPr>
    <w:rPr>
      <w:sz w:val="16"/>
      <w:szCs w:val="16"/>
    </w:rPr>
  </w:style>
  <w:style w:type="character" w:customStyle="1" w:styleId="36">
    <w:name w:val="Основной текст 3 Знак"/>
    <w:basedOn w:val="a0"/>
    <w:link w:val="35"/>
    <w:rsid w:val="00A565D6"/>
    <w:rPr>
      <w:rFonts w:ascii="Times New Roman" w:eastAsia="Times New Roman" w:hAnsi="Times New Roman" w:cs="Times New Roman"/>
      <w:sz w:val="16"/>
      <w:szCs w:val="16"/>
      <w:lang w:eastAsia="ru-RU"/>
    </w:rPr>
  </w:style>
  <w:style w:type="paragraph" w:customStyle="1" w:styleId="CharChar">
    <w:name w:val="Char Char"/>
    <w:basedOn w:val="a"/>
    <w:rsid w:val="00232DB0"/>
    <w:pPr>
      <w:spacing w:after="160" w:line="240" w:lineRule="exact"/>
    </w:pPr>
    <w:rPr>
      <w:rFonts w:ascii="Verdana" w:hAnsi="Verdana"/>
      <w:sz w:val="20"/>
      <w:szCs w:val="20"/>
      <w:lang w:val="en-US" w:eastAsia="en-US"/>
    </w:rPr>
  </w:style>
  <w:style w:type="paragraph" w:customStyle="1" w:styleId="17">
    <w:name w:val="Знак Знак17"/>
    <w:basedOn w:val="a"/>
    <w:rsid w:val="00232DB0"/>
    <w:pPr>
      <w:spacing w:after="160" w:line="240" w:lineRule="exact"/>
    </w:pPr>
    <w:rPr>
      <w:rFonts w:ascii="Verdana" w:hAnsi="Verdana"/>
      <w:sz w:val="20"/>
      <w:szCs w:val="20"/>
      <w:lang w:val="en-US" w:eastAsia="en-US"/>
    </w:rPr>
  </w:style>
  <w:style w:type="character" w:customStyle="1" w:styleId="230">
    <w:name w:val="Знак Знак23"/>
    <w:locked/>
    <w:rsid w:val="00232DB0"/>
    <w:rPr>
      <w:rFonts w:ascii="Times New Roman" w:hAnsi="Times New Roman" w:cs="Times New Roman"/>
      <w:sz w:val="20"/>
      <w:szCs w:val="20"/>
      <w:lang w:eastAsia="ru-RU"/>
    </w:rPr>
  </w:style>
  <w:style w:type="character" w:customStyle="1" w:styleId="220">
    <w:name w:val="Знак Знак22"/>
    <w:locked/>
    <w:rsid w:val="00232DB0"/>
    <w:rPr>
      <w:rFonts w:ascii="Times New Roman" w:hAnsi="Times New Roman" w:cs="Times New Roman"/>
      <w:sz w:val="20"/>
      <w:szCs w:val="20"/>
      <w:lang w:eastAsia="ru-RU"/>
    </w:rPr>
  </w:style>
  <w:style w:type="character" w:customStyle="1" w:styleId="aff6">
    <w:name w:val="Текст сноски Знак"/>
    <w:aliases w:val="Текст сноски Знак1 Знак Знак,Текст сноски Знак Знак Знак Знак1,single space Знак,Текст сноски-FN Знак,Footnote Text Char Знак Знак Знак,Footnote Text Char Знак Знак1,Текст сноски Знак Знак Знак Знак Знак,single space Знак Знак Знак"/>
    <w:basedOn w:val="a0"/>
    <w:link w:val="aff7"/>
    <w:rsid w:val="00232DB0"/>
    <w:rPr>
      <w:rFonts w:ascii="Times New Roman" w:eastAsia="Times New Roman" w:hAnsi="Times New Roman" w:cs="Times New Roman"/>
      <w:sz w:val="20"/>
      <w:szCs w:val="20"/>
      <w:lang w:eastAsia="ar-SA"/>
    </w:rPr>
  </w:style>
  <w:style w:type="paragraph" w:styleId="aff7">
    <w:name w:val="footnote text"/>
    <w:aliases w:val="Текст сноски Знак1 Знак,Текст сноски Знак Знак Знак,single space,Текст сноски-FN,Footnote Text Char Знак Знак,Footnote Text Char Знак,Текст сноски Знак Знак Знак Знак,single space Знак Знак,single space Знак1"/>
    <w:basedOn w:val="a"/>
    <w:link w:val="aff6"/>
    <w:rsid w:val="00232DB0"/>
    <w:pPr>
      <w:suppressAutoHyphens/>
    </w:pPr>
    <w:rPr>
      <w:sz w:val="20"/>
      <w:szCs w:val="20"/>
      <w:lang w:eastAsia="ar-SA"/>
    </w:rPr>
  </w:style>
  <w:style w:type="character" w:customStyle="1" w:styleId="18">
    <w:name w:val="Заголовок №1_"/>
    <w:link w:val="19"/>
    <w:locked/>
    <w:rsid w:val="00232DB0"/>
    <w:rPr>
      <w:spacing w:val="-20"/>
      <w:sz w:val="62"/>
      <w:szCs w:val="62"/>
      <w:shd w:val="clear" w:color="auto" w:fill="FFFFFF"/>
    </w:rPr>
  </w:style>
  <w:style w:type="paragraph" w:customStyle="1" w:styleId="19">
    <w:name w:val="Заголовок №1"/>
    <w:basedOn w:val="a"/>
    <w:link w:val="18"/>
    <w:rsid w:val="00232DB0"/>
    <w:pPr>
      <w:shd w:val="clear" w:color="auto" w:fill="FFFFFF"/>
      <w:spacing w:after="300" w:line="240" w:lineRule="atLeast"/>
      <w:outlineLvl w:val="0"/>
    </w:pPr>
    <w:rPr>
      <w:rFonts w:asciiTheme="minorHAnsi" w:eastAsiaTheme="minorHAnsi" w:hAnsiTheme="minorHAnsi" w:cstheme="minorBidi"/>
      <w:spacing w:val="-20"/>
      <w:sz w:val="62"/>
      <w:szCs w:val="62"/>
      <w:shd w:val="clear" w:color="auto" w:fill="FFFFFF"/>
      <w:lang w:eastAsia="en-US"/>
    </w:rPr>
  </w:style>
  <w:style w:type="character" w:customStyle="1" w:styleId="37">
    <w:name w:val="Основной текст (3)_"/>
    <w:link w:val="38"/>
    <w:locked/>
    <w:rsid w:val="00232DB0"/>
    <w:rPr>
      <w:sz w:val="44"/>
      <w:szCs w:val="44"/>
      <w:shd w:val="clear" w:color="auto" w:fill="FFFFFF"/>
    </w:rPr>
  </w:style>
  <w:style w:type="paragraph" w:customStyle="1" w:styleId="38">
    <w:name w:val="Основной текст (3)"/>
    <w:basedOn w:val="a"/>
    <w:link w:val="37"/>
    <w:rsid w:val="00232DB0"/>
    <w:pPr>
      <w:shd w:val="clear" w:color="auto" w:fill="FFFFFF"/>
      <w:spacing w:before="300" w:after="300" w:line="240" w:lineRule="atLeast"/>
    </w:pPr>
    <w:rPr>
      <w:rFonts w:asciiTheme="minorHAnsi" w:eastAsiaTheme="minorHAnsi" w:hAnsiTheme="minorHAnsi" w:cstheme="minorBidi"/>
      <w:sz w:val="44"/>
      <w:szCs w:val="44"/>
      <w:shd w:val="clear" w:color="auto" w:fill="FFFFFF"/>
      <w:lang w:eastAsia="en-US"/>
    </w:rPr>
  </w:style>
  <w:style w:type="character" w:customStyle="1" w:styleId="28">
    <w:name w:val="Заголовок №2_"/>
    <w:link w:val="29"/>
    <w:locked/>
    <w:rsid w:val="00232DB0"/>
    <w:rPr>
      <w:sz w:val="44"/>
      <w:szCs w:val="44"/>
      <w:shd w:val="clear" w:color="auto" w:fill="FFFFFF"/>
    </w:rPr>
  </w:style>
  <w:style w:type="paragraph" w:customStyle="1" w:styleId="29">
    <w:name w:val="Заголовок №2"/>
    <w:basedOn w:val="a"/>
    <w:link w:val="28"/>
    <w:rsid w:val="00232DB0"/>
    <w:pPr>
      <w:shd w:val="clear" w:color="auto" w:fill="FFFFFF"/>
      <w:spacing w:before="300" w:line="240" w:lineRule="atLeast"/>
      <w:outlineLvl w:val="1"/>
    </w:pPr>
    <w:rPr>
      <w:rFonts w:asciiTheme="minorHAnsi" w:eastAsiaTheme="minorHAnsi" w:hAnsiTheme="minorHAnsi" w:cstheme="minorBidi"/>
      <w:sz w:val="44"/>
      <w:szCs w:val="44"/>
      <w:shd w:val="clear" w:color="auto" w:fill="FFFFFF"/>
      <w:lang w:eastAsia="en-US"/>
    </w:rPr>
  </w:style>
  <w:style w:type="character" w:customStyle="1" w:styleId="39">
    <w:name w:val="Заголовок №3_"/>
    <w:link w:val="3a"/>
    <w:locked/>
    <w:rsid w:val="00232DB0"/>
    <w:rPr>
      <w:sz w:val="44"/>
      <w:szCs w:val="44"/>
      <w:shd w:val="clear" w:color="auto" w:fill="FFFFFF"/>
    </w:rPr>
  </w:style>
  <w:style w:type="paragraph" w:customStyle="1" w:styleId="3a">
    <w:name w:val="Заголовок №3"/>
    <w:basedOn w:val="a"/>
    <w:link w:val="39"/>
    <w:rsid w:val="00232DB0"/>
    <w:pPr>
      <w:shd w:val="clear" w:color="auto" w:fill="FFFFFF"/>
      <w:spacing w:after="3060" w:line="240" w:lineRule="atLeast"/>
      <w:outlineLvl w:val="2"/>
    </w:pPr>
    <w:rPr>
      <w:rFonts w:asciiTheme="minorHAnsi" w:eastAsiaTheme="minorHAnsi" w:hAnsiTheme="minorHAnsi" w:cstheme="minorBidi"/>
      <w:sz w:val="44"/>
      <w:szCs w:val="44"/>
      <w:shd w:val="clear" w:color="auto" w:fill="FFFFFF"/>
      <w:lang w:eastAsia="en-US"/>
    </w:rPr>
  </w:style>
  <w:style w:type="character" w:customStyle="1" w:styleId="51">
    <w:name w:val="Основной текст (5)_"/>
    <w:link w:val="52"/>
    <w:locked/>
    <w:rsid w:val="00232DB0"/>
    <w:rPr>
      <w:sz w:val="34"/>
      <w:szCs w:val="34"/>
      <w:shd w:val="clear" w:color="auto" w:fill="FFFFFF"/>
    </w:rPr>
  </w:style>
  <w:style w:type="paragraph" w:customStyle="1" w:styleId="52">
    <w:name w:val="Основной текст (5)"/>
    <w:basedOn w:val="a"/>
    <w:link w:val="51"/>
    <w:rsid w:val="00232DB0"/>
    <w:pPr>
      <w:shd w:val="clear" w:color="auto" w:fill="FFFFFF"/>
      <w:spacing w:before="3060" w:line="480" w:lineRule="exact"/>
    </w:pPr>
    <w:rPr>
      <w:rFonts w:asciiTheme="minorHAnsi" w:eastAsiaTheme="minorHAnsi" w:hAnsiTheme="minorHAnsi" w:cstheme="minorBidi"/>
      <w:sz w:val="34"/>
      <w:szCs w:val="34"/>
      <w:shd w:val="clear" w:color="auto" w:fill="FFFFFF"/>
      <w:lang w:eastAsia="en-US"/>
    </w:rPr>
  </w:style>
  <w:style w:type="character" w:customStyle="1" w:styleId="61">
    <w:name w:val="Основной текст (6)_"/>
    <w:link w:val="610"/>
    <w:locked/>
    <w:rsid w:val="00232DB0"/>
    <w:rPr>
      <w:shd w:val="clear" w:color="auto" w:fill="FFFFFF"/>
    </w:rPr>
  </w:style>
  <w:style w:type="paragraph" w:customStyle="1" w:styleId="610">
    <w:name w:val="Основной текст (6)1"/>
    <w:basedOn w:val="a"/>
    <w:link w:val="61"/>
    <w:rsid w:val="00232DB0"/>
    <w:pPr>
      <w:shd w:val="clear" w:color="auto" w:fill="FFFFFF"/>
      <w:spacing w:before="60" w:after="60" w:line="240" w:lineRule="atLeast"/>
    </w:pPr>
    <w:rPr>
      <w:rFonts w:asciiTheme="minorHAnsi" w:eastAsiaTheme="minorHAnsi" w:hAnsiTheme="minorHAnsi" w:cstheme="minorBidi"/>
      <w:sz w:val="22"/>
      <w:szCs w:val="22"/>
      <w:shd w:val="clear" w:color="auto" w:fill="FFFFFF"/>
      <w:lang w:eastAsia="en-US"/>
    </w:rPr>
  </w:style>
  <w:style w:type="character" w:customStyle="1" w:styleId="62">
    <w:name w:val="Заголовок №6_"/>
    <w:link w:val="63"/>
    <w:locked/>
    <w:rsid w:val="00232DB0"/>
    <w:rPr>
      <w:shd w:val="clear" w:color="auto" w:fill="FFFFFF"/>
    </w:rPr>
  </w:style>
  <w:style w:type="paragraph" w:customStyle="1" w:styleId="63">
    <w:name w:val="Заголовок №6"/>
    <w:basedOn w:val="a"/>
    <w:link w:val="62"/>
    <w:rsid w:val="00232DB0"/>
    <w:pPr>
      <w:shd w:val="clear" w:color="auto" w:fill="FFFFFF"/>
      <w:spacing w:after="300" w:line="240" w:lineRule="atLeast"/>
      <w:outlineLvl w:val="5"/>
    </w:pPr>
    <w:rPr>
      <w:rFonts w:asciiTheme="minorHAnsi" w:eastAsiaTheme="minorHAnsi" w:hAnsiTheme="minorHAnsi" w:cstheme="minorBidi"/>
      <w:sz w:val="22"/>
      <w:szCs w:val="22"/>
      <w:shd w:val="clear" w:color="auto" w:fill="FFFFFF"/>
      <w:lang w:eastAsia="en-US"/>
    </w:rPr>
  </w:style>
  <w:style w:type="character" w:customStyle="1" w:styleId="71">
    <w:name w:val="Заголовок №7_"/>
    <w:link w:val="72"/>
    <w:locked/>
    <w:rsid w:val="00232DB0"/>
    <w:rPr>
      <w:sz w:val="18"/>
      <w:szCs w:val="18"/>
      <w:shd w:val="clear" w:color="auto" w:fill="FFFFFF"/>
    </w:rPr>
  </w:style>
  <w:style w:type="paragraph" w:customStyle="1" w:styleId="72">
    <w:name w:val="Заголовок №7"/>
    <w:basedOn w:val="a"/>
    <w:link w:val="71"/>
    <w:rsid w:val="00232DB0"/>
    <w:pPr>
      <w:shd w:val="clear" w:color="auto" w:fill="FFFFFF"/>
      <w:spacing w:before="180" w:after="180" w:line="230" w:lineRule="exact"/>
      <w:outlineLvl w:val="6"/>
    </w:pPr>
    <w:rPr>
      <w:rFonts w:asciiTheme="minorHAnsi" w:eastAsiaTheme="minorHAnsi" w:hAnsiTheme="minorHAnsi" w:cstheme="minorBidi"/>
      <w:sz w:val="18"/>
      <w:szCs w:val="18"/>
      <w:shd w:val="clear" w:color="auto" w:fill="FFFFFF"/>
      <w:lang w:eastAsia="en-US"/>
    </w:rPr>
  </w:style>
  <w:style w:type="character" w:customStyle="1" w:styleId="120">
    <w:name w:val="Основной текст (12)_"/>
    <w:link w:val="121"/>
    <w:locked/>
    <w:rsid w:val="00232DB0"/>
    <w:rPr>
      <w:spacing w:val="10"/>
      <w:sz w:val="25"/>
      <w:szCs w:val="25"/>
      <w:shd w:val="clear" w:color="auto" w:fill="FFFFFF"/>
    </w:rPr>
  </w:style>
  <w:style w:type="paragraph" w:customStyle="1" w:styleId="121">
    <w:name w:val="Основной текст (12)"/>
    <w:basedOn w:val="a"/>
    <w:link w:val="120"/>
    <w:rsid w:val="00232DB0"/>
    <w:pPr>
      <w:shd w:val="clear" w:color="auto" w:fill="FFFFFF"/>
      <w:spacing w:before="900" w:after="360" w:line="240" w:lineRule="atLeast"/>
    </w:pPr>
    <w:rPr>
      <w:rFonts w:asciiTheme="minorHAnsi" w:eastAsiaTheme="minorHAnsi" w:hAnsiTheme="minorHAnsi" w:cstheme="minorBidi"/>
      <w:spacing w:val="10"/>
      <w:sz w:val="25"/>
      <w:szCs w:val="25"/>
      <w:shd w:val="clear" w:color="auto" w:fill="FFFFFF"/>
      <w:lang w:eastAsia="en-US"/>
    </w:rPr>
  </w:style>
  <w:style w:type="paragraph" w:customStyle="1" w:styleId="2a">
    <w:name w:val="Основной текст2"/>
    <w:basedOn w:val="a"/>
    <w:rsid w:val="00232DB0"/>
    <w:pPr>
      <w:shd w:val="clear" w:color="auto" w:fill="FFFFFF"/>
      <w:spacing w:line="226" w:lineRule="exact"/>
      <w:ind w:hanging="180"/>
    </w:pPr>
    <w:rPr>
      <w:rFonts w:ascii="Century Schoolbook" w:hAnsi="Century Schoolbook" w:cs="Century Schoolbook"/>
      <w:color w:val="000000"/>
      <w:sz w:val="15"/>
      <w:szCs w:val="15"/>
    </w:rPr>
  </w:style>
  <w:style w:type="character" w:customStyle="1" w:styleId="2b">
    <w:name w:val="Основной текст (2)_"/>
    <w:link w:val="2c"/>
    <w:locked/>
    <w:rsid w:val="00232DB0"/>
    <w:rPr>
      <w:rFonts w:ascii="Century Schoolbook" w:hAnsi="Century Schoolbook"/>
      <w:sz w:val="21"/>
      <w:szCs w:val="21"/>
      <w:shd w:val="clear" w:color="auto" w:fill="FFFFFF"/>
    </w:rPr>
  </w:style>
  <w:style w:type="paragraph" w:customStyle="1" w:styleId="2c">
    <w:name w:val="Основной текст (2)"/>
    <w:basedOn w:val="a"/>
    <w:link w:val="2b"/>
    <w:rsid w:val="00232DB0"/>
    <w:pPr>
      <w:shd w:val="clear" w:color="auto" w:fill="FFFFFF"/>
      <w:spacing w:before="1200" w:after="240" w:line="240" w:lineRule="atLeast"/>
    </w:pPr>
    <w:rPr>
      <w:rFonts w:ascii="Century Schoolbook" w:eastAsiaTheme="minorHAnsi" w:hAnsi="Century Schoolbook" w:cstheme="minorBidi"/>
      <w:sz w:val="21"/>
      <w:szCs w:val="21"/>
      <w:shd w:val="clear" w:color="auto" w:fill="FFFFFF"/>
      <w:lang w:eastAsia="en-US"/>
    </w:rPr>
  </w:style>
  <w:style w:type="paragraph" w:customStyle="1" w:styleId="311">
    <w:name w:val="Основной текст (3)1"/>
    <w:basedOn w:val="a"/>
    <w:rsid w:val="00232DB0"/>
    <w:pPr>
      <w:shd w:val="clear" w:color="auto" w:fill="FFFFFF"/>
      <w:spacing w:after="480" w:line="240" w:lineRule="atLeast"/>
    </w:pPr>
    <w:rPr>
      <w:rFonts w:ascii="Century Schoolbook" w:hAnsi="Century Schoolbook" w:cs="Century Schoolbook"/>
      <w:i/>
      <w:iCs/>
      <w:color w:val="000000"/>
      <w:spacing w:val="-20"/>
      <w:sz w:val="21"/>
      <w:szCs w:val="21"/>
    </w:rPr>
  </w:style>
  <w:style w:type="paragraph" w:customStyle="1" w:styleId="110">
    <w:name w:val="Заголовок №11"/>
    <w:basedOn w:val="a"/>
    <w:rsid w:val="00232DB0"/>
    <w:pPr>
      <w:shd w:val="clear" w:color="auto" w:fill="FFFFFF"/>
      <w:spacing w:after="240" w:line="240" w:lineRule="atLeast"/>
      <w:outlineLvl w:val="0"/>
    </w:pPr>
    <w:rPr>
      <w:rFonts w:eastAsia="Arial Unicode MS"/>
      <w:b/>
      <w:bCs/>
      <w:color w:val="000000"/>
    </w:rPr>
  </w:style>
  <w:style w:type="character" w:customStyle="1" w:styleId="aff8">
    <w:name w:val="Цветовое выделение"/>
    <w:rsid w:val="00232DB0"/>
    <w:rPr>
      <w:b/>
      <w:bCs/>
      <w:color w:val="000080"/>
    </w:rPr>
  </w:style>
  <w:style w:type="paragraph" w:customStyle="1" w:styleId="aff9">
    <w:name w:val="Комментарий"/>
    <w:basedOn w:val="a"/>
    <w:next w:val="a"/>
    <w:rsid w:val="00232DB0"/>
    <w:pPr>
      <w:widowControl w:val="0"/>
      <w:autoSpaceDE w:val="0"/>
      <w:autoSpaceDN w:val="0"/>
      <w:adjustRightInd w:val="0"/>
      <w:ind w:left="170"/>
      <w:jc w:val="both"/>
    </w:pPr>
    <w:rPr>
      <w:rFonts w:ascii="Arial" w:hAnsi="Arial" w:cs="Arial"/>
      <w:i/>
      <w:iCs/>
      <w:color w:val="800080"/>
    </w:rPr>
  </w:style>
  <w:style w:type="paragraph" w:customStyle="1" w:styleId="affa">
    <w:name w:val="Содержимое таблицы"/>
    <w:basedOn w:val="a"/>
    <w:rsid w:val="00232DB0"/>
    <w:pPr>
      <w:widowControl w:val="0"/>
      <w:suppressLineNumbers/>
      <w:suppressAutoHyphens/>
    </w:pPr>
    <w:rPr>
      <w:kern w:val="1"/>
      <w:sz w:val="28"/>
      <w:szCs w:val="28"/>
      <w:lang w:eastAsia="ar-SA"/>
    </w:rPr>
  </w:style>
  <w:style w:type="paragraph" w:customStyle="1" w:styleId="formattext">
    <w:name w:val="formattext"/>
    <w:rsid w:val="00232DB0"/>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232DB0"/>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rsid w:val="00232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32DB0"/>
    <w:rPr>
      <w:rFonts w:ascii="Courier New" w:eastAsia="Times New Roman" w:hAnsi="Courier New" w:cs="Courier New"/>
      <w:sz w:val="20"/>
      <w:szCs w:val="20"/>
      <w:lang w:eastAsia="ru-RU"/>
    </w:rPr>
  </w:style>
  <w:style w:type="paragraph" w:customStyle="1" w:styleId="u">
    <w:name w:val="u"/>
    <w:basedOn w:val="a"/>
    <w:rsid w:val="00232DB0"/>
    <w:pPr>
      <w:spacing w:before="100" w:beforeAutospacing="1" w:after="100" w:afterAutospacing="1"/>
    </w:pPr>
  </w:style>
  <w:style w:type="paragraph" w:styleId="affb">
    <w:name w:val="caption"/>
    <w:basedOn w:val="a"/>
    <w:next w:val="a"/>
    <w:qFormat/>
    <w:rsid w:val="00232DB0"/>
    <w:pPr>
      <w:spacing w:before="240"/>
      <w:jc w:val="center"/>
    </w:pPr>
    <w:rPr>
      <w:smallCaps/>
      <w:spacing w:val="40"/>
      <w:sz w:val="28"/>
      <w:szCs w:val="28"/>
    </w:rPr>
  </w:style>
  <w:style w:type="character" w:customStyle="1" w:styleId="affc">
    <w:name w:val="Схема документа Знак"/>
    <w:link w:val="affd"/>
    <w:semiHidden/>
    <w:locked/>
    <w:rsid w:val="00232DB0"/>
    <w:rPr>
      <w:rFonts w:ascii="Tahoma" w:hAnsi="Tahoma"/>
      <w:shd w:val="clear" w:color="auto" w:fill="000080"/>
    </w:rPr>
  </w:style>
  <w:style w:type="paragraph" w:styleId="affd">
    <w:name w:val="Document Map"/>
    <w:basedOn w:val="a"/>
    <w:link w:val="affc"/>
    <w:semiHidden/>
    <w:rsid w:val="00232DB0"/>
    <w:pPr>
      <w:shd w:val="clear" w:color="auto" w:fill="000080"/>
    </w:pPr>
    <w:rPr>
      <w:rFonts w:ascii="Tahoma" w:eastAsiaTheme="minorHAnsi" w:hAnsi="Tahoma" w:cstheme="minorBidi"/>
      <w:sz w:val="22"/>
      <w:szCs w:val="22"/>
      <w:shd w:val="clear" w:color="auto" w:fill="000080"/>
      <w:lang w:eastAsia="en-US"/>
    </w:rPr>
  </w:style>
  <w:style w:type="character" w:customStyle="1" w:styleId="1a">
    <w:name w:val="Схема документа Знак1"/>
    <w:basedOn w:val="a0"/>
    <w:semiHidden/>
    <w:rsid w:val="00232DB0"/>
    <w:rPr>
      <w:rFonts w:ascii="Tahoma" w:eastAsia="Times New Roman" w:hAnsi="Tahoma" w:cs="Tahoma"/>
      <w:sz w:val="16"/>
      <w:szCs w:val="16"/>
      <w:lang w:eastAsia="ru-RU"/>
    </w:rPr>
  </w:style>
  <w:style w:type="paragraph" w:customStyle="1" w:styleId="1b">
    <w:name w:val="Обычный1"/>
    <w:rsid w:val="00232DB0"/>
    <w:pPr>
      <w:widowControl w:val="0"/>
      <w:spacing w:after="0" w:line="300" w:lineRule="auto"/>
      <w:ind w:firstLine="700"/>
      <w:jc w:val="both"/>
    </w:pPr>
    <w:rPr>
      <w:rFonts w:ascii="Times New Roman" w:eastAsia="Times New Roman" w:hAnsi="Times New Roman" w:cs="Times New Roman"/>
      <w:lang w:eastAsia="ru-RU"/>
    </w:rPr>
  </w:style>
  <w:style w:type="paragraph" w:customStyle="1" w:styleId="1KGK9">
    <w:name w:val="1KG=K9"/>
    <w:rsid w:val="00232DB0"/>
    <w:pPr>
      <w:autoSpaceDE w:val="0"/>
      <w:autoSpaceDN w:val="0"/>
      <w:adjustRightInd w:val="0"/>
      <w:spacing w:after="0" w:line="240" w:lineRule="auto"/>
    </w:pPr>
    <w:rPr>
      <w:rFonts w:ascii="MS Sans Serif" w:eastAsia="Times New Roman" w:hAnsi="MS Sans Serif" w:cs="MS Sans Serif"/>
      <w:sz w:val="24"/>
      <w:szCs w:val="24"/>
      <w:lang w:eastAsia="ru-RU"/>
    </w:rPr>
  </w:style>
  <w:style w:type="paragraph" w:customStyle="1" w:styleId="affe">
    <w:name w:val="Интерактивный заголовок"/>
    <w:basedOn w:val="a"/>
    <w:next w:val="a"/>
    <w:rsid w:val="00232DB0"/>
    <w:pPr>
      <w:autoSpaceDE w:val="0"/>
      <w:autoSpaceDN w:val="0"/>
      <w:adjustRightInd w:val="0"/>
      <w:jc w:val="both"/>
    </w:pPr>
    <w:rPr>
      <w:rFonts w:ascii="Arial" w:hAnsi="Arial" w:cs="Arial"/>
      <w:u w:val="single"/>
    </w:rPr>
  </w:style>
  <w:style w:type="character" w:styleId="afff">
    <w:name w:val="Emphasis"/>
    <w:qFormat/>
    <w:rsid w:val="00232DB0"/>
    <w:rPr>
      <w:i/>
      <w:iCs/>
    </w:rPr>
  </w:style>
  <w:style w:type="paragraph" w:customStyle="1" w:styleId="221">
    <w:name w:val="Знак2 Знак Знак Знак2 Знак Знак Знак Знак Знак Знак Знак Знак Знак"/>
    <w:basedOn w:val="a"/>
    <w:rsid w:val="00232DB0"/>
    <w:pPr>
      <w:spacing w:after="160" w:line="240" w:lineRule="exact"/>
    </w:pPr>
    <w:rPr>
      <w:rFonts w:ascii="Verdana" w:hAnsi="Verdana" w:cs="Verdana"/>
      <w:sz w:val="20"/>
      <w:szCs w:val="20"/>
      <w:lang w:val="en-US" w:eastAsia="en-US"/>
    </w:rPr>
  </w:style>
  <w:style w:type="paragraph" w:customStyle="1" w:styleId="xl24">
    <w:name w:val="xl24"/>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5">
    <w:name w:val="xl25"/>
    <w:basedOn w:val="a"/>
    <w:rsid w:val="00232DB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6">
    <w:name w:val="xl26"/>
    <w:basedOn w:val="a"/>
    <w:rsid w:val="00232DB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27">
    <w:name w:val="xl27"/>
    <w:basedOn w:val="a"/>
    <w:rsid w:val="00232DB0"/>
    <w:pPr>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Arial" w:eastAsia="Arial Unicode MS" w:hAnsi="Arial" w:cs="Arial"/>
      <w:b/>
      <w:bCs/>
    </w:rPr>
  </w:style>
  <w:style w:type="paragraph" w:customStyle="1" w:styleId="xl28">
    <w:name w:val="xl28"/>
    <w:basedOn w:val="a"/>
    <w:rsid w:val="00232DB0"/>
    <w:pPr>
      <w:pBdr>
        <w:bottom w:val="single" w:sz="4" w:space="0" w:color="auto"/>
        <w:right w:val="single" w:sz="4" w:space="0" w:color="auto"/>
      </w:pBdr>
      <w:shd w:val="clear" w:color="auto" w:fill="FFFF00"/>
      <w:spacing w:before="100" w:beforeAutospacing="1" w:after="100" w:afterAutospacing="1"/>
      <w:textAlignment w:val="top"/>
    </w:pPr>
    <w:rPr>
      <w:rFonts w:eastAsia="Arial Unicode MS"/>
    </w:rPr>
  </w:style>
  <w:style w:type="paragraph" w:customStyle="1" w:styleId="xl29">
    <w:name w:val="xl29"/>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0">
    <w:name w:val="xl30"/>
    <w:basedOn w:val="a"/>
    <w:rsid w:val="00232DB0"/>
    <w:pPr>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eastAsia="Arial Unicode MS"/>
    </w:rPr>
  </w:style>
  <w:style w:type="paragraph" w:customStyle="1" w:styleId="xl31">
    <w:name w:val="xl31"/>
    <w:basedOn w:val="a"/>
    <w:rsid w:val="00232DB0"/>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32">
    <w:name w:val="xl32"/>
    <w:basedOn w:val="a"/>
    <w:rsid w:val="00232DB0"/>
    <w:pPr>
      <w:pBdr>
        <w:bottom w:val="single" w:sz="4" w:space="0" w:color="auto"/>
        <w:right w:val="single" w:sz="4" w:space="0" w:color="auto"/>
      </w:pBdr>
      <w:shd w:val="clear" w:color="auto" w:fill="FFFF00"/>
      <w:spacing w:before="100" w:beforeAutospacing="1" w:after="100" w:afterAutospacing="1"/>
      <w:jc w:val="right"/>
      <w:textAlignment w:val="top"/>
    </w:pPr>
    <w:rPr>
      <w:rFonts w:eastAsia="Arial Unicode MS"/>
      <w:b/>
      <w:bCs/>
    </w:rPr>
  </w:style>
  <w:style w:type="paragraph" w:customStyle="1" w:styleId="1c">
    <w:name w:val="Знак1 Знак Знак Знак Знак Знак Знак Знак Знак Знак Знак Знак Знак"/>
    <w:basedOn w:val="a"/>
    <w:autoRedefine/>
    <w:rsid w:val="00232DB0"/>
    <w:pPr>
      <w:spacing w:after="160" w:line="240" w:lineRule="exact"/>
    </w:pPr>
    <w:rPr>
      <w:sz w:val="28"/>
      <w:szCs w:val="28"/>
      <w:lang w:val="en-US" w:eastAsia="en-US"/>
    </w:rPr>
  </w:style>
  <w:style w:type="paragraph" w:customStyle="1" w:styleId="Normal1">
    <w:name w:val="Normal1"/>
    <w:rsid w:val="00232DB0"/>
    <w:pPr>
      <w:spacing w:after="0" w:line="240" w:lineRule="auto"/>
    </w:pPr>
    <w:rPr>
      <w:rFonts w:ascii="Times New Roman" w:eastAsia="Times New Roman" w:hAnsi="Times New Roman" w:cs="Times New Roman"/>
      <w:sz w:val="20"/>
      <w:szCs w:val="20"/>
      <w:lang w:eastAsia="ru-RU"/>
    </w:rPr>
  </w:style>
  <w:style w:type="paragraph" w:customStyle="1" w:styleId="Header1">
    <w:name w:val="Header1"/>
    <w:basedOn w:val="Normal1"/>
    <w:rsid w:val="00232DB0"/>
  </w:style>
  <w:style w:type="paragraph" w:customStyle="1" w:styleId="Iniiaiieoaeno">
    <w:name w:val="Iniiaiie oaeno"/>
    <w:basedOn w:val="a"/>
    <w:rsid w:val="00232DB0"/>
    <w:pPr>
      <w:overflowPunct w:val="0"/>
      <w:autoSpaceDE w:val="0"/>
      <w:autoSpaceDN w:val="0"/>
      <w:adjustRightInd w:val="0"/>
      <w:spacing w:after="120" w:line="276" w:lineRule="auto"/>
      <w:jc w:val="both"/>
      <w:textAlignment w:val="baseline"/>
    </w:pPr>
    <w:rPr>
      <w:sz w:val="28"/>
      <w:szCs w:val="28"/>
    </w:rPr>
  </w:style>
  <w:style w:type="paragraph" w:customStyle="1" w:styleId="1d">
    <w:name w:val="Заголовок_1"/>
    <w:basedOn w:val="1"/>
    <w:next w:val="a"/>
    <w:rsid w:val="00232DB0"/>
    <w:pPr>
      <w:tabs>
        <w:tab w:val="num" w:pos="360"/>
      </w:tabs>
      <w:spacing w:before="60" w:after="60"/>
      <w:jc w:val="center"/>
    </w:pPr>
    <w:rPr>
      <w:b/>
      <w:kern w:val="32"/>
      <w:szCs w:val="28"/>
      <w:lang w:val="en-US"/>
    </w:rPr>
  </w:style>
  <w:style w:type="paragraph" w:customStyle="1" w:styleId="2d">
    <w:name w:val="Заголовок_2 Знак"/>
    <w:basedOn w:val="1d"/>
    <w:next w:val="a"/>
    <w:rsid w:val="00232DB0"/>
  </w:style>
  <w:style w:type="paragraph" w:customStyle="1" w:styleId="3b">
    <w:name w:val="Заголовок_3"/>
    <w:basedOn w:val="3"/>
    <w:next w:val="a"/>
    <w:rsid w:val="00232DB0"/>
    <w:pPr>
      <w:ind w:firstLine="709"/>
    </w:pPr>
    <w:rPr>
      <w:b/>
      <w:bCs/>
      <w:i/>
      <w:iCs/>
      <w:color w:val="000000"/>
      <w:szCs w:val="28"/>
    </w:rPr>
  </w:style>
  <w:style w:type="paragraph" w:customStyle="1" w:styleId="2e">
    <w:name w:val="Обычный2"/>
    <w:rsid w:val="00232DB0"/>
    <w:pPr>
      <w:widowControl w:val="0"/>
      <w:spacing w:after="0" w:line="240" w:lineRule="auto"/>
    </w:pPr>
    <w:rPr>
      <w:rFonts w:ascii="Times New Roman" w:eastAsia="Times New Roman" w:hAnsi="Times New Roman" w:cs="Times New Roman"/>
      <w:sz w:val="20"/>
      <w:szCs w:val="20"/>
      <w:lang w:eastAsia="ru-RU"/>
    </w:rPr>
  </w:style>
  <w:style w:type="paragraph" w:customStyle="1" w:styleId="afff0">
    <w:name w:val="Приложение"/>
    <w:basedOn w:val="1d"/>
    <w:rsid w:val="00232DB0"/>
    <w:pPr>
      <w:jc w:val="right"/>
    </w:pPr>
    <w:rPr>
      <w:b w:val="0"/>
      <w:bCs w:val="0"/>
    </w:rPr>
  </w:style>
  <w:style w:type="paragraph" w:customStyle="1" w:styleId="afff1">
    <w:name w:val="обычный"/>
    <w:basedOn w:val="a"/>
    <w:rsid w:val="00232DB0"/>
    <w:pPr>
      <w:spacing w:line="300" w:lineRule="exact"/>
      <w:ind w:firstLine="720"/>
      <w:jc w:val="both"/>
    </w:pPr>
    <w:rPr>
      <w:sz w:val="26"/>
      <w:szCs w:val="26"/>
    </w:rPr>
  </w:style>
  <w:style w:type="paragraph" w:customStyle="1" w:styleId="111">
    <w:name w:val="Знак1 Знак Знак Знак Знак Знак Знак Знак Знак Знак Знак Знак Знак1"/>
    <w:basedOn w:val="a"/>
    <w:autoRedefine/>
    <w:rsid w:val="00232DB0"/>
    <w:pPr>
      <w:spacing w:after="160" w:line="240" w:lineRule="exact"/>
    </w:pPr>
    <w:rPr>
      <w:sz w:val="28"/>
      <w:szCs w:val="28"/>
      <w:lang w:val="en-US" w:eastAsia="en-US"/>
    </w:rPr>
  </w:style>
  <w:style w:type="paragraph" w:customStyle="1" w:styleId="2210">
    <w:name w:val="Знак2 Знак Знак Знак2 Знак Знак Знак Знак Знак Знак Знак Знак Знак1"/>
    <w:basedOn w:val="a"/>
    <w:rsid w:val="00232DB0"/>
    <w:pPr>
      <w:spacing w:after="160" w:line="240" w:lineRule="exact"/>
    </w:pPr>
    <w:rPr>
      <w:rFonts w:ascii="Verdana" w:hAnsi="Verdana" w:cs="Verdana"/>
      <w:sz w:val="20"/>
      <w:szCs w:val="20"/>
      <w:lang w:val="en-US" w:eastAsia="en-US"/>
    </w:rPr>
  </w:style>
  <w:style w:type="paragraph" w:customStyle="1" w:styleId="1e">
    <w:name w:val="1"/>
    <w:basedOn w:val="a"/>
    <w:rsid w:val="00232DB0"/>
    <w:pPr>
      <w:spacing w:after="160" w:line="240" w:lineRule="exact"/>
    </w:pPr>
    <w:rPr>
      <w:rFonts w:ascii="Verdana" w:hAnsi="Verdana" w:cs="Verdana"/>
      <w:lang w:val="en-US" w:eastAsia="en-US"/>
    </w:rPr>
  </w:style>
  <w:style w:type="paragraph" w:customStyle="1" w:styleId="Style13">
    <w:name w:val="Style13"/>
    <w:basedOn w:val="a"/>
    <w:rsid w:val="00232DB0"/>
    <w:pPr>
      <w:widowControl w:val="0"/>
      <w:autoSpaceDE w:val="0"/>
      <w:autoSpaceDN w:val="0"/>
      <w:adjustRightInd w:val="0"/>
      <w:spacing w:line="322" w:lineRule="exact"/>
      <w:ind w:firstLine="706"/>
      <w:jc w:val="both"/>
    </w:pPr>
  </w:style>
  <w:style w:type="paragraph" w:styleId="afff2">
    <w:name w:val="annotation text"/>
    <w:basedOn w:val="a"/>
    <w:link w:val="afff3"/>
    <w:unhideWhenUsed/>
    <w:rsid w:val="00232DB0"/>
    <w:rPr>
      <w:sz w:val="20"/>
      <w:szCs w:val="20"/>
    </w:rPr>
  </w:style>
  <w:style w:type="character" w:customStyle="1" w:styleId="afff3">
    <w:name w:val="Текст примечания Знак"/>
    <w:basedOn w:val="a0"/>
    <w:link w:val="afff2"/>
    <w:rsid w:val="00232DB0"/>
    <w:rPr>
      <w:rFonts w:ascii="Times New Roman" w:eastAsia="Times New Roman" w:hAnsi="Times New Roman" w:cs="Times New Roman"/>
      <w:sz w:val="20"/>
      <w:szCs w:val="20"/>
      <w:lang w:eastAsia="ru-RU"/>
    </w:rPr>
  </w:style>
  <w:style w:type="character" w:customStyle="1" w:styleId="afff4">
    <w:name w:val="Тема примечания Знак"/>
    <w:basedOn w:val="afff3"/>
    <w:link w:val="afff5"/>
    <w:rsid w:val="00232DB0"/>
    <w:rPr>
      <w:rFonts w:ascii="Times New Roman" w:eastAsia="Times New Roman" w:hAnsi="Times New Roman" w:cs="Times New Roman"/>
      <w:b/>
      <w:bCs/>
      <w:sz w:val="20"/>
      <w:szCs w:val="20"/>
      <w:lang w:eastAsia="ru-RU"/>
    </w:rPr>
  </w:style>
  <w:style w:type="paragraph" w:styleId="afff5">
    <w:name w:val="annotation subject"/>
    <w:basedOn w:val="afff2"/>
    <w:next w:val="afff2"/>
    <w:link w:val="afff4"/>
    <w:semiHidden/>
    <w:rsid w:val="00232DB0"/>
    <w:rPr>
      <w:b/>
      <w:bCs/>
    </w:rPr>
  </w:style>
  <w:style w:type="paragraph" w:customStyle="1" w:styleId="BodyTextIndent31">
    <w:name w:val="Body Text Indent 31"/>
    <w:basedOn w:val="a"/>
    <w:rsid w:val="00232DB0"/>
    <w:pPr>
      <w:ind w:firstLine="720"/>
      <w:jc w:val="both"/>
    </w:pPr>
    <w:rPr>
      <w:color w:val="000000"/>
      <w:sz w:val="28"/>
      <w:szCs w:val="28"/>
    </w:rPr>
  </w:style>
  <w:style w:type="paragraph" w:customStyle="1" w:styleId="BodyText21">
    <w:name w:val="Body Text 21"/>
    <w:basedOn w:val="a"/>
    <w:rsid w:val="00232DB0"/>
    <w:pPr>
      <w:ind w:firstLine="709"/>
      <w:jc w:val="both"/>
    </w:pPr>
  </w:style>
  <w:style w:type="paragraph" w:customStyle="1" w:styleId="42">
    <w:name w:val="заголовок 4"/>
    <w:basedOn w:val="a"/>
    <w:next w:val="a"/>
    <w:rsid w:val="00232DB0"/>
    <w:pPr>
      <w:keepNext/>
      <w:jc w:val="center"/>
    </w:pPr>
    <w:rPr>
      <w:sz w:val="28"/>
      <w:szCs w:val="28"/>
    </w:rPr>
  </w:style>
  <w:style w:type="paragraph" w:customStyle="1" w:styleId="author">
    <w:name w:val="author"/>
    <w:basedOn w:val="a"/>
    <w:rsid w:val="00232DB0"/>
    <w:pPr>
      <w:spacing w:before="100" w:beforeAutospacing="1" w:after="100" w:afterAutospacing="1"/>
    </w:pPr>
    <w:rPr>
      <w:b/>
      <w:bCs/>
      <w:color w:val="000000"/>
      <w:sz w:val="20"/>
      <w:szCs w:val="20"/>
    </w:rPr>
  </w:style>
  <w:style w:type="paragraph" w:customStyle="1" w:styleId="spip">
    <w:name w:val="spip"/>
    <w:basedOn w:val="a"/>
    <w:rsid w:val="00232DB0"/>
    <w:pPr>
      <w:spacing w:before="100" w:beforeAutospacing="1" w:after="100" w:afterAutospacing="1"/>
    </w:pPr>
  </w:style>
  <w:style w:type="paragraph" w:customStyle="1" w:styleId="Style8">
    <w:name w:val="Style8"/>
    <w:basedOn w:val="a"/>
    <w:rsid w:val="00232DB0"/>
    <w:pPr>
      <w:widowControl w:val="0"/>
      <w:autoSpaceDE w:val="0"/>
      <w:autoSpaceDN w:val="0"/>
      <w:adjustRightInd w:val="0"/>
      <w:spacing w:line="266" w:lineRule="exact"/>
      <w:jc w:val="both"/>
    </w:pPr>
    <w:rPr>
      <w:rFonts w:ascii="Arial" w:hAnsi="Arial" w:cs="Arial"/>
    </w:rPr>
  </w:style>
  <w:style w:type="paragraph" w:customStyle="1" w:styleId="ConsTitle">
    <w:name w:val="ConsTitle"/>
    <w:rsid w:val="00232DB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Header11">
    <w:name w:val="Header11"/>
    <w:basedOn w:val="a"/>
    <w:rsid w:val="00232DB0"/>
    <w:pPr>
      <w:widowControl w:val="0"/>
      <w:tabs>
        <w:tab w:val="center" w:pos="4320"/>
        <w:tab w:val="right" w:pos="8640"/>
      </w:tabs>
    </w:pPr>
    <w:rPr>
      <w:sz w:val="20"/>
      <w:szCs w:val="20"/>
      <w:lang w:val="en-AU"/>
    </w:rPr>
  </w:style>
  <w:style w:type="paragraph" w:customStyle="1" w:styleId="3c">
    <w:name w:val="Знак3"/>
    <w:basedOn w:val="a"/>
    <w:rsid w:val="00232DB0"/>
    <w:pPr>
      <w:spacing w:after="160" w:line="240" w:lineRule="exact"/>
    </w:pPr>
    <w:rPr>
      <w:rFonts w:ascii="Verdana" w:hAnsi="Verdana"/>
      <w:sz w:val="20"/>
      <w:szCs w:val="20"/>
      <w:lang w:val="en-US" w:eastAsia="en-US"/>
    </w:rPr>
  </w:style>
  <w:style w:type="paragraph" w:customStyle="1" w:styleId="2f">
    <w:name w:val="Знак2 Знак Знак Знак Знак Знак Знак Знак Знак Знак"/>
    <w:basedOn w:val="a"/>
    <w:rsid w:val="00AE2F8C"/>
    <w:pPr>
      <w:spacing w:after="160" w:line="240" w:lineRule="exact"/>
    </w:pPr>
    <w:rPr>
      <w:rFonts w:ascii="Verdana" w:hAnsi="Verdana" w:cs="Verdana"/>
      <w:sz w:val="20"/>
      <w:szCs w:val="20"/>
      <w:lang w:val="en-US" w:eastAsia="en-US"/>
    </w:rPr>
  </w:style>
  <w:style w:type="paragraph" w:customStyle="1" w:styleId="Style3">
    <w:name w:val="Style3"/>
    <w:basedOn w:val="a"/>
    <w:rsid w:val="00CC65A6"/>
    <w:pPr>
      <w:widowControl w:val="0"/>
      <w:autoSpaceDE w:val="0"/>
      <w:autoSpaceDN w:val="0"/>
      <w:adjustRightInd w:val="0"/>
      <w:spacing w:line="278" w:lineRule="exact"/>
      <w:ind w:firstLine="730"/>
      <w:jc w:val="both"/>
    </w:pPr>
    <w:rPr>
      <w:rFonts w:ascii="Microsoft Sans Serif" w:hAnsi="Microsoft Sans Serif" w:cs="Microsoft Sans Serif"/>
    </w:rPr>
  </w:style>
  <w:style w:type="character" w:styleId="afff6">
    <w:name w:val="footnote reference"/>
    <w:rsid w:val="00CC65A6"/>
    <w:rPr>
      <w:vertAlign w:val="superscript"/>
    </w:rPr>
  </w:style>
  <w:style w:type="character" w:customStyle="1" w:styleId="blk">
    <w:name w:val="blk"/>
    <w:basedOn w:val="a0"/>
    <w:rsid w:val="0010496F"/>
  </w:style>
  <w:style w:type="paragraph" w:customStyle="1" w:styleId="Style4">
    <w:name w:val="Style4"/>
    <w:basedOn w:val="a"/>
    <w:uiPriority w:val="99"/>
    <w:rsid w:val="006F54F3"/>
    <w:pPr>
      <w:widowControl w:val="0"/>
      <w:autoSpaceDE w:val="0"/>
      <w:autoSpaceDN w:val="0"/>
      <w:adjustRightInd w:val="0"/>
      <w:spacing w:line="317" w:lineRule="exact"/>
      <w:jc w:val="both"/>
    </w:pPr>
  </w:style>
  <w:style w:type="character" w:customStyle="1" w:styleId="FontStyle16">
    <w:name w:val="Font Style16"/>
    <w:basedOn w:val="a0"/>
    <w:rsid w:val="006F54F3"/>
    <w:rPr>
      <w:rFonts w:ascii="Times New Roman" w:hAnsi="Times New Roman" w:cs="Times New Roman"/>
      <w:sz w:val="26"/>
      <w:szCs w:val="26"/>
    </w:rPr>
  </w:style>
  <w:style w:type="paragraph" w:customStyle="1" w:styleId="Style6">
    <w:name w:val="Style6"/>
    <w:basedOn w:val="a"/>
    <w:uiPriority w:val="99"/>
    <w:rsid w:val="006F54F3"/>
    <w:pPr>
      <w:widowControl w:val="0"/>
      <w:autoSpaceDE w:val="0"/>
      <w:autoSpaceDN w:val="0"/>
      <w:adjustRightInd w:val="0"/>
      <w:spacing w:line="319" w:lineRule="exact"/>
      <w:ind w:hanging="353"/>
      <w:jc w:val="both"/>
    </w:pPr>
  </w:style>
  <w:style w:type="character" w:customStyle="1" w:styleId="FontStyle19">
    <w:name w:val="Font Style19"/>
    <w:basedOn w:val="a0"/>
    <w:uiPriority w:val="99"/>
    <w:rsid w:val="006F54F3"/>
    <w:rPr>
      <w:rFonts w:ascii="Times New Roman" w:hAnsi="Times New Roman" w:cs="Times New Roman"/>
      <w:sz w:val="26"/>
      <w:szCs w:val="26"/>
    </w:rPr>
  </w:style>
  <w:style w:type="paragraph" w:customStyle="1" w:styleId="afff7">
    <w:name w:val="Стиль Номер_РИС + не курсив"/>
    <w:basedOn w:val="a"/>
    <w:uiPriority w:val="99"/>
    <w:rsid w:val="00D90428"/>
    <w:pPr>
      <w:spacing w:before="60"/>
      <w:ind w:firstLine="709"/>
      <w:jc w:val="both"/>
    </w:pPr>
    <w:rPr>
      <w:sz w:val="28"/>
      <w:szCs w:val="28"/>
    </w:rPr>
  </w:style>
  <w:style w:type="paragraph" w:customStyle="1" w:styleId="222">
    <w:name w:val="Знак2 Знак Знак Знак2 Знак Знак Знак"/>
    <w:basedOn w:val="a"/>
    <w:rsid w:val="006A75FA"/>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C3A42"/>
    <w:pPr>
      <w:spacing w:before="100" w:beforeAutospacing="1" w:after="100" w:afterAutospacing="1"/>
    </w:pPr>
    <w:rPr>
      <w:rFonts w:ascii="Tahoma" w:hAnsi="Tahoma"/>
      <w:sz w:val="20"/>
      <w:szCs w:val="20"/>
      <w:lang w:val="en-US" w:eastAsia="en-US"/>
    </w:rPr>
  </w:style>
  <w:style w:type="paragraph" w:customStyle="1" w:styleId="1f">
    <w:name w:val="стиль1"/>
    <w:basedOn w:val="a"/>
    <w:rsid w:val="005C3A42"/>
    <w:pPr>
      <w:spacing w:before="100" w:beforeAutospacing="1" w:after="100" w:afterAutospacing="1"/>
    </w:pPr>
    <w:rPr>
      <w:rFonts w:eastAsia="Calibri"/>
    </w:rPr>
  </w:style>
  <w:style w:type="paragraph" w:customStyle="1" w:styleId="3d">
    <w:name w:val="Знак3"/>
    <w:basedOn w:val="a"/>
    <w:rsid w:val="006E329F"/>
    <w:pPr>
      <w:spacing w:after="160" w:line="240" w:lineRule="exact"/>
    </w:pPr>
    <w:rPr>
      <w:rFonts w:ascii="Verdana" w:hAnsi="Verdana"/>
      <w:sz w:val="20"/>
      <w:szCs w:val="20"/>
      <w:lang w:val="en-US" w:eastAsia="en-US"/>
    </w:rPr>
  </w:style>
  <w:style w:type="character" w:customStyle="1" w:styleId="afff8">
    <w:name w:val="Гипертекстовая ссылка"/>
    <w:basedOn w:val="a0"/>
    <w:rsid w:val="0081046F"/>
    <w:rPr>
      <w:b/>
      <w:i/>
      <w:color w:val="008000"/>
      <w:sz w:val="28"/>
      <w:lang w:val="en-GB" w:eastAsia="en-US" w:bidi="ar-SA"/>
    </w:rPr>
  </w:style>
  <w:style w:type="character" w:customStyle="1" w:styleId="1f0">
    <w:name w:val="Текст сноски Знак1"/>
    <w:basedOn w:val="a0"/>
    <w:uiPriority w:val="99"/>
    <w:semiHidden/>
    <w:rsid w:val="00CD3AF0"/>
    <w:rPr>
      <w:rFonts w:ascii="Times New Roman" w:eastAsia="Times New Roman" w:hAnsi="Times New Roman" w:cs="Times New Roman"/>
      <w:sz w:val="20"/>
      <w:szCs w:val="20"/>
      <w:lang w:eastAsia="ru-RU"/>
    </w:rPr>
  </w:style>
  <w:style w:type="character" w:customStyle="1" w:styleId="1f1">
    <w:name w:val="Тема примечания Знак1"/>
    <w:basedOn w:val="afff3"/>
    <w:uiPriority w:val="99"/>
    <w:semiHidden/>
    <w:rsid w:val="00CD3AF0"/>
    <w:rPr>
      <w:rFonts w:ascii="Times New Roman" w:eastAsia="Times New Roman" w:hAnsi="Times New Roman" w:cs="Times New Roman"/>
      <w:b/>
      <w:bCs/>
      <w:sz w:val="20"/>
      <w:szCs w:val="20"/>
      <w:lang w:eastAsia="ru-RU"/>
    </w:rPr>
  </w:style>
  <w:style w:type="paragraph" w:customStyle="1" w:styleId="112">
    <w:name w:val="Знак1 Знак Знак1 Знак"/>
    <w:basedOn w:val="a"/>
    <w:rsid w:val="00C168D5"/>
    <w:pPr>
      <w:spacing w:after="160" w:line="240" w:lineRule="exact"/>
    </w:pPr>
    <w:rPr>
      <w:rFonts w:ascii="Verdana" w:hAnsi="Verdana" w:cs="Verdana"/>
      <w:sz w:val="20"/>
      <w:szCs w:val="20"/>
      <w:lang w:val="en-US" w:eastAsia="en-US"/>
    </w:rPr>
  </w:style>
  <w:style w:type="paragraph" w:customStyle="1" w:styleId="1f2">
    <w:name w:val="Знак Знак Знак1 Знак"/>
    <w:basedOn w:val="a"/>
    <w:rsid w:val="00E01A13"/>
    <w:pPr>
      <w:widowControl w:val="0"/>
      <w:adjustRightInd w:val="0"/>
      <w:spacing w:after="160" w:line="240" w:lineRule="exact"/>
      <w:jc w:val="right"/>
    </w:pPr>
    <w:rPr>
      <w:sz w:val="20"/>
      <w:szCs w:val="20"/>
      <w:lang w:val="en-GB" w:eastAsia="en-US"/>
    </w:rPr>
  </w:style>
  <w:style w:type="character" w:customStyle="1" w:styleId="afff9">
    <w:name w:val="Колонтитул_"/>
    <w:link w:val="afffa"/>
    <w:rsid w:val="00D06A1D"/>
    <w:rPr>
      <w:rFonts w:ascii="Times New Roman" w:eastAsia="Times New Roman" w:hAnsi="Times New Roman"/>
      <w:shd w:val="clear" w:color="auto" w:fill="FFFFFF"/>
    </w:rPr>
  </w:style>
  <w:style w:type="paragraph" w:customStyle="1" w:styleId="afffa">
    <w:name w:val="Колонтитул"/>
    <w:basedOn w:val="a"/>
    <w:link w:val="afff9"/>
    <w:rsid w:val="00D06A1D"/>
    <w:pPr>
      <w:shd w:val="clear" w:color="auto" w:fill="FFFFFF"/>
    </w:pPr>
    <w:rPr>
      <w:rFonts w:cstheme="minorBidi"/>
      <w:sz w:val="22"/>
      <w:szCs w:val="22"/>
      <w:lang w:eastAsia="en-US"/>
    </w:rPr>
  </w:style>
  <w:style w:type="character" w:customStyle="1" w:styleId="FontStyle15">
    <w:name w:val="Font Style15"/>
    <w:basedOn w:val="a0"/>
    <w:rsid w:val="00C146C9"/>
    <w:rPr>
      <w:rFonts w:ascii="Times New Roman" w:hAnsi="Times New Roman" w:cs="Times New Roman"/>
      <w:b/>
      <w:bCs/>
      <w:sz w:val="24"/>
      <w:szCs w:val="24"/>
    </w:rPr>
  </w:style>
  <w:style w:type="paragraph" w:customStyle="1" w:styleId="Style7">
    <w:name w:val="Style7"/>
    <w:basedOn w:val="a"/>
    <w:rsid w:val="00C146C9"/>
    <w:pPr>
      <w:widowControl w:val="0"/>
      <w:autoSpaceDE w:val="0"/>
      <w:autoSpaceDN w:val="0"/>
      <w:adjustRightInd w:val="0"/>
      <w:spacing w:line="309" w:lineRule="exact"/>
      <w:ind w:firstLine="682"/>
      <w:jc w:val="both"/>
    </w:pPr>
  </w:style>
  <w:style w:type="paragraph" w:customStyle="1" w:styleId="Style9">
    <w:name w:val="Style9"/>
    <w:basedOn w:val="a"/>
    <w:rsid w:val="00C146C9"/>
    <w:pPr>
      <w:widowControl w:val="0"/>
      <w:autoSpaceDE w:val="0"/>
      <w:autoSpaceDN w:val="0"/>
      <w:adjustRightInd w:val="0"/>
      <w:spacing w:line="309" w:lineRule="exact"/>
      <w:ind w:firstLine="682"/>
      <w:jc w:val="both"/>
    </w:pPr>
  </w:style>
  <w:style w:type="paragraph" w:customStyle="1" w:styleId="Style2">
    <w:name w:val="Style2"/>
    <w:basedOn w:val="a"/>
    <w:rsid w:val="00C146C9"/>
    <w:pPr>
      <w:widowControl w:val="0"/>
      <w:autoSpaceDE w:val="0"/>
      <w:autoSpaceDN w:val="0"/>
      <w:adjustRightInd w:val="0"/>
      <w:jc w:val="center"/>
    </w:pPr>
  </w:style>
  <w:style w:type="paragraph" w:customStyle="1" w:styleId="Style10">
    <w:name w:val="Style10"/>
    <w:basedOn w:val="a"/>
    <w:rsid w:val="00C146C9"/>
    <w:pPr>
      <w:widowControl w:val="0"/>
      <w:autoSpaceDE w:val="0"/>
      <w:autoSpaceDN w:val="0"/>
      <w:adjustRightInd w:val="0"/>
      <w:spacing w:line="307" w:lineRule="exact"/>
    </w:pPr>
  </w:style>
  <w:style w:type="paragraph" w:customStyle="1" w:styleId="otekstj">
    <w:name w:val="otekstj"/>
    <w:basedOn w:val="a"/>
    <w:rsid w:val="007A5695"/>
    <w:pPr>
      <w:spacing w:before="100" w:beforeAutospacing="1" w:after="100" w:afterAutospacing="1"/>
    </w:pPr>
  </w:style>
  <w:style w:type="character" w:customStyle="1" w:styleId="afffb">
    <w:name w:val="Основной текст + Курсив"/>
    <w:basedOn w:val="af4"/>
    <w:uiPriority w:val="99"/>
    <w:rsid w:val="00B95E4A"/>
    <w:rPr>
      <w:rFonts w:ascii="Times New Roman" w:hAnsi="Times New Roman" w:cs="Times New Roman"/>
      <w:i/>
      <w:iCs/>
      <w:spacing w:val="0"/>
      <w:sz w:val="26"/>
      <w:szCs w:val="26"/>
      <w:shd w:val="clear" w:color="auto" w:fill="FFFFFF"/>
    </w:rPr>
  </w:style>
  <w:style w:type="character" w:customStyle="1" w:styleId="64">
    <w:name w:val="Основной текст + Курсив6"/>
    <w:basedOn w:val="af4"/>
    <w:uiPriority w:val="99"/>
    <w:rsid w:val="00B95E4A"/>
    <w:rPr>
      <w:rFonts w:ascii="Times New Roman" w:hAnsi="Times New Roman" w:cs="Times New Roman"/>
      <w:i/>
      <w:iCs/>
      <w:spacing w:val="0"/>
      <w:sz w:val="26"/>
      <w:szCs w:val="26"/>
      <w:shd w:val="clear" w:color="auto" w:fill="FFFFFF"/>
    </w:rPr>
  </w:style>
  <w:style w:type="character" w:customStyle="1" w:styleId="320">
    <w:name w:val="Основной текст (3) + Не курсив2"/>
    <w:basedOn w:val="37"/>
    <w:uiPriority w:val="99"/>
    <w:rsid w:val="00B95E4A"/>
    <w:rPr>
      <w:rFonts w:ascii="Times New Roman" w:hAnsi="Times New Roman" w:cs="Times New Roman"/>
      <w:i/>
      <w:iCs/>
      <w:spacing w:val="0"/>
      <w:sz w:val="26"/>
      <w:szCs w:val="26"/>
      <w:shd w:val="clear" w:color="auto" w:fill="FFFFFF"/>
    </w:rPr>
  </w:style>
  <w:style w:type="character" w:customStyle="1" w:styleId="312">
    <w:name w:val="Основной текст (3) + Не курсив1"/>
    <w:basedOn w:val="37"/>
    <w:uiPriority w:val="99"/>
    <w:rsid w:val="00B95E4A"/>
    <w:rPr>
      <w:rFonts w:ascii="Times New Roman" w:hAnsi="Times New Roman" w:cs="Times New Roman"/>
      <w:i/>
      <w:iCs/>
      <w:spacing w:val="0"/>
      <w:sz w:val="26"/>
      <w:szCs w:val="26"/>
      <w:shd w:val="clear" w:color="auto" w:fill="FFFFFF"/>
    </w:rPr>
  </w:style>
  <w:style w:type="character" w:customStyle="1" w:styleId="3e">
    <w:name w:val="Основной текст + Курсив3"/>
    <w:basedOn w:val="af4"/>
    <w:uiPriority w:val="99"/>
    <w:rsid w:val="00B95E4A"/>
    <w:rPr>
      <w:rFonts w:ascii="Times New Roman" w:hAnsi="Times New Roman" w:cs="Times New Roman"/>
      <w:i/>
      <w:iCs/>
      <w:spacing w:val="0"/>
      <w:sz w:val="26"/>
      <w:szCs w:val="26"/>
      <w:shd w:val="clear" w:color="auto" w:fill="FFFFFF"/>
    </w:rPr>
  </w:style>
  <w:style w:type="character" w:customStyle="1" w:styleId="1f3">
    <w:name w:val="Основной текст + Курсив1"/>
    <w:basedOn w:val="af4"/>
    <w:uiPriority w:val="99"/>
    <w:rsid w:val="00B95E4A"/>
    <w:rPr>
      <w:rFonts w:ascii="Times New Roman" w:hAnsi="Times New Roman" w:cs="Times New Roman"/>
      <w:i/>
      <w:iCs/>
      <w:spacing w:val="0"/>
      <w:sz w:val="26"/>
      <w:szCs w:val="26"/>
      <w:shd w:val="clear" w:color="auto" w:fill="FFFFFF"/>
    </w:rPr>
  </w:style>
  <w:style w:type="paragraph" w:customStyle="1" w:styleId="170">
    <w:name w:val="Знак Знак17"/>
    <w:basedOn w:val="a"/>
    <w:rsid w:val="00B95E4A"/>
    <w:pPr>
      <w:spacing w:after="160" w:line="240" w:lineRule="exact"/>
    </w:pPr>
    <w:rPr>
      <w:rFonts w:ascii="Verdana" w:hAnsi="Verdana"/>
      <w:sz w:val="20"/>
      <w:szCs w:val="20"/>
      <w:lang w:val="en-US" w:eastAsia="en-US"/>
    </w:rPr>
  </w:style>
  <w:style w:type="character" w:customStyle="1" w:styleId="231">
    <w:name w:val="Знак Знак23"/>
    <w:locked/>
    <w:rsid w:val="00B95E4A"/>
    <w:rPr>
      <w:rFonts w:ascii="Times New Roman" w:hAnsi="Times New Roman" w:cs="Times New Roman"/>
      <w:sz w:val="20"/>
      <w:szCs w:val="20"/>
      <w:lang w:eastAsia="ru-RU"/>
    </w:rPr>
  </w:style>
  <w:style w:type="character" w:customStyle="1" w:styleId="223">
    <w:name w:val="Знак Знак22"/>
    <w:locked/>
    <w:rsid w:val="00B95E4A"/>
    <w:rPr>
      <w:rFonts w:ascii="Times New Roman" w:hAnsi="Times New Roman" w:cs="Times New Roman"/>
      <w:sz w:val="20"/>
      <w:szCs w:val="20"/>
      <w:lang w:eastAsia="ru-RU"/>
    </w:rPr>
  </w:style>
  <w:style w:type="paragraph" w:customStyle="1" w:styleId="3f">
    <w:name w:val="Знак3"/>
    <w:basedOn w:val="a"/>
    <w:rsid w:val="00B95E4A"/>
    <w:pPr>
      <w:spacing w:after="160" w:line="240" w:lineRule="exact"/>
    </w:pPr>
    <w:rPr>
      <w:rFonts w:ascii="Verdana" w:hAnsi="Verdana"/>
      <w:sz w:val="20"/>
      <w:szCs w:val="20"/>
      <w:lang w:val="en-US" w:eastAsia="en-US"/>
    </w:rPr>
  </w:style>
  <w:style w:type="paragraph" w:customStyle="1" w:styleId="consplusnormal1">
    <w:name w:val="consplusnormal"/>
    <w:basedOn w:val="a"/>
    <w:rsid w:val="00CD2980"/>
    <w:pPr>
      <w:spacing w:after="240"/>
    </w:pPr>
  </w:style>
  <w:style w:type="paragraph" w:customStyle="1" w:styleId="afffc">
    <w:name w:val="Знак Знак"/>
    <w:basedOn w:val="a"/>
    <w:rsid w:val="00AA0993"/>
    <w:pPr>
      <w:spacing w:after="160" w:line="240" w:lineRule="exact"/>
    </w:pPr>
    <w:rPr>
      <w:rFonts w:ascii="Verdana" w:hAnsi="Verdana" w:cs="Verdana"/>
      <w:sz w:val="20"/>
      <w:szCs w:val="20"/>
      <w:lang w:val="en-US" w:eastAsia="en-US"/>
    </w:rPr>
  </w:style>
  <w:style w:type="character" w:customStyle="1" w:styleId="FontStyle26">
    <w:name w:val="Font Style26"/>
    <w:rsid w:val="00F71515"/>
    <w:rPr>
      <w:rFonts w:ascii="Times New Roman" w:hAnsi="Times New Roman" w:cs="Times New Roman"/>
      <w:sz w:val="24"/>
      <w:szCs w:val="24"/>
    </w:rPr>
  </w:style>
  <w:style w:type="paragraph" w:customStyle="1" w:styleId="afffd">
    <w:name w:val="Информация об изменениях документа"/>
    <w:basedOn w:val="aff9"/>
    <w:next w:val="a"/>
    <w:uiPriority w:val="99"/>
    <w:rsid w:val="00F71515"/>
    <w:pPr>
      <w:widowControl/>
      <w:ind w:left="0"/>
    </w:pPr>
    <w:rPr>
      <w:color w:val="353842"/>
      <w:shd w:val="clear" w:color="auto" w:fill="F0F0F0"/>
    </w:rPr>
  </w:style>
  <w:style w:type="character" w:customStyle="1" w:styleId="212">
    <w:name w:val="Заголовок 2 Знак1"/>
    <w:rsid w:val="00F71515"/>
    <w:rPr>
      <w:b/>
      <w:sz w:val="40"/>
      <w:lang w:val="ru-RU" w:eastAsia="ru-RU" w:bidi="ar-SA"/>
    </w:rPr>
  </w:style>
  <w:style w:type="character" w:customStyle="1" w:styleId="FontStyle12">
    <w:name w:val="Font Style12"/>
    <w:basedOn w:val="a0"/>
    <w:rsid w:val="007C3A06"/>
    <w:rPr>
      <w:rFonts w:ascii="Times New Roman" w:hAnsi="Times New Roman" w:cs="Times New Roman"/>
      <w:sz w:val="18"/>
      <w:szCs w:val="18"/>
    </w:rPr>
  </w:style>
  <w:style w:type="paragraph" w:customStyle="1" w:styleId="consplustitle0">
    <w:name w:val="consplustitle"/>
    <w:basedOn w:val="a"/>
    <w:rsid w:val="00462F33"/>
    <w:pPr>
      <w:spacing w:before="100" w:beforeAutospacing="1" w:after="100" w:afterAutospacing="1"/>
    </w:pPr>
  </w:style>
  <w:style w:type="paragraph" w:customStyle="1" w:styleId="DefinitionTerm">
    <w:name w:val="Definition Term"/>
    <w:basedOn w:val="a"/>
    <w:next w:val="a"/>
    <w:rsid w:val="00215647"/>
    <w:pPr>
      <w:widowControl w:val="0"/>
      <w:snapToGrid w:val="0"/>
    </w:pPr>
    <w:rPr>
      <w:szCs w:val="20"/>
    </w:rPr>
  </w:style>
  <w:style w:type="paragraph" w:customStyle="1" w:styleId="3f0">
    <w:name w:val="Абзац списка3"/>
    <w:basedOn w:val="a"/>
    <w:rsid w:val="000F40FC"/>
    <w:pPr>
      <w:spacing w:after="200" w:line="360" w:lineRule="auto"/>
      <w:ind w:left="720" w:firstLine="709"/>
    </w:pPr>
    <w:rPr>
      <w:szCs w:val="22"/>
    </w:rPr>
  </w:style>
  <w:style w:type="paragraph" w:customStyle="1" w:styleId="53">
    <w:name w:val="Знак Знак5 Знак Знак Знак Знак"/>
    <w:basedOn w:val="a"/>
    <w:rsid w:val="000F40FC"/>
    <w:pPr>
      <w:spacing w:before="100" w:beforeAutospacing="1" w:after="100" w:afterAutospacing="1"/>
    </w:pPr>
    <w:rPr>
      <w:rFonts w:ascii="Tahoma" w:hAnsi="Tahoma"/>
      <w:sz w:val="20"/>
      <w:szCs w:val="20"/>
      <w:lang w:val="en-US" w:eastAsia="en-US"/>
    </w:rPr>
  </w:style>
  <w:style w:type="paragraph" w:customStyle="1" w:styleId="224">
    <w:name w:val="Основной текст с отступом 22"/>
    <w:basedOn w:val="a"/>
    <w:rsid w:val="000F40FC"/>
    <w:pPr>
      <w:suppressAutoHyphens/>
      <w:autoSpaceDE w:val="0"/>
      <w:ind w:firstLine="540"/>
      <w:jc w:val="center"/>
    </w:pPr>
    <w:rPr>
      <w:sz w:val="28"/>
      <w:lang w:eastAsia="ar-SA"/>
    </w:rPr>
  </w:style>
  <w:style w:type="character" w:customStyle="1" w:styleId="20pt">
    <w:name w:val="Основной текст (2) + Курсив;Интервал 0 pt"/>
    <w:rsid w:val="000F40FC"/>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0F40FC"/>
    <w:rPr>
      <w:rFonts w:ascii="Verdana" w:eastAsia="Verdana" w:hAnsi="Verdana" w:cs="Verdana"/>
      <w:i/>
      <w:iCs/>
      <w:color w:val="000000"/>
      <w:spacing w:val="-4"/>
      <w:w w:val="100"/>
      <w:position w:val="0"/>
      <w:sz w:val="17"/>
      <w:szCs w:val="17"/>
      <w:shd w:val="clear" w:color="auto" w:fill="FFFFFF"/>
      <w:lang w:val="ru-RU"/>
    </w:rPr>
  </w:style>
  <w:style w:type="character" w:customStyle="1" w:styleId="afffe">
    <w:name w:val="Оглавление_"/>
    <w:link w:val="affff"/>
    <w:rsid w:val="000F40FC"/>
    <w:rPr>
      <w:rFonts w:ascii="Verdana" w:eastAsia="Verdana" w:hAnsi="Verdana"/>
      <w:spacing w:val="-4"/>
      <w:sz w:val="17"/>
      <w:szCs w:val="17"/>
      <w:shd w:val="clear" w:color="auto" w:fill="FFFFFF"/>
    </w:rPr>
  </w:style>
  <w:style w:type="paragraph" w:customStyle="1" w:styleId="affff">
    <w:name w:val="Оглавление"/>
    <w:basedOn w:val="a"/>
    <w:link w:val="afffe"/>
    <w:rsid w:val="000F40FC"/>
    <w:pPr>
      <w:widowControl w:val="0"/>
      <w:shd w:val="clear" w:color="auto" w:fill="FFFFFF"/>
      <w:spacing w:line="210" w:lineRule="exact"/>
      <w:jc w:val="both"/>
    </w:pPr>
    <w:rPr>
      <w:rFonts w:ascii="Verdana" w:eastAsia="Verdana" w:hAnsi="Verdana" w:cstheme="minorBidi"/>
      <w:spacing w:val="-4"/>
      <w:sz w:val="17"/>
      <w:szCs w:val="17"/>
      <w:shd w:val="clear" w:color="auto" w:fill="FFFFFF"/>
      <w:lang w:eastAsia="en-US"/>
    </w:rPr>
  </w:style>
  <w:style w:type="character" w:customStyle="1" w:styleId="2f0">
    <w:name w:val="Оглавление (2)_"/>
    <w:link w:val="2f1"/>
    <w:rsid w:val="000F40FC"/>
    <w:rPr>
      <w:rFonts w:ascii="Verdana" w:eastAsia="Verdana" w:hAnsi="Verdana"/>
      <w:i/>
      <w:iCs/>
      <w:spacing w:val="-3"/>
      <w:sz w:val="17"/>
      <w:szCs w:val="17"/>
      <w:shd w:val="clear" w:color="auto" w:fill="FFFFFF"/>
    </w:rPr>
  </w:style>
  <w:style w:type="paragraph" w:customStyle="1" w:styleId="2f1">
    <w:name w:val="Оглавление (2)"/>
    <w:basedOn w:val="a"/>
    <w:link w:val="2f0"/>
    <w:rsid w:val="000F40FC"/>
    <w:pPr>
      <w:widowControl w:val="0"/>
      <w:shd w:val="clear" w:color="auto" w:fill="FFFFFF"/>
      <w:spacing w:line="210" w:lineRule="exact"/>
      <w:jc w:val="both"/>
    </w:pPr>
    <w:rPr>
      <w:rFonts w:ascii="Verdana" w:eastAsia="Verdana" w:hAnsi="Verdana" w:cstheme="minorBidi"/>
      <w:i/>
      <w:iCs/>
      <w:spacing w:val="-3"/>
      <w:sz w:val="17"/>
      <w:szCs w:val="17"/>
      <w:shd w:val="clear" w:color="auto" w:fill="FFFFFF"/>
      <w:lang w:eastAsia="en-US"/>
    </w:rPr>
  </w:style>
  <w:style w:type="paragraph" w:customStyle="1" w:styleId="3f1">
    <w:name w:val="Знак3"/>
    <w:basedOn w:val="a"/>
    <w:rsid w:val="009D051C"/>
    <w:pPr>
      <w:spacing w:after="160" w:line="240" w:lineRule="exact"/>
    </w:pPr>
    <w:rPr>
      <w:rFonts w:ascii="Verdana" w:hAnsi="Verdana"/>
      <w:sz w:val="20"/>
      <w:szCs w:val="20"/>
      <w:lang w:val="en-US" w:eastAsia="en-US"/>
    </w:rPr>
  </w:style>
  <w:style w:type="paragraph" w:customStyle="1" w:styleId="formattexttopleveltext">
    <w:name w:val="formattext topleveltext"/>
    <w:basedOn w:val="a"/>
    <w:rsid w:val="00FC65FD"/>
    <w:pPr>
      <w:spacing w:before="100" w:beforeAutospacing="1" w:after="100" w:afterAutospacing="1"/>
    </w:pPr>
  </w:style>
  <w:style w:type="character" w:customStyle="1" w:styleId="val">
    <w:name w:val="val"/>
    <w:rsid w:val="00D57171"/>
    <w:rPr>
      <w:rFonts w:cs="Times New Roman"/>
    </w:rPr>
  </w:style>
  <w:style w:type="paragraph" w:customStyle="1" w:styleId="1f4">
    <w:name w:val="Знак Знак1 Знак Знак Знак Знак Знак"/>
    <w:basedOn w:val="a"/>
    <w:rsid w:val="0065122F"/>
    <w:pPr>
      <w:spacing w:after="160" w:line="240" w:lineRule="exact"/>
    </w:pPr>
    <w:rPr>
      <w:rFonts w:ascii="Arial" w:hAnsi="Arial" w:cs="Arial"/>
      <w:sz w:val="20"/>
      <w:szCs w:val="20"/>
      <w:lang w:val="en-US" w:eastAsia="en-US"/>
    </w:rPr>
  </w:style>
  <w:style w:type="paragraph" w:customStyle="1" w:styleId="western">
    <w:name w:val="western"/>
    <w:basedOn w:val="a"/>
    <w:rsid w:val="0065122F"/>
    <w:pPr>
      <w:spacing w:before="100" w:beforeAutospacing="1"/>
      <w:jc w:val="both"/>
    </w:pPr>
    <w:rPr>
      <w:rFonts w:eastAsia="SimSun"/>
      <w:color w:val="000000"/>
      <w:sz w:val="28"/>
      <w:szCs w:val="28"/>
      <w:lang w:eastAsia="zh-CN"/>
    </w:rPr>
  </w:style>
  <w:style w:type="character" w:customStyle="1" w:styleId="highlighthighlightactive">
    <w:name w:val="highlight highlight_active"/>
    <w:basedOn w:val="a0"/>
    <w:rsid w:val="0065122F"/>
  </w:style>
  <w:style w:type="paragraph" w:customStyle="1" w:styleId="1f5">
    <w:name w:val="нум список 1"/>
    <w:basedOn w:val="a"/>
    <w:rsid w:val="0065122F"/>
    <w:pPr>
      <w:tabs>
        <w:tab w:val="left" w:pos="360"/>
      </w:tabs>
      <w:suppressAutoHyphens/>
      <w:spacing w:before="120" w:after="120"/>
      <w:jc w:val="both"/>
    </w:pPr>
    <w:rPr>
      <w:kern w:val="1"/>
      <w:szCs w:val="20"/>
      <w:lang w:eastAsia="ar-SA"/>
    </w:rPr>
  </w:style>
  <w:style w:type="character" w:customStyle="1" w:styleId="FontStyle37">
    <w:name w:val="Font Style37"/>
    <w:uiPriority w:val="99"/>
    <w:rsid w:val="00E93DB5"/>
    <w:rPr>
      <w:rFonts w:ascii="Sylfaen" w:hAnsi="Sylfaen" w:cs="Sylfaen"/>
      <w:b/>
      <w:bCs/>
      <w:sz w:val="24"/>
      <w:szCs w:val="24"/>
    </w:rPr>
  </w:style>
  <w:style w:type="character" w:customStyle="1" w:styleId="FontStyle38">
    <w:name w:val="Font Style38"/>
    <w:uiPriority w:val="99"/>
    <w:rsid w:val="00E93DB5"/>
    <w:rPr>
      <w:rFonts w:ascii="Sylfaen" w:hAnsi="Sylfaen" w:cs="Sylfaen"/>
      <w:b/>
      <w:bCs/>
      <w:sz w:val="24"/>
      <w:szCs w:val="24"/>
    </w:rPr>
  </w:style>
  <w:style w:type="character" w:customStyle="1" w:styleId="FontStyle39">
    <w:name w:val="Font Style39"/>
    <w:uiPriority w:val="99"/>
    <w:rsid w:val="00E93DB5"/>
    <w:rPr>
      <w:rFonts w:ascii="Times New Roman" w:hAnsi="Times New Roman" w:cs="Times New Roman"/>
      <w:sz w:val="22"/>
      <w:szCs w:val="22"/>
    </w:rPr>
  </w:style>
  <w:style w:type="character" w:customStyle="1" w:styleId="FontStyle41">
    <w:name w:val="Font Style41"/>
    <w:uiPriority w:val="99"/>
    <w:rsid w:val="00E93DB5"/>
    <w:rPr>
      <w:rFonts w:ascii="Times New Roman" w:hAnsi="Times New Roman" w:cs="Times New Roman"/>
      <w:b/>
      <w:bCs/>
      <w:sz w:val="24"/>
      <w:szCs w:val="24"/>
    </w:rPr>
  </w:style>
  <w:style w:type="character" w:customStyle="1" w:styleId="FontStyle42">
    <w:name w:val="Font Style42"/>
    <w:uiPriority w:val="99"/>
    <w:rsid w:val="00E93DB5"/>
    <w:rPr>
      <w:rFonts w:ascii="Times New Roman" w:hAnsi="Times New Roman" w:cs="Times New Roman"/>
      <w:sz w:val="24"/>
      <w:szCs w:val="24"/>
    </w:rPr>
  </w:style>
  <w:style w:type="character" w:customStyle="1" w:styleId="messagein1">
    <w:name w:val="messagein1"/>
    <w:basedOn w:val="a0"/>
    <w:rsid w:val="00BE7E21"/>
    <w:rPr>
      <w:rFonts w:ascii="Arial" w:hAnsi="Arial" w:cs="Arial" w:hint="default"/>
      <w:b/>
      <w:bCs/>
      <w:color w:val="353535"/>
      <w:sz w:val="20"/>
      <w:szCs w:val="20"/>
    </w:rPr>
  </w:style>
  <w:style w:type="paragraph" w:customStyle="1" w:styleId="171">
    <w:name w:val="Знак Знак17"/>
    <w:basedOn w:val="a"/>
    <w:rsid w:val="00B72596"/>
    <w:pPr>
      <w:spacing w:after="160" w:line="240" w:lineRule="exact"/>
    </w:pPr>
    <w:rPr>
      <w:rFonts w:ascii="Verdana" w:hAnsi="Verdana"/>
      <w:sz w:val="20"/>
      <w:szCs w:val="20"/>
      <w:lang w:val="en-US" w:eastAsia="en-US"/>
    </w:rPr>
  </w:style>
  <w:style w:type="character" w:customStyle="1" w:styleId="232">
    <w:name w:val="Знак Знак23"/>
    <w:locked/>
    <w:rsid w:val="00B72596"/>
    <w:rPr>
      <w:rFonts w:ascii="Times New Roman" w:hAnsi="Times New Roman" w:cs="Times New Roman"/>
      <w:sz w:val="20"/>
      <w:szCs w:val="20"/>
      <w:lang w:eastAsia="ru-RU"/>
    </w:rPr>
  </w:style>
  <w:style w:type="character" w:customStyle="1" w:styleId="225">
    <w:name w:val="Знак Знак22"/>
    <w:locked/>
    <w:rsid w:val="00B72596"/>
    <w:rPr>
      <w:rFonts w:ascii="Times New Roman" w:hAnsi="Times New Roman" w:cs="Times New Roman"/>
      <w:sz w:val="20"/>
      <w:szCs w:val="20"/>
      <w:lang w:eastAsia="ru-RU"/>
    </w:rPr>
  </w:style>
  <w:style w:type="paragraph" w:styleId="1f6">
    <w:name w:val="toc 1"/>
    <w:basedOn w:val="a"/>
    <w:next w:val="a"/>
    <w:autoRedefine/>
    <w:semiHidden/>
    <w:rsid w:val="00B72596"/>
    <w:pPr>
      <w:tabs>
        <w:tab w:val="right" w:leader="dot" w:pos="9355"/>
      </w:tabs>
      <w:spacing w:line="360" w:lineRule="auto"/>
    </w:pPr>
    <w:rPr>
      <w:noProof/>
    </w:rPr>
  </w:style>
  <w:style w:type="paragraph" w:styleId="affff0">
    <w:name w:val="List"/>
    <w:basedOn w:val="a"/>
    <w:semiHidden/>
    <w:rsid w:val="00B72596"/>
    <w:pPr>
      <w:spacing w:after="200" w:line="276" w:lineRule="auto"/>
      <w:ind w:left="283" w:hanging="283"/>
    </w:pPr>
    <w:rPr>
      <w:rFonts w:ascii="Calibri" w:eastAsia="Calibri" w:hAnsi="Calibri" w:cs="Calibri"/>
      <w:sz w:val="22"/>
      <w:szCs w:val="22"/>
      <w:lang w:eastAsia="en-US"/>
    </w:rPr>
  </w:style>
  <w:style w:type="paragraph" w:customStyle="1" w:styleId="3f2">
    <w:name w:val="Знак3"/>
    <w:basedOn w:val="a"/>
    <w:rsid w:val="00B72596"/>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9582">
      <w:bodyDiv w:val="1"/>
      <w:marLeft w:val="0"/>
      <w:marRight w:val="0"/>
      <w:marTop w:val="0"/>
      <w:marBottom w:val="0"/>
      <w:divBdr>
        <w:top w:val="none" w:sz="0" w:space="0" w:color="auto"/>
        <w:left w:val="none" w:sz="0" w:space="0" w:color="auto"/>
        <w:bottom w:val="none" w:sz="0" w:space="0" w:color="auto"/>
        <w:right w:val="none" w:sz="0" w:space="0" w:color="auto"/>
      </w:divBdr>
    </w:div>
    <w:div w:id="221985896">
      <w:bodyDiv w:val="1"/>
      <w:marLeft w:val="0"/>
      <w:marRight w:val="0"/>
      <w:marTop w:val="0"/>
      <w:marBottom w:val="0"/>
      <w:divBdr>
        <w:top w:val="none" w:sz="0" w:space="0" w:color="auto"/>
        <w:left w:val="none" w:sz="0" w:space="0" w:color="auto"/>
        <w:bottom w:val="none" w:sz="0" w:space="0" w:color="auto"/>
        <w:right w:val="none" w:sz="0" w:space="0" w:color="auto"/>
      </w:divBdr>
    </w:div>
    <w:div w:id="286352651">
      <w:bodyDiv w:val="1"/>
      <w:marLeft w:val="0"/>
      <w:marRight w:val="0"/>
      <w:marTop w:val="0"/>
      <w:marBottom w:val="0"/>
      <w:divBdr>
        <w:top w:val="none" w:sz="0" w:space="0" w:color="auto"/>
        <w:left w:val="none" w:sz="0" w:space="0" w:color="auto"/>
        <w:bottom w:val="none" w:sz="0" w:space="0" w:color="auto"/>
        <w:right w:val="none" w:sz="0" w:space="0" w:color="auto"/>
      </w:divBdr>
    </w:div>
    <w:div w:id="538395921">
      <w:bodyDiv w:val="1"/>
      <w:marLeft w:val="0"/>
      <w:marRight w:val="0"/>
      <w:marTop w:val="0"/>
      <w:marBottom w:val="0"/>
      <w:divBdr>
        <w:top w:val="none" w:sz="0" w:space="0" w:color="auto"/>
        <w:left w:val="none" w:sz="0" w:space="0" w:color="auto"/>
        <w:bottom w:val="none" w:sz="0" w:space="0" w:color="auto"/>
        <w:right w:val="none" w:sz="0" w:space="0" w:color="auto"/>
      </w:divBdr>
    </w:div>
    <w:div w:id="606233257">
      <w:bodyDiv w:val="1"/>
      <w:marLeft w:val="0"/>
      <w:marRight w:val="0"/>
      <w:marTop w:val="0"/>
      <w:marBottom w:val="0"/>
      <w:divBdr>
        <w:top w:val="none" w:sz="0" w:space="0" w:color="auto"/>
        <w:left w:val="none" w:sz="0" w:space="0" w:color="auto"/>
        <w:bottom w:val="none" w:sz="0" w:space="0" w:color="auto"/>
        <w:right w:val="none" w:sz="0" w:space="0" w:color="auto"/>
      </w:divBdr>
    </w:div>
    <w:div w:id="638994306">
      <w:bodyDiv w:val="1"/>
      <w:marLeft w:val="0"/>
      <w:marRight w:val="0"/>
      <w:marTop w:val="0"/>
      <w:marBottom w:val="0"/>
      <w:divBdr>
        <w:top w:val="none" w:sz="0" w:space="0" w:color="auto"/>
        <w:left w:val="none" w:sz="0" w:space="0" w:color="auto"/>
        <w:bottom w:val="none" w:sz="0" w:space="0" w:color="auto"/>
        <w:right w:val="none" w:sz="0" w:space="0" w:color="auto"/>
      </w:divBdr>
    </w:div>
    <w:div w:id="921177762">
      <w:bodyDiv w:val="1"/>
      <w:marLeft w:val="0"/>
      <w:marRight w:val="0"/>
      <w:marTop w:val="0"/>
      <w:marBottom w:val="0"/>
      <w:divBdr>
        <w:top w:val="none" w:sz="0" w:space="0" w:color="auto"/>
        <w:left w:val="none" w:sz="0" w:space="0" w:color="auto"/>
        <w:bottom w:val="none" w:sz="0" w:space="0" w:color="auto"/>
        <w:right w:val="none" w:sz="0" w:space="0" w:color="auto"/>
      </w:divBdr>
    </w:div>
    <w:div w:id="1013801956">
      <w:bodyDiv w:val="1"/>
      <w:marLeft w:val="0"/>
      <w:marRight w:val="0"/>
      <w:marTop w:val="0"/>
      <w:marBottom w:val="0"/>
      <w:divBdr>
        <w:top w:val="none" w:sz="0" w:space="0" w:color="auto"/>
        <w:left w:val="none" w:sz="0" w:space="0" w:color="auto"/>
        <w:bottom w:val="none" w:sz="0" w:space="0" w:color="auto"/>
        <w:right w:val="none" w:sz="0" w:space="0" w:color="auto"/>
      </w:divBdr>
    </w:div>
    <w:div w:id="1289362149">
      <w:bodyDiv w:val="1"/>
      <w:marLeft w:val="0"/>
      <w:marRight w:val="0"/>
      <w:marTop w:val="0"/>
      <w:marBottom w:val="0"/>
      <w:divBdr>
        <w:top w:val="none" w:sz="0" w:space="0" w:color="auto"/>
        <w:left w:val="none" w:sz="0" w:space="0" w:color="auto"/>
        <w:bottom w:val="none" w:sz="0" w:space="0" w:color="auto"/>
        <w:right w:val="none" w:sz="0" w:space="0" w:color="auto"/>
      </w:divBdr>
    </w:div>
    <w:div w:id="1457800229">
      <w:bodyDiv w:val="1"/>
      <w:marLeft w:val="0"/>
      <w:marRight w:val="0"/>
      <w:marTop w:val="0"/>
      <w:marBottom w:val="0"/>
      <w:divBdr>
        <w:top w:val="none" w:sz="0" w:space="0" w:color="auto"/>
        <w:left w:val="none" w:sz="0" w:space="0" w:color="auto"/>
        <w:bottom w:val="none" w:sz="0" w:space="0" w:color="auto"/>
        <w:right w:val="none" w:sz="0" w:space="0" w:color="auto"/>
      </w:divBdr>
    </w:div>
    <w:div w:id="1549800997">
      <w:bodyDiv w:val="1"/>
      <w:marLeft w:val="0"/>
      <w:marRight w:val="0"/>
      <w:marTop w:val="0"/>
      <w:marBottom w:val="0"/>
      <w:divBdr>
        <w:top w:val="none" w:sz="0" w:space="0" w:color="auto"/>
        <w:left w:val="none" w:sz="0" w:space="0" w:color="auto"/>
        <w:bottom w:val="none" w:sz="0" w:space="0" w:color="auto"/>
        <w:right w:val="none" w:sz="0" w:space="0" w:color="auto"/>
      </w:divBdr>
    </w:div>
    <w:div w:id="1851286700">
      <w:bodyDiv w:val="1"/>
      <w:marLeft w:val="0"/>
      <w:marRight w:val="0"/>
      <w:marTop w:val="0"/>
      <w:marBottom w:val="0"/>
      <w:divBdr>
        <w:top w:val="none" w:sz="0" w:space="0" w:color="auto"/>
        <w:left w:val="none" w:sz="0" w:space="0" w:color="auto"/>
        <w:bottom w:val="none" w:sz="0" w:space="0" w:color="auto"/>
        <w:right w:val="none" w:sz="0" w:space="0" w:color="auto"/>
      </w:divBdr>
    </w:div>
    <w:div w:id="1961720400">
      <w:bodyDiv w:val="1"/>
      <w:marLeft w:val="0"/>
      <w:marRight w:val="0"/>
      <w:marTop w:val="0"/>
      <w:marBottom w:val="0"/>
      <w:divBdr>
        <w:top w:val="none" w:sz="0" w:space="0" w:color="auto"/>
        <w:left w:val="none" w:sz="0" w:space="0" w:color="auto"/>
        <w:bottom w:val="none" w:sz="0" w:space="0" w:color="auto"/>
        <w:right w:val="none" w:sz="0" w:space="0" w:color="auto"/>
      </w:divBdr>
    </w:div>
    <w:div w:id="20308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plani_meropriyatij/" TargetMode="Externa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vipolnenie_rabot/"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organi_mestnogo_samoupravleniy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andia.ru/text/category/boeprip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E10DB-C4B0-4A81-8A2F-1DAA0E35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103</Pages>
  <Words>24073</Words>
  <Characters>137221</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2016-06-02T04:00:00Z</cp:lastPrinted>
  <dcterms:created xsi:type="dcterms:W3CDTF">2016-05-19T08:00:00Z</dcterms:created>
  <dcterms:modified xsi:type="dcterms:W3CDTF">2023-11-02T01:39:00Z</dcterms:modified>
</cp:coreProperties>
</file>