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44D3" w14:textId="34AF86FC" w:rsidR="0097696A" w:rsidRPr="00914FB8" w:rsidRDefault="0097696A" w:rsidP="0097696A">
      <w:pPr>
        <w:widowControl/>
        <w:suppressAutoHyphens/>
        <w:jc w:val="right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  <w:t xml:space="preserve">                                                          </w:t>
      </w:r>
    </w:p>
    <w:p w14:paraId="609C4437" w14:textId="1F249184" w:rsidR="00C768AB" w:rsidRPr="00C768AB" w:rsidRDefault="00C768AB" w:rsidP="00C768A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</w:pPr>
      <w:r w:rsidRPr="00C768AB"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  <w:t>РОССИЙСКАЯ ФЕДЕРАЦИЯ</w:t>
      </w:r>
    </w:p>
    <w:p w14:paraId="65F1DBDA" w14:textId="77777777" w:rsidR="00C768AB" w:rsidRPr="00C768AB" w:rsidRDefault="00C768AB" w:rsidP="00C768A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</w:pPr>
      <w:r w:rsidRPr="00C768AB"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  <w:t xml:space="preserve">НОВИЧИХИНСКОЕ РАЙОННОЕ СОБРАНИЕ ДЕПУТАТОВ </w:t>
      </w:r>
    </w:p>
    <w:p w14:paraId="0A8C2D4A" w14:textId="77777777" w:rsidR="00C768AB" w:rsidRPr="00C768AB" w:rsidRDefault="00C768AB" w:rsidP="00C768A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</w:pPr>
      <w:r w:rsidRPr="00C768AB"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  <w:t>АЛТАЙСКОГО КРАЯ</w:t>
      </w:r>
    </w:p>
    <w:p w14:paraId="3EB2235C" w14:textId="77777777" w:rsidR="00C768AB" w:rsidRPr="00C768AB" w:rsidRDefault="00C768AB" w:rsidP="00C768A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</w:pPr>
    </w:p>
    <w:p w14:paraId="53035218" w14:textId="77777777" w:rsidR="00C768AB" w:rsidRPr="00C768AB" w:rsidRDefault="00C768AB" w:rsidP="00C768A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6"/>
          <w:szCs w:val="36"/>
          <w:u w:val="single"/>
          <w:lang w:eastAsia="zh-CN"/>
        </w:rPr>
      </w:pPr>
      <w:r w:rsidRPr="00C768AB">
        <w:rPr>
          <w:rFonts w:ascii="Times New Roman" w:hAnsi="Times New Roman"/>
          <w:b/>
          <w:bCs/>
          <w:color w:val="auto"/>
          <w:sz w:val="36"/>
          <w:szCs w:val="36"/>
          <w:lang w:eastAsia="zh-CN"/>
        </w:rPr>
        <w:t>РЕШЕНИЕ</w:t>
      </w:r>
    </w:p>
    <w:p w14:paraId="41713C1C" w14:textId="77777777" w:rsidR="00C768AB" w:rsidRPr="00C768AB" w:rsidRDefault="00C768AB" w:rsidP="00C768AB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301BCC66" w14:textId="77777777" w:rsidR="00C768AB" w:rsidRPr="00C768AB" w:rsidRDefault="00C768AB" w:rsidP="00C768AB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357D30CF" w14:textId="4C52901E" w:rsidR="00C768AB" w:rsidRPr="00BE6B73" w:rsidRDefault="002A1830" w:rsidP="00C768AB">
      <w:pPr>
        <w:widowControl/>
        <w:suppressAutoHyphens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24</w:t>
      </w:r>
      <w:r w:rsidR="00BE6B73" w:rsidRPr="00BE6B73">
        <w:rPr>
          <w:rFonts w:ascii="Times New Roman" w:hAnsi="Times New Roman"/>
          <w:b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03</w:t>
      </w:r>
      <w:r w:rsidR="00C768AB" w:rsidRPr="00BE6B73">
        <w:rPr>
          <w:rFonts w:ascii="Times New Roman" w:hAnsi="Times New Roman"/>
          <w:b/>
          <w:color w:val="auto"/>
          <w:sz w:val="28"/>
          <w:szCs w:val="28"/>
          <w:lang w:eastAsia="zh-CN"/>
        </w:rPr>
        <w:t>.202</w:t>
      </w:r>
      <w:r w:rsidR="00113B66">
        <w:rPr>
          <w:rFonts w:ascii="Times New Roman" w:hAnsi="Times New Roman"/>
          <w:b/>
          <w:color w:val="auto"/>
          <w:sz w:val="28"/>
          <w:szCs w:val="28"/>
          <w:lang w:eastAsia="zh-CN"/>
        </w:rPr>
        <w:t>3</w:t>
      </w:r>
      <w:r w:rsidR="00580724" w:rsidRPr="00BE6B73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 </w:t>
      </w:r>
      <w:r w:rsidR="00C768AB" w:rsidRPr="00BE6B73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№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4-14</w:t>
      </w:r>
      <w:r w:rsidR="00580724" w:rsidRPr="00BE6B73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        </w:t>
      </w:r>
      <w:r w:rsidR="00C768AB" w:rsidRPr="00BE6B73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                                                   с. Новичиха</w:t>
      </w:r>
    </w:p>
    <w:p w14:paraId="40104592" w14:textId="77777777" w:rsidR="00AA50CF" w:rsidRPr="00AA50CF" w:rsidRDefault="00AA50CF" w:rsidP="00320BF5">
      <w:pPr>
        <w:widowControl/>
        <w:suppressAutoHyphens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14:paraId="474F94E5" w14:textId="77777777" w:rsidR="00B05586" w:rsidRDefault="00B05586" w:rsidP="00C768AB">
      <w:pPr>
        <w:outlineLvl w:val="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О внесении изменений в решение</w:t>
      </w:r>
    </w:p>
    <w:p w14:paraId="23708D16" w14:textId="7E8D623D" w:rsidR="00B05586" w:rsidRDefault="00B05586" w:rsidP="00C768AB">
      <w:pPr>
        <w:outlineLvl w:val="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Новичихинского районного Собрания</w:t>
      </w:r>
    </w:p>
    <w:p w14:paraId="3D09782F" w14:textId="77777777" w:rsidR="00B05586" w:rsidRDefault="00B05586" w:rsidP="00C768AB">
      <w:pPr>
        <w:outlineLvl w:val="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депутатов от 22.10.2021 №78 «</w:t>
      </w:r>
      <w:r w:rsidR="00AA50CF" w:rsidRPr="00C768AB">
        <w:rPr>
          <w:rFonts w:ascii="Times New Roman" w:hAnsi="Times New Roman"/>
          <w:bCs/>
          <w:color w:val="auto"/>
          <w:sz w:val="28"/>
        </w:rPr>
        <w:t>Об утверждении</w:t>
      </w:r>
    </w:p>
    <w:p w14:paraId="69A94233" w14:textId="5800E667" w:rsidR="00AA50CF" w:rsidRPr="00C768AB" w:rsidRDefault="00AA50CF" w:rsidP="00C768AB">
      <w:pPr>
        <w:outlineLvl w:val="0"/>
        <w:rPr>
          <w:rFonts w:ascii="Times New Roman" w:hAnsi="Times New Roman"/>
          <w:bCs/>
          <w:color w:val="auto"/>
          <w:sz w:val="28"/>
        </w:rPr>
      </w:pPr>
      <w:r w:rsidRPr="00C768AB">
        <w:rPr>
          <w:rFonts w:ascii="Times New Roman" w:hAnsi="Times New Roman"/>
          <w:bCs/>
          <w:color w:val="auto"/>
          <w:sz w:val="28"/>
        </w:rPr>
        <w:t xml:space="preserve">Положения о </w:t>
      </w:r>
      <w:bookmarkStart w:id="0" w:name="_Hlk73706793"/>
      <w:r w:rsidRPr="00C768AB">
        <w:rPr>
          <w:rFonts w:ascii="Times New Roman" w:hAnsi="Times New Roman"/>
          <w:bCs/>
          <w:color w:val="auto"/>
          <w:sz w:val="28"/>
        </w:rPr>
        <w:t>муниципальном жилищном контроле</w:t>
      </w:r>
      <w:bookmarkEnd w:id="0"/>
    </w:p>
    <w:p w14:paraId="1D5D984A" w14:textId="77777777" w:rsidR="00B30C96" w:rsidRPr="00C768AB" w:rsidRDefault="00AA50CF" w:rsidP="00C768AB">
      <w:pPr>
        <w:outlineLvl w:val="0"/>
        <w:rPr>
          <w:rFonts w:ascii="Times New Roman" w:hAnsi="Times New Roman"/>
          <w:bCs/>
          <w:color w:val="auto"/>
          <w:sz w:val="28"/>
        </w:rPr>
      </w:pPr>
      <w:r w:rsidRPr="00C768AB">
        <w:rPr>
          <w:rFonts w:ascii="Times New Roman" w:hAnsi="Times New Roman"/>
          <w:bCs/>
          <w:color w:val="auto"/>
          <w:sz w:val="28"/>
        </w:rPr>
        <w:t xml:space="preserve">на территории </w:t>
      </w:r>
      <w:r w:rsidR="00B30C96" w:rsidRPr="00C768AB">
        <w:rPr>
          <w:rFonts w:ascii="Times New Roman" w:hAnsi="Times New Roman"/>
          <w:bCs/>
          <w:color w:val="auto"/>
          <w:sz w:val="28"/>
        </w:rPr>
        <w:t>муниципального образования</w:t>
      </w:r>
    </w:p>
    <w:p w14:paraId="2AA808BB" w14:textId="6D06475A" w:rsidR="00B30C96" w:rsidRPr="00C768AB" w:rsidRDefault="00B30C96" w:rsidP="00C768AB">
      <w:pPr>
        <w:outlineLvl w:val="0"/>
        <w:rPr>
          <w:rFonts w:ascii="Times New Roman" w:hAnsi="Times New Roman"/>
          <w:bCs/>
          <w:color w:val="auto"/>
          <w:sz w:val="28"/>
          <w:vertAlign w:val="superscript"/>
        </w:rPr>
      </w:pPr>
      <w:r w:rsidRPr="00C768AB">
        <w:rPr>
          <w:rFonts w:ascii="Times New Roman" w:hAnsi="Times New Roman"/>
          <w:bCs/>
          <w:color w:val="auto"/>
          <w:sz w:val="28"/>
        </w:rPr>
        <w:t>Новичихинский район Алтайского края</w:t>
      </w:r>
      <w:r w:rsidR="00B05586">
        <w:rPr>
          <w:rFonts w:ascii="Times New Roman" w:hAnsi="Times New Roman"/>
          <w:bCs/>
          <w:color w:val="auto"/>
          <w:sz w:val="28"/>
        </w:rPr>
        <w:t>»</w:t>
      </w:r>
    </w:p>
    <w:p w14:paraId="7D2FFEEE" w14:textId="77777777" w:rsidR="00C768AB" w:rsidRDefault="00C768AB" w:rsidP="00320B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9C3C08" w14:textId="77777777" w:rsidR="00580724" w:rsidRDefault="00580724" w:rsidP="00320B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817BD1" w14:textId="3F7DA334" w:rsidR="00AA50CF" w:rsidRDefault="00AA50CF" w:rsidP="00320BF5">
      <w:pPr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A50C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</w:t>
      </w:r>
      <w:r w:rsidRPr="00AA50CF">
        <w:rPr>
          <w:rFonts w:ascii="Times New Roman" w:hAnsi="Times New Roman"/>
          <w:color w:val="auto"/>
          <w:sz w:val="28"/>
        </w:rPr>
        <w:t>от 31</w:t>
      </w:r>
      <w:r w:rsidR="00B05586">
        <w:rPr>
          <w:rFonts w:ascii="Times New Roman" w:hAnsi="Times New Roman"/>
          <w:color w:val="auto"/>
          <w:sz w:val="28"/>
        </w:rPr>
        <w:t>.07.</w:t>
      </w:r>
      <w:r w:rsidRPr="00AA50CF">
        <w:rPr>
          <w:rFonts w:ascii="Times New Roman" w:hAnsi="Times New Roman"/>
          <w:color w:val="auto"/>
          <w:sz w:val="28"/>
        </w:rPr>
        <w:t>2020</w:t>
      </w:r>
      <w:r w:rsidR="00B05586">
        <w:rPr>
          <w:rFonts w:ascii="Times New Roman" w:hAnsi="Times New Roman"/>
          <w:color w:val="auto"/>
          <w:sz w:val="28"/>
        </w:rPr>
        <w:t xml:space="preserve"> </w:t>
      </w:r>
      <w:r w:rsidRPr="00AA50CF">
        <w:rPr>
          <w:rFonts w:ascii="Times New Roman" w:hAnsi="Times New Roman"/>
          <w:color w:val="auto"/>
          <w:sz w:val="28"/>
        </w:rPr>
        <w:t>№248-ФЗ «О государственном контроле (надзоре) и муниципальном контроле в Российской Федерации»,</w:t>
      </w:r>
      <w:r w:rsidR="0097696A">
        <w:rPr>
          <w:rFonts w:ascii="Times New Roman" w:hAnsi="Times New Roman"/>
          <w:color w:val="auto"/>
          <w:sz w:val="28"/>
        </w:rPr>
        <w:t xml:space="preserve"> Уставом муниципального образования Новичихинский район Алтайского края Новичихинское </w:t>
      </w:r>
      <w:r>
        <w:rPr>
          <w:rFonts w:ascii="Times New Roman" w:hAnsi="Times New Roman"/>
          <w:sz w:val="28"/>
          <w:szCs w:val="28"/>
        </w:rPr>
        <w:t xml:space="preserve">районное Собрание депутатов </w:t>
      </w:r>
      <w:r w:rsidRPr="0097696A">
        <w:rPr>
          <w:rFonts w:ascii="Times New Roman" w:hAnsi="Times New Roman"/>
          <w:sz w:val="28"/>
          <w:szCs w:val="28"/>
        </w:rPr>
        <w:t>РЕШИЛО</w:t>
      </w:r>
      <w:r w:rsidRPr="0097696A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14:paraId="430CDB63" w14:textId="77777777" w:rsidR="00914FB8" w:rsidRDefault="00914FB8" w:rsidP="00320BF5">
      <w:pPr>
        <w:ind w:firstLine="567"/>
        <w:jc w:val="both"/>
        <w:rPr>
          <w:rFonts w:ascii="Times New Roman" w:hAnsi="Times New Roman"/>
          <w:color w:val="auto"/>
          <w:sz w:val="32"/>
          <w:szCs w:val="32"/>
          <w:lang w:eastAsia="zh-CN"/>
        </w:rPr>
      </w:pPr>
    </w:p>
    <w:p w14:paraId="3E126E88" w14:textId="7DBBC45D" w:rsidR="0097696A" w:rsidRPr="00AA50CF" w:rsidRDefault="00B05586" w:rsidP="0097696A">
      <w:pPr>
        <w:tabs>
          <w:tab w:val="left" w:pos="1134"/>
        </w:tabs>
        <w:ind w:firstLine="567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1.  </w:t>
      </w:r>
      <w:r w:rsidR="0097696A">
        <w:rPr>
          <w:rFonts w:ascii="Times New Roman" w:hAnsi="Times New Roman"/>
          <w:color w:val="auto"/>
          <w:sz w:val="28"/>
          <w:szCs w:val="28"/>
          <w:lang w:eastAsia="zh-CN"/>
        </w:rPr>
        <w:t xml:space="preserve">Внести изменения в Положение о муниципальном </w:t>
      </w:r>
      <w:r w:rsidR="0097696A" w:rsidRPr="00AA50CF">
        <w:rPr>
          <w:rFonts w:ascii="Times New Roman" w:hAnsi="Times New Roman"/>
          <w:color w:val="auto"/>
          <w:sz w:val="28"/>
          <w:szCs w:val="22"/>
        </w:rPr>
        <w:t>жилищном контроле на территории</w:t>
      </w:r>
      <w:r w:rsidR="0097696A">
        <w:rPr>
          <w:rFonts w:ascii="Times New Roman" w:hAnsi="Times New Roman"/>
          <w:color w:val="auto"/>
          <w:sz w:val="28"/>
          <w:szCs w:val="22"/>
        </w:rPr>
        <w:t xml:space="preserve"> </w:t>
      </w:r>
      <w:r w:rsidR="0097696A" w:rsidRPr="00B30C96">
        <w:rPr>
          <w:rFonts w:ascii="Times New Roman" w:hAnsi="Times New Roman"/>
          <w:color w:val="auto"/>
          <w:sz w:val="28"/>
          <w:szCs w:val="22"/>
        </w:rPr>
        <w:t>муниципального образования</w:t>
      </w:r>
      <w:r w:rsidR="0097696A">
        <w:rPr>
          <w:rFonts w:ascii="Times New Roman" w:hAnsi="Times New Roman"/>
          <w:color w:val="auto"/>
          <w:sz w:val="28"/>
          <w:szCs w:val="22"/>
        </w:rPr>
        <w:t xml:space="preserve"> </w:t>
      </w:r>
      <w:r w:rsidR="0097696A" w:rsidRPr="00B30C96">
        <w:rPr>
          <w:rFonts w:ascii="Times New Roman" w:hAnsi="Times New Roman"/>
          <w:color w:val="auto"/>
          <w:sz w:val="28"/>
          <w:szCs w:val="22"/>
        </w:rPr>
        <w:t>Новичихинский район Алтайского края</w:t>
      </w:r>
      <w:r w:rsidR="0097696A">
        <w:rPr>
          <w:rFonts w:ascii="Times New Roman" w:hAnsi="Times New Roman"/>
          <w:color w:val="auto"/>
          <w:sz w:val="28"/>
          <w:szCs w:val="22"/>
        </w:rPr>
        <w:t xml:space="preserve"> (прилагается). </w:t>
      </w:r>
    </w:p>
    <w:p w14:paraId="4777C8A2" w14:textId="19EC8023" w:rsidR="00AA50CF" w:rsidRPr="00AA50CF" w:rsidRDefault="00D47355" w:rsidP="00B30C96">
      <w:pPr>
        <w:tabs>
          <w:tab w:val="left" w:pos="1134"/>
        </w:tabs>
        <w:ind w:firstLine="567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2</w:t>
      </w:r>
      <w:r w:rsidR="00AA50CF" w:rsidRPr="00AA50CF">
        <w:rPr>
          <w:rFonts w:ascii="Times New Roman" w:hAnsi="Times New Roman"/>
          <w:color w:val="auto"/>
          <w:sz w:val="28"/>
          <w:szCs w:val="22"/>
        </w:rPr>
        <w:t xml:space="preserve">. </w:t>
      </w:r>
      <w:r w:rsidR="0097696A">
        <w:rPr>
          <w:rFonts w:ascii="Times New Roman" w:hAnsi="Times New Roman"/>
          <w:color w:val="auto"/>
          <w:sz w:val="28"/>
          <w:szCs w:val="22"/>
        </w:rPr>
        <w:t>Направить данные изменения главе района для подписания и обн</w:t>
      </w:r>
      <w:r w:rsidR="00914FB8">
        <w:rPr>
          <w:rFonts w:ascii="Times New Roman" w:hAnsi="Times New Roman"/>
          <w:color w:val="auto"/>
          <w:sz w:val="28"/>
          <w:szCs w:val="22"/>
        </w:rPr>
        <w:t>а</w:t>
      </w:r>
      <w:r w:rsidR="0097696A">
        <w:rPr>
          <w:rFonts w:ascii="Times New Roman" w:hAnsi="Times New Roman"/>
          <w:color w:val="auto"/>
          <w:sz w:val="28"/>
          <w:szCs w:val="22"/>
        </w:rPr>
        <w:t xml:space="preserve">родования в установленном порядке. </w:t>
      </w:r>
    </w:p>
    <w:p w14:paraId="37A43250" w14:textId="0EC8F8F9" w:rsidR="00C768AB" w:rsidRPr="00C768AB" w:rsidRDefault="00C768AB" w:rsidP="00C768AB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7355">
        <w:rPr>
          <w:rFonts w:ascii="Times New Roman" w:hAnsi="Times New Roman"/>
          <w:sz w:val="28"/>
          <w:szCs w:val="28"/>
        </w:rPr>
        <w:t>3</w:t>
      </w:r>
      <w:r w:rsidR="00AA50CF" w:rsidRPr="00AA50CF">
        <w:rPr>
          <w:rFonts w:ascii="Times New Roman" w:hAnsi="Times New Roman"/>
          <w:sz w:val="28"/>
          <w:szCs w:val="28"/>
        </w:rPr>
        <w:t xml:space="preserve">. Контроль за исполнением решения </w:t>
      </w:r>
      <w:r w:rsidR="00AA50CF">
        <w:rPr>
          <w:rFonts w:ascii="Times New Roman" w:hAnsi="Times New Roman"/>
          <w:sz w:val="28"/>
          <w:szCs w:val="28"/>
        </w:rPr>
        <w:t xml:space="preserve">возложить </w:t>
      </w:r>
      <w:r w:rsidRPr="00C768AB">
        <w:rPr>
          <w:rFonts w:ascii="Times New Roman" w:hAnsi="Times New Roman"/>
          <w:sz w:val="28"/>
          <w:szCs w:val="28"/>
        </w:rPr>
        <w:t>на постоянную комиссию по вопросам местного самоуправления.</w:t>
      </w:r>
    </w:p>
    <w:p w14:paraId="312AE93A" w14:textId="77777777" w:rsidR="00C768AB" w:rsidRPr="00C768AB" w:rsidRDefault="00C768AB" w:rsidP="00C768AB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6421875" w14:textId="44A7357C" w:rsidR="00C768AB" w:rsidRPr="00C768AB" w:rsidRDefault="00C768AB" w:rsidP="00C768AB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0B117CC" w14:textId="5DBBA9E4" w:rsidR="00C768AB" w:rsidRPr="00C768AB" w:rsidRDefault="00312DC1" w:rsidP="00C768AB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r w:rsidRPr="00DC5DD5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33D60F" wp14:editId="12B5144C">
            <wp:simplePos x="0" y="0"/>
            <wp:positionH relativeFrom="column">
              <wp:posOffset>3110865</wp:posOffset>
            </wp:positionH>
            <wp:positionV relativeFrom="paragraph">
              <wp:posOffset>6350</wp:posOffset>
            </wp:positionV>
            <wp:extent cx="1714500" cy="571500"/>
            <wp:effectExtent l="0" t="0" r="0" b="0"/>
            <wp:wrapNone/>
            <wp:docPr id="1" name="Рисунок 1" descr="C:\Users\User\Desktop\Косач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сач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C768AB" w:rsidRPr="00C768AB">
        <w:rPr>
          <w:rFonts w:ascii="Times New Roman" w:hAnsi="Times New Roman"/>
          <w:color w:val="auto"/>
          <w:sz w:val="28"/>
          <w:szCs w:val="28"/>
        </w:rPr>
        <w:t>Председатель районного</w:t>
      </w:r>
    </w:p>
    <w:p w14:paraId="64EAB809" w14:textId="08479856" w:rsidR="00C768AB" w:rsidRPr="00C768AB" w:rsidRDefault="00C768AB" w:rsidP="00C768AB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color w:val="auto"/>
          <w:sz w:val="28"/>
          <w:szCs w:val="28"/>
        </w:rPr>
      </w:pPr>
      <w:r w:rsidRPr="00C768AB">
        <w:rPr>
          <w:rFonts w:ascii="Times New Roman" w:hAnsi="Times New Roman"/>
          <w:color w:val="auto"/>
          <w:sz w:val="28"/>
          <w:szCs w:val="28"/>
        </w:rPr>
        <w:t>Собрания депутатов                                                                                  В.И. Косач</w:t>
      </w:r>
    </w:p>
    <w:p w14:paraId="1BA323B0" w14:textId="77777777" w:rsidR="00C768AB" w:rsidRPr="00C768AB" w:rsidRDefault="00C768AB" w:rsidP="00C768AB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FD5D05C" w14:textId="5C9CD86C" w:rsidR="00AA50CF" w:rsidRPr="00AA50CF" w:rsidRDefault="00AA50CF" w:rsidP="00C768AB">
      <w:pPr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4762419" w14:textId="77777777" w:rsidR="00AA50CF" w:rsidRPr="00AA50CF" w:rsidRDefault="00AA50CF" w:rsidP="00320BF5">
      <w:pPr>
        <w:autoSpaceDE w:val="0"/>
        <w:ind w:firstLine="567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AA50CF" w:rsidRPr="00AA50CF" w14:paraId="752D3B54" w14:textId="77777777" w:rsidTr="00AA50CF">
        <w:tc>
          <w:tcPr>
            <w:tcW w:w="6288" w:type="dxa"/>
          </w:tcPr>
          <w:p w14:paraId="43537E9E" w14:textId="77777777" w:rsidR="00AA50CF" w:rsidRPr="00AA50CF" w:rsidRDefault="00AA50CF" w:rsidP="00320BF5">
            <w:pPr>
              <w:widowControl/>
              <w:suppressAutoHyphens/>
              <w:ind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6349EDBD" w14:textId="77777777" w:rsidR="00AA50CF" w:rsidRPr="00AA50CF" w:rsidRDefault="00AA50CF" w:rsidP="00320BF5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2"/>
        </w:rPr>
      </w:pPr>
    </w:p>
    <w:p w14:paraId="26325EFA" w14:textId="77777777" w:rsidR="00AA50CF" w:rsidRPr="00AA50CF" w:rsidRDefault="00AA50CF" w:rsidP="00320BF5">
      <w:pPr>
        <w:widowControl/>
        <w:ind w:firstLine="567"/>
        <w:jc w:val="both"/>
        <w:rPr>
          <w:rFonts w:ascii="Times New Roman" w:hAnsi="Times New Roman"/>
          <w:sz w:val="28"/>
        </w:rPr>
      </w:pPr>
      <w:r w:rsidRPr="00AA50CF">
        <w:rPr>
          <w:rFonts w:ascii="Times New Roman" w:hAnsi="Times New Roman"/>
          <w:sz w:val="28"/>
        </w:rPr>
        <w:br w:type="page"/>
      </w:r>
    </w:p>
    <w:p w14:paraId="75726533" w14:textId="49BCEB7C" w:rsidR="00AA50CF" w:rsidRPr="00AA50CF" w:rsidRDefault="00AA50CF" w:rsidP="003E60CE">
      <w:pPr>
        <w:ind w:left="5102" w:firstLine="567"/>
        <w:jc w:val="right"/>
        <w:outlineLvl w:val="0"/>
        <w:rPr>
          <w:rFonts w:ascii="Times New Roman" w:hAnsi="Times New Roman"/>
          <w:color w:val="auto"/>
          <w:sz w:val="28"/>
          <w:szCs w:val="22"/>
        </w:rPr>
      </w:pPr>
      <w:r w:rsidRPr="00AA50CF">
        <w:rPr>
          <w:rFonts w:ascii="Times New Roman" w:hAnsi="Times New Roman"/>
          <w:color w:val="auto"/>
          <w:sz w:val="28"/>
          <w:szCs w:val="22"/>
        </w:rPr>
        <w:lastRenderedPageBreak/>
        <w:t>У</w:t>
      </w:r>
      <w:r w:rsidR="00C768AB">
        <w:rPr>
          <w:rFonts w:ascii="Times New Roman" w:hAnsi="Times New Roman"/>
          <w:color w:val="auto"/>
          <w:sz w:val="28"/>
          <w:szCs w:val="22"/>
        </w:rPr>
        <w:t>тверждено</w:t>
      </w:r>
    </w:p>
    <w:p w14:paraId="5CF81EC5" w14:textId="77777777" w:rsidR="003E60CE" w:rsidRDefault="00EA19BB" w:rsidP="003E60CE">
      <w:pPr>
        <w:autoSpaceDE w:val="0"/>
        <w:ind w:left="5664" w:firstLine="6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="00AA50CF" w:rsidRPr="00AA50CF">
        <w:rPr>
          <w:rFonts w:ascii="Times New Roman" w:hAnsi="Times New Roman"/>
          <w:color w:val="auto"/>
          <w:sz w:val="28"/>
          <w:szCs w:val="28"/>
        </w:rPr>
        <w:t>ешением</w:t>
      </w:r>
      <w:r w:rsidR="00AA50CF">
        <w:rPr>
          <w:rFonts w:ascii="Times New Roman" w:hAnsi="Times New Roman"/>
          <w:color w:val="auto"/>
          <w:sz w:val="28"/>
          <w:szCs w:val="28"/>
        </w:rPr>
        <w:t xml:space="preserve"> районного </w:t>
      </w:r>
    </w:p>
    <w:p w14:paraId="40A14133" w14:textId="35C14675" w:rsidR="00AA50CF" w:rsidRPr="00AA50CF" w:rsidRDefault="00AA50CF" w:rsidP="003E60CE">
      <w:pPr>
        <w:autoSpaceDE w:val="0"/>
        <w:ind w:left="5664" w:firstLine="6"/>
        <w:jc w:val="right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Собрания </w:t>
      </w:r>
      <w:r w:rsidR="00EA19B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депутатов</w:t>
      </w:r>
    </w:p>
    <w:p w14:paraId="054F1C1F" w14:textId="709FDC3C" w:rsidR="00AA50CF" w:rsidRPr="00AA50CF" w:rsidRDefault="003E60CE" w:rsidP="003E60CE">
      <w:pPr>
        <w:autoSpaceDE w:val="0"/>
        <w:ind w:left="5103" w:firstLine="567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2A1830">
        <w:rPr>
          <w:rFonts w:ascii="Times New Roman" w:hAnsi="Times New Roman"/>
          <w:color w:val="auto"/>
          <w:sz w:val="28"/>
          <w:szCs w:val="28"/>
        </w:rPr>
        <w:t>24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2A1830">
        <w:rPr>
          <w:rFonts w:ascii="Times New Roman" w:hAnsi="Times New Roman"/>
          <w:color w:val="auto"/>
          <w:sz w:val="28"/>
          <w:szCs w:val="28"/>
        </w:rPr>
        <w:t>03</w:t>
      </w:r>
      <w:r>
        <w:rPr>
          <w:rFonts w:ascii="Times New Roman" w:hAnsi="Times New Roman"/>
          <w:color w:val="auto"/>
          <w:sz w:val="28"/>
          <w:szCs w:val="28"/>
        </w:rPr>
        <w:t>.202</w:t>
      </w:r>
      <w:r w:rsidR="0097696A">
        <w:rPr>
          <w:rFonts w:ascii="Times New Roman" w:hAnsi="Times New Roman"/>
          <w:color w:val="auto"/>
          <w:sz w:val="28"/>
          <w:szCs w:val="28"/>
        </w:rPr>
        <w:t>3</w:t>
      </w:r>
      <w:r w:rsidR="00AA50CF" w:rsidRPr="00AA50CF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2A1830">
        <w:rPr>
          <w:rFonts w:ascii="Times New Roman" w:hAnsi="Times New Roman"/>
          <w:color w:val="auto"/>
          <w:sz w:val="28"/>
          <w:szCs w:val="28"/>
        </w:rPr>
        <w:t>4-14</w:t>
      </w:r>
    </w:p>
    <w:p w14:paraId="46F67587" w14:textId="77777777" w:rsidR="00AA50CF" w:rsidRPr="00AA50CF" w:rsidRDefault="00AA50CF" w:rsidP="003E60CE">
      <w:pPr>
        <w:ind w:firstLine="567"/>
        <w:jc w:val="right"/>
        <w:rPr>
          <w:rFonts w:ascii="Times New Roman" w:hAnsi="Times New Roman"/>
          <w:color w:val="auto"/>
          <w:sz w:val="28"/>
          <w:szCs w:val="22"/>
        </w:rPr>
      </w:pPr>
    </w:p>
    <w:p w14:paraId="78079295" w14:textId="77777777" w:rsidR="000E7BBF" w:rsidRPr="00BC0582" w:rsidRDefault="000E7BBF" w:rsidP="003E60CE">
      <w:pPr>
        <w:autoSpaceDE w:val="0"/>
        <w:ind w:left="5103" w:firstLine="567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6FFC70A" w14:textId="53126E10" w:rsidR="00320BF5" w:rsidRDefault="0087050B" w:rsidP="0087050B">
      <w:pPr>
        <w:pStyle w:val="ConsPlusTitle"/>
        <w:spacing w:line="240" w:lineRule="exact"/>
        <w:ind w:firstLine="567"/>
        <w:jc w:val="center"/>
        <w:rPr>
          <w:sz w:val="28"/>
        </w:rPr>
      </w:pPr>
      <w:r>
        <w:rPr>
          <w:sz w:val="28"/>
        </w:rPr>
        <w:t xml:space="preserve">Изменения </w:t>
      </w:r>
    </w:p>
    <w:p w14:paraId="4215C664" w14:textId="29CAB8E3" w:rsidR="0087050B" w:rsidRPr="0087050B" w:rsidRDefault="0087050B" w:rsidP="0087050B">
      <w:pPr>
        <w:jc w:val="center"/>
        <w:outlineLvl w:val="0"/>
        <w:rPr>
          <w:rFonts w:ascii="Times New Roman" w:hAnsi="Times New Roman"/>
          <w:b/>
          <w:color w:val="auto"/>
          <w:sz w:val="28"/>
          <w:vertAlign w:val="superscript"/>
        </w:rPr>
      </w:pPr>
      <w:r w:rsidRPr="0087050B">
        <w:rPr>
          <w:rFonts w:ascii="Times New Roman" w:hAnsi="Times New Roman"/>
          <w:b/>
          <w:color w:val="auto"/>
          <w:sz w:val="28"/>
        </w:rPr>
        <w:t>в решение Новичихинского районного Собрания депутатов от 22.10.2021 №78 «Об утверждении Положения о муниципальном жилищном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Pr="0087050B">
        <w:rPr>
          <w:rFonts w:ascii="Times New Roman" w:hAnsi="Times New Roman"/>
          <w:b/>
          <w:color w:val="auto"/>
          <w:sz w:val="28"/>
        </w:rPr>
        <w:t>контроле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Pr="0087050B">
        <w:rPr>
          <w:rFonts w:ascii="Times New Roman" w:hAnsi="Times New Roman"/>
          <w:b/>
          <w:color w:val="auto"/>
          <w:sz w:val="28"/>
        </w:rPr>
        <w:t>на территории муниципального образования Новичихинский район Алтайского края»</w:t>
      </w:r>
    </w:p>
    <w:p w14:paraId="05153DD3" w14:textId="77777777" w:rsidR="0087050B" w:rsidRDefault="0087050B" w:rsidP="0087050B">
      <w:pPr>
        <w:pStyle w:val="ConsPlusTitle"/>
        <w:spacing w:line="240" w:lineRule="exact"/>
        <w:jc w:val="center"/>
        <w:rPr>
          <w:b w:val="0"/>
          <w:sz w:val="28"/>
        </w:rPr>
      </w:pPr>
    </w:p>
    <w:p w14:paraId="11CF1669" w14:textId="77777777" w:rsidR="00914FB8" w:rsidRDefault="00914FB8" w:rsidP="0087050B">
      <w:pPr>
        <w:pStyle w:val="ConsPlusTitle"/>
        <w:spacing w:line="240" w:lineRule="exact"/>
        <w:jc w:val="center"/>
        <w:rPr>
          <w:b w:val="0"/>
          <w:sz w:val="28"/>
        </w:rPr>
      </w:pPr>
    </w:p>
    <w:p w14:paraId="75A04E9D" w14:textId="509B82C0" w:rsidR="00914FB8" w:rsidRDefault="0087050B" w:rsidP="00914FB8">
      <w:pPr>
        <w:ind w:firstLine="567"/>
        <w:jc w:val="both"/>
        <w:outlineLvl w:val="0"/>
        <w:rPr>
          <w:rFonts w:ascii="Times New Roman" w:hAnsi="Times New Roman"/>
          <w:sz w:val="28"/>
        </w:rPr>
      </w:pPr>
      <w:r w:rsidRPr="00B4080C">
        <w:rPr>
          <w:rFonts w:ascii="Times New Roman" w:hAnsi="Times New Roman"/>
          <w:sz w:val="28"/>
        </w:rPr>
        <w:t xml:space="preserve">1. </w:t>
      </w:r>
      <w:r w:rsidR="00914FB8">
        <w:rPr>
          <w:rFonts w:ascii="Times New Roman" w:hAnsi="Times New Roman"/>
          <w:color w:val="auto"/>
          <w:sz w:val="28"/>
          <w:szCs w:val="28"/>
          <w:lang w:eastAsia="zh-CN"/>
        </w:rPr>
        <w:t xml:space="preserve">Внести изменения в Положение о муниципальном </w:t>
      </w:r>
      <w:r w:rsidR="00914FB8" w:rsidRPr="00AA50CF">
        <w:rPr>
          <w:rFonts w:ascii="Times New Roman" w:hAnsi="Times New Roman"/>
          <w:color w:val="auto"/>
          <w:sz w:val="28"/>
          <w:szCs w:val="22"/>
        </w:rPr>
        <w:t>жилищном контроле на территории</w:t>
      </w:r>
      <w:r w:rsidR="00914FB8">
        <w:rPr>
          <w:rFonts w:ascii="Times New Roman" w:hAnsi="Times New Roman"/>
          <w:color w:val="auto"/>
          <w:sz w:val="28"/>
          <w:szCs w:val="22"/>
        </w:rPr>
        <w:t xml:space="preserve"> </w:t>
      </w:r>
      <w:r w:rsidR="00914FB8" w:rsidRPr="00B30C96">
        <w:rPr>
          <w:rFonts w:ascii="Times New Roman" w:hAnsi="Times New Roman"/>
          <w:color w:val="auto"/>
          <w:sz w:val="28"/>
          <w:szCs w:val="22"/>
        </w:rPr>
        <w:t>муниципального образования</w:t>
      </w:r>
      <w:r w:rsidR="00914FB8">
        <w:rPr>
          <w:rFonts w:ascii="Times New Roman" w:hAnsi="Times New Roman"/>
          <w:color w:val="auto"/>
          <w:sz w:val="28"/>
          <w:szCs w:val="22"/>
        </w:rPr>
        <w:t xml:space="preserve"> </w:t>
      </w:r>
      <w:r w:rsidR="00914FB8" w:rsidRPr="00B30C96">
        <w:rPr>
          <w:rFonts w:ascii="Times New Roman" w:hAnsi="Times New Roman"/>
          <w:color w:val="auto"/>
          <w:sz w:val="28"/>
          <w:szCs w:val="22"/>
        </w:rPr>
        <w:t>Новичихинский район Алтайского края</w:t>
      </w:r>
      <w:r w:rsidR="00914FB8">
        <w:rPr>
          <w:rFonts w:ascii="Times New Roman" w:hAnsi="Times New Roman"/>
          <w:color w:val="auto"/>
          <w:sz w:val="28"/>
          <w:szCs w:val="22"/>
        </w:rPr>
        <w:t>:</w:t>
      </w:r>
    </w:p>
    <w:p w14:paraId="4E2B89B2" w14:textId="77777777" w:rsidR="003E2A2D" w:rsidRDefault="00914FB8" w:rsidP="003E2A2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-до</w:t>
      </w:r>
      <w:r w:rsidR="0087050B" w:rsidRPr="00B4080C">
        <w:rPr>
          <w:rFonts w:ascii="Times New Roman" w:hAnsi="Times New Roman"/>
          <w:sz w:val="28"/>
        </w:rPr>
        <w:t>бавить</w:t>
      </w:r>
      <w:r w:rsidR="00B4080C" w:rsidRPr="00B4080C">
        <w:rPr>
          <w:rFonts w:ascii="Times New Roman" w:hAnsi="Times New Roman"/>
          <w:sz w:val="28"/>
        </w:rPr>
        <w:t xml:space="preserve"> </w:t>
      </w:r>
      <w:r w:rsidR="006242CA" w:rsidRPr="00B4080C">
        <w:rPr>
          <w:rFonts w:ascii="Times New Roman" w:hAnsi="Times New Roman"/>
          <w:sz w:val="28"/>
        </w:rPr>
        <w:t xml:space="preserve">в раздел </w:t>
      </w:r>
      <w:r w:rsidR="006242CA" w:rsidRPr="00914FB8">
        <w:rPr>
          <w:rFonts w:ascii="Times New Roman" w:hAnsi="Times New Roman"/>
          <w:b/>
          <w:sz w:val="28"/>
        </w:rPr>
        <w:t>3</w:t>
      </w:r>
      <w:r w:rsidRPr="00914FB8">
        <w:rPr>
          <w:rFonts w:ascii="Times New Roman" w:hAnsi="Times New Roman"/>
          <w:b/>
          <w:sz w:val="28"/>
        </w:rPr>
        <w:t>.</w:t>
      </w:r>
      <w:r w:rsidR="006242CA">
        <w:rPr>
          <w:sz w:val="28"/>
        </w:rPr>
        <w:t xml:space="preserve"> </w:t>
      </w:r>
      <w:r w:rsidR="006242CA" w:rsidRPr="00914FB8">
        <w:rPr>
          <w:rFonts w:ascii="Times New Roman" w:hAnsi="Times New Roman"/>
          <w:b/>
          <w:bCs/>
          <w:color w:val="auto"/>
          <w:sz w:val="28"/>
        </w:rPr>
        <w:t>Виды профилактических мероприятий, которые проводятся при осуществлении муниципального контроля</w:t>
      </w:r>
      <w:r w:rsidR="006242CA" w:rsidRPr="0087050B">
        <w:rPr>
          <w:rFonts w:ascii="Times New Roman" w:hAnsi="Times New Roman"/>
          <w:bCs/>
          <w:color w:val="auto"/>
          <w:sz w:val="28"/>
        </w:rPr>
        <w:t xml:space="preserve"> </w:t>
      </w:r>
      <w:r w:rsidR="006242CA">
        <w:rPr>
          <w:rFonts w:ascii="Times New Roman" w:hAnsi="Times New Roman"/>
          <w:sz w:val="28"/>
        </w:rPr>
        <w:t>Положения</w:t>
      </w:r>
      <w:r w:rsidR="006242CA">
        <w:rPr>
          <w:sz w:val="28"/>
        </w:rPr>
        <w:t xml:space="preserve"> </w:t>
      </w:r>
      <w:r w:rsidR="006242CA" w:rsidRPr="00B4080C">
        <w:rPr>
          <w:rFonts w:ascii="Times New Roman" w:hAnsi="Times New Roman"/>
          <w:bCs/>
          <w:color w:val="auto"/>
          <w:sz w:val="28"/>
        </w:rPr>
        <w:t>о муниципальном жилищном контроле на территории муниципального образования Новичихинский район Алтайского края»</w:t>
      </w:r>
      <w:r w:rsidR="006242CA">
        <w:rPr>
          <w:rFonts w:ascii="Times New Roman" w:hAnsi="Times New Roman"/>
          <w:bCs/>
          <w:color w:val="auto"/>
          <w:sz w:val="28"/>
        </w:rPr>
        <w:t xml:space="preserve"> </w:t>
      </w:r>
      <w:r w:rsidR="00B4080C" w:rsidRPr="00B4080C">
        <w:rPr>
          <w:rFonts w:ascii="Times New Roman" w:hAnsi="Times New Roman"/>
          <w:sz w:val="28"/>
        </w:rPr>
        <w:t xml:space="preserve">пункт </w:t>
      </w:r>
      <w:r w:rsidR="00B4080C" w:rsidRPr="00B4080C">
        <w:rPr>
          <w:rFonts w:ascii="Times New Roman" w:hAnsi="Times New Roman"/>
          <w:color w:val="auto"/>
          <w:sz w:val="28"/>
        </w:rPr>
        <w:t>3.3.8.</w:t>
      </w:r>
      <w:r w:rsidR="003E2A2D">
        <w:rPr>
          <w:rFonts w:ascii="Times New Roman" w:hAnsi="Times New Roman"/>
          <w:color w:val="auto"/>
          <w:sz w:val="28"/>
        </w:rPr>
        <w:t>:</w:t>
      </w:r>
    </w:p>
    <w:p w14:paraId="4802953C" w14:textId="11E16378" w:rsidR="003E2A2D" w:rsidRPr="00C445B0" w:rsidRDefault="003E2A2D" w:rsidP="003E2A2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-</w:t>
      </w:r>
      <w:r w:rsidR="00B4080C" w:rsidRPr="00B4080C">
        <w:rPr>
          <w:rFonts w:ascii="Times New Roman" w:hAnsi="Times New Roman"/>
          <w:sz w:val="28"/>
        </w:rPr>
        <w:t xml:space="preserve"> </w:t>
      </w:r>
      <w:r w:rsidRPr="00C445B0">
        <w:rPr>
          <w:rFonts w:ascii="Times New Roman" w:hAnsi="Times New Roman"/>
          <w:sz w:val="28"/>
          <w:szCs w:val="28"/>
        </w:rPr>
        <w:t xml:space="preserve">«Доклад о правоприменительной практике готовится контрольным органом с периодичностью не реже одного раза в год. Контрольный орган в целях публичного обсуждения проекта доклада о правоприменительной практике размещает его на официальном сайте контрольного органа в сети «Интернет» с указанием электронного адреса и (или) телефонов для предоставления замечаний или предложений по проекту в срок до 01 марта года, следующего за отчетным. После истечения срока публичного обсуждения проекта доклада доклад о правоприменительной практике, с учетом поступивших замечаний и  предложений, утверждается приказом (распоряжением) руководителя контрольного органа и размещается на официальном сайте контрольного органа в сети "Интернет" в срок до 30 марта года, следующего за отчетным». </w:t>
      </w:r>
    </w:p>
    <w:p w14:paraId="26240048" w14:textId="77777777" w:rsidR="003E2A2D" w:rsidRDefault="003E2A2D" w:rsidP="003E2A2D">
      <w:pPr>
        <w:jc w:val="both"/>
        <w:outlineLvl w:val="0"/>
        <w:rPr>
          <w:rFonts w:ascii="Times New Roman" w:hAnsi="Times New Roman"/>
          <w:color w:val="auto"/>
          <w:sz w:val="28"/>
        </w:rPr>
      </w:pPr>
    </w:p>
    <w:p w14:paraId="7DD239B3" w14:textId="751F2CB2" w:rsidR="00D47355" w:rsidRDefault="00D47355" w:rsidP="003E2A2D">
      <w:pPr>
        <w:ind w:firstLine="567"/>
        <w:jc w:val="both"/>
        <w:outlineLvl w:val="0"/>
        <w:rPr>
          <w:rFonts w:ascii="Times New Roman" w:hAnsi="Times New Roman"/>
          <w:color w:val="auto"/>
          <w:sz w:val="28"/>
        </w:rPr>
      </w:pPr>
    </w:p>
    <w:p w14:paraId="6653B924" w14:textId="25885CCA" w:rsidR="00D47355" w:rsidRDefault="00D47355" w:rsidP="00B4080C">
      <w:pPr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Глава района                                                                                             С.Л. Ермаков</w:t>
      </w:r>
    </w:p>
    <w:p w14:paraId="30E3E46F" w14:textId="53F0241D" w:rsidR="00914FB8" w:rsidRDefault="00914FB8" w:rsidP="00B4080C">
      <w:pPr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С. Новичиха</w:t>
      </w:r>
    </w:p>
    <w:p w14:paraId="404B4351" w14:textId="3BAF4EA3" w:rsidR="00914FB8" w:rsidRDefault="002A1830" w:rsidP="00B4080C">
      <w:pPr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24</w:t>
      </w:r>
      <w:r w:rsidR="00914FB8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>03</w:t>
      </w:r>
      <w:r w:rsidR="00914FB8">
        <w:rPr>
          <w:rFonts w:ascii="Times New Roman" w:hAnsi="Times New Roman"/>
          <w:color w:val="auto"/>
          <w:sz w:val="28"/>
        </w:rPr>
        <w:t>.2023г.</w:t>
      </w:r>
    </w:p>
    <w:p w14:paraId="2E78E6B5" w14:textId="79052EC9" w:rsidR="00914FB8" w:rsidRPr="00B4080C" w:rsidRDefault="002A1830" w:rsidP="00B4080C">
      <w:pPr>
        <w:jc w:val="both"/>
        <w:outlineLvl w:val="0"/>
        <w:rPr>
          <w:rFonts w:ascii="Times New Roman" w:hAnsi="Times New Roman"/>
          <w:bCs/>
          <w:color w:val="auto"/>
          <w:sz w:val="28"/>
          <w:vertAlign w:val="superscript"/>
        </w:rPr>
      </w:pPr>
      <w:r>
        <w:rPr>
          <w:rFonts w:ascii="Times New Roman" w:hAnsi="Times New Roman"/>
          <w:color w:val="auto"/>
          <w:sz w:val="28"/>
        </w:rPr>
        <w:t>№25</w:t>
      </w:r>
    </w:p>
    <w:p w14:paraId="0774ED67" w14:textId="5AA05239" w:rsidR="000E7BBF" w:rsidRPr="000E7BBF" w:rsidRDefault="000E7BBF" w:rsidP="00B4080C">
      <w:pPr>
        <w:pStyle w:val="ConsPlusNormal"/>
        <w:ind w:firstLine="567"/>
        <w:jc w:val="both"/>
        <w:rPr>
          <w:sz w:val="28"/>
        </w:rPr>
      </w:pPr>
    </w:p>
    <w:p w14:paraId="0016B100" w14:textId="77777777" w:rsidR="000E7BBF" w:rsidRPr="00C97576" w:rsidRDefault="000E7BBF" w:rsidP="00320BF5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color w:val="FF0000"/>
          <w:sz w:val="28"/>
        </w:rPr>
      </w:pPr>
    </w:p>
    <w:sectPr w:rsidR="000E7BBF" w:rsidRPr="00C97576" w:rsidSect="0087050B">
      <w:type w:val="continuous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BB1C" w14:textId="77777777" w:rsidR="008128C5" w:rsidRDefault="008128C5" w:rsidP="000E7BBF">
      <w:r>
        <w:separator/>
      </w:r>
    </w:p>
  </w:endnote>
  <w:endnote w:type="continuationSeparator" w:id="0">
    <w:p w14:paraId="7D5E1036" w14:textId="77777777" w:rsidR="008128C5" w:rsidRDefault="008128C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43BBB" w14:textId="77777777" w:rsidR="008128C5" w:rsidRDefault="008128C5" w:rsidP="000E7BBF">
      <w:r>
        <w:separator/>
      </w:r>
    </w:p>
  </w:footnote>
  <w:footnote w:type="continuationSeparator" w:id="0">
    <w:p w14:paraId="2C59246A" w14:textId="77777777" w:rsidR="008128C5" w:rsidRDefault="008128C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76AB"/>
    <w:rsid w:val="00027C59"/>
    <w:rsid w:val="00030B2D"/>
    <w:rsid w:val="0004178C"/>
    <w:rsid w:val="00042049"/>
    <w:rsid w:val="0004241F"/>
    <w:rsid w:val="00042B7B"/>
    <w:rsid w:val="000625BA"/>
    <w:rsid w:val="00073005"/>
    <w:rsid w:val="000B4EB1"/>
    <w:rsid w:val="000C4411"/>
    <w:rsid w:val="000D04CA"/>
    <w:rsid w:val="000D09E5"/>
    <w:rsid w:val="000E1F3B"/>
    <w:rsid w:val="000E7BBF"/>
    <w:rsid w:val="00103267"/>
    <w:rsid w:val="00113B66"/>
    <w:rsid w:val="00156FED"/>
    <w:rsid w:val="001B47B6"/>
    <w:rsid w:val="001D1A15"/>
    <w:rsid w:val="00230C6A"/>
    <w:rsid w:val="00241D52"/>
    <w:rsid w:val="00242BBB"/>
    <w:rsid w:val="00256C45"/>
    <w:rsid w:val="00274A70"/>
    <w:rsid w:val="00284EC2"/>
    <w:rsid w:val="002A1830"/>
    <w:rsid w:val="002C1ACF"/>
    <w:rsid w:val="002C3C20"/>
    <w:rsid w:val="002C4CF1"/>
    <w:rsid w:val="002D2FB2"/>
    <w:rsid w:val="002D4901"/>
    <w:rsid w:val="00312DC1"/>
    <w:rsid w:val="00320BF5"/>
    <w:rsid w:val="00335A2A"/>
    <w:rsid w:val="003509A4"/>
    <w:rsid w:val="00381F21"/>
    <w:rsid w:val="003939A8"/>
    <w:rsid w:val="003A0A09"/>
    <w:rsid w:val="003E2A2D"/>
    <w:rsid w:val="003E60CE"/>
    <w:rsid w:val="003E666D"/>
    <w:rsid w:val="00411A4A"/>
    <w:rsid w:val="00411C13"/>
    <w:rsid w:val="004320CB"/>
    <w:rsid w:val="00443678"/>
    <w:rsid w:val="00447252"/>
    <w:rsid w:val="00450348"/>
    <w:rsid w:val="0045433A"/>
    <w:rsid w:val="004613AA"/>
    <w:rsid w:val="00477305"/>
    <w:rsid w:val="00487DD6"/>
    <w:rsid w:val="004E10A6"/>
    <w:rsid w:val="0051695A"/>
    <w:rsid w:val="005506FD"/>
    <w:rsid w:val="00580724"/>
    <w:rsid w:val="00591AB7"/>
    <w:rsid w:val="005A4F5E"/>
    <w:rsid w:val="005A6752"/>
    <w:rsid w:val="005B339D"/>
    <w:rsid w:val="005E09CB"/>
    <w:rsid w:val="005F731A"/>
    <w:rsid w:val="006242CA"/>
    <w:rsid w:val="00625F54"/>
    <w:rsid w:val="00641DD0"/>
    <w:rsid w:val="0065095F"/>
    <w:rsid w:val="00670014"/>
    <w:rsid w:val="0067725F"/>
    <w:rsid w:val="0067760F"/>
    <w:rsid w:val="006A3FBA"/>
    <w:rsid w:val="006A4650"/>
    <w:rsid w:val="006B0914"/>
    <w:rsid w:val="006B0B87"/>
    <w:rsid w:val="00707B35"/>
    <w:rsid w:val="00712964"/>
    <w:rsid w:val="00733FF8"/>
    <w:rsid w:val="00775BAB"/>
    <w:rsid w:val="00775DA7"/>
    <w:rsid w:val="00781348"/>
    <w:rsid w:val="00787C5D"/>
    <w:rsid w:val="00792ABC"/>
    <w:rsid w:val="007A03C9"/>
    <w:rsid w:val="007A3412"/>
    <w:rsid w:val="007A7AA9"/>
    <w:rsid w:val="007B0E7C"/>
    <w:rsid w:val="007B185F"/>
    <w:rsid w:val="007C5374"/>
    <w:rsid w:val="007D5AD9"/>
    <w:rsid w:val="00803625"/>
    <w:rsid w:val="00810CAF"/>
    <w:rsid w:val="008128C5"/>
    <w:rsid w:val="00834295"/>
    <w:rsid w:val="0084171D"/>
    <w:rsid w:val="0087050B"/>
    <w:rsid w:val="0087459D"/>
    <w:rsid w:val="008775CC"/>
    <w:rsid w:val="008B4F68"/>
    <w:rsid w:val="008C1972"/>
    <w:rsid w:val="008E79FB"/>
    <w:rsid w:val="008F230B"/>
    <w:rsid w:val="008F42E1"/>
    <w:rsid w:val="009033B1"/>
    <w:rsid w:val="00914FB8"/>
    <w:rsid w:val="00933713"/>
    <w:rsid w:val="0097696A"/>
    <w:rsid w:val="0099433E"/>
    <w:rsid w:val="009B106E"/>
    <w:rsid w:val="009B54C4"/>
    <w:rsid w:val="009E1810"/>
    <w:rsid w:val="009F570A"/>
    <w:rsid w:val="009F64AE"/>
    <w:rsid w:val="009F755A"/>
    <w:rsid w:val="00A14EC0"/>
    <w:rsid w:val="00A15315"/>
    <w:rsid w:val="00A64A6B"/>
    <w:rsid w:val="00A930C9"/>
    <w:rsid w:val="00A96CF2"/>
    <w:rsid w:val="00AA50CF"/>
    <w:rsid w:val="00AB4ECA"/>
    <w:rsid w:val="00AE35D7"/>
    <w:rsid w:val="00AE58FD"/>
    <w:rsid w:val="00B04D8D"/>
    <w:rsid w:val="00B05586"/>
    <w:rsid w:val="00B11DFF"/>
    <w:rsid w:val="00B20D87"/>
    <w:rsid w:val="00B30C96"/>
    <w:rsid w:val="00B33824"/>
    <w:rsid w:val="00B4080C"/>
    <w:rsid w:val="00B44B0C"/>
    <w:rsid w:val="00B75C5C"/>
    <w:rsid w:val="00BB53CA"/>
    <w:rsid w:val="00BC0582"/>
    <w:rsid w:val="00BD4C7F"/>
    <w:rsid w:val="00BE5B04"/>
    <w:rsid w:val="00BE6B73"/>
    <w:rsid w:val="00BE7F26"/>
    <w:rsid w:val="00C06AC1"/>
    <w:rsid w:val="00C21D2C"/>
    <w:rsid w:val="00C23521"/>
    <w:rsid w:val="00C4392E"/>
    <w:rsid w:val="00C70753"/>
    <w:rsid w:val="00C768AB"/>
    <w:rsid w:val="00C97576"/>
    <w:rsid w:val="00CB3C96"/>
    <w:rsid w:val="00CC7832"/>
    <w:rsid w:val="00CD089A"/>
    <w:rsid w:val="00CD2276"/>
    <w:rsid w:val="00CD2977"/>
    <w:rsid w:val="00CD3E8B"/>
    <w:rsid w:val="00CE7007"/>
    <w:rsid w:val="00D03202"/>
    <w:rsid w:val="00D034B4"/>
    <w:rsid w:val="00D13737"/>
    <w:rsid w:val="00D47355"/>
    <w:rsid w:val="00D50EF5"/>
    <w:rsid w:val="00D51060"/>
    <w:rsid w:val="00D51165"/>
    <w:rsid w:val="00D73305"/>
    <w:rsid w:val="00D77317"/>
    <w:rsid w:val="00D974DF"/>
    <w:rsid w:val="00DC0908"/>
    <w:rsid w:val="00DC3C44"/>
    <w:rsid w:val="00DC55B9"/>
    <w:rsid w:val="00DC5DD5"/>
    <w:rsid w:val="00DC5EC4"/>
    <w:rsid w:val="00DE21A9"/>
    <w:rsid w:val="00DE67CE"/>
    <w:rsid w:val="00DE739C"/>
    <w:rsid w:val="00DF1CDA"/>
    <w:rsid w:val="00E12AC8"/>
    <w:rsid w:val="00E13761"/>
    <w:rsid w:val="00E25E00"/>
    <w:rsid w:val="00E3421E"/>
    <w:rsid w:val="00E47230"/>
    <w:rsid w:val="00E91665"/>
    <w:rsid w:val="00E9679E"/>
    <w:rsid w:val="00EA0C8E"/>
    <w:rsid w:val="00EA19BB"/>
    <w:rsid w:val="00EA66DF"/>
    <w:rsid w:val="00EA6D43"/>
    <w:rsid w:val="00EB3507"/>
    <w:rsid w:val="00EB7F3D"/>
    <w:rsid w:val="00EE2072"/>
    <w:rsid w:val="00F03001"/>
    <w:rsid w:val="00F26ADE"/>
    <w:rsid w:val="00F32B56"/>
    <w:rsid w:val="00F52D82"/>
    <w:rsid w:val="00F639F3"/>
    <w:rsid w:val="00F66DB4"/>
    <w:rsid w:val="00F92BD7"/>
    <w:rsid w:val="00F96E99"/>
    <w:rsid w:val="00FA6237"/>
    <w:rsid w:val="00FA6E6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5F20"/>
  <w15:docId w15:val="{50E8F9F2-4B90-4AE3-B5A3-38FE679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FC23-CBB5-423C-93A5-11910E12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3</cp:revision>
  <cp:lastPrinted>2023-03-30T05:04:00Z</cp:lastPrinted>
  <dcterms:created xsi:type="dcterms:W3CDTF">2023-03-28T09:03:00Z</dcterms:created>
  <dcterms:modified xsi:type="dcterms:W3CDTF">2023-03-30T05:05:00Z</dcterms:modified>
</cp:coreProperties>
</file>